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Sigmoid/Logit function [f(z)] = 1 / (1+ e ^ -z) </w:t>
      </w:r>
    </w:p>
    <w:p w:rsidR="00000000" w:rsidDel="00000000" w:rsidP="00000000" w:rsidRDefault="00000000" w:rsidRPr="00000000" w14:paraId="00000002">
      <w:pPr>
        <w:numPr>
          <w:ilvl w:val="1"/>
          <w:numId w:val="1"/>
        </w:numPr>
        <w:ind w:left="1440" w:hanging="360"/>
        <w:rPr>
          <w:u w:val="none"/>
        </w:rPr>
      </w:pPr>
      <w:r w:rsidDel="00000000" w:rsidR="00000000" w:rsidRPr="00000000">
        <w:rPr>
          <w:rtl w:val="0"/>
        </w:rPr>
        <w:t xml:space="preserve">where e = Euler’s number ~ 2.71</w:t>
      </w:r>
    </w:p>
    <w:p w:rsidR="00000000" w:rsidDel="00000000" w:rsidP="00000000" w:rsidRDefault="00000000" w:rsidRPr="00000000" w14:paraId="00000003">
      <w:pPr>
        <w:numPr>
          <w:ilvl w:val="1"/>
          <w:numId w:val="1"/>
        </w:numPr>
        <w:ind w:left="1440" w:hanging="360"/>
        <w:rPr>
          <w:u w:val="none"/>
        </w:rPr>
      </w:pPr>
      <w:r w:rsidDel="00000000" w:rsidR="00000000" w:rsidRPr="00000000">
        <w:rPr>
          <w:rtl w:val="0"/>
        </w:rPr>
        <w:t xml:space="preserve">Z is an integer</w:t>
      </w:r>
    </w:p>
    <w:p w:rsidR="00000000" w:rsidDel="00000000" w:rsidP="00000000" w:rsidRDefault="00000000" w:rsidRPr="00000000" w14:paraId="00000004">
      <w:pPr>
        <w:numPr>
          <w:ilvl w:val="0"/>
          <w:numId w:val="1"/>
        </w:numPr>
        <w:ind w:left="720" w:hanging="360"/>
        <w:rPr>
          <w:u w:val="none"/>
        </w:rPr>
      </w:pPr>
      <w:r w:rsidDel="00000000" w:rsidR="00000000" w:rsidRPr="00000000">
        <w:rPr/>
        <w:drawing>
          <wp:inline distB="114300" distT="114300" distL="114300" distR="114300">
            <wp:extent cx="6972300" cy="4593771"/>
            <wp:effectExtent b="0" l="0" r="0" t="0"/>
            <wp:docPr id="5" name="image3.png"/>
            <a:graphic>
              <a:graphicData uri="http://schemas.openxmlformats.org/drawingml/2006/picture">
                <pic:pic>
                  <pic:nvPicPr>
                    <pic:cNvPr id="0" name="image3.png"/>
                    <pic:cNvPicPr preferRelativeResize="0"/>
                  </pic:nvPicPr>
                  <pic:blipFill>
                    <a:blip r:embed="rId6"/>
                    <a:srcRect b="27561" l="51960" r="9890" t="27790"/>
                    <a:stretch>
                      <a:fillRect/>
                    </a:stretch>
                  </pic:blipFill>
                  <pic:spPr>
                    <a:xfrm>
                      <a:off x="0" y="0"/>
                      <a:ext cx="6972300" cy="459377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The above image shows ML representation of Logistic Regression</w:t>
      </w:r>
    </w:p>
    <w:p w:rsidR="00000000" w:rsidDel="00000000" w:rsidP="00000000" w:rsidRDefault="00000000" w:rsidRPr="00000000" w14:paraId="00000006">
      <w:pPr>
        <w:numPr>
          <w:ilvl w:val="0"/>
          <w:numId w:val="1"/>
        </w:numPr>
        <w:ind w:left="720" w:hanging="360"/>
        <w:rPr>
          <w:u w:val="none"/>
        </w:rPr>
      </w:pPr>
      <w:r w:rsidDel="00000000" w:rsidR="00000000" w:rsidRPr="00000000">
        <w:rPr/>
        <w:drawing>
          <wp:inline distB="114300" distT="114300" distL="114300" distR="114300">
            <wp:extent cx="7410450" cy="4295775"/>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4104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The above image show Neural network representation</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Where z is sigmoid/Logit function that converts the value of ‘y’ between to 1</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And the sigmoid function acts as an activation function for the Logistic Regression</w:t>
      </w:r>
    </w:p>
    <w:p w:rsidR="00000000" w:rsidDel="00000000" w:rsidP="00000000" w:rsidRDefault="00000000" w:rsidRPr="00000000" w14:paraId="0000000A">
      <w:pPr>
        <w:pStyle w:val="Heading2"/>
        <w:rPr/>
      </w:pPr>
      <w:bookmarkStart w:colFirst="0" w:colLast="0" w:name="_s8a0wr38nuz1" w:id="0"/>
      <w:bookmarkEnd w:id="0"/>
      <w:r w:rsidDel="00000000" w:rsidR="00000000" w:rsidRPr="00000000">
        <w:rPr>
          <w:rtl w:val="0"/>
        </w:rPr>
        <w:t xml:space="preserve">What is a neuron?</w:t>
      </w:r>
    </w:p>
    <w:p w:rsidR="00000000" w:rsidDel="00000000" w:rsidP="00000000" w:rsidRDefault="00000000" w:rsidRPr="00000000" w14:paraId="0000000B">
      <w:pPr>
        <w:pStyle w:val="Heading2"/>
        <w:rPr/>
      </w:pPr>
      <w:bookmarkStart w:colFirst="0" w:colLast="0" w:name="_xwfer5b5nif5" w:id="1"/>
      <w:bookmarkEnd w:id="1"/>
      <w:r w:rsidDel="00000000" w:rsidR="00000000" w:rsidRPr="00000000">
        <w:rPr>
          <w:rtl w:val="0"/>
        </w:rPr>
        <w:t xml:space="preserve">What is activation function?</w:t>
      </w:r>
    </w:p>
    <w:p w:rsidR="00000000" w:rsidDel="00000000" w:rsidP="00000000" w:rsidRDefault="00000000" w:rsidRPr="00000000" w14:paraId="0000000C">
      <w:pPr>
        <w:pStyle w:val="Heading2"/>
        <w:rPr/>
      </w:pPr>
      <w:bookmarkStart w:colFirst="0" w:colLast="0" w:name="_10f7nnyc4r1y" w:id="2"/>
      <w:bookmarkEnd w:id="2"/>
      <w:r w:rsidDel="00000000" w:rsidR="00000000" w:rsidRPr="00000000">
        <w:rPr>
          <w:rtl w:val="0"/>
        </w:rPr>
        <w:t xml:space="preserve">What is Neural Network?</w:t>
      </w:r>
    </w:p>
    <w:p w:rsidR="00000000" w:rsidDel="00000000" w:rsidP="00000000" w:rsidRDefault="00000000" w:rsidRPr="00000000" w14:paraId="0000000D">
      <w:pPr>
        <w:rPr/>
      </w:pPr>
      <w:r w:rsidDel="00000000" w:rsidR="00000000" w:rsidRPr="00000000">
        <w:rPr/>
        <w:drawing>
          <wp:inline distB="114300" distT="114300" distL="114300" distR="114300">
            <wp:extent cx="7286625" cy="40005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72866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rPr/>
      </w:pPr>
      <w:bookmarkStart w:colFirst="0" w:colLast="0" w:name="_1oxbs55bz0ni" w:id="3"/>
      <w:bookmarkEnd w:id="3"/>
      <w:r w:rsidDel="00000000" w:rsidR="00000000" w:rsidRPr="00000000">
        <w:rPr>
          <w:rtl w:val="0"/>
        </w:rPr>
        <w:t xml:space="preserve">What is Backward Error Propagation?</w:t>
      </w:r>
    </w:p>
    <w:p w:rsidR="00000000" w:rsidDel="00000000" w:rsidP="00000000" w:rsidRDefault="00000000" w:rsidRPr="00000000" w14:paraId="0000000F">
      <w:pPr>
        <w:rPr/>
      </w:pPr>
      <w:r w:rsidDel="00000000" w:rsidR="00000000" w:rsidRPr="00000000">
        <w:rPr/>
        <w:drawing>
          <wp:inline distB="114300" distT="114300" distL="114300" distR="114300">
            <wp:extent cx="6353175" cy="4343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3531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8372475" cy="3952875"/>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837247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i w:val="1"/>
          <w:u w:val="single"/>
        </w:rPr>
      </w:pPr>
      <w:r w:rsidDel="00000000" w:rsidR="00000000" w:rsidRPr="00000000">
        <w:rPr>
          <w:b w:val="1"/>
          <w:i w:val="1"/>
          <w:u w:val="single"/>
          <w:rtl w:val="0"/>
        </w:rPr>
        <w:t xml:space="preserve">Note: The most interesting part of neural networks is that each neuron knows what subtask they are working on and they train themselves efficiently with users intervention.  In complex data set we do not which features to use but neural network will figure out what subtask they work 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