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A9A5" w14:textId="45773F00" w:rsidR="00797A84" w:rsidRDefault="00600B5D">
      <w:pPr>
        <w:rPr>
          <w:b/>
          <w:bCs/>
          <w:lang w:val="en-US"/>
        </w:rPr>
      </w:pPr>
      <w:r w:rsidRPr="00600B5D">
        <w:rPr>
          <w:b/>
          <w:bCs/>
          <w:lang w:val="en-US"/>
        </w:rPr>
        <w:t>With vibe coding implement the playwright/typescript or any other tool which you work say Selenium/Python</w:t>
      </w:r>
    </w:p>
    <w:p w14:paraId="7D458B69" w14:textId="77777777" w:rsidR="00600B5D" w:rsidRDefault="00600B5D">
      <w:pPr>
        <w:rPr>
          <w:b/>
          <w:bCs/>
          <w:lang w:val="en-US"/>
        </w:rPr>
      </w:pPr>
    </w:p>
    <w:p w14:paraId="1FFC3F0B" w14:textId="70FE9791" w:rsidR="00600B5D" w:rsidRPr="00AD5EF2" w:rsidRDefault="00600B5D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Ans:-</w:t>
      </w:r>
      <w:proofErr w:type="gramEnd"/>
    </w:p>
    <w:p w14:paraId="666AE880" w14:textId="35809FF0" w:rsidR="00A9166C" w:rsidRPr="00AD5EF2" w:rsidRDefault="00A9166C" w:rsidP="00A9166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D5EF2">
        <w:rPr>
          <w:b/>
          <w:bCs/>
          <w:lang w:val="en-US"/>
        </w:rPr>
        <w:t xml:space="preserve">In Ask mode, I added the prompt as </w:t>
      </w:r>
      <w:proofErr w:type="gramStart"/>
      <w:r w:rsidRPr="00AD5EF2">
        <w:rPr>
          <w:b/>
          <w:bCs/>
          <w:lang w:val="en-US"/>
        </w:rPr>
        <w:t>Read  my</w:t>
      </w:r>
      <w:proofErr w:type="gramEnd"/>
      <w:r w:rsidRPr="00AD5EF2">
        <w:rPr>
          <w:b/>
          <w:bCs/>
          <w:lang w:val="en-US"/>
        </w:rPr>
        <w:t xml:space="preserve"> entire workspace to understand and analyze how java selenium is implemented in the codebase and tell me what are all the impacted </w:t>
      </w:r>
      <w:proofErr w:type="spellStart"/>
      <w:proofErr w:type="gramStart"/>
      <w:r w:rsidRPr="00AD5EF2">
        <w:rPr>
          <w:b/>
          <w:bCs/>
          <w:lang w:val="en-US"/>
        </w:rPr>
        <w:t>files.I</w:t>
      </w:r>
      <w:proofErr w:type="spellEnd"/>
      <w:proofErr w:type="gramEnd"/>
      <w:r w:rsidRPr="00AD5EF2">
        <w:rPr>
          <w:b/>
          <w:bCs/>
          <w:lang w:val="en-US"/>
        </w:rPr>
        <w:t xml:space="preserve"> want to implement the playwright and python same like selenium java.</w:t>
      </w:r>
    </w:p>
    <w:p w14:paraId="02811FA7" w14:textId="77777777" w:rsidR="00A9166C" w:rsidRDefault="00A9166C">
      <w:pPr>
        <w:rPr>
          <w:lang w:val="en-US"/>
        </w:rPr>
      </w:pPr>
    </w:p>
    <w:p w14:paraId="7B2EE290" w14:textId="43651181" w:rsidR="00A9166C" w:rsidRDefault="00A9166C">
      <w:pPr>
        <w:rPr>
          <w:lang w:val="en-US"/>
        </w:rPr>
      </w:pPr>
      <w:r w:rsidRPr="00A9166C">
        <w:rPr>
          <w:noProof/>
          <w:lang w:val="en-US"/>
        </w:rPr>
        <w:drawing>
          <wp:inline distT="0" distB="0" distL="0" distR="0" wp14:anchorId="175D6525" wp14:editId="271562C0">
            <wp:extent cx="5731510" cy="3045460"/>
            <wp:effectExtent l="0" t="0" r="2540" b="2540"/>
            <wp:docPr id="153821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6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32DA" w14:textId="69DDEB77" w:rsidR="00A9166C" w:rsidRDefault="00A9166C">
      <w:pPr>
        <w:rPr>
          <w:lang w:val="en-US"/>
        </w:rPr>
      </w:pPr>
      <w:r w:rsidRPr="00A9166C">
        <w:rPr>
          <w:noProof/>
          <w:lang w:val="en-US"/>
        </w:rPr>
        <w:lastRenderedPageBreak/>
        <w:drawing>
          <wp:inline distT="0" distB="0" distL="0" distR="0" wp14:anchorId="3B4BC7AB" wp14:editId="44D88773">
            <wp:extent cx="5731510" cy="3049270"/>
            <wp:effectExtent l="0" t="0" r="2540" b="0"/>
            <wp:docPr id="9592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66C">
        <w:rPr>
          <w:noProof/>
          <w:lang w:val="en-US"/>
        </w:rPr>
        <w:drawing>
          <wp:inline distT="0" distB="0" distL="0" distR="0" wp14:anchorId="019F2A2C" wp14:editId="440E7EDB">
            <wp:extent cx="5731510" cy="3025775"/>
            <wp:effectExtent l="0" t="0" r="2540" b="3175"/>
            <wp:docPr id="111997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5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39D6" w14:textId="77777777" w:rsidR="00A11870" w:rsidRDefault="00A11870" w:rsidP="00A9166C">
      <w:pPr>
        <w:pStyle w:val="ListParagraph"/>
        <w:rPr>
          <w:lang w:val="en-US"/>
        </w:rPr>
      </w:pPr>
    </w:p>
    <w:p w14:paraId="3F2B4AEB" w14:textId="77777777" w:rsidR="00A11870" w:rsidRDefault="00A11870" w:rsidP="00A9166C">
      <w:pPr>
        <w:pStyle w:val="ListParagraph"/>
        <w:rPr>
          <w:lang w:val="en-US"/>
        </w:rPr>
      </w:pPr>
    </w:p>
    <w:p w14:paraId="61A4DC51" w14:textId="77777777" w:rsidR="00A11870" w:rsidRDefault="00A11870" w:rsidP="00A9166C">
      <w:pPr>
        <w:pStyle w:val="ListParagraph"/>
        <w:rPr>
          <w:lang w:val="en-US"/>
        </w:rPr>
      </w:pPr>
    </w:p>
    <w:p w14:paraId="2D78E8AB" w14:textId="77777777" w:rsidR="00A11870" w:rsidRDefault="00A11870" w:rsidP="00A9166C">
      <w:pPr>
        <w:pStyle w:val="ListParagraph"/>
        <w:rPr>
          <w:lang w:val="en-US"/>
        </w:rPr>
      </w:pPr>
    </w:p>
    <w:p w14:paraId="3DB3C7E7" w14:textId="77777777" w:rsidR="00A11870" w:rsidRDefault="00A11870" w:rsidP="00A9166C">
      <w:pPr>
        <w:pStyle w:val="ListParagraph"/>
        <w:rPr>
          <w:lang w:val="en-US"/>
        </w:rPr>
      </w:pPr>
    </w:p>
    <w:p w14:paraId="298F3BE5" w14:textId="77777777" w:rsidR="00A11870" w:rsidRDefault="00A11870" w:rsidP="00A9166C">
      <w:pPr>
        <w:pStyle w:val="ListParagraph"/>
        <w:rPr>
          <w:lang w:val="en-US"/>
        </w:rPr>
      </w:pPr>
    </w:p>
    <w:p w14:paraId="5ED68AC0" w14:textId="77777777" w:rsidR="00A11870" w:rsidRDefault="00A11870" w:rsidP="00A9166C">
      <w:pPr>
        <w:pStyle w:val="ListParagraph"/>
        <w:rPr>
          <w:lang w:val="en-US"/>
        </w:rPr>
      </w:pPr>
    </w:p>
    <w:p w14:paraId="7B805DDD" w14:textId="77777777" w:rsidR="00A11870" w:rsidRDefault="00A11870" w:rsidP="00A9166C">
      <w:pPr>
        <w:pStyle w:val="ListParagraph"/>
        <w:rPr>
          <w:lang w:val="en-US"/>
        </w:rPr>
      </w:pPr>
    </w:p>
    <w:p w14:paraId="7145497C" w14:textId="77777777" w:rsidR="00A11870" w:rsidRDefault="00A11870" w:rsidP="00A9166C">
      <w:pPr>
        <w:pStyle w:val="ListParagraph"/>
        <w:rPr>
          <w:lang w:val="en-US"/>
        </w:rPr>
      </w:pPr>
    </w:p>
    <w:p w14:paraId="3077D7C3" w14:textId="77777777" w:rsidR="00A11870" w:rsidRDefault="00A11870" w:rsidP="00A9166C">
      <w:pPr>
        <w:pStyle w:val="ListParagraph"/>
        <w:rPr>
          <w:lang w:val="en-US"/>
        </w:rPr>
      </w:pPr>
    </w:p>
    <w:p w14:paraId="289AE1A3" w14:textId="77777777" w:rsidR="00A11870" w:rsidRDefault="00A11870" w:rsidP="00A9166C">
      <w:pPr>
        <w:pStyle w:val="ListParagraph"/>
        <w:rPr>
          <w:lang w:val="en-US"/>
        </w:rPr>
      </w:pPr>
    </w:p>
    <w:p w14:paraId="13B4059F" w14:textId="77777777" w:rsidR="00A11870" w:rsidRDefault="00A11870" w:rsidP="00A9166C">
      <w:pPr>
        <w:pStyle w:val="ListParagraph"/>
        <w:rPr>
          <w:lang w:val="en-US"/>
        </w:rPr>
      </w:pPr>
    </w:p>
    <w:p w14:paraId="025360F6" w14:textId="77777777" w:rsidR="00A11870" w:rsidRDefault="00A11870" w:rsidP="00A9166C">
      <w:pPr>
        <w:pStyle w:val="ListParagraph"/>
        <w:rPr>
          <w:lang w:val="en-US"/>
        </w:rPr>
      </w:pPr>
    </w:p>
    <w:p w14:paraId="57413306" w14:textId="77777777" w:rsidR="00A11870" w:rsidRDefault="00A11870" w:rsidP="00A9166C">
      <w:pPr>
        <w:pStyle w:val="ListParagraph"/>
        <w:rPr>
          <w:lang w:val="en-US"/>
        </w:rPr>
      </w:pPr>
    </w:p>
    <w:p w14:paraId="7E599D61" w14:textId="4226BF98" w:rsidR="00A9166C" w:rsidRPr="00AD5EF2" w:rsidRDefault="00A11870" w:rsidP="00A1187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D5EF2">
        <w:rPr>
          <w:b/>
          <w:bCs/>
          <w:lang w:val="en-US"/>
        </w:rPr>
        <w:lastRenderedPageBreak/>
        <w:t>For implementation</w:t>
      </w:r>
      <w:r w:rsidR="00A9166C" w:rsidRPr="00AD5EF2">
        <w:rPr>
          <w:b/>
          <w:bCs/>
          <w:lang w:val="en-US"/>
        </w:rPr>
        <w:t xml:space="preserve">, I switched to Agent mode, I gave the prompt as </w:t>
      </w:r>
    </w:p>
    <w:p w14:paraId="1EC198E2" w14:textId="55C4DBD3" w:rsidR="00A9166C" w:rsidRPr="00AD5EF2" w:rsidRDefault="00A9166C" w:rsidP="00A9166C">
      <w:pPr>
        <w:pStyle w:val="ListParagraph"/>
        <w:rPr>
          <w:b/>
          <w:bCs/>
          <w:lang w:val="en-US"/>
        </w:rPr>
      </w:pPr>
      <w:r w:rsidRPr="00AD5EF2">
        <w:rPr>
          <w:b/>
          <w:bCs/>
          <w:lang w:val="en-US"/>
        </w:rPr>
        <w:t xml:space="preserve">“Go to prompts.js and add new prompt templates for Playwright python </w:t>
      </w:r>
    </w:p>
    <w:p w14:paraId="531E62FD" w14:textId="5569C6D5" w:rsidR="00A9166C" w:rsidRPr="00AD5EF2" w:rsidRDefault="00A9166C" w:rsidP="00A9166C">
      <w:pPr>
        <w:pStyle w:val="ListParagraph"/>
        <w:rPr>
          <w:b/>
          <w:bCs/>
          <w:lang w:val="en-US"/>
        </w:rPr>
      </w:pPr>
      <w:r w:rsidRPr="00AD5EF2">
        <w:rPr>
          <w:b/>
          <w:bCs/>
          <w:lang w:val="en-US"/>
        </w:rPr>
        <w:t>Take selenium Java as reference”</w:t>
      </w:r>
    </w:p>
    <w:p w14:paraId="453EE817" w14:textId="77777777" w:rsidR="00A11870" w:rsidRDefault="00A11870" w:rsidP="00A9166C">
      <w:pPr>
        <w:pStyle w:val="ListParagraph"/>
        <w:rPr>
          <w:lang w:val="en-US"/>
        </w:rPr>
      </w:pPr>
    </w:p>
    <w:p w14:paraId="458EF5D5" w14:textId="64729523" w:rsidR="00A11870" w:rsidRDefault="00A11870" w:rsidP="00A9166C">
      <w:pPr>
        <w:pStyle w:val="ListParagraph"/>
        <w:rPr>
          <w:lang w:val="en-US"/>
        </w:rPr>
      </w:pPr>
      <w:r w:rsidRPr="00A11870">
        <w:rPr>
          <w:noProof/>
          <w:lang w:val="en-US"/>
        </w:rPr>
        <w:drawing>
          <wp:inline distT="0" distB="0" distL="0" distR="0" wp14:anchorId="1AD045C5" wp14:editId="60061F37">
            <wp:extent cx="5731510" cy="3049270"/>
            <wp:effectExtent l="0" t="0" r="2540" b="0"/>
            <wp:docPr id="4906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07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D286" w14:textId="77777777" w:rsidR="00A11870" w:rsidRDefault="00A11870" w:rsidP="00A9166C">
      <w:pPr>
        <w:pStyle w:val="ListParagraph"/>
        <w:rPr>
          <w:lang w:val="en-US"/>
        </w:rPr>
      </w:pPr>
    </w:p>
    <w:p w14:paraId="66B2ABEB" w14:textId="6DF44F0C" w:rsidR="00A11870" w:rsidRPr="00AD5EF2" w:rsidRDefault="00A11870" w:rsidP="00A9166C">
      <w:pPr>
        <w:pStyle w:val="ListParagraph"/>
        <w:rPr>
          <w:b/>
          <w:bCs/>
          <w:lang w:val="en-US"/>
        </w:rPr>
      </w:pPr>
      <w:r w:rsidRPr="00AD5EF2">
        <w:rPr>
          <w:b/>
          <w:bCs/>
          <w:lang w:val="en-US"/>
        </w:rPr>
        <w:t xml:space="preserve">Implemented </w:t>
      </w:r>
    </w:p>
    <w:p w14:paraId="320EA9D3" w14:textId="03E6CF80" w:rsidR="00A11870" w:rsidRDefault="00A11870" w:rsidP="00A9166C">
      <w:pPr>
        <w:pStyle w:val="ListParagraph"/>
        <w:rPr>
          <w:lang w:val="en-US"/>
        </w:rPr>
      </w:pPr>
      <w:r w:rsidRPr="00A11870">
        <w:rPr>
          <w:noProof/>
          <w:lang w:val="en-US"/>
        </w:rPr>
        <w:drawing>
          <wp:inline distT="0" distB="0" distL="0" distR="0" wp14:anchorId="48B31C8B" wp14:editId="7AD25DFF">
            <wp:extent cx="5731510" cy="3031490"/>
            <wp:effectExtent l="0" t="0" r="2540" b="0"/>
            <wp:docPr id="52935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55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5B71" w14:textId="77777777" w:rsidR="00A11870" w:rsidRDefault="00A11870" w:rsidP="00A9166C">
      <w:pPr>
        <w:pStyle w:val="ListParagraph"/>
        <w:rPr>
          <w:lang w:val="en-US"/>
        </w:rPr>
      </w:pPr>
    </w:p>
    <w:p w14:paraId="11CC2E52" w14:textId="77777777" w:rsidR="00A11870" w:rsidRDefault="00A11870" w:rsidP="00A9166C">
      <w:pPr>
        <w:pStyle w:val="ListParagraph"/>
        <w:rPr>
          <w:lang w:val="en-US"/>
        </w:rPr>
      </w:pPr>
    </w:p>
    <w:p w14:paraId="4B027FE4" w14:textId="77777777" w:rsidR="00A11870" w:rsidRDefault="00A11870" w:rsidP="00A9166C">
      <w:pPr>
        <w:pStyle w:val="ListParagraph"/>
        <w:rPr>
          <w:lang w:val="en-US"/>
        </w:rPr>
      </w:pPr>
    </w:p>
    <w:p w14:paraId="74D62DEB" w14:textId="77777777" w:rsidR="00A11870" w:rsidRDefault="00A11870" w:rsidP="00A9166C">
      <w:pPr>
        <w:pStyle w:val="ListParagraph"/>
        <w:rPr>
          <w:lang w:val="en-US"/>
        </w:rPr>
      </w:pPr>
    </w:p>
    <w:p w14:paraId="1019A143" w14:textId="77777777" w:rsidR="00A11870" w:rsidRDefault="00A11870" w:rsidP="00A9166C">
      <w:pPr>
        <w:pStyle w:val="ListParagraph"/>
        <w:rPr>
          <w:lang w:val="en-US"/>
        </w:rPr>
      </w:pPr>
    </w:p>
    <w:p w14:paraId="01E9508F" w14:textId="77777777" w:rsidR="00A11870" w:rsidRDefault="00A11870" w:rsidP="00A9166C">
      <w:pPr>
        <w:pStyle w:val="ListParagraph"/>
        <w:rPr>
          <w:lang w:val="en-US"/>
        </w:rPr>
      </w:pPr>
    </w:p>
    <w:p w14:paraId="7680E197" w14:textId="77777777" w:rsidR="00A11870" w:rsidRDefault="00A11870" w:rsidP="00A9166C">
      <w:pPr>
        <w:pStyle w:val="ListParagraph"/>
        <w:rPr>
          <w:lang w:val="en-US"/>
        </w:rPr>
      </w:pPr>
    </w:p>
    <w:p w14:paraId="4F348E37" w14:textId="77777777" w:rsidR="00A11870" w:rsidRDefault="00A11870" w:rsidP="00A9166C">
      <w:pPr>
        <w:pStyle w:val="ListParagraph"/>
        <w:rPr>
          <w:lang w:val="en-US"/>
        </w:rPr>
      </w:pPr>
    </w:p>
    <w:p w14:paraId="04056FB2" w14:textId="77777777" w:rsidR="00A11870" w:rsidRDefault="00A11870" w:rsidP="00A9166C">
      <w:pPr>
        <w:pStyle w:val="ListParagraph"/>
        <w:rPr>
          <w:lang w:val="en-US"/>
        </w:rPr>
      </w:pPr>
    </w:p>
    <w:p w14:paraId="4CBD5EEA" w14:textId="683A5FBB" w:rsidR="00A11870" w:rsidRPr="00A11870" w:rsidRDefault="00A11870" w:rsidP="00A11870">
      <w:pPr>
        <w:pStyle w:val="ListParagraph"/>
        <w:numPr>
          <w:ilvl w:val="0"/>
          <w:numId w:val="1"/>
        </w:numPr>
        <w:rPr>
          <w:lang w:val="en-US"/>
        </w:rPr>
      </w:pPr>
      <w:r w:rsidRPr="00A11870">
        <w:rPr>
          <w:b/>
          <w:bCs/>
        </w:rPr>
        <w:lastRenderedPageBreak/>
        <w:t>Extend prompt selection logic and fix language value mismatch in chat.js</w:t>
      </w:r>
    </w:p>
    <w:p w14:paraId="5A290B2F" w14:textId="5D9422AC" w:rsidR="00A11870" w:rsidRDefault="00A11870" w:rsidP="00A11870">
      <w:pPr>
        <w:rPr>
          <w:lang w:val="en-US"/>
        </w:rPr>
      </w:pPr>
      <w:r w:rsidRPr="00A11870">
        <w:rPr>
          <w:noProof/>
          <w:lang w:val="en-US"/>
        </w:rPr>
        <w:drawing>
          <wp:inline distT="0" distB="0" distL="0" distR="0" wp14:anchorId="17030890" wp14:editId="4E425011">
            <wp:extent cx="5731510" cy="3034665"/>
            <wp:effectExtent l="0" t="0" r="2540" b="0"/>
            <wp:docPr id="64061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8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E4E1" w14:textId="05F987D5" w:rsidR="00B56C23" w:rsidRDefault="00B56C23" w:rsidP="00A11870">
      <w:pPr>
        <w:rPr>
          <w:lang w:val="en-US"/>
        </w:rPr>
      </w:pPr>
      <w:r w:rsidRPr="00B56C23">
        <w:rPr>
          <w:noProof/>
          <w:lang w:val="en-US"/>
        </w:rPr>
        <w:drawing>
          <wp:inline distT="0" distB="0" distL="0" distR="0" wp14:anchorId="50DCAE33" wp14:editId="3B673153">
            <wp:extent cx="5731510" cy="3042285"/>
            <wp:effectExtent l="0" t="0" r="2540" b="5715"/>
            <wp:docPr id="12004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CD91" w14:textId="77777777" w:rsidR="00B56C23" w:rsidRDefault="00B56C23" w:rsidP="00B56C23">
      <w:pPr>
        <w:rPr>
          <w:lang w:val="en-US"/>
        </w:rPr>
      </w:pPr>
    </w:p>
    <w:p w14:paraId="16BCA08B" w14:textId="77777777" w:rsidR="00B56C23" w:rsidRDefault="00B56C23" w:rsidP="00B56C23">
      <w:pPr>
        <w:rPr>
          <w:lang w:val="en-US"/>
        </w:rPr>
      </w:pPr>
    </w:p>
    <w:p w14:paraId="7101FAD2" w14:textId="77777777" w:rsidR="00B56C23" w:rsidRDefault="00B56C23" w:rsidP="00B56C23">
      <w:pPr>
        <w:rPr>
          <w:lang w:val="en-US"/>
        </w:rPr>
      </w:pPr>
    </w:p>
    <w:p w14:paraId="459EEA7D" w14:textId="77777777" w:rsidR="00B56C23" w:rsidRDefault="00B56C23" w:rsidP="00B56C23">
      <w:pPr>
        <w:rPr>
          <w:lang w:val="en-US"/>
        </w:rPr>
      </w:pPr>
    </w:p>
    <w:p w14:paraId="39DEB0C8" w14:textId="77777777" w:rsidR="00B56C23" w:rsidRDefault="00B56C23" w:rsidP="00B56C23">
      <w:pPr>
        <w:rPr>
          <w:lang w:val="en-US"/>
        </w:rPr>
      </w:pPr>
    </w:p>
    <w:p w14:paraId="7D2C4D99" w14:textId="77777777" w:rsidR="00B56C23" w:rsidRDefault="00B56C23" w:rsidP="00B56C23">
      <w:pPr>
        <w:rPr>
          <w:lang w:val="en-US"/>
        </w:rPr>
      </w:pPr>
    </w:p>
    <w:p w14:paraId="3B1049E4" w14:textId="77777777" w:rsidR="00B56C23" w:rsidRDefault="00B56C23" w:rsidP="00B56C23">
      <w:pPr>
        <w:rPr>
          <w:lang w:val="en-US"/>
        </w:rPr>
      </w:pPr>
    </w:p>
    <w:p w14:paraId="4F1A3DFA" w14:textId="77777777" w:rsidR="00B56C23" w:rsidRPr="00B56C23" w:rsidRDefault="00B56C23" w:rsidP="00B56C23">
      <w:pPr>
        <w:rPr>
          <w:lang w:val="en-US"/>
        </w:rPr>
      </w:pPr>
    </w:p>
    <w:p w14:paraId="1681DEEA" w14:textId="6BE6F188" w:rsidR="00B56C23" w:rsidRPr="00AD5EF2" w:rsidRDefault="00B56C23" w:rsidP="00B56C2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D5EF2">
        <w:rPr>
          <w:b/>
          <w:bCs/>
          <w:lang w:val="en-US"/>
        </w:rPr>
        <w:lastRenderedPageBreak/>
        <w:t xml:space="preserve">Go to panel.html Fix language value mismatch </w:t>
      </w:r>
    </w:p>
    <w:p w14:paraId="1E793557" w14:textId="42DB1E84" w:rsidR="00B56C23" w:rsidRDefault="00B56C23" w:rsidP="00B56C23">
      <w:pPr>
        <w:rPr>
          <w:lang w:val="en-US"/>
        </w:rPr>
      </w:pPr>
      <w:r w:rsidRPr="00B56C23">
        <w:rPr>
          <w:noProof/>
          <w:lang w:val="en-US"/>
        </w:rPr>
        <w:drawing>
          <wp:inline distT="0" distB="0" distL="0" distR="0" wp14:anchorId="6B2E7A74" wp14:editId="3151846E">
            <wp:extent cx="5731510" cy="3031490"/>
            <wp:effectExtent l="0" t="0" r="2540" b="0"/>
            <wp:docPr id="24732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1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765F" w14:textId="3A096658" w:rsidR="00B56C23" w:rsidRDefault="00B56C23" w:rsidP="00B56C23">
      <w:pPr>
        <w:rPr>
          <w:lang w:val="en-US"/>
        </w:rPr>
      </w:pPr>
      <w:r w:rsidRPr="00B56C23">
        <w:rPr>
          <w:noProof/>
          <w:lang w:val="en-US"/>
        </w:rPr>
        <w:drawing>
          <wp:inline distT="0" distB="0" distL="0" distR="0" wp14:anchorId="15A80F6B" wp14:editId="5AB135F2">
            <wp:extent cx="5731510" cy="3064510"/>
            <wp:effectExtent l="0" t="0" r="2540" b="2540"/>
            <wp:docPr id="18484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61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6990" w14:textId="77777777" w:rsidR="001B36B9" w:rsidRDefault="001B36B9" w:rsidP="00B56C23">
      <w:pPr>
        <w:rPr>
          <w:lang w:val="en-US"/>
        </w:rPr>
      </w:pPr>
    </w:p>
    <w:p w14:paraId="3142C94E" w14:textId="77777777" w:rsidR="001B36B9" w:rsidRDefault="001B36B9" w:rsidP="00B56C23">
      <w:pPr>
        <w:rPr>
          <w:lang w:val="en-US"/>
        </w:rPr>
      </w:pPr>
    </w:p>
    <w:p w14:paraId="06C50BC3" w14:textId="77777777" w:rsidR="001B36B9" w:rsidRDefault="001B36B9" w:rsidP="00B56C23">
      <w:pPr>
        <w:rPr>
          <w:lang w:val="en-US"/>
        </w:rPr>
      </w:pPr>
    </w:p>
    <w:p w14:paraId="30307F9C" w14:textId="77777777" w:rsidR="001B36B9" w:rsidRDefault="001B36B9" w:rsidP="00B56C23">
      <w:pPr>
        <w:rPr>
          <w:lang w:val="en-US"/>
        </w:rPr>
      </w:pPr>
    </w:p>
    <w:p w14:paraId="3A243A23" w14:textId="77777777" w:rsidR="001B36B9" w:rsidRDefault="001B36B9" w:rsidP="00B56C23">
      <w:pPr>
        <w:rPr>
          <w:lang w:val="en-US"/>
        </w:rPr>
      </w:pPr>
    </w:p>
    <w:p w14:paraId="4A660852" w14:textId="77777777" w:rsidR="001B36B9" w:rsidRDefault="001B36B9" w:rsidP="00B56C23">
      <w:pPr>
        <w:rPr>
          <w:lang w:val="en-US"/>
        </w:rPr>
      </w:pPr>
    </w:p>
    <w:p w14:paraId="638E5BE4" w14:textId="77777777" w:rsidR="001B36B9" w:rsidRDefault="001B36B9" w:rsidP="00B56C23">
      <w:pPr>
        <w:rPr>
          <w:lang w:val="en-US"/>
        </w:rPr>
      </w:pPr>
    </w:p>
    <w:p w14:paraId="23FA3CEB" w14:textId="77777777" w:rsidR="001B36B9" w:rsidRDefault="001B36B9" w:rsidP="00B56C23">
      <w:pPr>
        <w:rPr>
          <w:lang w:val="en-US"/>
        </w:rPr>
      </w:pPr>
    </w:p>
    <w:p w14:paraId="2677937C" w14:textId="0968B124" w:rsidR="001B36B9" w:rsidRPr="00AD5EF2" w:rsidRDefault="001B36B9" w:rsidP="001B36B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D5EF2">
        <w:rPr>
          <w:b/>
          <w:bCs/>
          <w:lang w:val="en-US"/>
        </w:rPr>
        <w:lastRenderedPageBreak/>
        <w:t>Verify the Extension is working for Playwright using Python</w:t>
      </w:r>
    </w:p>
    <w:p w14:paraId="5BBD7A6C" w14:textId="48CA7FA1" w:rsidR="001B36B9" w:rsidRDefault="001B36B9" w:rsidP="001B36B9">
      <w:pPr>
        <w:rPr>
          <w:lang w:val="en-US"/>
        </w:rPr>
      </w:pPr>
      <w:r w:rsidRPr="001B36B9">
        <w:rPr>
          <w:noProof/>
          <w:lang w:val="en-US"/>
        </w:rPr>
        <w:drawing>
          <wp:inline distT="0" distB="0" distL="0" distR="0" wp14:anchorId="1B8F2DE4" wp14:editId="3DC38E18">
            <wp:extent cx="5731510" cy="2900045"/>
            <wp:effectExtent l="0" t="0" r="2540" b="0"/>
            <wp:docPr id="4985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5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F3B2" w14:textId="77777777" w:rsidR="00AD5EF2" w:rsidRDefault="00AD5EF2" w:rsidP="001B36B9">
      <w:pPr>
        <w:rPr>
          <w:lang w:val="en-US"/>
        </w:rPr>
      </w:pPr>
    </w:p>
    <w:p w14:paraId="7E2ACC30" w14:textId="65C81377" w:rsidR="00AD5EF2" w:rsidRPr="00AD5EF2" w:rsidRDefault="00AD5EF2" w:rsidP="001B36B9">
      <w:pPr>
        <w:rPr>
          <w:b/>
          <w:bCs/>
          <w:lang w:val="en-US"/>
        </w:rPr>
      </w:pPr>
      <w:r w:rsidRPr="00AD5EF2">
        <w:rPr>
          <w:b/>
          <w:bCs/>
          <w:lang w:val="en-US"/>
        </w:rPr>
        <w:t>Verified in Code Generator</w:t>
      </w:r>
    </w:p>
    <w:p w14:paraId="51DF701B" w14:textId="21527AF4" w:rsidR="00AD5EF2" w:rsidRPr="001B36B9" w:rsidRDefault="00AD5EF2" w:rsidP="001B36B9">
      <w:pPr>
        <w:rPr>
          <w:lang w:val="en-US"/>
        </w:rPr>
      </w:pPr>
      <w:r w:rsidRPr="00AD5EF2">
        <w:rPr>
          <w:noProof/>
          <w:lang w:val="en-US"/>
        </w:rPr>
        <w:drawing>
          <wp:inline distT="0" distB="0" distL="0" distR="0" wp14:anchorId="74439C42" wp14:editId="795724D8">
            <wp:extent cx="5731510" cy="2882265"/>
            <wp:effectExtent l="0" t="0" r="2540" b="0"/>
            <wp:docPr id="14512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76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EF2" w:rsidRPr="001B3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31FD3"/>
    <w:multiLevelType w:val="hybridMultilevel"/>
    <w:tmpl w:val="5576255E"/>
    <w:lvl w:ilvl="0" w:tplc="EBD6F83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25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6C"/>
    <w:rsid w:val="00165A7C"/>
    <w:rsid w:val="001B36B9"/>
    <w:rsid w:val="005E1732"/>
    <w:rsid w:val="00600B5D"/>
    <w:rsid w:val="00797A84"/>
    <w:rsid w:val="007F6181"/>
    <w:rsid w:val="00A11870"/>
    <w:rsid w:val="00A9166C"/>
    <w:rsid w:val="00AD5EF2"/>
    <w:rsid w:val="00B56C23"/>
    <w:rsid w:val="00C7751B"/>
    <w:rsid w:val="00E27462"/>
    <w:rsid w:val="00EA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3B11"/>
  <w15:chartTrackingRefBased/>
  <w15:docId w15:val="{5FF710E0-3D1B-48CE-AA4F-3B9DDFCA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5</cp:revision>
  <dcterms:created xsi:type="dcterms:W3CDTF">2026-05-21T18:08:00Z</dcterms:created>
  <dcterms:modified xsi:type="dcterms:W3CDTF">2026-05-22T13:33:00Z</dcterms:modified>
</cp:coreProperties>
</file>