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2200"/>
      </w:pPr>
    </w:p>
    <w:p xmlns:wp14="http://schemas.microsoft.com/office/word/2010/wordml" w14:paraId="14103A3E" wp14:textId="77777777">
      <w:pPr>
        <w:jc w:val="center"/>
      </w:pPr>
      <w:r>
        <w:rPr>
          <w:b/>
          <w:bCs/>
          <w:color w:val="1F3864"/>
          <w:sz w:val="52"/>
          <w:szCs w:val="52"/>
        </w:rPr>
        <w:t xml:space="preserve">CAD QC VALIDATION PIPELINE</w:t>
      </w:r>
    </w:p>
    <w:p xmlns:wp14="http://schemas.microsoft.com/office/word/2010/wordml" w14:paraId="64B55A05" wp14:textId="77777777">
      <w:pPr>
        <w:spacing w:before="200" w:after="100"/>
        <w:jc w:val="center"/>
      </w:pPr>
      <w:r w:rsidRPr="38338F86" w:rsidR="38338F86">
        <w:rPr>
          <w:color w:val="2E74B5"/>
          <w:sz w:val="28"/>
          <w:szCs w:val="28"/>
        </w:rPr>
        <w:t>Complete Process Flow &amp; Stage-by-Stage Documentation</w:t>
      </w:r>
    </w:p>
    <w:p xmlns:wp14="http://schemas.microsoft.com/office/word/2010/wordml" w:rsidP="60E51F4C" w14:paraId="02EB378F" wp14:textId="6FE0D04D">
      <w:pPr>
        <w:pStyle w:val="Normal"/>
        <w:spacing w:before="800"/>
        <w:jc w:val="center"/>
        <w:sectPr>
          <w:pgSz w:w="12240" w:h="15840" w:orient="portrait"/>
          <w:pgMar w:top="1440" w:right="1440" w:bottom="1440" w:left="1440" w:header="708" w:footer="708" w:gutter="0"/>
          <w:pgNumType/>
          <w:docGrid w:linePitch="360"/>
          <w:cols w:num="1"/>
        </w:sectPr>
      </w:pPr>
    </w:p>
    <w:p xmlns:wp14="http://schemas.microsoft.com/office/word/2010/wordml" w14:paraId="6A05A809" wp14:textId="11693F90"/>
    <w:p xmlns:wp14="http://schemas.microsoft.com/office/word/2010/wordml" w14:paraId="5A39BBE3" wp14:textId="6A39AA42"/>
    <w:p xmlns:wp14="http://schemas.microsoft.com/office/word/2010/wordml" w:rsidP="38338F86" w14:paraId="0966C66A" wp14:textId="5E8ADAA8">
      <w:pPr>
        <w:spacing w:before="200" w:after="60"/>
        <w:jc w:val="center"/>
        <w:rPr>
          <w:rFonts w:ascii="Arial" w:hAnsi="Arial" w:eastAsia="Arial" w:cs="Arial"/>
          <w:b w:val="0"/>
          <w:bCs w:val="0"/>
          <w:i w:val="0"/>
          <w:iCs w:val="0"/>
          <w:caps w:val="0"/>
          <w:smallCaps w:val="0"/>
          <w:color w:val="1F3864"/>
          <w:sz w:val="52"/>
          <w:szCs w:val="52"/>
        </w:rPr>
      </w:pPr>
      <w:r w:rsidRPr="38338F86" w:rsidR="1D85CD55">
        <w:rPr>
          <w:rFonts w:ascii="Arial" w:hAnsi="Arial" w:eastAsia="Arial" w:cs="Arial"/>
          <w:b w:val="1"/>
          <w:bCs w:val="1"/>
          <w:i w:val="0"/>
          <w:iCs w:val="0"/>
          <w:caps w:val="0"/>
          <w:smallCaps w:val="0"/>
          <w:color w:val="1F3864"/>
          <w:sz w:val="52"/>
          <w:szCs w:val="52"/>
        </w:rPr>
        <w:t>MODULE 2</w:t>
      </w:r>
    </w:p>
    <w:p xmlns:wp14="http://schemas.microsoft.com/office/word/2010/wordml" w:rsidP="38338F86" w14:paraId="620AF481" wp14:textId="1EE026FB">
      <w:pPr>
        <w:spacing w:before="0" w:after="40"/>
        <w:jc w:val="center"/>
        <w:rPr>
          <w:rFonts w:ascii="Arial" w:hAnsi="Arial" w:eastAsia="Arial" w:cs="Arial"/>
          <w:b w:val="0"/>
          <w:bCs w:val="0"/>
          <w:i w:val="0"/>
          <w:iCs w:val="0"/>
          <w:caps w:val="0"/>
          <w:smallCaps w:val="0"/>
          <w:color w:val="2E75B6"/>
          <w:sz w:val="30"/>
          <w:szCs w:val="30"/>
        </w:rPr>
      </w:pPr>
      <w:r w:rsidRPr="38338F86" w:rsidR="1D85CD55">
        <w:rPr>
          <w:rFonts w:ascii="Arial" w:hAnsi="Arial" w:eastAsia="Arial" w:cs="Arial"/>
          <w:b w:val="1"/>
          <w:bCs w:val="1"/>
          <w:i w:val="0"/>
          <w:iCs w:val="0"/>
          <w:caps w:val="0"/>
          <w:smallCaps w:val="0"/>
          <w:color w:val="2E75B6"/>
          <w:sz w:val="30"/>
          <w:szCs w:val="30"/>
        </w:rPr>
        <w:t>Development Summary</w:t>
      </w:r>
    </w:p>
    <w:p xmlns:wp14="http://schemas.microsoft.com/office/word/2010/wordml" w:rsidP="38338F86" w14:paraId="219ED156" wp14:textId="392A87E4">
      <w:pPr>
        <w:spacing w:before="0" w:after="300"/>
        <w:jc w:val="center"/>
        <w:rPr>
          <w:rFonts w:ascii="Arial" w:hAnsi="Arial" w:eastAsia="Arial" w:cs="Arial"/>
          <w:b w:val="0"/>
          <w:bCs w:val="0"/>
          <w:i w:val="0"/>
          <w:iCs w:val="0"/>
          <w:caps w:val="0"/>
          <w:smallCaps w:val="0"/>
          <w:color w:val="555555"/>
          <w:sz w:val="22"/>
          <w:szCs w:val="22"/>
        </w:rPr>
      </w:pPr>
      <w:r w:rsidRPr="38338F86" w:rsidR="1D85CD55">
        <w:rPr>
          <w:rFonts w:ascii="Arial" w:hAnsi="Arial" w:eastAsia="Arial" w:cs="Arial"/>
          <w:b w:val="0"/>
          <w:bCs w:val="0"/>
          <w:i w:val="0"/>
          <w:iCs w:val="0"/>
          <w:caps w:val="0"/>
          <w:smallCaps w:val="0"/>
          <w:color w:val="555555"/>
          <w:sz w:val="22"/>
          <w:szCs w:val="22"/>
        </w:rPr>
        <w:t>ARCH vs Submittal Comparison — Millwork CAD QC System</w:t>
      </w:r>
    </w:p>
    <w:p xmlns:wp14="http://schemas.microsoft.com/office/word/2010/wordml" w:rsidP="38338F86" w14:paraId="4D882021" wp14:textId="2E59E9C0">
      <w:pPr>
        <w:pStyle w:val="Heading2"/>
        <w:spacing w:before="260" w:after="120"/>
        <w:ind w:left="0"/>
        <w:rPr>
          <w:rFonts w:ascii="Arial" w:hAnsi="Arial" w:eastAsia="Arial" w:cs="Arial"/>
          <w:b w:val="0"/>
          <w:bCs w:val="0"/>
          <w:i w:val="0"/>
          <w:iCs w:val="0"/>
          <w:caps w:val="0"/>
          <w:smallCaps w:val="0"/>
          <w:color w:val="2E75B6"/>
          <w:sz w:val="24"/>
          <w:szCs w:val="24"/>
        </w:rPr>
      </w:pPr>
      <w:r w:rsidRPr="38338F86" w:rsidR="1D85CD55">
        <w:rPr>
          <w:rFonts w:ascii="Arial" w:hAnsi="Arial" w:eastAsia="Arial" w:cs="Arial"/>
          <w:b w:val="1"/>
          <w:bCs w:val="1"/>
          <w:i w:val="0"/>
          <w:iCs w:val="0"/>
          <w:caps w:val="0"/>
          <w:smallCaps w:val="0"/>
          <w:color w:val="2E75B6"/>
          <w:sz w:val="24"/>
          <w:szCs w:val="24"/>
        </w:rPr>
        <w:t>1.Implemented Rules</w:t>
      </w:r>
    </w:p>
    <w:p xmlns:wp14="http://schemas.microsoft.com/office/word/2010/wordml" w:rsidP="38338F86" w14:paraId="64712B4F" wp14:textId="3D5EB9F9">
      <w:pPr>
        <w:spacing w:after="140" w:line="300" w:lineRule="auto"/>
        <w:rPr>
          <w:rFonts w:ascii="Arial" w:hAnsi="Arial" w:eastAsia="Arial" w:cs="Arial"/>
          <w:b w:val="0"/>
          <w:bCs w:val="0"/>
          <w:i w:val="0"/>
          <w:iCs w:val="0"/>
          <w:caps w:val="0"/>
          <w:smallCaps w:val="0"/>
          <w:color w:val="2C2C2C"/>
          <w:sz w:val="20"/>
          <w:szCs w:val="20"/>
        </w:rPr>
      </w:pPr>
      <w:r w:rsidRPr="38338F86" w:rsidR="1D85CD55">
        <w:rPr>
          <w:rFonts w:ascii="Arial" w:hAnsi="Arial" w:eastAsia="Arial" w:cs="Arial"/>
          <w:b w:val="0"/>
          <w:bCs w:val="0"/>
          <w:i w:val="0"/>
          <w:iCs w:val="0"/>
          <w:caps w:val="0"/>
          <w:smallCaps w:val="0"/>
          <w:color w:val="2C2C2C"/>
          <w:sz w:val="20"/>
          <w:szCs w:val="20"/>
        </w:rPr>
        <w:t>Module 2 covers five validation rules that require comparison between the Architecture (ARCH) drawing and the Submittal drawing, since the required geometry or trigger cannot be confirmed from the Submittal alone.</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900"/>
        <w:gridCol w:w="8445"/>
      </w:tblGrid>
      <w:tr w:rsidR="38338F86" w:rsidTr="38338F86" w14:paraId="292E163D">
        <w:trPr>
          <w:trHeight w:val="300"/>
        </w:trPr>
        <w:tc>
          <w:tcPr>
            <w:tcW w:w="900" w:type="dxa"/>
            <w:tcBorders>
              <w:top w:val="single" w:sz="4"/>
              <w:left w:val="single" w:sz="4"/>
              <w:bottom w:val="single" w:sz="4"/>
              <w:right w:val="single" w:sz="4"/>
            </w:tcBorders>
            <w:shd w:val="clear" w:color="auto" w:fill="BDD7EE"/>
            <w:tcMar>
              <w:top w:w="90" w:type="dxa"/>
              <w:left w:w="120" w:type="dxa"/>
              <w:bottom w:w="90" w:type="dxa"/>
              <w:right w:w="120" w:type="dxa"/>
            </w:tcMar>
            <w:vAlign w:val="center"/>
          </w:tcPr>
          <w:p w:rsidR="38338F86" w:rsidP="38338F86" w:rsidRDefault="38338F86" w14:paraId="70DA8D4D" w14:textId="18850F61">
            <w:pPr>
              <w:rPr>
                <w:rFonts w:ascii="Arial" w:hAnsi="Arial" w:eastAsia="Arial" w:cs="Arial"/>
                <w:b w:val="0"/>
                <w:bCs w:val="0"/>
                <w:i w:val="0"/>
                <w:iCs w:val="0"/>
                <w:color w:val="2C2C2C"/>
                <w:sz w:val="19"/>
                <w:szCs w:val="19"/>
              </w:rPr>
            </w:pPr>
            <w:r w:rsidRPr="38338F86" w:rsidR="38338F86">
              <w:rPr>
                <w:rFonts w:ascii="Arial" w:hAnsi="Arial" w:eastAsia="Arial" w:cs="Arial"/>
                <w:b w:val="1"/>
                <w:bCs w:val="1"/>
                <w:i w:val="0"/>
                <w:iCs w:val="0"/>
                <w:color w:val="2C2C2C"/>
                <w:sz w:val="19"/>
                <w:szCs w:val="19"/>
              </w:rPr>
              <w:t>#</w:t>
            </w:r>
          </w:p>
        </w:tc>
        <w:tc>
          <w:tcPr>
            <w:tcW w:w="8445" w:type="dxa"/>
            <w:tcBorders>
              <w:top w:val="single" w:sz="4"/>
              <w:left w:val="single" w:sz="4"/>
              <w:bottom w:val="single" w:sz="4"/>
              <w:right w:val="single" w:sz="4"/>
            </w:tcBorders>
            <w:shd w:val="clear" w:color="auto" w:fill="BDD7EE"/>
            <w:tcMar>
              <w:top w:w="90" w:type="dxa"/>
              <w:left w:w="120" w:type="dxa"/>
              <w:bottom w:w="90" w:type="dxa"/>
              <w:right w:w="120" w:type="dxa"/>
            </w:tcMar>
            <w:vAlign w:val="center"/>
          </w:tcPr>
          <w:p w:rsidR="38338F86" w:rsidP="38338F86" w:rsidRDefault="38338F86" w14:paraId="5C97975F" w14:textId="4EC69393">
            <w:pPr>
              <w:rPr>
                <w:rFonts w:ascii="Arial" w:hAnsi="Arial" w:eastAsia="Arial" w:cs="Arial"/>
                <w:b w:val="0"/>
                <w:bCs w:val="0"/>
                <w:i w:val="0"/>
                <w:iCs w:val="0"/>
                <w:color w:val="2C2C2C"/>
                <w:sz w:val="19"/>
                <w:szCs w:val="19"/>
              </w:rPr>
            </w:pPr>
            <w:r w:rsidRPr="38338F86" w:rsidR="38338F86">
              <w:rPr>
                <w:rFonts w:ascii="Arial" w:hAnsi="Arial" w:eastAsia="Arial" w:cs="Arial"/>
                <w:b w:val="1"/>
                <w:bCs w:val="1"/>
                <w:i w:val="0"/>
                <w:iCs w:val="0"/>
                <w:color w:val="2C2C2C"/>
                <w:sz w:val="19"/>
                <w:szCs w:val="19"/>
              </w:rPr>
              <w:t>Rule Name</w:t>
            </w:r>
          </w:p>
        </w:tc>
      </w:tr>
      <w:tr w:rsidR="38338F86" w:rsidTr="38338F86" w14:paraId="70FC3F67">
        <w:trPr>
          <w:trHeight w:val="300"/>
        </w:trPr>
        <w:tc>
          <w:tcPr>
            <w:tcW w:w="900"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43A47689" w14:textId="616551AD">
            <w:pPr>
              <w:rPr>
                <w:rFonts w:ascii="Arial" w:hAnsi="Arial" w:eastAsia="Arial" w:cs="Arial"/>
                <w:b w:val="0"/>
                <w:bCs w:val="0"/>
                <w:i w:val="0"/>
                <w:iCs w:val="0"/>
                <w:color w:val="1F3864"/>
                <w:sz w:val="19"/>
                <w:szCs w:val="19"/>
              </w:rPr>
            </w:pPr>
            <w:r w:rsidRPr="38338F86" w:rsidR="38338F86">
              <w:rPr>
                <w:rFonts w:ascii="Arial" w:hAnsi="Arial" w:eastAsia="Arial" w:cs="Arial"/>
                <w:b w:val="1"/>
                <w:bCs w:val="1"/>
                <w:i w:val="0"/>
                <w:iCs w:val="0"/>
                <w:color w:val="1F3864"/>
                <w:sz w:val="19"/>
                <w:szCs w:val="19"/>
              </w:rPr>
              <w:t>1</w:t>
            </w:r>
          </w:p>
        </w:tc>
        <w:tc>
          <w:tcPr>
            <w:tcW w:w="8445"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6930453C" w14:textId="64D3DADC">
            <w:pPr>
              <w:rPr>
                <w:rFonts w:ascii="Arial" w:hAnsi="Arial" w:eastAsia="Arial" w:cs="Arial"/>
                <w:b w:val="0"/>
                <w:bCs w:val="0"/>
                <w:i w:val="0"/>
                <w:iCs w:val="0"/>
                <w:color w:val="2C2C2C"/>
                <w:sz w:val="19"/>
                <w:szCs w:val="19"/>
              </w:rPr>
            </w:pPr>
            <w:r w:rsidRPr="38338F86" w:rsidR="38338F86">
              <w:rPr>
                <w:rFonts w:ascii="Arial" w:hAnsi="Arial" w:eastAsia="Arial" w:cs="Arial"/>
                <w:b w:val="0"/>
                <w:bCs w:val="0"/>
                <w:i w:val="0"/>
                <w:iCs w:val="0"/>
                <w:color w:val="2C2C2C"/>
                <w:sz w:val="19"/>
                <w:szCs w:val="19"/>
              </w:rPr>
              <w:t>VDU-1 By Others</w:t>
            </w:r>
          </w:p>
        </w:tc>
      </w:tr>
      <w:tr w:rsidR="38338F86" w:rsidTr="38338F86" w14:paraId="6B6CD4B0">
        <w:trPr>
          <w:trHeight w:val="300"/>
        </w:trPr>
        <w:tc>
          <w:tcPr>
            <w:tcW w:w="900"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3A9995C9" w14:textId="68615404">
            <w:pPr>
              <w:rPr>
                <w:rFonts w:ascii="Arial" w:hAnsi="Arial" w:eastAsia="Arial" w:cs="Arial"/>
                <w:b w:val="0"/>
                <w:bCs w:val="0"/>
                <w:i w:val="0"/>
                <w:iCs w:val="0"/>
                <w:color w:val="1F3864"/>
                <w:sz w:val="19"/>
                <w:szCs w:val="19"/>
              </w:rPr>
            </w:pPr>
            <w:r w:rsidRPr="38338F86" w:rsidR="38338F86">
              <w:rPr>
                <w:rFonts w:ascii="Arial" w:hAnsi="Arial" w:eastAsia="Arial" w:cs="Arial"/>
                <w:b w:val="1"/>
                <w:bCs w:val="1"/>
                <w:i w:val="0"/>
                <w:iCs w:val="0"/>
                <w:color w:val="1F3864"/>
                <w:sz w:val="19"/>
                <w:szCs w:val="19"/>
              </w:rPr>
              <w:t>2</w:t>
            </w:r>
          </w:p>
        </w:tc>
        <w:tc>
          <w:tcPr>
            <w:tcW w:w="8445"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375F3923" w14:textId="44408041">
            <w:pPr>
              <w:rPr>
                <w:rFonts w:ascii="Arial" w:hAnsi="Arial" w:eastAsia="Arial" w:cs="Arial"/>
                <w:b w:val="0"/>
                <w:bCs w:val="0"/>
                <w:i w:val="0"/>
                <w:iCs w:val="0"/>
                <w:color w:val="2C2C2C"/>
                <w:sz w:val="19"/>
                <w:szCs w:val="19"/>
              </w:rPr>
            </w:pPr>
            <w:r w:rsidRPr="38338F86" w:rsidR="38338F86">
              <w:rPr>
                <w:rFonts w:ascii="Arial" w:hAnsi="Arial" w:eastAsia="Arial" w:cs="Arial"/>
                <w:b w:val="0"/>
                <w:bCs w:val="0"/>
                <w:i w:val="0"/>
                <w:iCs w:val="0"/>
                <w:color w:val="2C2C2C"/>
                <w:sz w:val="19"/>
                <w:szCs w:val="19"/>
              </w:rPr>
              <w:t>VDU-2 By Others</w:t>
            </w:r>
          </w:p>
        </w:tc>
      </w:tr>
      <w:tr w:rsidR="38338F86" w:rsidTr="38338F86" w14:paraId="2E120B87">
        <w:trPr>
          <w:trHeight w:val="300"/>
        </w:trPr>
        <w:tc>
          <w:tcPr>
            <w:tcW w:w="900"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1DB807A3" w14:textId="37A7A29A">
            <w:pPr>
              <w:rPr>
                <w:rFonts w:ascii="Arial" w:hAnsi="Arial" w:eastAsia="Arial" w:cs="Arial"/>
                <w:b w:val="0"/>
                <w:bCs w:val="0"/>
                <w:i w:val="0"/>
                <w:iCs w:val="0"/>
                <w:color w:val="1F3864"/>
                <w:sz w:val="19"/>
                <w:szCs w:val="19"/>
              </w:rPr>
            </w:pPr>
            <w:r w:rsidRPr="38338F86" w:rsidR="38338F86">
              <w:rPr>
                <w:rFonts w:ascii="Arial" w:hAnsi="Arial" w:eastAsia="Arial" w:cs="Arial"/>
                <w:b w:val="1"/>
                <w:bCs w:val="1"/>
                <w:i w:val="0"/>
                <w:iCs w:val="0"/>
                <w:color w:val="1F3864"/>
                <w:sz w:val="19"/>
                <w:szCs w:val="19"/>
              </w:rPr>
              <w:t>3</w:t>
            </w:r>
          </w:p>
        </w:tc>
        <w:tc>
          <w:tcPr>
            <w:tcW w:w="8445"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6DA57D1B" w14:textId="09025977">
            <w:pPr>
              <w:rPr>
                <w:rFonts w:ascii="Arial" w:hAnsi="Arial" w:eastAsia="Arial" w:cs="Arial"/>
                <w:b w:val="0"/>
                <w:bCs w:val="0"/>
                <w:i w:val="0"/>
                <w:iCs w:val="0"/>
                <w:color w:val="2C2C2C"/>
                <w:sz w:val="19"/>
                <w:szCs w:val="19"/>
              </w:rPr>
            </w:pPr>
            <w:r w:rsidRPr="38338F86" w:rsidR="38338F86">
              <w:rPr>
                <w:rFonts w:ascii="Arial" w:hAnsi="Arial" w:eastAsia="Arial" w:cs="Arial"/>
                <w:b w:val="0"/>
                <w:bCs w:val="0"/>
                <w:i w:val="0"/>
                <w:iCs w:val="0"/>
                <w:color w:val="2C2C2C"/>
                <w:sz w:val="19"/>
                <w:szCs w:val="19"/>
              </w:rPr>
              <w:t>FRN-2 By Others</w:t>
            </w:r>
          </w:p>
        </w:tc>
      </w:tr>
      <w:tr w:rsidR="38338F86" w:rsidTr="38338F86" w14:paraId="0A37C6E9">
        <w:trPr>
          <w:trHeight w:val="300"/>
        </w:trPr>
        <w:tc>
          <w:tcPr>
            <w:tcW w:w="900"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14288E44" w14:textId="574AC804">
            <w:pPr>
              <w:rPr>
                <w:rFonts w:ascii="Arial" w:hAnsi="Arial" w:eastAsia="Arial" w:cs="Arial"/>
                <w:b w:val="0"/>
                <w:bCs w:val="0"/>
                <w:i w:val="0"/>
                <w:iCs w:val="0"/>
                <w:color w:val="1F3864"/>
                <w:sz w:val="19"/>
                <w:szCs w:val="19"/>
              </w:rPr>
            </w:pPr>
            <w:r w:rsidRPr="38338F86" w:rsidR="38338F86">
              <w:rPr>
                <w:rFonts w:ascii="Arial" w:hAnsi="Arial" w:eastAsia="Arial" w:cs="Arial"/>
                <w:b w:val="1"/>
                <w:bCs w:val="1"/>
                <w:i w:val="0"/>
                <w:iCs w:val="0"/>
                <w:color w:val="1F3864"/>
                <w:sz w:val="19"/>
                <w:szCs w:val="19"/>
              </w:rPr>
              <w:t>4</w:t>
            </w:r>
          </w:p>
        </w:tc>
        <w:tc>
          <w:tcPr>
            <w:tcW w:w="8445"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11CF9170" w14:textId="67922679">
            <w:pPr>
              <w:rPr>
                <w:rFonts w:ascii="Arial" w:hAnsi="Arial" w:eastAsia="Arial" w:cs="Arial"/>
                <w:b w:val="0"/>
                <w:bCs w:val="0"/>
                <w:i w:val="0"/>
                <w:iCs w:val="0"/>
                <w:color w:val="2C2C2C"/>
                <w:sz w:val="19"/>
                <w:szCs w:val="19"/>
                <w:lang w:val="en-US"/>
              </w:rPr>
            </w:pPr>
            <w:r w:rsidRPr="38338F86" w:rsidR="38338F86">
              <w:rPr>
                <w:rFonts w:ascii="Arial" w:hAnsi="Arial" w:eastAsia="Arial" w:cs="Arial"/>
                <w:b w:val="0"/>
                <w:bCs w:val="0"/>
                <w:i w:val="0"/>
                <w:iCs w:val="0"/>
                <w:color w:val="2C2C2C"/>
                <w:sz w:val="19"/>
                <w:szCs w:val="19"/>
                <w:lang w:val="en-US"/>
              </w:rPr>
              <w:t>ADA Sign By Others</w:t>
            </w:r>
          </w:p>
        </w:tc>
      </w:tr>
      <w:tr w:rsidR="38338F86" w:rsidTr="38338F86" w14:paraId="1BA6FD59">
        <w:trPr>
          <w:trHeight w:val="300"/>
        </w:trPr>
        <w:tc>
          <w:tcPr>
            <w:tcW w:w="900"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0561B167" w14:textId="616A6426">
            <w:pPr>
              <w:rPr>
                <w:rFonts w:ascii="Arial" w:hAnsi="Arial" w:eastAsia="Arial" w:cs="Arial"/>
                <w:b w:val="0"/>
                <w:bCs w:val="0"/>
                <w:i w:val="0"/>
                <w:iCs w:val="0"/>
                <w:color w:val="1F3864"/>
                <w:sz w:val="19"/>
                <w:szCs w:val="19"/>
              </w:rPr>
            </w:pPr>
            <w:r w:rsidRPr="38338F86" w:rsidR="38338F86">
              <w:rPr>
                <w:rFonts w:ascii="Arial" w:hAnsi="Arial" w:eastAsia="Arial" w:cs="Arial"/>
                <w:b w:val="1"/>
                <w:bCs w:val="1"/>
                <w:i w:val="0"/>
                <w:iCs w:val="0"/>
                <w:color w:val="1F3864"/>
                <w:sz w:val="19"/>
                <w:szCs w:val="19"/>
              </w:rPr>
              <w:t>5</w:t>
            </w:r>
          </w:p>
        </w:tc>
        <w:tc>
          <w:tcPr>
            <w:tcW w:w="8445" w:type="dxa"/>
            <w:tcBorders>
              <w:top w:val="single" w:sz="4"/>
              <w:left w:val="single" w:sz="4"/>
              <w:bottom w:val="single" w:sz="4"/>
              <w:right w:val="single" w:sz="4"/>
            </w:tcBorders>
            <w:tcMar>
              <w:top w:w="90" w:type="dxa"/>
              <w:left w:w="120" w:type="dxa"/>
              <w:bottom w:w="90" w:type="dxa"/>
              <w:right w:w="120" w:type="dxa"/>
            </w:tcMar>
            <w:vAlign w:val="center"/>
          </w:tcPr>
          <w:p w:rsidR="38338F86" w:rsidP="38338F86" w:rsidRDefault="38338F86" w14:paraId="5EFBB44F" w14:textId="39195686">
            <w:pPr>
              <w:rPr>
                <w:rFonts w:ascii="Arial" w:hAnsi="Arial" w:eastAsia="Arial" w:cs="Arial"/>
                <w:b w:val="0"/>
                <w:bCs w:val="0"/>
                <w:i w:val="0"/>
                <w:iCs w:val="0"/>
                <w:color w:val="2C2C2C"/>
                <w:sz w:val="19"/>
                <w:szCs w:val="19"/>
                <w:lang w:val="en-US"/>
              </w:rPr>
            </w:pPr>
            <w:r w:rsidRPr="38338F86" w:rsidR="38338F86">
              <w:rPr>
                <w:rFonts w:ascii="Arial" w:hAnsi="Arial" w:eastAsia="Arial" w:cs="Arial"/>
                <w:b w:val="0"/>
                <w:bCs w:val="0"/>
                <w:i w:val="0"/>
                <w:iCs w:val="0"/>
                <w:color w:val="2C2C2C"/>
                <w:sz w:val="19"/>
                <w:szCs w:val="19"/>
                <w:lang w:val="en-US"/>
              </w:rPr>
              <w:t>Rubber Base By Others</w:t>
            </w:r>
          </w:p>
        </w:tc>
      </w:tr>
    </w:tbl>
    <w:p xmlns:wp14="http://schemas.microsoft.com/office/word/2010/wordml" w:rsidP="38338F86" w14:paraId="5A45E150" wp14:textId="6899D35A">
      <w:pPr>
        <w:bidi w:val="0"/>
        <w:spacing w:after="160"/>
        <w:rPr>
          <w:rFonts w:ascii="Aptos" w:hAnsi="Aptos" w:eastAsia="Aptos" w:cs="Aptos"/>
          <w:b w:val="0"/>
          <w:bCs w:val="0"/>
          <w:i w:val="0"/>
          <w:iCs w:val="0"/>
          <w:caps w:val="0"/>
          <w:smallCaps w:val="0"/>
          <w:color w:val="000000"/>
          <w:sz w:val="20"/>
          <w:szCs w:val="20"/>
        </w:rPr>
      </w:pPr>
    </w:p>
    <w:p xmlns:wp14="http://schemas.microsoft.com/office/word/2010/wordml" w:rsidP="38338F86" w14:paraId="7AA212BE" wp14:textId="573F809E">
      <w:pPr>
        <w:bidi w:val="0"/>
        <w:spacing w:after="140" w:line="300" w:lineRule="auto"/>
        <w:rPr>
          <w:rFonts w:ascii="Arial" w:hAnsi="Arial" w:eastAsia="Arial" w:cs="Arial"/>
          <w:b w:val="0"/>
          <w:bCs w:val="0"/>
          <w:i w:val="0"/>
          <w:iCs w:val="0"/>
          <w:caps w:val="0"/>
          <w:smallCaps w:val="0"/>
          <w:color w:val="2C2C2C"/>
          <w:sz w:val="20"/>
          <w:szCs w:val="20"/>
        </w:rPr>
      </w:pPr>
      <w:r w:rsidRPr="38338F86" w:rsidR="1D85CD55">
        <w:rPr>
          <w:rFonts w:ascii="Arial" w:hAnsi="Arial" w:eastAsia="Arial" w:cs="Arial"/>
          <w:b w:val="0"/>
          <w:bCs w:val="0"/>
          <w:i w:val="0"/>
          <w:iCs w:val="0"/>
          <w:caps w:val="0"/>
          <w:smallCaps w:val="0"/>
          <w:color w:val="2C2C2C"/>
          <w:sz w:val="20"/>
          <w:szCs w:val="20"/>
        </w:rPr>
        <w:t>Validation outcomes are classified into four statuses: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2325"/>
        <w:gridCol w:w="2325"/>
        <w:gridCol w:w="2325"/>
        <w:gridCol w:w="2325"/>
      </w:tblGrid>
      <w:tr w:rsidR="38338F86" w:rsidTr="38338F86" w14:paraId="18F4AB54">
        <w:trPr>
          <w:trHeight w:val="300"/>
        </w:trPr>
        <w:tc>
          <w:tcPr>
            <w:tcW w:w="2325" w:type="dxa"/>
            <w:tcBorders>
              <w:top w:val="single" w:sz="4"/>
              <w:left w:val="single" w:sz="4"/>
              <w:bottom w:val="single" w:sz="4"/>
              <w:right w:val="single" w:sz="4"/>
            </w:tcBorders>
            <w:shd w:val="clear" w:color="auto" w:fill="E2EFDA"/>
            <w:tcMar>
              <w:top w:w="90" w:type="dxa"/>
              <w:left w:w="120" w:type="dxa"/>
              <w:bottom w:w="90" w:type="dxa"/>
              <w:right w:w="120" w:type="dxa"/>
            </w:tcMar>
            <w:vAlign w:val="center"/>
          </w:tcPr>
          <w:p w:rsidR="38338F86" w:rsidP="38338F86" w:rsidRDefault="38338F86" w14:paraId="7DF27757" w14:textId="64A99653">
            <w:pPr>
              <w:bidi w:val="0"/>
              <w:rPr>
                <w:rFonts w:ascii="Arial" w:hAnsi="Arial" w:eastAsia="Arial" w:cs="Arial"/>
                <w:b w:val="0"/>
                <w:bCs w:val="0"/>
                <w:i w:val="0"/>
                <w:iCs w:val="0"/>
                <w:color w:val="375623"/>
                <w:sz w:val="19"/>
                <w:szCs w:val="19"/>
              </w:rPr>
            </w:pPr>
            <w:r w:rsidRPr="38338F86" w:rsidR="38338F86">
              <w:rPr>
                <w:rFonts w:ascii="Arial" w:hAnsi="Arial" w:eastAsia="Arial" w:cs="Arial"/>
                <w:b w:val="1"/>
                <w:bCs w:val="1"/>
                <w:i w:val="0"/>
                <w:iCs w:val="0"/>
                <w:color w:val="375623"/>
                <w:sz w:val="19"/>
                <w:szCs w:val="19"/>
              </w:rPr>
              <w:t>● PASS</w:t>
            </w:r>
          </w:p>
        </w:tc>
        <w:tc>
          <w:tcPr>
            <w:tcW w:w="2325" w:type="dxa"/>
            <w:tcBorders>
              <w:top w:val="single" w:sz="4"/>
              <w:left w:val="single" w:sz="4"/>
              <w:bottom w:val="single" w:sz="4"/>
              <w:right w:val="single" w:sz="4"/>
            </w:tcBorders>
            <w:shd w:val="clear" w:color="auto" w:fill="FCE4D6"/>
            <w:tcMar>
              <w:top w:w="90" w:type="dxa"/>
              <w:left w:w="120" w:type="dxa"/>
              <w:bottom w:w="90" w:type="dxa"/>
              <w:right w:w="120" w:type="dxa"/>
            </w:tcMar>
            <w:vAlign w:val="center"/>
          </w:tcPr>
          <w:p w:rsidR="38338F86" w:rsidP="38338F86" w:rsidRDefault="38338F86" w14:paraId="294573FC" w14:textId="017B690D">
            <w:pPr>
              <w:bidi w:val="0"/>
              <w:rPr>
                <w:rFonts w:ascii="Arial" w:hAnsi="Arial" w:eastAsia="Arial" w:cs="Arial"/>
                <w:b w:val="0"/>
                <w:bCs w:val="0"/>
                <w:i w:val="0"/>
                <w:iCs w:val="0"/>
                <w:color w:val="CC0000"/>
                <w:sz w:val="19"/>
                <w:szCs w:val="19"/>
              </w:rPr>
            </w:pPr>
            <w:r w:rsidRPr="38338F86" w:rsidR="38338F86">
              <w:rPr>
                <w:rFonts w:ascii="Arial" w:hAnsi="Arial" w:eastAsia="Arial" w:cs="Arial"/>
                <w:b w:val="1"/>
                <w:bCs w:val="1"/>
                <w:i w:val="0"/>
                <w:iCs w:val="0"/>
                <w:color w:val="CC0000"/>
                <w:sz w:val="19"/>
                <w:szCs w:val="19"/>
              </w:rPr>
              <w:t>● FAIL</w:t>
            </w:r>
          </w:p>
        </w:tc>
        <w:tc>
          <w:tcPr>
            <w:tcW w:w="2325" w:type="dxa"/>
            <w:tcBorders>
              <w:top w:val="single" w:sz="4"/>
              <w:left w:val="single" w:sz="4"/>
              <w:bottom w:val="single" w:sz="4"/>
              <w:right w:val="single" w:sz="4"/>
            </w:tcBorders>
            <w:shd w:val="clear" w:color="auto" w:fill="F2F2F2"/>
            <w:tcMar>
              <w:top w:w="90" w:type="dxa"/>
              <w:left w:w="120" w:type="dxa"/>
              <w:bottom w:w="90" w:type="dxa"/>
              <w:right w:w="120" w:type="dxa"/>
            </w:tcMar>
            <w:vAlign w:val="center"/>
          </w:tcPr>
          <w:p w:rsidR="38338F86" w:rsidP="38338F86" w:rsidRDefault="38338F86" w14:paraId="6B7831BA" w14:textId="24875AF4">
            <w:pPr>
              <w:bidi w:val="0"/>
              <w:rPr>
                <w:rFonts w:ascii="Arial" w:hAnsi="Arial" w:eastAsia="Arial" w:cs="Arial"/>
                <w:b w:val="0"/>
                <w:bCs w:val="0"/>
                <w:i w:val="0"/>
                <w:iCs w:val="0"/>
                <w:color w:val="555555"/>
                <w:sz w:val="19"/>
                <w:szCs w:val="19"/>
              </w:rPr>
            </w:pPr>
            <w:r w:rsidRPr="38338F86" w:rsidR="38338F86">
              <w:rPr>
                <w:rFonts w:ascii="Arial" w:hAnsi="Arial" w:eastAsia="Arial" w:cs="Arial"/>
                <w:b w:val="1"/>
                <w:bCs w:val="1"/>
                <w:i w:val="0"/>
                <w:iCs w:val="0"/>
                <w:color w:val="555555"/>
                <w:sz w:val="19"/>
                <w:szCs w:val="19"/>
              </w:rPr>
              <w:t>● OMITTED</w:t>
            </w:r>
          </w:p>
        </w:tc>
        <w:tc>
          <w:tcPr>
            <w:tcW w:w="2325" w:type="dxa"/>
            <w:tcBorders>
              <w:top w:val="single" w:sz="4"/>
              <w:left w:val="single" w:sz="4"/>
              <w:bottom w:val="single" w:sz="4"/>
              <w:right w:val="single" w:sz="4"/>
            </w:tcBorders>
            <w:shd w:val="clear" w:color="auto" w:fill="FFF2CC"/>
            <w:tcMar>
              <w:top w:w="90" w:type="dxa"/>
              <w:left w:w="120" w:type="dxa"/>
              <w:bottom w:w="90" w:type="dxa"/>
              <w:right w:w="120" w:type="dxa"/>
            </w:tcMar>
            <w:vAlign w:val="center"/>
          </w:tcPr>
          <w:p w:rsidR="38338F86" w:rsidP="38338F86" w:rsidRDefault="38338F86" w14:paraId="472F69AB" w14:textId="4605FE79">
            <w:pPr>
              <w:bidi w:val="0"/>
              <w:rPr>
                <w:rFonts w:ascii="Arial" w:hAnsi="Arial" w:eastAsia="Arial" w:cs="Arial"/>
                <w:b w:val="0"/>
                <w:bCs w:val="0"/>
                <w:i w:val="0"/>
                <w:iCs w:val="0"/>
                <w:color w:val="7F6000"/>
                <w:sz w:val="19"/>
                <w:szCs w:val="19"/>
              </w:rPr>
            </w:pPr>
            <w:r w:rsidRPr="38338F86" w:rsidR="38338F86">
              <w:rPr>
                <w:rFonts w:ascii="Arial" w:hAnsi="Arial" w:eastAsia="Arial" w:cs="Arial"/>
                <w:b w:val="1"/>
                <w:bCs w:val="1"/>
                <w:i w:val="0"/>
                <w:iCs w:val="0"/>
                <w:color w:val="7F6000"/>
                <w:sz w:val="19"/>
                <w:szCs w:val="19"/>
              </w:rPr>
              <w:t>● REVIEW REQUIRED</w:t>
            </w:r>
          </w:p>
        </w:tc>
      </w:tr>
    </w:tbl>
    <w:p xmlns:wp14="http://schemas.microsoft.com/office/word/2010/wordml" w:rsidP="38338F86" w14:paraId="789C9D83" wp14:textId="70540470">
      <w:pPr>
        <w:bidi w:val="0"/>
        <w:rPr>
          <w:rFonts w:ascii="Aptos" w:hAnsi="Aptos" w:eastAsia="Aptos" w:cs="Aptos"/>
          <w:b w:val="0"/>
          <w:bCs w:val="0"/>
          <w:i w:val="0"/>
          <w:iCs w:val="0"/>
          <w:caps w:val="0"/>
          <w:smallCaps w:val="0"/>
          <w:color w:val="000000"/>
          <w:sz w:val="20"/>
          <w:szCs w:val="20"/>
        </w:rPr>
      </w:pPr>
    </w:p>
    <w:p xmlns:wp14="http://schemas.microsoft.com/office/word/2010/wordml" w14:paraId="41C8F396" wp14:textId="4BACCC3E">
      <w:pPr/>
    </w:p>
    <w:p w:rsidR="60E51F4C" w:rsidP="60E51F4C" w:rsidRDefault="60E51F4C" w14:paraId="66B7E35B" w14:textId="5071A0A3">
      <w:pPr>
        <w:pStyle w:val="Normal"/>
        <w:rPr>
          <w:rFonts w:ascii="Aptos" w:hAnsi="Aptos" w:eastAsia="Aptos" w:cs="Aptos"/>
          <w:sz w:val="22"/>
          <w:szCs w:val="22"/>
          <w:lang w:val="en-US"/>
        </w:rPr>
      </w:pPr>
      <w:r>
        <w:br/>
      </w:r>
    </w:p>
    <w:p w:rsidR="60E51F4C" w:rsidP="60E51F4C" w:rsidRDefault="60E51F4C" w14:paraId="724856E3" w14:textId="2C7A17F1">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446EF85C" w14:textId="65144E31">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1AEFA099" w14:textId="320E8487">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6939B13D" w14:textId="397A2392">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7402AA1B" w14:textId="73B66869">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6861A4D2" w14:textId="707B5A0F">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238736CE" w14:textId="33629F26">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7BACEF6B" w14:textId="31E1A3DF">
      <w:pPr>
        <w:pStyle w:val="Heading3"/>
        <w:spacing w:before="281" w:beforeAutospacing="off" w:after="281" w:afterAutospacing="off"/>
        <w:rPr>
          <w:rFonts w:ascii="Aptos" w:hAnsi="Aptos" w:eastAsia="Aptos" w:cs="Aptos"/>
          <w:b w:val="1"/>
          <w:bCs w:val="1"/>
          <w:noProof w:val="0"/>
          <w:sz w:val="28"/>
          <w:szCs w:val="28"/>
          <w:lang w:val="en-US"/>
        </w:rPr>
      </w:pPr>
    </w:p>
    <w:p w:rsidR="60E51F4C" w:rsidP="60E51F4C" w:rsidRDefault="60E51F4C" w14:paraId="0F5E723D" w14:textId="5579E62B">
      <w:pPr>
        <w:pStyle w:val="Heading3"/>
        <w:spacing w:before="281" w:beforeAutospacing="off" w:after="281" w:afterAutospacing="off"/>
        <w:rPr>
          <w:rFonts w:ascii="Aptos" w:hAnsi="Aptos" w:eastAsia="Aptos" w:cs="Aptos"/>
          <w:b w:val="1"/>
          <w:bCs w:val="1"/>
          <w:noProof w:val="0"/>
          <w:sz w:val="28"/>
          <w:szCs w:val="28"/>
          <w:lang w:val="en-US"/>
        </w:rPr>
      </w:pPr>
    </w:p>
    <w:p w:rsidR="77FBCC12" w:rsidP="60E51F4C" w:rsidRDefault="77FBCC12" w14:paraId="3E154D63" w14:textId="593BA84F">
      <w:pPr>
        <w:pStyle w:val="Heading3"/>
        <w:spacing w:before="281" w:beforeAutospacing="off" w:after="281" w:afterAutospacing="off"/>
      </w:pPr>
      <w:r w:rsidRPr="60E51F4C" w:rsidR="77FBCC12">
        <w:rPr>
          <w:rFonts w:ascii="Aptos" w:hAnsi="Aptos" w:eastAsia="Aptos" w:cs="Aptos"/>
          <w:b w:val="1"/>
          <w:bCs w:val="1"/>
          <w:noProof w:val="0"/>
          <w:sz w:val="28"/>
          <w:szCs w:val="28"/>
          <w:lang w:val="en-US"/>
        </w:rPr>
        <w:t>ETA: Monday (29-06-26)</w:t>
      </w:r>
    </w:p>
    <w:p w:rsidR="60E51F4C" w:rsidP="60E51F4C" w:rsidRDefault="60E51F4C" w14:paraId="6E8C5EB9" w14:textId="47F9F346">
      <w:pPr>
        <w:pStyle w:val="Heading3"/>
        <w:spacing w:before="281" w:beforeAutospacing="off" w:after="281" w:afterAutospacing="off"/>
        <w:rPr>
          <w:rFonts w:ascii="Aptos" w:hAnsi="Aptos" w:eastAsia="Aptos" w:cs="Aptos"/>
          <w:b w:val="1"/>
          <w:bCs w:val="1"/>
          <w:noProof w:val="0"/>
          <w:sz w:val="28"/>
          <w:szCs w:val="28"/>
          <w:lang w:val="en-US"/>
        </w:rPr>
      </w:pPr>
    </w:p>
    <w:p w:rsidR="77FBCC12" w:rsidP="60E51F4C" w:rsidRDefault="77FBCC12" w14:paraId="585F99CF" w14:textId="6F868976">
      <w:pPr>
        <w:spacing w:before="240" w:beforeAutospacing="off" w:after="240" w:afterAutospacing="off"/>
      </w:pPr>
      <w:r w:rsidRPr="60E51F4C" w:rsidR="77FBCC12">
        <w:rPr>
          <w:rFonts w:ascii="Aptos" w:hAnsi="Aptos" w:eastAsia="Aptos" w:cs="Aptos"/>
          <w:noProof w:val="0"/>
          <w:sz w:val="22"/>
          <w:szCs w:val="22"/>
          <w:lang w:val="en-US"/>
        </w:rPr>
        <w:t xml:space="preserve">During the implementation, I </w:t>
      </w:r>
      <w:r w:rsidRPr="60E51F4C" w:rsidR="77FBCC12">
        <w:rPr>
          <w:rFonts w:ascii="Aptos" w:hAnsi="Aptos" w:eastAsia="Aptos" w:cs="Aptos"/>
          <w:noProof w:val="0"/>
          <w:sz w:val="22"/>
          <w:szCs w:val="22"/>
          <w:lang w:val="en-US"/>
        </w:rPr>
        <w:t>encountered</w:t>
      </w:r>
      <w:r w:rsidRPr="60E51F4C" w:rsidR="77FBCC12">
        <w:rPr>
          <w:rFonts w:ascii="Aptos" w:hAnsi="Aptos" w:eastAsia="Aptos" w:cs="Aptos"/>
          <w:noProof w:val="0"/>
          <w:sz w:val="22"/>
          <w:szCs w:val="22"/>
          <w:lang w:val="en-US"/>
        </w:rPr>
        <w:t xml:space="preserve"> the following challenges:</w:t>
      </w:r>
    </w:p>
    <w:p w:rsidR="77FBCC12" w:rsidP="60E51F4C" w:rsidRDefault="77FBCC12" w14:paraId="06BB9D6C" w14:textId="19EC5440">
      <w:pPr>
        <w:pStyle w:val="ListParagraph"/>
        <w:numPr>
          <w:ilvl w:val="0"/>
          <w:numId w:val="9"/>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 xml:space="preserve">Some cropped images included portions of surrounding views, which affected the downstream validation process. </w:t>
      </w:r>
    </w:p>
    <w:p w:rsidR="77FBCC12" w:rsidP="60E51F4C" w:rsidRDefault="77FBCC12" w14:paraId="2B8E94F4" w14:textId="0A76BD3F">
      <w:pPr>
        <w:pStyle w:val="ListParagraph"/>
        <w:numPr>
          <w:ilvl w:val="0"/>
          <w:numId w:val="9"/>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 xml:space="preserve">In certain cases, the </w:t>
      </w:r>
      <w:r w:rsidRPr="60E51F4C" w:rsidR="77FBCC12">
        <w:rPr>
          <w:rFonts w:ascii="Aptos" w:hAnsi="Aptos" w:eastAsia="Aptos" w:cs="Aptos"/>
          <w:b w:val="1"/>
          <w:bCs w:val="1"/>
          <w:noProof w:val="0"/>
          <w:sz w:val="22"/>
          <w:szCs w:val="22"/>
          <w:lang w:val="en-US"/>
        </w:rPr>
        <w:t>Architectural Reference</w:t>
      </w:r>
      <w:r w:rsidRPr="60E51F4C" w:rsidR="77FBCC12">
        <w:rPr>
          <w:rFonts w:ascii="Aptos" w:hAnsi="Aptos" w:eastAsia="Aptos" w:cs="Aptos"/>
          <w:noProof w:val="0"/>
          <w:sz w:val="22"/>
          <w:szCs w:val="22"/>
          <w:lang w:val="en-US"/>
        </w:rPr>
        <w:t xml:space="preserve"> extraction from the Submittal drawing was not working correctly because of the cropping issue. </w:t>
      </w:r>
    </w:p>
    <w:p w:rsidR="77FBCC12" w:rsidP="60E51F4C" w:rsidRDefault="77FBCC12" w14:paraId="176AFF0A" w14:textId="20881CFF">
      <w:pPr>
        <w:pStyle w:val="ListParagraph"/>
        <w:numPr>
          <w:ilvl w:val="0"/>
          <w:numId w:val="9"/>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 xml:space="preserve">Although the crop images were being generated successfully, the corresponding </w:t>
      </w:r>
      <w:r w:rsidRPr="60E51F4C" w:rsidR="77FBCC12">
        <w:rPr>
          <w:rFonts w:ascii="Aptos" w:hAnsi="Aptos" w:eastAsia="Aptos" w:cs="Aptos"/>
          <w:b w:val="1"/>
          <w:bCs w:val="1"/>
          <w:noProof w:val="0"/>
          <w:sz w:val="22"/>
          <w:szCs w:val="22"/>
          <w:lang w:val="en-US"/>
        </w:rPr>
        <w:t>crop image path</w:t>
      </w:r>
      <w:r w:rsidRPr="60E51F4C" w:rsidR="77FBCC12">
        <w:rPr>
          <w:rFonts w:ascii="Aptos" w:hAnsi="Aptos" w:eastAsia="Aptos" w:cs="Aptos"/>
          <w:noProof w:val="0"/>
          <w:sz w:val="22"/>
          <w:szCs w:val="22"/>
          <w:lang w:val="en-US"/>
        </w:rPr>
        <w:t xml:space="preserve"> still had to be provided manually. This process needed to be automated so that the pipeline could automatically identify and use the correct crop image from the generated crop directory based on the extracted view. </w:t>
      </w:r>
    </w:p>
    <w:p w:rsidR="77FBCC12" w:rsidP="60E51F4C" w:rsidRDefault="77FBCC12" w14:paraId="17F36934" w14:textId="6D372F88">
      <w:pPr>
        <w:pStyle w:val="Heading3"/>
        <w:spacing w:before="281" w:beforeAutospacing="off" w:after="281" w:afterAutospacing="off"/>
      </w:pPr>
      <w:r w:rsidRPr="60E51F4C" w:rsidR="77FBCC12">
        <w:rPr>
          <w:rFonts w:ascii="Aptos" w:hAnsi="Aptos" w:eastAsia="Aptos" w:cs="Aptos"/>
          <w:b w:val="1"/>
          <w:bCs w:val="1"/>
          <w:noProof w:val="0"/>
          <w:sz w:val="28"/>
          <w:szCs w:val="28"/>
          <w:lang w:val="en-US"/>
        </w:rPr>
        <w:t>Resolution</w:t>
      </w:r>
    </w:p>
    <w:p w:rsidR="77FBCC12" w:rsidP="60E51F4C" w:rsidRDefault="77FBCC12" w14:paraId="4EA071C2" w14:textId="2A2A5D19">
      <w:pPr>
        <w:pStyle w:val="ListParagraph"/>
        <w:numPr>
          <w:ilvl w:val="0"/>
          <w:numId w:val="10"/>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 xml:space="preserve">Initially, I had some confusion about how to automate the complete workflow and connect all the modules seamlessly. </w:t>
      </w:r>
    </w:p>
    <w:p w:rsidR="77FBCC12" w:rsidP="60E51F4C" w:rsidRDefault="77FBCC12" w14:paraId="18D3B81F" w14:textId="53534728">
      <w:pPr>
        <w:pStyle w:val="ListParagraph"/>
        <w:numPr>
          <w:ilvl w:val="0"/>
          <w:numId w:val="10"/>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 xml:space="preserve">I discussed the implementation approach and clarified the workflow with my manager. </w:t>
      </w:r>
    </w:p>
    <w:p w:rsidR="77FBCC12" w:rsidP="60E51F4C" w:rsidRDefault="77FBCC12" w14:paraId="73ACA90E" w14:textId="3BC12777">
      <w:pPr>
        <w:pStyle w:val="ListParagraph"/>
        <w:numPr>
          <w:ilvl w:val="0"/>
          <w:numId w:val="10"/>
        </w:numPr>
        <w:spacing w:before="0" w:beforeAutospacing="off" w:after="0" w:afterAutospacing="off"/>
        <w:rPr>
          <w:rFonts w:ascii="Aptos" w:hAnsi="Aptos" w:eastAsia="Aptos" w:cs="Aptos"/>
          <w:noProof w:val="0"/>
          <w:sz w:val="22"/>
          <w:szCs w:val="22"/>
          <w:lang w:val="en-US"/>
        </w:rPr>
      </w:pPr>
      <w:r w:rsidRPr="60E51F4C" w:rsidR="77FBCC12">
        <w:rPr>
          <w:rFonts w:ascii="Aptos" w:hAnsi="Aptos" w:eastAsia="Aptos" w:cs="Aptos"/>
          <w:noProof w:val="0"/>
          <w:sz w:val="22"/>
          <w:szCs w:val="22"/>
          <w:lang w:val="en-US"/>
        </w:rPr>
        <w:t>After resolving the design questions, I implemented the automation, integrated the complete flow, and successfully completed the end-to-end pipeline.</w:t>
      </w:r>
    </w:p>
    <w:p w:rsidR="60E51F4C" w:rsidP="60E51F4C" w:rsidRDefault="60E51F4C" w14:paraId="7A1CD57E" w14:textId="10843F62">
      <w:pPr>
        <w:pStyle w:val="Normal"/>
        <w:spacing w:before="0" w:beforeAutospacing="off" w:after="0" w:afterAutospacing="off"/>
        <w:ind w:left="0"/>
        <w:rPr>
          <w:rFonts w:ascii="Aptos" w:hAnsi="Aptos" w:eastAsia="Aptos" w:cs="Aptos"/>
          <w:noProof w:val="0"/>
          <w:sz w:val="22"/>
          <w:szCs w:val="22"/>
          <w:lang w:val="en-US"/>
        </w:rPr>
      </w:pPr>
    </w:p>
    <w:p w:rsidR="60E51F4C" w:rsidP="60E51F4C" w:rsidRDefault="60E51F4C" w14:paraId="4DA0B1C8" w14:textId="42399729">
      <w:pPr>
        <w:pStyle w:val="Normal"/>
        <w:spacing w:before="0" w:beforeAutospacing="off" w:after="0" w:afterAutospacing="off"/>
        <w:ind w:left="0"/>
        <w:rPr>
          <w:rFonts w:ascii="Aptos" w:hAnsi="Aptos" w:eastAsia="Aptos" w:cs="Aptos"/>
          <w:noProof w:val="0"/>
          <w:sz w:val="22"/>
          <w:szCs w:val="22"/>
          <w:lang w:val="en-US"/>
        </w:rPr>
      </w:pPr>
    </w:p>
    <w:p w:rsidR="60E51F4C" w:rsidP="60E51F4C" w:rsidRDefault="60E51F4C" w14:paraId="465C764F" w14:textId="4BD36C05">
      <w:pPr>
        <w:pStyle w:val="Normal"/>
        <w:rPr>
          <w:rFonts w:ascii="Aptos" w:hAnsi="Aptos" w:eastAsia="Aptos" w:cs="Aptos"/>
          <w:sz w:val="22"/>
          <w:szCs w:val="22"/>
          <w:lang w:val="en-US"/>
        </w:rPr>
        <w:sectPr>
          <w:pgSz w:w="11906" w:h="16838" w:orient="portrait"/>
          <w:pgMar w:top="1440" w:right="1440" w:bottom="1440" w:left="1440" w:header="708" w:footer="708" w:gutter="0"/>
          <w:pgNumType/>
          <w:docGrid w:linePitch="360"/>
          <w:cols w:num="1"/>
        </w:sectPr>
      </w:pPr>
    </w:p>
    <w:p xmlns:wp14="http://schemas.microsoft.com/office/word/2010/wordml" w:rsidP="38338F86" w14:paraId="7A7243B2" wp14:textId="262FCFC6">
      <w:pPr>
        <w:pStyle w:val="Heading1"/>
        <w:pBdr>
          <w:bottom w:val="single" w:color="2E74B5" w:sz="6" w:space="4"/>
        </w:pBdr>
        <w:spacing w:before="400" w:after="200"/>
      </w:pPr>
      <w:r w:rsidRPr="38338F86" w:rsidR="08CBC01D">
        <w:rPr>
          <w:b w:val="1"/>
          <w:bCs w:val="1"/>
          <w:color w:val="1F3864"/>
        </w:rPr>
        <w:t>2. Overall Process Flow</w:t>
      </w:r>
    </w:p>
    <w:p xmlns:wp14="http://schemas.microsoft.com/office/word/2010/wordml" w14:paraId="0C721001" wp14:textId="77777777">
      <w:pPr>
        <w:spacing w:after="140" w:line="300" w:lineRule="auto"/>
      </w:pPr>
      <w:r w:rsidRPr="60E51F4C" w:rsidR="60E51F4C">
        <w:rPr>
          <w:lang w:val="en-US"/>
        </w:rPr>
        <w:t>At a high level, every drawing passes through the following sequence of stages:</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9350"/>
      </w:tblGrid>
      <w:tr xmlns:wp14="http://schemas.microsoft.com/office/word/2010/wordml" w:rsidTr="60E51F4C" w14:paraId="2A741D38" wp14:textId="77777777">
        <w:tc>
          <w:tcPr>
            <w:tcW w:w="9350" w:type="dxa"/>
            <w:tcBorders>
              <w:top w:val="single" w:color="C9D6EA" w:sz="4"/>
              <w:left w:val="single" w:color="C9D6EA" w:sz="4"/>
              <w:bottom w:val="single" w:color="C9D6EA" w:sz="4"/>
              <w:right w:val="single" w:color="C9D6EA" w:sz="4"/>
            </w:tcBorders>
            <w:shd w:val="clear" w:color="auto" w:fill="EDF2FA"/>
            <w:tcMar>
              <w:top w:w="110" w:type="dxa"/>
              <w:left w:w="200" w:type="dxa"/>
              <w:bottom w:w="110" w:type="dxa"/>
              <w:right w:w="200" w:type="dxa"/>
            </w:tcMar>
          </w:tcPr>
          <w:p w14:paraId="1CC625D0" wp14:textId="77777777">
            <w:pPr>
              <w:jc w:val="center"/>
            </w:pPr>
            <w:r>
              <w:rPr>
                <w:b/>
                <w:bCs/>
                <w:color w:val="2E74B5"/>
              </w:rPr>
              <w:t xml:space="preserve">1.  </w:t>
            </w:r>
            <w:r>
              <w:rPr>
                <w:b/>
                <w:bCs/>
                <w:color w:val="1F3864"/>
              </w:rPr>
              <w:t xml:space="preserve">Input Files</w:t>
            </w:r>
          </w:p>
        </w:tc>
      </w:tr>
      <w:tr xmlns:wp14="http://schemas.microsoft.com/office/word/2010/wordml" w:rsidTr="60E51F4C" w14:paraId="347C56E0" wp14:textId="77777777">
        <w:tc>
          <w:tcPr>
            <w:tcW w:w="9350" w:type="dxa"/>
            <w:tcBorders>
              <w:top w:val="none" w:color="FFFFFF" w:sz="0"/>
              <w:left w:val="none" w:color="FFFFFF" w:sz="0"/>
              <w:bottom w:val="none" w:color="FFFFFF" w:sz="0"/>
              <w:right w:val="none" w:color="FFFFFF" w:sz="0"/>
            </w:tcBorders>
            <w:tcMar/>
          </w:tcPr>
          <w:p w14:paraId="0F6AE145" wp14:textId="77777777">
            <w:pPr>
              <w:jc w:val="center"/>
            </w:pPr>
            <w:r>
              <w:rPr>
                <w:b/>
                <w:bCs/>
                <w:color w:val="2E74B5"/>
                <w:sz w:val="28"/>
                <w:szCs w:val="28"/>
              </w:rPr>
              <w:t xml:space="preserve">↓</w:t>
            </w:r>
          </w:p>
        </w:tc>
      </w:tr>
      <w:tr xmlns:wp14="http://schemas.microsoft.com/office/word/2010/wordml" w:rsidTr="60E51F4C" w14:paraId="35306EFA" wp14:textId="77777777">
        <w:tc>
          <w:tcPr>
            <w:tcW w:w="9350" w:type="dxa"/>
            <w:tcBorders>
              <w:top w:val="single" w:color="C9D6EA" w:sz="4"/>
              <w:left w:val="single" w:color="C9D6EA" w:sz="4"/>
              <w:bottom w:val="single" w:color="C9D6EA" w:sz="4"/>
              <w:right w:val="single" w:color="C9D6EA" w:sz="4"/>
            </w:tcBorders>
            <w:shd w:val="clear" w:color="auto" w:fill="FFFFFF"/>
            <w:tcMar>
              <w:top w:w="110" w:type="dxa"/>
              <w:left w:w="200" w:type="dxa"/>
              <w:bottom w:w="110" w:type="dxa"/>
              <w:right w:w="200" w:type="dxa"/>
            </w:tcMar>
          </w:tcPr>
          <w:p w14:paraId="436E45EA" wp14:textId="77777777">
            <w:pPr>
              <w:jc w:val="center"/>
            </w:pPr>
            <w:r>
              <w:rPr>
                <w:b/>
                <w:bCs/>
                <w:color w:val="2E74B5"/>
              </w:rPr>
              <w:t xml:space="preserve">2.  </w:t>
            </w:r>
            <w:r>
              <w:rPr>
                <w:b/>
                <w:bCs/>
                <w:color w:val="1F3864"/>
              </w:rPr>
              <w:t xml:space="preserve">Load Rule</w:t>
            </w:r>
          </w:p>
        </w:tc>
      </w:tr>
      <w:tr xmlns:wp14="http://schemas.microsoft.com/office/word/2010/wordml" w:rsidTr="60E51F4C" w14:paraId="6D5C8C0C" wp14:textId="77777777">
        <w:tc>
          <w:tcPr>
            <w:tcW w:w="9350" w:type="dxa"/>
            <w:tcBorders>
              <w:top w:val="none" w:color="FFFFFF" w:sz="0"/>
              <w:left w:val="none" w:color="FFFFFF" w:sz="0"/>
              <w:bottom w:val="none" w:color="FFFFFF" w:sz="0"/>
              <w:right w:val="none" w:color="FFFFFF" w:sz="0"/>
            </w:tcBorders>
            <w:tcMar/>
          </w:tcPr>
          <w:p w14:paraId="40A1E3FB" wp14:textId="77777777">
            <w:pPr>
              <w:jc w:val="center"/>
            </w:pPr>
            <w:r>
              <w:rPr>
                <w:b/>
                <w:bCs/>
                <w:color w:val="2E74B5"/>
                <w:sz w:val="28"/>
                <w:szCs w:val="28"/>
              </w:rPr>
              <w:t xml:space="preserve">↓</w:t>
            </w:r>
          </w:p>
        </w:tc>
      </w:tr>
      <w:tr xmlns:wp14="http://schemas.microsoft.com/office/word/2010/wordml" w:rsidTr="60E51F4C" w14:paraId="17718674" wp14:textId="77777777">
        <w:tc>
          <w:tcPr>
            <w:tcW w:w="9350" w:type="dxa"/>
            <w:tcBorders>
              <w:top w:val="single" w:color="C9D6EA" w:sz="4"/>
              <w:left w:val="single" w:color="C9D6EA" w:sz="4"/>
              <w:bottom w:val="single" w:color="C9D6EA" w:sz="4"/>
              <w:right w:val="single" w:color="C9D6EA" w:sz="4"/>
            </w:tcBorders>
            <w:shd w:val="clear" w:color="auto" w:fill="EDF2FA"/>
            <w:tcMar>
              <w:top w:w="110" w:type="dxa"/>
              <w:left w:w="200" w:type="dxa"/>
              <w:bottom w:w="110" w:type="dxa"/>
              <w:right w:w="200" w:type="dxa"/>
            </w:tcMar>
          </w:tcPr>
          <w:p w14:paraId="145F4761" wp14:textId="77777777">
            <w:pPr>
              <w:jc w:val="center"/>
            </w:pPr>
            <w:r>
              <w:rPr>
                <w:b/>
                <w:bCs/>
                <w:color w:val="2E74B5"/>
              </w:rPr>
              <w:t xml:space="preserve">3.  </w:t>
            </w:r>
            <w:r>
              <w:rPr>
                <w:b/>
                <w:bCs/>
                <w:color w:val="1F3864"/>
              </w:rPr>
              <w:t xml:space="preserve">Check if Architecture Drawing is Required</w:t>
            </w:r>
          </w:p>
        </w:tc>
      </w:tr>
      <w:tr xmlns:wp14="http://schemas.microsoft.com/office/word/2010/wordml" w:rsidTr="60E51F4C" w14:paraId="46F46C43" wp14:textId="77777777">
        <w:tc>
          <w:tcPr>
            <w:tcW w:w="9350" w:type="dxa"/>
            <w:tcBorders>
              <w:top w:val="none" w:color="FFFFFF" w:sz="0"/>
              <w:left w:val="none" w:color="FFFFFF" w:sz="0"/>
              <w:bottom w:val="none" w:color="FFFFFF" w:sz="0"/>
              <w:right w:val="none" w:color="FFFFFF" w:sz="0"/>
            </w:tcBorders>
            <w:tcMar/>
          </w:tcPr>
          <w:p w14:paraId="7D666F9D" wp14:textId="77777777">
            <w:pPr>
              <w:jc w:val="center"/>
            </w:pPr>
            <w:r>
              <w:rPr>
                <w:b/>
                <w:bCs/>
                <w:color w:val="2E74B5"/>
                <w:sz w:val="28"/>
                <w:szCs w:val="28"/>
              </w:rPr>
              <w:t xml:space="preserve">↓</w:t>
            </w:r>
          </w:p>
        </w:tc>
      </w:tr>
      <w:tr xmlns:wp14="http://schemas.microsoft.com/office/word/2010/wordml" w:rsidTr="60E51F4C" w14:paraId="56B3675F" wp14:textId="77777777">
        <w:tc>
          <w:tcPr>
            <w:tcW w:w="9350" w:type="dxa"/>
            <w:tcBorders>
              <w:top w:val="single" w:color="C9D6EA" w:sz="4"/>
              <w:left w:val="single" w:color="C9D6EA" w:sz="4"/>
              <w:bottom w:val="single" w:color="C9D6EA" w:sz="4"/>
              <w:right w:val="single" w:color="C9D6EA" w:sz="4"/>
            </w:tcBorders>
            <w:shd w:val="clear" w:color="auto" w:fill="FFFFFF"/>
            <w:tcMar>
              <w:top w:w="110" w:type="dxa"/>
              <w:left w:w="200" w:type="dxa"/>
              <w:bottom w:w="110" w:type="dxa"/>
              <w:right w:w="200" w:type="dxa"/>
            </w:tcMar>
          </w:tcPr>
          <w:p w14:paraId="4FB848BB" wp14:textId="77777777">
            <w:pPr>
              <w:jc w:val="center"/>
            </w:pPr>
            <w:r>
              <w:rPr>
                <w:b/>
                <w:bCs/>
                <w:color w:val="2E74B5"/>
              </w:rPr>
              <w:t xml:space="preserve">4.  </w:t>
            </w:r>
            <w:r>
              <w:rPr>
                <w:b/>
                <w:bCs/>
                <w:color w:val="1F3864"/>
              </w:rPr>
              <w:t xml:space="preserve">Validate Submittal View</w:t>
            </w:r>
          </w:p>
        </w:tc>
      </w:tr>
      <w:tr xmlns:wp14="http://schemas.microsoft.com/office/word/2010/wordml" w:rsidTr="60E51F4C" w14:paraId="400859E5" wp14:textId="77777777">
        <w:tc>
          <w:tcPr>
            <w:tcW w:w="9350" w:type="dxa"/>
            <w:tcBorders>
              <w:top w:val="none" w:color="FFFFFF" w:sz="0"/>
              <w:left w:val="none" w:color="FFFFFF" w:sz="0"/>
              <w:bottom w:val="none" w:color="FFFFFF" w:sz="0"/>
              <w:right w:val="none" w:color="FFFFFF" w:sz="0"/>
            </w:tcBorders>
            <w:tcMar/>
          </w:tcPr>
          <w:p w14:paraId="633A5CA6" wp14:textId="77777777">
            <w:pPr>
              <w:jc w:val="center"/>
            </w:pPr>
            <w:r>
              <w:rPr>
                <w:b/>
                <w:bCs/>
                <w:color w:val="2E74B5"/>
                <w:sz w:val="28"/>
                <w:szCs w:val="28"/>
              </w:rPr>
              <w:t xml:space="preserve">↓</w:t>
            </w:r>
          </w:p>
        </w:tc>
      </w:tr>
      <w:tr xmlns:wp14="http://schemas.microsoft.com/office/word/2010/wordml" w:rsidTr="60E51F4C" w14:paraId="44592090" wp14:textId="77777777">
        <w:tc>
          <w:tcPr>
            <w:tcW w:w="9350" w:type="dxa"/>
            <w:tcBorders>
              <w:top w:val="single" w:color="C9D6EA" w:sz="4"/>
              <w:left w:val="single" w:color="C9D6EA" w:sz="4"/>
              <w:bottom w:val="single" w:color="C9D6EA" w:sz="4"/>
              <w:right w:val="single" w:color="C9D6EA" w:sz="4"/>
            </w:tcBorders>
            <w:shd w:val="clear" w:color="auto" w:fill="EDF2FA"/>
            <w:tcMar>
              <w:top w:w="110" w:type="dxa"/>
              <w:left w:w="200" w:type="dxa"/>
              <w:bottom w:w="110" w:type="dxa"/>
              <w:right w:w="200" w:type="dxa"/>
            </w:tcMar>
          </w:tcPr>
          <w:p w14:paraId="7536C4CE" wp14:textId="77777777">
            <w:pPr>
              <w:jc w:val="center"/>
            </w:pPr>
            <w:r>
              <w:rPr>
                <w:b/>
                <w:bCs/>
                <w:color w:val="2E74B5"/>
              </w:rPr>
              <w:t xml:space="preserve">5.  </w:t>
            </w:r>
            <w:r>
              <w:rPr>
                <w:b/>
                <w:bCs/>
                <w:color w:val="1F3864"/>
              </w:rPr>
              <w:t xml:space="preserve">Validate Architecture Drawing</w:t>
            </w:r>
          </w:p>
        </w:tc>
      </w:tr>
      <w:tr xmlns:wp14="http://schemas.microsoft.com/office/word/2010/wordml" w:rsidTr="60E51F4C" w14:paraId="33585CA7" wp14:textId="77777777">
        <w:tc>
          <w:tcPr>
            <w:tcW w:w="9350" w:type="dxa"/>
            <w:tcBorders>
              <w:top w:val="none" w:color="FFFFFF" w:sz="0"/>
              <w:left w:val="none" w:color="FFFFFF" w:sz="0"/>
              <w:bottom w:val="none" w:color="FFFFFF" w:sz="0"/>
              <w:right w:val="none" w:color="FFFFFF" w:sz="0"/>
            </w:tcBorders>
            <w:tcMar/>
          </w:tcPr>
          <w:p w14:paraId="0E7CBF9A" wp14:textId="77777777">
            <w:pPr>
              <w:jc w:val="center"/>
            </w:pPr>
            <w:r>
              <w:rPr>
                <w:b/>
                <w:bCs/>
                <w:color w:val="2E74B5"/>
                <w:sz w:val="28"/>
                <w:szCs w:val="28"/>
              </w:rPr>
              <w:t xml:space="preserve">↓</w:t>
            </w:r>
          </w:p>
        </w:tc>
      </w:tr>
      <w:tr xmlns:wp14="http://schemas.microsoft.com/office/word/2010/wordml" w:rsidTr="60E51F4C" w14:paraId="3EF88CC0" wp14:textId="77777777">
        <w:tc>
          <w:tcPr>
            <w:tcW w:w="9350" w:type="dxa"/>
            <w:tcBorders>
              <w:top w:val="single" w:color="C9D6EA" w:sz="4"/>
              <w:left w:val="single" w:color="C9D6EA" w:sz="4"/>
              <w:bottom w:val="single" w:color="C9D6EA" w:sz="4"/>
              <w:right w:val="single" w:color="C9D6EA" w:sz="4"/>
            </w:tcBorders>
            <w:shd w:val="clear" w:color="auto" w:fill="FFFFFF"/>
            <w:tcMar>
              <w:top w:w="110" w:type="dxa"/>
              <w:left w:w="200" w:type="dxa"/>
              <w:bottom w:w="110" w:type="dxa"/>
              <w:right w:w="200" w:type="dxa"/>
            </w:tcMar>
          </w:tcPr>
          <w:p w14:paraId="0887629A" wp14:textId="77777777">
            <w:pPr>
              <w:jc w:val="center"/>
            </w:pPr>
            <w:r>
              <w:rPr>
                <w:b/>
                <w:bCs/>
                <w:color w:val="2E74B5"/>
              </w:rPr>
              <w:t xml:space="preserve">6.  </w:t>
            </w:r>
            <w:r>
              <w:rPr>
                <w:b/>
                <w:bCs/>
                <w:color w:val="1F3864"/>
              </w:rPr>
              <w:t xml:space="preserve">Validate Required Note in Submittal</w:t>
            </w:r>
          </w:p>
        </w:tc>
      </w:tr>
      <w:tr xmlns:wp14="http://schemas.microsoft.com/office/word/2010/wordml" w:rsidTr="60E51F4C" w14:paraId="3408DDCA" wp14:textId="77777777">
        <w:tc>
          <w:tcPr>
            <w:tcW w:w="9350" w:type="dxa"/>
            <w:tcBorders>
              <w:top w:val="none" w:color="FFFFFF" w:sz="0"/>
              <w:left w:val="none" w:color="FFFFFF" w:sz="0"/>
              <w:bottom w:val="none" w:color="FFFFFF" w:sz="0"/>
              <w:right w:val="none" w:color="FFFFFF" w:sz="0"/>
            </w:tcBorders>
            <w:tcMar/>
          </w:tcPr>
          <w:p w14:paraId="1AC1BE6A" wp14:textId="77777777">
            <w:pPr>
              <w:jc w:val="center"/>
            </w:pPr>
            <w:r>
              <w:rPr>
                <w:b/>
                <w:bCs/>
                <w:color w:val="2E74B5"/>
                <w:sz w:val="28"/>
                <w:szCs w:val="28"/>
              </w:rPr>
              <w:t xml:space="preserve">↓</w:t>
            </w:r>
          </w:p>
        </w:tc>
      </w:tr>
      <w:tr xmlns:wp14="http://schemas.microsoft.com/office/word/2010/wordml" w:rsidTr="60E51F4C" w14:paraId="2EFBF0FA" wp14:textId="77777777">
        <w:tc>
          <w:tcPr>
            <w:tcW w:w="9350" w:type="dxa"/>
            <w:tcBorders>
              <w:top w:val="single" w:color="C9D6EA" w:sz="4"/>
              <w:left w:val="single" w:color="C9D6EA" w:sz="4"/>
              <w:bottom w:val="single" w:color="C9D6EA" w:sz="4"/>
              <w:right w:val="single" w:color="C9D6EA" w:sz="4"/>
            </w:tcBorders>
            <w:shd w:val="clear" w:color="auto" w:fill="EDF2FA"/>
            <w:tcMar>
              <w:top w:w="110" w:type="dxa"/>
              <w:left w:w="200" w:type="dxa"/>
              <w:bottom w:w="110" w:type="dxa"/>
              <w:right w:w="200" w:type="dxa"/>
            </w:tcMar>
          </w:tcPr>
          <w:p w14:paraId="371207C9" wp14:textId="77777777">
            <w:pPr>
              <w:jc w:val="center"/>
            </w:pPr>
            <w:r>
              <w:rPr>
                <w:b/>
                <w:bCs/>
                <w:color w:val="2E74B5"/>
              </w:rPr>
              <w:t xml:space="preserve">7.  </w:t>
            </w:r>
            <w:r>
              <w:rPr>
                <w:b/>
                <w:bCs/>
                <w:color w:val="1F3864"/>
              </w:rPr>
              <w:t xml:space="preserve">Compare Results</w:t>
            </w:r>
          </w:p>
        </w:tc>
      </w:tr>
      <w:tr xmlns:wp14="http://schemas.microsoft.com/office/word/2010/wordml" w:rsidTr="60E51F4C" w14:paraId="5A3F959B" wp14:textId="77777777">
        <w:tc>
          <w:tcPr>
            <w:tcW w:w="9350" w:type="dxa"/>
            <w:tcBorders>
              <w:top w:val="none" w:color="FFFFFF" w:sz="0"/>
              <w:left w:val="none" w:color="FFFFFF" w:sz="0"/>
              <w:bottom w:val="none" w:color="FFFFFF" w:sz="0"/>
              <w:right w:val="none" w:color="FFFFFF" w:sz="0"/>
            </w:tcBorders>
            <w:tcMar/>
          </w:tcPr>
          <w:p w14:paraId="42669293" wp14:textId="77777777">
            <w:pPr>
              <w:jc w:val="center"/>
            </w:pPr>
            <w:r>
              <w:rPr>
                <w:b/>
                <w:bCs/>
                <w:color w:val="2E74B5"/>
                <w:sz w:val="28"/>
                <w:szCs w:val="28"/>
              </w:rPr>
              <w:t xml:space="preserve">↓</w:t>
            </w:r>
          </w:p>
        </w:tc>
      </w:tr>
      <w:tr xmlns:wp14="http://schemas.microsoft.com/office/word/2010/wordml" w:rsidTr="60E51F4C" w14:paraId="71898E17" wp14:textId="77777777">
        <w:tc>
          <w:tcPr>
            <w:tcW w:w="9350" w:type="dxa"/>
            <w:tcBorders>
              <w:top w:val="single" w:color="C9D6EA" w:sz="4"/>
              <w:left w:val="single" w:color="C9D6EA" w:sz="4"/>
              <w:bottom w:val="single" w:color="C9D6EA" w:sz="4"/>
              <w:right w:val="single" w:color="C9D6EA" w:sz="4"/>
            </w:tcBorders>
            <w:shd w:val="clear" w:color="auto" w:fill="FFFFFF"/>
            <w:tcMar>
              <w:top w:w="110" w:type="dxa"/>
              <w:left w:w="200" w:type="dxa"/>
              <w:bottom w:w="110" w:type="dxa"/>
              <w:right w:w="200" w:type="dxa"/>
            </w:tcMar>
          </w:tcPr>
          <w:p w14:paraId="78403ED5" wp14:textId="77777777">
            <w:pPr>
              <w:jc w:val="center"/>
            </w:pPr>
            <w:r>
              <w:rPr>
                <w:b/>
                <w:bCs/>
                <w:color w:val="2E74B5"/>
              </w:rPr>
              <w:t xml:space="preserve">8.  </w:t>
            </w:r>
            <w:r>
              <w:rPr>
                <w:b/>
                <w:bCs/>
                <w:color w:val="1F3864"/>
              </w:rPr>
              <w:t xml:space="preserve">PASS / FAIL / OMITTED / REVIEW</w:t>
            </w:r>
          </w:p>
        </w:tc>
      </w:tr>
      <w:tr xmlns:wp14="http://schemas.microsoft.com/office/word/2010/wordml" w:rsidTr="60E51F4C" w14:paraId="7B49275B" wp14:textId="77777777">
        <w:tc>
          <w:tcPr>
            <w:tcW w:w="9350" w:type="dxa"/>
            <w:tcBorders>
              <w:top w:val="none" w:color="FFFFFF" w:sz="0"/>
              <w:left w:val="none" w:color="FFFFFF" w:sz="0"/>
              <w:bottom w:val="none" w:color="FFFFFF" w:sz="0"/>
              <w:right w:val="none" w:color="FFFFFF" w:sz="0"/>
            </w:tcBorders>
            <w:tcMar/>
          </w:tcPr>
          <w:p w14:paraId="1F2818A8" wp14:textId="77777777">
            <w:pPr>
              <w:jc w:val="center"/>
            </w:pPr>
            <w:r>
              <w:rPr>
                <w:b/>
                <w:bCs/>
                <w:color w:val="2E74B5"/>
                <w:sz w:val="28"/>
                <w:szCs w:val="28"/>
              </w:rPr>
              <w:t xml:space="preserve">↓</w:t>
            </w:r>
          </w:p>
        </w:tc>
      </w:tr>
      <w:tr xmlns:wp14="http://schemas.microsoft.com/office/word/2010/wordml" w:rsidTr="60E51F4C" w14:paraId="78E0D0DB" wp14:textId="77777777">
        <w:tc>
          <w:tcPr>
            <w:tcW w:w="9350" w:type="dxa"/>
            <w:tcBorders>
              <w:top w:val="single" w:color="C9D6EA" w:sz="4"/>
              <w:left w:val="single" w:color="C9D6EA" w:sz="4"/>
              <w:bottom w:val="single" w:color="C9D6EA" w:sz="4"/>
              <w:right w:val="single" w:color="C9D6EA" w:sz="4"/>
            </w:tcBorders>
            <w:shd w:val="clear" w:color="auto" w:fill="EDF2FA"/>
            <w:tcMar>
              <w:top w:w="110" w:type="dxa"/>
              <w:left w:w="200" w:type="dxa"/>
              <w:bottom w:w="110" w:type="dxa"/>
              <w:right w:w="200" w:type="dxa"/>
            </w:tcMar>
          </w:tcPr>
          <w:p w14:paraId="73800906" wp14:textId="77777777">
            <w:pPr>
              <w:jc w:val="center"/>
            </w:pPr>
            <w:r>
              <w:rPr>
                <w:b/>
                <w:bCs/>
                <w:color w:val="2E74B5"/>
              </w:rPr>
              <w:t xml:space="preserve">9.  </w:t>
            </w:r>
            <w:r>
              <w:rPr>
                <w:b/>
                <w:bCs/>
                <w:color w:val="1F3864"/>
              </w:rPr>
              <w:t xml:space="preserve">Generate Result JSON</w:t>
            </w:r>
          </w:p>
        </w:tc>
      </w:tr>
      <w:tr xmlns:wp14="http://schemas.microsoft.com/office/word/2010/wordml" w:rsidTr="60E51F4C" w14:paraId="2107D2B1" wp14:textId="77777777">
        <w:tc>
          <w:tcPr>
            <w:tcW w:w="9350" w:type="dxa"/>
            <w:tcBorders>
              <w:top w:val="none" w:color="FFFFFF" w:sz="0"/>
              <w:left w:val="none" w:color="FFFFFF" w:sz="0"/>
              <w:bottom w:val="none" w:color="FFFFFF" w:sz="0"/>
              <w:right w:val="none" w:color="FFFFFF" w:sz="0"/>
            </w:tcBorders>
            <w:tcMar/>
          </w:tcPr>
          <w:p w14:paraId="44BBCB69" wp14:textId="77777777">
            <w:pPr>
              <w:jc w:val="center"/>
            </w:pPr>
            <w:r>
              <w:rPr>
                <w:b/>
                <w:bCs/>
                <w:color w:val="2E74B5"/>
                <w:sz w:val="28"/>
                <w:szCs w:val="28"/>
              </w:rPr>
              <w:t xml:space="preserve">↓</w:t>
            </w:r>
          </w:p>
        </w:tc>
      </w:tr>
      <w:tr xmlns:wp14="http://schemas.microsoft.com/office/word/2010/wordml" w:rsidTr="60E51F4C" w14:paraId="5B44B610" wp14:textId="77777777">
        <w:tc>
          <w:tcPr>
            <w:tcW w:w="9350" w:type="dxa"/>
            <w:tcBorders>
              <w:top w:val="single" w:color="C9D6EA" w:sz="4"/>
              <w:left w:val="single" w:color="C9D6EA" w:sz="4"/>
              <w:bottom w:val="single" w:color="C9D6EA" w:sz="4"/>
              <w:right w:val="single" w:color="C9D6EA" w:sz="4"/>
            </w:tcBorders>
            <w:shd w:val="clear" w:color="auto" w:fill="FFFFFF"/>
            <w:tcMar>
              <w:top w:w="110" w:type="dxa"/>
              <w:left w:w="200" w:type="dxa"/>
              <w:bottom w:w="110" w:type="dxa"/>
              <w:right w:w="200" w:type="dxa"/>
            </w:tcMar>
          </w:tcPr>
          <w:p w14:paraId="27FB0888" wp14:textId="77777777">
            <w:pPr>
              <w:jc w:val="center"/>
            </w:pPr>
            <w:r w:rsidRPr="60E51F4C" w:rsidR="60E51F4C">
              <w:rPr>
                <w:b w:val="1"/>
                <w:bCs w:val="1"/>
                <w:color w:val="2E74B5"/>
                <w:lang w:val="en-US"/>
              </w:rPr>
              <w:t xml:space="preserve">10.  </w:t>
            </w:r>
            <w:r w:rsidRPr="60E51F4C" w:rsidR="60E51F4C">
              <w:rPr>
                <w:b w:val="1"/>
                <w:bCs w:val="1"/>
                <w:color w:val="1F3864"/>
                <w:lang w:val="en-US"/>
              </w:rPr>
              <w:t>Generate Markup (if required)</w:t>
            </w:r>
          </w:p>
        </w:tc>
      </w:tr>
    </w:tbl>
    <w:p xmlns:wp14="http://schemas.microsoft.com/office/word/2010/wordml" w14:paraId="72A3D3EC" wp14:textId="77777777">
      <w:pPr>
        <w:spacing w:after="200"/>
      </w:pPr>
    </w:p>
    <w:p xmlns:wp14="http://schemas.microsoft.com/office/word/2010/wordml" w14:paraId="6151849D" wp14:textId="77777777">
      <w:pPr>
        <w:pStyle w:val="Heading1"/>
        <w:pBdr>
          <w:bottom w:val="single" w:color="2E74B5" w:sz="6" w:space="4"/>
        </w:pBdr>
        <w:spacing w:before="400" w:after="200"/>
      </w:pPr>
      <w:r>
        <w:rPr>
          <w:b/>
          <w:bCs/>
          <w:color w:val="1F3864"/>
        </w:rPr>
        <w:t xml:space="preserve">3. Stage-by-Stage Breakdown</w:t>
      </w:r>
    </w:p>
    <w:p xmlns:wp14="http://schemas.microsoft.com/office/word/2010/wordml" w14:paraId="26032E99" wp14:textId="77777777">
      <w:pPr>
        <w:spacing w:after="140" w:line="300" w:lineRule="auto"/>
      </w:pPr>
      <w:r w:rsidRPr="60E51F4C" w:rsidR="60E51F4C">
        <w:rPr>
          <w:lang w:val="en-US"/>
        </w:rPr>
        <w:t>Each stage below is described in terms of its purpose, what actually happens during that stage, and the output it produces for the next stage.</w:t>
      </w:r>
    </w:p>
    <w:p w:rsidR="60E51F4C" w:rsidP="60E51F4C" w:rsidRDefault="60E51F4C" w14:paraId="5B3B5257" w14:textId="5A588FF6">
      <w:pPr>
        <w:pStyle w:val="Normal"/>
        <w:spacing w:after="140" w:line="300" w:lineRule="auto"/>
        <w:rPr>
          <w:b w:val="1"/>
          <w:bCs w:val="1"/>
          <w:sz w:val="22"/>
          <w:szCs w:val="22"/>
          <w:lang w:val="en-US"/>
        </w:rPr>
      </w:pPr>
    </w:p>
    <w:p w:rsidR="60E51F4C" w:rsidP="60E51F4C" w:rsidRDefault="60E51F4C" w14:paraId="69046B16" w14:textId="74ACEFED">
      <w:pPr>
        <w:pStyle w:val="Normal"/>
        <w:spacing w:after="140" w:line="300" w:lineRule="auto"/>
        <w:rPr>
          <w:b w:val="1"/>
          <w:bCs w:val="1"/>
          <w:sz w:val="22"/>
          <w:szCs w:val="22"/>
          <w:lang w:val="en-US"/>
        </w:rPr>
      </w:pPr>
    </w:p>
    <w:p w:rsidR="3AE93165" w:rsidP="60E51F4C" w:rsidRDefault="3AE93165" w14:paraId="252737FF" w14:textId="4EF7ACDB">
      <w:pPr>
        <w:pStyle w:val="Normal"/>
        <w:spacing w:after="140" w:line="300" w:lineRule="auto"/>
        <w:rPr>
          <w:rFonts w:ascii="Aptos" w:hAnsi="Aptos" w:eastAsia="Aptos" w:cs="Aptos"/>
          <w:sz w:val="22"/>
          <w:szCs w:val="22"/>
          <w:lang w:val="en-US"/>
        </w:rPr>
      </w:pPr>
      <w:r w:rsidRPr="20A0ED0C" w:rsidR="3AE93165">
        <w:rPr>
          <w:b w:val="1"/>
          <w:bCs w:val="1"/>
          <w:sz w:val="22"/>
          <w:szCs w:val="22"/>
          <w:lang w:val="en-US"/>
        </w:rPr>
        <w:t>Challenge I faced:</w:t>
      </w:r>
      <w:r>
        <w:br/>
      </w:r>
      <w:r>
        <w:br/>
      </w:r>
      <w:r w:rsidRPr="20A0ED0C" w:rsidR="3AE93165">
        <w:rPr>
          <w:rFonts w:ascii="Aptos" w:hAnsi="Aptos" w:eastAsia="Aptos" w:cs="Aptos"/>
          <w:sz w:val="22"/>
          <w:szCs w:val="22"/>
          <w:lang w:val="en-US"/>
        </w:rPr>
        <w:t xml:space="preserve">While integrating the cropping module into the pipeline, the cropping logic had to be </w:t>
      </w:r>
      <w:r w:rsidRPr="20A0ED0C" w:rsidR="3AE93165">
        <w:rPr>
          <w:rFonts w:ascii="Aptos" w:hAnsi="Aptos" w:eastAsia="Aptos" w:cs="Aptos"/>
          <w:sz w:val="22"/>
          <w:szCs w:val="22"/>
          <w:lang w:val="en-US"/>
        </w:rPr>
        <w:t>modified</w:t>
      </w:r>
      <w:r w:rsidRPr="20A0ED0C" w:rsidR="3AE93165">
        <w:rPr>
          <w:rFonts w:ascii="Aptos" w:hAnsi="Aptos" w:eastAsia="Aptos" w:cs="Aptos"/>
          <w:sz w:val="22"/>
          <w:szCs w:val="22"/>
          <w:lang w:val="en-US"/>
        </w:rPr>
        <w:t xml:space="preserve"> to accept </w:t>
      </w:r>
      <w:r w:rsidRPr="20A0ED0C" w:rsidR="3AE93165">
        <w:rPr>
          <w:rFonts w:ascii="Aptos" w:hAnsi="Aptos" w:eastAsia="Aptos" w:cs="Aptos"/>
          <w:b w:val="1"/>
          <w:bCs w:val="1"/>
          <w:sz w:val="22"/>
          <w:szCs w:val="22"/>
          <w:lang w:val="en-US"/>
        </w:rPr>
        <w:t>Sheet Number</w:t>
      </w:r>
      <w:r w:rsidRPr="20A0ED0C" w:rsidR="3AE93165">
        <w:rPr>
          <w:rFonts w:ascii="Aptos" w:hAnsi="Aptos" w:eastAsia="Aptos" w:cs="Aptos"/>
          <w:sz w:val="22"/>
          <w:szCs w:val="22"/>
          <w:lang w:val="en-US"/>
        </w:rPr>
        <w:t xml:space="preserve"> and </w:t>
      </w:r>
      <w:r w:rsidRPr="20A0ED0C" w:rsidR="3AE93165">
        <w:rPr>
          <w:rFonts w:ascii="Aptos" w:hAnsi="Aptos" w:eastAsia="Aptos" w:cs="Aptos"/>
          <w:b w:val="1"/>
          <w:bCs w:val="1"/>
          <w:sz w:val="22"/>
          <w:szCs w:val="22"/>
          <w:lang w:val="en-US"/>
        </w:rPr>
        <w:t>View Number</w:t>
      </w:r>
      <w:r w:rsidRPr="20A0ED0C" w:rsidR="3AE93165">
        <w:rPr>
          <w:rFonts w:ascii="Aptos" w:hAnsi="Aptos" w:eastAsia="Aptos" w:cs="Aptos"/>
          <w:sz w:val="22"/>
          <w:szCs w:val="22"/>
          <w:lang w:val="en-US"/>
        </w:rPr>
        <w:t xml:space="preserve"> as input parameters instead of the </w:t>
      </w:r>
      <w:r w:rsidRPr="20A0ED0C" w:rsidR="3AE93165">
        <w:rPr>
          <w:rFonts w:ascii="Aptos" w:hAnsi="Aptos" w:eastAsia="Aptos" w:cs="Aptos"/>
          <w:sz w:val="22"/>
          <w:szCs w:val="22"/>
          <w:lang w:val="en-US"/>
        </w:rPr>
        <w:t>previous</w:t>
      </w:r>
      <w:r w:rsidRPr="20A0ED0C" w:rsidR="3AE93165">
        <w:rPr>
          <w:rFonts w:ascii="Aptos" w:hAnsi="Aptos" w:eastAsia="Aptos" w:cs="Aptos"/>
          <w:sz w:val="22"/>
          <w:szCs w:val="22"/>
          <w:lang w:val="en-US"/>
        </w:rPr>
        <w:t xml:space="preserve"> input format, ensuring that the correct view is cropped automatically.</w:t>
      </w:r>
    </w:p>
    <w:p xmlns:wp14="http://schemas.microsoft.com/office/word/2010/wordml" w14:paraId="0EC8D010" wp14:textId="77777777">
      <w:pPr>
        <w:pStyle w:val="Heading2"/>
        <w:spacing w:before="280" w:after="140"/>
      </w:pPr>
      <w:r>
        <w:rPr>
          <w:b/>
          <w:bCs/>
          <w:color w:val="2E74B5"/>
        </w:rPr>
        <w:t xml:space="preserve">Stage 1 — Input Loading</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46D08954" wp14:textId="77777777">
        <w:tc>
          <w:tcPr>
            <w:tcW w:w="2200" w:type="dxa"/>
            <w:shd w:val="clear" w:fill="1F3864"/>
            <w:tcMar>
              <w:top w:w="90" w:type="dxa"/>
              <w:left w:w="120" w:type="dxa"/>
              <w:bottom w:w="90" w:type="dxa"/>
              <w:right w:w="120" w:type="dxa"/>
            </w:tcMar>
            <w:vAlign w:val="center"/>
          </w:tcPr>
          <w:p w14:paraId="4DE3DC5E"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0231F8D0" wp14:textId="77777777">
            <w:r>
              <w:rPr>
                <w:b/>
                <w:bCs/>
                <w:color w:val="FFFFFF"/>
              </w:rPr>
              <w:t xml:space="preserve">Details</w:t>
            </w:r>
          </w:p>
        </w:tc>
      </w:tr>
      <w:tr xmlns:wp14="http://schemas.microsoft.com/office/word/2010/wordml" w14:paraId="37C2F913" wp14:textId="77777777">
        <w:tc>
          <w:tcPr>
            <w:tcW w:w="2200" w:type="dxa"/>
            <w:shd w:val="clear" w:fill="FFFFFF"/>
            <w:tcMar>
              <w:top w:w="90" w:type="dxa"/>
              <w:left w:w="120" w:type="dxa"/>
              <w:bottom w:w="90" w:type="dxa"/>
              <w:right w:w="120" w:type="dxa"/>
            </w:tcMar>
            <w:vAlign w:val="center"/>
          </w:tcPr>
          <w:p w14:paraId="39EC13BE"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01710BFD" wp14:textId="77777777">
            <w:r>
              <w:rPr>
                <w:b w:val="false"/>
                <w:bCs w:val="false"/>
                <w:color w:val="000000"/>
              </w:rPr>
              <w:t xml:space="preserve">Load all the required inputs before starting validation.</w:t>
            </w:r>
          </w:p>
        </w:tc>
      </w:tr>
    </w:tbl>
    <w:p xmlns:wp14="http://schemas.microsoft.com/office/word/2010/wordml" w14:paraId="0D0B940D" wp14:textId="77777777">
      <w:pPr>
        <w:spacing w:after="80"/>
      </w:pPr>
    </w:p>
    <w:p w:rsidR="60E51F4C" w:rsidP="60E51F4C" w:rsidRDefault="60E51F4C" w14:paraId="283AB732" w14:textId="1A545E89">
      <w:pPr>
        <w:pStyle w:val="Heading3"/>
        <w:spacing w:before="200" w:after="100"/>
      </w:pPr>
      <w:r w:rsidRPr="60E51F4C" w:rsidR="60E51F4C">
        <w:rPr>
          <w:b w:val="1"/>
          <w:bCs w:val="1"/>
          <w:i w:val="1"/>
          <w:iCs w:val="1"/>
          <w:color w:val="595959"/>
        </w:rPr>
        <w:t>What Happens</w:t>
      </w:r>
    </w:p>
    <w:p xmlns:wp14="http://schemas.microsoft.com/office/word/2010/wordml" w14:paraId="173A8EB0" wp14:textId="77777777">
      <w:pPr>
        <w:pStyle w:val="ListParagraph"/>
        <w:numPr>
          <w:ilvl w:val="0"/>
          <w:numId w:val="2"/>
        </w:numPr>
        <w:spacing w:after="60"/>
      </w:pPr>
      <w:r>
        <w:t xml:space="preserve">The system loads the Submittal drawing crop.</w:t>
      </w:r>
    </w:p>
    <w:p xmlns:wp14="http://schemas.microsoft.com/office/word/2010/wordml" w14:paraId="30C9257D" wp14:textId="77777777">
      <w:pPr>
        <w:pStyle w:val="ListParagraph"/>
        <w:numPr>
          <w:ilvl w:val="0"/>
          <w:numId w:val="2"/>
        </w:numPr>
        <w:spacing w:after="60"/>
        <w:rPr/>
      </w:pPr>
      <w:r w:rsidRPr="60E51F4C" w:rsidR="60E51F4C">
        <w:rPr>
          <w:lang w:val="en-US"/>
        </w:rPr>
        <w:t>It loads the Architecture drawing crop (if required).</w:t>
      </w:r>
    </w:p>
    <w:p xmlns:wp14="http://schemas.microsoft.com/office/word/2010/wordml" w14:paraId="5D47D987" wp14:textId="77777777">
      <w:pPr>
        <w:pStyle w:val="ListParagraph"/>
        <w:numPr>
          <w:ilvl w:val="0"/>
          <w:numId w:val="2"/>
        </w:numPr>
        <w:spacing w:after="60"/>
      </w:pPr>
      <w:r>
        <w:t xml:space="preserve">It loads the Rule JSON.</w:t>
      </w:r>
    </w:p>
    <w:p xmlns:wp14="http://schemas.microsoft.com/office/word/2010/wordml" w14:paraId="534ED8D8" wp14:textId="77777777">
      <w:pPr>
        <w:pStyle w:val="ListParagraph"/>
        <w:numPr>
          <w:ilvl w:val="0"/>
          <w:numId w:val="2"/>
        </w:numPr>
        <w:spacing w:after="60"/>
        <w:rPr/>
      </w:pPr>
      <w:r w:rsidR="60E51F4C">
        <w:rPr/>
        <w:t>It checks whether all required files are available.</w:t>
      </w:r>
    </w:p>
    <w:p xmlns:wp14="http://schemas.microsoft.com/office/word/2010/wordml" w14:paraId="572E2AB2" wp14:textId="77777777">
      <w:pPr>
        <w:pStyle w:val="Heading3"/>
        <w:spacing w:before="200" w:after="100"/>
      </w:pPr>
      <w:r>
        <w:rPr>
          <w:b/>
          <w:bCs/>
          <w:i/>
          <w:iCs/>
          <w:color w:val="595959"/>
        </w:rPr>
        <w:t xml:space="preserve">Output</w:t>
      </w:r>
    </w:p>
    <w:p xmlns:wp14="http://schemas.microsoft.com/office/word/2010/wordml" w14:paraId="51B9741D" wp14:textId="77777777">
      <w:pPr>
        <w:pStyle w:val="ListParagraph"/>
        <w:numPr>
          <w:ilvl w:val="0"/>
          <w:numId w:val="2"/>
        </w:numPr>
        <w:spacing w:after="60"/>
      </w:pPr>
      <w:r>
        <w:t xml:space="preserve">Ready to start validation.</w:t>
      </w:r>
    </w:p>
    <w:p xmlns:wp14="http://schemas.microsoft.com/office/word/2010/wordml" w14:paraId="0E27B00A" wp14:textId="416ECC1B">
      <w:pPr>
        <w:spacing w:after="160"/>
      </w:pPr>
      <w:r w:rsidR="6BD7AA01">
        <w:rPr/>
        <w:t xml:space="preserve">  </w:t>
      </w:r>
    </w:p>
    <w:p w:rsidR="0C3E7584" w:rsidP="60E51F4C" w:rsidRDefault="0C3E7584" w14:paraId="15592835" w14:textId="194AA2AB">
      <w:pPr>
        <w:spacing w:before="240" w:beforeAutospacing="off" w:after="240" w:afterAutospacing="off"/>
      </w:pPr>
      <w:r w:rsidRPr="60E51F4C" w:rsidR="0C3E7584">
        <w:rPr>
          <w:rFonts w:ascii="Aptos" w:hAnsi="Aptos" w:eastAsia="Aptos" w:cs="Aptos"/>
          <w:b w:val="1"/>
          <w:bCs w:val="1"/>
          <w:noProof w:val="0"/>
          <w:sz w:val="20"/>
          <w:szCs w:val="20"/>
          <w:lang w:val="en-US"/>
        </w:rPr>
        <w:t>Timeline (Planned):</w:t>
      </w:r>
    </w:p>
    <w:p w:rsidR="0C3E7584" w:rsidP="60E51F4C" w:rsidRDefault="0C3E7584" w14:paraId="4B23E4BD" w14:textId="21D7C8C4">
      <w:pPr>
        <w:pStyle w:val="ListParagraph"/>
        <w:numPr>
          <w:ilvl w:val="0"/>
          <w:numId w:val="5"/>
        </w:numPr>
        <w:spacing w:before="0" w:beforeAutospacing="off" w:after="0" w:afterAutospacing="off"/>
        <w:rPr>
          <w:rFonts w:ascii="Aptos" w:hAnsi="Aptos" w:eastAsia="Aptos" w:cs="Aptos"/>
          <w:noProof w:val="0"/>
          <w:sz w:val="20"/>
          <w:szCs w:val="20"/>
          <w:lang w:val="en-US"/>
        </w:rPr>
      </w:pPr>
      <w:r w:rsidRPr="60E51F4C" w:rsidR="0C3E7584">
        <w:rPr>
          <w:rFonts w:ascii="Aptos" w:hAnsi="Aptos" w:eastAsia="Aptos" w:cs="Aptos"/>
          <w:noProof w:val="0"/>
          <w:sz w:val="20"/>
          <w:szCs w:val="20"/>
          <w:lang w:val="en-US"/>
        </w:rPr>
        <w:t xml:space="preserve">Estimated completion time: </w:t>
      </w:r>
      <w:r w:rsidRPr="60E51F4C" w:rsidR="0C3E7584">
        <w:rPr>
          <w:rFonts w:ascii="Aptos" w:hAnsi="Aptos" w:eastAsia="Aptos" w:cs="Aptos"/>
          <w:b w:val="1"/>
          <w:bCs w:val="1"/>
          <w:noProof w:val="0"/>
          <w:sz w:val="20"/>
          <w:szCs w:val="20"/>
          <w:lang w:val="en-US"/>
        </w:rPr>
        <w:t>1 day</w:t>
      </w:r>
      <w:r w:rsidRPr="60E51F4C" w:rsidR="0C3E7584">
        <w:rPr>
          <w:rFonts w:ascii="Aptos" w:hAnsi="Aptos" w:eastAsia="Aptos" w:cs="Aptos"/>
          <w:noProof w:val="0"/>
          <w:sz w:val="20"/>
          <w:szCs w:val="20"/>
          <w:lang w:val="en-US"/>
        </w:rPr>
        <w:t xml:space="preserve"> for integrating the pipeline and testing it with the Submittal PDF. </w:t>
      </w:r>
    </w:p>
    <w:p w:rsidR="0C3E7584" w:rsidP="60E51F4C" w:rsidRDefault="0C3E7584" w14:paraId="60D410F8" w14:textId="26A3F1DA">
      <w:pPr>
        <w:spacing w:before="240" w:beforeAutospacing="off" w:after="240" w:afterAutospacing="off"/>
      </w:pPr>
      <w:r w:rsidRPr="60E51F4C" w:rsidR="0C3E7584">
        <w:rPr>
          <w:rFonts w:ascii="Aptos" w:hAnsi="Aptos" w:eastAsia="Aptos" w:cs="Aptos"/>
          <w:b w:val="1"/>
          <w:bCs w:val="1"/>
          <w:noProof w:val="0"/>
          <w:sz w:val="20"/>
          <w:szCs w:val="20"/>
          <w:lang w:val="en-US"/>
        </w:rPr>
        <w:t>Actual Challenge:</w:t>
      </w:r>
    </w:p>
    <w:p w:rsidR="0C3E7584" w:rsidP="60E51F4C" w:rsidRDefault="0C3E7584" w14:paraId="4602B8EE" w14:textId="561352F7">
      <w:pPr>
        <w:pStyle w:val="ListParagraph"/>
        <w:numPr>
          <w:ilvl w:val="0"/>
          <w:numId w:val="6"/>
        </w:numPr>
        <w:spacing w:before="0" w:beforeAutospacing="off" w:after="0" w:afterAutospacing="off"/>
        <w:rPr>
          <w:rFonts w:ascii="Aptos" w:hAnsi="Aptos" w:eastAsia="Aptos" w:cs="Aptos"/>
          <w:noProof w:val="0"/>
          <w:sz w:val="20"/>
          <w:szCs w:val="20"/>
          <w:lang w:val="en-US"/>
        </w:rPr>
      </w:pPr>
      <w:r w:rsidRPr="60E51F4C" w:rsidR="0C3E7584">
        <w:rPr>
          <w:rFonts w:ascii="Aptos" w:hAnsi="Aptos" w:eastAsia="Aptos" w:cs="Aptos"/>
          <w:noProof w:val="0"/>
          <w:sz w:val="20"/>
          <w:szCs w:val="20"/>
          <w:lang w:val="en-US"/>
        </w:rPr>
        <w:t xml:space="preserve">The integration took longer than initially planned because additional time was required to </w:t>
      </w:r>
      <w:r w:rsidRPr="60E51F4C" w:rsidR="0C3E7584">
        <w:rPr>
          <w:rFonts w:ascii="Aptos" w:hAnsi="Aptos" w:eastAsia="Aptos" w:cs="Aptos"/>
          <w:b w:val="1"/>
          <w:bCs w:val="1"/>
          <w:noProof w:val="0"/>
          <w:sz w:val="20"/>
          <w:szCs w:val="20"/>
          <w:lang w:val="en-US"/>
        </w:rPr>
        <w:t>understand the existing workflow, code structure, and execution flow</w:t>
      </w:r>
      <w:r w:rsidRPr="60E51F4C" w:rsidR="0C3E7584">
        <w:rPr>
          <w:rFonts w:ascii="Aptos" w:hAnsi="Aptos" w:eastAsia="Aptos" w:cs="Aptos"/>
          <w:noProof w:val="0"/>
          <w:sz w:val="20"/>
          <w:szCs w:val="20"/>
          <w:lang w:val="en-US"/>
        </w:rPr>
        <w:t xml:space="preserve"> before making the necessary changes.</w:t>
      </w:r>
    </w:p>
    <w:p w:rsidR="60E51F4C" w:rsidP="60E51F4C" w:rsidRDefault="60E51F4C" w14:paraId="02F1B1D6" w14:textId="3B4DB39C">
      <w:pPr>
        <w:spacing w:after="160"/>
        <w:rPr>
          <w:lang w:val="en-US"/>
        </w:rPr>
      </w:pPr>
    </w:p>
    <w:p xmlns:wp14="http://schemas.microsoft.com/office/word/2010/wordml" w14:paraId="46E63508" wp14:textId="77777777">
      <w:pPr>
        <w:pStyle w:val="Heading2"/>
        <w:spacing w:before="280" w:after="140"/>
      </w:pPr>
      <w:r>
        <w:rPr>
          <w:b/>
          <w:bCs/>
          <w:color w:val="2E74B5"/>
        </w:rPr>
        <w:t xml:space="preserve">Stage 2 — Rule Source Check</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72D87052" wp14:textId="77777777">
        <w:tc>
          <w:tcPr>
            <w:tcW w:w="2200" w:type="dxa"/>
            <w:shd w:val="clear" w:fill="1F3864"/>
            <w:tcMar>
              <w:top w:w="90" w:type="dxa"/>
              <w:left w:w="120" w:type="dxa"/>
              <w:bottom w:w="90" w:type="dxa"/>
              <w:right w:w="120" w:type="dxa"/>
            </w:tcMar>
            <w:vAlign w:val="center"/>
          </w:tcPr>
          <w:p w14:paraId="422AB0FD"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437649DC" wp14:textId="77777777">
            <w:r>
              <w:rPr>
                <w:b/>
                <w:bCs/>
                <w:color w:val="FFFFFF"/>
              </w:rPr>
              <w:t xml:space="preserve">Details</w:t>
            </w:r>
          </w:p>
        </w:tc>
      </w:tr>
      <w:tr xmlns:wp14="http://schemas.microsoft.com/office/word/2010/wordml" w14:paraId="07102E52" wp14:textId="77777777">
        <w:tc>
          <w:tcPr>
            <w:tcW w:w="2200" w:type="dxa"/>
            <w:shd w:val="clear" w:fill="FFFFFF"/>
            <w:tcMar>
              <w:top w:w="90" w:type="dxa"/>
              <w:left w:w="120" w:type="dxa"/>
              <w:bottom w:w="90" w:type="dxa"/>
              <w:right w:w="120" w:type="dxa"/>
            </w:tcMar>
            <w:vAlign w:val="center"/>
          </w:tcPr>
          <w:p w14:paraId="426690FC"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535016E1" wp14:textId="77777777">
            <w:r>
              <w:rPr>
                <w:b w:val="false"/>
                <w:bCs w:val="false"/>
                <w:color w:val="000000"/>
              </w:rPr>
              <w:t xml:space="preserve">Understand whether this rule needs an Architecture drawing or not.</w:t>
            </w:r>
          </w:p>
        </w:tc>
      </w:tr>
    </w:tbl>
    <w:p xmlns:wp14="http://schemas.microsoft.com/office/word/2010/wordml" w14:paraId="60061E4C" wp14:textId="77777777">
      <w:pPr>
        <w:spacing w:after="80"/>
      </w:pPr>
    </w:p>
    <w:p xmlns:wp14="http://schemas.microsoft.com/office/word/2010/wordml" w14:paraId="055FC59F" wp14:textId="77777777">
      <w:pPr>
        <w:pStyle w:val="Heading3"/>
        <w:spacing w:before="200" w:after="100"/>
      </w:pPr>
      <w:r>
        <w:rPr>
          <w:b/>
          <w:bCs/>
          <w:i/>
          <w:iCs/>
          <w:color w:val="595959"/>
        </w:rPr>
        <w:t xml:space="preserve">What Happens</w:t>
      </w:r>
    </w:p>
    <w:p xmlns:wp14="http://schemas.microsoft.com/office/word/2010/wordml" w14:paraId="35A1B4F5" wp14:textId="77777777">
      <w:pPr>
        <w:pStyle w:val="ListParagraph"/>
        <w:numPr>
          <w:ilvl w:val="0"/>
          <w:numId w:val="2"/>
        </w:numPr>
        <w:spacing w:after="60"/>
      </w:pPr>
      <w:r>
        <w:t xml:space="preserve">The system reads the rule configuration.</w:t>
      </w:r>
    </w:p>
    <w:p xmlns:wp14="http://schemas.microsoft.com/office/word/2010/wordml" w14:paraId="094F2E5C" wp14:textId="77777777">
      <w:pPr>
        <w:pStyle w:val="ListParagraph"/>
        <w:numPr>
          <w:ilvl w:val="0"/>
          <w:numId w:val="2"/>
        </w:numPr>
        <w:spacing w:after="60"/>
      </w:pPr>
      <w:r>
        <w:t xml:space="preserve">Some rules require only the Submittal drawing.</w:t>
      </w:r>
    </w:p>
    <w:p xmlns:wp14="http://schemas.microsoft.com/office/word/2010/wordml" w14:paraId="76E333C6" wp14:textId="570E2434">
      <w:pPr>
        <w:pStyle w:val="ListParagraph"/>
        <w:numPr>
          <w:ilvl w:val="0"/>
          <w:numId w:val="2"/>
        </w:numPr>
        <w:spacing w:after="60"/>
        <w:rPr/>
      </w:pPr>
      <w:r w:rsidRPr="77741183" w:rsidR="60E51F4C">
        <w:rPr>
          <w:lang w:val="en-US"/>
        </w:rPr>
        <w:t xml:space="preserve">Some rules require both </w:t>
      </w:r>
      <w:r w:rsidRPr="77741183" w:rsidR="194DE30A">
        <w:rPr>
          <w:lang w:val="en-US"/>
        </w:rPr>
        <w:t>Submittal</w:t>
      </w:r>
      <w:r w:rsidRPr="77741183" w:rsidR="60E51F4C">
        <w:rPr>
          <w:lang w:val="en-US"/>
        </w:rPr>
        <w:t xml:space="preserve"> Drawing and </w:t>
      </w:r>
      <w:r w:rsidRPr="77741183" w:rsidR="3F7103E1">
        <w:rPr>
          <w:lang w:val="en-US"/>
        </w:rPr>
        <w:t>Architecture</w:t>
      </w:r>
      <w:r w:rsidRPr="77741183" w:rsidR="60E51F4C">
        <w:rPr>
          <w:lang w:val="en-US"/>
        </w:rPr>
        <w:t xml:space="preserve"> Drawing.</w:t>
      </w:r>
    </w:p>
    <w:p xmlns:wp14="http://schemas.microsoft.com/office/word/2010/wordml" w14:paraId="21742D32" wp14:textId="77777777">
      <w:pPr>
        <w:pStyle w:val="ListParagraph"/>
        <w:numPr>
          <w:ilvl w:val="0"/>
          <w:numId w:val="2"/>
        </w:numPr>
        <w:spacing w:after="60"/>
        <w:rPr/>
      </w:pPr>
      <w:r w:rsidRPr="60E51F4C" w:rsidR="60E51F4C">
        <w:rPr>
          <w:lang w:val="en-US"/>
        </w:rPr>
        <w:t>If the Architecture drawing is not required, the system switches to the Submittal-only validation flow.</w:t>
      </w:r>
    </w:p>
    <w:p xmlns:wp14="http://schemas.microsoft.com/office/word/2010/wordml" w14:paraId="2CA1B61D" wp14:textId="77777777">
      <w:pPr>
        <w:pStyle w:val="ListParagraph"/>
        <w:numPr>
          <w:ilvl w:val="0"/>
          <w:numId w:val="2"/>
        </w:numPr>
        <w:spacing w:after="60"/>
        <w:rPr/>
      </w:pPr>
      <w:r w:rsidRPr="60E51F4C" w:rsidR="60E51F4C">
        <w:rPr>
          <w:lang w:val="en-US"/>
        </w:rPr>
        <w:t>If the Architecture drawing is required, the system continues to the next stage.</w:t>
      </w:r>
    </w:p>
    <w:p xmlns:wp14="http://schemas.microsoft.com/office/word/2010/wordml" w14:paraId="2A38560A" wp14:textId="77777777">
      <w:pPr>
        <w:pStyle w:val="Heading3"/>
        <w:spacing w:before="200" w:after="100"/>
      </w:pPr>
      <w:r>
        <w:rPr>
          <w:b/>
          <w:bCs/>
          <w:i/>
          <w:iCs/>
          <w:color w:val="595959"/>
        </w:rPr>
        <w:t xml:space="preserve">Output</w:t>
      </w:r>
    </w:p>
    <w:p xmlns:wp14="http://schemas.microsoft.com/office/word/2010/wordml" w14:paraId="7E026ADA" wp14:textId="77777777">
      <w:pPr>
        <w:pStyle w:val="ListParagraph"/>
        <w:numPr>
          <w:ilvl w:val="0"/>
          <w:numId w:val="2"/>
        </w:numPr>
        <w:spacing w:after="60"/>
      </w:pPr>
      <w:r>
        <w:t xml:space="preserve">Decision on whether Architecture validation is needed.</w:t>
      </w:r>
    </w:p>
    <w:p xmlns:wp14="http://schemas.microsoft.com/office/word/2010/wordml" w14:paraId="44EAFD9C" wp14:textId="77777777">
      <w:pPr>
        <w:spacing w:after="160"/>
      </w:pPr>
    </w:p>
    <w:p xmlns:wp14="http://schemas.microsoft.com/office/word/2010/wordml" w14:paraId="3AD7BF42" wp14:textId="77777777">
      <w:pPr>
        <w:pStyle w:val="Heading2"/>
        <w:spacing w:before="280" w:after="140"/>
      </w:pPr>
      <w:r>
        <w:rPr>
          <w:b/>
          <w:bCs/>
          <w:color w:val="2E74B5"/>
        </w:rPr>
        <w:t xml:space="preserve">Stage 3 — View Applicability Check</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rsidTr="60E51F4C" w14:paraId="492B85BC" wp14:textId="77777777">
        <w:tc>
          <w:tcPr>
            <w:tcW w:w="2200" w:type="dxa"/>
            <w:shd w:val="clear" w:color="auto" w:fill="1F3864"/>
            <w:tcMar>
              <w:top w:w="90" w:type="dxa"/>
              <w:left w:w="120" w:type="dxa"/>
              <w:bottom w:w="90" w:type="dxa"/>
              <w:right w:w="120" w:type="dxa"/>
            </w:tcMar>
            <w:vAlign w:val="center"/>
          </w:tcPr>
          <w:p w14:paraId="6943B3D2" wp14:textId="77777777">
            <w:r>
              <w:rPr>
                <w:b/>
                <w:bCs/>
                <w:color w:val="FFFFFF"/>
              </w:rPr>
              <w:t xml:space="preserve">Field</w:t>
            </w:r>
          </w:p>
        </w:tc>
        <w:tc>
          <w:tcPr>
            <w:tcW w:w="7150" w:type="dxa"/>
            <w:shd w:val="clear" w:color="auto" w:fill="1F3864"/>
            <w:tcMar>
              <w:top w:w="90" w:type="dxa"/>
              <w:left w:w="120" w:type="dxa"/>
              <w:bottom w:w="90" w:type="dxa"/>
              <w:right w:w="120" w:type="dxa"/>
            </w:tcMar>
            <w:vAlign w:val="center"/>
          </w:tcPr>
          <w:p w14:paraId="55E5F2C6" wp14:textId="77777777">
            <w:r>
              <w:rPr>
                <w:b/>
                <w:bCs/>
                <w:color w:val="FFFFFF"/>
              </w:rPr>
              <w:t xml:space="preserve">Details</w:t>
            </w:r>
          </w:p>
        </w:tc>
      </w:tr>
      <w:tr xmlns:wp14="http://schemas.microsoft.com/office/word/2010/wordml" w:rsidTr="60E51F4C" w14:paraId="44E1035B" wp14:textId="77777777">
        <w:trPr>
          <w:trHeight w:val="885"/>
        </w:trPr>
        <w:tc>
          <w:tcPr>
            <w:tcW w:w="2200" w:type="dxa"/>
            <w:shd w:val="clear" w:color="auto" w:fill="FFFFFF"/>
            <w:tcMar>
              <w:top w:w="90" w:type="dxa"/>
              <w:left w:w="120" w:type="dxa"/>
              <w:bottom w:w="90" w:type="dxa"/>
              <w:right w:w="120" w:type="dxa"/>
            </w:tcMar>
            <w:vAlign w:val="center"/>
          </w:tcPr>
          <w:p w14:paraId="5F9A1F46" wp14:textId="77777777">
            <w:r>
              <w:rPr>
                <w:b/>
                <w:bCs/>
                <w:color w:val="1F3864"/>
              </w:rPr>
              <w:t xml:space="preserve">Purpose</w:t>
            </w:r>
          </w:p>
        </w:tc>
        <w:tc>
          <w:tcPr>
            <w:tcW w:w="7150" w:type="dxa"/>
            <w:shd w:val="clear" w:color="auto" w:fill="FFFFFF"/>
            <w:tcMar>
              <w:top w:w="90" w:type="dxa"/>
              <w:left w:w="120" w:type="dxa"/>
              <w:bottom w:w="90" w:type="dxa"/>
              <w:right w:w="120" w:type="dxa"/>
            </w:tcMar>
            <w:vAlign w:val="center"/>
          </w:tcPr>
          <w:p w14:paraId="2D18876F" wp14:textId="77777777">
            <w:r w:rsidRPr="60E51F4C" w:rsidR="60E51F4C">
              <w:rPr>
                <w:b w:val="0"/>
                <w:bCs w:val="0"/>
                <w:color w:val="000000"/>
                <w:lang w:val="en-US"/>
              </w:rPr>
              <w:t>Determine whether the selected Submittal view is relevant for this rule.</w:t>
            </w:r>
          </w:p>
        </w:tc>
      </w:tr>
    </w:tbl>
    <w:p w:rsidR="60E51F4C" w:rsidP="60E51F4C" w:rsidRDefault="60E51F4C" w14:paraId="03FB3137" w14:textId="576B5032">
      <w:pPr>
        <w:pStyle w:val="Heading3"/>
        <w:spacing w:after="80"/>
      </w:pPr>
    </w:p>
    <w:p xmlns:wp14="http://schemas.microsoft.com/office/word/2010/wordml" w14:paraId="109D9AB8" wp14:textId="77777777">
      <w:pPr>
        <w:pStyle w:val="Heading3"/>
        <w:spacing w:before="200" w:after="100"/>
      </w:pPr>
      <w:r>
        <w:rPr>
          <w:b/>
          <w:bCs/>
          <w:i/>
          <w:iCs/>
          <w:color w:val="595959"/>
        </w:rPr>
        <w:t xml:space="preserve">What Happens</w:t>
      </w:r>
    </w:p>
    <w:p xmlns:wp14="http://schemas.microsoft.com/office/word/2010/wordml" w14:paraId="7A0BF92C" wp14:textId="77777777">
      <w:pPr>
        <w:pStyle w:val="ListParagraph"/>
        <w:numPr>
          <w:ilvl w:val="0"/>
          <w:numId w:val="2"/>
        </w:numPr>
        <w:spacing w:after="60"/>
      </w:pPr>
      <w:r>
        <w:t xml:space="preserve">The AI analyzes the Submittal crop.</w:t>
      </w:r>
    </w:p>
    <w:p xmlns:wp14="http://schemas.microsoft.com/office/word/2010/wordml" w14:paraId="0EBEBC97" wp14:textId="77777777">
      <w:pPr>
        <w:pStyle w:val="ListParagraph"/>
        <w:numPr>
          <w:ilvl w:val="0"/>
          <w:numId w:val="2"/>
        </w:numPr>
        <w:spacing w:after="60"/>
      </w:pPr>
      <w:r>
        <w:t xml:space="preserve">It checks what type of view it is (Elevation, Plan, or Section View) and whether it matches the rule.</w:t>
      </w:r>
    </w:p>
    <w:p xmlns:wp14="http://schemas.microsoft.com/office/word/2010/wordml" w14:paraId="0AE25163" wp14:textId="77777777">
      <w:pPr>
        <w:pStyle w:val="ListParagraph"/>
        <w:numPr>
          <w:ilvl w:val="0"/>
          <w:numId w:val="2"/>
        </w:numPr>
        <w:spacing w:after="60"/>
        <w:rPr/>
      </w:pPr>
      <w:r w:rsidRPr="60E51F4C" w:rsidR="60E51F4C">
        <w:rPr>
          <w:lang w:val="en-US"/>
        </w:rPr>
        <w:t>It checks whether the required geometry actually exists.</w:t>
      </w:r>
    </w:p>
    <w:p xmlns:wp14="http://schemas.microsoft.com/office/word/2010/wordml" w14:paraId="5843ACDC" wp14:textId="77777777">
      <w:pPr>
        <w:pStyle w:val="ListParagraph"/>
        <w:numPr>
          <w:ilvl w:val="0"/>
          <w:numId w:val="2"/>
        </w:numPr>
        <w:spacing w:after="60"/>
      </w:pPr>
      <w:r>
        <w:t xml:space="preserve">If the rule is not applicable to this view, the system skips further validation to avoid unnecessary checking.</w:t>
      </w:r>
    </w:p>
    <w:p xmlns:wp14="http://schemas.microsoft.com/office/word/2010/wordml" w14:paraId="165F8B2D" wp14:textId="77777777">
      <w:pPr>
        <w:pStyle w:val="Heading3"/>
        <w:spacing w:before="200" w:after="100"/>
      </w:pPr>
      <w:r>
        <w:rPr>
          <w:b/>
          <w:bCs/>
          <w:i/>
          <w:iCs/>
          <w:color w:val="595959"/>
        </w:rPr>
        <w:t xml:space="preserve">Output</w:t>
      </w:r>
    </w:p>
    <w:p xmlns:wp14="http://schemas.microsoft.com/office/word/2010/wordml" w14:paraId="4D3C9145" wp14:textId="77777777">
      <w:pPr>
        <w:pStyle w:val="ListParagraph"/>
        <w:numPr>
          <w:ilvl w:val="0"/>
          <w:numId w:val="2"/>
        </w:numPr>
        <w:spacing w:after="60"/>
      </w:pPr>
      <w:r>
        <w:t xml:space="preserve">View Applicable = Yes / No</w:t>
      </w:r>
    </w:p>
    <w:p xmlns:wp14="http://schemas.microsoft.com/office/word/2010/wordml" w14:paraId="269EB2AC" wp14:textId="77777777">
      <w:pPr>
        <w:pStyle w:val="ListParagraph"/>
        <w:numPr>
          <w:ilvl w:val="0"/>
          <w:numId w:val="2"/>
        </w:numPr>
        <w:spacing w:after="60"/>
      </w:pPr>
      <w:r>
        <w:t xml:space="preserve">Geometry Applicable = Yes / No</w:t>
      </w:r>
    </w:p>
    <w:p xmlns:wp14="http://schemas.microsoft.com/office/word/2010/wordml" w14:paraId="3DEEC669" wp14:textId="77777777">
      <w:pPr>
        <w:spacing w:after="160"/>
      </w:pPr>
    </w:p>
    <w:p xmlns:wp14="http://schemas.microsoft.com/office/word/2010/wordml" w14:paraId="5089288F" wp14:textId="77777777">
      <w:pPr>
        <w:pStyle w:val="Heading2"/>
        <w:spacing w:before="280" w:after="140"/>
      </w:pPr>
      <w:r>
        <w:rPr>
          <w:b/>
          <w:bCs/>
          <w:color w:val="2E74B5"/>
        </w:rPr>
        <w:t xml:space="preserve">Stage 4 — Architecture Drawing Validation</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33058176" wp14:textId="77777777">
        <w:tc>
          <w:tcPr>
            <w:tcW w:w="2200" w:type="dxa"/>
            <w:shd w:val="clear" w:fill="1F3864"/>
            <w:tcMar>
              <w:top w:w="90" w:type="dxa"/>
              <w:left w:w="120" w:type="dxa"/>
              <w:bottom w:w="90" w:type="dxa"/>
              <w:right w:w="120" w:type="dxa"/>
            </w:tcMar>
            <w:vAlign w:val="center"/>
          </w:tcPr>
          <w:p w14:paraId="4FDF8C4D"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6EAB7D3C" wp14:textId="77777777">
            <w:r>
              <w:rPr>
                <w:b/>
                <w:bCs/>
                <w:color w:val="FFFFFF"/>
              </w:rPr>
              <w:t xml:space="preserve">Details</w:t>
            </w:r>
          </w:p>
        </w:tc>
      </w:tr>
      <w:tr xmlns:wp14="http://schemas.microsoft.com/office/word/2010/wordml" w14:paraId="610B972F" wp14:textId="77777777">
        <w:tc>
          <w:tcPr>
            <w:tcW w:w="2200" w:type="dxa"/>
            <w:shd w:val="clear" w:fill="FFFFFF"/>
            <w:tcMar>
              <w:top w:w="90" w:type="dxa"/>
              <w:left w:w="120" w:type="dxa"/>
              <w:bottom w:w="90" w:type="dxa"/>
              <w:right w:w="120" w:type="dxa"/>
            </w:tcMar>
            <w:vAlign w:val="center"/>
          </w:tcPr>
          <w:p w14:paraId="736E732B"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399BB06B" wp14:textId="77777777">
            <w:r>
              <w:rPr>
                <w:b w:val="false"/>
                <w:bCs w:val="false"/>
                <w:color w:val="000000"/>
              </w:rPr>
              <w:t xml:space="preserve">Check whether the required item exists in the Architecture drawing.</w:t>
            </w:r>
          </w:p>
        </w:tc>
      </w:tr>
    </w:tbl>
    <w:p xmlns:wp14="http://schemas.microsoft.com/office/word/2010/wordml" w14:paraId="3656B9AB" wp14:textId="77777777">
      <w:pPr>
        <w:spacing w:after="80"/>
      </w:pPr>
    </w:p>
    <w:p xmlns:wp14="http://schemas.microsoft.com/office/word/2010/wordml" w14:paraId="1F6F8A57" wp14:textId="77777777">
      <w:pPr>
        <w:pStyle w:val="Heading3"/>
        <w:spacing w:before="200" w:after="100"/>
      </w:pPr>
      <w:r>
        <w:rPr>
          <w:b/>
          <w:bCs/>
          <w:i/>
          <w:iCs/>
          <w:color w:val="595959"/>
        </w:rPr>
        <w:t xml:space="preserve">What Happens</w:t>
      </w:r>
    </w:p>
    <w:p xmlns:wp14="http://schemas.microsoft.com/office/word/2010/wordml" w14:paraId="738ABECD" wp14:textId="77777777">
      <w:pPr>
        <w:pStyle w:val="ListParagraph"/>
        <w:numPr>
          <w:ilvl w:val="0"/>
          <w:numId w:val="2"/>
        </w:numPr>
        <w:spacing w:after="60"/>
      </w:pPr>
      <w:r>
        <w:t xml:space="preserve">The Architecture crop is analyzed for required symbols, notes, tags, trigger text, and entities.</w:t>
      </w:r>
    </w:p>
    <w:p xmlns:wp14="http://schemas.microsoft.com/office/word/2010/wordml" w14:paraId="5999B6EF" wp14:textId="77777777">
      <w:pPr>
        <w:pStyle w:val="ListParagraph"/>
        <w:numPr>
          <w:ilvl w:val="0"/>
          <w:numId w:val="2"/>
        </w:numPr>
        <w:spacing w:after="60"/>
        <w:rPr/>
      </w:pPr>
      <w:r w:rsidRPr="60E51F4C" w:rsidR="60E51F4C">
        <w:rPr>
          <w:lang w:val="en-US"/>
        </w:rPr>
        <w:t>The AI also identifies the Architecture View Name and the location of the detected item.</w:t>
      </w:r>
    </w:p>
    <w:p xmlns:wp14="http://schemas.microsoft.com/office/word/2010/wordml" w14:paraId="3D157241" wp14:textId="77777777">
      <w:pPr>
        <w:pStyle w:val="ListParagraph"/>
        <w:numPr>
          <w:ilvl w:val="0"/>
          <w:numId w:val="2"/>
        </w:numPr>
        <w:spacing w:after="60"/>
        <w:rPr/>
      </w:pPr>
      <w:r w:rsidRPr="60E51F4C" w:rsidR="60E51F4C">
        <w:rPr>
          <w:lang w:val="en-US"/>
        </w:rPr>
        <w:t>Because some architectural drawings contain very small text, the image is divided into multiple overlapping sections, and each section is analyzed individually so the AI can read small text more accurately.</w:t>
      </w:r>
    </w:p>
    <w:p xmlns:wp14="http://schemas.microsoft.com/office/word/2010/wordml" w14:paraId="2F273C4C" wp14:textId="77777777">
      <w:pPr>
        <w:pStyle w:val="Heading3"/>
        <w:spacing w:before="200" w:after="100"/>
      </w:pPr>
      <w:r>
        <w:rPr>
          <w:b/>
          <w:bCs/>
          <w:i/>
          <w:iCs/>
          <w:color w:val="595959"/>
        </w:rPr>
        <w:t xml:space="preserve">Output</w:t>
      </w:r>
    </w:p>
    <w:p xmlns:wp14="http://schemas.microsoft.com/office/word/2010/wordml" w14:paraId="72A64573" wp14:textId="77777777">
      <w:pPr>
        <w:pStyle w:val="ListParagraph"/>
        <w:numPr>
          <w:ilvl w:val="0"/>
          <w:numId w:val="2"/>
        </w:numPr>
        <w:spacing w:after="60"/>
      </w:pPr>
      <w:r>
        <w:t xml:space="preserve">Trigger Found = Yes / No</w:t>
      </w:r>
    </w:p>
    <w:p xmlns:wp14="http://schemas.microsoft.com/office/word/2010/wordml" w14:paraId="2C5BD5C7" wp14:textId="77777777">
      <w:pPr>
        <w:pStyle w:val="ListParagraph"/>
        <w:numPr>
          <w:ilvl w:val="0"/>
          <w:numId w:val="2"/>
        </w:numPr>
        <w:spacing w:after="60"/>
      </w:pPr>
      <w:r>
        <w:t xml:space="preserve">Detected Text</w:t>
      </w:r>
    </w:p>
    <w:p xmlns:wp14="http://schemas.microsoft.com/office/word/2010/wordml" w14:paraId="77D97B3C" wp14:textId="77777777">
      <w:pPr>
        <w:pStyle w:val="ListParagraph"/>
        <w:numPr>
          <w:ilvl w:val="0"/>
          <w:numId w:val="2"/>
        </w:numPr>
        <w:spacing w:after="60"/>
      </w:pPr>
      <w:r>
        <w:t xml:space="preserve">Coordinates</w:t>
      </w:r>
    </w:p>
    <w:p xmlns:wp14="http://schemas.microsoft.com/office/word/2010/wordml" w14:paraId="5F6B2661" wp14:textId="77777777">
      <w:pPr>
        <w:pStyle w:val="ListParagraph"/>
        <w:numPr>
          <w:ilvl w:val="0"/>
          <w:numId w:val="2"/>
        </w:numPr>
        <w:spacing w:after="60"/>
      </w:pPr>
      <w:r>
        <w:t xml:space="preserve">Confidence</w:t>
      </w:r>
    </w:p>
    <w:p xmlns:wp14="http://schemas.microsoft.com/office/word/2010/wordml" w14:paraId="45FB0818" wp14:textId="77777777">
      <w:pPr>
        <w:spacing w:after="160"/>
      </w:pPr>
    </w:p>
    <w:p xmlns:wp14="http://schemas.microsoft.com/office/word/2010/wordml" w14:paraId="59F2A927" wp14:textId="77777777">
      <w:pPr>
        <w:pStyle w:val="Heading2"/>
        <w:spacing w:before="280" w:after="140"/>
      </w:pPr>
      <w:r>
        <w:rPr>
          <w:b/>
          <w:bCs/>
          <w:color w:val="2E74B5"/>
        </w:rPr>
        <w:t xml:space="preserve">Stage 5 — Submittal Note Validation</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5AC04626" wp14:textId="77777777">
        <w:tc>
          <w:tcPr>
            <w:tcW w:w="2200" w:type="dxa"/>
            <w:shd w:val="clear" w:fill="1F3864"/>
            <w:tcMar>
              <w:top w:w="90" w:type="dxa"/>
              <w:left w:w="120" w:type="dxa"/>
              <w:bottom w:w="90" w:type="dxa"/>
              <w:right w:w="120" w:type="dxa"/>
            </w:tcMar>
            <w:vAlign w:val="center"/>
          </w:tcPr>
          <w:p w14:paraId="2EEABEC5"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09D68474" wp14:textId="77777777">
            <w:r>
              <w:rPr>
                <w:b/>
                <w:bCs/>
                <w:color w:val="FFFFFF"/>
              </w:rPr>
              <w:t xml:space="preserve">Details</w:t>
            </w:r>
          </w:p>
        </w:tc>
      </w:tr>
      <w:tr xmlns:wp14="http://schemas.microsoft.com/office/word/2010/wordml" w14:paraId="1ED1451F" wp14:textId="77777777">
        <w:tc>
          <w:tcPr>
            <w:tcW w:w="2200" w:type="dxa"/>
            <w:shd w:val="clear" w:fill="FFFFFF"/>
            <w:tcMar>
              <w:top w:w="90" w:type="dxa"/>
              <w:left w:w="120" w:type="dxa"/>
              <w:bottom w:w="90" w:type="dxa"/>
              <w:right w:w="120" w:type="dxa"/>
            </w:tcMar>
            <w:vAlign w:val="center"/>
          </w:tcPr>
          <w:p w14:paraId="12AFF7E1"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69D79E4F" wp14:textId="77777777">
            <w:r>
              <w:rPr>
                <w:b w:val="false"/>
                <w:bCs w:val="false"/>
                <w:color w:val="000000"/>
              </w:rPr>
              <w:t xml:space="preserve">Verify whether the required note exists in the Submittal drawing.</w:t>
            </w:r>
          </w:p>
        </w:tc>
      </w:tr>
    </w:tbl>
    <w:p xmlns:wp14="http://schemas.microsoft.com/office/word/2010/wordml" w14:paraId="049F31CB" wp14:textId="77777777">
      <w:pPr>
        <w:spacing w:after="80"/>
      </w:pPr>
    </w:p>
    <w:p xmlns:wp14="http://schemas.microsoft.com/office/word/2010/wordml" w14:paraId="345918AC" wp14:textId="77777777">
      <w:pPr>
        <w:pStyle w:val="Heading3"/>
        <w:spacing w:before="200" w:after="100"/>
      </w:pPr>
      <w:r>
        <w:rPr>
          <w:b/>
          <w:bCs/>
          <w:i/>
          <w:iCs/>
          <w:color w:val="595959"/>
        </w:rPr>
        <w:t xml:space="preserve">What Happens</w:t>
      </w:r>
    </w:p>
    <w:p xmlns:wp14="http://schemas.microsoft.com/office/word/2010/wordml" w14:paraId="586BDB97" wp14:textId="77777777">
      <w:pPr>
        <w:pStyle w:val="ListParagraph"/>
        <w:numPr>
          <w:ilvl w:val="0"/>
          <w:numId w:val="2"/>
        </w:numPr>
        <w:spacing w:after="60"/>
      </w:pPr>
      <w:r>
        <w:t xml:space="preserve">The AI scans the Submittal crop for the required note, text, and entities.</w:t>
      </w:r>
    </w:p>
    <w:p xmlns:wp14="http://schemas.microsoft.com/office/word/2010/wordml" w14:paraId="004E849C" wp14:textId="77777777">
      <w:pPr>
        <w:pStyle w:val="ListParagraph"/>
        <w:numPr>
          <w:ilvl w:val="0"/>
          <w:numId w:val="2"/>
        </w:numPr>
        <w:spacing w:after="60"/>
      </w:pPr>
      <w:r>
        <w:t xml:space="preserve">If found, it records the detected text, its location, and a confidence score.</w:t>
      </w:r>
    </w:p>
    <w:p xmlns:wp14="http://schemas.microsoft.com/office/word/2010/wordml" w14:paraId="2ECC3A33" wp14:textId="77777777">
      <w:pPr>
        <w:pStyle w:val="Heading3"/>
        <w:spacing w:before="200" w:after="100"/>
      </w:pPr>
      <w:r>
        <w:rPr>
          <w:b/>
          <w:bCs/>
          <w:i/>
          <w:iCs/>
          <w:color w:val="595959"/>
        </w:rPr>
        <w:t xml:space="preserve">Output</w:t>
      </w:r>
    </w:p>
    <w:p xmlns:wp14="http://schemas.microsoft.com/office/word/2010/wordml" w14:paraId="3C1A896E" wp14:textId="77777777">
      <w:pPr>
        <w:pStyle w:val="ListParagraph"/>
        <w:numPr>
          <w:ilvl w:val="0"/>
          <w:numId w:val="2"/>
        </w:numPr>
        <w:spacing w:after="60"/>
      </w:pPr>
      <w:r>
        <w:t xml:space="preserve">Required Note Found = Yes / No</w:t>
      </w:r>
    </w:p>
    <w:p xmlns:wp14="http://schemas.microsoft.com/office/word/2010/wordml" w14:paraId="53128261" wp14:textId="77777777">
      <w:pPr>
        <w:spacing w:after="160"/>
      </w:pPr>
    </w:p>
    <w:p xmlns:wp14="http://schemas.microsoft.com/office/word/2010/wordml" w14:paraId="19C157D3" wp14:textId="77777777">
      <w:pPr>
        <w:pStyle w:val="Heading2"/>
        <w:spacing w:before="280" w:after="140"/>
      </w:pPr>
      <w:r>
        <w:rPr>
          <w:b/>
          <w:bCs/>
          <w:color w:val="2E74B5"/>
        </w:rPr>
        <w:t xml:space="preserve">Stage 6 — Decision Logic</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rsidTr="60E51F4C" w14:paraId="0D45DFCE" wp14:textId="77777777">
        <w:tc>
          <w:tcPr>
            <w:tcW w:w="2200" w:type="dxa"/>
            <w:shd w:val="clear" w:color="auto" w:fill="1F3864"/>
            <w:tcMar>
              <w:top w:w="90" w:type="dxa"/>
              <w:left w:w="120" w:type="dxa"/>
              <w:bottom w:w="90" w:type="dxa"/>
              <w:right w:w="120" w:type="dxa"/>
            </w:tcMar>
            <w:vAlign w:val="center"/>
          </w:tcPr>
          <w:p w14:paraId="6D1CDD8C" wp14:textId="77777777">
            <w:r>
              <w:rPr>
                <w:b/>
                <w:bCs/>
                <w:color w:val="FFFFFF"/>
              </w:rPr>
              <w:t xml:space="preserve">Field</w:t>
            </w:r>
          </w:p>
        </w:tc>
        <w:tc>
          <w:tcPr>
            <w:tcW w:w="7150" w:type="dxa"/>
            <w:shd w:val="clear" w:color="auto" w:fill="1F3864"/>
            <w:tcMar>
              <w:top w:w="90" w:type="dxa"/>
              <w:left w:w="120" w:type="dxa"/>
              <w:bottom w:w="90" w:type="dxa"/>
              <w:right w:w="120" w:type="dxa"/>
            </w:tcMar>
            <w:vAlign w:val="center"/>
          </w:tcPr>
          <w:p w14:paraId="46E6B5B8" wp14:textId="77777777">
            <w:r>
              <w:rPr>
                <w:b/>
                <w:bCs/>
                <w:color w:val="FFFFFF"/>
              </w:rPr>
              <w:t xml:space="preserve">Details</w:t>
            </w:r>
          </w:p>
        </w:tc>
      </w:tr>
      <w:tr xmlns:wp14="http://schemas.microsoft.com/office/word/2010/wordml" w:rsidTr="60E51F4C" w14:paraId="1BFC3200" wp14:textId="77777777">
        <w:tc>
          <w:tcPr>
            <w:tcW w:w="2200" w:type="dxa"/>
            <w:shd w:val="clear" w:color="auto" w:fill="FFFFFF"/>
            <w:tcMar>
              <w:top w:w="90" w:type="dxa"/>
              <w:left w:w="120" w:type="dxa"/>
              <w:bottom w:w="90" w:type="dxa"/>
              <w:right w:w="120" w:type="dxa"/>
            </w:tcMar>
            <w:vAlign w:val="center"/>
          </w:tcPr>
          <w:p w14:paraId="694F4B38" wp14:textId="77777777">
            <w:r>
              <w:rPr>
                <w:b/>
                <w:bCs/>
                <w:color w:val="1F3864"/>
              </w:rPr>
              <w:t xml:space="preserve">Purpose</w:t>
            </w:r>
          </w:p>
        </w:tc>
        <w:tc>
          <w:tcPr>
            <w:tcW w:w="7150" w:type="dxa"/>
            <w:shd w:val="clear" w:color="auto" w:fill="FFFFFF"/>
            <w:tcMar>
              <w:top w:w="90" w:type="dxa"/>
              <w:left w:w="120" w:type="dxa"/>
              <w:bottom w:w="90" w:type="dxa"/>
              <w:right w:w="120" w:type="dxa"/>
            </w:tcMar>
            <w:vAlign w:val="center"/>
          </w:tcPr>
          <w:p w14:paraId="181BEDA6" wp14:textId="77777777">
            <w:r w:rsidRPr="60E51F4C" w:rsidR="60E51F4C">
              <w:rPr>
                <w:b w:val="0"/>
                <w:bCs w:val="0"/>
                <w:color w:val="000000"/>
                <w:lang w:val="en-US"/>
              </w:rPr>
              <w:t>Combine all validation results and determine the final status.</w:t>
            </w:r>
          </w:p>
        </w:tc>
      </w:tr>
    </w:tbl>
    <w:p xmlns:wp14="http://schemas.microsoft.com/office/word/2010/wordml" w14:paraId="62486C05" wp14:textId="77777777">
      <w:pPr>
        <w:spacing w:after="80"/>
      </w:pPr>
    </w:p>
    <w:p xmlns:wp14="http://schemas.microsoft.com/office/word/2010/wordml" w14:paraId="13D4678C" wp14:textId="77777777">
      <w:pPr>
        <w:pStyle w:val="Heading3"/>
        <w:spacing w:before="200" w:after="100"/>
      </w:pPr>
      <w:r>
        <w:rPr>
          <w:b/>
          <w:bCs/>
          <w:i/>
          <w:iCs/>
          <w:color w:val="595959"/>
        </w:rPr>
        <w:t xml:space="preserve">What Happens</w:t>
      </w:r>
    </w:p>
    <w:p xmlns:wp14="http://schemas.microsoft.com/office/word/2010/wordml" w14:paraId="70E451DD" wp14:textId="77777777">
      <w:pPr>
        <w:pStyle w:val="ListParagraph"/>
        <w:numPr>
          <w:ilvl w:val="0"/>
          <w:numId w:val="2"/>
        </w:numPr>
        <w:spacing w:after="60"/>
      </w:pPr>
      <w:r>
        <w:t xml:space="preserve">The system compares view applicability, geometry applicability, Architecture validation, and Submittal validation.</w:t>
      </w:r>
    </w:p>
    <w:p xmlns:wp14="http://schemas.microsoft.com/office/word/2010/wordml" w14:paraId="7497A202" wp14:textId="77777777">
      <w:pPr>
        <w:pStyle w:val="ListParagraph"/>
        <w:numPr>
          <w:ilvl w:val="0"/>
          <w:numId w:val="2"/>
        </w:numPr>
        <w:spacing w:after="60"/>
        <w:rPr/>
      </w:pPr>
      <w:r w:rsidRPr="60E51F4C" w:rsidR="60E51F4C">
        <w:rPr>
          <w:lang w:val="en-US"/>
        </w:rPr>
        <w:t>Based on predefined business rules, it decides the final result.</w:t>
      </w:r>
    </w:p>
    <w:p xmlns:wp14="http://schemas.microsoft.com/office/word/2010/wordml" w14:paraId="12201B75" wp14:textId="77777777">
      <w:pPr>
        <w:pStyle w:val="Heading3"/>
        <w:spacing w:before="200" w:after="100"/>
      </w:pPr>
      <w:r>
        <w:rPr>
          <w:b/>
          <w:bCs/>
          <w:i/>
          <w:iCs/>
          <w:color w:val="595959"/>
        </w:rPr>
        <w:t xml:space="preserve">Output</w:t>
      </w:r>
    </w:p>
    <w:p xmlns:wp14="http://schemas.microsoft.com/office/word/2010/wordml" w14:paraId="4354EE28" wp14:textId="77777777">
      <w:pPr>
        <w:pStyle w:val="ListParagraph"/>
        <w:numPr>
          <w:ilvl w:val="0"/>
          <w:numId w:val="2"/>
        </w:numPr>
        <w:spacing w:after="60"/>
      </w:pPr>
      <w:r>
        <w:t xml:space="preserve">Final QC Status: PASS / FAIL / OMITTED / REVIEW REQUIRED</w:t>
      </w:r>
    </w:p>
    <w:p xmlns:wp14="http://schemas.microsoft.com/office/word/2010/wordml" w14:paraId="4101652C" wp14:textId="77777777">
      <w:pPr>
        <w:spacing w:after="160"/>
      </w:pPr>
    </w:p>
    <w:p xmlns:wp14="http://schemas.microsoft.com/office/word/2010/wordml" w14:paraId="139DA535" wp14:textId="77777777">
      <w:pPr>
        <w:pStyle w:val="Heading2"/>
        <w:spacing w:before="280" w:after="140"/>
      </w:pPr>
      <w:r>
        <w:rPr>
          <w:b/>
          <w:bCs/>
          <w:color w:val="2E74B5"/>
        </w:rPr>
        <w:t xml:space="preserve">Stage 7 — Markup Decision</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4284A9BE" wp14:textId="77777777">
        <w:tc>
          <w:tcPr>
            <w:tcW w:w="2200" w:type="dxa"/>
            <w:shd w:val="clear" w:fill="1F3864"/>
            <w:tcMar>
              <w:top w:w="90" w:type="dxa"/>
              <w:left w:w="120" w:type="dxa"/>
              <w:bottom w:w="90" w:type="dxa"/>
              <w:right w:w="120" w:type="dxa"/>
            </w:tcMar>
            <w:vAlign w:val="center"/>
          </w:tcPr>
          <w:p w14:paraId="6FE7896F"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4CEDDEAE" wp14:textId="77777777">
            <w:r>
              <w:rPr>
                <w:b/>
                <w:bCs/>
                <w:color w:val="FFFFFF"/>
              </w:rPr>
              <w:t xml:space="preserve">Details</w:t>
            </w:r>
          </w:p>
        </w:tc>
      </w:tr>
      <w:tr xmlns:wp14="http://schemas.microsoft.com/office/word/2010/wordml" w14:paraId="10665203" wp14:textId="77777777">
        <w:tc>
          <w:tcPr>
            <w:tcW w:w="2200" w:type="dxa"/>
            <w:shd w:val="clear" w:fill="FFFFFF"/>
            <w:tcMar>
              <w:top w:w="90" w:type="dxa"/>
              <w:left w:w="120" w:type="dxa"/>
              <w:bottom w:w="90" w:type="dxa"/>
              <w:right w:w="120" w:type="dxa"/>
            </w:tcMar>
            <w:vAlign w:val="center"/>
          </w:tcPr>
          <w:p w14:paraId="3318DA48"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40F9232E" wp14:textId="77777777">
            <w:r>
              <w:rPr>
                <w:b w:val="false"/>
                <w:bCs w:val="false"/>
                <w:color w:val="000000"/>
              </w:rPr>
              <w:t xml:space="preserve">Decide whether the drawing should be highlighted.</w:t>
            </w:r>
          </w:p>
        </w:tc>
      </w:tr>
    </w:tbl>
    <w:p xmlns:wp14="http://schemas.microsoft.com/office/word/2010/wordml" w14:paraId="4B99056E" wp14:textId="77777777">
      <w:pPr>
        <w:spacing w:after="80"/>
      </w:pPr>
    </w:p>
    <w:p xmlns:wp14="http://schemas.microsoft.com/office/word/2010/wordml" w14:paraId="6A8540EA" wp14:textId="77777777">
      <w:pPr>
        <w:pStyle w:val="Heading3"/>
        <w:spacing w:before="200" w:after="100"/>
      </w:pPr>
      <w:r>
        <w:rPr>
          <w:b/>
          <w:bCs/>
          <w:i/>
          <w:iCs/>
          <w:color w:val="595959"/>
        </w:rPr>
        <w:t xml:space="preserve">What Happens</w:t>
      </w:r>
    </w:p>
    <w:p xmlns:wp14="http://schemas.microsoft.com/office/word/2010/wordml" w14:paraId="719F0ABE" wp14:textId="77777777">
      <w:pPr>
        <w:pStyle w:val="ListParagraph"/>
        <w:numPr>
          <w:ilvl w:val="0"/>
          <w:numId w:val="2"/>
        </w:numPr>
        <w:spacing w:after="60"/>
      </w:pPr>
      <w:r>
        <w:t xml:space="preserve">If the result is PASS, no markup is created.</w:t>
      </w:r>
    </w:p>
    <w:p xmlns:wp14="http://schemas.microsoft.com/office/word/2010/wordml" w14:paraId="76133374" wp14:textId="77777777">
      <w:pPr>
        <w:pStyle w:val="ListParagraph"/>
        <w:numPr>
          <w:ilvl w:val="0"/>
          <w:numId w:val="2"/>
        </w:numPr>
        <w:spacing w:after="60"/>
      </w:pPr>
      <w:r>
        <w:t xml:space="preserve">If the result is FAIL, the drawing is marked with a highlight box and a warning label.</w:t>
      </w:r>
    </w:p>
    <w:p xmlns:wp14="http://schemas.microsoft.com/office/word/2010/wordml" w14:paraId="060D1CFA" wp14:textId="77777777">
      <w:pPr>
        <w:pStyle w:val="ListParagraph"/>
        <w:numPr>
          <w:ilvl w:val="0"/>
          <w:numId w:val="2"/>
        </w:numPr>
        <w:spacing w:after="60"/>
        <w:rPr/>
      </w:pPr>
      <w:r w:rsidRPr="60E51F4C" w:rsidR="60E51F4C">
        <w:rPr>
          <w:lang w:val="en-US"/>
        </w:rPr>
        <w:t>If the result is REVIEW REQUIRED, a review indication is added.</w:t>
      </w:r>
    </w:p>
    <w:p xmlns:wp14="http://schemas.microsoft.com/office/word/2010/wordml" w14:paraId="0EBE85B8" wp14:textId="77777777">
      <w:pPr>
        <w:pStyle w:val="Heading3"/>
        <w:spacing w:before="200" w:after="100"/>
      </w:pPr>
      <w:r>
        <w:rPr>
          <w:b/>
          <w:bCs/>
          <w:i/>
          <w:iCs/>
          <w:color w:val="595959"/>
        </w:rPr>
        <w:t xml:space="preserve">Output</w:t>
      </w:r>
    </w:p>
    <w:p xmlns:wp14="http://schemas.microsoft.com/office/word/2010/wordml" w14:paraId="0D5A70F6" wp14:textId="77777777">
      <w:pPr>
        <w:pStyle w:val="ListParagraph"/>
        <w:numPr>
          <w:ilvl w:val="0"/>
          <w:numId w:val="2"/>
        </w:numPr>
        <w:spacing w:after="60"/>
      </w:pPr>
      <w:r>
        <w:t xml:space="preserve">Markup Required (Yes/No)</w:t>
      </w:r>
    </w:p>
    <w:p xmlns:wp14="http://schemas.microsoft.com/office/word/2010/wordml" w14:paraId="4A4C2A21" wp14:textId="77777777">
      <w:pPr>
        <w:pStyle w:val="ListParagraph"/>
        <w:numPr>
          <w:ilvl w:val="0"/>
          <w:numId w:val="2"/>
        </w:numPr>
        <w:spacing w:after="60"/>
      </w:pPr>
      <w:r>
        <w:t xml:space="preserve">Markup Color</w:t>
      </w:r>
    </w:p>
    <w:p xmlns:wp14="http://schemas.microsoft.com/office/word/2010/wordml" w14:paraId="449B306E" wp14:textId="77777777">
      <w:pPr>
        <w:pStyle w:val="ListParagraph"/>
        <w:numPr>
          <w:ilvl w:val="0"/>
          <w:numId w:val="2"/>
        </w:numPr>
        <w:spacing w:after="60"/>
      </w:pPr>
      <w:r>
        <w:t xml:space="preserve">Markup Label</w:t>
      </w:r>
    </w:p>
    <w:p w:rsidR="60E51F4C" w:rsidP="60E51F4C" w:rsidRDefault="60E51F4C" w14:paraId="32524BCC" w14:textId="7855DF73">
      <w:pPr>
        <w:pStyle w:val="Heading2"/>
        <w:spacing w:after="160"/>
      </w:pPr>
    </w:p>
    <w:p xmlns:wp14="http://schemas.microsoft.com/office/word/2010/wordml" w14:paraId="58DF2687" wp14:textId="77777777">
      <w:pPr>
        <w:pStyle w:val="Heading2"/>
        <w:spacing w:before="280" w:after="140"/>
      </w:pPr>
      <w:r>
        <w:rPr>
          <w:b/>
          <w:bCs/>
          <w:color w:val="2E74B5"/>
        </w:rPr>
        <w:t xml:space="preserve">Stage 8 — Final Result Generation</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xmlns:wp14="http://schemas.microsoft.com/office/word/2010/wordml" w14:paraId="4A3819F0" wp14:textId="77777777">
        <w:tc>
          <w:tcPr>
            <w:tcW w:w="2200" w:type="dxa"/>
            <w:shd w:val="clear" w:fill="1F3864"/>
            <w:tcMar>
              <w:top w:w="90" w:type="dxa"/>
              <w:left w:w="120" w:type="dxa"/>
              <w:bottom w:w="90" w:type="dxa"/>
              <w:right w:w="120" w:type="dxa"/>
            </w:tcMar>
            <w:vAlign w:val="center"/>
          </w:tcPr>
          <w:p w14:paraId="375AAB94" wp14:textId="77777777">
            <w:r>
              <w:rPr>
                <w:b/>
                <w:bCs/>
                <w:color w:val="FFFFFF"/>
              </w:rPr>
              <w:t xml:space="preserve">Field</w:t>
            </w:r>
          </w:p>
        </w:tc>
        <w:tc>
          <w:tcPr>
            <w:tcW w:w="7150" w:type="dxa"/>
            <w:shd w:val="clear" w:fill="1F3864"/>
            <w:tcMar>
              <w:top w:w="90" w:type="dxa"/>
              <w:left w:w="120" w:type="dxa"/>
              <w:bottom w:w="90" w:type="dxa"/>
              <w:right w:w="120" w:type="dxa"/>
            </w:tcMar>
            <w:vAlign w:val="center"/>
          </w:tcPr>
          <w:p w14:paraId="75C2ADE5" wp14:textId="77777777">
            <w:r>
              <w:rPr>
                <w:b/>
                <w:bCs/>
                <w:color w:val="FFFFFF"/>
              </w:rPr>
              <w:t xml:space="preserve">Details</w:t>
            </w:r>
          </w:p>
        </w:tc>
      </w:tr>
      <w:tr xmlns:wp14="http://schemas.microsoft.com/office/word/2010/wordml" w14:paraId="335092F9" wp14:textId="77777777">
        <w:tc>
          <w:tcPr>
            <w:tcW w:w="2200" w:type="dxa"/>
            <w:shd w:val="clear" w:fill="FFFFFF"/>
            <w:tcMar>
              <w:top w:w="90" w:type="dxa"/>
              <w:left w:w="120" w:type="dxa"/>
              <w:bottom w:w="90" w:type="dxa"/>
              <w:right w:w="120" w:type="dxa"/>
            </w:tcMar>
            <w:vAlign w:val="center"/>
          </w:tcPr>
          <w:p w14:paraId="174BF769" wp14:textId="77777777">
            <w:r>
              <w:rPr>
                <w:b/>
                <w:bCs/>
                <w:color w:val="1F3864"/>
              </w:rPr>
              <w:t xml:space="preserve">Purpose</w:t>
            </w:r>
          </w:p>
        </w:tc>
        <w:tc>
          <w:tcPr>
            <w:tcW w:w="7150" w:type="dxa"/>
            <w:shd w:val="clear" w:fill="FFFFFF"/>
            <w:tcMar>
              <w:top w:w="90" w:type="dxa"/>
              <w:left w:w="120" w:type="dxa"/>
              <w:bottom w:w="90" w:type="dxa"/>
              <w:right w:w="120" w:type="dxa"/>
            </w:tcMar>
            <w:vAlign w:val="center"/>
          </w:tcPr>
          <w:p w14:paraId="595D4403" wp14:textId="77777777">
            <w:r>
              <w:rPr>
                <w:b w:val="false"/>
                <w:bCs w:val="false"/>
                <w:color w:val="000000"/>
              </w:rPr>
              <w:t xml:space="preserve">Prepare the final QC output.</w:t>
            </w:r>
          </w:p>
        </w:tc>
      </w:tr>
    </w:tbl>
    <w:p xmlns:wp14="http://schemas.microsoft.com/office/word/2010/wordml" w14:paraId="4DDBEF00" wp14:textId="77777777">
      <w:pPr>
        <w:spacing w:after="80"/>
      </w:pPr>
    </w:p>
    <w:p xmlns:wp14="http://schemas.microsoft.com/office/word/2010/wordml" w14:paraId="460B0F56" wp14:textId="77777777">
      <w:pPr>
        <w:pStyle w:val="Heading3"/>
        <w:spacing w:before="200" w:after="100"/>
      </w:pPr>
      <w:r>
        <w:rPr>
          <w:b/>
          <w:bCs/>
          <w:i/>
          <w:iCs/>
          <w:color w:val="595959"/>
        </w:rPr>
        <w:t xml:space="preserve">What Happens</w:t>
      </w:r>
    </w:p>
    <w:p xmlns:wp14="http://schemas.microsoft.com/office/word/2010/wordml" w14:paraId="116CEF7C" wp14:textId="77777777">
      <w:pPr>
        <w:pStyle w:val="ListParagraph"/>
        <w:numPr>
          <w:ilvl w:val="0"/>
          <w:numId w:val="2"/>
        </w:numPr>
        <w:spacing w:after="60"/>
      </w:pPr>
      <w:r>
        <w:t xml:space="preserve">The system combines all validation results into a structured JSON report.</w:t>
      </w:r>
    </w:p>
    <w:p xmlns:wp14="http://schemas.microsoft.com/office/word/2010/wordml" w14:paraId="553CA35E" wp14:textId="77777777">
      <w:pPr>
        <w:pStyle w:val="ListParagraph"/>
        <w:numPr>
          <w:ilvl w:val="0"/>
          <w:numId w:val="2"/>
        </w:numPr>
        <w:spacing w:after="60"/>
        <w:rPr/>
      </w:pPr>
      <w:r w:rsidRPr="60E51F4C" w:rsidR="60E51F4C">
        <w:rPr>
          <w:lang w:val="en-US"/>
        </w:rPr>
        <w:t>The report includes the Rule Name, Status, View Details, Confidence, Detected Entities, Markup Information, Priority, and Severity.</w:t>
      </w:r>
    </w:p>
    <w:p xmlns:wp14="http://schemas.microsoft.com/office/word/2010/wordml" w14:paraId="621A3146" wp14:textId="77777777">
      <w:pPr>
        <w:pStyle w:val="Heading3"/>
        <w:spacing w:before="200" w:after="100"/>
      </w:pPr>
      <w:r>
        <w:rPr>
          <w:b/>
          <w:bCs/>
          <w:i/>
          <w:iCs/>
          <w:color w:val="595959"/>
        </w:rPr>
        <w:t xml:space="preserve">Output</w:t>
      </w:r>
    </w:p>
    <w:p xmlns:wp14="http://schemas.microsoft.com/office/word/2010/wordml" w14:paraId="70D43828" wp14:textId="77777777">
      <w:pPr>
        <w:pStyle w:val="ListParagraph"/>
        <w:numPr>
          <w:ilvl w:val="0"/>
          <w:numId w:val="2"/>
        </w:numPr>
        <w:spacing w:after="60"/>
      </w:pPr>
      <w:r>
        <w:t xml:space="preserve">Final structured QC result (JSON).</w:t>
      </w:r>
    </w:p>
    <w:p xmlns:wp14="http://schemas.microsoft.com/office/word/2010/wordml" w14:paraId="3461D779" wp14:textId="77777777">
      <w:pPr>
        <w:spacing w:after="160"/>
      </w:pPr>
    </w:p>
    <w:p xmlns:wp14="http://schemas.microsoft.com/office/word/2010/wordml" w14:paraId="356BDD0E" wp14:textId="77777777">
      <w:pPr>
        <w:pStyle w:val="Heading1"/>
        <w:pBdr>
          <w:bottom w:val="single" w:color="2E74B5" w:sz="6" w:space="4"/>
        </w:pBdr>
        <w:spacing w:before="400" w:after="200"/>
      </w:pPr>
      <w:r>
        <w:rPr>
          <w:b/>
          <w:bCs/>
          <w:color w:val="1F3864"/>
        </w:rPr>
        <w:t xml:space="preserve">4. Final QC Status Definitions</w:t>
      </w:r>
    </w:p>
    <w:p xmlns:wp14="http://schemas.microsoft.com/office/word/2010/wordml" w14:paraId="7869D95D" wp14:textId="77777777">
      <w:pPr>
        <w:spacing w:after="140" w:line="300" w:lineRule="auto"/>
      </w:pPr>
      <w:r w:rsidRPr="60E51F4C" w:rsidR="60E51F4C">
        <w:rPr>
          <w:lang w:val="en-US"/>
        </w:rPr>
        <w:t>Once all validation stages are complete, the Decision Logic stage assigns one of four possible outcomes to the rule being checked:</w:t>
      </w:r>
    </w:p>
    <w:tbl>
      <w:tblPr>
        <w:tblW w:w="935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xmlns:wp14="http://schemas.microsoft.com/office/word/2010/wordml" w:rsidTr="60E51F4C" w14:paraId="4A76D9EB" wp14:textId="77777777">
        <w:tc>
          <w:tcPr>
            <w:shd w:val="clear" w:color="auto" w:fill="1F3864"/>
            <w:tcMar>
              <w:top w:w="100" w:type="dxa"/>
              <w:left w:w="120" w:type="dxa"/>
              <w:bottom w:w="100" w:type="dxa"/>
              <w:right w:w="120" w:type="dxa"/>
            </w:tcMar>
            <w:vAlign w:val="center"/>
          </w:tcPr>
          <w:p w14:paraId="1B9FBFDD" wp14:textId="77777777">
            <w:r>
              <w:rPr>
                <w:b/>
                <w:bCs/>
                <w:color w:val="FFFFFF"/>
              </w:rPr>
              <w:t xml:space="preserve">Status</w:t>
            </w:r>
          </w:p>
        </w:tc>
        <w:tc>
          <w:tcPr>
            <w:shd w:val="clear" w:color="auto" w:fill="1F3864"/>
            <w:tcMar>
              <w:top w:w="100" w:type="dxa"/>
              <w:left w:w="120" w:type="dxa"/>
              <w:bottom w:w="100" w:type="dxa"/>
              <w:right w:w="120" w:type="dxa"/>
            </w:tcMar>
            <w:vAlign w:val="center"/>
          </w:tcPr>
          <w:p w14:paraId="0FBE1196" wp14:textId="77777777">
            <w:r>
              <w:rPr>
                <w:b/>
                <w:bCs/>
                <w:color w:val="FFFFFF"/>
              </w:rPr>
              <w:t xml:space="preserve">Meaning</w:t>
            </w:r>
          </w:p>
        </w:tc>
      </w:tr>
      <w:tr xmlns:wp14="http://schemas.microsoft.com/office/word/2010/wordml" w:rsidTr="60E51F4C" w14:paraId="7B8A454F" wp14:textId="77777777">
        <w:tc>
          <w:tcPr>
            <w:tcMar>
              <w:top w:w="90" w:type="dxa"/>
              <w:left w:w="120" w:type="dxa"/>
              <w:bottom w:w="90" w:type="dxa"/>
              <w:right w:w="120" w:type="dxa"/>
            </w:tcMar>
            <w:vAlign w:val="center"/>
          </w:tcPr>
          <w:p w14:paraId="65693204" wp14:textId="77777777">
            <w:r>
              <w:rPr>
                <w:b/>
                <w:bCs/>
                <w:color w:val="2E7D32"/>
              </w:rPr>
              <w:t xml:space="preserve">PASS</w:t>
            </w:r>
          </w:p>
        </w:tc>
        <w:tc>
          <w:tcPr>
            <w:tcMar>
              <w:top w:w="90" w:type="dxa"/>
              <w:left w:w="120" w:type="dxa"/>
              <w:bottom w:w="90" w:type="dxa"/>
              <w:right w:w="120" w:type="dxa"/>
            </w:tcMar>
            <w:vAlign w:val="center"/>
          </w:tcPr>
          <w:p w14:paraId="1CC5E434" wp14:textId="77777777">
            <w:r>
              <w:t xml:space="preserve">The required item exists in both the Architecture Drawing and the Submittal Drawing.</w:t>
            </w:r>
          </w:p>
        </w:tc>
      </w:tr>
      <w:tr xmlns:wp14="http://schemas.microsoft.com/office/word/2010/wordml" w:rsidTr="60E51F4C" w14:paraId="1611DA48" wp14:textId="77777777">
        <w:tc>
          <w:tcPr>
            <w:tcMar>
              <w:top w:w="90" w:type="dxa"/>
              <w:left w:w="120" w:type="dxa"/>
              <w:bottom w:w="90" w:type="dxa"/>
              <w:right w:w="120" w:type="dxa"/>
            </w:tcMar>
            <w:vAlign w:val="center"/>
          </w:tcPr>
          <w:p w14:paraId="58E6BA7C" wp14:textId="77777777">
            <w:r>
              <w:rPr>
                <w:b/>
                <w:bCs/>
                <w:color w:val="C62828"/>
              </w:rPr>
              <w:t xml:space="preserve">FAIL</w:t>
            </w:r>
          </w:p>
        </w:tc>
        <w:tc>
          <w:tcPr>
            <w:tcMar>
              <w:top w:w="90" w:type="dxa"/>
              <w:left w:w="120" w:type="dxa"/>
              <w:bottom w:w="90" w:type="dxa"/>
              <w:right w:w="120" w:type="dxa"/>
            </w:tcMar>
            <w:vAlign w:val="center"/>
          </w:tcPr>
          <w:p w14:paraId="71446F73" wp14:textId="77777777">
            <w:r w:rsidRPr="60E51F4C" w:rsidR="60E51F4C">
              <w:rPr>
                <w:lang w:val="en-US"/>
              </w:rPr>
              <w:t>The Architecture drawing contains the required item, but the Submittal drawing is missing it.</w:t>
            </w:r>
          </w:p>
        </w:tc>
      </w:tr>
      <w:tr xmlns:wp14="http://schemas.microsoft.com/office/word/2010/wordml" w:rsidTr="60E51F4C" w14:paraId="47B7B71A" wp14:textId="77777777">
        <w:tc>
          <w:tcPr>
            <w:tcMar>
              <w:top w:w="90" w:type="dxa"/>
              <w:left w:w="120" w:type="dxa"/>
              <w:bottom w:w="90" w:type="dxa"/>
              <w:right w:w="120" w:type="dxa"/>
            </w:tcMar>
            <w:vAlign w:val="center"/>
          </w:tcPr>
          <w:p w14:paraId="579FA0F5" wp14:textId="77777777">
            <w:r>
              <w:rPr>
                <w:b/>
                <w:bCs/>
                <w:color w:val="757575"/>
              </w:rPr>
              <w:t xml:space="preserve">OMITTED</w:t>
            </w:r>
          </w:p>
        </w:tc>
        <w:tc>
          <w:tcPr>
            <w:tcMar>
              <w:top w:w="90" w:type="dxa"/>
              <w:left w:w="120" w:type="dxa"/>
              <w:bottom w:w="90" w:type="dxa"/>
              <w:right w:w="120" w:type="dxa"/>
            </w:tcMar>
            <w:vAlign w:val="center"/>
          </w:tcPr>
          <w:p w14:paraId="2E8CD05F" wp14:textId="77777777">
            <w:r w:rsidRPr="60E51F4C" w:rsidR="60E51F4C">
              <w:rPr>
                <w:lang w:val="en-US"/>
              </w:rPr>
              <w:t>The rule is not applicable — e.g., wrong view, or required geometry is not present.</w:t>
            </w:r>
          </w:p>
        </w:tc>
      </w:tr>
      <w:tr xmlns:wp14="http://schemas.microsoft.com/office/word/2010/wordml" w:rsidTr="60E51F4C" w14:paraId="5C1950A2" wp14:textId="77777777">
        <w:tc>
          <w:tcPr>
            <w:tcMar>
              <w:top w:w="90" w:type="dxa"/>
              <w:left w:w="120" w:type="dxa"/>
              <w:bottom w:w="90" w:type="dxa"/>
              <w:right w:w="120" w:type="dxa"/>
            </w:tcMar>
            <w:vAlign w:val="center"/>
          </w:tcPr>
          <w:p w14:paraId="642B3266" wp14:textId="77777777">
            <w:r>
              <w:rPr>
                <w:b/>
                <w:bCs/>
                <w:color w:val="B26A00"/>
              </w:rPr>
              <w:t xml:space="preserve">REVIEW REQUIRED</w:t>
            </w:r>
          </w:p>
        </w:tc>
        <w:tc>
          <w:tcPr>
            <w:tcMar>
              <w:top w:w="90" w:type="dxa"/>
              <w:left w:w="120" w:type="dxa"/>
              <w:bottom w:w="90" w:type="dxa"/>
              <w:right w:w="120" w:type="dxa"/>
            </w:tcMar>
            <w:vAlign w:val="center"/>
          </w:tcPr>
          <w:p w14:paraId="1FE4C768" wp14:textId="77777777">
            <w:r>
              <w:t xml:space="preserve">The AI could not make a confident decision, so manual review is recommended.</w:t>
            </w:r>
          </w:p>
        </w:tc>
      </w:tr>
    </w:tbl>
    <w:p xmlns:wp14="http://schemas.microsoft.com/office/word/2010/wordml" w:rsidP="60E51F4C" w14:paraId="68619F7E" wp14:textId="618DAD11">
      <w:pPr>
        <w:pStyle w:val="Heading1"/>
        <w:spacing w:before="400" w:after="200"/>
      </w:pPr>
      <w:r w:rsidRPr="60E51F4C" w:rsidR="60E51F4C">
        <w:rPr>
          <w:b w:val="1"/>
          <w:bCs w:val="1"/>
          <w:color w:val="1F3864"/>
        </w:rPr>
        <w:t>5. Markup Generation</w:t>
      </w:r>
    </w:p>
    <w:p xmlns:wp14="http://schemas.microsoft.com/office/word/2010/wordml" w14:paraId="5D00705C" wp14:textId="77777777">
      <w:pPr>
        <w:spacing w:after="140" w:line="300" w:lineRule="auto"/>
      </w:pPr>
      <w:r w:rsidRPr="60E51F4C" w:rsidR="60E51F4C">
        <w:rPr>
          <w:lang w:val="en-US"/>
        </w:rPr>
        <w:t>If the final result is FAIL, the system automatically creates supporting visual documentation to help reviewers quickly identify the issue:</w:t>
      </w:r>
    </w:p>
    <w:p xmlns:wp14="http://schemas.microsoft.com/office/word/2010/wordml" w14:paraId="5507953A" wp14:textId="77777777">
      <w:pPr>
        <w:pStyle w:val="Heading2"/>
        <w:spacing w:before="280" w:after="140"/>
      </w:pPr>
      <w:r>
        <w:rPr>
          <w:b/>
          <w:bCs/>
          <w:color w:val="2E74B5"/>
        </w:rPr>
        <w:t xml:space="preserve">Markup Image</w:t>
      </w:r>
    </w:p>
    <w:p xmlns:wp14="http://schemas.microsoft.com/office/word/2010/wordml" w14:paraId="78DF2F3C" wp14:textId="77777777">
      <w:pPr>
        <w:pStyle w:val="ListParagraph"/>
        <w:numPr>
          <w:ilvl w:val="0"/>
          <w:numId w:val="2"/>
        </w:numPr>
        <w:spacing w:after="60"/>
      </w:pPr>
      <w:r>
        <w:t xml:space="preserve">Highlights the issue directly on the drawing crop.</w:t>
      </w:r>
    </w:p>
    <w:p xmlns:wp14="http://schemas.microsoft.com/office/word/2010/wordml" w14:paraId="2789E00E" wp14:textId="77777777">
      <w:pPr>
        <w:pStyle w:val="ListParagraph"/>
        <w:numPr>
          <w:ilvl w:val="0"/>
          <w:numId w:val="2"/>
        </w:numPr>
        <w:spacing w:after="60"/>
      </w:pPr>
      <w:r>
        <w:t xml:space="preserve">Displays a clear failure label.</w:t>
      </w:r>
    </w:p>
    <w:p xmlns:wp14="http://schemas.microsoft.com/office/word/2010/wordml" w14:paraId="6BA183BC" wp14:textId="77777777">
      <w:pPr>
        <w:pStyle w:val="Heading2"/>
        <w:spacing w:before="280" w:after="140"/>
      </w:pPr>
      <w:r>
        <w:rPr>
          <w:b/>
          <w:bCs/>
          <w:color w:val="2E74B5"/>
        </w:rPr>
        <w:t xml:space="preserve">Markup PDF</w:t>
      </w:r>
    </w:p>
    <w:p xmlns:wp14="http://schemas.microsoft.com/office/word/2010/wordml" w14:paraId="5DC981D6" wp14:textId="77777777">
      <w:pPr>
        <w:pStyle w:val="ListParagraph"/>
        <w:numPr>
          <w:ilvl w:val="0"/>
          <w:numId w:val="2"/>
        </w:numPr>
        <w:spacing w:after="60"/>
        <w:rPr/>
      </w:pPr>
      <w:r w:rsidRPr="60E51F4C" w:rsidR="60E51F4C">
        <w:rPr>
          <w:lang w:val="en-US"/>
        </w:rPr>
        <w:t>A PDF version of the drawing containing the highlight box.</w:t>
      </w:r>
    </w:p>
    <w:p xmlns:wp14="http://schemas.microsoft.com/office/word/2010/wordml" w14:paraId="012BD545" wp14:textId="5E855F0D">
      <w:pPr>
        <w:pStyle w:val="ListParagraph"/>
        <w:numPr>
          <w:ilvl w:val="0"/>
          <w:numId w:val="2"/>
        </w:numPr>
        <w:spacing w:after="60"/>
        <w:rPr/>
      </w:pPr>
      <w:r w:rsidR="60E51F4C">
        <w:rPr/>
        <w:t>Includes the failure label for quick reference.</w:t>
      </w:r>
      <w:r>
        <w:br/>
      </w:r>
      <w:r>
        <w:br/>
      </w:r>
    </w:p>
    <w:p w:rsidR="497F730A" w:rsidP="60E51F4C" w:rsidRDefault="497F730A" w14:paraId="430045DA" w14:textId="177B17EA">
      <w:pPr>
        <w:pStyle w:val="Normal"/>
        <w:spacing w:after="60"/>
        <w:ind w:left="0"/>
        <w:rPr>
          <w:b w:val="1"/>
          <w:bCs w:val="1"/>
        </w:rPr>
      </w:pPr>
      <w:r w:rsidRPr="60E51F4C" w:rsidR="497F730A">
        <w:rPr>
          <w:b w:val="1"/>
          <w:bCs w:val="1"/>
        </w:rPr>
        <w:t>Timeline: 1 day (8 hours)</w:t>
      </w:r>
    </w:p>
    <w:p w:rsidR="497F730A" w:rsidP="60E51F4C" w:rsidRDefault="497F730A" w14:paraId="7567C7FC" w14:textId="1F13FD68">
      <w:pPr>
        <w:pStyle w:val="Normal"/>
        <w:spacing w:after="60"/>
      </w:pPr>
      <w:r w:rsidRPr="60E51F4C" w:rsidR="497F730A">
        <w:rPr>
          <w:rFonts w:ascii="Aptos" w:hAnsi="Aptos" w:eastAsia="Aptos" w:cs="Aptos"/>
          <w:sz w:val="20"/>
          <w:szCs w:val="20"/>
        </w:rPr>
        <w:t xml:space="preserve">Since the </w:t>
      </w:r>
      <w:r w:rsidRPr="60E51F4C" w:rsidR="497F730A">
        <w:rPr>
          <w:rFonts w:ascii="Aptos" w:hAnsi="Aptos" w:eastAsia="Aptos" w:cs="Aptos"/>
          <w:b w:val="1"/>
          <w:bCs w:val="1"/>
          <w:sz w:val="20"/>
          <w:szCs w:val="20"/>
        </w:rPr>
        <w:t>Architecture vs Submittal</w:t>
      </w:r>
      <w:r w:rsidRPr="60E51F4C" w:rsidR="497F730A">
        <w:rPr>
          <w:rFonts w:ascii="Aptos" w:hAnsi="Aptos" w:eastAsia="Aptos" w:cs="Aptos"/>
          <w:sz w:val="20"/>
          <w:szCs w:val="20"/>
        </w:rPr>
        <w:t xml:space="preserve"> flow was already implemented, it took only </w:t>
      </w:r>
      <w:r w:rsidRPr="60E51F4C" w:rsidR="497F730A">
        <w:rPr>
          <w:rFonts w:ascii="Aptos" w:hAnsi="Aptos" w:eastAsia="Aptos" w:cs="Aptos"/>
          <w:b w:val="1"/>
          <w:bCs w:val="1"/>
          <w:sz w:val="20"/>
          <w:szCs w:val="20"/>
        </w:rPr>
        <w:t>one day</w:t>
      </w:r>
      <w:r w:rsidRPr="60E51F4C" w:rsidR="497F730A">
        <w:rPr>
          <w:rFonts w:ascii="Aptos" w:hAnsi="Aptos" w:eastAsia="Aptos" w:cs="Aptos"/>
          <w:sz w:val="20"/>
          <w:szCs w:val="20"/>
        </w:rPr>
        <w:t xml:space="preserve"> to make the required changes, and the implementation was completed as planned.</w:t>
      </w:r>
    </w:p>
    <w:p w:rsidR="60E51F4C" w:rsidP="60E51F4C" w:rsidRDefault="60E51F4C" w14:paraId="08B27385" w14:textId="432E72D9">
      <w:pPr>
        <w:pStyle w:val="Normal"/>
        <w:spacing w:after="60"/>
        <w:rPr>
          <w:rFonts w:ascii="Aptos" w:hAnsi="Aptos" w:eastAsia="Aptos" w:cs="Aptos"/>
          <w:sz w:val="20"/>
          <w:szCs w:val="20"/>
        </w:rPr>
      </w:pPr>
    </w:p>
    <w:p w:rsidR="7C5FF600" w:rsidP="60E51F4C" w:rsidRDefault="7C5FF600" w14:paraId="72BB880F" w14:textId="25414DF2">
      <w:pPr>
        <w:pStyle w:val="Normal"/>
        <w:spacing w:after="60"/>
        <w:rPr>
          <w:rFonts w:ascii="Aptos" w:hAnsi="Aptos" w:eastAsia="Aptos" w:cs="Aptos"/>
          <w:b w:val="1"/>
          <w:bCs w:val="1"/>
          <w:sz w:val="20"/>
          <w:szCs w:val="20"/>
        </w:rPr>
      </w:pPr>
      <w:r w:rsidRPr="60E51F4C" w:rsidR="7C5FF600">
        <w:rPr>
          <w:rFonts w:ascii="Aptos" w:hAnsi="Aptos" w:eastAsia="Aptos" w:cs="Aptos"/>
          <w:b w:val="1"/>
          <w:bCs w:val="1"/>
          <w:sz w:val="20"/>
          <w:szCs w:val="20"/>
        </w:rPr>
        <w:t>Day 3:</w:t>
      </w:r>
    </w:p>
    <w:p w:rsidR="60E51F4C" w:rsidP="60E51F4C" w:rsidRDefault="60E51F4C" w14:paraId="7F1A51FC" w14:textId="0738F448">
      <w:pPr>
        <w:pStyle w:val="Normal"/>
        <w:spacing w:after="60"/>
        <w:rPr>
          <w:rFonts w:ascii="Aptos" w:hAnsi="Aptos" w:eastAsia="Aptos" w:cs="Aptos"/>
          <w:sz w:val="20"/>
          <w:szCs w:val="20"/>
        </w:rPr>
      </w:pPr>
    </w:p>
    <w:p w:rsidR="35B12A12" w:rsidP="60E51F4C" w:rsidRDefault="35B12A12" w14:paraId="547F2F03" w14:textId="30C605D4">
      <w:pPr>
        <w:pStyle w:val="Normal"/>
        <w:spacing w:after="60"/>
        <w:rPr>
          <w:rFonts w:ascii="Aptos" w:hAnsi="Aptos" w:eastAsia="Aptos" w:cs="Aptos"/>
          <w:sz w:val="20"/>
          <w:szCs w:val="20"/>
        </w:rPr>
      </w:pPr>
      <w:r w:rsidRPr="60E51F4C" w:rsidR="35B12A12">
        <w:rPr>
          <w:rFonts w:ascii="Aptos" w:hAnsi="Aptos" w:eastAsia="Aptos" w:cs="Aptos"/>
          <w:b w:val="1"/>
          <w:bCs w:val="1"/>
          <w:sz w:val="20"/>
          <w:szCs w:val="20"/>
        </w:rPr>
        <w:t>Development &amp; Testing:</w:t>
      </w:r>
      <w:r w:rsidRPr="60E51F4C" w:rsidR="35B12A12">
        <w:rPr>
          <w:rFonts w:ascii="Aptos" w:hAnsi="Aptos" w:eastAsia="Aptos" w:cs="Aptos"/>
          <w:sz w:val="20"/>
          <w:szCs w:val="20"/>
        </w:rPr>
        <w:t xml:space="preserve"> Spent </w:t>
      </w:r>
      <w:r w:rsidRPr="60E51F4C" w:rsidR="35B12A12">
        <w:rPr>
          <w:rFonts w:ascii="Aptos" w:hAnsi="Aptos" w:eastAsia="Aptos" w:cs="Aptos"/>
          <w:b w:val="1"/>
          <w:bCs w:val="1"/>
          <w:sz w:val="20"/>
          <w:szCs w:val="20"/>
        </w:rPr>
        <w:t>8 hours</w:t>
      </w:r>
      <w:r w:rsidRPr="60E51F4C" w:rsidR="35B12A12">
        <w:rPr>
          <w:rFonts w:ascii="Aptos" w:hAnsi="Aptos" w:eastAsia="Aptos" w:cs="Aptos"/>
          <w:sz w:val="20"/>
          <w:szCs w:val="20"/>
        </w:rPr>
        <w:t xml:space="preserve"> designing and implementing the </w:t>
      </w:r>
      <w:r w:rsidRPr="60E51F4C" w:rsidR="35B12A12">
        <w:rPr>
          <w:rFonts w:ascii="Aptos" w:hAnsi="Aptos" w:eastAsia="Aptos" w:cs="Aptos"/>
          <w:b w:val="1"/>
          <w:bCs w:val="1"/>
          <w:sz w:val="20"/>
          <w:szCs w:val="20"/>
        </w:rPr>
        <w:t>validation rule engine</w:t>
      </w:r>
      <w:r w:rsidRPr="60E51F4C" w:rsidR="35B12A12">
        <w:rPr>
          <w:rFonts w:ascii="Aptos" w:hAnsi="Aptos" w:eastAsia="Aptos" w:cs="Aptos"/>
          <w:sz w:val="20"/>
          <w:szCs w:val="20"/>
        </w:rPr>
        <w:t xml:space="preserve"> for </w:t>
      </w:r>
      <w:r w:rsidRPr="60E51F4C" w:rsidR="35B12A12">
        <w:rPr>
          <w:rFonts w:ascii="Aptos" w:hAnsi="Aptos" w:eastAsia="Aptos" w:cs="Aptos"/>
          <w:b w:val="1"/>
          <w:bCs w:val="1"/>
          <w:sz w:val="20"/>
          <w:szCs w:val="20"/>
        </w:rPr>
        <w:t>5 rules</w:t>
      </w:r>
      <w:r w:rsidRPr="60E51F4C" w:rsidR="35B12A12">
        <w:rPr>
          <w:rFonts w:ascii="Aptos" w:hAnsi="Aptos" w:eastAsia="Aptos" w:cs="Aptos"/>
          <w:sz w:val="20"/>
          <w:szCs w:val="20"/>
        </w:rPr>
        <w:t>, followed by testing each rule against the corresponding CAD drawings to verify accuracy and ensure the validation logic worked as expected.</w:t>
      </w:r>
    </w:p>
    <w:p w:rsidR="60E51F4C" w:rsidP="60E51F4C" w:rsidRDefault="60E51F4C" w14:paraId="6B0F1011" w14:textId="48F04073">
      <w:pPr>
        <w:pStyle w:val="Normal"/>
        <w:spacing w:after="60"/>
        <w:rPr>
          <w:rFonts w:ascii="Aptos" w:hAnsi="Aptos" w:eastAsia="Aptos" w:cs="Aptos"/>
          <w:sz w:val="20"/>
          <w:szCs w:val="20"/>
        </w:rPr>
      </w:pPr>
    </w:p>
    <w:p w:rsidR="04F01951" w:rsidP="60E51F4C" w:rsidRDefault="04F01951" w14:paraId="73A9154C" w14:textId="2671F921">
      <w:pPr>
        <w:pStyle w:val="Normal"/>
        <w:spacing w:after="60"/>
        <w:rPr>
          <w:rFonts w:ascii="Aptos" w:hAnsi="Aptos" w:eastAsia="Aptos" w:cs="Aptos"/>
          <w:sz w:val="20"/>
          <w:szCs w:val="20"/>
          <w:lang w:val="en-US"/>
        </w:rPr>
      </w:pPr>
      <w:r w:rsidRPr="60E51F4C" w:rsidR="04F01951">
        <w:rPr>
          <w:rFonts w:ascii="Aptos" w:hAnsi="Aptos" w:eastAsia="Aptos" w:cs="Aptos"/>
          <w:b w:val="1"/>
          <w:bCs w:val="1"/>
          <w:sz w:val="20"/>
          <w:szCs w:val="20"/>
          <w:lang w:val="en-US"/>
        </w:rPr>
        <w:t>What are the rules I test in this day:</w:t>
      </w:r>
      <w:r>
        <w:br/>
      </w:r>
    </w:p>
    <w:p w:rsidR="39D3E8C3" w:rsidP="60E51F4C" w:rsidRDefault="39D3E8C3" w14:paraId="405995F6" w14:textId="09DD2DE5">
      <w:pPr>
        <w:pStyle w:val="ListParagraph"/>
        <w:numPr>
          <w:ilvl w:val="0"/>
          <w:numId w:val="11"/>
        </w:numPr>
        <w:spacing w:after="60"/>
        <w:rPr>
          <w:rFonts w:ascii="Aptos" w:hAnsi="Aptos" w:eastAsia="Aptos" w:cs="Aptos"/>
          <w:sz w:val="20"/>
          <w:szCs w:val="20"/>
          <w:lang w:val="en-US"/>
        </w:rPr>
      </w:pPr>
      <w:r w:rsidRPr="60E51F4C" w:rsidR="39D3E8C3">
        <w:rPr>
          <w:rFonts w:ascii="Aptos" w:hAnsi="Aptos" w:eastAsia="Aptos" w:cs="Aptos"/>
          <w:sz w:val="20"/>
          <w:szCs w:val="20"/>
          <w:lang w:val="en-US"/>
        </w:rPr>
        <w:t xml:space="preserve">VDU-1 </w:t>
      </w:r>
      <w:r w:rsidRPr="60E51F4C" w:rsidR="39D3E8C3">
        <w:rPr>
          <w:rFonts w:ascii="Aptos" w:hAnsi="Aptos" w:eastAsia="Aptos" w:cs="Aptos"/>
          <w:sz w:val="20"/>
          <w:szCs w:val="20"/>
          <w:lang w:val="en-US"/>
        </w:rPr>
        <w:t>by other</w:t>
      </w:r>
    </w:p>
    <w:p w:rsidR="39D3E8C3" w:rsidP="60E51F4C" w:rsidRDefault="39D3E8C3" w14:paraId="7E624E67" w14:textId="219C0CDD">
      <w:pPr>
        <w:pStyle w:val="ListParagraph"/>
        <w:numPr>
          <w:ilvl w:val="0"/>
          <w:numId w:val="11"/>
        </w:numPr>
        <w:spacing w:after="60"/>
        <w:rPr>
          <w:rFonts w:ascii="Aptos" w:hAnsi="Aptos" w:eastAsia="Aptos" w:cs="Aptos"/>
          <w:sz w:val="20"/>
          <w:szCs w:val="20"/>
          <w:lang w:val="en-US"/>
        </w:rPr>
      </w:pPr>
      <w:r w:rsidRPr="60E51F4C" w:rsidR="39D3E8C3">
        <w:rPr>
          <w:rFonts w:ascii="Aptos" w:hAnsi="Aptos" w:eastAsia="Aptos" w:cs="Aptos"/>
          <w:sz w:val="20"/>
          <w:szCs w:val="20"/>
          <w:lang w:val="en-US"/>
        </w:rPr>
        <w:t xml:space="preserve">VDU-2 </w:t>
      </w:r>
      <w:r w:rsidRPr="60E51F4C" w:rsidR="39D3E8C3">
        <w:rPr>
          <w:rFonts w:ascii="Aptos" w:hAnsi="Aptos" w:eastAsia="Aptos" w:cs="Aptos"/>
          <w:sz w:val="20"/>
          <w:szCs w:val="20"/>
          <w:lang w:val="en-US"/>
        </w:rPr>
        <w:t>by other</w:t>
      </w:r>
    </w:p>
    <w:p w:rsidR="39D3E8C3" w:rsidP="60E51F4C" w:rsidRDefault="39D3E8C3" w14:paraId="47E106A6" w14:textId="7CC28AEB">
      <w:pPr>
        <w:pStyle w:val="ListParagraph"/>
        <w:numPr>
          <w:ilvl w:val="0"/>
          <w:numId w:val="11"/>
        </w:numPr>
        <w:spacing w:after="60"/>
        <w:rPr>
          <w:rFonts w:ascii="Aptos" w:hAnsi="Aptos" w:eastAsia="Aptos" w:cs="Aptos"/>
          <w:sz w:val="20"/>
          <w:szCs w:val="20"/>
          <w:lang w:val="en-US"/>
        </w:rPr>
      </w:pPr>
      <w:r w:rsidRPr="60E51F4C" w:rsidR="39D3E8C3">
        <w:rPr>
          <w:rFonts w:ascii="Aptos" w:hAnsi="Aptos" w:eastAsia="Aptos" w:cs="Aptos"/>
          <w:sz w:val="20"/>
          <w:szCs w:val="20"/>
          <w:lang w:val="en-US"/>
        </w:rPr>
        <w:t xml:space="preserve">ADA </w:t>
      </w:r>
      <w:r w:rsidRPr="60E51F4C" w:rsidR="39D3E8C3">
        <w:rPr>
          <w:rFonts w:ascii="Aptos" w:hAnsi="Aptos" w:eastAsia="Aptos" w:cs="Aptos"/>
          <w:sz w:val="20"/>
          <w:szCs w:val="20"/>
          <w:lang w:val="en-US"/>
        </w:rPr>
        <w:t>sign</w:t>
      </w:r>
      <w:r w:rsidRPr="60E51F4C" w:rsidR="39D3E8C3">
        <w:rPr>
          <w:rFonts w:ascii="Aptos" w:hAnsi="Aptos" w:eastAsia="Aptos" w:cs="Aptos"/>
          <w:sz w:val="20"/>
          <w:szCs w:val="20"/>
          <w:lang w:val="en-US"/>
        </w:rPr>
        <w:t xml:space="preserve"> by other</w:t>
      </w:r>
    </w:p>
    <w:p w:rsidR="39D3E8C3" w:rsidP="60E51F4C" w:rsidRDefault="39D3E8C3" w14:paraId="0B2BA23D" w14:textId="464BD920">
      <w:pPr>
        <w:pStyle w:val="ListParagraph"/>
        <w:numPr>
          <w:ilvl w:val="0"/>
          <w:numId w:val="11"/>
        </w:numPr>
        <w:spacing w:after="60"/>
        <w:rPr>
          <w:rFonts w:ascii="Aptos" w:hAnsi="Aptos" w:eastAsia="Aptos" w:cs="Aptos"/>
          <w:sz w:val="20"/>
          <w:szCs w:val="20"/>
          <w:lang w:val="en-US"/>
        </w:rPr>
      </w:pPr>
      <w:r w:rsidRPr="60E51F4C" w:rsidR="39D3E8C3">
        <w:rPr>
          <w:rFonts w:ascii="Aptos" w:hAnsi="Aptos" w:eastAsia="Aptos" w:cs="Aptos"/>
          <w:sz w:val="20"/>
          <w:szCs w:val="20"/>
          <w:lang w:val="en-US"/>
        </w:rPr>
        <w:t>FRN-2 by other</w:t>
      </w:r>
    </w:p>
    <w:p w:rsidR="60E51F4C" w:rsidP="60E51F4C" w:rsidRDefault="60E51F4C" w14:paraId="5CBD1801" w14:textId="410B32D7">
      <w:pPr>
        <w:pStyle w:val="Normal"/>
        <w:spacing w:after="60"/>
        <w:rPr>
          <w:rFonts w:ascii="Aptos" w:hAnsi="Aptos" w:eastAsia="Aptos" w:cs="Aptos"/>
          <w:sz w:val="20"/>
          <w:szCs w:val="20"/>
        </w:rPr>
      </w:pPr>
    </w:p>
    <w:p w:rsidR="3C84C342" w:rsidP="60E51F4C" w:rsidRDefault="3C84C342" w14:paraId="2D4BB9A9" w14:textId="67B196D9">
      <w:pPr>
        <w:pStyle w:val="Normal"/>
        <w:spacing w:before="240" w:beforeAutospacing="off" w:after="240" w:afterAutospacing="off"/>
        <w:rPr>
          <w:rFonts w:ascii="Aptos" w:hAnsi="Aptos" w:eastAsia="Aptos" w:cs="Aptos"/>
          <w:sz w:val="20"/>
          <w:szCs w:val="20"/>
          <w:lang w:val="en-US"/>
        </w:rPr>
      </w:pPr>
      <w:r w:rsidRPr="60E51F4C" w:rsidR="3C84C342">
        <w:rPr>
          <w:rFonts w:ascii="Aptos" w:hAnsi="Aptos" w:eastAsia="Aptos" w:cs="Aptos"/>
          <w:b w:val="1"/>
          <w:bCs w:val="1"/>
          <w:sz w:val="20"/>
          <w:szCs w:val="20"/>
          <w:lang w:val="en-US"/>
        </w:rPr>
        <w:t xml:space="preserve">Day 4: </w:t>
      </w:r>
    </w:p>
    <w:p w:rsidR="66B91D2A" w:rsidP="60E51F4C" w:rsidRDefault="66B91D2A" w14:paraId="7B5747B4" w14:textId="73D625CF">
      <w:pPr>
        <w:pStyle w:val="Normal"/>
        <w:spacing w:before="240" w:beforeAutospacing="off" w:after="240" w:afterAutospacing="off"/>
        <w:rPr>
          <w:rFonts w:ascii="Aptos" w:hAnsi="Aptos" w:eastAsia="Aptos" w:cs="Aptos"/>
          <w:sz w:val="20"/>
          <w:szCs w:val="20"/>
          <w:lang w:val="en-US"/>
        </w:rPr>
      </w:pPr>
      <w:r w:rsidRPr="20A0ED0C" w:rsidR="66B91D2A">
        <w:rPr>
          <w:rFonts w:ascii="Aptos" w:hAnsi="Aptos" w:eastAsia="Aptos" w:cs="Aptos"/>
          <w:sz w:val="20"/>
          <w:szCs w:val="20"/>
          <w:lang w:val="en-US"/>
        </w:rPr>
        <w:t>Initially, I spent half a day testing Rubber base by others</w:t>
      </w:r>
      <w:r>
        <w:br/>
      </w:r>
      <w:r>
        <w:br/>
      </w:r>
      <w:r w:rsidRPr="20A0ED0C" w:rsidR="232B0306">
        <w:rPr>
          <w:rFonts w:ascii="Aptos" w:hAnsi="Aptos" w:eastAsia="Aptos" w:cs="Aptos"/>
          <w:sz w:val="20"/>
          <w:szCs w:val="20"/>
          <w:lang w:val="en-US"/>
        </w:rPr>
        <w:t xml:space="preserve">Spent </w:t>
      </w:r>
      <w:r w:rsidRPr="20A0ED0C" w:rsidR="3DB3593B">
        <w:rPr>
          <w:rFonts w:ascii="Aptos" w:hAnsi="Aptos" w:eastAsia="Aptos" w:cs="Aptos"/>
          <w:b w:val="1"/>
          <w:bCs w:val="1"/>
          <w:sz w:val="20"/>
          <w:szCs w:val="20"/>
          <w:lang w:val="en-US"/>
        </w:rPr>
        <w:t>half</w:t>
      </w:r>
      <w:r w:rsidRPr="20A0ED0C" w:rsidR="232B0306">
        <w:rPr>
          <w:rFonts w:ascii="Aptos" w:hAnsi="Aptos" w:eastAsia="Aptos" w:cs="Aptos"/>
          <w:b w:val="1"/>
          <w:bCs w:val="1"/>
          <w:sz w:val="20"/>
          <w:szCs w:val="20"/>
          <w:lang w:val="en-US"/>
        </w:rPr>
        <w:t xml:space="preserve"> </w:t>
      </w:r>
      <w:r w:rsidRPr="20A0ED0C" w:rsidR="232B0306">
        <w:rPr>
          <w:rFonts w:ascii="Aptos" w:hAnsi="Aptos" w:eastAsia="Aptos" w:cs="Aptos"/>
          <w:b w:val="1"/>
          <w:bCs w:val="1"/>
          <w:sz w:val="20"/>
          <w:szCs w:val="20"/>
          <w:lang w:val="en-US"/>
        </w:rPr>
        <w:t>day</w:t>
      </w:r>
      <w:r w:rsidRPr="20A0ED0C" w:rsidR="232B0306">
        <w:rPr>
          <w:rFonts w:ascii="Aptos" w:hAnsi="Aptos" w:eastAsia="Aptos" w:cs="Aptos"/>
          <w:sz w:val="20"/>
          <w:szCs w:val="20"/>
          <w:lang w:val="en-US"/>
        </w:rPr>
        <w:t xml:space="preserve"> integrating the </w:t>
      </w:r>
      <w:r w:rsidRPr="20A0ED0C" w:rsidR="232B0306">
        <w:rPr>
          <w:rFonts w:ascii="Aptos" w:hAnsi="Aptos" w:eastAsia="Aptos" w:cs="Aptos"/>
          <w:b w:val="1"/>
          <w:bCs w:val="1"/>
          <w:sz w:val="20"/>
          <w:szCs w:val="20"/>
          <w:lang w:val="en-US"/>
        </w:rPr>
        <w:t>Direct Submittal Check</w:t>
      </w:r>
      <w:r w:rsidRPr="20A0ED0C" w:rsidR="232B0306">
        <w:rPr>
          <w:rFonts w:ascii="Aptos" w:hAnsi="Aptos" w:eastAsia="Aptos" w:cs="Aptos"/>
          <w:sz w:val="20"/>
          <w:szCs w:val="20"/>
          <w:lang w:val="en-US"/>
        </w:rPr>
        <w:t xml:space="preserve"> module with the automated validation pipeline and conducting end-to-end testing to ensure seamless execution and </w:t>
      </w:r>
      <w:r w:rsidRPr="20A0ED0C" w:rsidR="232B0306">
        <w:rPr>
          <w:rFonts w:ascii="Aptos" w:hAnsi="Aptos" w:eastAsia="Aptos" w:cs="Aptos"/>
          <w:sz w:val="20"/>
          <w:szCs w:val="20"/>
          <w:lang w:val="en-US"/>
        </w:rPr>
        <w:t>accurate</w:t>
      </w:r>
      <w:r w:rsidRPr="20A0ED0C" w:rsidR="232B0306">
        <w:rPr>
          <w:rFonts w:ascii="Aptos" w:hAnsi="Aptos" w:eastAsia="Aptos" w:cs="Aptos"/>
          <w:sz w:val="20"/>
          <w:szCs w:val="20"/>
          <w:lang w:val="en-US"/>
        </w:rPr>
        <w:t xml:space="preserve"> validation results.</w:t>
      </w:r>
    </w:p>
    <w:p w:rsidR="391D490B" w:rsidP="60E51F4C" w:rsidRDefault="391D490B" w14:paraId="1B983C8B" w14:textId="411DF6BC">
      <w:pPr>
        <w:pStyle w:val="Normal"/>
        <w:spacing w:before="240" w:beforeAutospacing="off" w:after="240" w:afterAutospacing="off"/>
        <w:rPr>
          <w:rFonts w:ascii="Aptos" w:hAnsi="Aptos" w:eastAsia="Aptos" w:cs="Aptos"/>
          <w:sz w:val="20"/>
          <w:szCs w:val="20"/>
          <w:lang w:val="en-US"/>
        </w:rPr>
      </w:pPr>
      <w:r w:rsidRPr="20A0ED0C" w:rsidR="391D490B">
        <w:rPr>
          <w:rFonts w:ascii="Aptos" w:hAnsi="Aptos" w:eastAsia="Aptos" w:cs="Aptos"/>
          <w:b w:val="1"/>
          <w:bCs w:val="1"/>
          <w:sz w:val="20"/>
          <w:szCs w:val="20"/>
          <w:lang w:val="en-US"/>
        </w:rPr>
        <w:t>Then testing with the rules:</w:t>
      </w:r>
      <w:r>
        <w:br/>
      </w:r>
      <w:r>
        <w:br/>
      </w:r>
      <w:r w:rsidRPr="20A0ED0C" w:rsidR="5EFC3F9B">
        <w:rPr>
          <w:rFonts w:ascii="Aptos" w:hAnsi="Aptos" w:eastAsia="Aptos" w:cs="Aptos"/>
          <w:noProof w:val="0"/>
          <w:sz w:val="20"/>
          <w:szCs w:val="20"/>
          <w:lang w:val="en-US"/>
        </w:rPr>
        <w:t>• Centerline In-Wall Strapping By Others</w:t>
      </w:r>
    </w:p>
    <w:p w:rsidR="5EFC3F9B" w:rsidP="60E51F4C" w:rsidRDefault="5EFC3F9B" w14:paraId="4B50CF27" w14:textId="6EEDEEC5">
      <w:pPr>
        <w:spacing w:before="240" w:beforeAutospacing="off" w:after="240" w:afterAutospacing="off"/>
      </w:pPr>
      <w:r w:rsidRPr="60E51F4C" w:rsidR="5EFC3F9B">
        <w:rPr>
          <w:rFonts w:ascii="Aptos" w:hAnsi="Aptos" w:eastAsia="Aptos" w:cs="Aptos"/>
          <w:noProof w:val="0"/>
          <w:sz w:val="20"/>
          <w:szCs w:val="20"/>
          <w:lang w:val="en-US"/>
        </w:rPr>
        <w:t>• In-Wall Strapping By Others</w:t>
      </w:r>
    </w:p>
    <w:p w:rsidR="5EFC3F9B" w:rsidP="60E51F4C" w:rsidRDefault="5EFC3F9B" w14:paraId="788EAE5F" w14:textId="6AFA8280">
      <w:pPr>
        <w:spacing w:before="240" w:beforeAutospacing="off" w:after="240" w:afterAutospacing="off"/>
        <w:rPr>
          <w:rFonts w:ascii="Aptos" w:hAnsi="Aptos" w:eastAsia="Aptos" w:cs="Aptos"/>
          <w:b w:val="1"/>
          <w:bCs w:val="1"/>
          <w:noProof w:val="0"/>
          <w:sz w:val="20"/>
          <w:szCs w:val="20"/>
          <w:lang w:val="en-US"/>
        </w:rPr>
      </w:pPr>
      <w:r w:rsidRPr="20A0ED0C" w:rsidR="5EFC3F9B">
        <w:rPr>
          <w:rFonts w:ascii="Aptos" w:hAnsi="Aptos" w:eastAsia="Aptos" w:cs="Aptos"/>
          <w:noProof w:val="0"/>
          <w:sz w:val="20"/>
          <w:szCs w:val="20"/>
          <w:lang w:val="en-US"/>
        </w:rPr>
        <w:t xml:space="preserve">• Finished Floor </w:t>
      </w:r>
      <w:r w:rsidRPr="20A0ED0C" w:rsidR="5EFC3F9B">
        <w:rPr>
          <w:rFonts w:ascii="Aptos" w:hAnsi="Aptos" w:eastAsia="Aptos" w:cs="Aptos"/>
          <w:noProof w:val="0"/>
          <w:sz w:val="20"/>
          <w:szCs w:val="20"/>
          <w:lang w:val="en-US"/>
        </w:rPr>
        <w:t>By</w:t>
      </w:r>
      <w:r w:rsidRPr="20A0ED0C" w:rsidR="5EFC3F9B">
        <w:rPr>
          <w:rFonts w:ascii="Aptos" w:hAnsi="Aptos" w:eastAsia="Aptos" w:cs="Aptos"/>
          <w:noProof w:val="0"/>
          <w:sz w:val="20"/>
          <w:szCs w:val="20"/>
          <w:lang w:val="en-US"/>
        </w:rPr>
        <w:t xml:space="preserve"> Others</w:t>
      </w:r>
      <w:r>
        <w:br/>
      </w:r>
      <w:r>
        <w:br/>
      </w:r>
      <w:r>
        <w:br/>
      </w:r>
      <w:r w:rsidRPr="20A0ED0C" w:rsidR="4B01A9CA">
        <w:rPr>
          <w:rFonts w:ascii="Aptos" w:hAnsi="Aptos" w:eastAsia="Aptos" w:cs="Aptos"/>
          <w:b w:val="1"/>
          <w:bCs w:val="1"/>
          <w:noProof w:val="0"/>
          <w:sz w:val="20"/>
          <w:szCs w:val="20"/>
          <w:lang w:val="en-US"/>
        </w:rPr>
        <w:t>Day 5:</w:t>
      </w:r>
    </w:p>
    <w:p w:rsidR="572B2F65" w:rsidP="60E51F4C" w:rsidRDefault="572B2F65" w14:paraId="2232EE50" w14:textId="7376182E">
      <w:pPr>
        <w:spacing w:before="240" w:beforeAutospacing="off" w:after="240" w:afterAutospacing="off"/>
        <w:rPr>
          <w:rFonts w:ascii="Aptos" w:hAnsi="Aptos" w:eastAsia="Aptos" w:cs="Aptos"/>
          <w:b w:val="1"/>
          <w:bCs w:val="1"/>
          <w:noProof w:val="0"/>
          <w:sz w:val="20"/>
          <w:szCs w:val="20"/>
          <w:lang w:val="en-US"/>
        </w:rPr>
      </w:pPr>
      <w:r w:rsidRPr="60E51F4C" w:rsidR="572B2F65">
        <w:rPr>
          <w:rFonts w:ascii="Aptos" w:hAnsi="Aptos" w:eastAsia="Aptos" w:cs="Aptos"/>
          <w:b w:val="1"/>
          <w:bCs w:val="1"/>
          <w:noProof w:val="0"/>
          <w:sz w:val="20"/>
          <w:szCs w:val="20"/>
          <w:lang w:val="en-US"/>
        </w:rPr>
        <w:t>First, I complete the pending test cases for below rules:</w:t>
      </w:r>
    </w:p>
    <w:p w:rsidR="60E51F4C" w:rsidP="60E51F4C" w:rsidRDefault="60E51F4C" w14:paraId="4AE29487" w14:textId="4B4AD1BA">
      <w:pPr>
        <w:spacing w:before="240" w:beforeAutospacing="off" w:after="240" w:afterAutospacing="off"/>
        <w:rPr>
          <w:rFonts w:ascii="Aptos" w:hAnsi="Aptos" w:eastAsia="Aptos" w:cs="Aptos"/>
          <w:b w:val="1"/>
          <w:bCs w:val="1"/>
          <w:noProof w:val="0"/>
          <w:sz w:val="20"/>
          <w:szCs w:val="20"/>
          <w:lang w:val="en-US"/>
        </w:rPr>
      </w:pPr>
      <w:r>
        <w:br/>
      </w:r>
      <w:r w:rsidRPr="60E51F4C" w:rsidR="0C7FAEE1">
        <w:rPr>
          <w:rFonts w:ascii="Aptos" w:hAnsi="Aptos" w:eastAsia="Aptos" w:cs="Aptos"/>
          <w:noProof w:val="0"/>
          <w:sz w:val="20"/>
          <w:szCs w:val="20"/>
          <w:lang w:val="en-US"/>
        </w:rPr>
        <w:t>• Door By Others</w:t>
      </w:r>
    </w:p>
    <w:p w:rsidR="0C7FAEE1" w:rsidP="60E51F4C" w:rsidRDefault="0C7FAEE1" w14:paraId="4E125E73" w14:textId="7242C323">
      <w:pPr>
        <w:spacing w:before="240" w:beforeAutospacing="off" w:after="240" w:afterAutospacing="off"/>
      </w:pPr>
      <w:r w:rsidRPr="60E51F4C" w:rsidR="0C7FAEE1">
        <w:rPr>
          <w:rFonts w:ascii="Aptos" w:hAnsi="Aptos" w:eastAsia="Aptos" w:cs="Aptos"/>
          <w:noProof w:val="0"/>
          <w:sz w:val="20"/>
          <w:szCs w:val="20"/>
          <w:lang w:val="en-US"/>
        </w:rPr>
        <w:t>• Indicate Countertop Above</w:t>
      </w:r>
    </w:p>
    <w:p w:rsidR="0C7FAEE1" w:rsidP="60E51F4C" w:rsidRDefault="0C7FAEE1" w14:paraId="7531AD80" w14:textId="599E12CC">
      <w:pPr>
        <w:spacing w:before="240" w:beforeAutospacing="off" w:after="240" w:afterAutospacing="off"/>
        <w:rPr>
          <w:rFonts w:ascii="Aptos" w:hAnsi="Aptos" w:eastAsia="Aptos" w:cs="Aptos"/>
          <w:noProof w:val="0"/>
          <w:sz w:val="20"/>
          <w:szCs w:val="20"/>
          <w:lang w:val="en-US"/>
        </w:rPr>
      </w:pPr>
      <w:r w:rsidRPr="20A0ED0C" w:rsidR="0C7FAEE1">
        <w:rPr>
          <w:rFonts w:ascii="Aptos" w:hAnsi="Aptos" w:eastAsia="Aptos" w:cs="Aptos"/>
          <w:noProof w:val="0"/>
          <w:sz w:val="20"/>
          <w:szCs w:val="20"/>
          <w:lang w:val="en-US"/>
        </w:rPr>
        <w:t xml:space="preserve">• </w:t>
      </w:r>
      <w:r w:rsidRPr="20A0ED0C" w:rsidR="0C7FAEE1">
        <w:rPr>
          <w:rFonts w:ascii="Aptos" w:hAnsi="Aptos" w:eastAsia="Aptos" w:cs="Aptos"/>
          <w:noProof w:val="0"/>
          <w:sz w:val="20"/>
          <w:szCs w:val="20"/>
          <w:lang w:val="en-US"/>
        </w:rPr>
        <w:t>Indicate</w:t>
      </w:r>
      <w:r w:rsidRPr="20A0ED0C" w:rsidR="0C7FAEE1">
        <w:rPr>
          <w:rFonts w:ascii="Aptos" w:hAnsi="Aptos" w:eastAsia="Aptos" w:cs="Aptos"/>
          <w:noProof w:val="0"/>
          <w:sz w:val="20"/>
          <w:szCs w:val="20"/>
          <w:lang w:val="en-US"/>
        </w:rPr>
        <w:t xml:space="preserve"> Countertop Below</w:t>
      </w:r>
      <w:r>
        <w:br/>
      </w:r>
      <w:r>
        <w:br/>
      </w:r>
      <w:r w:rsidRPr="20A0ED0C" w:rsidR="0C7FAEE1">
        <w:rPr>
          <w:rFonts w:ascii="Aptos" w:hAnsi="Aptos" w:eastAsia="Aptos" w:cs="Aptos"/>
          <w:b w:val="1"/>
          <w:bCs w:val="1"/>
          <w:noProof w:val="0"/>
          <w:sz w:val="20"/>
          <w:szCs w:val="20"/>
          <w:lang w:val="en-US"/>
        </w:rPr>
        <w:t>Then continue the below work</w:t>
      </w:r>
    </w:p>
    <w:p w:rsidR="0C7FAEE1" w:rsidP="60E51F4C" w:rsidRDefault="0C7FAEE1" w14:paraId="27486E49" w14:textId="4AFCC621">
      <w:pPr>
        <w:pStyle w:val="ListParagraph"/>
        <w:numPr>
          <w:ilvl w:val="0"/>
          <w:numId w:val="7"/>
        </w:numPr>
        <w:spacing w:before="0" w:beforeAutospacing="off" w:after="0" w:afterAutospacing="off"/>
        <w:rPr>
          <w:rFonts w:ascii="Aptos" w:hAnsi="Aptos" w:eastAsia="Aptos" w:cs="Aptos"/>
          <w:noProof w:val="0"/>
          <w:sz w:val="20"/>
          <w:szCs w:val="20"/>
          <w:lang w:val="en-US"/>
        </w:rPr>
      </w:pPr>
      <w:r w:rsidRPr="60E51F4C" w:rsidR="0C7FAEE1">
        <w:rPr>
          <w:rFonts w:ascii="Aptos" w:hAnsi="Aptos" w:eastAsia="Aptos" w:cs="Aptos"/>
          <w:noProof w:val="0"/>
          <w:sz w:val="20"/>
          <w:szCs w:val="20"/>
          <w:lang w:val="en-US"/>
        </w:rPr>
        <w:t xml:space="preserve">Performed additional end-to-end testing using multiple drawing images to validate the complete pipeline flow and improve overall reliability. </w:t>
      </w:r>
    </w:p>
    <w:p w:rsidR="0C7FAEE1" w:rsidP="60E51F4C" w:rsidRDefault="0C7FAEE1" w14:paraId="3F8CEFA8" w14:textId="207C214B">
      <w:pPr>
        <w:pStyle w:val="ListParagraph"/>
        <w:numPr>
          <w:ilvl w:val="0"/>
          <w:numId w:val="7"/>
        </w:numPr>
        <w:spacing w:before="0" w:beforeAutospacing="off" w:after="0" w:afterAutospacing="off"/>
        <w:rPr>
          <w:rFonts w:ascii="Aptos" w:hAnsi="Aptos" w:eastAsia="Aptos" w:cs="Aptos"/>
          <w:noProof w:val="0"/>
          <w:sz w:val="20"/>
          <w:szCs w:val="20"/>
          <w:lang w:val="en-US"/>
        </w:rPr>
      </w:pPr>
      <w:r w:rsidRPr="60E51F4C" w:rsidR="0C7FAEE1">
        <w:rPr>
          <w:rFonts w:ascii="Aptos" w:hAnsi="Aptos" w:eastAsia="Aptos" w:cs="Aptos"/>
          <w:noProof w:val="0"/>
          <w:sz w:val="20"/>
          <w:szCs w:val="20"/>
          <w:lang w:val="en-US"/>
        </w:rPr>
        <w:t>Designed and developed the user interface (UI) for the automated validation pipeline.</w:t>
      </w:r>
    </w:p>
    <w:p w:rsidR="60E51F4C" w:rsidP="60E51F4C" w:rsidRDefault="60E51F4C" w14:paraId="03DCE0F3" w14:textId="39311921">
      <w:pPr>
        <w:spacing w:before="240" w:beforeAutospacing="off" w:after="240" w:afterAutospacing="off"/>
        <w:rPr>
          <w:rFonts w:ascii="Aptos" w:hAnsi="Aptos" w:eastAsia="Aptos" w:cs="Aptos"/>
          <w:noProof w:val="0"/>
          <w:sz w:val="20"/>
          <w:szCs w:val="20"/>
          <w:lang w:val="en-US"/>
        </w:rPr>
      </w:pPr>
    </w:p>
    <w:p w:rsidR="60E51F4C" w:rsidP="60E51F4C" w:rsidRDefault="60E51F4C" w14:paraId="3DC914DE" w14:textId="4288CC21">
      <w:pPr>
        <w:pStyle w:val="ListParagraph"/>
        <w:spacing w:before="0" w:beforeAutospacing="off" w:after="0" w:afterAutospacing="off"/>
        <w:ind w:left="720"/>
        <w:rPr>
          <w:rFonts w:ascii="Aptos" w:hAnsi="Aptos" w:eastAsia="Aptos" w:cs="Aptos"/>
          <w:noProof w:val="0"/>
          <w:sz w:val="20"/>
          <w:szCs w:val="20"/>
          <w:lang w:val="en-US"/>
        </w:rPr>
      </w:pPr>
    </w:p>
    <w:p w:rsidR="60E51F4C" w:rsidP="60E51F4C" w:rsidRDefault="60E51F4C" w14:paraId="371E2A3B" w14:textId="773321C8">
      <w:pPr>
        <w:pStyle w:val="Normal"/>
        <w:spacing w:after="60"/>
        <w:rPr>
          <w:rFonts w:ascii="Aptos" w:hAnsi="Aptos" w:eastAsia="Aptos" w:cs="Aptos"/>
          <w:sz w:val="20"/>
          <w:szCs w:val="20"/>
          <w:lang w:val="en-US"/>
        </w:rPr>
      </w:pP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color w:val="595959"/>
        <w:sz w:val="18"/>
        <w:szCs w:val="18"/>
      </w:rPr>
      <w:t xml:space="preserve">Page </w:t>
    </w:r>
    <w:r>
      <w:rPr>
        <w:color w:val="595959"/>
        <w:sz w:val="18"/>
        <w:szCs w:val="18"/>
      </w:rPr>
      <w:fldChar w:fldCharType="begin"/>
    </w:r>
    <w:r>
      <w:rPr>
        <w:color w:val="595959"/>
        <w:sz w:val="18"/>
        <w:szCs w:val="18"/>
      </w:rPr>
      <w:instrText xml:space="preserve">PAGE</w:instrText>
    </w:r>
    <w:r>
      <w:rPr>
        <w:color w:val="595959"/>
        <w:sz w:val="18"/>
        <w:szCs w:val="18"/>
      </w:rPr>
      <w:fldChar w:fldCharType="separate"/>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 xml:space="preserve">NUMPAGES</w:instrText>
    </w:r>
    <w:r>
      <w:rPr>
        <w:color w:val="595959"/>
        <w:sz w:val="18"/>
        <w:szCs w:val="18"/>
      </w:rPr>
      <w:fldChar w:fldCharType="separate"/>
    </w:r>
    <w:r>
      <w:rPr>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B23E648" wp14:textId="77777777">
    <w:pPr>
      <w:jc w:val="right"/>
    </w:pPr>
    <w:r>
      <w:rPr>
        <w:i/>
        <w:iCs/>
        <w:color w:val="595959"/>
        <w:sz w:val="18"/>
        <w:szCs w:val="18"/>
      </w:rPr>
      <w:t xml:space="preserve">CAD QC Validation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11">
    <w:nsid w:val="b8e28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58b60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0e40a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cce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36d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aa73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0980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3b25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284989e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28f215e"/>
    <w:multiLevelType w:val="hybridMultilevel"/>
    <w:lvl w:ilvl="0" w15:tentative="1">
      <w:start w:val="1"/>
      <w:numFmt w:val="bullet"/>
      <w:lvlText w:val="•"/>
      <w:lvlJc w:val="left"/>
      <w:pPr>
        <w:ind w:left="504" w:hanging="288"/>
      </w:pPr>
    </w:lvl>
  </w:abstractNum>
  <w:abstractNum w:abstractNumId="3" w15:restartNumberingAfterBreak="0">
    <w:nsid w:val="74fcf188"/>
    <w:multiLevelType w:val="hybridMultilevel"/>
    <w:lvl w:ilvl="0" w15:tentative="1">
      <w:start w:val="1"/>
      <w:numFmt w:val="decimal"/>
      <w:lvlText w:val="%1."/>
      <w:lvlJc w:val="left"/>
      <w:pPr>
        <w:ind w:left="504" w:hanging="288"/>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08CBC01D"/>
    <w:rsid w:val="00AB0AFF"/>
    <w:rsid w:val="01B2CDA9"/>
    <w:rsid w:val="02ED2399"/>
    <w:rsid w:val="04F01951"/>
    <w:rsid w:val="070162FC"/>
    <w:rsid w:val="08CBC01D"/>
    <w:rsid w:val="093BC235"/>
    <w:rsid w:val="093BC235"/>
    <w:rsid w:val="0AD5D154"/>
    <w:rsid w:val="0C3E7584"/>
    <w:rsid w:val="0C7FAEE1"/>
    <w:rsid w:val="0D1E0294"/>
    <w:rsid w:val="0D853EDA"/>
    <w:rsid w:val="0D853EDA"/>
    <w:rsid w:val="1150A596"/>
    <w:rsid w:val="1150A596"/>
    <w:rsid w:val="130D4A0A"/>
    <w:rsid w:val="130D4A0A"/>
    <w:rsid w:val="13FB7B48"/>
    <w:rsid w:val="13FB7B48"/>
    <w:rsid w:val="14342945"/>
    <w:rsid w:val="14416A2A"/>
    <w:rsid w:val="14416A2A"/>
    <w:rsid w:val="1493A226"/>
    <w:rsid w:val="193E2F2B"/>
    <w:rsid w:val="194DE30A"/>
    <w:rsid w:val="1CD5A270"/>
    <w:rsid w:val="1D85CD55"/>
    <w:rsid w:val="20A0ED0C"/>
    <w:rsid w:val="218AB0D4"/>
    <w:rsid w:val="232B0306"/>
    <w:rsid w:val="24C69F13"/>
    <w:rsid w:val="26755FB8"/>
    <w:rsid w:val="2979E8BF"/>
    <w:rsid w:val="29FC6130"/>
    <w:rsid w:val="2D166319"/>
    <w:rsid w:val="2D166319"/>
    <w:rsid w:val="3291E686"/>
    <w:rsid w:val="3545BCCB"/>
    <w:rsid w:val="35B12A12"/>
    <w:rsid w:val="35FEF441"/>
    <w:rsid w:val="36FFE64F"/>
    <w:rsid w:val="38338F86"/>
    <w:rsid w:val="391D490B"/>
    <w:rsid w:val="39D3E8C3"/>
    <w:rsid w:val="3A2918F2"/>
    <w:rsid w:val="3A2918F2"/>
    <w:rsid w:val="3AE93165"/>
    <w:rsid w:val="3C84C342"/>
    <w:rsid w:val="3DB3593B"/>
    <w:rsid w:val="3E207A5F"/>
    <w:rsid w:val="3F39DA2B"/>
    <w:rsid w:val="3F7103E1"/>
    <w:rsid w:val="45A200E8"/>
    <w:rsid w:val="480E3975"/>
    <w:rsid w:val="497F730A"/>
    <w:rsid w:val="4B01A9CA"/>
    <w:rsid w:val="504F4A99"/>
    <w:rsid w:val="504F4A99"/>
    <w:rsid w:val="504F6D4F"/>
    <w:rsid w:val="50BD4D3A"/>
    <w:rsid w:val="523F67F8"/>
    <w:rsid w:val="525DD012"/>
    <w:rsid w:val="534B1C65"/>
    <w:rsid w:val="53C82BE4"/>
    <w:rsid w:val="53CA487D"/>
    <w:rsid w:val="54C86B41"/>
    <w:rsid w:val="56DC7ACF"/>
    <w:rsid w:val="572B2F65"/>
    <w:rsid w:val="59F7180D"/>
    <w:rsid w:val="5C6DC3EE"/>
    <w:rsid w:val="5C6DC3EE"/>
    <w:rsid w:val="5D37819A"/>
    <w:rsid w:val="5D37819A"/>
    <w:rsid w:val="5E868E3A"/>
    <w:rsid w:val="5EE9D393"/>
    <w:rsid w:val="5EFC3F9B"/>
    <w:rsid w:val="60E51F4C"/>
    <w:rsid w:val="64383248"/>
    <w:rsid w:val="65BCD651"/>
    <w:rsid w:val="66B91D2A"/>
    <w:rsid w:val="6BD7AA01"/>
    <w:rsid w:val="6C154DA3"/>
    <w:rsid w:val="6DC58ADD"/>
    <w:rsid w:val="729023C9"/>
    <w:rsid w:val="75F87698"/>
    <w:rsid w:val="77741183"/>
    <w:rsid w:val="77FBCC12"/>
    <w:rsid w:val="786524F7"/>
    <w:rsid w:val="7C5FF600"/>
    <w:rsid w:val="7FBB0FD1"/>
  </w:rsids>
  <w14:docId w14:val="5B145CB8"/>
  <w15:docId w15:val="{9409E5EC-24AF-4D6A-9E33-B7EC7328018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Muthamil Selvi</lastModifiedBy>
  <revision>5</revision>
  <dcterms:created xsi:type="dcterms:W3CDTF">2026-07-03T18:33:23.8880000Z</dcterms:created>
  <dcterms:modified xsi:type="dcterms:W3CDTF">2026-07-27T04:40:13.3078975Z</dcterms:modified>
</coreProperties>
</file>

<file path=docProps/custom.xml><?xml version="1.0" encoding="utf-8"?>
<Properties xmlns="http://schemas.openxmlformats.org/officeDocument/2006/custom-properties" xmlns:vt="http://schemas.openxmlformats.org/officeDocument/2006/docPropsVTypes"/>
</file>