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0E6050" w14:textId="77777777" w:rsidR="00E67BAE" w:rsidRPr="00E67BAE" w:rsidRDefault="00E67BAE" w:rsidP="00E67BAE">
      <w:pPr>
        <w:jc w:val="center"/>
        <w:rPr>
          <w:b/>
          <w:bCs/>
          <w:sz w:val="28"/>
          <w:szCs w:val="28"/>
        </w:rPr>
      </w:pPr>
      <w:r w:rsidRPr="00E67BAE">
        <w:rPr>
          <w:b/>
          <w:bCs/>
          <w:sz w:val="28"/>
          <w:szCs w:val="28"/>
        </w:rPr>
        <w:t>Project Design Phase</w:t>
      </w:r>
    </w:p>
    <w:p w14:paraId="05737584" w14:textId="50D31645" w:rsidR="00480F18" w:rsidRDefault="00E67BAE" w:rsidP="00E67BAE">
      <w:pPr>
        <w:jc w:val="center"/>
        <w:rPr>
          <w:b/>
          <w:bCs/>
          <w:sz w:val="28"/>
          <w:szCs w:val="28"/>
        </w:rPr>
      </w:pPr>
      <w:r w:rsidRPr="00E67BAE">
        <w:rPr>
          <w:b/>
          <w:bCs/>
          <w:sz w:val="28"/>
          <w:szCs w:val="28"/>
        </w:rPr>
        <w:t>Problem – Solution Fit Template</w:t>
      </w:r>
    </w:p>
    <w:tbl>
      <w:tblPr>
        <w:tblW w:w="10023" w:type="dxa"/>
        <w:tblInd w:w="-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692"/>
        <w:gridCol w:w="6331"/>
      </w:tblGrid>
      <w:tr w:rsidR="00E67BAE" w:rsidRPr="00645953" w14:paraId="68117791" w14:textId="77777777" w:rsidTr="0085002D">
        <w:trPr>
          <w:trHeight w:val="326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CE5EC1C" w14:textId="77777777" w:rsidR="00E67BAE" w:rsidRPr="00645953" w:rsidRDefault="00E67BAE" w:rsidP="0085002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45953">
              <w:rPr>
                <w:rFonts w:ascii="Calibri" w:eastAsia="Times New Roman" w:hAnsi="Calibri" w:cs="Calibri"/>
                <w:color w:val="000000"/>
                <w:lang w:eastAsia="en-IN"/>
              </w:rPr>
              <w:t>Date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B9FAF35" w14:textId="77777777" w:rsidR="00E67BAE" w:rsidRPr="00645953" w:rsidRDefault="00E67BAE" w:rsidP="0085002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Calibri" w:eastAsia="Times New Roman" w:hAnsi="Calibri" w:cs="Calibri"/>
                <w:color w:val="000000"/>
                <w:lang w:eastAsia="en-IN"/>
              </w:rPr>
              <w:t>18 February 2026</w:t>
            </w:r>
          </w:p>
        </w:tc>
      </w:tr>
      <w:tr w:rsidR="00E67BAE" w:rsidRPr="00645953" w14:paraId="6D6FC0E6" w14:textId="77777777" w:rsidTr="0085002D">
        <w:trPr>
          <w:trHeight w:val="326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124E480" w14:textId="77777777" w:rsidR="00E67BAE" w:rsidRPr="00645953" w:rsidRDefault="00E67BAE" w:rsidP="0085002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45953">
              <w:rPr>
                <w:rFonts w:ascii="Calibri" w:eastAsia="Times New Roman" w:hAnsi="Calibri" w:cs="Calibri"/>
                <w:color w:val="000000"/>
                <w:lang w:eastAsia="en-IN"/>
              </w:rPr>
              <w:t>Team ID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F5EA869" w14:textId="3B6C2B6D" w:rsidR="00E67BAE" w:rsidRPr="00645953" w:rsidRDefault="002E70DE" w:rsidP="0085002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E70DE">
              <w:t>LTVIP2026TMIDS57846</w:t>
            </w:r>
          </w:p>
        </w:tc>
      </w:tr>
      <w:tr w:rsidR="00E67BAE" w:rsidRPr="00645953" w14:paraId="790B2D02" w14:textId="77777777" w:rsidTr="0085002D">
        <w:trPr>
          <w:trHeight w:val="341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3482D90" w14:textId="77777777" w:rsidR="00E67BAE" w:rsidRPr="00645953" w:rsidRDefault="00E67BAE" w:rsidP="0085002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45953">
              <w:rPr>
                <w:rFonts w:ascii="Calibri" w:eastAsia="Times New Roman" w:hAnsi="Calibri" w:cs="Calibri"/>
                <w:color w:val="000000"/>
                <w:lang w:eastAsia="en-IN"/>
              </w:rPr>
              <w:t>Project Name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308F0D0" w14:textId="77777777" w:rsidR="00E67BAE" w:rsidRPr="00645953" w:rsidRDefault="00E67BAE" w:rsidP="0085002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t>Civil Engineering Insight Studio</w:t>
            </w:r>
          </w:p>
        </w:tc>
      </w:tr>
      <w:tr w:rsidR="00E67BAE" w:rsidRPr="00645953" w14:paraId="5BA567A4" w14:textId="77777777" w:rsidTr="0085002D">
        <w:trPr>
          <w:trHeight w:val="326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CCA9093" w14:textId="77777777" w:rsidR="00E67BAE" w:rsidRPr="00645953" w:rsidRDefault="00E67BAE" w:rsidP="0085002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45953">
              <w:rPr>
                <w:rFonts w:ascii="Calibri" w:eastAsia="Times New Roman" w:hAnsi="Calibri" w:cs="Calibri"/>
                <w:color w:val="000000"/>
                <w:lang w:eastAsia="en-IN"/>
              </w:rPr>
              <w:t>Maximum Marks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2193224" w14:textId="74D1643E" w:rsidR="00E67BAE" w:rsidRPr="00645953" w:rsidRDefault="00E67BAE" w:rsidP="0085002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Calibri" w:eastAsia="Times New Roman" w:hAnsi="Calibri" w:cs="Calibri"/>
                <w:color w:val="000000"/>
                <w:lang w:eastAsia="en-IN"/>
              </w:rPr>
              <w:t xml:space="preserve">2 </w:t>
            </w:r>
            <w:r w:rsidRPr="00645953">
              <w:rPr>
                <w:rFonts w:ascii="Calibri" w:eastAsia="Times New Roman" w:hAnsi="Calibri" w:cs="Calibri"/>
                <w:color w:val="000000"/>
                <w:lang w:eastAsia="en-IN"/>
              </w:rPr>
              <w:t>Marks</w:t>
            </w:r>
          </w:p>
        </w:tc>
      </w:tr>
    </w:tbl>
    <w:p w14:paraId="4D0A3CB1" w14:textId="1FFF8CBF" w:rsidR="00E67BAE" w:rsidRDefault="00E67BAE" w:rsidP="00E67BAE">
      <w:pPr>
        <w:rPr>
          <w:b/>
          <w:bCs/>
          <w:sz w:val="28"/>
          <w:szCs w:val="28"/>
        </w:rPr>
      </w:pPr>
    </w:p>
    <w:p w14:paraId="0ED8681A" w14:textId="77777777" w:rsidR="00E67BAE" w:rsidRPr="00E67BAE" w:rsidRDefault="00E67BAE" w:rsidP="00E67BA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E67BAE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Customer Segment</w:t>
      </w:r>
    </w:p>
    <w:tbl>
      <w:tblPr>
        <w:tblW w:w="8777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00"/>
        <w:gridCol w:w="7177"/>
      </w:tblGrid>
      <w:tr w:rsidR="00E67BAE" w:rsidRPr="00E67BAE" w14:paraId="74AC9554" w14:textId="77777777" w:rsidTr="00E67BAE">
        <w:trPr>
          <w:trHeight w:val="206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F1E6C76" w14:textId="77777777" w:rsidR="00E67BAE" w:rsidRPr="00E67BAE" w:rsidRDefault="00E67BAE" w:rsidP="00023CC9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E67BA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Segment</w:t>
            </w:r>
          </w:p>
        </w:tc>
        <w:tc>
          <w:tcPr>
            <w:tcW w:w="0" w:type="auto"/>
            <w:vAlign w:val="center"/>
            <w:hideMark/>
          </w:tcPr>
          <w:p w14:paraId="6D33BB7D" w14:textId="0A86C903" w:rsidR="00E67BAE" w:rsidRPr="00E67BAE" w:rsidRDefault="00E67BAE" w:rsidP="00023CC9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E67BA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Description</w:t>
            </w:r>
          </w:p>
        </w:tc>
      </w:tr>
      <w:tr w:rsidR="00E67BAE" w:rsidRPr="00E67BAE" w14:paraId="43DE88D8" w14:textId="77777777" w:rsidTr="00E67BAE">
        <w:trPr>
          <w:trHeight w:val="213"/>
          <w:tblCellSpacing w:w="15" w:type="dxa"/>
        </w:trPr>
        <w:tc>
          <w:tcPr>
            <w:tcW w:w="0" w:type="auto"/>
            <w:vAlign w:val="center"/>
            <w:hideMark/>
          </w:tcPr>
          <w:p w14:paraId="1BE9BF83" w14:textId="77777777" w:rsidR="00E67BAE" w:rsidRPr="00E67BAE" w:rsidRDefault="00E67BAE" w:rsidP="00E67BA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67BA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Customers</w:t>
            </w:r>
          </w:p>
        </w:tc>
        <w:tc>
          <w:tcPr>
            <w:tcW w:w="0" w:type="auto"/>
            <w:vAlign w:val="center"/>
            <w:hideMark/>
          </w:tcPr>
          <w:p w14:paraId="7164D223" w14:textId="77777777" w:rsidR="00E67BAE" w:rsidRPr="00E67BAE" w:rsidRDefault="00E67BAE" w:rsidP="00E67BA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67BA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People who need help regarding products/services</w:t>
            </w:r>
          </w:p>
        </w:tc>
      </w:tr>
      <w:tr w:rsidR="00E67BAE" w:rsidRPr="00E67BAE" w14:paraId="3B6F03C5" w14:textId="77777777" w:rsidTr="00E67BAE">
        <w:trPr>
          <w:trHeight w:val="206"/>
          <w:tblCellSpacing w:w="15" w:type="dxa"/>
        </w:trPr>
        <w:tc>
          <w:tcPr>
            <w:tcW w:w="0" w:type="auto"/>
            <w:vAlign w:val="center"/>
            <w:hideMark/>
          </w:tcPr>
          <w:p w14:paraId="4B349152" w14:textId="77777777" w:rsidR="00E67BAE" w:rsidRPr="00E67BAE" w:rsidRDefault="00E67BAE" w:rsidP="00E67BA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67BA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Agents</w:t>
            </w:r>
          </w:p>
        </w:tc>
        <w:tc>
          <w:tcPr>
            <w:tcW w:w="0" w:type="auto"/>
            <w:vAlign w:val="center"/>
            <w:hideMark/>
          </w:tcPr>
          <w:p w14:paraId="3AB7E23D" w14:textId="77777777" w:rsidR="00E67BAE" w:rsidRPr="00E67BAE" w:rsidRDefault="00E67BAE" w:rsidP="00E67BA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67BA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Support staff handling customer queries</w:t>
            </w:r>
          </w:p>
        </w:tc>
      </w:tr>
      <w:tr w:rsidR="00E67BAE" w:rsidRPr="00E67BAE" w14:paraId="179C1CDB" w14:textId="77777777" w:rsidTr="00E67BAE">
        <w:trPr>
          <w:trHeight w:val="206"/>
          <w:tblCellSpacing w:w="15" w:type="dxa"/>
        </w:trPr>
        <w:tc>
          <w:tcPr>
            <w:tcW w:w="0" w:type="auto"/>
            <w:vAlign w:val="center"/>
            <w:hideMark/>
          </w:tcPr>
          <w:p w14:paraId="2CF06C97" w14:textId="77777777" w:rsidR="00E67BAE" w:rsidRPr="00E67BAE" w:rsidRDefault="00E67BAE" w:rsidP="00E67BA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67BA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Admin</w:t>
            </w:r>
          </w:p>
        </w:tc>
        <w:tc>
          <w:tcPr>
            <w:tcW w:w="0" w:type="auto"/>
            <w:vAlign w:val="center"/>
            <w:hideMark/>
          </w:tcPr>
          <w:p w14:paraId="1E82B666" w14:textId="77777777" w:rsidR="00E67BAE" w:rsidRPr="00E67BAE" w:rsidRDefault="00E67BAE" w:rsidP="00E67BA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67BA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Manages agents, monitors system activity</w:t>
            </w:r>
          </w:p>
        </w:tc>
      </w:tr>
    </w:tbl>
    <w:p w14:paraId="5B0BC111" w14:textId="283FBAE3" w:rsidR="00E67BAE" w:rsidRPr="00E67BAE" w:rsidRDefault="00E67BAE" w:rsidP="00E67BA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6CFA9C43" w14:textId="7B59347E" w:rsidR="00E67BAE" w:rsidRPr="00E67BAE" w:rsidRDefault="00E67BAE" w:rsidP="00E67BA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E67BAE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Customer Problems</w:t>
      </w:r>
    </w:p>
    <w:p w14:paraId="6549B68A" w14:textId="4B64C100" w:rsidR="00E67BAE" w:rsidRPr="00E67BAE" w:rsidRDefault="00E67BAE" w:rsidP="00E67BA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E67BAE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Core Problems (Customer Side)</w:t>
      </w:r>
    </w:p>
    <w:tbl>
      <w:tblPr>
        <w:tblStyle w:val="TableGrid"/>
        <w:tblW w:w="9533" w:type="dxa"/>
        <w:tblLook w:val="04A0" w:firstRow="1" w:lastRow="0" w:firstColumn="1" w:lastColumn="0" w:noHBand="0" w:noVBand="1"/>
      </w:tblPr>
      <w:tblGrid>
        <w:gridCol w:w="1723"/>
        <w:gridCol w:w="6273"/>
        <w:gridCol w:w="1537"/>
      </w:tblGrid>
      <w:tr w:rsidR="00E67BAE" w:rsidRPr="00E67BAE" w14:paraId="1C209362" w14:textId="77777777" w:rsidTr="00023CC9">
        <w:trPr>
          <w:trHeight w:val="384"/>
        </w:trPr>
        <w:tc>
          <w:tcPr>
            <w:tcW w:w="0" w:type="auto"/>
            <w:hideMark/>
          </w:tcPr>
          <w:p w14:paraId="57ECC43E" w14:textId="77777777" w:rsidR="00E67BAE" w:rsidRPr="00E67BAE" w:rsidRDefault="00E67BAE" w:rsidP="00E67BAE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E67BA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Problem ID</w:t>
            </w:r>
          </w:p>
        </w:tc>
        <w:tc>
          <w:tcPr>
            <w:tcW w:w="0" w:type="auto"/>
            <w:hideMark/>
          </w:tcPr>
          <w:p w14:paraId="31315EE2" w14:textId="77777777" w:rsidR="00E67BAE" w:rsidRPr="00E67BAE" w:rsidRDefault="00E67BAE" w:rsidP="00E67BAE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E67BA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Problem Description</w:t>
            </w:r>
          </w:p>
        </w:tc>
        <w:tc>
          <w:tcPr>
            <w:tcW w:w="0" w:type="auto"/>
            <w:hideMark/>
          </w:tcPr>
          <w:p w14:paraId="4E11CE35" w14:textId="77777777" w:rsidR="00E67BAE" w:rsidRPr="00E67BAE" w:rsidRDefault="00E67BAE" w:rsidP="00E67BAE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E67BA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Type</w:t>
            </w:r>
          </w:p>
        </w:tc>
      </w:tr>
      <w:tr w:rsidR="00E67BAE" w:rsidRPr="00E67BAE" w14:paraId="69CE86C3" w14:textId="77777777" w:rsidTr="00023CC9">
        <w:trPr>
          <w:trHeight w:val="397"/>
        </w:trPr>
        <w:tc>
          <w:tcPr>
            <w:tcW w:w="0" w:type="auto"/>
            <w:hideMark/>
          </w:tcPr>
          <w:p w14:paraId="28C2DF0F" w14:textId="77777777" w:rsidR="00E67BAE" w:rsidRPr="00E67BAE" w:rsidRDefault="00E67BAE" w:rsidP="00E67BAE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67BA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P1</w:t>
            </w:r>
          </w:p>
        </w:tc>
        <w:tc>
          <w:tcPr>
            <w:tcW w:w="0" w:type="auto"/>
            <w:hideMark/>
          </w:tcPr>
          <w:p w14:paraId="56F40EBA" w14:textId="77777777" w:rsidR="00E67BAE" w:rsidRPr="00E67BAE" w:rsidRDefault="00E67BAE" w:rsidP="00E67BAE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67BA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Customers don’t know whom to contact for support</w:t>
            </w:r>
          </w:p>
        </w:tc>
        <w:tc>
          <w:tcPr>
            <w:tcW w:w="0" w:type="auto"/>
            <w:hideMark/>
          </w:tcPr>
          <w:p w14:paraId="6BE5CBF6" w14:textId="77777777" w:rsidR="00E67BAE" w:rsidRPr="00E67BAE" w:rsidRDefault="00E67BAE" w:rsidP="00E67BAE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67BA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Frequent</w:t>
            </w:r>
          </w:p>
        </w:tc>
      </w:tr>
      <w:tr w:rsidR="00E67BAE" w:rsidRPr="00E67BAE" w14:paraId="256C0F84" w14:textId="77777777" w:rsidTr="00023CC9">
        <w:trPr>
          <w:trHeight w:val="384"/>
        </w:trPr>
        <w:tc>
          <w:tcPr>
            <w:tcW w:w="0" w:type="auto"/>
            <w:hideMark/>
          </w:tcPr>
          <w:p w14:paraId="3314E459" w14:textId="77777777" w:rsidR="00E67BAE" w:rsidRPr="00E67BAE" w:rsidRDefault="00E67BAE" w:rsidP="00E67BAE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67BA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P2</w:t>
            </w:r>
          </w:p>
        </w:tc>
        <w:tc>
          <w:tcPr>
            <w:tcW w:w="0" w:type="auto"/>
            <w:hideMark/>
          </w:tcPr>
          <w:p w14:paraId="4388E753" w14:textId="77777777" w:rsidR="00E67BAE" w:rsidRPr="00E67BAE" w:rsidRDefault="00E67BAE" w:rsidP="00E67BAE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67BA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Delayed response from support team</w:t>
            </w:r>
          </w:p>
        </w:tc>
        <w:tc>
          <w:tcPr>
            <w:tcW w:w="0" w:type="auto"/>
            <w:hideMark/>
          </w:tcPr>
          <w:p w14:paraId="761F2F72" w14:textId="77777777" w:rsidR="00E67BAE" w:rsidRPr="00E67BAE" w:rsidRDefault="00E67BAE" w:rsidP="00E67BAE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67BA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Urgent</w:t>
            </w:r>
          </w:p>
        </w:tc>
      </w:tr>
      <w:tr w:rsidR="00E67BAE" w:rsidRPr="00E67BAE" w14:paraId="383F3514" w14:textId="77777777" w:rsidTr="00023CC9">
        <w:trPr>
          <w:trHeight w:val="397"/>
        </w:trPr>
        <w:tc>
          <w:tcPr>
            <w:tcW w:w="0" w:type="auto"/>
            <w:hideMark/>
          </w:tcPr>
          <w:p w14:paraId="3D9C1265" w14:textId="77777777" w:rsidR="00E67BAE" w:rsidRPr="00E67BAE" w:rsidRDefault="00E67BAE" w:rsidP="00E67BAE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67BA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P3</w:t>
            </w:r>
          </w:p>
        </w:tc>
        <w:tc>
          <w:tcPr>
            <w:tcW w:w="0" w:type="auto"/>
            <w:hideMark/>
          </w:tcPr>
          <w:p w14:paraId="277A858F" w14:textId="77777777" w:rsidR="00E67BAE" w:rsidRPr="00E67BAE" w:rsidRDefault="00E67BAE" w:rsidP="00E67BAE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67BA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No proper tracking of complaint status</w:t>
            </w:r>
          </w:p>
        </w:tc>
        <w:tc>
          <w:tcPr>
            <w:tcW w:w="0" w:type="auto"/>
            <w:hideMark/>
          </w:tcPr>
          <w:p w14:paraId="226282C3" w14:textId="77777777" w:rsidR="00E67BAE" w:rsidRPr="00E67BAE" w:rsidRDefault="00E67BAE" w:rsidP="00E67BAE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67BA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Frustrating</w:t>
            </w:r>
          </w:p>
        </w:tc>
      </w:tr>
      <w:tr w:rsidR="00E67BAE" w:rsidRPr="00E67BAE" w14:paraId="18B8A943" w14:textId="77777777" w:rsidTr="00023CC9">
        <w:trPr>
          <w:trHeight w:val="384"/>
        </w:trPr>
        <w:tc>
          <w:tcPr>
            <w:tcW w:w="0" w:type="auto"/>
            <w:hideMark/>
          </w:tcPr>
          <w:p w14:paraId="6BE4099E" w14:textId="77777777" w:rsidR="00E67BAE" w:rsidRPr="00E67BAE" w:rsidRDefault="00E67BAE" w:rsidP="00E67BAE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67BA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P4</w:t>
            </w:r>
          </w:p>
        </w:tc>
        <w:tc>
          <w:tcPr>
            <w:tcW w:w="0" w:type="auto"/>
            <w:hideMark/>
          </w:tcPr>
          <w:p w14:paraId="2651EBEF" w14:textId="77777777" w:rsidR="00E67BAE" w:rsidRPr="00E67BAE" w:rsidRDefault="00E67BAE" w:rsidP="00E67BAE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67BA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Repeating the same issue multiple times</w:t>
            </w:r>
          </w:p>
        </w:tc>
        <w:tc>
          <w:tcPr>
            <w:tcW w:w="0" w:type="auto"/>
            <w:hideMark/>
          </w:tcPr>
          <w:p w14:paraId="2FD4FB47" w14:textId="77777777" w:rsidR="00E67BAE" w:rsidRPr="00E67BAE" w:rsidRDefault="00E67BAE" w:rsidP="00E67BAE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67BA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Annoying</w:t>
            </w:r>
          </w:p>
        </w:tc>
      </w:tr>
      <w:tr w:rsidR="00E67BAE" w:rsidRPr="00E67BAE" w14:paraId="0788915B" w14:textId="77777777" w:rsidTr="00023CC9">
        <w:trPr>
          <w:trHeight w:val="397"/>
        </w:trPr>
        <w:tc>
          <w:tcPr>
            <w:tcW w:w="0" w:type="auto"/>
            <w:hideMark/>
          </w:tcPr>
          <w:p w14:paraId="7F423A57" w14:textId="77777777" w:rsidR="00E67BAE" w:rsidRPr="00E67BAE" w:rsidRDefault="00E67BAE" w:rsidP="00E67BAE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67BA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P5</w:t>
            </w:r>
          </w:p>
        </w:tc>
        <w:tc>
          <w:tcPr>
            <w:tcW w:w="0" w:type="auto"/>
            <w:hideMark/>
          </w:tcPr>
          <w:p w14:paraId="2AC514FE" w14:textId="77777777" w:rsidR="00E67BAE" w:rsidRPr="00E67BAE" w:rsidRDefault="00E67BAE" w:rsidP="00E67BAE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67BA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No transparency in issue resolution</w:t>
            </w:r>
          </w:p>
        </w:tc>
        <w:tc>
          <w:tcPr>
            <w:tcW w:w="0" w:type="auto"/>
            <w:hideMark/>
          </w:tcPr>
          <w:p w14:paraId="65C311A3" w14:textId="77777777" w:rsidR="00E67BAE" w:rsidRPr="00E67BAE" w:rsidRDefault="00E67BAE" w:rsidP="00E67BAE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67BA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Trust issue</w:t>
            </w:r>
          </w:p>
        </w:tc>
      </w:tr>
    </w:tbl>
    <w:p w14:paraId="1D3CFC32" w14:textId="4E0314B8" w:rsidR="00E67BAE" w:rsidRPr="00E67BAE" w:rsidRDefault="00E67BAE" w:rsidP="00E67BA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47A3BD1D" w14:textId="3A0ADE68" w:rsidR="00E67BAE" w:rsidRPr="00E67BAE" w:rsidRDefault="00E67BAE" w:rsidP="00E67BA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E67BAE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Existing Behavior (Current Situation)</w:t>
      </w:r>
    </w:p>
    <w:p w14:paraId="6F9AEF27" w14:textId="77777777" w:rsidR="00E67BAE" w:rsidRPr="00023CC9" w:rsidRDefault="00E67BAE" w:rsidP="00E67B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center"/>
        <w:rPr>
          <w:rFonts w:ascii="Times New Roman" w:eastAsia="Times New Roman" w:hAnsi="Times New Roman" w:cs="Times New Roman"/>
          <w:lang w:eastAsia="en-IN"/>
        </w:rPr>
      </w:pPr>
      <w:r w:rsidRPr="00023CC9">
        <w:rPr>
          <w:rFonts w:ascii="Times New Roman" w:eastAsia="Times New Roman" w:hAnsi="Times New Roman" w:cs="Times New Roman"/>
          <w:lang w:eastAsia="en-IN"/>
        </w:rPr>
        <w:t>Customer</w:t>
      </w:r>
    </w:p>
    <w:p w14:paraId="25D5A168" w14:textId="154B8896" w:rsidR="00E67BAE" w:rsidRPr="00023CC9" w:rsidRDefault="00E67BAE" w:rsidP="00E67B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center"/>
        <w:rPr>
          <w:rFonts w:ascii="Times New Roman" w:eastAsia="Times New Roman" w:hAnsi="Times New Roman" w:cs="Times New Roman"/>
          <w:lang w:eastAsia="en-IN"/>
        </w:rPr>
      </w:pPr>
      <w:r w:rsidRPr="00023CC9">
        <w:rPr>
          <w:rFonts w:ascii="Times New Roman" w:eastAsia="Times New Roman" w:hAnsi="Times New Roman" w:cs="Times New Roman"/>
          <w:lang w:eastAsia="en-IN"/>
        </w:rPr>
        <w:t>↓</w:t>
      </w:r>
    </w:p>
    <w:p w14:paraId="0F9DDE89" w14:textId="77777777" w:rsidR="00E67BAE" w:rsidRPr="00023CC9" w:rsidRDefault="00E67BAE" w:rsidP="00E67B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center"/>
        <w:rPr>
          <w:rFonts w:ascii="Times New Roman" w:eastAsia="Times New Roman" w:hAnsi="Times New Roman" w:cs="Times New Roman"/>
          <w:lang w:eastAsia="en-IN"/>
        </w:rPr>
      </w:pPr>
      <w:r w:rsidRPr="00023CC9">
        <w:rPr>
          <w:rFonts w:ascii="Times New Roman" w:eastAsia="Times New Roman" w:hAnsi="Times New Roman" w:cs="Times New Roman"/>
          <w:lang w:eastAsia="en-IN"/>
        </w:rPr>
        <w:t>Calls / Emails randomly</w:t>
      </w:r>
    </w:p>
    <w:p w14:paraId="366EF9BF" w14:textId="0DC39E4A" w:rsidR="00E67BAE" w:rsidRPr="00023CC9" w:rsidRDefault="00E67BAE" w:rsidP="00E67B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center"/>
        <w:rPr>
          <w:rFonts w:ascii="Times New Roman" w:eastAsia="Times New Roman" w:hAnsi="Times New Roman" w:cs="Times New Roman"/>
          <w:lang w:eastAsia="en-IN"/>
        </w:rPr>
      </w:pPr>
      <w:r w:rsidRPr="00023CC9">
        <w:rPr>
          <w:rFonts w:ascii="Times New Roman" w:eastAsia="Times New Roman" w:hAnsi="Times New Roman" w:cs="Times New Roman"/>
          <w:lang w:eastAsia="en-IN"/>
        </w:rPr>
        <w:t>↓</w:t>
      </w:r>
    </w:p>
    <w:p w14:paraId="5A6FF545" w14:textId="77777777" w:rsidR="00E67BAE" w:rsidRPr="00023CC9" w:rsidRDefault="00E67BAE" w:rsidP="00E67B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center"/>
        <w:rPr>
          <w:rFonts w:ascii="Times New Roman" w:eastAsia="Times New Roman" w:hAnsi="Times New Roman" w:cs="Times New Roman"/>
          <w:lang w:eastAsia="en-IN"/>
        </w:rPr>
      </w:pPr>
      <w:r w:rsidRPr="00023CC9">
        <w:rPr>
          <w:rFonts w:ascii="Times New Roman" w:eastAsia="Times New Roman" w:hAnsi="Times New Roman" w:cs="Times New Roman"/>
          <w:lang w:eastAsia="en-IN"/>
        </w:rPr>
        <w:t>No proper tracking</w:t>
      </w:r>
    </w:p>
    <w:p w14:paraId="14212C97" w14:textId="249C456A" w:rsidR="00E67BAE" w:rsidRPr="00023CC9" w:rsidRDefault="00E67BAE" w:rsidP="00E67B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center"/>
        <w:rPr>
          <w:rFonts w:ascii="Times New Roman" w:eastAsia="Times New Roman" w:hAnsi="Times New Roman" w:cs="Times New Roman"/>
          <w:lang w:eastAsia="en-IN"/>
        </w:rPr>
      </w:pPr>
      <w:r w:rsidRPr="00023CC9">
        <w:rPr>
          <w:rFonts w:ascii="Times New Roman" w:eastAsia="Times New Roman" w:hAnsi="Times New Roman" w:cs="Times New Roman"/>
          <w:lang w:eastAsia="en-IN"/>
        </w:rPr>
        <w:t>↓</w:t>
      </w:r>
    </w:p>
    <w:p w14:paraId="57B84C22" w14:textId="77777777" w:rsidR="00E67BAE" w:rsidRPr="00023CC9" w:rsidRDefault="00E67BAE" w:rsidP="00E67B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center"/>
        <w:rPr>
          <w:rFonts w:ascii="Times New Roman" w:eastAsia="Times New Roman" w:hAnsi="Times New Roman" w:cs="Times New Roman"/>
          <w:lang w:eastAsia="en-IN"/>
        </w:rPr>
      </w:pPr>
      <w:r w:rsidRPr="00023CC9">
        <w:rPr>
          <w:rFonts w:ascii="Times New Roman" w:eastAsia="Times New Roman" w:hAnsi="Times New Roman" w:cs="Times New Roman"/>
          <w:lang w:eastAsia="en-IN"/>
        </w:rPr>
        <w:t>Waits for response</w:t>
      </w:r>
    </w:p>
    <w:p w14:paraId="544DA5CB" w14:textId="1A1FC6C1" w:rsidR="00E67BAE" w:rsidRPr="00023CC9" w:rsidRDefault="00E67BAE" w:rsidP="00E67B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center"/>
        <w:rPr>
          <w:rFonts w:ascii="Times New Roman" w:eastAsia="Times New Roman" w:hAnsi="Times New Roman" w:cs="Times New Roman"/>
          <w:lang w:eastAsia="en-IN"/>
        </w:rPr>
      </w:pPr>
      <w:r w:rsidRPr="00023CC9">
        <w:rPr>
          <w:rFonts w:ascii="Times New Roman" w:eastAsia="Times New Roman" w:hAnsi="Times New Roman" w:cs="Times New Roman"/>
          <w:lang w:eastAsia="en-IN"/>
        </w:rPr>
        <w:t>↓</w:t>
      </w:r>
    </w:p>
    <w:p w14:paraId="41DE36BC" w14:textId="77777777" w:rsidR="00E67BAE" w:rsidRPr="00023CC9" w:rsidRDefault="00E67BAE" w:rsidP="00E67B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center"/>
        <w:rPr>
          <w:rFonts w:ascii="Times New Roman" w:eastAsia="Times New Roman" w:hAnsi="Times New Roman" w:cs="Times New Roman"/>
          <w:lang w:eastAsia="en-IN"/>
        </w:rPr>
      </w:pPr>
      <w:r w:rsidRPr="00023CC9">
        <w:rPr>
          <w:rFonts w:ascii="Times New Roman" w:eastAsia="Times New Roman" w:hAnsi="Times New Roman" w:cs="Times New Roman"/>
          <w:lang w:eastAsia="en-IN"/>
        </w:rPr>
        <w:t>Gets frustrated</w:t>
      </w:r>
    </w:p>
    <w:p w14:paraId="04E6A9E9" w14:textId="77777777" w:rsidR="00E67BAE" w:rsidRPr="00023CC9" w:rsidRDefault="00E67BAE" w:rsidP="00E67BA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023CC9">
        <w:rPr>
          <w:rFonts w:ascii="Times New Roman" w:eastAsia="Times New Roman" w:hAnsi="Times New Roman" w:cs="Times New Roman"/>
          <w:sz w:val="28"/>
          <w:szCs w:val="28"/>
          <w:lang w:eastAsia="en-IN"/>
        </w:rPr>
        <w:t>Customers currently:</w:t>
      </w:r>
    </w:p>
    <w:p w14:paraId="2010FA6E" w14:textId="77777777" w:rsidR="00E67BAE" w:rsidRPr="00E67BAE" w:rsidRDefault="00E67BAE" w:rsidP="00E67BA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67BAE">
        <w:rPr>
          <w:rFonts w:ascii="Times New Roman" w:eastAsia="Times New Roman" w:hAnsi="Times New Roman" w:cs="Times New Roman"/>
          <w:sz w:val="24"/>
          <w:szCs w:val="24"/>
          <w:lang w:eastAsia="en-IN"/>
        </w:rPr>
        <w:t>Call support numbers</w:t>
      </w:r>
    </w:p>
    <w:p w14:paraId="46641CEF" w14:textId="77777777" w:rsidR="00E67BAE" w:rsidRPr="00E67BAE" w:rsidRDefault="00E67BAE" w:rsidP="00E67BA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67BAE">
        <w:rPr>
          <w:rFonts w:ascii="Times New Roman" w:eastAsia="Times New Roman" w:hAnsi="Times New Roman" w:cs="Times New Roman"/>
          <w:sz w:val="24"/>
          <w:szCs w:val="24"/>
          <w:lang w:eastAsia="en-IN"/>
        </w:rPr>
        <w:t>Send emails</w:t>
      </w:r>
    </w:p>
    <w:p w14:paraId="09B6E7E6" w14:textId="77777777" w:rsidR="00E67BAE" w:rsidRPr="00E67BAE" w:rsidRDefault="00E67BAE" w:rsidP="00E67BA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67BAE">
        <w:rPr>
          <w:rFonts w:ascii="Times New Roman" w:eastAsia="Times New Roman" w:hAnsi="Times New Roman" w:cs="Times New Roman"/>
          <w:sz w:val="24"/>
          <w:szCs w:val="24"/>
          <w:lang w:eastAsia="en-IN"/>
        </w:rPr>
        <w:t>Message through social media</w:t>
      </w:r>
    </w:p>
    <w:p w14:paraId="48EB2BAF" w14:textId="77777777" w:rsidR="00E67BAE" w:rsidRPr="00E67BAE" w:rsidRDefault="00E67BAE" w:rsidP="00E67BA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67BAE">
        <w:rPr>
          <w:rFonts w:ascii="Times New Roman" w:eastAsia="Times New Roman" w:hAnsi="Times New Roman" w:cs="Times New Roman"/>
          <w:sz w:val="24"/>
          <w:szCs w:val="24"/>
          <w:lang w:eastAsia="en-IN"/>
        </w:rPr>
        <w:t>Wait without tracking status</w:t>
      </w:r>
    </w:p>
    <w:p w14:paraId="00F7BD35" w14:textId="1B25B29D" w:rsidR="00E67BAE" w:rsidRPr="00E67BAE" w:rsidRDefault="00E67BAE" w:rsidP="00E67BA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3B224B8F" w14:textId="130F396D" w:rsidR="00E67BAE" w:rsidRPr="00E67BAE" w:rsidRDefault="00E67BAE" w:rsidP="00E67BA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E67BAE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Emotional Impact</w:t>
      </w:r>
    </w:p>
    <w:tbl>
      <w:tblPr>
        <w:tblStyle w:val="TableGridLight"/>
        <w:tblW w:w="4571" w:type="dxa"/>
        <w:tblLook w:val="04A0" w:firstRow="1" w:lastRow="0" w:firstColumn="1" w:lastColumn="0" w:noHBand="0" w:noVBand="1"/>
      </w:tblPr>
      <w:tblGrid>
        <w:gridCol w:w="2142"/>
        <w:gridCol w:w="2429"/>
      </w:tblGrid>
      <w:tr w:rsidR="00E67BAE" w:rsidRPr="00E67BAE" w14:paraId="41C68E96" w14:textId="77777777" w:rsidTr="00023CC9">
        <w:trPr>
          <w:trHeight w:val="271"/>
        </w:trPr>
        <w:tc>
          <w:tcPr>
            <w:tcW w:w="0" w:type="auto"/>
            <w:hideMark/>
          </w:tcPr>
          <w:p w14:paraId="2DB9745C" w14:textId="77777777" w:rsidR="00E67BAE" w:rsidRPr="00E67BAE" w:rsidRDefault="00E67BAE" w:rsidP="00E67BAE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E67BA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Problem</w:t>
            </w:r>
          </w:p>
        </w:tc>
        <w:tc>
          <w:tcPr>
            <w:tcW w:w="0" w:type="auto"/>
            <w:hideMark/>
          </w:tcPr>
          <w:p w14:paraId="3EB1B055" w14:textId="77777777" w:rsidR="00E67BAE" w:rsidRPr="00E67BAE" w:rsidRDefault="00E67BAE" w:rsidP="00E67BAE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E67BA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Customer Feeling</w:t>
            </w:r>
          </w:p>
        </w:tc>
      </w:tr>
      <w:tr w:rsidR="00E67BAE" w:rsidRPr="00E67BAE" w14:paraId="3C4282A3" w14:textId="77777777" w:rsidTr="00023CC9">
        <w:trPr>
          <w:trHeight w:val="271"/>
        </w:trPr>
        <w:tc>
          <w:tcPr>
            <w:tcW w:w="0" w:type="auto"/>
            <w:hideMark/>
          </w:tcPr>
          <w:p w14:paraId="7958E4EF" w14:textId="77777777" w:rsidR="00E67BAE" w:rsidRPr="00E67BAE" w:rsidRDefault="00E67BAE" w:rsidP="00E67BAE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67BA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No response</w:t>
            </w:r>
          </w:p>
        </w:tc>
        <w:tc>
          <w:tcPr>
            <w:tcW w:w="0" w:type="auto"/>
            <w:hideMark/>
          </w:tcPr>
          <w:p w14:paraId="625399DC" w14:textId="77777777" w:rsidR="00E67BAE" w:rsidRPr="00E67BAE" w:rsidRDefault="00E67BAE" w:rsidP="00E67BAE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67BA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Ignored</w:t>
            </w:r>
          </w:p>
        </w:tc>
      </w:tr>
      <w:tr w:rsidR="00E67BAE" w:rsidRPr="00E67BAE" w14:paraId="055F20D7" w14:textId="77777777" w:rsidTr="00023CC9">
        <w:trPr>
          <w:trHeight w:val="271"/>
        </w:trPr>
        <w:tc>
          <w:tcPr>
            <w:tcW w:w="0" w:type="auto"/>
            <w:hideMark/>
          </w:tcPr>
          <w:p w14:paraId="5E9A6867" w14:textId="77777777" w:rsidR="00E67BAE" w:rsidRPr="00E67BAE" w:rsidRDefault="00E67BAE" w:rsidP="00E67BAE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67BA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Delay</w:t>
            </w:r>
          </w:p>
        </w:tc>
        <w:tc>
          <w:tcPr>
            <w:tcW w:w="0" w:type="auto"/>
            <w:hideMark/>
          </w:tcPr>
          <w:p w14:paraId="64A4124E" w14:textId="77777777" w:rsidR="00E67BAE" w:rsidRPr="00E67BAE" w:rsidRDefault="00E67BAE" w:rsidP="00E67BAE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67BA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Frustrated</w:t>
            </w:r>
          </w:p>
        </w:tc>
      </w:tr>
      <w:tr w:rsidR="00E67BAE" w:rsidRPr="00E67BAE" w14:paraId="2343BAC0" w14:textId="77777777" w:rsidTr="00023CC9">
        <w:trPr>
          <w:trHeight w:val="271"/>
        </w:trPr>
        <w:tc>
          <w:tcPr>
            <w:tcW w:w="0" w:type="auto"/>
            <w:hideMark/>
          </w:tcPr>
          <w:p w14:paraId="2D7B9E2A" w14:textId="77777777" w:rsidR="00E67BAE" w:rsidRPr="00E67BAE" w:rsidRDefault="00E67BAE" w:rsidP="00E67BAE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67BA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No tracking</w:t>
            </w:r>
          </w:p>
        </w:tc>
        <w:tc>
          <w:tcPr>
            <w:tcW w:w="0" w:type="auto"/>
            <w:hideMark/>
          </w:tcPr>
          <w:p w14:paraId="7A6F84BA" w14:textId="77777777" w:rsidR="00E67BAE" w:rsidRPr="00E67BAE" w:rsidRDefault="00E67BAE" w:rsidP="00E67BAE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67BA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Confused</w:t>
            </w:r>
          </w:p>
        </w:tc>
      </w:tr>
      <w:tr w:rsidR="00E67BAE" w:rsidRPr="00E67BAE" w14:paraId="78DAD4A2" w14:textId="77777777" w:rsidTr="00023CC9">
        <w:trPr>
          <w:trHeight w:val="271"/>
        </w:trPr>
        <w:tc>
          <w:tcPr>
            <w:tcW w:w="0" w:type="auto"/>
            <w:hideMark/>
          </w:tcPr>
          <w:p w14:paraId="78600FDE" w14:textId="77777777" w:rsidR="00E67BAE" w:rsidRPr="00E67BAE" w:rsidRDefault="00E67BAE" w:rsidP="00E67BAE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67BA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Repeating issue</w:t>
            </w:r>
          </w:p>
        </w:tc>
        <w:tc>
          <w:tcPr>
            <w:tcW w:w="0" w:type="auto"/>
            <w:hideMark/>
          </w:tcPr>
          <w:p w14:paraId="184DB9BA" w14:textId="77777777" w:rsidR="00E67BAE" w:rsidRPr="00E67BAE" w:rsidRDefault="00E67BAE" w:rsidP="00E67BAE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67BA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Annoyed</w:t>
            </w:r>
          </w:p>
        </w:tc>
      </w:tr>
      <w:tr w:rsidR="00E67BAE" w:rsidRPr="00E67BAE" w14:paraId="3ABAE5B7" w14:textId="77777777" w:rsidTr="00023CC9">
        <w:trPr>
          <w:trHeight w:val="271"/>
        </w:trPr>
        <w:tc>
          <w:tcPr>
            <w:tcW w:w="0" w:type="auto"/>
            <w:hideMark/>
          </w:tcPr>
          <w:p w14:paraId="7E1C304D" w14:textId="77777777" w:rsidR="00E67BAE" w:rsidRPr="00E67BAE" w:rsidRDefault="00E67BAE" w:rsidP="00E67BAE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67BA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No transparency</w:t>
            </w:r>
          </w:p>
        </w:tc>
        <w:tc>
          <w:tcPr>
            <w:tcW w:w="0" w:type="auto"/>
            <w:hideMark/>
          </w:tcPr>
          <w:p w14:paraId="1A75F814" w14:textId="77777777" w:rsidR="00E67BAE" w:rsidRPr="00E67BAE" w:rsidRDefault="00E67BAE" w:rsidP="00E67BAE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67BA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Lack of trust</w:t>
            </w:r>
          </w:p>
        </w:tc>
      </w:tr>
    </w:tbl>
    <w:p w14:paraId="66F2EAB1" w14:textId="5596D528" w:rsidR="00E67BAE" w:rsidRPr="00E67BAE" w:rsidRDefault="00E67BAE" w:rsidP="00E67BA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P</w:t>
      </w:r>
      <w:r w:rsidRPr="00E67BAE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roposed Solution (CSS)</w:t>
      </w:r>
    </w:p>
    <w:p w14:paraId="10226A4F" w14:textId="0FC80356" w:rsidR="00E67BAE" w:rsidRPr="00E67BAE" w:rsidRDefault="00E67BAE" w:rsidP="00E67BA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E67BAE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Core Solution</w:t>
      </w:r>
    </w:p>
    <w:p w14:paraId="135522A8" w14:textId="77777777" w:rsidR="00E67BAE" w:rsidRPr="00E67BAE" w:rsidRDefault="00E67BAE" w:rsidP="00E67BA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67BA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 </w:t>
      </w:r>
      <w:r w:rsidRPr="00E67BA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role-based web application</w:t>
      </w:r>
      <w:r w:rsidRPr="00E67BA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where:</w:t>
      </w:r>
    </w:p>
    <w:p w14:paraId="441F4539" w14:textId="77777777" w:rsidR="00E67BAE" w:rsidRPr="00E67BAE" w:rsidRDefault="00E67BAE" w:rsidP="00E67BA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67BAE">
        <w:rPr>
          <w:rFonts w:ascii="Times New Roman" w:eastAsia="Times New Roman" w:hAnsi="Times New Roman" w:cs="Times New Roman"/>
          <w:sz w:val="24"/>
          <w:szCs w:val="24"/>
          <w:lang w:eastAsia="en-IN"/>
        </w:rPr>
        <w:t>Customers can register and submit issues</w:t>
      </w:r>
    </w:p>
    <w:p w14:paraId="7EAF6C67" w14:textId="77777777" w:rsidR="00E67BAE" w:rsidRPr="00E67BAE" w:rsidRDefault="00E67BAE" w:rsidP="00E67BA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67BAE">
        <w:rPr>
          <w:rFonts w:ascii="Times New Roman" w:eastAsia="Times New Roman" w:hAnsi="Times New Roman" w:cs="Times New Roman"/>
          <w:sz w:val="24"/>
          <w:szCs w:val="24"/>
          <w:lang w:eastAsia="en-IN"/>
        </w:rPr>
        <w:t>Agents can manage assigned users</w:t>
      </w:r>
    </w:p>
    <w:p w14:paraId="2ADE9D50" w14:textId="77777777" w:rsidR="00E67BAE" w:rsidRPr="00E67BAE" w:rsidRDefault="00E67BAE" w:rsidP="00E67BA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67BAE">
        <w:rPr>
          <w:rFonts w:ascii="Times New Roman" w:eastAsia="Times New Roman" w:hAnsi="Times New Roman" w:cs="Times New Roman"/>
          <w:sz w:val="24"/>
          <w:szCs w:val="24"/>
          <w:lang w:eastAsia="en-IN"/>
        </w:rPr>
        <w:t>Admin can manage agents and assign customers</w:t>
      </w:r>
    </w:p>
    <w:p w14:paraId="4375AE99" w14:textId="3925BFD9" w:rsidR="00E67BAE" w:rsidRPr="00E67BAE" w:rsidRDefault="00E67BAE" w:rsidP="00E67BA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E67BAE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Solution Features Mapping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95"/>
        <w:gridCol w:w="2874"/>
        <w:gridCol w:w="2161"/>
      </w:tblGrid>
      <w:tr w:rsidR="00E67BAE" w:rsidRPr="00E67BAE" w14:paraId="50229D59" w14:textId="77777777" w:rsidTr="00E67BAE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4B7F6FB" w14:textId="77777777" w:rsidR="00E67BAE" w:rsidRPr="00E67BAE" w:rsidRDefault="00E67BAE" w:rsidP="00E67BA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E67BA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Problem</w:t>
            </w:r>
          </w:p>
        </w:tc>
        <w:tc>
          <w:tcPr>
            <w:tcW w:w="0" w:type="auto"/>
            <w:vAlign w:val="center"/>
            <w:hideMark/>
          </w:tcPr>
          <w:p w14:paraId="708AB507" w14:textId="77777777" w:rsidR="00E67BAE" w:rsidRPr="00E67BAE" w:rsidRDefault="00E67BAE" w:rsidP="00E67BA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E67BA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Solution Feature</w:t>
            </w:r>
          </w:p>
        </w:tc>
        <w:tc>
          <w:tcPr>
            <w:tcW w:w="0" w:type="auto"/>
            <w:vAlign w:val="center"/>
            <w:hideMark/>
          </w:tcPr>
          <w:p w14:paraId="144FB014" w14:textId="77777777" w:rsidR="00E67BAE" w:rsidRPr="00E67BAE" w:rsidRDefault="00E67BAE" w:rsidP="00E67BA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E67BA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Fit Explanation</w:t>
            </w:r>
          </w:p>
        </w:tc>
      </w:tr>
      <w:tr w:rsidR="00E67BAE" w:rsidRPr="00E67BAE" w14:paraId="25990B40" w14:textId="77777777" w:rsidTr="00E67BA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FB2E01" w14:textId="77777777" w:rsidR="00E67BAE" w:rsidRPr="00E67BAE" w:rsidRDefault="00E67BAE" w:rsidP="00E67BA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67BA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No contact clarity</w:t>
            </w:r>
          </w:p>
        </w:tc>
        <w:tc>
          <w:tcPr>
            <w:tcW w:w="0" w:type="auto"/>
            <w:vAlign w:val="center"/>
            <w:hideMark/>
          </w:tcPr>
          <w:p w14:paraId="7120D1EC" w14:textId="77777777" w:rsidR="00E67BAE" w:rsidRPr="00E67BAE" w:rsidRDefault="00E67BAE" w:rsidP="00E67BA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67BA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Online complaint submission</w:t>
            </w:r>
          </w:p>
        </w:tc>
        <w:tc>
          <w:tcPr>
            <w:tcW w:w="0" w:type="auto"/>
            <w:vAlign w:val="center"/>
            <w:hideMark/>
          </w:tcPr>
          <w:p w14:paraId="13224AB7" w14:textId="77777777" w:rsidR="00E67BAE" w:rsidRPr="00E67BAE" w:rsidRDefault="00E67BAE" w:rsidP="00E67BA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67BA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Clear channel</w:t>
            </w:r>
          </w:p>
        </w:tc>
      </w:tr>
      <w:tr w:rsidR="00E67BAE" w:rsidRPr="00E67BAE" w14:paraId="4913AC6B" w14:textId="77777777" w:rsidTr="00E67BA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5155A3" w14:textId="77777777" w:rsidR="00E67BAE" w:rsidRPr="00E67BAE" w:rsidRDefault="00E67BAE" w:rsidP="00E67BA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67BA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Delayed response</w:t>
            </w:r>
          </w:p>
        </w:tc>
        <w:tc>
          <w:tcPr>
            <w:tcW w:w="0" w:type="auto"/>
            <w:vAlign w:val="center"/>
            <w:hideMark/>
          </w:tcPr>
          <w:p w14:paraId="7A4F41AD" w14:textId="77777777" w:rsidR="00E67BAE" w:rsidRPr="00E67BAE" w:rsidRDefault="00E67BAE" w:rsidP="00E67BA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67BA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Agent assignment system</w:t>
            </w:r>
          </w:p>
        </w:tc>
        <w:tc>
          <w:tcPr>
            <w:tcW w:w="0" w:type="auto"/>
            <w:vAlign w:val="center"/>
            <w:hideMark/>
          </w:tcPr>
          <w:p w14:paraId="4D97869A" w14:textId="77777777" w:rsidR="00E67BAE" w:rsidRPr="00E67BAE" w:rsidRDefault="00E67BAE" w:rsidP="00E67BA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67BA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Faster response</w:t>
            </w:r>
          </w:p>
        </w:tc>
      </w:tr>
      <w:tr w:rsidR="00E67BAE" w:rsidRPr="00E67BAE" w14:paraId="221F20DD" w14:textId="77777777" w:rsidTr="00E67BA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CA62FC" w14:textId="77777777" w:rsidR="00E67BAE" w:rsidRPr="00E67BAE" w:rsidRDefault="00E67BAE" w:rsidP="00E67BA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67BA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No tracking</w:t>
            </w:r>
          </w:p>
        </w:tc>
        <w:tc>
          <w:tcPr>
            <w:tcW w:w="0" w:type="auto"/>
            <w:vAlign w:val="center"/>
            <w:hideMark/>
          </w:tcPr>
          <w:p w14:paraId="7944166A" w14:textId="77777777" w:rsidR="00E67BAE" w:rsidRPr="00E67BAE" w:rsidRDefault="00E67BAE" w:rsidP="00E67BA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67BA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Status tracking dashboard</w:t>
            </w:r>
          </w:p>
        </w:tc>
        <w:tc>
          <w:tcPr>
            <w:tcW w:w="0" w:type="auto"/>
            <w:vAlign w:val="center"/>
            <w:hideMark/>
          </w:tcPr>
          <w:p w14:paraId="441CDB8A" w14:textId="77777777" w:rsidR="00E67BAE" w:rsidRPr="00E67BAE" w:rsidRDefault="00E67BAE" w:rsidP="00E67BA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67BA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Transparency</w:t>
            </w:r>
          </w:p>
        </w:tc>
      </w:tr>
      <w:tr w:rsidR="00E67BAE" w:rsidRPr="00E67BAE" w14:paraId="1C834BB1" w14:textId="77777777" w:rsidTr="00E67BA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3C8F0F" w14:textId="77777777" w:rsidR="00E67BAE" w:rsidRPr="00E67BAE" w:rsidRDefault="00E67BAE" w:rsidP="00E67BA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67BA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Repeating issue</w:t>
            </w:r>
          </w:p>
        </w:tc>
        <w:tc>
          <w:tcPr>
            <w:tcW w:w="0" w:type="auto"/>
            <w:vAlign w:val="center"/>
            <w:hideMark/>
          </w:tcPr>
          <w:p w14:paraId="714904F1" w14:textId="77777777" w:rsidR="00E67BAE" w:rsidRPr="00E67BAE" w:rsidRDefault="00E67BAE" w:rsidP="00E67BA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67BA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Centralized issue history</w:t>
            </w:r>
          </w:p>
        </w:tc>
        <w:tc>
          <w:tcPr>
            <w:tcW w:w="0" w:type="auto"/>
            <w:vAlign w:val="center"/>
            <w:hideMark/>
          </w:tcPr>
          <w:p w14:paraId="194F913B" w14:textId="77777777" w:rsidR="00E67BAE" w:rsidRPr="00E67BAE" w:rsidRDefault="00E67BAE" w:rsidP="00E67BA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67BA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One-time explanation</w:t>
            </w:r>
          </w:p>
        </w:tc>
      </w:tr>
      <w:tr w:rsidR="00E67BAE" w:rsidRPr="00E67BAE" w14:paraId="5274AC35" w14:textId="77777777" w:rsidTr="00E67BA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FB952C" w14:textId="77777777" w:rsidR="00E67BAE" w:rsidRPr="00E67BAE" w:rsidRDefault="00E67BAE" w:rsidP="00E67BA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67BA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No transparency</w:t>
            </w:r>
          </w:p>
        </w:tc>
        <w:tc>
          <w:tcPr>
            <w:tcW w:w="0" w:type="auto"/>
            <w:vAlign w:val="center"/>
            <w:hideMark/>
          </w:tcPr>
          <w:p w14:paraId="1596AAF4" w14:textId="77777777" w:rsidR="00E67BAE" w:rsidRPr="00E67BAE" w:rsidRDefault="00E67BAE" w:rsidP="00E67BA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67BA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Admin monitoring</w:t>
            </w:r>
          </w:p>
        </w:tc>
        <w:tc>
          <w:tcPr>
            <w:tcW w:w="0" w:type="auto"/>
            <w:vAlign w:val="center"/>
            <w:hideMark/>
          </w:tcPr>
          <w:p w14:paraId="502910C1" w14:textId="77777777" w:rsidR="00E67BAE" w:rsidRPr="00E67BAE" w:rsidRDefault="00E67BAE" w:rsidP="00E67BA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67BA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Trust building</w:t>
            </w:r>
          </w:p>
        </w:tc>
      </w:tr>
    </w:tbl>
    <w:p w14:paraId="3AD046FB" w14:textId="065E9A55" w:rsidR="00E67BAE" w:rsidRPr="00E67BAE" w:rsidRDefault="00E67BAE" w:rsidP="00E67BA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F</w:t>
      </w:r>
      <w:r w:rsidRPr="00E67BAE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unctional Fit Diagram</w:t>
      </w:r>
    </w:p>
    <w:p w14:paraId="2D7C9C90" w14:textId="7BBFDA9B" w:rsidR="00E67BAE" w:rsidRPr="00E67BAE" w:rsidRDefault="00E67BAE" w:rsidP="00E67BA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</w:t>
      </w:r>
      <w:r w:rsidRPr="00E67BAE">
        <w:rPr>
          <w:rFonts w:ascii="Courier New" w:eastAsia="Times New Roman" w:hAnsi="Courier New" w:cs="Courier New"/>
          <w:noProof/>
          <w:sz w:val="20"/>
          <w:szCs w:val="20"/>
          <w:lang w:eastAsia="en-IN"/>
        </w:rPr>
        <w:drawing>
          <wp:inline distT="0" distB="0" distL="0" distR="0" wp14:anchorId="04FB30E6" wp14:editId="43482A20">
            <wp:extent cx="5509307" cy="329565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550426" cy="33202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8F0EEA" w14:textId="460BE4B5" w:rsidR="00E67BAE" w:rsidRPr="00E67BAE" w:rsidRDefault="00E67BAE" w:rsidP="00E67BA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E67BAE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lastRenderedPageBreak/>
        <w:t>Behavioral Fit</w:t>
      </w:r>
    </w:p>
    <w:p w14:paraId="2B3BEF3E" w14:textId="77777777" w:rsidR="00E67BAE" w:rsidRPr="00E67BAE" w:rsidRDefault="00E67BAE" w:rsidP="00E67BA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67BAE">
        <w:rPr>
          <w:rFonts w:ascii="Times New Roman" w:eastAsia="Times New Roman" w:hAnsi="Times New Roman" w:cs="Times New Roman"/>
          <w:sz w:val="24"/>
          <w:szCs w:val="24"/>
          <w:lang w:eastAsia="en-IN"/>
        </w:rPr>
        <w:t>Instead of:</w:t>
      </w:r>
    </w:p>
    <w:p w14:paraId="3555D4E5" w14:textId="77777777" w:rsidR="00E67BAE" w:rsidRPr="00E67BAE" w:rsidRDefault="00E67BAE" w:rsidP="00E67BA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67BAE">
        <w:rPr>
          <w:rFonts w:ascii="Times New Roman" w:eastAsia="Times New Roman" w:hAnsi="Times New Roman" w:cs="Times New Roman"/>
          <w:sz w:val="24"/>
          <w:szCs w:val="24"/>
          <w:lang w:eastAsia="en-IN"/>
        </w:rPr>
        <w:t>Calling randomly</w:t>
      </w:r>
    </w:p>
    <w:p w14:paraId="38D537F3" w14:textId="77777777" w:rsidR="00E67BAE" w:rsidRPr="00E67BAE" w:rsidRDefault="00E67BAE" w:rsidP="00E67BA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67BAE">
        <w:rPr>
          <w:rFonts w:ascii="Times New Roman" w:eastAsia="Times New Roman" w:hAnsi="Times New Roman" w:cs="Times New Roman"/>
          <w:sz w:val="24"/>
          <w:szCs w:val="24"/>
          <w:lang w:eastAsia="en-IN"/>
        </w:rPr>
        <w:t>Sending emails</w:t>
      </w:r>
    </w:p>
    <w:p w14:paraId="66D02830" w14:textId="77777777" w:rsidR="00E67BAE" w:rsidRPr="00E67BAE" w:rsidRDefault="00E67BAE" w:rsidP="00E67BA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67BAE">
        <w:rPr>
          <w:rFonts w:ascii="Times New Roman" w:eastAsia="Times New Roman" w:hAnsi="Times New Roman" w:cs="Times New Roman"/>
          <w:sz w:val="24"/>
          <w:szCs w:val="24"/>
          <w:lang w:eastAsia="en-IN"/>
        </w:rPr>
        <w:t>Customers now:</w:t>
      </w:r>
    </w:p>
    <w:p w14:paraId="5AA29B25" w14:textId="77777777" w:rsidR="00E67BAE" w:rsidRPr="00E67BAE" w:rsidRDefault="00E67BAE" w:rsidP="00E67BA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67BAE">
        <w:rPr>
          <w:rFonts w:ascii="Times New Roman" w:eastAsia="Times New Roman" w:hAnsi="Times New Roman" w:cs="Times New Roman"/>
          <w:sz w:val="24"/>
          <w:szCs w:val="24"/>
          <w:lang w:eastAsia="en-IN"/>
        </w:rPr>
        <w:t>Log in</w:t>
      </w:r>
    </w:p>
    <w:p w14:paraId="2B26AEE3" w14:textId="77777777" w:rsidR="00E67BAE" w:rsidRPr="00E67BAE" w:rsidRDefault="00E67BAE" w:rsidP="00E67BA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67BAE">
        <w:rPr>
          <w:rFonts w:ascii="Times New Roman" w:eastAsia="Times New Roman" w:hAnsi="Times New Roman" w:cs="Times New Roman"/>
          <w:sz w:val="24"/>
          <w:szCs w:val="24"/>
          <w:lang w:eastAsia="en-IN"/>
        </w:rPr>
        <w:t>Raise complaint</w:t>
      </w:r>
    </w:p>
    <w:p w14:paraId="06100925" w14:textId="77777777" w:rsidR="00E67BAE" w:rsidRPr="00E67BAE" w:rsidRDefault="00E67BAE" w:rsidP="00E67BA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67BAE">
        <w:rPr>
          <w:rFonts w:ascii="Times New Roman" w:eastAsia="Times New Roman" w:hAnsi="Times New Roman" w:cs="Times New Roman"/>
          <w:sz w:val="24"/>
          <w:szCs w:val="24"/>
          <w:lang w:eastAsia="en-IN"/>
        </w:rPr>
        <w:t>Track progress</w:t>
      </w:r>
    </w:p>
    <w:p w14:paraId="303B7947" w14:textId="77777777" w:rsidR="00E67BAE" w:rsidRPr="00E67BAE" w:rsidRDefault="00E67BAE" w:rsidP="00E67BA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67BAE">
        <w:rPr>
          <w:rFonts w:ascii="Times New Roman" w:eastAsia="Times New Roman" w:hAnsi="Times New Roman" w:cs="Times New Roman"/>
          <w:sz w:val="24"/>
          <w:szCs w:val="24"/>
          <w:lang w:eastAsia="en-IN"/>
        </w:rPr>
        <w:t>Get notification</w:t>
      </w:r>
    </w:p>
    <w:p w14:paraId="74A87268" w14:textId="486BD283" w:rsidR="00E67BAE" w:rsidRPr="00E67BAE" w:rsidRDefault="00E67BAE" w:rsidP="00E67BA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67BAE">
        <w:rPr>
          <w:rFonts w:ascii="Times New Roman" w:eastAsia="Times New Roman" w:hAnsi="Times New Roman" w:cs="Times New Roman"/>
          <w:sz w:val="24"/>
          <w:szCs w:val="24"/>
          <w:lang w:eastAsia="en-IN"/>
        </w:rPr>
        <w:t>This matches modern digital behavior (web/app usage).</w:t>
      </w:r>
    </w:p>
    <w:p w14:paraId="7D39E2E8" w14:textId="798AEE52" w:rsidR="00E67BAE" w:rsidRPr="00E67BAE" w:rsidRDefault="00E67BAE" w:rsidP="00E67BA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30C2EA79" w14:textId="66606593" w:rsidR="00E67BAE" w:rsidRPr="00E67BAE" w:rsidRDefault="00E67BAE" w:rsidP="00E67BA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E67BAE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Value Proposition</w:t>
      </w:r>
    </w:p>
    <w:tbl>
      <w:tblPr>
        <w:tblW w:w="9601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591"/>
        <w:gridCol w:w="2784"/>
        <w:gridCol w:w="3226"/>
      </w:tblGrid>
      <w:tr w:rsidR="00E67BAE" w:rsidRPr="00E67BAE" w14:paraId="2C42C12D" w14:textId="77777777" w:rsidTr="00023CC9">
        <w:trPr>
          <w:trHeight w:val="329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0A9F81A" w14:textId="77777777" w:rsidR="00E67BAE" w:rsidRPr="00E67BAE" w:rsidRDefault="00E67BAE" w:rsidP="00023CC9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E67BA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For Customer</w:t>
            </w:r>
          </w:p>
        </w:tc>
        <w:tc>
          <w:tcPr>
            <w:tcW w:w="0" w:type="auto"/>
            <w:vAlign w:val="center"/>
            <w:hideMark/>
          </w:tcPr>
          <w:p w14:paraId="539FD69C" w14:textId="77777777" w:rsidR="00E67BAE" w:rsidRPr="00E67BAE" w:rsidRDefault="00E67BAE" w:rsidP="00023CC9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E67BA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For Agent</w:t>
            </w:r>
          </w:p>
        </w:tc>
        <w:tc>
          <w:tcPr>
            <w:tcW w:w="0" w:type="auto"/>
            <w:vAlign w:val="center"/>
            <w:hideMark/>
          </w:tcPr>
          <w:p w14:paraId="35F8FE5B" w14:textId="77777777" w:rsidR="00E67BAE" w:rsidRPr="00E67BAE" w:rsidRDefault="00E67BAE" w:rsidP="00023CC9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E67BA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For Admin</w:t>
            </w:r>
          </w:p>
        </w:tc>
      </w:tr>
      <w:tr w:rsidR="00E67BAE" w:rsidRPr="00E67BAE" w14:paraId="668C9CFB" w14:textId="77777777" w:rsidTr="00023CC9">
        <w:trPr>
          <w:trHeight w:val="329"/>
          <w:tblCellSpacing w:w="15" w:type="dxa"/>
        </w:trPr>
        <w:tc>
          <w:tcPr>
            <w:tcW w:w="0" w:type="auto"/>
            <w:vAlign w:val="center"/>
            <w:hideMark/>
          </w:tcPr>
          <w:p w14:paraId="17F9A634" w14:textId="77777777" w:rsidR="00E67BAE" w:rsidRPr="00E67BAE" w:rsidRDefault="00E67BAE" w:rsidP="00E67BA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67BA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Easy complaint submission</w:t>
            </w:r>
          </w:p>
        </w:tc>
        <w:tc>
          <w:tcPr>
            <w:tcW w:w="0" w:type="auto"/>
            <w:vAlign w:val="center"/>
            <w:hideMark/>
          </w:tcPr>
          <w:p w14:paraId="5F69DDF9" w14:textId="77777777" w:rsidR="00E67BAE" w:rsidRPr="00E67BAE" w:rsidRDefault="00E67BAE" w:rsidP="00E67BA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67BA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Organized workflow</w:t>
            </w:r>
          </w:p>
        </w:tc>
        <w:tc>
          <w:tcPr>
            <w:tcW w:w="0" w:type="auto"/>
            <w:vAlign w:val="center"/>
            <w:hideMark/>
          </w:tcPr>
          <w:p w14:paraId="7B75856D" w14:textId="77777777" w:rsidR="00E67BAE" w:rsidRPr="00E67BAE" w:rsidRDefault="00E67BAE" w:rsidP="00E67BA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67BA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Full system control</w:t>
            </w:r>
          </w:p>
        </w:tc>
      </w:tr>
      <w:tr w:rsidR="00E67BAE" w:rsidRPr="00E67BAE" w14:paraId="0416C1BA" w14:textId="77777777" w:rsidTr="00023CC9">
        <w:trPr>
          <w:trHeight w:val="329"/>
          <w:tblCellSpacing w:w="15" w:type="dxa"/>
        </w:trPr>
        <w:tc>
          <w:tcPr>
            <w:tcW w:w="0" w:type="auto"/>
            <w:vAlign w:val="center"/>
            <w:hideMark/>
          </w:tcPr>
          <w:p w14:paraId="3B6F4916" w14:textId="77777777" w:rsidR="00E67BAE" w:rsidRPr="00E67BAE" w:rsidRDefault="00E67BAE" w:rsidP="00E67BA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67BA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Status tracking</w:t>
            </w:r>
          </w:p>
        </w:tc>
        <w:tc>
          <w:tcPr>
            <w:tcW w:w="0" w:type="auto"/>
            <w:vAlign w:val="center"/>
            <w:hideMark/>
          </w:tcPr>
          <w:p w14:paraId="3753AD28" w14:textId="77777777" w:rsidR="00E67BAE" w:rsidRPr="00E67BAE" w:rsidRDefault="00E67BAE" w:rsidP="00E67BA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67BA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Assigned users only</w:t>
            </w:r>
          </w:p>
        </w:tc>
        <w:tc>
          <w:tcPr>
            <w:tcW w:w="0" w:type="auto"/>
            <w:vAlign w:val="center"/>
            <w:hideMark/>
          </w:tcPr>
          <w:p w14:paraId="20269B0B" w14:textId="77777777" w:rsidR="00E67BAE" w:rsidRPr="00E67BAE" w:rsidRDefault="00E67BAE" w:rsidP="00E67BA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67BA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Agent management</w:t>
            </w:r>
          </w:p>
        </w:tc>
      </w:tr>
      <w:tr w:rsidR="00E67BAE" w:rsidRPr="00E67BAE" w14:paraId="71FDCBA6" w14:textId="77777777" w:rsidTr="00023CC9">
        <w:trPr>
          <w:trHeight w:val="329"/>
          <w:tblCellSpacing w:w="15" w:type="dxa"/>
        </w:trPr>
        <w:tc>
          <w:tcPr>
            <w:tcW w:w="0" w:type="auto"/>
            <w:vAlign w:val="center"/>
            <w:hideMark/>
          </w:tcPr>
          <w:p w14:paraId="7812B00B" w14:textId="77777777" w:rsidR="00E67BAE" w:rsidRPr="00E67BAE" w:rsidRDefault="00E67BAE" w:rsidP="00E67BA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67BA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Faster resolution</w:t>
            </w:r>
          </w:p>
        </w:tc>
        <w:tc>
          <w:tcPr>
            <w:tcW w:w="0" w:type="auto"/>
            <w:vAlign w:val="center"/>
            <w:hideMark/>
          </w:tcPr>
          <w:p w14:paraId="7FF88E07" w14:textId="77777777" w:rsidR="00E67BAE" w:rsidRPr="00E67BAE" w:rsidRDefault="00E67BAE" w:rsidP="00E67BA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67BA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Clear responsibilities</w:t>
            </w:r>
          </w:p>
        </w:tc>
        <w:tc>
          <w:tcPr>
            <w:tcW w:w="0" w:type="auto"/>
            <w:vAlign w:val="center"/>
            <w:hideMark/>
          </w:tcPr>
          <w:p w14:paraId="7D6DA271" w14:textId="77777777" w:rsidR="00E67BAE" w:rsidRPr="00E67BAE" w:rsidRDefault="00E67BAE" w:rsidP="00E67BA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67BA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Performance monitoring</w:t>
            </w:r>
          </w:p>
        </w:tc>
      </w:tr>
    </w:tbl>
    <w:p w14:paraId="29C7365B" w14:textId="77777777" w:rsidR="00E67BAE" w:rsidRPr="00E67BAE" w:rsidRDefault="00E67BAE" w:rsidP="00E67BAE">
      <w:pPr>
        <w:rPr>
          <w:b/>
          <w:bCs/>
          <w:sz w:val="28"/>
          <w:szCs w:val="28"/>
        </w:rPr>
      </w:pPr>
    </w:p>
    <w:sectPr w:rsidR="00E67BAE" w:rsidRPr="00E67BAE" w:rsidSect="00E67BAE">
      <w:pgSz w:w="11906" w:h="16838"/>
      <w:pgMar w:top="851" w:right="851" w:bottom="851" w:left="85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6066458"/>
    <w:multiLevelType w:val="multilevel"/>
    <w:tmpl w:val="9DDA29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3C2689D"/>
    <w:multiLevelType w:val="multilevel"/>
    <w:tmpl w:val="3B0248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6847611"/>
    <w:multiLevelType w:val="multilevel"/>
    <w:tmpl w:val="953235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FA53296"/>
    <w:multiLevelType w:val="multilevel"/>
    <w:tmpl w:val="C14AD3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482013">
    <w:abstractNumId w:val="0"/>
  </w:num>
  <w:num w:numId="2" w16cid:durableId="1863129280">
    <w:abstractNumId w:val="3"/>
  </w:num>
  <w:num w:numId="3" w16cid:durableId="1348484132">
    <w:abstractNumId w:val="2"/>
  </w:num>
  <w:num w:numId="4" w16cid:durableId="31195336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67BAE"/>
    <w:rsid w:val="00023CC9"/>
    <w:rsid w:val="002E70DE"/>
    <w:rsid w:val="00480F18"/>
    <w:rsid w:val="0060543F"/>
    <w:rsid w:val="007B2566"/>
    <w:rsid w:val="00C37AFF"/>
    <w:rsid w:val="00E248C3"/>
    <w:rsid w:val="00E67B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9EE85B8"/>
  <w15:chartTrackingRefBased/>
  <w15:docId w15:val="{EDAE3CA3-5B1B-4EB3-A0CD-00BD4ACBE6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E67BAE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Heading3">
    <w:name w:val="heading 3"/>
    <w:basedOn w:val="Normal"/>
    <w:link w:val="Heading3Char"/>
    <w:uiPriority w:val="9"/>
    <w:qFormat/>
    <w:rsid w:val="00E67BAE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E67BAE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customStyle="1" w:styleId="Heading3Char">
    <w:name w:val="Heading 3 Char"/>
    <w:basedOn w:val="DefaultParagraphFont"/>
    <w:link w:val="Heading3"/>
    <w:uiPriority w:val="9"/>
    <w:rsid w:val="00E67BAE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E67BAE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E67BAE"/>
    <w:rPr>
      <w:rFonts w:ascii="Courier New" w:eastAsia="Times New Roman" w:hAnsi="Courier New" w:cs="Courier New"/>
      <w:sz w:val="20"/>
      <w:szCs w:val="20"/>
      <w:lang w:eastAsia="en-IN"/>
    </w:rPr>
  </w:style>
  <w:style w:type="character" w:styleId="HTMLCode">
    <w:name w:val="HTML Code"/>
    <w:basedOn w:val="DefaultParagraphFont"/>
    <w:uiPriority w:val="99"/>
    <w:semiHidden/>
    <w:unhideWhenUsed/>
    <w:rsid w:val="00E67BAE"/>
    <w:rPr>
      <w:rFonts w:ascii="Courier New" w:eastAsia="Times New Roman" w:hAnsi="Courier New" w:cs="Courier New"/>
      <w:sz w:val="20"/>
      <w:szCs w:val="20"/>
    </w:rPr>
  </w:style>
  <w:style w:type="character" w:customStyle="1" w:styleId="hljs-keyword">
    <w:name w:val="hljs-keyword"/>
    <w:basedOn w:val="DefaultParagraphFont"/>
    <w:rsid w:val="00E67BAE"/>
  </w:style>
  <w:style w:type="character" w:customStyle="1" w:styleId="hljs-title">
    <w:name w:val="hljs-title"/>
    <w:basedOn w:val="DefaultParagraphFont"/>
    <w:rsid w:val="00E67BAE"/>
  </w:style>
  <w:style w:type="paragraph" w:styleId="NormalWeb">
    <w:name w:val="Normal (Web)"/>
    <w:basedOn w:val="Normal"/>
    <w:uiPriority w:val="99"/>
    <w:semiHidden/>
    <w:unhideWhenUsed/>
    <w:rsid w:val="00E67BA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E67BAE"/>
    <w:rPr>
      <w:b/>
      <w:bCs/>
    </w:rPr>
  </w:style>
  <w:style w:type="table" w:styleId="TableGrid">
    <w:name w:val="Table Grid"/>
    <w:basedOn w:val="TableNormal"/>
    <w:uiPriority w:val="39"/>
    <w:rsid w:val="00023CC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PlainTable1">
    <w:name w:val="Plain Table 1"/>
    <w:basedOn w:val="TableNormal"/>
    <w:uiPriority w:val="41"/>
    <w:rsid w:val="00023CC9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TableGridLight">
    <w:name w:val="Grid Table Light"/>
    <w:basedOn w:val="TableNormal"/>
    <w:uiPriority w:val="40"/>
    <w:rsid w:val="00023CC9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05624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52761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4091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62464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2375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095837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7096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704508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4216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241569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5019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591886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3983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588612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1520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3</Pages>
  <Words>317</Words>
  <Characters>1812</Characters>
  <Application>Microsoft Office Word</Application>
  <DocSecurity>0</DocSecurity>
  <Lines>15</Lines>
  <Paragraphs>4</Paragraphs>
  <ScaleCrop>false</ScaleCrop>
  <Company/>
  <LinksUpToDate>false</LinksUpToDate>
  <CharactersWithSpaces>2125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Rajakumar</dc:creator>
  <cp:keywords/>
  <dc:description/>
  <cp:lastModifiedBy>Vineela Sanaka</cp:lastModifiedBy>
  <cp:revision>3</cp:revision>
  <dcterms:created xsi:type="dcterms:W3CDTF">2026-02-18T09:35:00Z</dcterms:created>
  <dcterms:modified xsi:type="dcterms:W3CDTF">2026-02-20T07:16:00Z</dcterms:modified>
</cp:coreProperties>
</file>