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CE104" w14:textId="77777777" w:rsidR="00AA5E25" w:rsidRDefault="00AA5E25" w:rsidP="00AA5E25">
      <w:pPr>
        <w:jc w:val="center"/>
        <w:rPr>
          <w:b/>
          <w:bCs/>
          <w:sz w:val="24"/>
          <w:szCs w:val="24"/>
        </w:rPr>
      </w:pPr>
      <w:r w:rsidRPr="00AA5E25">
        <w:rPr>
          <w:b/>
          <w:bCs/>
          <w:sz w:val="24"/>
          <w:szCs w:val="24"/>
        </w:rPr>
        <w:t>Functional &amp;amp; Performance Testing Template</w:t>
      </w:r>
    </w:p>
    <w:p w14:paraId="17D11E7F" w14:textId="30A123B5" w:rsidR="00F17296" w:rsidRDefault="00AA5E25" w:rsidP="00AA5E25">
      <w:pPr>
        <w:jc w:val="center"/>
        <w:rPr>
          <w:b/>
          <w:bCs/>
          <w:sz w:val="24"/>
          <w:szCs w:val="24"/>
        </w:rPr>
      </w:pPr>
      <w:r w:rsidRPr="00AA5E25">
        <w:rPr>
          <w:b/>
          <w:bCs/>
          <w:sz w:val="24"/>
          <w:szCs w:val="24"/>
        </w:rPr>
        <w:t>Model Performance Test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AA5E25" w:rsidRPr="00645953" w14:paraId="429B9BE7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33E70" w14:textId="77777777"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F11D3" w14:textId="77777777"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AA5E25" w:rsidRPr="00645953" w14:paraId="6533CD1B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8B4FF" w14:textId="77777777"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0490CC" w14:textId="11D03094" w:rsidR="00AA5E25" w:rsidRPr="00645953" w:rsidRDefault="009D46D0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6D0">
              <w:t>LTVIP2026TMIDS57846</w:t>
            </w:r>
          </w:p>
        </w:tc>
      </w:tr>
      <w:tr w:rsidR="00AA5E25" w:rsidRPr="00645953" w14:paraId="7B927DC7" w14:textId="77777777" w:rsidTr="0085002D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06D56" w14:textId="77777777"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F3EA2" w14:textId="77777777"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AA5E25" w:rsidRPr="00645953" w14:paraId="7964B658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02C96" w14:textId="77777777"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EB428B" w14:textId="6CFE19FC"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3F4950FD" w14:textId="77777777" w:rsidR="00114E80" w:rsidRDefault="00114E80" w:rsidP="00A77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42318455" w14:textId="09C40039" w:rsidR="00A770C9" w:rsidRDefault="00A770C9" w:rsidP="00A77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7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Scenarios &amp; Results</w:t>
      </w:r>
    </w:p>
    <w:p w14:paraId="0859E556" w14:textId="77777777" w:rsidR="00114E80" w:rsidRPr="00A770C9" w:rsidRDefault="00114E80" w:rsidP="00A77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tbl>
      <w:tblPr>
        <w:tblStyle w:val="TableGrid"/>
        <w:tblW w:w="10358" w:type="dxa"/>
        <w:tblLook w:val="04A0" w:firstRow="1" w:lastRow="0" w:firstColumn="1" w:lastColumn="0" w:noHBand="0" w:noVBand="1"/>
      </w:tblPr>
      <w:tblGrid>
        <w:gridCol w:w="851"/>
        <w:gridCol w:w="1960"/>
        <w:gridCol w:w="2328"/>
        <w:gridCol w:w="2382"/>
        <w:gridCol w:w="1700"/>
        <w:gridCol w:w="1137"/>
      </w:tblGrid>
      <w:tr w:rsidR="00A770C9" w:rsidRPr="00A770C9" w14:paraId="5F901210" w14:textId="77777777" w:rsidTr="00114E80">
        <w:trPr>
          <w:trHeight w:val="956"/>
        </w:trPr>
        <w:tc>
          <w:tcPr>
            <w:tcW w:w="0" w:type="auto"/>
            <w:hideMark/>
          </w:tcPr>
          <w:p w14:paraId="00AE91EA" w14:textId="77777777" w:rsidR="00A770C9" w:rsidRPr="00A770C9" w:rsidRDefault="00A770C9" w:rsidP="00A770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hideMark/>
          </w:tcPr>
          <w:p w14:paraId="44207A1A" w14:textId="77777777" w:rsidR="00A770C9" w:rsidRPr="00A770C9" w:rsidRDefault="00A770C9" w:rsidP="00A770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 (What to test)</w:t>
            </w:r>
          </w:p>
        </w:tc>
        <w:tc>
          <w:tcPr>
            <w:tcW w:w="0" w:type="auto"/>
            <w:hideMark/>
          </w:tcPr>
          <w:p w14:paraId="2CF904D9" w14:textId="77777777" w:rsidR="00A770C9" w:rsidRPr="00A770C9" w:rsidRDefault="00A770C9" w:rsidP="00A770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Steps (How to test)</w:t>
            </w:r>
          </w:p>
        </w:tc>
        <w:tc>
          <w:tcPr>
            <w:tcW w:w="0" w:type="auto"/>
            <w:hideMark/>
          </w:tcPr>
          <w:p w14:paraId="683BD01F" w14:textId="77777777" w:rsidR="00A770C9" w:rsidRPr="00A770C9" w:rsidRDefault="00A770C9" w:rsidP="00A770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hideMark/>
          </w:tcPr>
          <w:p w14:paraId="59AC268D" w14:textId="77777777" w:rsidR="00A770C9" w:rsidRPr="00A770C9" w:rsidRDefault="00A770C9" w:rsidP="00A770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hideMark/>
          </w:tcPr>
          <w:p w14:paraId="3C4FE1A4" w14:textId="77777777" w:rsidR="00A770C9" w:rsidRPr="00A770C9" w:rsidRDefault="00A770C9" w:rsidP="00A770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Pass/Fail</w:t>
            </w:r>
          </w:p>
        </w:tc>
      </w:tr>
      <w:tr w:rsidR="00A770C9" w:rsidRPr="00A770C9" w14:paraId="3B74252D" w14:textId="77777777" w:rsidTr="00114E80">
        <w:trPr>
          <w:trHeight w:val="1594"/>
        </w:trPr>
        <w:tc>
          <w:tcPr>
            <w:tcW w:w="0" w:type="auto"/>
            <w:hideMark/>
          </w:tcPr>
          <w:p w14:paraId="3511E693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FT-01</w:t>
            </w:r>
          </w:p>
        </w:tc>
        <w:tc>
          <w:tcPr>
            <w:tcW w:w="0" w:type="auto"/>
            <w:hideMark/>
          </w:tcPr>
          <w:p w14:paraId="0AC76B6C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Input Validation (Name, Complaint Title)</w:t>
            </w:r>
          </w:p>
        </w:tc>
        <w:tc>
          <w:tcPr>
            <w:tcW w:w="0" w:type="auto"/>
            <w:hideMark/>
          </w:tcPr>
          <w:p w14:paraId="1F70D5CB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valid text (letters) and invalid text (special characters, empty fields)</w:t>
            </w:r>
          </w:p>
        </w:tc>
        <w:tc>
          <w:tcPr>
            <w:tcW w:w="0" w:type="auto"/>
            <w:hideMark/>
          </w:tcPr>
          <w:p w14:paraId="46C69221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inputs accepted, error shown for empty/invalid input</w:t>
            </w:r>
          </w:p>
        </w:tc>
        <w:tc>
          <w:tcPr>
            <w:tcW w:w="0" w:type="auto"/>
            <w:hideMark/>
          </w:tcPr>
          <w:p w14:paraId="4AE0DD78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 working correctly</w:t>
            </w:r>
          </w:p>
        </w:tc>
        <w:tc>
          <w:tcPr>
            <w:tcW w:w="0" w:type="auto"/>
            <w:hideMark/>
          </w:tcPr>
          <w:p w14:paraId="2F9D2A7F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14:paraId="502CED0D" w14:textId="77777777" w:rsidTr="00114E80">
        <w:trPr>
          <w:trHeight w:val="943"/>
        </w:trPr>
        <w:tc>
          <w:tcPr>
            <w:tcW w:w="0" w:type="auto"/>
            <w:hideMark/>
          </w:tcPr>
          <w:p w14:paraId="71C2FD6C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FT-02</w:t>
            </w:r>
          </w:p>
        </w:tc>
        <w:tc>
          <w:tcPr>
            <w:tcW w:w="0" w:type="auto"/>
            <w:hideMark/>
          </w:tcPr>
          <w:p w14:paraId="6080FC69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&amp; Password Validation</w:t>
            </w:r>
          </w:p>
        </w:tc>
        <w:tc>
          <w:tcPr>
            <w:tcW w:w="0" w:type="auto"/>
            <w:hideMark/>
          </w:tcPr>
          <w:p w14:paraId="4F6042CD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valid email format and invalid formats</w:t>
            </w:r>
          </w:p>
        </w:tc>
        <w:tc>
          <w:tcPr>
            <w:tcW w:w="0" w:type="auto"/>
            <w:hideMark/>
          </w:tcPr>
          <w:p w14:paraId="3AEF9993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Accept valid email, reject invalid email format</w:t>
            </w:r>
          </w:p>
        </w:tc>
        <w:tc>
          <w:tcPr>
            <w:tcW w:w="0" w:type="auto"/>
            <w:hideMark/>
          </w:tcPr>
          <w:p w14:paraId="14E373D9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validates properly</w:t>
            </w:r>
          </w:p>
        </w:tc>
        <w:tc>
          <w:tcPr>
            <w:tcW w:w="0" w:type="auto"/>
            <w:hideMark/>
          </w:tcPr>
          <w:p w14:paraId="74DFFE55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14:paraId="002BF1D7" w14:textId="77777777" w:rsidTr="00114E80">
        <w:trPr>
          <w:trHeight w:val="956"/>
        </w:trPr>
        <w:tc>
          <w:tcPr>
            <w:tcW w:w="0" w:type="auto"/>
            <w:hideMark/>
          </w:tcPr>
          <w:p w14:paraId="668EF465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FT-03</w:t>
            </w:r>
          </w:p>
        </w:tc>
        <w:tc>
          <w:tcPr>
            <w:tcW w:w="0" w:type="auto"/>
            <w:hideMark/>
          </w:tcPr>
          <w:p w14:paraId="1542BD61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Registration</w:t>
            </w:r>
          </w:p>
        </w:tc>
        <w:tc>
          <w:tcPr>
            <w:tcW w:w="0" w:type="auto"/>
            <w:hideMark/>
          </w:tcPr>
          <w:p w14:paraId="3C68014A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Fill registration form and submit</w:t>
            </w:r>
          </w:p>
        </w:tc>
        <w:tc>
          <w:tcPr>
            <w:tcW w:w="0" w:type="auto"/>
            <w:hideMark/>
          </w:tcPr>
          <w:p w14:paraId="7D063F8F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account created and confirmation email sent</w:t>
            </w:r>
          </w:p>
        </w:tc>
        <w:tc>
          <w:tcPr>
            <w:tcW w:w="0" w:type="auto"/>
            <w:hideMark/>
          </w:tcPr>
          <w:p w14:paraId="73C13C52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 created successfully</w:t>
            </w:r>
          </w:p>
        </w:tc>
        <w:tc>
          <w:tcPr>
            <w:tcW w:w="0" w:type="auto"/>
            <w:hideMark/>
          </w:tcPr>
          <w:p w14:paraId="5733FADE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14:paraId="5E4673E2" w14:textId="77777777" w:rsidTr="00114E80">
        <w:trPr>
          <w:trHeight w:val="1275"/>
        </w:trPr>
        <w:tc>
          <w:tcPr>
            <w:tcW w:w="0" w:type="auto"/>
            <w:hideMark/>
          </w:tcPr>
          <w:p w14:paraId="30E97AC1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FT-04</w:t>
            </w:r>
          </w:p>
        </w:tc>
        <w:tc>
          <w:tcPr>
            <w:tcW w:w="0" w:type="auto"/>
            <w:hideMark/>
          </w:tcPr>
          <w:p w14:paraId="08171A0E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Login</w:t>
            </w:r>
          </w:p>
        </w:tc>
        <w:tc>
          <w:tcPr>
            <w:tcW w:w="0" w:type="auto"/>
            <w:hideMark/>
          </w:tcPr>
          <w:p w14:paraId="794F4813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correct and incorrect credentials</w:t>
            </w:r>
          </w:p>
        </w:tc>
        <w:tc>
          <w:tcPr>
            <w:tcW w:w="0" w:type="auto"/>
            <w:hideMark/>
          </w:tcPr>
          <w:p w14:paraId="718CFB8F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success for correct credentials, error for wrong credentials</w:t>
            </w:r>
          </w:p>
        </w:tc>
        <w:tc>
          <w:tcPr>
            <w:tcW w:w="0" w:type="auto"/>
            <w:hideMark/>
          </w:tcPr>
          <w:p w14:paraId="489B8420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Working correctly</w:t>
            </w:r>
          </w:p>
        </w:tc>
        <w:tc>
          <w:tcPr>
            <w:tcW w:w="0" w:type="auto"/>
            <w:hideMark/>
          </w:tcPr>
          <w:p w14:paraId="11289E1D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14:paraId="23EE57BB" w14:textId="77777777" w:rsidTr="00114E80">
        <w:trPr>
          <w:trHeight w:val="956"/>
        </w:trPr>
        <w:tc>
          <w:tcPr>
            <w:tcW w:w="0" w:type="auto"/>
            <w:hideMark/>
          </w:tcPr>
          <w:p w14:paraId="4FD88B87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FT-05</w:t>
            </w:r>
          </w:p>
        </w:tc>
        <w:tc>
          <w:tcPr>
            <w:tcW w:w="0" w:type="auto"/>
            <w:hideMark/>
          </w:tcPr>
          <w:p w14:paraId="416D9F7F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Submission</w:t>
            </w:r>
          </w:p>
        </w:tc>
        <w:tc>
          <w:tcPr>
            <w:tcW w:w="0" w:type="auto"/>
            <w:hideMark/>
          </w:tcPr>
          <w:p w14:paraId="258CA2BB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 complaint with required fields</w:t>
            </w:r>
          </w:p>
        </w:tc>
        <w:tc>
          <w:tcPr>
            <w:tcW w:w="0" w:type="auto"/>
            <w:hideMark/>
          </w:tcPr>
          <w:p w14:paraId="1F4BA060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stored in database and visible in dashboard</w:t>
            </w:r>
          </w:p>
        </w:tc>
        <w:tc>
          <w:tcPr>
            <w:tcW w:w="0" w:type="auto"/>
            <w:hideMark/>
          </w:tcPr>
          <w:p w14:paraId="33543E72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Successfully stored</w:t>
            </w:r>
          </w:p>
        </w:tc>
        <w:tc>
          <w:tcPr>
            <w:tcW w:w="0" w:type="auto"/>
            <w:hideMark/>
          </w:tcPr>
          <w:p w14:paraId="41EC5E66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14:paraId="029A91F8" w14:textId="77777777" w:rsidTr="00114E80">
        <w:trPr>
          <w:trHeight w:val="956"/>
        </w:trPr>
        <w:tc>
          <w:tcPr>
            <w:tcW w:w="0" w:type="auto"/>
            <w:hideMark/>
          </w:tcPr>
          <w:p w14:paraId="09A87143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FT-06</w:t>
            </w:r>
          </w:p>
        </w:tc>
        <w:tc>
          <w:tcPr>
            <w:tcW w:w="0" w:type="auto"/>
            <w:hideMark/>
          </w:tcPr>
          <w:p w14:paraId="1E0DC007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Assignment</w:t>
            </w:r>
          </w:p>
        </w:tc>
        <w:tc>
          <w:tcPr>
            <w:tcW w:w="0" w:type="auto"/>
            <w:hideMark/>
          </w:tcPr>
          <w:p w14:paraId="108C9839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assigns complaint to agent</w:t>
            </w:r>
          </w:p>
        </w:tc>
        <w:tc>
          <w:tcPr>
            <w:tcW w:w="0" w:type="auto"/>
            <w:hideMark/>
          </w:tcPr>
          <w:p w14:paraId="7CB887B6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appears in assigned agent dashboard</w:t>
            </w:r>
          </w:p>
        </w:tc>
        <w:tc>
          <w:tcPr>
            <w:tcW w:w="0" w:type="auto"/>
            <w:hideMark/>
          </w:tcPr>
          <w:p w14:paraId="4E3B5C7C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Assigned successfully</w:t>
            </w:r>
          </w:p>
        </w:tc>
        <w:tc>
          <w:tcPr>
            <w:tcW w:w="0" w:type="auto"/>
            <w:hideMark/>
          </w:tcPr>
          <w:p w14:paraId="5657D531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14:paraId="2FD4DA34" w14:textId="77777777" w:rsidTr="00114E80">
        <w:trPr>
          <w:trHeight w:val="637"/>
        </w:trPr>
        <w:tc>
          <w:tcPr>
            <w:tcW w:w="0" w:type="auto"/>
            <w:hideMark/>
          </w:tcPr>
          <w:p w14:paraId="7EDE9069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FT-07</w:t>
            </w:r>
          </w:p>
        </w:tc>
        <w:tc>
          <w:tcPr>
            <w:tcW w:w="0" w:type="auto"/>
            <w:hideMark/>
          </w:tcPr>
          <w:p w14:paraId="3B570AA0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Update</w:t>
            </w:r>
          </w:p>
        </w:tc>
        <w:tc>
          <w:tcPr>
            <w:tcW w:w="0" w:type="auto"/>
            <w:hideMark/>
          </w:tcPr>
          <w:p w14:paraId="153F7E0F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updates complaint status</w:t>
            </w:r>
          </w:p>
        </w:tc>
        <w:tc>
          <w:tcPr>
            <w:tcW w:w="0" w:type="auto"/>
            <w:hideMark/>
          </w:tcPr>
          <w:p w14:paraId="3FD3C86F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updated and visible to customer</w:t>
            </w:r>
          </w:p>
        </w:tc>
        <w:tc>
          <w:tcPr>
            <w:tcW w:w="0" w:type="auto"/>
            <w:hideMark/>
          </w:tcPr>
          <w:p w14:paraId="3ABD3300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Working properly</w:t>
            </w:r>
          </w:p>
        </w:tc>
        <w:tc>
          <w:tcPr>
            <w:tcW w:w="0" w:type="auto"/>
            <w:hideMark/>
          </w:tcPr>
          <w:p w14:paraId="075A5754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14:paraId="6D401350" w14:textId="77777777" w:rsidTr="00114E80">
        <w:trPr>
          <w:trHeight w:val="943"/>
        </w:trPr>
        <w:tc>
          <w:tcPr>
            <w:tcW w:w="0" w:type="auto"/>
            <w:hideMark/>
          </w:tcPr>
          <w:p w14:paraId="13C3C892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FT-08</w:t>
            </w:r>
          </w:p>
        </w:tc>
        <w:tc>
          <w:tcPr>
            <w:tcW w:w="0" w:type="auto"/>
            <w:hideMark/>
          </w:tcPr>
          <w:p w14:paraId="58F24E0C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Role-Based Access Control</w:t>
            </w:r>
          </w:p>
        </w:tc>
        <w:tc>
          <w:tcPr>
            <w:tcW w:w="0" w:type="auto"/>
            <w:hideMark/>
          </w:tcPr>
          <w:p w14:paraId="62A9075C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as Admin, Agent, User</w:t>
            </w:r>
          </w:p>
        </w:tc>
        <w:tc>
          <w:tcPr>
            <w:tcW w:w="0" w:type="auto"/>
            <w:hideMark/>
          </w:tcPr>
          <w:p w14:paraId="098C4EEF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role accesses only permitted pages</w:t>
            </w:r>
          </w:p>
        </w:tc>
        <w:tc>
          <w:tcPr>
            <w:tcW w:w="0" w:type="auto"/>
            <w:hideMark/>
          </w:tcPr>
          <w:p w14:paraId="66BCD9A0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restricted correctly</w:t>
            </w:r>
          </w:p>
        </w:tc>
        <w:tc>
          <w:tcPr>
            <w:tcW w:w="0" w:type="auto"/>
            <w:hideMark/>
          </w:tcPr>
          <w:p w14:paraId="75F5AECE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14:paraId="4E31D547" w14:textId="5558FEFC" w:rsidR="00A770C9" w:rsidRPr="00A770C9" w:rsidRDefault="00A770C9" w:rsidP="00A77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1118F9" w14:textId="77777777" w:rsidR="00114E80" w:rsidRDefault="00114E80" w:rsidP="00A77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65BCCEC3" w14:textId="77777777" w:rsidR="00114E80" w:rsidRDefault="00114E80" w:rsidP="00A77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32A547E6" w14:textId="77777777" w:rsidR="00114E80" w:rsidRDefault="00114E80" w:rsidP="00A77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68CFF050" w14:textId="1754FE1C" w:rsidR="00A770C9" w:rsidRPr="00A770C9" w:rsidRDefault="00A770C9" w:rsidP="00A77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7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Performance Testing (PT)</w:t>
      </w:r>
    </w:p>
    <w:tbl>
      <w:tblPr>
        <w:tblStyle w:val="TableGrid"/>
        <w:tblW w:w="10430" w:type="dxa"/>
        <w:tblLayout w:type="fixed"/>
        <w:tblLook w:val="04A0" w:firstRow="1" w:lastRow="0" w:firstColumn="1" w:lastColumn="0" w:noHBand="0" w:noVBand="1"/>
      </w:tblPr>
      <w:tblGrid>
        <w:gridCol w:w="1113"/>
        <w:gridCol w:w="236"/>
        <w:gridCol w:w="1924"/>
        <w:gridCol w:w="2453"/>
        <w:gridCol w:w="1962"/>
        <w:gridCol w:w="1605"/>
        <w:gridCol w:w="1137"/>
      </w:tblGrid>
      <w:tr w:rsidR="00A770C9" w:rsidRPr="00A770C9" w14:paraId="0E24D88D" w14:textId="77777777" w:rsidTr="00114E80">
        <w:trPr>
          <w:trHeight w:val="921"/>
        </w:trPr>
        <w:tc>
          <w:tcPr>
            <w:tcW w:w="1113" w:type="dxa"/>
            <w:hideMark/>
          </w:tcPr>
          <w:p w14:paraId="0C432002" w14:textId="77777777" w:rsidR="00A770C9" w:rsidRPr="00A770C9" w:rsidRDefault="00A770C9" w:rsidP="00A770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236" w:type="dxa"/>
          </w:tcPr>
          <w:p w14:paraId="6C775F8A" w14:textId="77777777" w:rsidR="00A770C9" w:rsidRPr="00A770C9" w:rsidRDefault="00A770C9" w:rsidP="00A770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924" w:type="dxa"/>
            <w:hideMark/>
          </w:tcPr>
          <w:p w14:paraId="062F9245" w14:textId="65CFB59E" w:rsidR="00A770C9" w:rsidRPr="00A770C9" w:rsidRDefault="00A770C9" w:rsidP="00A770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 (What to test)</w:t>
            </w:r>
          </w:p>
        </w:tc>
        <w:tc>
          <w:tcPr>
            <w:tcW w:w="2453" w:type="dxa"/>
            <w:tcBorders>
              <w:bottom w:val="single" w:sz="4" w:space="0" w:color="auto"/>
            </w:tcBorders>
            <w:hideMark/>
          </w:tcPr>
          <w:p w14:paraId="6A0B149D" w14:textId="77777777" w:rsidR="00A770C9" w:rsidRPr="00A770C9" w:rsidRDefault="00A770C9" w:rsidP="00A770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Steps (How to test)</w:t>
            </w:r>
          </w:p>
        </w:tc>
        <w:tc>
          <w:tcPr>
            <w:tcW w:w="1962" w:type="dxa"/>
            <w:hideMark/>
          </w:tcPr>
          <w:p w14:paraId="4622CA0A" w14:textId="77777777" w:rsidR="00A770C9" w:rsidRPr="00A770C9" w:rsidRDefault="00A770C9" w:rsidP="00A770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1605" w:type="dxa"/>
            <w:hideMark/>
          </w:tcPr>
          <w:p w14:paraId="3FADB6E7" w14:textId="77777777" w:rsidR="00A770C9" w:rsidRPr="00A770C9" w:rsidRDefault="00A770C9" w:rsidP="00A770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1137" w:type="dxa"/>
            <w:hideMark/>
          </w:tcPr>
          <w:p w14:paraId="064E8A86" w14:textId="77777777" w:rsidR="00A770C9" w:rsidRPr="00A770C9" w:rsidRDefault="00A770C9" w:rsidP="00A770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Pass/Fail</w:t>
            </w:r>
          </w:p>
        </w:tc>
      </w:tr>
      <w:tr w:rsidR="00A770C9" w:rsidRPr="00A770C9" w14:paraId="7F224E08" w14:textId="77777777" w:rsidTr="00114E80">
        <w:tc>
          <w:tcPr>
            <w:tcW w:w="1113" w:type="dxa"/>
            <w:hideMark/>
          </w:tcPr>
          <w:p w14:paraId="36945098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PT-01</w:t>
            </w:r>
          </w:p>
        </w:tc>
        <w:tc>
          <w:tcPr>
            <w:tcW w:w="236" w:type="dxa"/>
          </w:tcPr>
          <w:p w14:paraId="1DDEF1D8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24" w:type="dxa"/>
            <w:hideMark/>
          </w:tcPr>
          <w:p w14:paraId="72E4B9F9" w14:textId="3A99159D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 Time Test</w:t>
            </w:r>
          </w:p>
        </w:tc>
        <w:tc>
          <w:tcPr>
            <w:tcW w:w="2453" w:type="dxa"/>
            <w:hideMark/>
          </w:tcPr>
          <w:p w14:paraId="4BBF6EBB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 complaint and measure loading time</w:t>
            </w:r>
          </w:p>
        </w:tc>
        <w:tc>
          <w:tcPr>
            <w:tcW w:w="1962" w:type="dxa"/>
            <w:hideMark/>
          </w:tcPr>
          <w:p w14:paraId="0A07DDB8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loads under 3 seconds</w:t>
            </w:r>
          </w:p>
        </w:tc>
        <w:tc>
          <w:tcPr>
            <w:tcW w:w="1605" w:type="dxa"/>
            <w:hideMark/>
          </w:tcPr>
          <w:p w14:paraId="6AD190E4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</w:t>
            </w:r>
            <w:proofErr w:type="spellEnd"/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2.1 seconds</w:t>
            </w:r>
          </w:p>
        </w:tc>
        <w:tc>
          <w:tcPr>
            <w:tcW w:w="1137" w:type="dxa"/>
            <w:hideMark/>
          </w:tcPr>
          <w:p w14:paraId="04B06BC0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14:paraId="7873F86E" w14:textId="77777777" w:rsidTr="00114E80">
        <w:tc>
          <w:tcPr>
            <w:tcW w:w="1113" w:type="dxa"/>
            <w:hideMark/>
          </w:tcPr>
          <w:p w14:paraId="62188C54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PT-02</w:t>
            </w:r>
          </w:p>
        </w:tc>
        <w:tc>
          <w:tcPr>
            <w:tcW w:w="236" w:type="dxa"/>
          </w:tcPr>
          <w:p w14:paraId="0592E127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24" w:type="dxa"/>
            <w:hideMark/>
          </w:tcPr>
          <w:p w14:paraId="62CC636E" w14:textId="0CF09BBA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Concurrent User Test</w:t>
            </w:r>
          </w:p>
        </w:tc>
        <w:tc>
          <w:tcPr>
            <w:tcW w:w="2453" w:type="dxa"/>
            <w:hideMark/>
          </w:tcPr>
          <w:p w14:paraId="560F68E6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from multiple users simultaneously (10 users)</w:t>
            </w:r>
          </w:p>
        </w:tc>
        <w:tc>
          <w:tcPr>
            <w:tcW w:w="1962" w:type="dxa"/>
            <w:hideMark/>
          </w:tcPr>
          <w:p w14:paraId="283815A6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handles multiple users without crash</w:t>
            </w:r>
          </w:p>
        </w:tc>
        <w:tc>
          <w:tcPr>
            <w:tcW w:w="1605" w:type="dxa"/>
            <w:hideMark/>
          </w:tcPr>
          <w:p w14:paraId="0AA34FD5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 performance</w:t>
            </w:r>
          </w:p>
        </w:tc>
        <w:tc>
          <w:tcPr>
            <w:tcW w:w="1137" w:type="dxa"/>
            <w:hideMark/>
          </w:tcPr>
          <w:p w14:paraId="363A5FA4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14:paraId="031774DE" w14:textId="77777777" w:rsidTr="00114E80">
        <w:tc>
          <w:tcPr>
            <w:tcW w:w="1113" w:type="dxa"/>
            <w:hideMark/>
          </w:tcPr>
          <w:p w14:paraId="140E9CB5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PT-03</w:t>
            </w:r>
          </w:p>
        </w:tc>
        <w:tc>
          <w:tcPr>
            <w:tcW w:w="236" w:type="dxa"/>
          </w:tcPr>
          <w:p w14:paraId="5EB1ED9B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24" w:type="dxa"/>
            <w:hideMark/>
          </w:tcPr>
          <w:p w14:paraId="0F9E9244" w14:textId="6ED43995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Load Test</w:t>
            </w:r>
          </w:p>
        </w:tc>
        <w:tc>
          <w:tcPr>
            <w:tcW w:w="2453" w:type="dxa"/>
            <w:hideMark/>
          </w:tcPr>
          <w:p w14:paraId="515DEB42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100+ complaints and retrieve data</w:t>
            </w:r>
          </w:p>
        </w:tc>
        <w:tc>
          <w:tcPr>
            <w:tcW w:w="1962" w:type="dxa"/>
            <w:hideMark/>
          </w:tcPr>
          <w:p w14:paraId="1B17116E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retrieved without delay</w:t>
            </w:r>
          </w:p>
        </w:tc>
        <w:tc>
          <w:tcPr>
            <w:tcW w:w="1605" w:type="dxa"/>
            <w:hideMark/>
          </w:tcPr>
          <w:p w14:paraId="5F046341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Retrieved smoothly</w:t>
            </w:r>
          </w:p>
        </w:tc>
        <w:tc>
          <w:tcPr>
            <w:tcW w:w="1137" w:type="dxa"/>
            <w:hideMark/>
          </w:tcPr>
          <w:p w14:paraId="46609A97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14:paraId="18F5ECE9" w14:textId="77777777" w:rsidTr="00114E80">
        <w:tc>
          <w:tcPr>
            <w:tcW w:w="1113" w:type="dxa"/>
            <w:hideMark/>
          </w:tcPr>
          <w:p w14:paraId="35EB0C3E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PT-04</w:t>
            </w:r>
          </w:p>
        </w:tc>
        <w:tc>
          <w:tcPr>
            <w:tcW w:w="236" w:type="dxa"/>
          </w:tcPr>
          <w:p w14:paraId="5E2A75F0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24" w:type="dxa"/>
            <w:hideMark/>
          </w:tcPr>
          <w:p w14:paraId="154164B8" w14:textId="6AF54379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Load Test</w:t>
            </w:r>
          </w:p>
        </w:tc>
        <w:tc>
          <w:tcPr>
            <w:tcW w:w="2453" w:type="dxa"/>
            <w:hideMark/>
          </w:tcPr>
          <w:p w14:paraId="08C1A82F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dashboard with large data entries</w:t>
            </w:r>
          </w:p>
        </w:tc>
        <w:tc>
          <w:tcPr>
            <w:tcW w:w="1962" w:type="dxa"/>
            <w:hideMark/>
          </w:tcPr>
          <w:p w14:paraId="085DD58A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loads without freezing</w:t>
            </w:r>
          </w:p>
        </w:tc>
        <w:tc>
          <w:tcPr>
            <w:tcW w:w="1605" w:type="dxa"/>
            <w:hideMark/>
          </w:tcPr>
          <w:p w14:paraId="12D5C708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Smooth performance</w:t>
            </w:r>
          </w:p>
        </w:tc>
        <w:tc>
          <w:tcPr>
            <w:tcW w:w="1137" w:type="dxa"/>
            <w:hideMark/>
          </w:tcPr>
          <w:p w14:paraId="2E4144B7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14:paraId="1D69FAD8" w14:textId="77777777" w:rsidTr="00114E80">
        <w:tc>
          <w:tcPr>
            <w:tcW w:w="1113" w:type="dxa"/>
            <w:hideMark/>
          </w:tcPr>
          <w:p w14:paraId="2D8E649D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PT-05</w:t>
            </w:r>
          </w:p>
        </w:tc>
        <w:tc>
          <w:tcPr>
            <w:tcW w:w="236" w:type="dxa"/>
          </w:tcPr>
          <w:p w14:paraId="4D6429C4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24" w:type="dxa"/>
            <w:hideMark/>
          </w:tcPr>
          <w:p w14:paraId="4AB696D4" w14:textId="1DFB5121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Upload Load Test (Optional feature)</w:t>
            </w:r>
          </w:p>
        </w:tc>
        <w:tc>
          <w:tcPr>
            <w:tcW w:w="2453" w:type="dxa"/>
            <w:hideMark/>
          </w:tcPr>
          <w:p w14:paraId="59C51AE8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multiple attachments</w:t>
            </w:r>
          </w:p>
        </w:tc>
        <w:tc>
          <w:tcPr>
            <w:tcW w:w="1962" w:type="dxa"/>
            <w:hideMark/>
          </w:tcPr>
          <w:p w14:paraId="79A61297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Files uploaded without crashing</w:t>
            </w:r>
          </w:p>
        </w:tc>
        <w:tc>
          <w:tcPr>
            <w:tcW w:w="1605" w:type="dxa"/>
            <w:hideMark/>
          </w:tcPr>
          <w:p w14:paraId="732422AA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Working correctly</w:t>
            </w:r>
          </w:p>
        </w:tc>
        <w:tc>
          <w:tcPr>
            <w:tcW w:w="1137" w:type="dxa"/>
            <w:hideMark/>
          </w:tcPr>
          <w:p w14:paraId="4C52BEAE" w14:textId="77777777" w:rsidR="00A770C9" w:rsidRPr="00A770C9" w:rsidRDefault="00A770C9" w:rsidP="00A770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14:paraId="30E394A5" w14:textId="77777777" w:rsidR="00AA5E25" w:rsidRPr="00AA5E25" w:rsidRDefault="00AA5E25" w:rsidP="00AA5E25">
      <w:pPr>
        <w:rPr>
          <w:b/>
          <w:bCs/>
          <w:sz w:val="24"/>
          <w:szCs w:val="24"/>
        </w:rPr>
      </w:pPr>
    </w:p>
    <w:sectPr w:rsidR="00AA5E25" w:rsidRPr="00AA5E25" w:rsidSect="00AA5E25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E25"/>
    <w:rsid w:val="00114E80"/>
    <w:rsid w:val="00516B55"/>
    <w:rsid w:val="007B2566"/>
    <w:rsid w:val="008152EA"/>
    <w:rsid w:val="009D46D0"/>
    <w:rsid w:val="00A770C9"/>
    <w:rsid w:val="00AA5E25"/>
    <w:rsid w:val="00E248C3"/>
    <w:rsid w:val="00F1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E056A"/>
  <w15:chartTrackingRefBased/>
  <w15:docId w15:val="{A717A530-9CDA-4006-B27D-7FBF1E0C8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70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0C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A770C9"/>
    <w:rPr>
      <w:b/>
      <w:bCs/>
    </w:rPr>
  </w:style>
  <w:style w:type="table" w:styleId="TableGrid">
    <w:name w:val="Table Grid"/>
    <w:basedOn w:val="TableNormal"/>
    <w:uiPriority w:val="39"/>
    <w:rsid w:val="00114E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3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8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4</cp:revision>
  <dcterms:created xsi:type="dcterms:W3CDTF">2026-02-18T09:55:00Z</dcterms:created>
  <dcterms:modified xsi:type="dcterms:W3CDTF">2026-02-20T07:19:00Z</dcterms:modified>
</cp:coreProperties>
</file>