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77AB" w14:textId="77777777" w:rsidR="00C82B6E" w:rsidRPr="007C2684" w:rsidRDefault="00C82B6E" w:rsidP="00C82B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684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14:paraId="2214A082" w14:textId="77777777" w:rsidR="00C82B6E" w:rsidRDefault="00C82B6E" w:rsidP="00C82B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5E5659" w14:textId="77777777" w:rsidR="00C82B6E" w:rsidRPr="003622C8" w:rsidRDefault="00C82B6E" w:rsidP="00C82B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14:paraId="1A2353E0" w14:textId="76D4E97E" w:rsidR="00C82B6E" w:rsidRDefault="00175C43" w:rsidP="00C82B6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12217">
        <w:rPr>
          <w:rFonts w:ascii="Times New Roman" w:hAnsi="Times New Roman" w:cs="Times New Roman"/>
          <w:sz w:val="32"/>
          <w:szCs w:val="32"/>
        </w:rPr>
        <w:t xml:space="preserve">ML </w:t>
      </w:r>
      <w:r w:rsidR="00C82B6E">
        <w:rPr>
          <w:rFonts w:ascii="Times New Roman" w:hAnsi="Times New Roman" w:cs="Times New Roman"/>
          <w:sz w:val="32"/>
          <w:szCs w:val="32"/>
        </w:rPr>
        <w:t>User</w:t>
      </w:r>
    </w:p>
    <w:p w14:paraId="58556D0C" w14:textId="77777777" w:rsidR="00C82B6E" w:rsidRDefault="00C82B6E" w:rsidP="00C82B6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14:paraId="22EC9F09" w14:textId="7BCBE90E" w:rsidR="000074E1" w:rsidRPr="00E12217" w:rsidRDefault="000074E1" w:rsidP="00E12217">
      <w:pPr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2FF77220" w14:textId="3BD59201" w:rsidR="00300C48" w:rsidRPr="00300C48" w:rsidRDefault="00300C48" w:rsidP="00300C48">
      <w:pPr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D8DAA1B" w14:textId="77777777" w:rsidR="00C82B6E" w:rsidRDefault="00C82B6E" w:rsidP="00C82B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MODULES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DESCRIPTION</w:t>
      </w: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EC38794" w14:textId="77777777" w:rsidR="00C82B6E" w:rsidRDefault="00C82B6E" w:rsidP="00C82B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5BE54A" w14:textId="77777777" w:rsidR="00C82B6E" w:rsidRDefault="00C82B6E" w:rsidP="00C82B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14:paraId="02D89022" w14:textId="77777777" w:rsidR="007C5AB7" w:rsidRPr="007C5AB7" w:rsidRDefault="007C5AB7" w:rsidP="007C5A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The Admin module allows administrators to manage the system and its users. The Admin can perform the following tasks:</w:t>
      </w:r>
    </w:p>
    <w:p w14:paraId="491E2C16" w14:textId="77777777" w:rsidR="007C5AB7" w:rsidRPr="007C5AB7" w:rsidRDefault="007C5AB7" w:rsidP="007C5A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Create and manage users: The Admin can create new ML User accounts, update existing accounts, and delete accounts.</w:t>
      </w:r>
    </w:p>
    <w:p w14:paraId="258E29A1" w14:textId="77777777" w:rsidR="007C5AB7" w:rsidRPr="007C5AB7" w:rsidRDefault="007C5AB7" w:rsidP="007C5A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Manage models: The Admin can monitor the performance of deployed models and update them as needed.</w:t>
      </w:r>
    </w:p>
    <w:p w14:paraId="59DFC39A" w14:textId="77777777" w:rsidR="007C5AB7" w:rsidRPr="007C5AB7" w:rsidRDefault="007C5AB7" w:rsidP="007C5A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Manage system resources: The Admin can ensure that the system has enough resources to run smoothly and efficiently.</w:t>
      </w:r>
    </w:p>
    <w:p w14:paraId="785FDB09" w14:textId="77777777" w:rsidR="007C5AB7" w:rsidRPr="007C5AB7" w:rsidRDefault="007C5AB7" w:rsidP="007C5A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Example</w:t>
      </w:r>
    </w:p>
    <w:p w14:paraId="1062DE49" w14:textId="77777777" w:rsidR="007C5AB7" w:rsidRPr="007C5AB7" w:rsidRDefault="007C5AB7" w:rsidP="007C5A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Here is an example of how the ML User and Admin modules might be used in a quantum machine learning system for diabetes prediction:</w:t>
      </w:r>
    </w:p>
    <w:p w14:paraId="3BF64D4B" w14:textId="77777777" w:rsidR="007C5AB7" w:rsidRPr="007C5AB7" w:rsidRDefault="007C5AB7" w:rsidP="007C5A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A ML User uploads a dataset of patients with diabetes and non-diabetes to the system.</w:t>
      </w:r>
    </w:p>
    <w:p w14:paraId="7300079E" w14:textId="77777777" w:rsidR="007C5AB7" w:rsidRPr="007C5AB7" w:rsidRDefault="007C5AB7" w:rsidP="007C5A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The ML User selects the features that they want to use for diabetes prediction.</w:t>
      </w:r>
    </w:p>
    <w:p w14:paraId="63311C47" w14:textId="77777777" w:rsidR="007C5AB7" w:rsidRPr="007C5AB7" w:rsidRDefault="007C5AB7" w:rsidP="007C5A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The ML User trains a quantum machine learning model on the selected features.</w:t>
      </w:r>
    </w:p>
    <w:p w14:paraId="6E16AE93" w14:textId="77777777" w:rsidR="007C5AB7" w:rsidRPr="007C5AB7" w:rsidRDefault="007C5AB7" w:rsidP="007C5A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The ML User evaluates the trained model on a held-out test set.</w:t>
      </w:r>
    </w:p>
    <w:p w14:paraId="773434FC" w14:textId="77777777" w:rsidR="007C5AB7" w:rsidRPr="007C5AB7" w:rsidRDefault="007C5AB7" w:rsidP="007C5A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If the model performs well, the ML User deploys it to production for diabetes prediction.</w:t>
      </w:r>
    </w:p>
    <w:p w14:paraId="28E1A3DB" w14:textId="77777777" w:rsidR="007C5AB7" w:rsidRPr="007C5AB7" w:rsidRDefault="007C5AB7" w:rsidP="007C5AB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lastRenderedPageBreak/>
        <w:t>The Admin monitors the performance of the deployed model and updates it as needed.</w:t>
      </w:r>
    </w:p>
    <w:p w14:paraId="52713E42" w14:textId="77777777" w:rsidR="006F0CA0" w:rsidRDefault="006F0CA0" w:rsidP="00C82B6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583CC99" w14:textId="77777777" w:rsidR="00C82B6E" w:rsidRDefault="00C82B6E" w:rsidP="00C82B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CCC92" w14:textId="00A9F581" w:rsidR="00C82B6E" w:rsidRDefault="00C82B6E" w:rsidP="00C82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Machine learning</w:t>
      </w:r>
      <w:r w:rsidR="00C27677">
        <w:rPr>
          <w:rFonts w:ascii="Times New Roman" w:hAnsi="Times New Roman" w:cs="Times New Roman"/>
          <w:b/>
          <w:sz w:val="32"/>
          <w:szCs w:val="32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279EFC" w14:textId="77777777" w:rsidR="007C5AB7" w:rsidRPr="007C5AB7" w:rsidRDefault="007C5AB7" w:rsidP="007C5AB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The ML User module allows users to interact with the system to perform the following tasks:</w:t>
      </w:r>
    </w:p>
    <w:p w14:paraId="060AEDCF" w14:textId="77777777" w:rsidR="007C5AB7" w:rsidRPr="007C5AB7" w:rsidRDefault="007C5AB7" w:rsidP="007C5A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Upload data: Users can upload datasets of patients with diabetes and non-diabetes to the system.</w:t>
      </w:r>
    </w:p>
    <w:p w14:paraId="6C51E3E1" w14:textId="77777777" w:rsidR="007C5AB7" w:rsidRPr="007C5AB7" w:rsidRDefault="007C5AB7" w:rsidP="007C5A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Select features: Users can select the features that they want to use for diabetes prediction.</w:t>
      </w:r>
    </w:p>
    <w:p w14:paraId="1CA02C19" w14:textId="77777777" w:rsidR="007C5AB7" w:rsidRPr="007C5AB7" w:rsidRDefault="007C5AB7" w:rsidP="007C5A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Train models: Users can train quantum machine learning models on the selected features.</w:t>
      </w:r>
    </w:p>
    <w:p w14:paraId="47C86A36" w14:textId="77777777" w:rsidR="007C5AB7" w:rsidRPr="007C5AB7" w:rsidRDefault="007C5AB7" w:rsidP="007C5A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Evaluate models: Users can evaluate the trained models on held-out test sets to assess their performance.</w:t>
      </w:r>
    </w:p>
    <w:p w14:paraId="6E9F7D1F" w14:textId="77777777" w:rsidR="007C5AB7" w:rsidRPr="007C5AB7" w:rsidRDefault="007C5AB7" w:rsidP="007C5AB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C5AB7"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  <w:t>Deploy models: Users can deploy the trained models to production for diabetes prediction.</w:t>
      </w:r>
    </w:p>
    <w:p w14:paraId="39C9B005" w14:textId="77777777" w:rsidR="008D6599" w:rsidRPr="00C82B6E" w:rsidRDefault="008D6599" w:rsidP="007C5AB7">
      <w:pPr>
        <w:spacing w:after="0" w:line="360" w:lineRule="auto"/>
        <w:jc w:val="both"/>
      </w:pPr>
    </w:p>
    <w:sectPr w:rsidR="008D6599" w:rsidRPr="00C82B6E" w:rsidSect="00F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442"/>
    <w:multiLevelType w:val="multilevel"/>
    <w:tmpl w:val="A2F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1289B"/>
    <w:multiLevelType w:val="multilevel"/>
    <w:tmpl w:val="087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F6343"/>
    <w:multiLevelType w:val="multilevel"/>
    <w:tmpl w:val="AAD8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98276">
    <w:abstractNumId w:val="2"/>
  </w:num>
  <w:num w:numId="2" w16cid:durableId="944533515">
    <w:abstractNumId w:val="1"/>
  </w:num>
  <w:num w:numId="3" w16cid:durableId="619725674">
    <w:abstractNumId w:val="3"/>
  </w:num>
  <w:num w:numId="4" w16cid:durableId="128719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53"/>
    <w:rsid w:val="000074E1"/>
    <w:rsid w:val="00175C43"/>
    <w:rsid w:val="00300C48"/>
    <w:rsid w:val="00510914"/>
    <w:rsid w:val="00667253"/>
    <w:rsid w:val="00680C94"/>
    <w:rsid w:val="006F0CA0"/>
    <w:rsid w:val="007C5AB7"/>
    <w:rsid w:val="008D6599"/>
    <w:rsid w:val="00C27677"/>
    <w:rsid w:val="00C82B6E"/>
    <w:rsid w:val="00E1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D654"/>
  <w15:chartTrackingRefBased/>
  <w15:docId w15:val="{3BDFE361-705A-4B74-9A7D-A532826D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5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C5A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NIRMALA BADDILI</cp:lastModifiedBy>
  <cp:revision>9</cp:revision>
  <dcterms:created xsi:type="dcterms:W3CDTF">2022-11-17T09:31:00Z</dcterms:created>
  <dcterms:modified xsi:type="dcterms:W3CDTF">2023-09-27T14:18:00Z</dcterms:modified>
</cp:coreProperties>
</file>