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5 - ETL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Mini project</w:t>
      </w:r>
    </w:p>
    <w:p w:rsidR="00000000" w:rsidDel="00000000" w:rsidP="00000000" w:rsidRDefault="00000000" w:rsidRPr="00000000" w14:paraId="00000004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perform simple ETL pipeline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8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Sales_data.csv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orderID product,price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1,laptop,50000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2,Phone,20000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3.tablet,30000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Step1:</w:t>
      </w:r>
      <w:r w:rsidDel="00000000" w:rsidR="00000000" w:rsidRPr="00000000">
        <w:rPr>
          <w:sz w:val="24"/>
          <w:szCs w:val="24"/>
          <w:rtl w:val="0"/>
        </w:rPr>
        <w:t xml:space="preserve">extract data from csv.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Step2:</w:t>
      </w:r>
      <w:r w:rsidDel="00000000" w:rsidR="00000000" w:rsidRPr="00000000">
        <w:rPr>
          <w:sz w:val="24"/>
          <w:szCs w:val="24"/>
          <w:rtl w:val="0"/>
        </w:rPr>
        <w:t xml:space="preserve">transform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null values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tax(price*1.18)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</w:t>
      </w:r>
      <w:r w:rsidDel="00000000" w:rsidR="00000000" w:rsidRPr="00000000">
        <w:rPr>
          <w:sz w:val="24"/>
          <w:szCs w:val="24"/>
          <w:rtl w:val="0"/>
        </w:rPr>
        <w:t xml:space="preserve">Load into sql database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sqlite3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pd.read_csv("sales.csv")   # Step 1: Extract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data.dropna()     # Step 2: Transform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data["price_with_tax"] = data["price"] * 1.18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 = sqlite3.connect("</w:t>
      </w:r>
      <w:r w:rsidDel="00000000" w:rsidR="00000000" w:rsidRPr="00000000">
        <w:rPr>
          <w:sz w:val="24"/>
          <w:szCs w:val="24"/>
          <w:rtl w:val="0"/>
        </w:rPr>
        <w:t xml:space="preserve">sales.db</w:t>
      </w:r>
      <w:r w:rsidDel="00000000" w:rsidR="00000000" w:rsidRPr="00000000">
        <w:rPr>
          <w:sz w:val="24"/>
          <w:szCs w:val="24"/>
          <w:rtl w:val="0"/>
        </w:rPr>
        <w:t xml:space="preserve">")  #3.load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data.to_sql("sales", conn, if_exists="replace", index=False)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print("ETL Process Completed")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Practice Questions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359.99999999999994"/>
        <w:rPr>
          <w:b w:val="1"/>
          <w:bCs w:val="1"/>
          <w:color w:val="000000"/>
          <w:sz w:val="26"/>
          <w:szCs w:val="26"/>
        </w:rPr>
      </w:pPr>
      <w:bookmarkStart w:colFirst="0" w:colLast="0" w:name="_uw83ovgu3qf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ETL?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ETL stands for Extract, Transform, Load.</w:t>
        <w:br w:type="textWrapping"/>
        <w:t xml:space="preserve">It is a data integration process used to collect data from different sources, convert it into a useful format, and store it in a database or data warehouse for analysis.</w:t>
      </w:r>
    </w:p>
    <w:p w:rsidR="00000000" w:rsidDel="00000000" w:rsidP="00000000" w:rsidRDefault="00000000" w:rsidRPr="00000000" w14:paraId="0000002D">
      <w:pPr>
        <w:ind w:left="359.99999999999994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359.99999999999994"/>
        <w:rPr>
          <w:b w:val="1"/>
          <w:bCs w:val="1"/>
          <w:color w:val="000000"/>
          <w:sz w:val="26"/>
          <w:szCs w:val="26"/>
        </w:rPr>
      </w:pPr>
      <w:bookmarkStart w:colFirst="0" w:colLast="0" w:name="_xjuqce9ditr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are the three stages of ETL?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Extract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Data is collected from different sources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CSV files, databases, APIs, or applications.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extracted data is cleaned and modified. Examples: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Removing null values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Changing data format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Calculating new fields (like tax)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processed data is stored into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or data warehouse</w:t>
      </w:r>
      <w:r w:rsidDel="00000000" w:rsidR="00000000" w:rsidRPr="00000000">
        <w:rPr>
          <w:sz w:val="24"/>
          <w:szCs w:val="24"/>
          <w:rtl w:val="0"/>
        </w:rPr>
        <w:t xml:space="preserve"> such as MySQL, PostgreSQL, or SQL Server.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359.99999999999994"/>
        <w:rPr>
          <w:b w:val="1"/>
          <w:bCs w:val="1"/>
          <w:color w:val="000000"/>
          <w:sz w:val="26"/>
          <w:szCs w:val="26"/>
        </w:rPr>
      </w:pPr>
      <w:bookmarkStart w:colFirst="0" w:colLast="0" w:name="_8qd59m586wr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Data Transformation?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transformation is the process of cleaning, modifying, and converting data into a usable format before loading it into a database.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Removing missing values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Changing data types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Filtering unwanted records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Calculating new columns (example: price * 1.18 for tax)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359.99999999999994"/>
        <w:rPr>
          <w:b w:val="1"/>
          <w:bCs w:val="1"/>
          <w:color w:val="000000"/>
          <w:sz w:val="26"/>
          <w:szCs w:val="26"/>
        </w:rPr>
      </w:pPr>
      <w:bookmarkStart w:colFirst="0" w:colLast="0" w:name="_tnpn0x468mi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Difference between Full Load and Incremental Load</w:t>
      </w:r>
    </w:p>
    <w:tbl>
      <w:tblPr>
        <w:tblStyle w:val="Table1"/>
        <w:tblW w:w="8883.33333333333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0"/>
        <w:gridCol w:w="3783.3333333333344"/>
        <w:tblGridChange w:id="0">
          <w:tblGrid>
            <w:gridCol w:w="5100"/>
            <w:gridCol w:w="3783.333333333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359.99999999999994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Full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359.99999999999994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Incremental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359.9999999999999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Loads the entire dataset every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359.9999999999999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Loads only new or updated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359.9999999999999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Takes more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359.9999999999999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359.9999999999999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when data is small or first time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359.9999999999999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for regular updates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Full Load → Loading all sales records every day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Incremental Load → Loading only today's new sales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359.99999999999994"/>
        <w:rPr>
          <w:b w:val="1"/>
          <w:bCs w:val="1"/>
          <w:color w:val="000000"/>
          <w:sz w:val="26"/>
          <w:szCs w:val="26"/>
        </w:rPr>
      </w:pPr>
      <w:bookmarkStart w:colFirst="0" w:colLast="0" w:name="_80bvqezhfu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Name two ETL Tools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Apache NiFi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Talend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examples: Informatica, Pentaho, AWS Glue.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