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31B" w:rsidRPr="0002531B" w:rsidRDefault="0002531B" w:rsidP="0002531B">
      <w:pPr>
        <w:spacing w:line="360" w:lineRule="auto"/>
        <w:jc w:val="both"/>
        <w:rPr>
          <w:rFonts w:ascii="Times New Roman" w:hAnsi="Times New Roman" w:cs="Times New Roman"/>
          <w:b/>
          <w:sz w:val="28"/>
          <w:szCs w:val="28"/>
        </w:rPr>
      </w:pPr>
      <w:r w:rsidRPr="0002531B">
        <w:rPr>
          <w:rFonts w:ascii="Times New Roman" w:hAnsi="Times New Roman" w:cs="Times New Roman"/>
          <w:b/>
          <w:sz w:val="28"/>
          <w:szCs w:val="28"/>
        </w:rPr>
        <w:t xml:space="preserve">ABSTRACT </w:t>
      </w:r>
      <w:bookmarkStart w:id="0" w:name="_GoBack"/>
      <w:bookmarkEnd w:id="0"/>
    </w:p>
    <w:p w:rsidR="006A4C39" w:rsidRPr="0002531B" w:rsidRDefault="0002531B" w:rsidP="0002531B">
      <w:pPr>
        <w:spacing w:line="360" w:lineRule="auto"/>
        <w:jc w:val="both"/>
        <w:rPr>
          <w:rFonts w:ascii="Times New Roman" w:hAnsi="Times New Roman" w:cs="Times New Roman"/>
          <w:sz w:val="28"/>
          <w:szCs w:val="28"/>
        </w:rPr>
      </w:pPr>
      <w:r w:rsidRPr="0002531B">
        <w:rPr>
          <w:rFonts w:ascii="Times New Roman" w:hAnsi="Times New Roman" w:cs="Times New Roman"/>
          <w:sz w:val="28"/>
          <w:szCs w:val="28"/>
        </w:rPr>
        <w:t>Despite the many past research conducted in the Cloud Computing field, some challenges still exist related to workload balancing in cloud-based applications and specifically in the Infrastructure as service (</w:t>
      </w:r>
      <w:proofErr w:type="spellStart"/>
      <w:r w:rsidRPr="0002531B">
        <w:rPr>
          <w:rFonts w:ascii="Times New Roman" w:hAnsi="Times New Roman" w:cs="Times New Roman"/>
          <w:sz w:val="28"/>
          <w:szCs w:val="28"/>
        </w:rPr>
        <w:t>IaaS</w:t>
      </w:r>
      <w:proofErr w:type="spellEnd"/>
      <w:r w:rsidRPr="0002531B">
        <w:rPr>
          <w:rFonts w:ascii="Times New Roman" w:hAnsi="Times New Roman" w:cs="Times New Roman"/>
          <w:sz w:val="28"/>
          <w:szCs w:val="28"/>
        </w:rPr>
        <w:t xml:space="preserve">) cloud model. Efficient allocation of tasks is a crucial process in cloud computing due to the restricted number of resources/virtual machines. </w:t>
      </w:r>
      <w:proofErr w:type="spellStart"/>
      <w:r w:rsidRPr="0002531B">
        <w:rPr>
          <w:rFonts w:ascii="Times New Roman" w:hAnsi="Times New Roman" w:cs="Times New Roman"/>
          <w:sz w:val="28"/>
          <w:szCs w:val="28"/>
        </w:rPr>
        <w:t>IaaS</w:t>
      </w:r>
      <w:proofErr w:type="spellEnd"/>
      <w:r w:rsidRPr="0002531B">
        <w:rPr>
          <w:rFonts w:ascii="Times New Roman" w:hAnsi="Times New Roman" w:cs="Times New Roman"/>
          <w:sz w:val="28"/>
          <w:szCs w:val="28"/>
        </w:rPr>
        <w:t xml:space="preserve"> is one of the models of this technology that handles the backend where servers, data centers, and virtual machines are managed. Cloud Service Providers should ensure high service delivery performance in such models, avoiding situations such as hosts being overloaded or </w:t>
      </w:r>
      <w:proofErr w:type="spellStart"/>
      <w:r w:rsidRPr="0002531B">
        <w:rPr>
          <w:rFonts w:ascii="Times New Roman" w:hAnsi="Times New Roman" w:cs="Times New Roman"/>
          <w:sz w:val="28"/>
          <w:szCs w:val="28"/>
        </w:rPr>
        <w:t>underloaded</w:t>
      </w:r>
      <w:proofErr w:type="spellEnd"/>
      <w:r w:rsidRPr="0002531B">
        <w:rPr>
          <w:rFonts w:ascii="Times New Roman" w:hAnsi="Times New Roman" w:cs="Times New Roman"/>
          <w:sz w:val="28"/>
          <w:szCs w:val="28"/>
        </w:rPr>
        <w:t xml:space="preserve"> as this will result in higher execution time or machine failure, etc. Task Scheduling highly contributes to load balancing, and scheduling tasks much adheres to the requirements of the Service Level Agreement (SLA), a document offered by cloud developers to users. Important SLA parameters such as Deadline are addressed in the LB algorithm. The proposed algorithm is aimed to optimize resources and improve Load Balancing in view of the Quality of Service (</w:t>
      </w:r>
      <w:proofErr w:type="spellStart"/>
      <w:r w:rsidRPr="0002531B">
        <w:rPr>
          <w:rFonts w:ascii="Times New Roman" w:hAnsi="Times New Roman" w:cs="Times New Roman"/>
          <w:sz w:val="28"/>
          <w:szCs w:val="28"/>
        </w:rPr>
        <w:t>QoS</w:t>
      </w:r>
      <w:proofErr w:type="spellEnd"/>
      <w:r w:rsidRPr="0002531B">
        <w:rPr>
          <w:rFonts w:ascii="Times New Roman" w:hAnsi="Times New Roman" w:cs="Times New Roman"/>
          <w:sz w:val="28"/>
          <w:szCs w:val="28"/>
        </w:rPr>
        <w:t xml:space="preserve">) task parameters, the priority of VMs, and resource allocation. The proposed LB algorithm addresses the stated issues and the current research gap based on the literature’s findings. Results showed that the proposed LB algorithm results in an average of 78% resource utilization compared to the existing Dynamic LBA algorithm. It also achieves good performance in terms of less Execution time and </w:t>
      </w:r>
      <w:proofErr w:type="spellStart"/>
      <w:r w:rsidRPr="0002531B">
        <w:rPr>
          <w:rFonts w:ascii="Times New Roman" w:hAnsi="Times New Roman" w:cs="Times New Roman"/>
          <w:sz w:val="28"/>
          <w:szCs w:val="28"/>
        </w:rPr>
        <w:t>Makespan</w:t>
      </w:r>
      <w:proofErr w:type="spellEnd"/>
      <w:r w:rsidRPr="0002531B">
        <w:rPr>
          <w:rFonts w:ascii="Times New Roman" w:hAnsi="Times New Roman" w:cs="Times New Roman"/>
          <w:sz w:val="28"/>
          <w:szCs w:val="28"/>
        </w:rPr>
        <w:t>.</w:t>
      </w:r>
    </w:p>
    <w:sectPr w:rsidR="006A4C39" w:rsidRPr="0002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1B"/>
    <w:rsid w:val="0002531B"/>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E005C-E0B7-4A02-9605-489A3D7D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1296</Characters>
  <Application>Microsoft Office Word</Application>
  <DocSecurity>0</DocSecurity>
  <Lines>10</Lines>
  <Paragraphs>3</Paragraphs>
  <ScaleCrop>false</ScaleCrop>
  <Company>HP</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2023-02-20T07:35:00Z</dcterms:created>
  <dcterms:modified xsi:type="dcterms:W3CDTF">2023-02-20T07:36:00Z</dcterms:modified>
</cp:coreProperties>
</file>