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8D" w:rsidRPr="00EB3D8D" w:rsidRDefault="00EB3D8D" w:rsidP="00EB3D8D">
      <w:pPr>
        <w:spacing w:line="360" w:lineRule="auto"/>
        <w:jc w:val="both"/>
        <w:rPr>
          <w:rFonts w:ascii="Times New Roman" w:hAnsi="Times New Roman" w:cs="Times New Roman"/>
          <w:b/>
          <w:sz w:val="28"/>
          <w:szCs w:val="28"/>
        </w:rPr>
      </w:pPr>
      <w:r w:rsidRPr="00EB3D8D">
        <w:rPr>
          <w:rFonts w:ascii="Times New Roman" w:hAnsi="Times New Roman" w:cs="Times New Roman"/>
          <w:b/>
          <w:sz w:val="28"/>
          <w:szCs w:val="28"/>
        </w:rPr>
        <w:t>EXISTING S</w:t>
      </w:r>
      <w:bookmarkStart w:id="0" w:name="_GoBack"/>
      <w:bookmarkEnd w:id="0"/>
      <w:r w:rsidRPr="00EB3D8D">
        <w:rPr>
          <w:rFonts w:ascii="Times New Roman" w:hAnsi="Times New Roman" w:cs="Times New Roman"/>
          <w:b/>
          <w:sz w:val="28"/>
          <w:szCs w:val="28"/>
        </w:rPr>
        <w:t>YSTEM</w:t>
      </w:r>
    </w:p>
    <w:p w:rsidR="00EB3D8D" w:rsidRPr="00EB3D8D" w:rsidRDefault="00EB3D8D" w:rsidP="00EB3D8D">
      <w:pPr>
        <w:spacing w:line="360" w:lineRule="auto"/>
        <w:jc w:val="both"/>
        <w:rPr>
          <w:rFonts w:ascii="Times New Roman" w:hAnsi="Times New Roman" w:cs="Times New Roman"/>
          <w:sz w:val="28"/>
          <w:szCs w:val="28"/>
        </w:rPr>
      </w:pPr>
      <w:r w:rsidRPr="00EB3D8D">
        <w:rPr>
          <w:rFonts w:ascii="Times New Roman" w:hAnsi="Times New Roman" w:cs="Times New Roman"/>
          <w:sz w:val="28"/>
          <w:szCs w:val="28"/>
        </w:rPr>
        <w:t>This subsection provides a r</w:t>
      </w:r>
      <w:r w:rsidRPr="00EB3D8D">
        <w:rPr>
          <w:rFonts w:ascii="Times New Roman" w:hAnsi="Times New Roman" w:cs="Times New Roman"/>
          <w:sz w:val="28"/>
          <w:szCs w:val="28"/>
        </w:rPr>
        <w:t>eview of previous existing algo</w:t>
      </w:r>
      <w:r w:rsidRPr="00EB3D8D">
        <w:rPr>
          <w:rFonts w:ascii="Times New Roman" w:hAnsi="Times New Roman" w:cs="Times New Roman"/>
          <w:sz w:val="28"/>
          <w:szCs w:val="28"/>
        </w:rPr>
        <w:t xml:space="preserve">rithms in the field of Load Balancing and Task Scheduling. Many recent algorithms aimed to improve Task Scheduling and Load Balancing. Yet, few limitations still exist due to the underlying basic algorithms used, such as Round Robin or First Come First Serve. These algorithms can increase the waiting time or </w:t>
      </w:r>
      <w:proofErr w:type="spellStart"/>
      <w:r w:rsidRPr="00EB3D8D">
        <w:rPr>
          <w:rFonts w:ascii="Times New Roman" w:hAnsi="Times New Roman" w:cs="Times New Roman"/>
          <w:sz w:val="28"/>
          <w:szCs w:val="28"/>
        </w:rPr>
        <w:t>Makespan</w:t>
      </w:r>
      <w:proofErr w:type="spellEnd"/>
      <w:r w:rsidRPr="00EB3D8D">
        <w:rPr>
          <w:rFonts w:ascii="Times New Roman" w:hAnsi="Times New Roman" w:cs="Times New Roman"/>
          <w:sz w:val="28"/>
          <w:szCs w:val="28"/>
        </w:rPr>
        <w:t xml:space="preserve"> in scheduling tasks. </w:t>
      </w:r>
    </w:p>
    <w:p w:rsidR="00EB3D8D" w:rsidRPr="00EB3D8D" w:rsidRDefault="00EB3D8D" w:rsidP="00EB3D8D">
      <w:pPr>
        <w:spacing w:line="360" w:lineRule="auto"/>
        <w:jc w:val="both"/>
        <w:rPr>
          <w:rFonts w:ascii="Times New Roman" w:hAnsi="Times New Roman" w:cs="Times New Roman"/>
          <w:sz w:val="28"/>
          <w:szCs w:val="28"/>
        </w:rPr>
      </w:pPr>
      <w:r w:rsidRPr="00EB3D8D">
        <w:rPr>
          <w:rFonts w:ascii="Times New Roman" w:hAnsi="Times New Roman" w:cs="Times New Roman"/>
          <w:sz w:val="28"/>
          <w:szCs w:val="28"/>
        </w:rPr>
        <w:t xml:space="preserve">Authors in </w:t>
      </w:r>
      <w:r w:rsidRPr="00EB3D8D">
        <w:rPr>
          <w:rFonts w:ascii="Times New Roman" w:hAnsi="Times New Roman" w:cs="Times New Roman"/>
          <w:sz w:val="28"/>
          <w:szCs w:val="28"/>
        </w:rPr>
        <w:t>propos</w:t>
      </w:r>
      <w:r w:rsidRPr="00EB3D8D">
        <w:rPr>
          <w:rFonts w:ascii="Times New Roman" w:hAnsi="Times New Roman" w:cs="Times New Roman"/>
          <w:sz w:val="28"/>
          <w:szCs w:val="28"/>
        </w:rPr>
        <w:t>ed a dynamic Load Balancing algo</w:t>
      </w:r>
      <w:r w:rsidRPr="00EB3D8D">
        <w:rPr>
          <w:rFonts w:ascii="Times New Roman" w:hAnsi="Times New Roman" w:cs="Times New Roman"/>
          <w:sz w:val="28"/>
          <w:szCs w:val="28"/>
        </w:rPr>
        <w:t xml:space="preserve">rithm to minimize the </w:t>
      </w:r>
      <w:proofErr w:type="spellStart"/>
      <w:r w:rsidRPr="00EB3D8D">
        <w:rPr>
          <w:rFonts w:ascii="Times New Roman" w:hAnsi="Times New Roman" w:cs="Times New Roman"/>
          <w:sz w:val="28"/>
          <w:szCs w:val="28"/>
        </w:rPr>
        <w:t>Makespan</w:t>
      </w:r>
      <w:proofErr w:type="spellEnd"/>
      <w:r w:rsidRPr="00EB3D8D">
        <w:rPr>
          <w:rFonts w:ascii="Times New Roman" w:hAnsi="Times New Roman" w:cs="Times New Roman"/>
          <w:sz w:val="28"/>
          <w:szCs w:val="28"/>
        </w:rPr>
        <w:t xml:space="preserve"> time and utilize resources efficiently. It sorts tasks using length and processing speed by using the bubble sort algorithm. Then, tasks are allocated to Virtual Machines in a First-Come-First-Serve order. After allocation is complete, balancing the load is done considering and calculating the load of Virtual Machines.</w:t>
      </w:r>
    </w:p>
    <w:p w:rsidR="006A4C39" w:rsidRPr="00EB3D8D" w:rsidRDefault="00EB3D8D" w:rsidP="00EB3D8D">
      <w:pPr>
        <w:spacing w:line="360" w:lineRule="auto"/>
        <w:jc w:val="both"/>
        <w:rPr>
          <w:rFonts w:ascii="Times New Roman" w:hAnsi="Times New Roman" w:cs="Times New Roman"/>
          <w:sz w:val="28"/>
          <w:szCs w:val="28"/>
        </w:rPr>
      </w:pPr>
      <w:r w:rsidRPr="00EB3D8D">
        <w:rPr>
          <w:rFonts w:ascii="Times New Roman" w:hAnsi="Times New Roman" w:cs="Times New Roman"/>
          <w:sz w:val="28"/>
          <w:szCs w:val="28"/>
        </w:rPr>
        <w:t xml:space="preserve"> This approach can easily optimize the res</w:t>
      </w:r>
      <w:r w:rsidRPr="00EB3D8D">
        <w:rPr>
          <w:rFonts w:ascii="Times New Roman" w:hAnsi="Times New Roman" w:cs="Times New Roman"/>
          <w:sz w:val="28"/>
          <w:szCs w:val="28"/>
        </w:rPr>
        <w:t xml:space="preserve">ources and reduce </w:t>
      </w:r>
      <w:proofErr w:type="spellStart"/>
      <w:r w:rsidRPr="00EB3D8D">
        <w:rPr>
          <w:rFonts w:ascii="Times New Roman" w:hAnsi="Times New Roman" w:cs="Times New Roman"/>
          <w:sz w:val="28"/>
          <w:szCs w:val="28"/>
        </w:rPr>
        <w:t>Makespan</w:t>
      </w:r>
      <w:proofErr w:type="spellEnd"/>
      <w:r w:rsidRPr="00EB3D8D">
        <w:rPr>
          <w:rFonts w:ascii="Times New Roman" w:hAnsi="Times New Roman" w:cs="Times New Roman"/>
          <w:sz w:val="28"/>
          <w:szCs w:val="28"/>
        </w:rPr>
        <w:t>; how</w:t>
      </w:r>
      <w:r w:rsidRPr="00EB3D8D">
        <w:rPr>
          <w:rFonts w:ascii="Times New Roman" w:hAnsi="Times New Roman" w:cs="Times New Roman"/>
          <w:sz w:val="28"/>
          <w:szCs w:val="28"/>
        </w:rPr>
        <w:t xml:space="preserve">ever, it does not consider priority or any </w:t>
      </w:r>
      <w:proofErr w:type="spellStart"/>
      <w:r w:rsidRPr="00EB3D8D">
        <w:rPr>
          <w:rFonts w:ascii="Times New Roman" w:hAnsi="Times New Roman" w:cs="Times New Roman"/>
          <w:sz w:val="28"/>
          <w:szCs w:val="28"/>
        </w:rPr>
        <w:t>QoS</w:t>
      </w:r>
      <w:proofErr w:type="spellEnd"/>
      <w:r w:rsidRPr="00EB3D8D">
        <w:rPr>
          <w:rFonts w:ascii="Times New Roman" w:hAnsi="Times New Roman" w:cs="Times New Roman"/>
          <w:sz w:val="28"/>
          <w:szCs w:val="28"/>
        </w:rPr>
        <w:t xml:space="preserve"> parameters such as Deadline</w:t>
      </w:r>
    </w:p>
    <w:sectPr w:rsidR="006A4C39" w:rsidRPr="00EB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8D"/>
    <w:rsid w:val="00657C85"/>
    <w:rsid w:val="006A4C39"/>
    <w:rsid w:val="00EB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6DF46-0B8C-43D9-86B5-A7417726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821</Characters>
  <Application>Microsoft Office Word</Application>
  <DocSecurity>0</DocSecurity>
  <Lines>6</Lines>
  <Paragraphs>1</Paragraphs>
  <ScaleCrop>false</ScaleCrop>
  <Company>HP</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2023-02-20T08:24:00Z</dcterms:created>
  <dcterms:modified xsi:type="dcterms:W3CDTF">2023-02-20T08:26:00Z</dcterms:modified>
</cp:coreProperties>
</file>