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63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79"/>
        <w:gridCol w:w="5387"/>
        <w:gridCol w:w="567"/>
        <w:gridCol w:w="567"/>
        <w:gridCol w:w="567"/>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trPr>
        <w:tc>
          <w:tcPr>
            <w:tcW w:w="9634" w:type="dxa"/>
            <w:gridSpan w:val="6"/>
            <w:vAlign w:val="center"/>
          </w:tcPr>
          <w:p>
            <w:pPr>
              <w:jc w:val="center"/>
              <w:rPr>
                <w:rFonts w:hint="default" w:ascii="Times New Roman" w:hAnsi="Times New Roman" w:eastAsia="Bookman Old Style" w:cs="Times New Roman"/>
                <w:b/>
                <w:sz w:val="24"/>
                <w:szCs w:val="24"/>
                <w:lang w:val="en-US"/>
              </w:rPr>
            </w:pPr>
            <w:r>
              <w:rPr>
                <w:rFonts w:ascii="Times New Roman" w:hAnsi="Times New Roman" w:eastAsia="Bookman Old Style" w:cs="Times New Roman"/>
                <w:b/>
                <w:sz w:val="24"/>
                <w:szCs w:val="24"/>
              </w:rPr>
              <w:t xml:space="preserve">Subject Title: </w:t>
            </w:r>
            <w:r>
              <w:rPr>
                <w:rFonts w:hint="default" w:ascii="Times New Roman" w:hAnsi="Times New Roman" w:eastAsia="Bookman Old Style" w:cs="Times New Roman"/>
                <w:b/>
                <w:sz w:val="24"/>
                <w:szCs w:val="24"/>
                <w:lang w:val="en-US"/>
              </w:rPr>
              <w:t>INSIGHTS OF BIG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3" w:hRule="atLeast"/>
        </w:trPr>
        <w:tc>
          <w:tcPr>
            <w:tcW w:w="1979" w:type="dxa"/>
            <w:vAlign w:val="center"/>
          </w:tcPr>
          <w:p>
            <w:pPr>
              <w:rPr>
                <w:rFonts w:ascii="Times New Roman" w:hAnsi="Times New Roman" w:eastAsia="Bookman Old Style" w:cs="Times New Roman"/>
                <w:sz w:val="24"/>
                <w:szCs w:val="24"/>
              </w:rPr>
            </w:pPr>
            <w:r>
              <w:rPr>
                <w:rFonts w:ascii="Times New Roman" w:hAnsi="Times New Roman" w:eastAsia="Bookman Old Style" w:cs="Times New Roman"/>
                <w:b/>
                <w:bCs/>
                <w:sz w:val="24"/>
                <w:szCs w:val="24"/>
              </w:rPr>
              <w:t xml:space="preserve">Course Code: </w:t>
            </w:r>
            <w:r>
              <w:rPr>
                <w:rFonts w:hint="default" w:ascii="Times New Roman" w:hAnsi="Times New Roman" w:eastAsia="Bookman Old Style" w:cs="Times New Roman"/>
                <w:b/>
                <w:bCs/>
                <w:sz w:val="24"/>
                <w:szCs w:val="24"/>
                <w:lang w:val="en-US"/>
              </w:rPr>
              <w:t>PE4101</w:t>
            </w:r>
          </w:p>
          <w:p>
            <w:pPr>
              <w:rPr>
                <w:rFonts w:ascii="Times New Roman" w:hAnsi="Times New Roman" w:eastAsia="Bookman Old Style" w:cs="Times New Roman"/>
                <w:sz w:val="24"/>
                <w:szCs w:val="24"/>
              </w:rPr>
            </w:pPr>
          </w:p>
        </w:tc>
        <w:tc>
          <w:tcPr>
            <w:tcW w:w="538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b/>
                <w:bCs/>
                <w:sz w:val="24"/>
                <w:szCs w:val="24"/>
              </w:rPr>
              <w:t>Year and Semester:</w:t>
            </w:r>
            <w:r>
              <w:rPr>
                <w:rFonts w:ascii="Times New Roman" w:hAnsi="Times New Roman" w:eastAsia="Bookman Old Style" w:cs="Times New Roman"/>
                <w:sz w:val="24"/>
                <w:szCs w:val="24"/>
              </w:rPr>
              <w:t xml:space="preserve"> I</w:t>
            </w:r>
            <w:r>
              <w:rPr>
                <w:rFonts w:hint="default" w:ascii="Times New Roman" w:hAnsi="Times New Roman" w:eastAsia="Bookman Old Style" w:cs="Times New Roman"/>
                <w:sz w:val="24"/>
                <w:szCs w:val="24"/>
                <w:lang w:val="en-US"/>
              </w:rPr>
              <w:t>V</w:t>
            </w:r>
            <w:r>
              <w:rPr>
                <w:rFonts w:ascii="Times New Roman" w:hAnsi="Times New Roman" w:eastAsia="Bookman Old Style" w:cs="Times New Roman"/>
                <w:sz w:val="24"/>
                <w:szCs w:val="24"/>
              </w:rPr>
              <w:t xml:space="preserve"> Year I</w:t>
            </w:r>
            <w:r>
              <w:rPr>
                <w:rFonts w:hint="default" w:ascii="Times New Roman" w:hAnsi="Times New Roman" w:eastAsia="Bookman Old Style" w:cs="Times New Roman"/>
                <w:sz w:val="24"/>
                <w:szCs w:val="24"/>
                <w:lang w:val="en-US"/>
              </w:rPr>
              <w:t xml:space="preserve"> </w:t>
            </w:r>
            <w:r>
              <w:rPr>
                <w:rFonts w:ascii="Times New Roman" w:hAnsi="Times New Roman" w:eastAsia="Bookman Old Style" w:cs="Times New Roman"/>
                <w:sz w:val="24"/>
                <w:szCs w:val="24"/>
              </w:rPr>
              <w:t>semester</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L</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T</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P</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7366" w:type="dxa"/>
            <w:gridSpan w:val="2"/>
            <w:vAlign w:val="center"/>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eastAsia="Bookman Old Style" w:cs="Times New Roman"/>
                <w:sz w:val="24"/>
                <w:szCs w:val="24"/>
                <w:lang w:val="en-US"/>
              </w:rPr>
            </w:pPr>
            <w:r>
              <w:rPr>
                <w:rFonts w:ascii="Times New Roman" w:hAnsi="Times New Roman" w:eastAsia="Bookman Old Style" w:cs="Times New Roman"/>
                <w:b/>
                <w:bCs/>
                <w:sz w:val="24"/>
                <w:szCs w:val="24"/>
              </w:rPr>
              <w:t>Prerequisites:</w:t>
            </w:r>
            <w:r>
              <w:rPr>
                <w:rFonts w:ascii="Times New Roman" w:hAnsi="Times New Roman" w:eastAsia="Bookman Old Style" w:cs="Times New Roman"/>
                <w:sz w:val="24"/>
                <w:szCs w:val="24"/>
              </w:rPr>
              <w:t xml:space="preserve"> </w:t>
            </w:r>
            <w:r>
              <w:rPr>
                <w:rFonts w:hint="default" w:ascii="Times New Roman" w:hAnsi="Times New Roman" w:eastAsia="Bookman Old Style" w:cs="Times New Roman"/>
                <w:sz w:val="24"/>
                <w:szCs w:val="24"/>
                <w:lang w:val="en-US"/>
              </w:rPr>
              <w:t>Basic Knowledge on</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Java Programming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RDBMS</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420" w:leftChars="0" w:hanging="420" w:firstLineChars="0"/>
              <w:jc w:val="left"/>
              <w:textAlignment w:val="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Data MIning</w:t>
            </w:r>
          </w:p>
        </w:tc>
        <w:tc>
          <w:tcPr>
            <w:tcW w:w="567" w:type="dxa"/>
            <w:vAlign w:val="center"/>
          </w:tcPr>
          <w:p>
            <w:pPr>
              <w:jc w:val="center"/>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4</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lang w:val="en-US"/>
              </w:rPr>
              <w:t>0</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0</w:t>
            </w:r>
          </w:p>
        </w:tc>
        <w:tc>
          <w:tcPr>
            <w:tcW w:w="567" w:type="dxa"/>
            <w:vAlign w:val="center"/>
          </w:tcPr>
          <w:p>
            <w:pPr>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3</w:t>
            </w:r>
          </w:p>
        </w:tc>
      </w:tr>
    </w:tbl>
    <w:p>
      <w:pPr>
        <w:rPr>
          <w:rFonts w:ascii="Times New Roman" w:hAnsi="Times New Roman" w:eastAsia="Bookman Old Style" w:cs="Times New Roman"/>
          <w:sz w:val="6"/>
          <w:szCs w:val="6"/>
        </w:rPr>
      </w:pPr>
    </w:p>
    <w:p>
      <w:pPr>
        <w:spacing w:after="120"/>
        <w:rPr>
          <w:rFonts w:ascii="Times New Roman" w:hAnsi="Times New Roman" w:eastAsia="Bookman Old Style" w:cs="Times New Roman"/>
          <w:b/>
          <w:sz w:val="24"/>
          <w:szCs w:val="24"/>
        </w:rPr>
      </w:pPr>
      <w:r>
        <w:rPr>
          <w:rFonts w:ascii="Times New Roman" w:hAnsi="Times New Roman" w:eastAsia="Bookman Old Style" w:cs="Times New Roman"/>
          <w:b/>
          <w:sz w:val="24"/>
          <w:szCs w:val="24"/>
        </w:rPr>
        <w:t xml:space="preserve">Course Objectives: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cs="Times New Roman"/>
          <w:sz w:val="24"/>
          <w:szCs w:val="24"/>
        </w:rPr>
      </w:pPr>
      <w:r>
        <w:rPr>
          <w:rFonts w:hint="default" w:ascii="Times New Roman" w:hAnsi="Times New Roman" w:cs="Times New Roman"/>
          <w:sz w:val="24"/>
          <w:szCs w:val="24"/>
        </w:rPr>
        <w:t xml:space="preserve">To understand the complexity and volume of Big Data and their challenges.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cs="Times New Roman"/>
          <w:sz w:val="24"/>
          <w:szCs w:val="24"/>
        </w:rPr>
      </w:pPr>
      <w:r>
        <w:rPr>
          <w:rFonts w:hint="default" w:ascii="Times New Roman" w:hAnsi="Times New Roman" w:cs="Times New Roman"/>
          <w:sz w:val="24"/>
          <w:szCs w:val="24"/>
        </w:rPr>
        <w:t>To analyze the various methods of data collection.</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cs="Times New Roman"/>
          <w:sz w:val="24"/>
          <w:szCs w:val="24"/>
        </w:rPr>
      </w:pPr>
      <w:r>
        <w:rPr>
          <w:rFonts w:hint="default" w:ascii="Times New Roman" w:hAnsi="Times New Roman" w:cs="Times New Roman"/>
          <w:sz w:val="24"/>
          <w:szCs w:val="24"/>
        </w:rPr>
        <w:t>To comprehend the necessity for pre-processing Big Data and their issues.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cs="Times New Roman"/>
          <w:sz w:val="24"/>
          <w:szCs w:val="24"/>
        </w:rPr>
      </w:pPr>
      <w:r>
        <w:rPr>
          <w:rFonts w:hint="default" w:ascii="Times New Roman" w:hAnsi="Times New Roman" w:cs="Times New Roman"/>
          <w:sz w:val="24"/>
          <w:szCs w:val="24"/>
        </w:rPr>
        <w:t>To understand predictive analytics and descriptive analytics.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Times New Roman" w:hAnsi="Times New Roman" w:cs="Times New Roman"/>
          <w:sz w:val="24"/>
          <w:szCs w:val="24"/>
        </w:rPr>
      </w:pPr>
      <w:r>
        <w:rPr>
          <w:rFonts w:hint="default" w:ascii="Times New Roman" w:hAnsi="Times New Roman" w:cs="Times New Roman"/>
          <w:sz w:val="24"/>
          <w:szCs w:val="24"/>
        </w:rPr>
        <w:t>To understand and implement Big Data Analytics with data convergence and Business Maturity Model.</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ind w:left="360" w:leftChars="0"/>
        <w:rPr>
          <w:rFonts w:ascii="Times New Roman" w:hAnsi="Times New Roman" w:eastAsia="Bookman Old Style" w:cs="Times New Roman"/>
          <w:color w:val="000000"/>
          <w:sz w:val="24"/>
          <w:szCs w:val="24"/>
        </w:rPr>
      </w:pPr>
    </w:p>
    <w:p>
      <w:pPr>
        <w:spacing w:after="120"/>
        <w:rPr>
          <w:rFonts w:ascii="Times New Roman" w:hAnsi="Times New Roman" w:eastAsia="Bookman Old Style" w:cs="Times New Roman"/>
          <w:b/>
          <w:sz w:val="24"/>
          <w:szCs w:val="24"/>
        </w:rPr>
      </w:pPr>
      <w:r>
        <w:rPr>
          <w:rFonts w:ascii="Times New Roman" w:hAnsi="Times New Roman" w:eastAsia="Bookman Old Style" w:cs="Times New Roman"/>
          <w:b/>
          <w:sz w:val="24"/>
          <w:szCs w:val="24"/>
        </w:rPr>
        <w:t>Course Outcomes:</w:t>
      </w:r>
      <w:r>
        <w:rPr>
          <w:rFonts w:ascii="Times New Roman" w:hAnsi="Times New Roman" w:eastAsia="Bookman Old Style" w:cs="Times New Roman"/>
          <w:b/>
          <w:sz w:val="24"/>
          <w:szCs w:val="24"/>
          <w:lang w:val="en-US"/>
        </w:rPr>
        <w:t xml:space="preserve"> </w:t>
      </w:r>
      <w:r>
        <w:rPr>
          <w:rFonts w:ascii="Times New Roman" w:hAnsi="Times New Roman" w:eastAsia="Bookman Old Style" w:cs="Times New Roman"/>
          <w:sz w:val="24"/>
          <w:szCs w:val="24"/>
        </w:rPr>
        <w:t>At the end of the course student will be able to:</w:t>
      </w:r>
    </w:p>
    <w:tbl>
      <w:tblPr>
        <w:tblStyle w:val="4"/>
        <w:tblW w:w="0" w:type="auto"/>
        <w:tblInd w:w="0" w:type="dxa"/>
        <w:tblLayout w:type="autofit"/>
        <w:tblCellMar>
          <w:top w:w="0" w:type="dxa"/>
          <w:left w:w="108" w:type="dxa"/>
          <w:bottom w:w="0" w:type="dxa"/>
          <w:right w:w="108" w:type="dxa"/>
        </w:tblCellMar>
      </w:tblPr>
      <w:tblGrid>
        <w:gridCol w:w="742"/>
        <w:gridCol w:w="8500"/>
      </w:tblGrid>
      <w:tr>
        <w:tblPrEx>
          <w:tblCellMar>
            <w:top w:w="0" w:type="dxa"/>
            <w:left w:w="108" w:type="dxa"/>
            <w:bottom w:w="0" w:type="dxa"/>
            <w:right w:w="108" w:type="dxa"/>
          </w:tblCellMar>
        </w:tblPrEx>
        <w:trPr>
          <w:trHeight w:val="395" w:hRule="atLeast"/>
        </w:trPr>
        <w:tc>
          <w:tcPr>
            <w:tcW w:w="74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COS’</w:t>
            </w:r>
          </w:p>
        </w:tc>
        <w:tc>
          <w:tcPr>
            <w:tcW w:w="8500"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STATEMENT</w:t>
            </w:r>
          </w:p>
        </w:tc>
      </w:tr>
      <w:tr>
        <w:tblPrEx>
          <w:tblCellMar>
            <w:top w:w="0" w:type="dxa"/>
            <w:left w:w="108" w:type="dxa"/>
            <w:bottom w:w="0" w:type="dxa"/>
            <w:right w:w="108" w:type="dxa"/>
          </w:tblCellMar>
        </w:tblPrEx>
        <w:trPr>
          <w:trHeight w:val="350" w:hRule="atLeast"/>
        </w:trPr>
        <w:tc>
          <w:tcPr>
            <w:tcW w:w="74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CO1</w:t>
            </w:r>
          </w:p>
        </w:tc>
        <w:tc>
          <w:tcPr>
            <w:tcW w:w="8500" w:type="dxa"/>
            <w:tcBorders>
              <w:top w:val="single" w:color="auto" w:sz="4" w:space="0"/>
              <w:left w:val="single" w:color="auto" w:sz="4" w:space="0"/>
              <w:bottom w:val="single" w:color="auto" w:sz="4" w:space="0"/>
              <w:right w:val="single" w:color="auto" w:sz="4" w:space="0"/>
            </w:tcBorders>
            <w:vAlign w:val="center"/>
          </w:tcPr>
          <w:p>
            <w:pPr>
              <w:pStyle w:val="22"/>
              <w:jc w:val="both"/>
            </w:pPr>
            <w:r>
              <w:rPr>
                <w:rFonts w:hint="default" w:ascii="Times New Roman" w:hAnsi="Times New Roman" w:cs="Times New Roman"/>
                <w:b/>
                <w:bCs/>
                <w:sz w:val="24"/>
                <w:szCs w:val="24"/>
              </w:rPr>
              <w:t xml:space="preserve">Identify </w:t>
            </w:r>
            <w:r>
              <w:rPr>
                <w:rFonts w:hint="default" w:ascii="Times New Roman" w:hAnsi="Times New Roman" w:cs="Times New Roman"/>
                <w:sz w:val="24"/>
                <w:szCs w:val="24"/>
              </w:rPr>
              <w:t>the various sources of Big Data.</w:t>
            </w:r>
          </w:p>
        </w:tc>
      </w:tr>
      <w:tr>
        <w:tblPrEx>
          <w:tblCellMar>
            <w:top w:w="0" w:type="dxa"/>
            <w:left w:w="108" w:type="dxa"/>
            <w:bottom w:w="0" w:type="dxa"/>
            <w:right w:w="108" w:type="dxa"/>
          </w:tblCellMar>
        </w:tblPrEx>
        <w:trPr>
          <w:trHeight w:val="350" w:hRule="atLeast"/>
        </w:trPr>
        <w:tc>
          <w:tcPr>
            <w:tcW w:w="74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CO2</w:t>
            </w:r>
          </w:p>
        </w:tc>
        <w:tc>
          <w:tcPr>
            <w:tcW w:w="8500" w:type="dxa"/>
            <w:tcBorders>
              <w:top w:val="single" w:color="auto" w:sz="4" w:space="0"/>
              <w:left w:val="single" w:color="auto" w:sz="4" w:space="0"/>
              <w:bottom w:val="single" w:color="auto" w:sz="4" w:space="0"/>
              <w:right w:val="single" w:color="auto" w:sz="4" w:space="0"/>
            </w:tcBorders>
            <w:vAlign w:val="center"/>
          </w:tcPr>
          <w:p>
            <w:pPr>
              <w:pStyle w:val="22"/>
              <w:ind w:right="384" w:rightChars="0"/>
              <w:jc w:val="both"/>
            </w:pPr>
            <w:r>
              <w:rPr>
                <w:rFonts w:hint="default" w:ascii="Times New Roman" w:hAnsi="Times New Roman" w:cs="Times New Roman"/>
                <w:b/>
                <w:bCs/>
                <w:sz w:val="24"/>
                <w:szCs w:val="24"/>
              </w:rPr>
              <w:t xml:space="preserve">List </w:t>
            </w:r>
            <w:r>
              <w:rPr>
                <w:rFonts w:hint="default" w:ascii="Times New Roman" w:hAnsi="Times New Roman" w:cs="Times New Roman"/>
                <w:sz w:val="24"/>
                <w:szCs w:val="24"/>
              </w:rPr>
              <w:t>the components of Hadoop and Hadoop Eco-System and Analyze file systems such as GFS and HDFS.</w:t>
            </w:r>
          </w:p>
        </w:tc>
      </w:tr>
      <w:tr>
        <w:tblPrEx>
          <w:tblCellMar>
            <w:top w:w="0" w:type="dxa"/>
            <w:left w:w="108" w:type="dxa"/>
            <w:bottom w:w="0" w:type="dxa"/>
            <w:right w:w="108" w:type="dxa"/>
          </w:tblCellMar>
        </w:tblPrEx>
        <w:trPr>
          <w:trHeight w:val="350" w:hRule="atLeast"/>
        </w:trPr>
        <w:tc>
          <w:tcPr>
            <w:tcW w:w="74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CO3</w:t>
            </w:r>
          </w:p>
        </w:tc>
        <w:tc>
          <w:tcPr>
            <w:tcW w:w="8500" w:type="dxa"/>
            <w:tcBorders>
              <w:top w:val="single" w:color="auto" w:sz="4" w:space="0"/>
              <w:left w:val="single" w:color="auto" w:sz="4" w:space="0"/>
              <w:bottom w:val="single" w:color="auto" w:sz="4" w:space="0"/>
              <w:right w:val="single" w:color="auto" w:sz="4" w:space="0"/>
            </w:tcBorders>
            <w:vAlign w:val="center"/>
          </w:tcPr>
          <w:p>
            <w:pPr>
              <w:pStyle w:val="8"/>
              <w:jc w:val="both"/>
            </w:pPr>
            <w:r>
              <w:rPr>
                <w:rFonts w:hint="default" w:ascii="Times New Roman" w:hAnsi="Times New Roman" w:cs="Times New Roman"/>
                <w:b/>
                <w:bCs/>
                <w:sz w:val="24"/>
                <w:szCs w:val="24"/>
              </w:rPr>
              <w:t>Apply</w:t>
            </w:r>
            <w:r>
              <w:rPr>
                <w:rFonts w:hint="default" w:ascii="Times New Roman" w:hAnsi="Times New Roman" w:cs="Times New Roman"/>
                <w:sz w:val="24"/>
                <w:szCs w:val="24"/>
              </w:rPr>
              <w:t xml:space="preserve"> map reduce concepts for desired applications.</w:t>
            </w:r>
          </w:p>
        </w:tc>
      </w:tr>
      <w:tr>
        <w:tblPrEx>
          <w:tblCellMar>
            <w:top w:w="0" w:type="dxa"/>
            <w:left w:w="108" w:type="dxa"/>
            <w:bottom w:w="0" w:type="dxa"/>
            <w:right w:w="108" w:type="dxa"/>
          </w:tblCellMar>
        </w:tblPrEx>
        <w:trPr>
          <w:trHeight w:val="350" w:hRule="atLeast"/>
        </w:trPr>
        <w:tc>
          <w:tcPr>
            <w:tcW w:w="74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CO4</w:t>
            </w:r>
          </w:p>
        </w:tc>
        <w:tc>
          <w:tcPr>
            <w:tcW w:w="8500" w:type="dxa"/>
            <w:tcBorders>
              <w:top w:val="single" w:color="auto" w:sz="4" w:space="0"/>
              <w:left w:val="single" w:color="auto" w:sz="4" w:space="0"/>
              <w:bottom w:val="single" w:color="auto" w:sz="4" w:space="0"/>
              <w:right w:val="single" w:color="auto" w:sz="4" w:space="0"/>
            </w:tcBorders>
            <w:vAlign w:val="center"/>
          </w:tcPr>
          <w:p>
            <w:pPr>
              <w:pStyle w:val="22"/>
              <w:ind w:right="25" w:rightChars="0"/>
              <w:jc w:val="both"/>
            </w:pPr>
            <w:r>
              <w:rPr>
                <w:rFonts w:hint="default" w:ascii="Times New Roman" w:hAnsi="Times New Roman" w:cs="Times New Roman"/>
                <w:b/>
                <w:bCs/>
                <w:sz w:val="24"/>
                <w:szCs w:val="24"/>
              </w:rPr>
              <w:t>Demonstrate</w:t>
            </w:r>
            <w:r>
              <w:rPr>
                <w:rFonts w:hint="default" w:ascii="Times New Roman" w:hAnsi="Times New Roman" w:cs="Times New Roman"/>
                <w:sz w:val="24"/>
                <w:szCs w:val="24"/>
              </w:rPr>
              <w:t xml:space="preserve"> the Pig architecture and evaluation of pig scripts.</w:t>
            </w:r>
          </w:p>
        </w:tc>
      </w:tr>
      <w:tr>
        <w:tblPrEx>
          <w:tblCellMar>
            <w:top w:w="0" w:type="dxa"/>
            <w:left w:w="108" w:type="dxa"/>
            <w:bottom w:w="0" w:type="dxa"/>
            <w:right w:w="108" w:type="dxa"/>
          </w:tblCellMar>
        </w:tblPrEx>
        <w:trPr>
          <w:trHeight w:val="350" w:hRule="atLeast"/>
        </w:trPr>
        <w:tc>
          <w:tcPr>
            <w:tcW w:w="74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pPr>
            <w:r>
              <w:rPr>
                <w:rFonts w:ascii="Times New Roman" w:hAnsi="Times New Roman"/>
                <w:b/>
              </w:rPr>
              <w:t>CO5</w:t>
            </w:r>
          </w:p>
        </w:tc>
        <w:tc>
          <w:tcPr>
            <w:tcW w:w="8500" w:type="dxa"/>
            <w:tcBorders>
              <w:top w:val="single" w:color="auto" w:sz="4" w:space="0"/>
              <w:left w:val="single" w:color="auto" w:sz="4" w:space="0"/>
              <w:bottom w:val="single" w:color="auto" w:sz="4" w:space="0"/>
              <w:right w:val="single" w:color="auto" w:sz="4" w:space="0"/>
            </w:tcBorders>
            <w:vAlign w:val="center"/>
          </w:tcPr>
          <w:p>
            <w:pPr>
              <w:pStyle w:val="22"/>
              <w:jc w:val="both"/>
            </w:pPr>
            <w:r>
              <w:rPr>
                <w:rFonts w:hint="default" w:ascii="Times New Roman" w:hAnsi="Times New Roman" w:cs="Times New Roman"/>
                <w:b/>
                <w:bCs/>
                <w:sz w:val="24"/>
                <w:szCs w:val="24"/>
              </w:rPr>
              <w:t>Implement</w:t>
            </w:r>
            <w:r>
              <w:rPr>
                <w:rFonts w:hint="default" w:ascii="Times New Roman" w:hAnsi="Times New Roman" w:cs="Times New Roman"/>
                <w:sz w:val="24"/>
                <w:szCs w:val="24"/>
              </w:rPr>
              <w:t xml:space="preserve"> Big Data Activities using Hive</w:t>
            </w:r>
          </w:p>
        </w:tc>
      </w:tr>
    </w:tbl>
    <w:p>
      <w:pPr>
        <w:spacing w:after="120"/>
        <w:rPr>
          <w:rFonts w:ascii="Times New Roman" w:hAnsi="Times New Roman" w:eastAsia="Bookman Old Style" w:cs="Times New Roman"/>
          <w:b/>
          <w:sz w:val="24"/>
          <w:szCs w:val="24"/>
        </w:rPr>
      </w:pPr>
    </w:p>
    <w:p>
      <w:pPr>
        <w:widowControl w:val="0"/>
        <w:spacing w:line="240" w:lineRule="auto"/>
        <w:rPr>
          <w:rFonts w:ascii="Times New Roman" w:hAnsi="Times New Roman" w:eastAsia="Bookman Old Style" w:cs="Times New Roman"/>
          <w:b/>
          <w:color w:val="000000"/>
          <w:sz w:val="24"/>
          <w:szCs w:val="24"/>
        </w:rPr>
      </w:pPr>
      <w:r>
        <w:rPr>
          <w:rFonts w:ascii="Times New Roman" w:hAnsi="Times New Roman" w:eastAsia="Bookman Old Style" w:cs="Times New Roman"/>
          <w:b/>
          <w:sz w:val="24"/>
          <w:szCs w:val="24"/>
        </w:rPr>
        <w:t>UNIT - I</w:t>
      </w:r>
      <w:r>
        <w:rPr>
          <w:rFonts w:ascii="Times New Roman" w:hAnsi="Times New Roman" w:eastAsia="Bookman Old Style" w:cs="Times New Roman"/>
          <w:b/>
          <w:color w:val="000000"/>
          <w:sz w:val="24"/>
          <w:szCs w:val="24"/>
        </w:rPr>
        <w:t xml:space="preserve"> </w:t>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hint="default" w:ascii="Times New Roman" w:hAnsi="Times New Roman" w:eastAsia="Bookman Old Style" w:cs="Times New Roman"/>
          <w:b/>
          <w:color w:val="000000"/>
          <w:sz w:val="24"/>
          <w:szCs w:val="24"/>
          <w:lang w:val="en-US"/>
        </w:rPr>
        <w:t>9</w:t>
      </w:r>
      <w:r>
        <w:rPr>
          <w:rFonts w:ascii="Times New Roman" w:hAnsi="Times New Roman" w:eastAsia="Bookman Old Style" w:cs="Times New Roman"/>
          <w:b/>
          <w:color w:val="000000"/>
          <w:sz w:val="24"/>
          <w:szCs w:val="24"/>
        </w:rPr>
        <w:t xml:space="preserve"> Hours</w:t>
      </w:r>
    </w:p>
    <w:p>
      <w:pPr>
        <w:pStyle w:val="17"/>
        <w:tabs>
          <w:tab w:val="left" w:pos="941"/>
        </w:tabs>
        <w:spacing w:before="41"/>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INTRODUCTION TO BIG DATA:</w:t>
      </w:r>
      <w:r>
        <w:rPr>
          <w:rFonts w:hint="default" w:ascii="Times New Roman" w:hAnsi="Times New Roman" w:cs="Times New Roman"/>
          <w:sz w:val="24"/>
          <w:szCs w:val="24"/>
        </w:rPr>
        <w:t xml:space="preserve"> Data, Characteristics of data and types of digital data, Sources of data, Working with unstructured data, Evolution and definition of big data, Characteristics and need of big data, Challenges of big data.</w:t>
      </w:r>
    </w:p>
    <w:p>
      <w:pPr>
        <w:pStyle w:val="17"/>
        <w:tabs>
          <w:tab w:val="left" w:pos="941"/>
        </w:tabs>
        <w:spacing w:before="41"/>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BIG DATA ANALYTICS: </w:t>
      </w:r>
      <w:r>
        <w:rPr>
          <w:rFonts w:hint="default" w:ascii="Times New Roman" w:hAnsi="Times New Roman" w:cs="Times New Roman"/>
          <w:sz w:val="24"/>
          <w:szCs w:val="24"/>
        </w:rPr>
        <w:t>Overview of business intelligence, Data science and analytics, Meaning and characteristics of big data analytics, Need of big data analytics, Classification of analytics, Challenges to big data analytics, Importance of big data analytics, Basic terminologies in big data environment.</w:t>
      </w:r>
    </w:p>
    <w:p>
      <w:pPr>
        <w:widowControl w:val="0"/>
        <w:spacing w:line="240" w:lineRule="auto"/>
        <w:rPr>
          <w:rFonts w:ascii="Times New Roman" w:hAnsi="Times New Roman" w:eastAsia="Bookman Old Style" w:cs="Times New Roman"/>
          <w:b/>
          <w:sz w:val="24"/>
          <w:szCs w:val="24"/>
        </w:rPr>
      </w:pPr>
      <w:r>
        <w:rPr>
          <w:rFonts w:ascii="Times New Roman" w:hAnsi="Times New Roman" w:eastAsia="Bookman Old Style" w:cs="Times New Roman"/>
          <w:b/>
          <w:sz w:val="24"/>
          <w:szCs w:val="24"/>
        </w:rPr>
        <w:t>UNIT - II</w:t>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hint="default" w:ascii="Times New Roman" w:hAnsi="Times New Roman" w:eastAsia="Bookman Old Style" w:cs="Times New Roman"/>
          <w:b/>
          <w:sz w:val="24"/>
          <w:szCs w:val="24"/>
          <w:lang w:val="en-US"/>
        </w:rPr>
        <w:t xml:space="preserve">9 </w:t>
      </w:r>
      <w:r>
        <w:rPr>
          <w:rFonts w:ascii="Times New Roman" w:hAnsi="Times New Roman" w:eastAsia="Bookman Old Style" w:cs="Times New Roman"/>
          <w:b/>
          <w:color w:val="000000"/>
          <w:sz w:val="24"/>
          <w:szCs w:val="24"/>
        </w:rPr>
        <w:t>Hours</w:t>
      </w:r>
    </w:p>
    <w:p>
      <w:pPr>
        <w:spacing w:line="240" w:lineRule="auto"/>
        <w:jc w:val="both"/>
        <w:rPr>
          <w:rFonts w:ascii="Times New Roman" w:hAnsi="Times New Roman" w:eastAsia="Bookman Old Style" w:cs="Times New Roman"/>
          <w:sz w:val="24"/>
          <w:szCs w:val="24"/>
        </w:rPr>
      </w:pPr>
      <w:r>
        <w:rPr>
          <w:rFonts w:hint="default" w:ascii="Times New Roman" w:hAnsi="Times New Roman" w:cs="Times New Roman"/>
          <w:b/>
          <w:bCs/>
          <w:sz w:val="24"/>
          <w:szCs w:val="24"/>
        </w:rPr>
        <w:t xml:space="preserve">INTRODUCTION TO HADOOP : </w:t>
      </w:r>
      <w:r>
        <w:rPr>
          <w:rFonts w:hint="default" w:ascii="Times New Roman" w:hAnsi="Times New Roman" w:cs="Times New Roman"/>
          <w:sz w:val="24"/>
          <w:szCs w:val="24"/>
        </w:rPr>
        <w:t>Introducing hadoop, Need of hadoop, Limitations of RDBMS, RDBMS versus hadoop, Distributed computing challenges, History of hadoop , Hadoop overview, Use case of hadoop, Hadoop distributors, HDFS (Hadoop distributed file system), Processing data with hadoop, Managing resources and applications with hadoop YARN (yet another resource negotiator), Interacting with hadoop ecosystem.</w:t>
      </w:r>
    </w:p>
    <w:p>
      <w:pPr>
        <w:widowControl w:val="0"/>
        <w:spacing w:line="240" w:lineRule="auto"/>
        <w:rPr>
          <w:rFonts w:ascii="Times New Roman" w:hAnsi="Times New Roman" w:eastAsia="Bookman Old Style" w:cs="Times New Roman"/>
          <w:b/>
          <w:color w:val="000000"/>
          <w:sz w:val="24"/>
          <w:szCs w:val="24"/>
        </w:rPr>
      </w:pPr>
      <w:r>
        <w:rPr>
          <w:rFonts w:ascii="Times New Roman" w:hAnsi="Times New Roman" w:eastAsia="Bookman Old Style" w:cs="Times New Roman"/>
          <w:b/>
          <w:sz w:val="24"/>
          <w:szCs w:val="24"/>
        </w:rPr>
        <w:t>UNIT - III</w:t>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hint="default" w:ascii="Times New Roman" w:hAnsi="Times New Roman" w:eastAsia="Bookman Old Style" w:cs="Times New Roman"/>
          <w:b/>
          <w:sz w:val="24"/>
          <w:szCs w:val="24"/>
          <w:lang w:val="en-US"/>
        </w:rPr>
        <w:t xml:space="preserve">9 </w:t>
      </w:r>
      <w:r>
        <w:rPr>
          <w:rFonts w:ascii="Times New Roman" w:hAnsi="Times New Roman" w:eastAsia="Bookman Old Style" w:cs="Times New Roman"/>
          <w:b/>
          <w:color w:val="000000"/>
          <w:sz w:val="24"/>
          <w:szCs w:val="24"/>
        </w:rPr>
        <w:t>Hours</w:t>
      </w:r>
    </w:p>
    <w:p>
      <w:pPr>
        <w:pStyle w:val="17"/>
        <w:tabs>
          <w:tab w:val="left" w:pos="941"/>
        </w:tabs>
        <w:spacing w:before="41"/>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INTRODUCTION TO MAPREDUCE PROGRAMMING</w:t>
      </w:r>
      <w:r>
        <w:rPr>
          <w:rFonts w:hint="default" w:ascii="Times New Roman" w:hAnsi="Times New Roman" w:cs="Times New Roman"/>
          <w:sz w:val="24"/>
          <w:szCs w:val="24"/>
        </w:rPr>
        <w:t xml:space="preserve">: Introduction-mapper, reducer, combiner, partitioner, searching, sorting, compression, real time applications using mapreduce, combiner, </w:t>
      </w:r>
      <w:r>
        <w:rPr>
          <w:rFonts w:hint="default" w:ascii="Times New Roman" w:hAnsi="Times New Roman" w:cs="Times New Roman"/>
          <w:sz w:val="24"/>
          <w:szCs w:val="24"/>
          <w:lang w:val="en-US"/>
        </w:rPr>
        <w:t>p</w:t>
      </w:r>
      <w:r>
        <w:rPr>
          <w:rFonts w:hint="default" w:ascii="Times New Roman" w:hAnsi="Times New Roman" w:cs="Times New Roman"/>
          <w:sz w:val="24"/>
          <w:szCs w:val="24"/>
        </w:rPr>
        <w:t>artitioner, matrix multiplication using mapreduce and page rank algorithm using mapreduce.</w:t>
      </w:r>
    </w:p>
    <w:p>
      <w:pPr>
        <w:widowControl w:val="0"/>
        <w:spacing w:line="240" w:lineRule="auto"/>
        <w:rPr>
          <w:rFonts w:ascii="Times New Roman" w:hAnsi="Times New Roman" w:eastAsia="Bookman Old Style" w:cs="Times New Roman"/>
          <w:b/>
          <w:sz w:val="24"/>
          <w:szCs w:val="24"/>
        </w:rPr>
      </w:pPr>
      <w:r>
        <w:rPr>
          <w:rFonts w:ascii="Times New Roman" w:hAnsi="Times New Roman" w:eastAsia="Bookman Old Style" w:cs="Times New Roman"/>
          <w:b/>
          <w:sz w:val="24"/>
          <w:szCs w:val="24"/>
        </w:rPr>
        <w:t xml:space="preserve">UNIT - IV </w:t>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ascii="Times New Roman" w:hAnsi="Times New Roman" w:eastAsia="Bookman Old Style" w:cs="Times New Roman"/>
          <w:b/>
          <w:sz w:val="24"/>
          <w:szCs w:val="24"/>
        </w:rPr>
        <w:tab/>
      </w:r>
      <w:r>
        <w:rPr>
          <w:rFonts w:hint="default" w:ascii="Times New Roman" w:hAnsi="Times New Roman" w:eastAsia="Bookman Old Style" w:cs="Times New Roman"/>
          <w:b/>
          <w:sz w:val="24"/>
          <w:szCs w:val="24"/>
          <w:lang w:val="en-US"/>
        </w:rPr>
        <w:t>9</w:t>
      </w:r>
      <w:r>
        <w:rPr>
          <w:rFonts w:ascii="Times New Roman" w:hAnsi="Times New Roman" w:eastAsia="Bookman Old Style" w:cs="Times New Roman"/>
          <w:b/>
          <w:color w:val="000000"/>
          <w:sz w:val="24"/>
          <w:szCs w:val="24"/>
        </w:rPr>
        <w:t xml:space="preserve"> Hours</w:t>
      </w:r>
    </w:p>
    <w:p>
      <w:pPr>
        <w:pStyle w:val="17"/>
        <w:tabs>
          <w:tab w:val="left" w:pos="941"/>
        </w:tabs>
        <w:spacing w:before="41"/>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INTRODUCTION TO PIG</w:t>
      </w:r>
      <w:r>
        <w:rPr>
          <w:rFonts w:hint="default" w:ascii="Times New Roman" w:hAnsi="Times New Roman" w:cs="Times New Roman"/>
          <w:sz w:val="24"/>
          <w:szCs w:val="24"/>
        </w:rPr>
        <w:t>: The anatomy of pig, Pig on hadoop, Pig philosophy, Usecase for pig, ETL processing, Pig latin overview, Data types in pig, Running pig, Execution modes of pig, HDFS commands, Relational operators, Piggy bank, Word count example using pig, Pig at Yahoo.</w:t>
      </w:r>
    </w:p>
    <w:p>
      <w:pPr>
        <w:widowControl w:val="0"/>
        <w:spacing w:line="240" w:lineRule="auto"/>
        <w:rPr>
          <w:rFonts w:ascii="Times New Roman" w:hAnsi="Times New Roman" w:eastAsia="Bookman Old Style" w:cs="Times New Roman"/>
          <w:b/>
          <w:color w:val="000000"/>
          <w:sz w:val="24"/>
          <w:szCs w:val="24"/>
        </w:rPr>
      </w:pPr>
      <w:r>
        <w:rPr>
          <w:rFonts w:ascii="Times New Roman" w:hAnsi="Times New Roman" w:eastAsia="Bookman Old Style" w:cs="Times New Roman"/>
          <w:b/>
          <w:sz w:val="24"/>
          <w:szCs w:val="24"/>
        </w:rPr>
        <w:t>UNIT - V</w:t>
      </w:r>
      <w:r>
        <w:rPr>
          <w:rFonts w:ascii="Times New Roman" w:hAnsi="Times New Roman" w:eastAsia="Bookman Old Style" w:cs="Times New Roman"/>
          <w:b/>
          <w:color w:val="000000"/>
          <w:sz w:val="24"/>
          <w:szCs w:val="24"/>
        </w:rPr>
        <w:t xml:space="preserve"> </w:t>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ascii="Times New Roman" w:hAnsi="Times New Roman" w:eastAsia="Bookman Old Style" w:cs="Times New Roman"/>
          <w:b/>
          <w:color w:val="000000"/>
          <w:sz w:val="24"/>
          <w:szCs w:val="24"/>
        </w:rPr>
        <w:tab/>
      </w:r>
      <w:r>
        <w:rPr>
          <w:rFonts w:hint="default" w:ascii="Times New Roman" w:hAnsi="Times New Roman" w:eastAsia="Bookman Old Style" w:cs="Times New Roman"/>
          <w:b/>
          <w:color w:val="000000"/>
          <w:sz w:val="24"/>
          <w:szCs w:val="24"/>
          <w:lang w:val="en-US"/>
        </w:rPr>
        <w:t>9</w:t>
      </w:r>
      <w:r>
        <w:rPr>
          <w:rFonts w:ascii="Times New Roman" w:hAnsi="Times New Roman" w:eastAsia="Bookman Old Style" w:cs="Times New Roman"/>
          <w:b/>
          <w:color w:val="000000"/>
          <w:sz w:val="24"/>
          <w:szCs w:val="24"/>
        </w:rPr>
        <w:t xml:space="preserve"> Hours</w:t>
      </w:r>
    </w:p>
    <w:p>
      <w:pPr>
        <w:pStyle w:val="17"/>
        <w:tabs>
          <w:tab w:val="left" w:pos="941"/>
        </w:tabs>
        <w:spacing w:before="41"/>
        <w:ind w:left="0" w:firstLine="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INTRODUCTION TO HIVE:</w:t>
      </w:r>
      <w:r>
        <w:rPr>
          <w:rFonts w:hint="default" w:ascii="Times New Roman" w:hAnsi="Times New Roman" w:cs="Times New Roman"/>
          <w:sz w:val="24"/>
          <w:szCs w:val="24"/>
        </w:rPr>
        <w:t xml:space="preserve"> Introduction to hive, Hive architecture, Hive data types, Hive file format, Hive query language (HQL)</w:t>
      </w:r>
      <w:r>
        <w:rPr>
          <w:rFonts w:hint="default" w:ascii="Times New Roman" w:hAnsi="Times New Roman" w:cs="Times New Roman"/>
          <w:sz w:val="24"/>
          <w:szCs w:val="24"/>
          <w:lang w:val="en-US"/>
        </w:rPr>
        <w:t>.</w:t>
      </w:r>
    </w:p>
    <w:p>
      <w:pPr>
        <w:pStyle w:val="17"/>
        <w:tabs>
          <w:tab w:val="left" w:pos="941"/>
        </w:tabs>
        <w:spacing w:before="41"/>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HIVE: Partitions and bucketing, RCFile Implementation, working with XML files, User-defined Function (UDF) in Hive, Pig versus Hive.</w:t>
      </w:r>
    </w:p>
    <w:p>
      <w:pPr>
        <w:widowControl w:val="0"/>
        <w:spacing w:after="0" w:line="240" w:lineRule="auto"/>
        <w:jc w:val="both"/>
        <w:rPr>
          <w:rFonts w:ascii="Times New Roman" w:hAnsi="Times New Roman" w:eastAsia="Bookman Old Style" w:cs="Times New Roman"/>
          <w:b/>
          <w:sz w:val="2"/>
          <w:szCs w:val="2"/>
        </w:rPr>
      </w:pPr>
    </w:p>
    <w:p>
      <w:pPr>
        <w:spacing w:before="240" w:after="120"/>
        <w:jc w:val="both"/>
        <w:rPr>
          <w:rFonts w:ascii="Times New Roman" w:hAnsi="Times New Roman" w:eastAsia="Bookman Old Style" w:cs="Times New Roman"/>
          <w:b/>
          <w:sz w:val="24"/>
          <w:szCs w:val="24"/>
        </w:rPr>
      </w:pPr>
      <w:r>
        <w:rPr>
          <w:rFonts w:ascii="Times New Roman" w:hAnsi="Times New Roman" w:eastAsia="Bookman Old Style" w:cs="Times New Roman"/>
          <w:b/>
          <w:sz w:val="24"/>
          <w:szCs w:val="24"/>
        </w:rPr>
        <w:t>Text Books:</w:t>
      </w:r>
    </w:p>
    <w:p>
      <w:pPr>
        <w:numPr>
          <w:ilvl w:val="0"/>
          <w:numId w:val="3"/>
        </w:numPr>
        <w:ind w:right="6" w:right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Seema Acharya, Subhashini Chellappan, “Big Data and Analytics”, 1st edition, Wiley,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Publishers,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2015.</w:t>
      </w:r>
    </w:p>
    <w:p>
      <w:pPr>
        <w:jc w:val="both"/>
        <w:rPr>
          <w:rFonts w:ascii="Times New Roman" w:hAnsi="Times New Roman" w:eastAsia="Bookman Old Style" w:cs="Times New Roman"/>
          <w:b/>
          <w:sz w:val="24"/>
          <w:szCs w:val="24"/>
        </w:rPr>
      </w:pPr>
      <w:r>
        <w:rPr>
          <w:rFonts w:ascii="Times New Roman" w:hAnsi="Times New Roman" w:eastAsia="Bookman Old Style" w:cs="Times New Roman"/>
          <w:b/>
          <w:sz w:val="24"/>
          <w:szCs w:val="24"/>
        </w:rPr>
        <w:t>Reference Books:</w:t>
      </w:r>
    </w:p>
    <w:p>
      <w:pPr>
        <w:numPr>
          <w:ilvl w:val="0"/>
          <w:numId w:val="4"/>
        </w:numPr>
        <w:ind w:right="-213" w:rightChars="-97"/>
        <w:jc w:val="both"/>
        <w:rPr>
          <w:rFonts w:hint="default" w:ascii="Times New Roman" w:hAnsi="Times New Roman" w:cs="Times New Roman"/>
          <w:sz w:val="24"/>
          <w:szCs w:val="24"/>
        </w:rPr>
      </w:pPr>
      <w:r>
        <w:rPr>
          <w:rFonts w:hint="default" w:ascii="Times New Roman" w:hAnsi="Times New Roman" w:cs="Times New Roman"/>
          <w:sz w:val="24"/>
          <w:szCs w:val="24"/>
        </w:rPr>
        <w:t xml:space="preserve">Boris lublinsky, Kevin t. Smith, AlexeyYakubovich, “Professional Hadoop Solutions”, </w:t>
      </w:r>
    </w:p>
    <w:p>
      <w:pPr>
        <w:numPr>
          <w:ilvl w:val="0"/>
          <w:numId w:val="0"/>
        </w:numPr>
        <w:ind w:right="-213" w:rightChars="-97"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1st edition, Wiley, 2015.</w:t>
      </w:r>
    </w:p>
    <w:p>
      <w:pPr>
        <w:ind w:right="-1153" w:rightChars="-524"/>
        <w:jc w:val="both"/>
        <w:rPr>
          <w:rFonts w:hint="default" w:ascii="Times New Roman" w:hAnsi="Times New Roman" w:cs="Times New Roman"/>
          <w:sz w:val="24"/>
          <w:szCs w:val="24"/>
        </w:rPr>
      </w:pPr>
      <w:r>
        <w:rPr>
          <w:rFonts w:hint="default" w:ascii="Times New Roman" w:hAnsi="Times New Roman" w:cs="Times New Roman"/>
          <w:sz w:val="24"/>
          <w:szCs w:val="24"/>
        </w:rPr>
        <w:t>2.Chris Eaton, Dirkderoosetal, “Understanding Big data “, 1st edition, McGraw Hill, 2012.</w:t>
      </w:r>
    </w:p>
    <w:p>
      <w:pPr>
        <w:ind w:right="-1153" w:rightChars="-524"/>
        <w:jc w:val="both"/>
        <w:rPr>
          <w:rFonts w:hint="default" w:ascii="Times New Roman" w:hAnsi="Times New Roman" w:cs="Times New Roman"/>
          <w:sz w:val="24"/>
          <w:szCs w:val="24"/>
        </w:rPr>
      </w:pPr>
      <w:r>
        <w:rPr>
          <w:rFonts w:hint="default" w:ascii="Times New Roman" w:hAnsi="Times New Roman" w:cs="Times New Roman"/>
          <w:sz w:val="24"/>
          <w:szCs w:val="24"/>
        </w:rPr>
        <w:t>3.Tom White, “HADOOP: The definitive Guide”, 1st edition, O Reilly 2012.</w:t>
      </w:r>
    </w:p>
    <w:p>
      <w:pPr>
        <w:ind w:right="-1153" w:rightChars="-524"/>
        <w:jc w:val="both"/>
        <w:rPr>
          <w:rFonts w:hint="default" w:ascii="Times New Roman" w:hAnsi="Times New Roman" w:cs="Times New Roman"/>
          <w:sz w:val="24"/>
          <w:szCs w:val="24"/>
        </w:rPr>
      </w:pPr>
      <w:r>
        <w:rPr>
          <w:rFonts w:hint="default" w:ascii="Times New Roman" w:hAnsi="Times New Roman" w:cs="Times New Roman"/>
          <w:sz w:val="24"/>
          <w:szCs w:val="24"/>
        </w:rPr>
        <w:t xml:space="preserve">4.Vignesh Prajapati, “Big Data Analytics with R and Hadoop”,1st edition, Packet Publishing, </w:t>
      </w:r>
    </w:p>
    <w:p>
      <w:pPr>
        <w:ind w:right="-1153" w:rightChars="-524"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2013.</w:t>
      </w:r>
    </w:p>
    <w:p>
      <w:pPr>
        <w:ind w:right="-1153" w:rightChars="-524"/>
        <w:jc w:val="both"/>
        <w:rPr>
          <w:rFonts w:hint="default" w:ascii="Times New Roman" w:hAnsi="Times New Roman" w:cs="Times New Roman"/>
          <w:b/>
          <w:bCs/>
          <w:sz w:val="24"/>
          <w:szCs w:val="24"/>
        </w:rPr>
      </w:pPr>
      <w:r>
        <w:rPr>
          <w:rFonts w:hint="default" w:ascii="Times New Roman" w:hAnsi="Times New Roman" w:cs="Times New Roman"/>
          <w:b/>
          <w:bCs/>
          <w:sz w:val="24"/>
          <w:szCs w:val="24"/>
        </w:rPr>
        <w:t>Software Links:</w:t>
      </w:r>
    </w:p>
    <w:p>
      <w:pPr>
        <w:ind w:right="-1153" w:rightChars="-524"/>
        <w:jc w:val="both"/>
        <w:rPr>
          <w:rFonts w:hint="default" w:ascii="Times New Roman" w:hAnsi="Times New Roman" w:cs="Times New Roman"/>
          <w:sz w:val="24"/>
          <w:szCs w:val="24"/>
        </w:rPr>
      </w:pPr>
      <w:r>
        <w:rPr>
          <w:rFonts w:hint="default" w:ascii="Times New Roman" w:hAnsi="Times New Roman" w:cs="Times New Roman"/>
          <w:sz w:val="24"/>
          <w:szCs w:val="24"/>
        </w:rPr>
        <w:t>1.Hadoop: http://hadoop.apache.org/</w:t>
      </w:r>
    </w:p>
    <w:p>
      <w:pPr>
        <w:ind w:right="-1153" w:rightChars="-524"/>
        <w:jc w:val="both"/>
        <w:rPr>
          <w:rFonts w:hint="default" w:ascii="Times New Roman" w:hAnsi="Times New Roman" w:cs="Times New Roman"/>
          <w:sz w:val="24"/>
          <w:szCs w:val="24"/>
        </w:rPr>
      </w:pPr>
      <w:r>
        <w:rPr>
          <w:rFonts w:hint="default" w:ascii="Times New Roman" w:hAnsi="Times New Roman" w:cs="Times New Roman"/>
          <w:sz w:val="24"/>
          <w:szCs w:val="24"/>
        </w:rPr>
        <w:t>2.Hive:https://cwiki.apache.org/confluence/display/Hive/HomePigLatin: http://pig.apache.org/docs/r0.7.0/tutorial.html</w:t>
      </w:r>
    </w:p>
    <w:p>
      <w:pPr>
        <w:pBdr>
          <w:top w:val="none" w:color="auto" w:sz="0" w:space="0"/>
          <w:left w:val="none" w:color="auto" w:sz="0" w:space="0"/>
          <w:bottom w:val="none" w:color="auto" w:sz="0" w:space="0"/>
          <w:right w:val="none" w:color="auto" w:sz="0" w:space="0"/>
          <w:between w:val="none" w:color="auto" w:sz="0" w:space="0"/>
        </w:pBdr>
        <w:spacing w:after="0" w:line="240" w:lineRule="auto"/>
        <w:ind w:left="630"/>
        <w:jc w:val="both"/>
        <w:rPr>
          <w:rFonts w:ascii="Times New Roman" w:hAnsi="Times New Roman" w:eastAsia="Bookman Old Style" w:cs="Times New Roman"/>
          <w:color w:val="000000"/>
          <w:sz w:val="24"/>
          <w:szCs w:val="24"/>
        </w:rPr>
      </w:pPr>
    </w:p>
    <w:p>
      <w:pPr>
        <w:jc w:val="center"/>
        <w:rPr>
          <w:rFonts w:ascii="Times New Roman" w:hAnsi="Times New Roman" w:eastAsia="Bookman Old Style" w:cs="Times New Roman"/>
          <w:b/>
          <w:sz w:val="28"/>
          <w:szCs w:val="28"/>
        </w:rPr>
      </w:pPr>
    </w:p>
    <w:p>
      <w:pPr>
        <w:jc w:val="center"/>
        <w:rPr>
          <w:rFonts w:ascii="Times New Roman" w:hAnsi="Times New Roman" w:eastAsia="Bookman Old Style" w:cs="Times New Roman"/>
          <w:b/>
          <w:sz w:val="28"/>
          <w:szCs w:val="28"/>
        </w:rPr>
      </w:pPr>
    </w:p>
    <w:p>
      <w:pPr>
        <w:jc w:val="center"/>
        <w:rPr>
          <w:rFonts w:ascii="Times New Roman" w:hAnsi="Times New Roman" w:eastAsia="Bookman Old Style" w:cs="Times New Roman"/>
          <w:b/>
          <w:sz w:val="28"/>
          <w:szCs w:val="28"/>
        </w:rPr>
      </w:pPr>
      <w:r>
        <w:rPr>
          <w:rFonts w:ascii="Times New Roman" w:hAnsi="Times New Roman" w:eastAsia="Bookman Old Style" w:cs="Times New Roman"/>
          <w:b/>
          <w:sz w:val="28"/>
          <w:szCs w:val="28"/>
        </w:rPr>
        <w:br w:type="textWrapping"/>
      </w:r>
      <w:r>
        <w:rPr>
          <w:rFonts w:ascii="Times New Roman" w:hAnsi="Times New Roman" w:eastAsia="Bookman Old Style" w:cs="Times New Roman"/>
          <w:b/>
          <w:sz w:val="28"/>
          <w:szCs w:val="28"/>
        </w:rPr>
        <w:t xml:space="preserve">Micro Syllabus of </w:t>
      </w:r>
      <w:r>
        <w:rPr>
          <w:rFonts w:hint="default" w:ascii="Times New Roman" w:hAnsi="Times New Roman" w:eastAsia="Bookman Old Style" w:cs="Times New Roman"/>
          <w:b/>
          <w:sz w:val="28"/>
          <w:szCs w:val="28"/>
          <w:lang w:val="en-US"/>
        </w:rPr>
        <w:t>Insights of Big Data</w:t>
      </w:r>
      <w:r>
        <w:rPr>
          <w:rFonts w:ascii="Times New Roman" w:hAnsi="Times New Roman" w:eastAsia="Bookman Old Style" w:cs="Times New Roman"/>
          <w:b/>
          <w:sz w:val="28"/>
          <w:szCs w:val="28"/>
          <w:lang w:val="en-US"/>
        </w:rPr>
        <w:t xml:space="preserve"> </w:t>
      </w:r>
    </w:p>
    <w:p>
      <w:pPr>
        <w:jc w:val="center"/>
        <w:rPr>
          <w:rFonts w:ascii="Times New Roman" w:hAnsi="Times New Roman" w:eastAsia="Bookman Old Style" w:cs="Times New Roman"/>
          <w:b/>
          <w:sz w:val="28"/>
          <w:szCs w:val="28"/>
        </w:rPr>
      </w:pPr>
      <w:r>
        <w:rPr>
          <w:rFonts w:ascii="Times New Roman" w:hAnsi="Times New Roman" w:eastAsia="Bookman Old Style" w:cs="Times New Roman"/>
          <w:b/>
          <w:sz w:val="28"/>
          <w:szCs w:val="28"/>
        </w:rPr>
        <w:t>I</w:t>
      </w:r>
      <w:r>
        <w:rPr>
          <w:rFonts w:hint="default" w:ascii="Times New Roman" w:hAnsi="Times New Roman" w:eastAsia="Bookman Old Style" w:cs="Times New Roman"/>
          <w:b/>
          <w:sz w:val="28"/>
          <w:szCs w:val="28"/>
          <w:lang w:val="en-US"/>
        </w:rPr>
        <w:t xml:space="preserve">V </w:t>
      </w:r>
      <w:r>
        <w:rPr>
          <w:rFonts w:ascii="Times New Roman" w:hAnsi="Times New Roman" w:eastAsia="Bookman Old Style" w:cs="Times New Roman"/>
          <w:b/>
          <w:sz w:val="28"/>
          <w:szCs w:val="28"/>
        </w:rPr>
        <w:t>B. Tech I Semester</w:t>
      </w:r>
    </w:p>
    <w:p>
      <w:pPr>
        <w:spacing w:after="0" w:line="240" w:lineRule="auto"/>
        <w:rPr>
          <w:rFonts w:ascii="Times New Roman" w:hAnsi="Times New Roman" w:eastAsia="Times New Roman" w:cs="Times New Roman"/>
          <w:sz w:val="24"/>
          <w:szCs w:val="24"/>
          <w:lang w:eastAsia="en-GB"/>
        </w:rPr>
      </w:pPr>
    </w:p>
    <w:tbl>
      <w:tblPr>
        <w:tblStyle w:val="4"/>
        <w:tblW w:w="9209" w:type="dxa"/>
        <w:tblInd w:w="0" w:type="dxa"/>
        <w:tblLayout w:type="autofit"/>
        <w:tblCellMar>
          <w:top w:w="15" w:type="dxa"/>
          <w:left w:w="15" w:type="dxa"/>
          <w:bottom w:w="15" w:type="dxa"/>
          <w:right w:w="15" w:type="dxa"/>
        </w:tblCellMar>
      </w:tblPr>
      <w:tblGrid>
        <w:gridCol w:w="1178"/>
        <w:gridCol w:w="2461"/>
        <w:gridCol w:w="5570"/>
      </w:tblGrid>
      <w:tr>
        <w:tblPrEx>
          <w:tblCellMar>
            <w:top w:w="15" w:type="dxa"/>
            <w:left w:w="15" w:type="dxa"/>
            <w:bottom w:w="15" w:type="dxa"/>
            <w:right w:w="15" w:type="dxa"/>
          </w:tblCellMar>
        </w:tblPrEx>
        <w:trPr>
          <w:trHeight w:val="1028" w:hRule="atLeast"/>
        </w:trPr>
        <w:tc>
          <w:tcPr>
            <w:tcW w:w="9209" w:type="dxa"/>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7"/>
              <w:tabs>
                <w:tab w:val="left" w:pos="941"/>
              </w:tabs>
              <w:spacing w:before="41"/>
              <w:ind w:left="0" w:firstLine="0"/>
              <w:jc w:val="both"/>
              <w:rPr>
                <w:rFonts w:hint="default" w:ascii="Times New Roman" w:hAnsi="Times New Roman" w:cs="Times New Roman"/>
                <w:sz w:val="24"/>
                <w:szCs w:val="24"/>
              </w:rPr>
            </w:pPr>
            <w:r>
              <w:rPr>
                <w:rFonts w:ascii="Times New Roman" w:hAnsi="Times New Roman" w:eastAsia="Bookman Old Style" w:cs="Times New Roman"/>
                <w:b/>
              </w:rPr>
              <w:t>UNIT I :</w:t>
            </w:r>
            <w:r>
              <w:rPr>
                <w:rFonts w:ascii="Times New Roman" w:hAnsi="Times New Roman" w:eastAsia="Bookman Old Style" w:cs="Times New Roman"/>
                <w:b/>
                <w:bCs/>
                <w:sz w:val="24"/>
                <w:szCs w:val="24"/>
                <w:lang w:val="en-US"/>
              </w:rPr>
              <w:t xml:space="preserve"> </w:t>
            </w:r>
            <w:r>
              <w:rPr>
                <w:rFonts w:hint="default" w:ascii="Times New Roman" w:hAnsi="Times New Roman" w:cs="Times New Roman"/>
                <w:b/>
                <w:bCs/>
                <w:sz w:val="24"/>
                <w:szCs w:val="24"/>
              </w:rPr>
              <w:t>INTRODUCTION TO BIG DATA:</w:t>
            </w:r>
            <w:r>
              <w:rPr>
                <w:rFonts w:hint="default" w:ascii="Times New Roman" w:hAnsi="Times New Roman" w:cs="Times New Roman"/>
                <w:sz w:val="24"/>
                <w:szCs w:val="24"/>
              </w:rPr>
              <w:t xml:space="preserve"> Data, Characteristics of data and types of digital data, Sources of data, Working with unstructured data, Evolution and definition of big data, Characteristics and need of big data, Challenges of big data.</w:t>
            </w:r>
          </w:p>
          <w:p>
            <w:pPr>
              <w:pStyle w:val="17"/>
              <w:tabs>
                <w:tab w:val="left" w:pos="941"/>
              </w:tabs>
              <w:spacing w:before="41"/>
              <w:ind w:left="0" w:firstLine="0"/>
              <w:jc w:val="both"/>
              <w:rPr>
                <w:rFonts w:ascii="Times New Roman" w:hAnsi="Times New Roman" w:eastAsia="Bookman Old Style" w:cs="Times New Roman"/>
                <w:color w:val="000000"/>
              </w:rPr>
            </w:pPr>
            <w:r>
              <w:rPr>
                <w:rFonts w:hint="default" w:ascii="Times New Roman" w:hAnsi="Times New Roman" w:cs="Times New Roman"/>
                <w:b/>
                <w:bCs/>
                <w:sz w:val="24"/>
                <w:szCs w:val="24"/>
              </w:rPr>
              <w:t xml:space="preserve">BIG DATA ANALYTICS: </w:t>
            </w:r>
            <w:r>
              <w:rPr>
                <w:rFonts w:hint="default" w:ascii="Times New Roman" w:hAnsi="Times New Roman" w:cs="Times New Roman"/>
                <w:sz w:val="24"/>
                <w:szCs w:val="24"/>
              </w:rPr>
              <w:t>Overview of business intelligence, Data science and analytics, Meaning and characteristics of big data analytics, Need of big data analytics, Classification of analytics, Challenges to big data analytics, Importance of big data analytics, Basic terminologies in big data environment.</w:t>
            </w:r>
          </w:p>
        </w:tc>
      </w:tr>
      <w:tr>
        <w:tblPrEx>
          <w:tblCellMar>
            <w:top w:w="15" w:type="dxa"/>
            <w:left w:w="15" w:type="dxa"/>
            <w:bottom w:w="15" w:type="dxa"/>
            <w:right w:w="15" w:type="dxa"/>
          </w:tblCellMar>
        </w:tblPrEx>
        <w:trPr>
          <w:trHeight w:val="70" w:hRule="atLeast"/>
        </w:trPr>
        <w:tc>
          <w:tcPr>
            <w:tcW w:w="11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40" w:after="40" w:line="240" w:lineRule="auto"/>
              <w:jc w:val="center"/>
              <w:rPr>
                <w:rFonts w:ascii="Times New Roman" w:hAnsi="Times New Roman" w:eastAsia="Bookman Old Style" w:cs="Times New Roman"/>
                <w:b/>
                <w:bCs/>
              </w:rPr>
            </w:pPr>
            <w:r>
              <w:rPr>
                <w:rFonts w:ascii="Times New Roman" w:hAnsi="Times New Roman" w:eastAsia="Bookman Old Style" w:cs="Times New Roman"/>
                <w:b/>
                <w:bCs/>
              </w:rPr>
              <w:t>Unit</w:t>
            </w:r>
          </w:p>
        </w:tc>
        <w:tc>
          <w:tcPr>
            <w:tcW w:w="24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40" w:after="40" w:line="240" w:lineRule="auto"/>
              <w:jc w:val="center"/>
              <w:rPr>
                <w:rFonts w:ascii="Times New Roman" w:hAnsi="Times New Roman" w:eastAsia="Bookman Old Style" w:cs="Times New Roman"/>
                <w:b/>
                <w:bCs/>
              </w:rPr>
            </w:pPr>
            <w:r>
              <w:rPr>
                <w:rFonts w:ascii="Times New Roman" w:hAnsi="Times New Roman" w:eastAsia="Bookman Old Style" w:cs="Times New Roman"/>
                <w:b/>
                <w:bCs/>
              </w:rPr>
              <w:t>Module</w:t>
            </w: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40" w:after="40" w:line="240" w:lineRule="auto"/>
              <w:jc w:val="center"/>
              <w:rPr>
                <w:rFonts w:ascii="Times New Roman" w:hAnsi="Times New Roman" w:eastAsia="Bookman Old Style" w:cs="Times New Roman"/>
                <w:b/>
                <w:bCs/>
              </w:rPr>
            </w:pPr>
            <w:r>
              <w:rPr>
                <w:rFonts w:ascii="Times New Roman" w:hAnsi="Times New Roman" w:eastAsia="Bookman Old Style" w:cs="Times New Roman"/>
                <w:b/>
                <w:bCs/>
              </w:rPr>
              <w:t>Micro Content</w:t>
            </w:r>
          </w:p>
        </w:tc>
      </w:tr>
      <w:tr>
        <w:tblPrEx>
          <w:tblCellMar>
            <w:top w:w="15" w:type="dxa"/>
            <w:left w:w="15" w:type="dxa"/>
            <w:bottom w:w="15" w:type="dxa"/>
            <w:right w:w="15" w:type="dxa"/>
          </w:tblCellMar>
        </w:tblPrEx>
        <w:trPr>
          <w:trHeight w:val="315" w:hRule="atLeast"/>
        </w:trPr>
        <w:tc>
          <w:tcPr>
            <w:tcW w:w="1178" w:type="dxa"/>
            <w:vMerge w:val="restart"/>
            <w:tcBorders>
              <w:left w:val="single" w:color="000000" w:sz="4" w:space="0"/>
              <w:right w:val="single" w:color="000000" w:sz="4" w:space="0"/>
            </w:tcBorders>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UNIT I</w:t>
            </w:r>
          </w:p>
        </w:tc>
        <w:tc>
          <w:tcPr>
            <w:tcW w:w="2461" w:type="dxa"/>
            <w:vMerge w:val="restart"/>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spacing w:after="0" w:line="240" w:lineRule="auto"/>
              <w:ind w:left="720" w:hanging="720" w:hangingChars="300"/>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Introduction to Big Data</w:t>
            </w: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Data</w:t>
            </w:r>
          </w:p>
        </w:tc>
      </w:tr>
      <w:tr>
        <w:tblPrEx>
          <w:tblCellMar>
            <w:top w:w="15" w:type="dxa"/>
            <w:left w:w="15" w:type="dxa"/>
            <w:bottom w:w="15" w:type="dxa"/>
            <w:right w:w="15" w:type="dxa"/>
          </w:tblCellMar>
        </w:tblPrEx>
        <w:trPr>
          <w:trHeight w:val="315"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Characteristics of data</w:t>
            </w:r>
          </w:p>
        </w:tc>
      </w:tr>
      <w:tr>
        <w:tblPrEx>
          <w:tblCellMar>
            <w:top w:w="15" w:type="dxa"/>
            <w:left w:w="15" w:type="dxa"/>
            <w:bottom w:w="15" w:type="dxa"/>
            <w:right w:w="15" w:type="dxa"/>
          </w:tblCellMar>
        </w:tblPrEx>
        <w:trPr>
          <w:trHeight w:val="315"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Types of digital data</w:t>
            </w:r>
          </w:p>
        </w:tc>
      </w:tr>
      <w:tr>
        <w:tblPrEx>
          <w:tblCellMar>
            <w:top w:w="15" w:type="dxa"/>
            <w:left w:w="15" w:type="dxa"/>
            <w:bottom w:w="15" w:type="dxa"/>
            <w:right w:w="15" w:type="dxa"/>
          </w:tblCellMar>
        </w:tblPrEx>
        <w:trPr>
          <w:trHeight w:val="315"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Sources of data</w:t>
            </w:r>
          </w:p>
        </w:tc>
      </w:tr>
      <w:tr>
        <w:tblPrEx>
          <w:tblCellMar>
            <w:top w:w="15" w:type="dxa"/>
            <w:left w:w="15" w:type="dxa"/>
            <w:bottom w:w="15" w:type="dxa"/>
            <w:right w:w="15" w:type="dxa"/>
          </w:tblCellMar>
        </w:tblPrEx>
        <w:trPr>
          <w:trHeight w:val="306"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Working with unstructured data</w:t>
            </w:r>
          </w:p>
        </w:tc>
      </w:tr>
      <w:tr>
        <w:tblPrEx>
          <w:tblCellMar>
            <w:top w:w="15" w:type="dxa"/>
            <w:left w:w="15" w:type="dxa"/>
            <w:bottom w:w="15" w:type="dxa"/>
            <w:right w:w="15" w:type="dxa"/>
          </w:tblCellMar>
        </w:tblPrEx>
        <w:trPr>
          <w:trHeight w:val="102"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Evolution and Definition of big data</w:t>
            </w:r>
          </w:p>
        </w:tc>
      </w:tr>
      <w:tr>
        <w:tblPrEx>
          <w:tblCellMar>
            <w:top w:w="15" w:type="dxa"/>
            <w:left w:w="15" w:type="dxa"/>
            <w:bottom w:w="15" w:type="dxa"/>
            <w:right w:w="15" w:type="dxa"/>
          </w:tblCellMar>
        </w:tblPrEx>
        <w:trPr>
          <w:trHeight w:val="220"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Characteristics and Need of big data</w:t>
            </w:r>
          </w:p>
        </w:tc>
      </w:tr>
      <w:tr>
        <w:tblPrEx>
          <w:tblCellMar>
            <w:top w:w="15" w:type="dxa"/>
            <w:left w:w="15" w:type="dxa"/>
            <w:bottom w:w="15" w:type="dxa"/>
            <w:right w:w="15" w:type="dxa"/>
          </w:tblCellMar>
        </w:tblPrEx>
        <w:trPr>
          <w:trHeight w:val="259"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Challenges of big data</w:t>
            </w:r>
          </w:p>
        </w:tc>
      </w:tr>
      <w:tr>
        <w:tblPrEx>
          <w:tblCellMar>
            <w:top w:w="15" w:type="dxa"/>
            <w:left w:w="15" w:type="dxa"/>
            <w:bottom w:w="15" w:type="dxa"/>
            <w:right w:w="15" w:type="dxa"/>
          </w:tblCellMar>
        </w:tblPrEx>
        <w:trPr>
          <w:trHeight w:val="158"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Evolution and Definition of big data</w:t>
            </w:r>
          </w:p>
        </w:tc>
      </w:tr>
      <w:tr>
        <w:tblPrEx>
          <w:tblCellMar>
            <w:top w:w="15" w:type="dxa"/>
            <w:left w:w="15" w:type="dxa"/>
            <w:bottom w:w="15" w:type="dxa"/>
            <w:right w:w="15" w:type="dxa"/>
          </w:tblCellMar>
        </w:tblPrEx>
        <w:trPr>
          <w:trHeight w:val="261"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Characteristics and Need of big data</w:t>
            </w:r>
          </w:p>
        </w:tc>
      </w:tr>
      <w:tr>
        <w:tblPrEx>
          <w:tblCellMar>
            <w:top w:w="15" w:type="dxa"/>
            <w:left w:w="15" w:type="dxa"/>
            <w:bottom w:w="15" w:type="dxa"/>
            <w:right w:w="15" w:type="dxa"/>
          </w:tblCellMar>
        </w:tblPrEx>
        <w:trPr>
          <w:trHeight w:val="268"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restart"/>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Big Data Analytics</w:t>
            </w: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Overview of business intelligence</w:t>
            </w:r>
          </w:p>
        </w:tc>
      </w:tr>
      <w:tr>
        <w:tblPrEx>
          <w:tblCellMar>
            <w:top w:w="15" w:type="dxa"/>
            <w:left w:w="15" w:type="dxa"/>
            <w:bottom w:w="15" w:type="dxa"/>
            <w:right w:w="15" w:type="dxa"/>
          </w:tblCellMar>
        </w:tblPrEx>
        <w:trPr>
          <w:trHeight w:val="59"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Data science and Analytics</w:t>
            </w:r>
          </w:p>
        </w:tc>
      </w:tr>
      <w:tr>
        <w:tblPrEx>
          <w:tblCellMar>
            <w:top w:w="15" w:type="dxa"/>
            <w:left w:w="15" w:type="dxa"/>
            <w:bottom w:w="15" w:type="dxa"/>
            <w:right w:w="15" w:type="dxa"/>
          </w:tblCellMar>
        </w:tblPrEx>
        <w:trPr>
          <w:trHeight w:val="108"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Meaning and Characteristics of big data analytics</w:t>
            </w:r>
          </w:p>
        </w:tc>
      </w:tr>
      <w:tr>
        <w:tblPrEx>
          <w:tblCellMar>
            <w:top w:w="15" w:type="dxa"/>
            <w:left w:w="15" w:type="dxa"/>
            <w:bottom w:w="15" w:type="dxa"/>
            <w:right w:w="15" w:type="dxa"/>
          </w:tblCellMar>
        </w:tblPrEx>
        <w:trPr>
          <w:trHeight w:val="108" w:hRule="atLeast"/>
        </w:trPr>
        <w:tc>
          <w:tcPr>
            <w:tcW w:w="1178" w:type="dxa"/>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Need of big data analytics</w:t>
            </w:r>
          </w:p>
        </w:tc>
      </w:tr>
      <w:tr>
        <w:tblPrEx>
          <w:tblCellMar>
            <w:top w:w="15" w:type="dxa"/>
            <w:left w:w="15" w:type="dxa"/>
            <w:bottom w:w="15" w:type="dxa"/>
            <w:right w:w="15" w:type="dxa"/>
          </w:tblCellMar>
        </w:tblPrEx>
        <w:trPr>
          <w:trHeight w:val="108" w:hRule="atLeast"/>
        </w:trPr>
        <w:tc>
          <w:tcPr>
            <w:tcW w:w="1178" w:type="dxa"/>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Classification of analytics</w:t>
            </w:r>
          </w:p>
        </w:tc>
      </w:tr>
      <w:tr>
        <w:tblPrEx>
          <w:tblCellMar>
            <w:top w:w="15" w:type="dxa"/>
            <w:left w:w="15" w:type="dxa"/>
            <w:bottom w:w="15" w:type="dxa"/>
            <w:right w:w="15" w:type="dxa"/>
          </w:tblCellMar>
        </w:tblPrEx>
        <w:trPr>
          <w:trHeight w:val="108" w:hRule="atLeast"/>
        </w:trPr>
        <w:tc>
          <w:tcPr>
            <w:tcW w:w="1178" w:type="dxa"/>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Challenges to big data analytics</w:t>
            </w:r>
          </w:p>
        </w:tc>
      </w:tr>
      <w:tr>
        <w:tblPrEx>
          <w:tblCellMar>
            <w:top w:w="15" w:type="dxa"/>
            <w:left w:w="15" w:type="dxa"/>
            <w:bottom w:w="15" w:type="dxa"/>
            <w:right w:w="15" w:type="dxa"/>
          </w:tblCellMar>
        </w:tblPrEx>
        <w:trPr>
          <w:trHeight w:val="108" w:hRule="atLeast"/>
        </w:trPr>
        <w:tc>
          <w:tcPr>
            <w:tcW w:w="1178" w:type="dxa"/>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Importance of big data analytics</w:t>
            </w:r>
          </w:p>
        </w:tc>
      </w:tr>
      <w:tr>
        <w:tblPrEx>
          <w:tblCellMar>
            <w:top w:w="15" w:type="dxa"/>
            <w:left w:w="15" w:type="dxa"/>
            <w:bottom w:w="15" w:type="dxa"/>
            <w:right w:w="15" w:type="dxa"/>
          </w:tblCellMar>
        </w:tblPrEx>
        <w:trPr>
          <w:trHeight w:val="108" w:hRule="atLeast"/>
        </w:trPr>
        <w:tc>
          <w:tcPr>
            <w:tcW w:w="1178" w:type="dxa"/>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Basic terminologies in big data environment</w:t>
            </w:r>
          </w:p>
        </w:tc>
      </w:tr>
      <w:tr>
        <w:tblPrEx>
          <w:tblCellMar>
            <w:top w:w="15" w:type="dxa"/>
            <w:left w:w="15" w:type="dxa"/>
            <w:bottom w:w="15" w:type="dxa"/>
            <w:right w:w="15" w:type="dxa"/>
          </w:tblCellMar>
        </w:tblPrEx>
        <w:trPr>
          <w:trHeight w:val="846" w:hRule="atLeast"/>
        </w:trPr>
        <w:tc>
          <w:tcPr>
            <w:tcW w:w="9209" w:type="dxa"/>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7"/>
              <w:tabs>
                <w:tab w:val="left" w:pos="941"/>
              </w:tabs>
              <w:spacing w:before="41"/>
              <w:ind w:left="0" w:firstLine="0"/>
              <w:jc w:val="both"/>
              <w:rPr>
                <w:rFonts w:hint="default" w:ascii="Times New Roman" w:hAnsi="Times New Roman" w:cs="Times New Roman"/>
                <w:sz w:val="24"/>
                <w:szCs w:val="24"/>
              </w:rPr>
            </w:pPr>
            <w:r>
              <w:rPr>
                <w:rFonts w:ascii="Times New Roman" w:hAnsi="Times New Roman" w:eastAsia="Bookman Old Style" w:cs="Times New Roman"/>
                <w:b/>
                <w:sz w:val="24"/>
                <w:szCs w:val="24"/>
              </w:rPr>
              <w:t xml:space="preserve">UNIT – II: </w:t>
            </w:r>
            <w:r>
              <w:rPr>
                <w:rFonts w:hint="default" w:ascii="Times New Roman" w:hAnsi="Times New Roman" w:cs="Times New Roman"/>
                <w:b/>
                <w:bCs/>
                <w:sz w:val="24"/>
                <w:szCs w:val="24"/>
              </w:rPr>
              <w:t xml:space="preserve">INTRODUCTION TO HADOOP : </w:t>
            </w:r>
            <w:r>
              <w:rPr>
                <w:rFonts w:hint="default" w:ascii="Times New Roman" w:hAnsi="Times New Roman" w:cs="Times New Roman"/>
                <w:sz w:val="24"/>
                <w:szCs w:val="24"/>
              </w:rPr>
              <w:t>Introducing hadoop, Need of hadoop, Limitations of RDBMS, RDBMS versus hadoop, Distributed computing challenges, History of hadoop , Hadoop overview, Use case of hadoop, Hadoop distributors, HDFS (Hadoop distributed file system), Processing data with hadoop, Managing resources and applications with hadoop YARN (yet another resource negotiator), Interacting with hadoop ecosystem.</w:t>
            </w:r>
          </w:p>
          <w:p>
            <w:pPr>
              <w:widowControl w:val="0"/>
              <w:spacing w:after="0" w:line="240" w:lineRule="auto"/>
              <w:rPr>
                <w:rFonts w:ascii="Times New Roman" w:hAnsi="Times New Roman" w:eastAsia="Bookman Old Style" w:cs="Times New Roman"/>
                <w:sz w:val="24"/>
                <w:szCs w:val="24"/>
              </w:rPr>
            </w:pPr>
          </w:p>
        </w:tc>
      </w:tr>
      <w:tr>
        <w:tblPrEx>
          <w:tblCellMar>
            <w:top w:w="15" w:type="dxa"/>
            <w:left w:w="15" w:type="dxa"/>
            <w:bottom w:w="15" w:type="dxa"/>
            <w:right w:w="15" w:type="dxa"/>
          </w:tblCellMar>
        </w:tblPrEx>
        <w:trPr>
          <w:trHeight w:val="70" w:hRule="atLeast"/>
        </w:trPr>
        <w:tc>
          <w:tcPr>
            <w:tcW w:w="1178"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Unit</w:t>
            </w:r>
          </w:p>
        </w:tc>
        <w:tc>
          <w:tcPr>
            <w:tcW w:w="2461"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Module</w:t>
            </w:r>
          </w:p>
        </w:tc>
        <w:tc>
          <w:tcPr>
            <w:tcW w:w="5570"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Micro Content</w:t>
            </w:r>
          </w:p>
        </w:tc>
      </w:tr>
      <w:tr>
        <w:tblPrEx>
          <w:tblCellMar>
            <w:top w:w="15" w:type="dxa"/>
            <w:left w:w="15" w:type="dxa"/>
            <w:bottom w:w="15" w:type="dxa"/>
            <w:right w:w="15" w:type="dxa"/>
          </w:tblCellMar>
        </w:tblPrEx>
        <w:trPr>
          <w:trHeight w:val="70" w:hRule="atLeast"/>
        </w:trPr>
        <w:tc>
          <w:tcPr>
            <w:tcW w:w="1178" w:type="dxa"/>
            <w:vMerge w:val="restart"/>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b/>
                <w:bCs/>
              </w:rPr>
            </w:pPr>
            <w:r>
              <w:rPr>
                <w:rFonts w:ascii="Times New Roman" w:hAnsi="Times New Roman" w:eastAsia="Bookman Old Style" w:cs="Times New Roman"/>
                <w:sz w:val="24"/>
                <w:szCs w:val="24"/>
              </w:rPr>
              <w:t>UNIT II</w:t>
            </w:r>
          </w:p>
        </w:tc>
        <w:tc>
          <w:tcPr>
            <w:tcW w:w="2461" w:type="dxa"/>
            <w:vMerge w:val="restart"/>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lang w:val="en-US"/>
              </w:rPr>
            </w:pPr>
            <w:r>
              <w:rPr>
                <w:rFonts w:hint="default" w:ascii="Times New Roman" w:hAnsi="Times New Roman" w:eastAsia="Bookman Old Style" w:cs="Times New Roman"/>
                <w:lang w:val="en-US"/>
              </w:rPr>
              <w:t>Basics of Hadoop</w:t>
            </w: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Introducing Hadoop</w:t>
            </w:r>
          </w:p>
        </w:tc>
      </w:tr>
      <w:tr>
        <w:tblPrEx>
          <w:tblCellMar>
            <w:top w:w="15" w:type="dxa"/>
            <w:left w:w="15" w:type="dxa"/>
            <w:bottom w:w="15" w:type="dxa"/>
            <w:right w:w="15" w:type="dxa"/>
          </w:tblCellMar>
        </w:tblPrEx>
        <w:trPr>
          <w:trHeight w:val="309"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firstLine="167"/>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Need of Hadoop</w:t>
            </w:r>
          </w:p>
        </w:tc>
      </w:tr>
      <w:tr>
        <w:tblPrEx>
          <w:tblCellMar>
            <w:top w:w="15" w:type="dxa"/>
            <w:left w:w="15" w:type="dxa"/>
            <w:bottom w:w="15" w:type="dxa"/>
            <w:right w:w="15" w:type="dxa"/>
          </w:tblCellMar>
        </w:tblPrEx>
        <w:trPr>
          <w:trHeight w:val="459"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Limitations of RDBMS</w:t>
            </w:r>
          </w:p>
        </w:tc>
      </w:tr>
      <w:tr>
        <w:tblPrEx>
          <w:tblCellMar>
            <w:top w:w="15" w:type="dxa"/>
            <w:left w:w="15" w:type="dxa"/>
            <w:bottom w:w="15" w:type="dxa"/>
            <w:right w:w="15" w:type="dxa"/>
          </w:tblCellMar>
        </w:tblPrEx>
        <w:trPr>
          <w:trHeight w:val="335"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RDBMS versus Hadoop</w:t>
            </w:r>
          </w:p>
        </w:tc>
      </w:tr>
      <w:tr>
        <w:tblPrEx>
          <w:tblCellMar>
            <w:top w:w="15" w:type="dxa"/>
            <w:left w:w="15" w:type="dxa"/>
            <w:bottom w:w="15" w:type="dxa"/>
            <w:right w:w="15" w:type="dxa"/>
          </w:tblCellMar>
        </w:tblPrEx>
        <w:trPr>
          <w:trHeight w:val="399" w:hRule="atLeast"/>
        </w:trPr>
        <w:tc>
          <w:tcPr>
            <w:tcW w:w="1178" w:type="dxa"/>
            <w:vMerge w:val="continue"/>
            <w:tcBorders>
              <w:top w:val="single" w:color="auto" w:sz="4" w:space="0"/>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Distributed Computing Challenges</w:t>
            </w:r>
          </w:p>
        </w:tc>
      </w:tr>
      <w:tr>
        <w:tblPrEx>
          <w:tblCellMar>
            <w:top w:w="15" w:type="dxa"/>
            <w:left w:w="15" w:type="dxa"/>
            <w:bottom w:w="15" w:type="dxa"/>
            <w:right w:w="15" w:type="dxa"/>
          </w:tblCellMar>
        </w:tblPrEx>
        <w:trPr>
          <w:trHeight w:val="393"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 xml:space="preserve">History of Hadoop </w:t>
            </w:r>
          </w:p>
        </w:tc>
      </w:tr>
      <w:tr>
        <w:tblPrEx>
          <w:tblCellMar>
            <w:top w:w="15" w:type="dxa"/>
            <w:left w:w="15" w:type="dxa"/>
            <w:bottom w:w="15" w:type="dxa"/>
            <w:right w:w="15" w:type="dxa"/>
          </w:tblCellMar>
        </w:tblPrEx>
        <w:trPr>
          <w:trHeight w:val="393"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restart"/>
            <w:tcBorders>
              <w:top w:val="single" w:color="000000" w:sz="4" w:space="0"/>
              <w:left w:val="single" w:color="000000" w:sz="4" w:space="0"/>
              <w:right w:val="single" w:color="000000" w:sz="4" w:space="0"/>
            </w:tcBorders>
            <w:vAlign w:val="center"/>
          </w:tcPr>
          <w:p>
            <w:pPr>
              <w:spacing w:after="0" w:line="240" w:lineRule="auto"/>
              <w:rPr>
                <w:rFonts w:hint="default" w:ascii="Times New Roman" w:hAnsi="Times New Roman" w:eastAsia="Bookman Old Style" w:cs="Times New Roman"/>
                <w:sz w:val="24"/>
                <w:szCs w:val="24"/>
                <w:lang w:val="en-US"/>
              </w:rPr>
            </w:pPr>
            <w:r>
              <w:rPr>
                <w:rFonts w:ascii="Times New Roman" w:hAnsi="Times New Roman" w:eastAsia="Bookman Old Style" w:cs="Times New Roman"/>
                <w:sz w:val="24"/>
                <w:szCs w:val="24"/>
                <w:lang w:val="en-US"/>
              </w:rPr>
              <w:t xml:space="preserve"> </w:t>
            </w:r>
            <w:r>
              <w:rPr>
                <w:rFonts w:hint="default" w:ascii="Times New Roman" w:hAnsi="Times New Roman" w:eastAsia="Bookman Old Style" w:cs="Times New Roman"/>
                <w:sz w:val="24"/>
                <w:szCs w:val="24"/>
                <w:lang w:val="en-US"/>
              </w:rPr>
              <w:t>Hadoop Overview</w:t>
            </w: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Hadoop Overview</w:t>
            </w:r>
          </w:p>
        </w:tc>
      </w:tr>
      <w:tr>
        <w:tblPrEx>
          <w:tblCellMar>
            <w:top w:w="15" w:type="dxa"/>
            <w:left w:w="15" w:type="dxa"/>
            <w:bottom w:w="15" w:type="dxa"/>
            <w:right w:w="15" w:type="dxa"/>
          </w:tblCellMar>
        </w:tblPrEx>
        <w:trPr>
          <w:trHeight w:val="393" w:hRule="atLeast"/>
        </w:trPr>
        <w:tc>
          <w:tcPr>
            <w:tcW w:w="1178" w:type="dxa"/>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lang w:val="en-US"/>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Hadoop distributors</w:t>
            </w:r>
          </w:p>
        </w:tc>
      </w:tr>
      <w:tr>
        <w:tblPrEx>
          <w:tblCellMar>
            <w:top w:w="15" w:type="dxa"/>
            <w:left w:w="15" w:type="dxa"/>
            <w:bottom w:w="15" w:type="dxa"/>
            <w:right w:w="15" w:type="dxa"/>
          </w:tblCellMar>
        </w:tblPrEx>
        <w:trPr>
          <w:trHeight w:val="393" w:hRule="atLeast"/>
        </w:trPr>
        <w:tc>
          <w:tcPr>
            <w:tcW w:w="1178" w:type="dxa"/>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lang w:val="en-US"/>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Use case of hadoop</w:t>
            </w:r>
          </w:p>
        </w:tc>
      </w:tr>
      <w:tr>
        <w:tblPrEx>
          <w:tblCellMar>
            <w:top w:w="15" w:type="dxa"/>
            <w:left w:w="15" w:type="dxa"/>
            <w:bottom w:w="15" w:type="dxa"/>
            <w:right w:w="15" w:type="dxa"/>
          </w:tblCellMar>
        </w:tblPrEx>
        <w:trPr>
          <w:trHeight w:val="393" w:hRule="atLeast"/>
        </w:trPr>
        <w:tc>
          <w:tcPr>
            <w:tcW w:w="1178" w:type="dxa"/>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lang w:val="en-US"/>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Processing data with hadoop</w:t>
            </w:r>
          </w:p>
        </w:tc>
      </w:tr>
      <w:tr>
        <w:tblPrEx>
          <w:tblCellMar>
            <w:top w:w="15" w:type="dxa"/>
            <w:left w:w="15" w:type="dxa"/>
            <w:bottom w:w="15" w:type="dxa"/>
            <w:right w:w="15" w:type="dxa"/>
          </w:tblCellMar>
        </w:tblPrEx>
        <w:trPr>
          <w:trHeight w:val="393" w:hRule="atLeast"/>
        </w:trPr>
        <w:tc>
          <w:tcPr>
            <w:tcW w:w="1178" w:type="dxa"/>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lang w:val="en-US"/>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Hadoop distributed file system</w:t>
            </w:r>
          </w:p>
        </w:tc>
      </w:tr>
      <w:tr>
        <w:tblPrEx>
          <w:tblCellMar>
            <w:top w:w="15" w:type="dxa"/>
            <w:left w:w="15" w:type="dxa"/>
            <w:bottom w:w="15" w:type="dxa"/>
            <w:right w:w="15" w:type="dxa"/>
          </w:tblCellMar>
        </w:tblPrEx>
        <w:trPr>
          <w:trHeight w:val="393" w:hRule="atLeast"/>
        </w:trPr>
        <w:tc>
          <w:tcPr>
            <w:tcW w:w="1178" w:type="dxa"/>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lang w:val="en-US"/>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Hadoop Eco System</w:t>
            </w:r>
          </w:p>
        </w:tc>
      </w:tr>
      <w:tr>
        <w:tblPrEx>
          <w:tblCellMar>
            <w:top w:w="15" w:type="dxa"/>
            <w:left w:w="15" w:type="dxa"/>
            <w:bottom w:w="15" w:type="dxa"/>
            <w:right w:w="15" w:type="dxa"/>
          </w:tblCellMar>
        </w:tblPrEx>
        <w:trPr>
          <w:trHeight w:val="393" w:hRule="atLeast"/>
        </w:trPr>
        <w:tc>
          <w:tcPr>
            <w:tcW w:w="1178" w:type="dxa"/>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bottom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lang w:val="en-US"/>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sz w:val="24"/>
                <w:szCs w:val="24"/>
                <w:lang w:val="en-US"/>
              </w:rPr>
            </w:pPr>
            <w:r>
              <w:rPr>
                <w:rFonts w:hint="default" w:ascii="Times New Roman" w:hAnsi="Times New Roman"/>
                <w:sz w:val="24"/>
                <w:szCs w:val="24"/>
                <w:lang w:val="en-US"/>
              </w:rPr>
              <w:t>YARN  Yet Another Resource Negotiator</w:t>
            </w:r>
          </w:p>
          <w:p>
            <w:pPr>
              <w:spacing w:after="0" w:line="240" w:lineRule="auto"/>
              <w:rPr>
                <w:rFonts w:hint="default" w:ascii="Times New Roman" w:hAnsi="Times New Roman" w:cs="Times New Roman"/>
                <w:sz w:val="24"/>
                <w:szCs w:val="24"/>
                <w:lang w:val="en-US"/>
              </w:rPr>
            </w:pPr>
          </w:p>
        </w:tc>
      </w:tr>
      <w:tr>
        <w:tblPrEx>
          <w:tblCellMar>
            <w:top w:w="15" w:type="dxa"/>
            <w:left w:w="15" w:type="dxa"/>
            <w:bottom w:w="15" w:type="dxa"/>
            <w:right w:w="15" w:type="dxa"/>
          </w:tblCellMar>
        </w:tblPrEx>
        <w:trPr>
          <w:trHeight w:val="1125" w:hRule="atLeast"/>
        </w:trPr>
        <w:tc>
          <w:tcPr>
            <w:tcW w:w="9209" w:type="dxa"/>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7"/>
              <w:tabs>
                <w:tab w:val="left" w:pos="941"/>
              </w:tabs>
              <w:spacing w:before="41"/>
              <w:ind w:left="0" w:firstLine="0"/>
              <w:jc w:val="both"/>
              <w:rPr>
                <w:rFonts w:ascii="Times New Roman" w:hAnsi="Times New Roman" w:eastAsia="Bookman Old Style" w:cs="Times New Roman"/>
                <w:sz w:val="24"/>
                <w:szCs w:val="24"/>
              </w:rPr>
            </w:pPr>
            <w:r>
              <w:rPr>
                <w:rFonts w:ascii="Times New Roman" w:hAnsi="Times New Roman" w:eastAsia="Bookman Old Style" w:cs="Times New Roman"/>
                <w:b/>
                <w:sz w:val="24"/>
                <w:szCs w:val="24"/>
              </w:rPr>
              <w:t xml:space="preserve">UNIT – III : </w:t>
            </w:r>
            <w:r>
              <w:rPr>
                <w:rFonts w:hint="default" w:ascii="Times New Roman" w:hAnsi="Times New Roman" w:cs="Times New Roman"/>
                <w:b/>
                <w:bCs/>
                <w:sz w:val="24"/>
                <w:szCs w:val="24"/>
              </w:rPr>
              <w:t>INTRODUCTION TO MAPREDUCE PROGRAMMING</w:t>
            </w:r>
            <w:r>
              <w:rPr>
                <w:rFonts w:hint="default" w:ascii="Times New Roman" w:hAnsi="Times New Roman" w:cs="Times New Roman"/>
                <w:sz w:val="24"/>
                <w:szCs w:val="24"/>
              </w:rPr>
              <w:t xml:space="preserve">: Introduction-mapper, reducer, combiner, partitioner, searching, sorting, compression, real time applications using mapreduce, combiner, </w:t>
            </w:r>
            <w:r>
              <w:rPr>
                <w:rFonts w:hint="default" w:ascii="Times New Roman" w:hAnsi="Times New Roman" w:cs="Times New Roman"/>
                <w:sz w:val="24"/>
                <w:szCs w:val="24"/>
                <w:lang w:val="en-US"/>
              </w:rPr>
              <w:t>p</w:t>
            </w:r>
            <w:r>
              <w:rPr>
                <w:rFonts w:hint="default" w:ascii="Times New Roman" w:hAnsi="Times New Roman" w:cs="Times New Roman"/>
                <w:sz w:val="24"/>
                <w:szCs w:val="24"/>
              </w:rPr>
              <w:t>artitioner, matrix multiplication using mapreduce and page rank algorithm using mapreduce.</w:t>
            </w:r>
          </w:p>
        </w:tc>
      </w:tr>
      <w:tr>
        <w:tblPrEx>
          <w:tblCellMar>
            <w:top w:w="15" w:type="dxa"/>
            <w:left w:w="15" w:type="dxa"/>
            <w:bottom w:w="15" w:type="dxa"/>
            <w:right w:w="15" w:type="dxa"/>
          </w:tblCellMar>
        </w:tblPrEx>
        <w:trPr>
          <w:trHeight w:val="70" w:hRule="atLeast"/>
        </w:trPr>
        <w:tc>
          <w:tcPr>
            <w:tcW w:w="117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b/>
                <w:bCs/>
                <w:sz w:val="24"/>
                <w:szCs w:val="24"/>
              </w:rPr>
            </w:pPr>
            <w:r>
              <w:rPr>
                <w:rFonts w:ascii="Times New Roman" w:hAnsi="Times New Roman" w:eastAsia="Bookman Old Style" w:cs="Times New Roman"/>
                <w:b/>
                <w:bCs/>
              </w:rPr>
              <w:t>Unit</w:t>
            </w:r>
          </w:p>
        </w:tc>
        <w:tc>
          <w:tcPr>
            <w:tcW w:w="24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Module</w:t>
            </w: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Micro Content</w:t>
            </w:r>
          </w:p>
        </w:tc>
      </w:tr>
      <w:tr>
        <w:tblPrEx>
          <w:tblCellMar>
            <w:top w:w="15" w:type="dxa"/>
            <w:left w:w="15" w:type="dxa"/>
            <w:bottom w:w="15" w:type="dxa"/>
            <w:right w:w="15" w:type="dxa"/>
          </w:tblCellMar>
        </w:tblPrEx>
        <w:trPr>
          <w:trHeight w:val="275" w:hRule="atLeast"/>
        </w:trPr>
        <w:tc>
          <w:tcPr>
            <w:tcW w:w="1178" w:type="dxa"/>
            <w:vMerge w:val="restart"/>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UNIT III</w:t>
            </w:r>
          </w:p>
        </w:tc>
        <w:tc>
          <w:tcPr>
            <w:tcW w:w="2461" w:type="dxa"/>
            <w:vMerge w:val="restart"/>
            <w:tcBorders>
              <w:top w:val="single" w:color="000000" w:sz="4" w:space="0"/>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MapReduce Programming</w:t>
            </w: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 xml:space="preserve">Introduction </w:t>
            </w:r>
          </w:p>
        </w:tc>
      </w:tr>
      <w:tr>
        <w:tblPrEx>
          <w:tblCellMar>
            <w:top w:w="15" w:type="dxa"/>
            <w:left w:w="15" w:type="dxa"/>
            <w:bottom w:w="15" w:type="dxa"/>
            <w:right w:w="15" w:type="dxa"/>
          </w:tblCellMar>
        </w:tblPrEx>
        <w:trPr>
          <w:trHeight w:val="191"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Maper</w:t>
            </w:r>
          </w:p>
        </w:tc>
      </w:tr>
      <w:tr>
        <w:tblPrEx>
          <w:tblCellMar>
            <w:top w:w="15" w:type="dxa"/>
            <w:left w:w="15" w:type="dxa"/>
            <w:bottom w:w="15" w:type="dxa"/>
            <w:right w:w="15" w:type="dxa"/>
          </w:tblCellMar>
        </w:tblPrEx>
        <w:trPr>
          <w:trHeight w:val="290"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Reducer</w:t>
            </w:r>
          </w:p>
        </w:tc>
      </w:tr>
      <w:tr>
        <w:tblPrEx>
          <w:tblCellMar>
            <w:top w:w="15" w:type="dxa"/>
            <w:left w:w="15" w:type="dxa"/>
            <w:bottom w:w="15" w:type="dxa"/>
            <w:right w:w="15" w:type="dxa"/>
          </w:tblCellMar>
        </w:tblPrEx>
        <w:trPr>
          <w:trHeight w:val="349"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Combiner</w:t>
            </w:r>
          </w:p>
        </w:tc>
      </w:tr>
      <w:tr>
        <w:tblPrEx>
          <w:tblCellMar>
            <w:top w:w="15" w:type="dxa"/>
            <w:left w:w="15" w:type="dxa"/>
            <w:bottom w:w="15" w:type="dxa"/>
            <w:right w:w="15" w:type="dxa"/>
          </w:tblCellMar>
        </w:tblPrEx>
        <w:trPr>
          <w:trHeight w:val="488"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 xml:space="preserve">Partitioner </w:t>
            </w:r>
          </w:p>
        </w:tc>
      </w:tr>
      <w:tr>
        <w:tblPrEx>
          <w:tblCellMar>
            <w:top w:w="15" w:type="dxa"/>
            <w:left w:w="15" w:type="dxa"/>
            <w:bottom w:w="15" w:type="dxa"/>
            <w:right w:w="15" w:type="dxa"/>
          </w:tblCellMar>
        </w:tblPrEx>
        <w:trPr>
          <w:trHeight w:val="558"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Searching</w:t>
            </w:r>
          </w:p>
        </w:tc>
      </w:tr>
      <w:tr>
        <w:tblPrEx>
          <w:tblCellMar>
            <w:top w:w="15" w:type="dxa"/>
            <w:left w:w="15" w:type="dxa"/>
            <w:bottom w:w="15" w:type="dxa"/>
            <w:right w:w="15" w:type="dxa"/>
          </w:tblCellMar>
        </w:tblPrEx>
        <w:trPr>
          <w:trHeight w:val="354" w:hRule="atLeast"/>
        </w:trPr>
        <w:tc>
          <w:tcPr>
            <w:tcW w:w="1178" w:type="dxa"/>
            <w:vMerge w:val="continue"/>
            <w:tcBorders>
              <w:left w:val="single" w:color="000000"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 xml:space="preserve">Sorting </w:t>
            </w:r>
          </w:p>
        </w:tc>
      </w:tr>
      <w:tr>
        <w:tblPrEx>
          <w:tblCellMar>
            <w:top w:w="15" w:type="dxa"/>
            <w:left w:w="15" w:type="dxa"/>
            <w:bottom w:w="15" w:type="dxa"/>
            <w:right w:w="15" w:type="dxa"/>
          </w:tblCellMar>
        </w:tblPrEx>
        <w:trPr>
          <w:trHeight w:val="265" w:hRule="atLeast"/>
        </w:trPr>
        <w:tc>
          <w:tcPr>
            <w:tcW w:w="1178"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Compression</w:t>
            </w:r>
          </w:p>
        </w:tc>
      </w:tr>
      <w:tr>
        <w:tblPrEx>
          <w:tblCellMar>
            <w:top w:w="15" w:type="dxa"/>
            <w:left w:w="15" w:type="dxa"/>
            <w:bottom w:w="15" w:type="dxa"/>
            <w:right w:w="15" w:type="dxa"/>
          </w:tblCellMar>
        </w:tblPrEx>
        <w:trPr>
          <w:trHeight w:val="265" w:hRule="atLeast"/>
        </w:trPr>
        <w:tc>
          <w:tcPr>
            <w:tcW w:w="1178"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rPr>
            </w:pPr>
            <w:r>
              <w:rPr>
                <w:rFonts w:hint="default" w:ascii="Times New Roman" w:hAnsi="Times New Roman" w:cs="Times New Roman"/>
                <w:sz w:val="24"/>
                <w:szCs w:val="24"/>
              </w:rPr>
              <w:t>real time applications using mapreduce</w:t>
            </w:r>
          </w:p>
        </w:tc>
      </w:tr>
      <w:tr>
        <w:tblPrEx>
          <w:tblCellMar>
            <w:top w:w="15" w:type="dxa"/>
            <w:left w:w="15" w:type="dxa"/>
            <w:bottom w:w="15" w:type="dxa"/>
            <w:right w:w="15" w:type="dxa"/>
          </w:tblCellMar>
        </w:tblPrEx>
        <w:trPr>
          <w:trHeight w:val="265" w:hRule="atLeast"/>
        </w:trPr>
        <w:tc>
          <w:tcPr>
            <w:tcW w:w="1178"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r>
              <w:rPr>
                <w:rFonts w:hint="default" w:ascii="Times New Roman" w:hAnsi="Times New Roman" w:cs="Times New Roman"/>
                <w:sz w:val="24"/>
                <w:szCs w:val="24"/>
              </w:rPr>
              <w:t xml:space="preserve">matrix multiplication using mapreduce </w:t>
            </w:r>
          </w:p>
        </w:tc>
      </w:tr>
      <w:tr>
        <w:tblPrEx>
          <w:tblCellMar>
            <w:top w:w="15" w:type="dxa"/>
            <w:left w:w="15" w:type="dxa"/>
            <w:bottom w:w="15" w:type="dxa"/>
            <w:right w:w="15" w:type="dxa"/>
          </w:tblCellMar>
        </w:tblPrEx>
        <w:trPr>
          <w:trHeight w:val="265" w:hRule="atLeast"/>
        </w:trPr>
        <w:tc>
          <w:tcPr>
            <w:tcW w:w="1178" w:type="dxa"/>
            <w:vMerge w:val="continue"/>
            <w:tcBorders>
              <w:left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r>
              <w:rPr>
                <w:rFonts w:hint="default" w:ascii="Times New Roman" w:hAnsi="Times New Roman" w:cs="Times New Roman"/>
                <w:sz w:val="24"/>
                <w:szCs w:val="24"/>
              </w:rPr>
              <w:t>page rank algorithm using mapreduce</w:t>
            </w:r>
          </w:p>
        </w:tc>
      </w:tr>
      <w:tr>
        <w:tblPrEx>
          <w:tblCellMar>
            <w:top w:w="15" w:type="dxa"/>
            <w:left w:w="15" w:type="dxa"/>
            <w:bottom w:w="15" w:type="dxa"/>
            <w:right w:w="15" w:type="dxa"/>
          </w:tblCellMar>
        </w:tblPrEx>
        <w:trPr>
          <w:trHeight w:val="1146" w:hRule="atLeast"/>
        </w:trPr>
        <w:tc>
          <w:tcPr>
            <w:tcW w:w="9209" w:type="dxa"/>
            <w:gridSpan w:val="3"/>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pStyle w:val="17"/>
              <w:tabs>
                <w:tab w:val="left" w:pos="941"/>
              </w:tabs>
              <w:spacing w:before="41"/>
              <w:ind w:left="0" w:firstLine="0"/>
              <w:jc w:val="both"/>
              <w:rPr>
                <w:rFonts w:ascii="Times New Roman" w:hAnsi="Times New Roman" w:eastAsia="Bookman Old Style" w:cs="Times New Roman"/>
                <w:sz w:val="24"/>
                <w:szCs w:val="24"/>
              </w:rPr>
            </w:pPr>
            <w:r>
              <w:rPr>
                <w:rFonts w:ascii="Times New Roman" w:hAnsi="Times New Roman" w:eastAsia="Bookman Old Style" w:cs="Times New Roman"/>
                <w:b/>
                <w:sz w:val="24"/>
                <w:szCs w:val="24"/>
              </w:rPr>
              <w:t xml:space="preserve">UNIT - IV : </w:t>
            </w:r>
            <w:r>
              <w:rPr>
                <w:rFonts w:hint="default" w:ascii="Times New Roman" w:hAnsi="Times New Roman" w:cs="Times New Roman"/>
                <w:b/>
                <w:bCs/>
                <w:sz w:val="24"/>
                <w:szCs w:val="24"/>
              </w:rPr>
              <w:t>INTRODUCTION TO PIG</w:t>
            </w:r>
            <w:r>
              <w:rPr>
                <w:rFonts w:hint="default" w:ascii="Times New Roman" w:hAnsi="Times New Roman" w:cs="Times New Roman"/>
                <w:sz w:val="24"/>
                <w:szCs w:val="24"/>
              </w:rPr>
              <w:t>: The anatomy of pig, Pig on hadoop, Pig philosophy, Usecase for pig, ETL processing, Pig latin overview, Data types in pig, Running pig, Execution modes of pig, HDFS commands, Relational operators, Piggy bank, Word count example using pig, Pig at Yahoo.</w:t>
            </w:r>
            <w:r>
              <w:rPr>
                <w:rFonts w:ascii="Times New Roman" w:hAnsi="Times New Roman" w:eastAsia="Bookman Old Style" w:cs="Times New Roman"/>
                <w:sz w:val="24"/>
                <w:szCs w:val="24"/>
                <w:lang w:val="en-US"/>
              </w:rPr>
              <w:t xml:space="preserve"> </w:t>
            </w:r>
          </w:p>
        </w:tc>
      </w:tr>
      <w:tr>
        <w:tblPrEx>
          <w:tblCellMar>
            <w:top w:w="15" w:type="dxa"/>
            <w:left w:w="15" w:type="dxa"/>
            <w:bottom w:w="15" w:type="dxa"/>
            <w:right w:w="15" w:type="dxa"/>
          </w:tblCellMar>
        </w:tblPrEx>
        <w:trPr>
          <w:trHeight w:val="70" w:hRule="atLeast"/>
        </w:trPr>
        <w:tc>
          <w:tcPr>
            <w:tcW w:w="1178" w:type="dxa"/>
            <w:vMerge w:val="restart"/>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b/>
                <w:bCs/>
              </w:rPr>
            </w:pPr>
            <w:r>
              <w:rPr>
                <w:rFonts w:ascii="Times New Roman" w:hAnsi="Times New Roman" w:eastAsia="Bookman Old Style" w:cs="Times New Roman"/>
                <w:b/>
                <w:bCs/>
              </w:rPr>
              <w:t>Unit</w:t>
            </w:r>
          </w:p>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UNIT IV</w:t>
            </w:r>
          </w:p>
        </w:tc>
        <w:tc>
          <w:tcPr>
            <w:tcW w:w="246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Module</w:t>
            </w: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Micro Content</w:t>
            </w:r>
          </w:p>
        </w:tc>
      </w:tr>
      <w:tr>
        <w:tblPrEx>
          <w:tblCellMar>
            <w:top w:w="15" w:type="dxa"/>
            <w:left w:w="15" w:type="dxa"/>
            <w:bottom w:w="15" w:type="dxa"/>
            <w:right w:w="15" w:type="dxa"/>
          </w:tblCellMar>
        </w:tblPrEx>
        <w:trPr>
          <w:trHeight w:val="287" w:hRule="atLeast"/>
        </w:trPr>
        <w:tc>
          <w:tcPr>
            <w:tcW w:w="1178" w:type="dxa"/>
            <w:vMerge w:val="continue"/>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p>
        </w:tc>
        <w:tc>
          <w:tcPr>
            <w:tcW w:w="2461" w:type="dxa"/>
            <w:vMerge w:val="restart"/>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Introduction and Overview of Pig</w:t>
            </w: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w:t>
            </w:r>
          </w:p>
        </w:tc>
      </w:tr>
      <w:tr>
        <w:tblPrEx>
          <w:tblCellMar>
            <w:top w:w="15" w:type="dxa"/>
            <w:left w:w="15" w:type="dxa"/>
            <w:bottom w:w="15" w:type="dxa"/>
            <w:right w:w="15" w:type="dxa"/>
          </w:tblCellMar>
        </w:tblPrEx>
        <w:trPr>
          <w:trHeight w:val="774"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Motivation of using pig</w:t>
            </w:r>
          </w:p>
        </w:tc>
      </w:tr>
      <w:tr>
        <w:tblPrEx>
          <w:tblCellMar>
            <w:top w:w="15" w:type="dxa"/>
            <w:left w:w="15" w:type="dxa"/>
            <w:bottom w:w="15" w:type="dxa"/>
            <w:right w:w="15" w:type="dxa"/>
          </w:tblCellMar>
        </w:tblPrEx>
        <w:trPr>
          <w:trHeight w:val="288"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The anatomy of pig</w:t>
            </w:r>
          </w:p>
        </w:tc>
      </w:tr>
      <w:tr>
        <w:tblPrEx>
          <w:tblCellMar>
            <w:top w:w="15" w:type="dxa"/>
            <w:left w:w="15" w:type="dxa"/>
            <w:bottom w:w="15" w:type="dxa"/>
            <w:right w:w="15" w:type="dxa"/>
          </w:tblCellMar>
        </w:tblPrEx>
        <w:trPr>
          <w:trHeight w:val="288"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Key Features of Pig</w:t>
            </w:r>
          </w:p>
        </w:tc>
      </w:tr>
      <w:tr>
        <w:tblPrEx>
          <w:tblCellMar>
            <w:top w:w="15" w:type="dxa"/>
            <w:left w:w="15" w:type="dxa"/>
            <w:bottom w:w="15" w:type="dxa"/>
            <w:right w:w="15" w:type="dxa"/>
          </w:tblCellMar>
        </w:tblPrEx>
        <w:trPr>
          <w:trHeight w:val="756" w:hRule="atLeast"/>
        </w:trPr>
        <w:tc>
          <w:tcPr>
            <w:tcW w:w="117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 on Hadoop</w:t>
            </w:r>
          </w:p>
        </w:tc>
      </w:tr>
      <w:tr>
        <w:tblPrEx>
          <w:tblCellMar>
            <w:top w:w="15" w:type="dxa"/>
            <w:left w:w="15" w:type="dxa"/>
            <w:bottom w:w="15" w:type="dxa"/>
            <w:right w:w="15" w:type="dxa"/>
          </w:tblCellMar>
        </w:tblPrEx>
        <w:trPr>
          <w:trHeight w:val="70" w:hRule="atLeast"/>
        </w:trPr>
        <w:tc>
          <w:tcPr>
            <w:tcW w:w="1178" w:type="dxa"/>
            <w:vMerge w:val="continue"/>
            <w:tcBorders>
              <w:top w:val="single" w:color="auto" w:sz="4" w:space="0"/>
              <w:left w:val="single" w:color="auto" w:sz="4" w:space="0"/>
              <w:right w:val="single" w:color="000000"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 Philosophy</w:t>
            </w:r>
          </w:p>
        </w:tc>
      </w:tr>
      <w:tr>
        <w:tblPrEx>
          <w:tblCellMar>
            <w:top w:w="15" w:type="dxa"/>
            <w:left w:w="15" w:type="dxa"/>
            <w:bottom w:w="15" w:type="dxa"/>
            <w:right w:w="15" w:type="dxa"/>
          </w:tblCellMar>
        </w:tblPrEx>
        <w:trPr>
          <w:trHeight w:val="370"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Usecase for pig -ETL Processing</w:t>
            </w:r>
          </w:p>
        </w:tc>
      </w:tr>
      <w:tr>
        <w:tblPrEx>
          <w:tblCellMar>
            <w:top w:w="15" w:type="dxa"/>
            <w:left w:w="15" w:type="dxa"/>
            <w:bottom w:w="15" w:type="dxa"/>
            <w:right w:w="15" w:type="dxa"/>
          </w:tblCellMar>
        </w:tblPrEx>
        <w:trPr>
          <w:trHeight w:val="390"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 Latin Overview</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 Data Types</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Running Pig</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Execution Modes of Pig</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HDFS Commands</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 Operations</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Piggy Bank</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cs="Times New Roman"/>
                <w:sz w:val="24"/>
                <w:szCs w:val="24"/>
              </w:rPr>
              <w:t>Word count example using pig</w:t>
            </w:r>
          </w:p>
        </w:tc>
      </w:tr>
      <w:tr>
        <w:tblPrEx>
          <w:tblCellMar>
            <w:top w:w="15" w:type="dxa"/>
            <w:left w:w="15" w:type="dxa"/>
            <w:bottom w:w="15" w:type="dxa"/>
            <w:right w:w="15" w:type="dxa"/>
          </w:tblCellMar>
        </w:tblPrEx>
        <w:trPr>
          <w:trHeight w:val="328" w:hRule="atLeast"/>
        </w:trPr>
        <w:tc>
          <w:tcPr>
            <w:tcW w:w="1178" w:type="dxa"/>
            <w:vMerge w:val="continue"/>
            <w:tcBorders>
              <w:left w:val="single" w:color="auto" w:sz="4" w:space="0"/>
              <w:right w:val="single" w:color="000000"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left w:val="single" w:color="auto" w:sz="4" w:space="0"/>
              <w:bottom w:val="single" w:color="000000"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Pig at Yahoo</w:t>
            </w:r>
          </w:p>
        </w:tc>
      </w:tr>
      <w:tr>
        <w:tblPrEx>
          <w:tblCellMar>
            <w:top w:w="15" w:type="dxa"/>
            <w:left w:w="15" w:type="dxa"/>
            <w:bottom w:w="15" w:type="dxa"/>
            <w:right w:w="15" w:type="dxa"/>
          </w:tblCellMar>
        </w:tblPrEx>
        <w:trPr>
          <w:trHeight w:val="886" w:hRule="atLeast"/>
        </w:trPr>
        <w:tc>
          <w:tcPr>
            <w:tcW w:w="9209" w:type="dxa"/>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pStyle w:val="17"/>
              <w:tabs>
                <w:tab w:val="left" w:pos="941"/>
              </w:tabs>
              <w:spacing w:before="41"/>
              <w:ind w:left="0" w:firstLine="0"/>
              <w:jc w:val="both"/>
              <w:rPr>
                <w:rFonts w:hint="default" w:ascii="Times New Roman" w:hAnsi="Times New Roman" w:cs="Times New Roman"/>
                <w:sz w:val="24"/>
                <w:szCs w:val="24"/>
              </w:rPr>
            </w:pPr>
            <w:r>
              <w:rPr>
                <w:rFonts w:ascii="Times New Roman" w:hAnsi="Times New Roman" w:eastAsia="Bookman Old Style" w:cs="Times New Roman"/>
                <w:b/>
                <w:sz w:val="24"/>
                <w:szCs w:val="24"/>
              </w:rPr>
              <w:t xml:space="preserve">UNIT V : </w:t>
            </w:r>
            <w:r>
              <w:rPr>
                <w:rFonts w:hint="default" w:ascii="Times New Roman" w:hAnsi="Times New Roman" w:cs="Times New Roman"/>
                <w:b/>
                <w:bCs/>
                <w:sz w:val="24"/>
                <w:szCs w:val="24"/>
              </w:rPr>
              <w:t>INTRODUCTION TO HIVE:</w:t>
            </w:r>
            <w:r>
              <w:rPr>
                <w:rFonts w:hint="default" w:ascii="Times New Roman" w:hAnsi="Times New Roman" w:cs="Times New Roman"/>
                <w:sz w:val="24"/>
                <w:szCs w:val="24"/>
              </w:rPr>
              <w:t xml:space="preserve"> Introduction to hive, Hive architecture, Hive data types, Hive file format, Hive query language (HQL)</w:t>
            </w:r>
          </w:p>
          <w:p>
            <w:pPr>
              <w:pStyle w:val="17"/>
              <w:tabs>
                <w:tab w:val="left" w:pos="941"/>
              </w:tabs>
              <w:spacing w:before="41"/>
              <w:ind w:left="0" w:firstLine="0"/>
              <w:jc w:val="both"/>
              <w:rPr>
                <w:rFonts w:ascii="Times New Roman" w:hAnsi="Times New Roman" w:eastAsia="Bookman Old Style" w:cs="Times New Roman"/>
                <w:sz w:val="24"/>
                <w:szCs w:val="24"/>
              </w:rPr>
            </w:pPr>
            <w:r>
              <w:rPr>
                <w:rFonts w:hint="default" w:ascii="Times New Roman" w:hAnsi="Times New Roman" w:cs="Times New Roman"/>
                <w:sz w:val="24"/>
                <w:szCs w:val="24"/>
              </w:rPr>
              <w:t>HIVE: Partitions and bucketing, RCFile Implementation, working with XML files, User-defined Function (UDF) in Hive, Pig versus Hive</w:t>
            </w:r>
            <w:r>
              <w:rPr>
                <w:rFonts w:hint="default" w:ascii="Times New Roman" w:hAnsi="Times New Roman" w:cs="Times New Roman"/>
                <w:sz w:val="24"/>
                <w:szCs w:val="24"/>
                <w:lang w:val="en-US"/>
              </w:rPr>
              <w:t>.</w:t>
            </w:r>
          </w:p>
        </w:tc>
      </w:tr>
      <w:tr>
        <w:tblPrEx>
          <w:tblCellMar>
            <w:top w:w="15" w:type="dxa"/>
            <w:left w:w="15" w:type="dxa"/>
            <w:bottom w:w="15" w:type="dxa"/>
            <w:right w:w="15" w:type="dxa"/>
          </w:tblCellMar>
        </w:tblPrEx>
        <w:trPr>
          <w:trHeight w:val="125" w:hRule="atLeast"/>
        </w:trPr>
        <w:tc>
          <w:tcPr>
            <w:tcW w:w="1178"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Unit</w:t>
            </w:r>
          </w:p>
        </w:tc>
        <w:tc>
          <w:tcPr>
            <w:tcW w:w="2461"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Module</w:t>
            </w:r>
          </w:p>
        </w:tc>
        <w:tc>
          <w:tcPr>
            <w:tcW w:w="5570" w:type="dxa"/>
            <w:tcBorders>
              <w:top w:val="single" w:color="000000" w:sz="4" w:space="0"/>
              <w:left w:val="single" w:color="000000" w:sz="4" w:space="0"/>
              <w:bottom w:val="single" w:color="auto" w:sz="4" w:space="0"/>
              <w:right w:val="single" w:color="000000"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b/>
                <w:bCs/>
              </w:rPr>
              <w:t>Micro Content</w:t>
            </w:r>
          </w:p>
        </w:tc>
      </w:tr>
      <w:tr>
        <w:tblPrEx>
          <w:tblCellMar>
            <w:top w:w="15" w:type="dxa"/>
            <w:left w:w="15" w:type="dxa"/>
            <w:bottom w:w="15" w:type="dxa"/>
            <w:right w:w="15" w:type="dxa"/>
          </w:tblCellMar>
        </w:tblPrEx>
        <w:trPr>
          <w:trHeight w:val="486" w:hRule="atLeast"/>
        </w:trPr>
        <w:tc>
          <w:tcPr>
            <w:tcW w:w="1178" w:type="dxa"/>
            <w:vMerge w:val="restart"/>
            <w:tcBorders>
              <w:top w:val="single" w:color="auto" w:sz="4" w:space="0"/>
              <w:left w:val="single" w:color="auto" w:sz="4" w:space="0"/>
              <w:right w:val="single" w:color="auto" w:sz="4" w:space="0"/>
            </w:tcBorders>
            <w:tcMar>
              <w:top w:w="0" w:type="dxa"/>
              <w:left w:w="108" w:type="dxa"/>
              <w:bottom w:w="0" w:type="dxa"/>
              <w:right w:w="108" w:type="dxa"/>
            </w:tcMar>
            <w:vAlign w:val="center"/>
          </w:tcPr>
          <w:p>
            <w:pPr>
              <w:spacing w:after="0" w:line="240" w:lineRule="auto"/>
              <w:jc w:val="center"/>
              <w:rPr>
                <w:rFonts w:ascii="Times New Roman" w:hAnsi="Times New Roman" w:eastAsia="Bookman Old Style" w:cs="Times New Roman"/>
                <w:sz w:val="24"/>
                <w:szCs w:val="24"/>
              </w:rPr>
            </w:pPr>
            <w:r>
              <w:rPr>
                <w:rFonts w:ascii="Times New Roman" w:hAnsi="Times New Roman" w:eastAsia="Bookman Old Style" w:cs="Times New Roman"/>
                <w:sz w:val="24"/>
                <w:szCs w:val="24"/>
              </w:rPr>
              <w:t>UNIT V</w:t>
            </w:r>
          </w:p>
        </w:tc>
        <w:tc>
          <w:tcPr>
            <w:tcW w:w="2461" w:type="dxa"/>
            <w:vMerge w:val="restart"/>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 xml:space="preserve"> Hive</w:t>
            </w: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Introduction to Hive</w:t>
            </w:r>
          </w:p>
        </w:tc>
      </w:tr>
      <w:tr>
        <w:tblPrEx>
          <w:tblCellMar>
            <w:top w:w="15" w:type="dxa"/>
            <w:left w:w="15" w:type="dxa"/>
            <w:bottom w:w="15" w:type="dxa"/>
            <w:right w:w="15" w:type="dxa"/>
          </w:tblCellMar>
        </w:tblPrEx>
        <w:trPr>
          <w:trHeight w:val="231"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Hive architecture</w:t>
            </w:r>
          </w:p>
        </w:tc>
      </w:tr>
      <w:tr>
        <w:tblPrEx>
          <w:tblCellMar>
            <w:top w:w="15" w:type="dxa"/>
            <w:left w:w="15" w:type="dxa"/>
            <w:bottom w:w="15" w:type="dxa"/>
            <w:right w:w="15" w:type="dxa"/>
          </w:tblCellMar>
        </w:tblPrEx>
        <w:trPr>
          <w:trHeight w:val="132"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Hive Data Types</w:t>
            </w:r>
          </w:p>
        </w:tc>
      </w:tr>
      <w:tr>
        <w:tblPrEx>
          <w:tblCellMar>
            <w:top w:w="15" w:type="dxa"/>
            <w:left w:w="15" w:type="dxa"/>
            <w:bottom w:w="15" w:type="dxa"/>
            <w:right w:w="15" w:type="dxa"/>
          </w:tblCellMar>
        </w:tblPrEx>
        <w:trPr>
          <w:trHeight w:val="132"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Hive File Foramt</w:t>
            </w:r>
          </w:p>
        </w:tc>
      </w:tr>
      <w:tr>
        <w:tblPrEx>
          <w:tblCellMar>
            <w:top w:w="15" w:type="dxa"/>
            <w:left w:w="15" w:type="dxa"/>
            <w:bottom w:w="15" w:type="dxa"/>
            <w:right w:w="15" w:type="dxa"/>
          </w:tblCellMar>
        </w:tblPrEx>
        <w:trPr>
          <w:trHeight w:val="268"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Hive Query Language(HQL)</w:t>
            </w:r>
          </w:p>
        </w:tc>
      </w:tr>
      <w:tr>
        <w:tblPrEx>
          <w:tblCellMar>
            <w:top w:w="15" w:type="dxa"/>
            <w:left w:w="15" w:type="dxa"/>
            <w:bottom w:w="15" w:type="dxa"/>
            <w:right w:w="15" w:type="dxa"/>
          </w:tblCellMar>
        </w:tblPrEx>
        <w:trPr>
          <w:trHeight w:val="123"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Hive Partitions and bucketing</w:t>
            </w:r>
          </w:p>
        </w:tc>
      </w:tr>
      <w:tr>
        <w:tblPrEx>
          <w:tblCellMar>
            <w:top w:w="15" w:type="dxa"/>
            <w:left w:w="15" w:type="dxa"/>
            <w:bottom w:w="15" w:type="dxa"/>
            <w:right w:w="15" w:type="dxa"/>
          </w:tblCellMar>
        </w:tblPrEx>
        <w:trPr>
          <w:trHeight w:val="123"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RCFile Implementatiom</w:t>
            </w:r>
          </w:p>
        </w:tc>
      </w:tr>
      <w:tr>
        <w:tblPrEx>
          <w:tblCellMar>
            <w:top w:w="15" w:type="dxa"/>
            <w:left w:w="15" w:type="dxa"/>
            <w:bottom w:w="15" w:type="dxa"/>
            <w:right w:w="15" w:type="dxa"/>
          </w:tblCellMar>
        </w:tblPrEx>
        <w:trPr>
          <w:trHeight w:val="123"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Working with XML files</w:t>
            </w:r>
          </w:p>
        </w:tc>
      </w:tr>
      <w:tr>
        <w:tblPrEx>
          <w:tblCellMar>
            <w:top w:w="15" w:type="dxa"/>
            <w:left w:w="15" w:type="dxa"/>
            <w:bottom w:w="15" w:type="dxa"/>
            <w:right w:w="15" w:type="dxa"/>
          </w:tblCellMar>
        </w:tblPrEx>
        <w:trPr>
          <w:trHeight w:val="123" w:hRule="atLeast"/>
        </w:trPr>
        <w:tc>
          <w:tcPr>
            <w:tcW w:w="1178" w:type="dxa"/>
            <w:vMerge w:val="continue"/>
            <w:tcBorders>
              <w:left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User defined Function(UDF) in Hive</w:t>
            </w:r>
          </w:p>
        </w:tc>
      </w:tr>
      <w:tr>
        <w:tblPrEx>
          <w:tblCellMar>
            <w:top w:w="15" w:type="dxa"/>
            <w:left w:w="15" w:type="dxa"/>
            <w:bottom w:w="15" w:type="dxa"/>
            <w:right w:w="15" w:type="dxa"/>
          </w:tblCellMar>
        </w:tblPrEx>
        <w:trPr>
          <w:trHeight w:val="123" w:hRule="atLeast"/>
        </w:trPr>
        <w:tc>
          <w:tcPr>
            <w:tcW w:w="1178" w:type="dxa"/>
            <w:vMerge w:val="continue"/>
            <w:tcBorders>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2461"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Bookman Old Style" w:cs="Times New Roman"/>
                <w:sz w:val="24"/>
                <w:szCs w:val="24"/>
              </w:rPr>
            </w:pPr>
          </w:p>
        </w:tc>
        <w:tc>
          <w:tcPr>
            <w:tcW w:w="55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spacing w:after="0" w:line="240" w:lineRule="auto"/>
              <w:rPr>
                <w:rFonts w:hint="default" w:ascii="Times New Roman" w:hAnsi="Times New Roman" w:eastAsia="Bookman Old Style" w:cs="Times New Roman"/>
                <w:sz w:val="24"/>
                <w:szCs w:val="24"/>
                <w:lang w:val="en-US"/>
              </w:rPr>
            </w:pPr>
            <w:r>
              <w:rPr>
                <w:rFonts w:hint="default" w:ascii="Times New Roman" w:hAnsi="Times New Roman" w:eastAsia="Bookman Old Style" w:cs="Times New Roman"/>
                <w:sz w:val="24"/>
                <w:szCs w:val="24"/>
                <w:lang w:val="en-US"/>
              </w:rPr>
              <w:t>Pig versus Hive</w:t>
            </w:r>
          </w:p>
        </w:tc>
      </w:tr>
    </w:tbl>
    <w:p>
      <w:pPr>
        <w:jc w:val="center"/>
        <w:rPr>
          <w:rFonts w:ascii="Times New Roman" w:hAnsi="Times New Roman" w:eastAsia="Bookman Old Style" w:cs="Times New Roman"/>
          <w:sz w:val="24"/>
          <w:szCs w:val="24"/>
        </w:rPr>
      </w:pPr>
    </w:p>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p>
    <w:p>
      <w:pPr>
        <w:tabs>
          <w:tab w:val="left" w:pos="1653"/>
          <w:tab w:val="left" w:pos="1753"/>
          <w:tab w:val="center" w:pos="4680"/>
        </w:tabs>
        <w:jc w:val="center"/>
        <w:rPr>
          <w:rFonts w:ascii="Times New Roman" w:hAnsi="Times New Roman"/>
          <w:b/>
        </w:rPr>
      </w:pP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r>
        <w:rPr>
          <w:rFonts w:ascii="Times New Roman" w:hAnsi="Times New Roman"/>
          <w:b/>
        </w:rPr>
        <w:t>CO – PO MAPPING</w:t>
      </w:r>
    </w:p>
    <w:p>
      <w:pPr>
        <w:tabs>
          <w:tab w:val="left" w:pos="1653"/>
          <w:tab w:val="left" w:pos="1753"/>
          <w:tab w:val="center" w:pos="4680"/>
        </w:tabs>
        <w:jc w:val="center"/>
        <w:rPr>
          <w:rFonts w:ascii="Times New Roman" w:hAnsi="Times New Roman" w:cs="Times New Roman"/>
          <w:b/>
          <w:sz w:val="24"/>
          <w:szCs w:val="24"/>
        </w:rPr>
      </w:pPr>
      <w:r>
        <w:rPr>
          <w:rFonts w:ascii="Times New Roman" w:hAnsi="Times New Roman"/>
          <w:b/>
        </w:rPr>
        <w:br w:type="textWrapping"/>
      </w:r>
      <w:r>
        <w:rPr>
          <w:rFonts w:ascii="Times New Roman" w:hAnsi="Times New Roman"/>
          <w:b/>
        </w:rPr>
        <w:br w:type="textWrapping"/>
      </w:r>
      <w:r>
        <w:rPr>
          <w:rFonts w:ascii="Times New Roman" w:hAnsi="Times New Roman"/>
          <w:b/>
        </w:rPr>
        <w:br w:type="textWrapping"/>
      </w:r>
    </w:p>
    <w:tbl>
      <w:tblPr>
        <w:tblStyle w:val="4"/>
        <w:tblpPr w:leftFromText="180" w:rightFromText="180" w:vertAnchor="page" w:horzAnchor="margin" w:tblpXSpec="center" w:tblpY="2548"/>
        <w:tblW w:w="1001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56"/>
        <w:gridCol w:w="632"/>
        <w:gridCol w:w="632"/>
        <w:gridCol w:w="632"/>
        <w:gridCol w:w="632"/>
        <w:gridCol w:w="632"/>
        <w:gridCol w:w="632"/>
        <w:gridCol w:w="632"/>
        <w:gridCol w:w="632"/>
        <w:gridCol w:w="632"/>
        <w:gridCol w:w="742"/>
        <w:gridCol w:w="681"/>
        <w:gridCol w:w="742"/>
        <w:gridCol w:w="754"/>
        <w:gridCol w:w="7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5" w:hRule="atLeast"/>
        </w:trPr>
        <w:tc>
          <w:tcPr>
            <w:tcW w:w="656" w:type="dxa"/>
          </w:tcPr>
          <w:p>
            <w:pPr>
              <w:spacing w:after="0" w:line="240" w:lineRule="auto"/>
              <w:jc w:val="center"/>
              <w:rPr>
                <w:rFonts w:ascii="Times New Roman" w:hAnsi="Times New Roman"/>
                <w:b/>
              </w:rPr>
            </w:pPr>
          </w:p>
        </w:tc>
        <w:tc>
          <w:tcPr>
            <w:tcW w:w="9361" w:type="dxa"/>
            <w:gridSpan w:val="14"/>
          </w:tcPr>
          <w:p>
            <w:pPr>
              <w:spacing w:after="0" w:line="240" w:lineRule="auto"/>
              <w:jc w:val="center"/>
              <w:rPr>
                <w:rFonts w:ascii="Times New Roman" w:hAnsi="Times New Roman"/>
                <w:b/>
              </w:rPr>
            </w:pPr>
            <w:r>
              <w:rPr>
                <w:rFonts w:ascii="Times New Roman" w:hAnsi="Times New Roman"/>
                <w:b/>
              </w:rPr>
              <w:t>POs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5" w:hRule="atLeast"/>
        </w:trPr>
        <w:tc>
          <w:tcPr>
            <w:tcW w:w="656" w:type="dxa"/>
          </w:tcPr>
          <w:p>
            <w:pPr>
              <w:spacing w:after="0" w:line="240" w:lineRule="auto"/>
              <w:rPr>
                <w:rFonts w:ascii="Times New Roman" w:hAnsi="Times New Roman"/>
                <w:b/>
              </w:rPr>
            </w:pPr>
            <w:r>
              <w:rPr>
                <w:rFonts w:ascii="Times New Roman" w:hAnsi="Times New Roman"/>
                <w:b/>
              </w:rPr>
              <w:t>CO/ PO</w:t>
            </w:r>
          </w:p>
        </w:tc>
        <w:tc>
          <w:tcPr>
            <w:tcW w:w="632" w:type="dxa"/>
          </w:tcPr>
          <w:p>
            <w:pPr>
              <w:spacing w:after="0" w:line="240" w:lineRule="auto"/>
              <w:rPr>
                <w:rFonts w:ascii="Times New Roman" w:hAnsi="Times New Roman"/>
                <w:b/>
              </w:rPr>
            </w:pPr>
            <w:r>
              <w:rPr>
                <w:rFonts w:ascii="Times New Roman" w:hAnsi="Times New Roman"/>
                <w:b/>
              </w:rPr>
              <w:t>PO1</w:t>
            </w:r>
          </w:p>
        </w:tc>
        <w:tc>
          <w:tcPr>
            <w:tcW w:w="632" w:type="dxa"/>
          </w:tcPr>
          <w:p>
            <w:pPr>
              <w:spacing w:after="0" w:line="240" w:lineRule="auto"/>
              <w:rPr>
                <w:rFonts w:ascii="Times New Roman" w:hAnsi="Times New Roman"/>
                <w:b/>
              </w:rPr>
            </w:pPr>
            <w:r>
              <w:rPr>
                <w:rFonts w:ascii="Times New Roman" w:hAnsi="Times New Roman"/>
                <w:b/>
              </w:rPr>
              <w:t>PO2</w:t>
            </w:r>
          </w:p>
        </w:tc>
        <w:tc>
          <w:tcPr>
            <w:tcW w:w="632" w:type="dxa"/>
          </w:tcPr>
          <w:p>
            <w:pPr>
              <w:spacing w:after="0" w:line="240" w:lineRule="auto"/>
              <w:rPr>
                <w:rFonts w:ascii="Times New Roman" w:hAnsi="Times New Roman"/>
                <w:b/>
              </w:rPr>
            </w:pPr>
            <w:r>
              <w:rPr>
                <w:rFonts w:ascii="Times New Roman" w:hAnsi="Times New Roman"/>
                <w:b/>
              </w:rPr>
              <w:t>PO3</w:t>
            </w:r>
          </w:p>
        </w:tc>
        <w:tc>
          <w:tcPr>
            <w:tcW w:w="632" w:type="dxa"/>
          </w:tcPr>
          <w:p>
            <w:pPr>
              <w:spacing w:after="0" w:line="240" w:lineRule="auto"/>
              <w:rPr>
                <w:rFonts w:ascii="Times New Roman" w:hAnsi="Times New Roman"/>
                <w:b/>
              </w:rPr>
            </w:pPr>
            <w:r>
              <w:rPr>
                <w:rFonts w:ascii="Times New Roman" w:hAnsi="Times New Roman"/>
                <w:b/>
              </w:rPr>
              <w:t>PO4</w:t>
            </w:r>
          </w:p>
        </w:tc>
        <w:tc>
          <w:tcPr>
            <w:tcW w:w="632" w:type="dxa"/>
          </w:tcPr>
          <w:p>
            <w:pPr>
              <w:spacing w:after="0" w:line="240" w:lineRule="auto"/>
              <w:rPr>
                <w:rFonts w:ascii="Times New Roman" w:hAnsi="Times New Roman"/>
                <w:b/>
              </w:rPr>
            </w:pPr>
            <w:r>
              <w:rPr>
                <w:rFonts w:ascii="Times New Roman" w:hAnsi="Times New Roman"/>
                <w:b/>
              </w:rPr>
              <w:t>PO5</w:t>
            </w:r>
          </w:p>
        </w:tc>
        <w:tc>
          <w:tcPr>
            <w:tcW w:w="632" w:type="dxa"/>
          </w:tcPr>
          <w:p>
            <w:pPr>
              <w:spacing w:after="0" w:line="240" w:lineRule="auto"/>
              <w:rPr>
                <w:rFonts w:ascii="Times New Roman" w:hAnsi="Times New Roman"/>
                <w:b/>
              </w:rPr>
            </w:pPr>
            <w:r>
              <w:rPr>
                <w:rFonts w:ascii="Times New Roman" w:hAnsi="Times New Roman"/>
                <w:b/>
              </w:rPr>
              <w:t>PO6</w:t>
            </w:r>
          </w:p>
        </w:tc>
        <w:tc>
          <w:tcPr>
            <w:tcW w:w="632" w:type="dxa"/>
          </w:tcPr>
          <w:p>
            <w:pPr>
              <w:spacing w:after="0" w:line="240" w:lineRule="auto"/>
              <w:rPr>
                <w:rFonts w:ascii="Times New Roman" w:hAnsi="Times New Roman"/>
                <w:b/>
              </w:rPr>
            </w:pPr>
            <w:r>
              <w:rPr>
                <w:rFonts w:ascii="Times New Roman" w:hAnsi="Times New Roman"/>
                <w:b/>
              </w:rPr>
              <w:t>PO7</w:t>
            </w:r>
          </w:p>
        </w:tc>
        <w:tc>
          <w:tcPr>
            <w:tcW w:w="632" w:type="dxa"/>
          </w:tcPr>
          <w:p>
            <w:pPr>
              <w:spacing w:after="0" w:line="240" w:lineRule="auto"/>
              <w:rPr>
                <w:rFonts w:ascii="Times New Roman" w:hAnsi="Times New Roman"/>
                <w:b/>
              </w:rPr>
            </w:pPr>
            <w:r>
              <w:rPr>
                <w:rFonts w:ascii="Times New Roman" w:hAnsi="Times New Roman"/>
                <w:b/>
              </w:rPr>
              <w:t>PO8</w:t>
            </w:r>
          </w:p>
        </w:tc>
        <w:tc>
          <w:tcPr>
            <w:tcW w:w="632" w:type="dxa"/>
          </w:tcPr>
          <w:p>
            <w:pPr>
              <w:spacing w:after="0" w:line="240" w:lineRule="auto"/>
              <w:rPr>
                <w:rFonts w:ascii="Times New Roman" w:hAnsi="Times New Roman"/>
                <w:b/>
              </w:rPr>
            </w:pPr>
            <w:r>
              <w:rPr>
                <w:rFonts w:ascii="Times New Roman" w:hAnsi="Times New Roman"/>
                <w:b/>
              </w:rPr>
              <w:t>PO9</w:t>
            </w:r>
          </w:p>
        </w:tc>
        <w:tc>
          <w:tcPr>
            <w:tcW w:w="742" w:type="dxa"/>
          </w:tcPr>
          <w:p>
            <w:pPr>
              <w:spacing w:after="0" w:line="240" w:lineRule="auto"/>
              <w:rPr>
                <w:rFonts w:ascii="Times New Roman" w:hAnsi="Times New Roman"/>
                <w:b/>
              </w:rPr>
            </w:pPr>
            <w:r>
              <w:rPr>
                <w:rFonts w:ascii="Times New Roman" w:hAnsi="Times New Roman"/>
                <w:b/>
              </w:rPr>
              <w:t>PO10</w:t>
            </w:r>
          </w:p>
        </w:tc>
        <w:tc>
          <w:tcPr>
            <w:tcW w:w="681" w:type="dxa"/>
          </w:tcPr>
          <w:p>
            <w:pPr>
              <w:spacing w:after="0" w:line="240" w:lineRule="auto"/>
              <w:rPr>
                <w:rFonts w:ascii="Times New Roman" w:hAnsi="Times New Roman"/>
                <w:b/>
              </w:rPr>
            </w:pPr>
            <w:r>
              <w:rPr>
                <w:rFonts w:ascii="Times New Roman" w:hAnsi="Times New Roman"/>
                <w:b/>
              </w:rPr>
              <w:t>P011</w:t>
            </w:r>
          </w:p>
        </w:tc>
        <w:tc>
          <w:tcPr>
            <w:tcW w:w="742" w:type="dxa"/>
          </w:tcPr>
          <w:p>
            <w:pPr>
              <w:spacing w:after="0" w:line="240" w:lineRule="auto"/>
              <w:rPr>
                <w:rFonts w:ascii="Times New Roman" w:hAnsi="Times New Roman"/>
                <w:b/>
              </w:rPr>
            </w:pPr>
            <w:r>
              <w:rPr>
                <w:rFonts w:ascii="Times New Roman" w:hAnsi="Times New Roman"/>
                <w:b/>
              </w:rPr>
              <w:t>PO12</w:t>
            </w:r>
          </w:p>
        </w:tc>
        <w:tc>
          <w:tcPr>
            <w:tcW w:w="754" w:type="dxa"/>
          </w:tcPr>
          <w:p>
            <w:pPr>
              <w:spacing w:after="0" w:line="240" w:lineRule="auto"/>
              <w:rPr>
                <w:rFonts w:ascii="Times New Roman" w:hAnsi="Times New Roman"/>
                <w:b/>
              </w:rPr>
            </w:pPr>
            <w:r>
              <w:rPr>
                <w:rFonts w:ascii="Times New Roman" w:hAnsi="Times New Roman"/>
                <w:b/>
              </w:rPr>
              <w:t>PSO1</w:t>
            </w:r>
          </w:p>
        </w:tc>
        <w:tc>
          <w:tcPr>
            <w:tcW w:w="754" w:type="dxa"/>
          </w:tcPr>
          <w:p>
            <w:pPr>
              <w:spacing w:after="0" w:line="240" w:lineRule="auto"/>
              <w:rPr>
                <w:rFonts w:ascii="Times New Roman" w:hAnsi="Times New Roman"/>
                <w:b/>
              </w:rPr>
            </w:pPr>
            <w:r>
              <w:rPr>
                <w:rFonts w:ascii="Times New Roman" w:hAnsi="Times New Roman"/>
                <w:b/>
              </w:rPr>
              <w:t>PSO2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656" w:type="dxa"/>
          </w:tcPr>
          <w:p>
            <w:pPr>
              <w:spacing w:after="0" w:line="240" w:lineRule="auto"/>
              <w:rPr>
                <w:rFonts w:ascii="Times New Roman" w:hAnsi="Times New Roman"/>
                <w:b/>
              </w:rPr>
            </w:pPr>
            <w:r>
              <w:rPr>
                <w:rFonts w:ascii="Times New Roman" w:hAnsi="Times New Roman"/>
                <w:b/>
              </w:rPr>
              <w:t>CO1</w:t>
            </w:r>
          </w:p>
        </w:tc>
        <w:tc>
          <w:tcPr>
            <w:tcW w:w="632" w:type="dxa"/>
            <w:vAlign w:val="center"/>
          </w:tcPr>
          <w:p>
            <w:pPr>
              <w:pStyle w:val="22"/>
              <w:ind w:left="19"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4"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2" w:leftChars="0"/>
              <w:jc w:val="both"/>
              <w:rPr>
                <w:rFonts w:ascii="Times New Roman" w:hAnsi="Times New Roman"/>
                <w:b/>
              </w:rPr>
            </w:pPr>
          </w:p>
        </w:tc>
        <w:tc>
          <w:tcPr>
            <w:tcW w:w="632" w:type="dxa"/>
            <w:vAlign w:val="center"/>
          </w:tcPr>
          <w:p>
            <w:pPr>
              <w:pStyle w:val="22"/>
              <w:ind w:left="10" w:leftChars="0"/>
              <w:jc w:val="both"/>
            </w:pPr>
          </w:p>
        </w:tc>
        <w:tc>
          <w:tcPr>
            <w:tcW w:w="632" w:type="dxa"/>
            <w:vAlign w:val="center"/>
          </w:tcPr>
          <w:p>
            <w:pPr>
              <w:pStyle w:val="22"/>
              <w:ind w:left="5" w:leftChars="0"/>
              <w:jc w:val="both"/>
              <w:rPr>
                <w:rFonts w:ascii="Times New Roman" w:hAnsi="Times New Roman"/>
                <w:b/>
              </w:rPr>
            </w:pPr>
          </w:p>
        </w:tc>
        <w:tc>
          <w:tcPr>
            <w:tcW w:w="632" w:type="dxa"/>
            <w:vAlign w:val="center"/>
          </w:tcPr>
          <w:p>
            <w:pPr>
              <w:pStyle w:val="22"/>
              <w:ind w:left="13" w:leftChars="0"/>
              <w:jc w:val="both"/>
            </w:pPr>
          </w:p>
        </w:tc>
        <w:tc>
          <w:tcPr>
            <w:tcW w:w="742" w:type="dxa"/>
            <w:vAlign w:val="center"/>
          </w:tcPr>
          <w:p>
            <w:pPr>
              <w:pStyle w:val="22"/>
              <w:ind w:left="13" w:leftChars="0"/>
              <w:jc w:val="both"/>
            </w:pPr>
          </w:p>
        </w:tc>
        <w:tc>
          <w:tcPr>
            <w:tcW w:w="681" w:type="dxa"/>
            <w:vAlign w:val="center"/>
          </w:tcPr>
          <w:p>
            <w:pPr>
              <w:pStyle w:val="22"/>
              <w:ind w:left="8" w:leftChars="0"/>
              <w:jc w:val="both"/>
            </w:pPr>
          </w:p>
        </w:tc>
        <w:tc>
          <w:tcPr>
            <w:tcW w:w="742" w:type="dxa"/>
            <w:vAlign w:val="center"/>
          </w:tcPr>
          <w:p>
            <w:pPr>
              <w:pStyle w:val="22"/>
              <w:ind w:right="212" w:rightChars="0"/>
              <w:jc w:val="both"/>
              <w:rPr>
                <w:rFonts w:ascii="Times New Roman" w:hAnsi="Times New Roman"/>
                <w:b/>
              </w:rPr>
            </w:pPr>
          </w:p>
        </w:tc>
        <w:tc>
          <w:tcPr>
            <w:tcW w:w="754" w:type="dxa"/>
            <w:vAlign w:val="center"/>
          </w:tcPr>
          <w:p>
            <w:pPr>
              <w:pStyle w:val="22"/>
              <w:ind w:left="3" w:leftChars="0"/>
              <w:jc w:val="both"/>
              <w:rPr>
                <w:rFonts w:ascii="Times New Roman" w:hAnsi="Times New Roman"/>
                <w:b/>
              </w:rPr>
            </w:pPr>
          </w:p>
        </w:tc>
        <w:tc>
          <w:tcPr>
            <w:tcW w:w="754" w:type="dxa"/>
            <w:vAlign w:val="center"/>
          </w:tcPr>
          <w:p>
            <w:pPr>
              <w:pStyle w:val="22"/>
              <w:ind w:left="12" w:leftChars="0"/>
              <w:jc w:val="both"/>
              <w:rPr>
                <w:rFonts w:ascii="Times New Roman" w:hAnsi="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656" w:type="dxa"/>
          </w:tcPr>
          <w:p>
            <w:pPr>
              <w:spacing w:after="0" w:line="240" w:lineRule="auto"/>
              <w:rPr>
                <w:rFonts w:ascii="Times New Roman" w:hAnsi="Times New Roman"/>
                <w:b/>
              </w:rPr>
            </w:pPr>
            <w:r>
              <w:rPr>
                <w:rFonts w:ascii="Times New Roman" w:hAnsi="Times New Roman"/>
                <w:b/>
              </w:rPr>
              <w:t>CO2</w:t>
            </w:r>
          </w:p>
        </w:tc>
        <w:tc>
          <w:tcPr>
            <w:tcW w:w="632" w:type="dxa"/>
            <w:vAlign w:val="center"/>
          </w:tcPr>
          <w:p>
            <w:pPr>
              <w:pStyle w:val="22"/>
              <w:ind w:left="19"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4" w:leftChars="0"/>
              <w:jc w:val="both"/>
              <w:rPr>
                <w:rFonts w:ascii="Times New Roman" w:hAnsi="Times New Roman"/>
                <w:b/>
              </w:rPr>
            </w:pPr>
            <w:r>
              <w:rPr>
                <w:rFonts w:hint="default" w:ascii="Times New Roman" w:hAnsi="Times New Roman" w:cs="Times New Roman"/>
                <w:sz w:val="24"/>
                <w:szCs w:val="24"/>
              </w:rPr>
              <w:t>2</w:t>
            </w: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2" w:leftChars="0"/>
              <w:jc w:val="both"/>
              <w:rPr>
                <w:rFonts w:ascii="Times New Roman" w:hAnsi="Times New Roman"/>
                <w:b/>
              </w:rPr>
            </w:pPr>
          </w:p>
        </w:tc>
        <w:tc>
          <w:tcPr>
            <w:tcW w:w="632" w:type="dxa"/>
            <w:vAlign w:val="center"/>
          </w:tcPr>
          <w:p>
            <w:pPr>
              <w:pStyle w:val="22"/>
              <w:ind w:left="10" w:leftChars="0"/>
              <w:jc w:val="both"/>
            </w:pPr>
          </w:p>
        </w:tc>
        <w:tc>
          <w:tcPr>
            <w:tcW w:w="632" w:type="dxa"/>
            <w:vAlign w:val="center"/>
          </w:tcPr>
          <w:p>
            <w:pPr>
              <w:pStyle w:val="22"/>
              <w:ind w:left="5" w:leftChars="0"/>
              <w:jc w:val="both"/>
            </w:pPr>
          </w:p>
        </w:tc>
        <w:tc>
          <w:tcPr>
            <w:tcW w:w="632" w:type="dxa"/>
            <w:vAlign w:val="center"/>
          </w:tcPr>
          <w:p>
            <w:pPr>
              <w:pStyle w:val="22"/>
              <w:ind w:left="13" w:leftChars="0"/>
              <w:jc w:val="both"/>
            </w:pPr>
          </w:p>
        </w:tc>
        <w:tc>
          <w:tcPr>
            <w:tcW w:w="742" w:type="dxa"/>
            <w:vAlign w:val="center"/>
          </w:tcPr>
          <w:p>
            <w:pPr>
              <w:pStyle w:val="22"/>
              <w:ind w:left="13" w:leftChars="0"/>
              <w:jc w:val="both"/>
            </w:pPr>
          </w:p>
        </w:tc>
        <w:tc>
          <w:tcPr>
            <w:tcW w:w="681" w:type="dxa"/>
            <w:vAlign w:val="center"/>
          </w:tcPr>
          <w:p>
            <w:pPr>
              <w:pStyle w:val="22"/>
              <w:ind w:left="8" w:leftChars="0"/>
              <w:jc w:val="both"/>
            </w:pPr>
          </w:p>
        </w:tc>
        <w:tc>
          <w:tcPr>
            <w:tcW w:w="742" w:type="dxa"/>
            <w:vAlign w:val="center"/>
          </w:tcPr>
          <w:p>
            <w:pPr>
              <w:pStyle w:val="22"/>
              <w:ind w:right="212" w:rightChars="0"/>
              <w:jc w:val="both"/>
            </w:pPr>
          </w:p>
        </w:tc>
        <w:tc>
          <w:tcPr>
            <w:tcW w:w="754" w:type="dxa"/>
            <w:vAlign w:val="center"/>
          </w:tcPr>
          <w:p>
            <w:pPr>
              <w:pStyle w:val="22"/>
              <w:ind w:left="3" w:leftChars="0"/>
              <w:jc w:val="both"/>
            </w:pPr>
          </w:p>
        </w:tc>
        <w:tc>
          <w:tcPr>
            <w:tcW w:w="754" w:type="dxa"/>
            <w:vAlign w:val="center"/>
          </w:tcPr>
          <w:p>
            <w:pPr>
              <w:pStyle w:val="22"/>
              <w:ind w:left="12" w:leftChars="0"/>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656" w:type="dxa"/>
          </w:tcPr>
          <w:p>
            <w:pPr>
              <w:spacing w:after="0" w:line="240" w:lineRule="auto"/>
              <w:rPr>
                <w:rFonts w:ascii="Times New Roman" w:hAnsi="Times New Roman"/>
                <w:b/>
              </w:rPr>
            </w:pPr>
            <w:r>
              <w:rPr>
                <w:rFonts w:ascii="Times New Roman" w:hAnsi="Times New Roman"/>
                <w:b/>
              </w:rPr>
              <w:t>CO3</w:t>
            </w:r>
          </w:p>
        </w:tc>
        <w:tc>
          <w:tcPr>
            <w:tcW w:w="632" w:type="dxa"/>
            <w:vAlign w:val="center"/>
          </w:tcPr>
          <w:p>
            <w:pPr>
              <w:pStyle w:val="22"/>
              <w:ind w:left="19"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4"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2" w:leftChars="0"/>
              <w:jc w:val="both"/>
              <w:rPr>
                <w:rFonts w:ascii="Times New Roman" w:hAnsi="Times New Roman"/>
                <w:b/>
              </w:rPr>
            </w:pPr>
          </w:p>
        </w:tc>
        <w:tc>
          <w:tcPr>
            <w:tcW w:w="632" w:type="dxa"/>
            <w:vAlign w:val="center"/>
          </w:tcPr>
          <w:p>
            <w:pPr>
              <w:pStyle w:val="22"/>
              <w:ind w:left="10" w:leftChars="0"/>
              <w:jc w:val="both"/>
            </w:pPr>
          </w:p>
        </w:tc>
        <w:tc>
          <w:tcPr>
            <w:tcW w:w="632" w:type="dxa"/>
            <w:vAlign w:val="center"/>
          </w:tcPr>
          <w:p>
            <w:pPr>
              <w:pStyle w:val="22"/>
              <w:ind w:left="5" w:leftChars="0"/>
              <w:jc w:val="both"/>
            </w:pPr>
          </w:p>
        </w:tc>
        <w:tc>
          <w:tcPr>
            <w:tcW w:w="632" w:type="dxa"/>
            <w:vAlign w:val="center"/>
          </w:tcPr>
          <w:p>
            <w:pPr>
              <w:pStyle w:val="22"/>
              <w:ind w:left="13" w:leftChars="0"/>
              <w:jc w:val="both"/>
            </w:pPr>
          </w:p>
        </w:tc>
        <w:tc>
          <w:tcPr>
            <w:tcW w:w="742" w:type="dxa"/>
            <w:vAlign w:val="center"/>
          </w:tcPr>
          <w:p>
            <w:pPr>
              <w:pStyle w:val="22"/>
              <w:ind w:left="13" w:leftChars="0"/>
              <w:jc w:val="both"/>
            </w:pPr>
          </w:p>
        </w:tc>
        <w:tc>
          <w:tcPr>
            <w:tcW w:w="681" w:type="dxa"/>
            <w:vAlign w:val="center"/>
          </w:tcPr>
          <w:p>
            <w:pPr>
              <w:pStyle w:val="22"/>
              <w:ind w:left="8" w:leftChars="0"/>
              <w:jc w:val="both"/>
            </w:pPr>
          </w:p>
        </w:tc>
        <w:tc>
          <w:tcPr>
            <w:tcW w:w="742" w:type="dxa"/>
            <w:vAlign w:val="center"/>
          </w:tcPr>
          <w:p>
            <w:pPr>
              <w:pStyle w:val="22"/>
              <w:ind w:right="212" w:rightChars="0"/>
              <w:jc w:val="both"/>
            </w:pPr>
          </w:p>
        </w:tc>
        <w:tc>
          <w:tcPr>
            <w:tcW w:w="754" w:type="dxa"/>
            <w:vAlign w:val="center"/>
          </w:tcPr>
          <w:p>
            <w:pPr>
              <w:pStyle w:val="22"/>
              <w:ind w:left="3" w:leftChars="0"/>
              <w:jc w:val="both"/>
            </w:pPr>
          </w:p>
        </w:tc>
        <w:tc>
          <w:tcPr>
            <w:tcW w:w="754" w:type="dxa"/>
            <w:vAlign w:val="center"/>
          </w:tcPr>
          <w:p>
            <w:pPr>
              <w:pStyle w:val="22"/>
              <w:ind w:left="12" w:leftChars="0"/>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656" w:type="dxa"/>
          </w:tcPr>
          <w:p>
            <w:pPr>
              <w:spacing w:after="0" w:line="240" w:lineRule="auto"/>
              <w:rPr>
                <w:rFonts w:ascii="Times New Roman" w:hAnsi="Times New Roman"/>
                <w:b/>
              </w:rPr>
            </w:pPr>
            <w:r>
              <w:rPr>
                <w:rFonts w:ascii="Times New Roman" w:hAnsi="Times New Roman"/>
                <w:b/>
              </w:rPr>
              <w:t>CO4</w:t>
            </w:r>
          </w:p>
        </w:tc>
        <w:tc>
          <w:tcPr>
            <w:tcW w:w="632" w:type="dxa"/>
            <w:vAlign w:val="center"/>
          </w:tcPr>
          <w:p>
            <w:pPr>
              <w:pStyle w:val="22"/>
              <w:ind w:left="19"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4"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2" w:leftChars="0"/>
              <w:jc w:val="both"/>
              <w:rPr>
                <w:rFonts w:ascii="Times New Roman" w:hAnsi="Times New Roman"/>
                <w:b/>
              </w:rPr>
            </w:pPr>
          </w:p>
        </w:tc>
        <w:tc>
          <w:tcPr>
            <w:tcW w:w="632" w:type="dxa"/>
            <w:vAlign w:val="center"/>
          </w:tcPr>
          <w:p>
            <w:pPr>
              <w:pStyle w:val="22"/>
              <w:ind w:left="10" w:leftChars="0"/>
              <w:jc w:val="both"/>
            </w:pPr>
          </w:p>
        </w:tc>
        <w:tc>
          <w:tcPr>
            <w:tcW w:w="632" w:type="dxa"/>
            <w:vAlign w:val="center"/>
          </w:tcPr>
          <w:p>
            <w:pPr>
              <w:pStyle w:val="22"/>
              <w:ind w:left="5" w:leftChars="0"/>
              <w:jc w:val="both"/>
            </w:pPr>
          </w:p>
        </w:tc>
        <w:tc>
          <w:tcPr>
            <w:tcW w:w="632" w:type="dxa"/>
            <w:vAlign w:val="center"/>
          </w:tcPr>
          <w:p>
            <w:pPr>
              <w:pStyle w:val="22"/>
              <w:ind w:left="13" w:leftChars="0"/>
              <w:jc w:val="both"/>
            </w:pPr>
          </w:p>
        </w:tc>
        <w:tc>
          <w:tcPr>
            <w:tcW w:w="742" w:type="dxa"/>
            <w:vAlign w:val="center"/>
          </w:tcPr>
          <w:p>
            <w:pPr>
              <w:pStyle w:val="22"/>
              <w:ind w:left="13" w:leftChars="0"/>
              <w:jc w:val="both"/>
            </w:pPr>
          </w:p>
        </w:tc>
        <w:tc>
          <w:tcPr>
            <w:tcW w:w="681" w:type="dxa"/>
            <w:vAlign w:val="center"/>
          </w:tcPr>
          <w:p>
            <w:pPr>
              <w:pStyle w:val="22"/>
              <w:ind w:left="8" w:leftChars="0"/>
              <w:jc w:val="both"/>
            </w:pPr>
          </w:p>
        </w:tc>
        <w:tc>
          <w:tcPr>
            <w:tcW w:w="742" w:type="dxa"/>
            <w:vAlign w:val="center"/>
          </w:tcPr>
          <w:p>
            <w:pPr>
              <w:pStyle w:val="22"/>
              <w:ind w:right="212" w:rightChars="0"/>
              <w:jc w:val="both"/>
            </w:pPr>
          </w:p>
        </w:tc>
        <w:tc>
          <w:tcPr>
            <w:tcW w:w="754" w:type="dxa"/>
            <w:vAlign w:val="center"/>
          </w:tcPr>
          <w:p>
            <w:pPr>
              <w:pStyle w:val="22"/>
              <w:ind w:left="3" w:leftChars="0"/>
              <w:jc w:val="both"/>
            </w:pPr>
          </w:p>
        </w:tc>
        <w:tc>
          <w:tcPr>
            <w:tcW w:w="754" w:type="dxa"/>
            <w:vAlign w:val="center"/>
          </w:tcPr>
          <w:p>
            <w:pPr>
              <w:pStyle w:val="22"/>
              <w:ind w:left="12" w:leftChars="0"/>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656" w:type="dxa"/>
          </w:tcPr>
          <w:p>
            <w:pPr>
              <w:spacing w:after="0" w:line="240" w:lineRule="auto"/>
              <w:rPr>
                <w:rFonts w:ascii="Times New Roman" w:hAnsi="Times New Roman"/>
                <w:b/>
              </w:rPr>
            </w:pPr>
            <w:r>
              <w:rPr>
                <w:rFonts w:ascii="Times New Roman" w:hAnsi="Times New Roman"/>
                <w:b/>
              </w:rPr>
              <w:t>CO5</w:t>
            </w:r>
          </w:p>
        </w:tc>
        <w:tc>
          <w:tcPr>
            <w:tcW w:w="632" w:type="dxa"/>
            <w:vAlign w:val="center"/>
          </w:tcPr>
          <w:p>
            <w:pPr>
              <w:pStyle w:val="22"/>
              <w:ind w:left="19"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4"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r>
              <w:rPr>
                <w:rFonts w:hint="default" w:ascii="Times New Roman" w:hAnsi="Times New Roman" w:cs="Times New Roman"/>
                <w:sz w:val="24"/>
                <w:szCs w:val="24"/>
              </w:rPr>
              <w:t>3</w:t>
            </w: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3" w:leftChars="0"/>
              <w:jc w:val="both"/>
              <w:rPr>
                <w:rFonts w:ascii="Times New Roman" w:hAnsi="Times New Roman"/>
                <w:b/>
              </w:rPr>
            </w:pPr>
          </w:p>
        </w:tc>
        <w:tc>
          <w:tcPr>
            <w:tcW w:w="632" w:type="dxa"/>
            <w:vAlign w:val="center"/>
          </w:tcPr>
          <w:p>
            <w:pPr>
              <w:pStyle w:val="22"/>
              <w:ind w:left="12" w:leftChars="0"/>
              <w:jc w:val="both"/>
              <w:rPr>
                <w:rFonts w:ascii="Times New Roman" w:hAnsi="Times New Roman"/>
                <w:b/>
              </w:rPr>
            </w:pPr>
          </w:p>
        </w:tc>
        <w:tc>
          <w:tcPr>
            <w:tcW w:w="632" w:type="dxa"/>
            <w:vAlign w:val="center"/>
          </w:tcPr>
          <w:p>
            <w:pPr>
              <w:pStyle w:val="22"/>
              <w:ind w:left="10" w:leftChars="0"/>
              <w:jc w:val="both"/>
            </w:pPr>
          </w:p>
        </w:tc>
        <w:tc>
          <w:tcPr>
            <w:tcW w:w="632" w:type="dxa"/>
            <w:vAlign w:val="center"/>
          </w:tcPr>
          <w:p>
            <w:pPr>
              <w:pStyle w:val="22"/>
              <w:ind w:left="5" w:leftChars="0"/>
              <w:jc w:val="both"/>
            </w:pPr>
          </w:p>
        </w:tc>
        <w:tc>
          <w:tcPr>
            <w:tcW w:w="632" w:type="dxa"/>
            <w:vAlign w:val="center"/>
          </w:tcPr>
          <w:p>
            <w:pPr>
              <w:pStyle w:val="22"/>
              <w:ind w:left="13" w:leftChars="0"/>
              <w:jc w:val="both"/>
              <w:rPr>
                <w:rFonts w:ascii="Times New Roman" w:hAnsi="Times New Roman"/>
                <w:b/>
              </w:rPr>
            </w:pPr>
          </w:p>
        </w:tc>
        <w:tc>
          <w:tcPr>
            <w:tcW w:w="742" w:type="dxa"/>
            <w:vAlign w:val="center"/>
          </w:tcPr>
          <w:p>
            <w:pPr>
              <w:pStyle w:val="22"/>
              <w:ind w:left="13" w:leftChars="0"/>
              <w:jc w:val="both"/>
            </w:pPr>
          </w:p>
        </w:tc>
        <w:tc>
          <w:tcPr>
            <w:tcW w:w="681" w:type="dxa"/>
            <w:vAlign w:val="center"/>
          </w:tcPr>
          <w:p>
            <w:pPr>
              <w:pStyle w:val="22"/>
              <w:ind w:left="8" w:leftChars="0"/>
              <w:jc w:val="both"/>
            </w:pPr>
          </w:p>
        </w:tc>
        <w:tc>
          <w:tcPr>
            <w:tcW w:w="742" w:type="dxa"/>
            <w:vAlign w:val="center"/>
          </w:tcPr>
          <w:p>
            <w:pPr>
              <w:pStyle w:val="22"/>
              <w:ind w:right="212" w:rightChars="0"/>
              <w:jc w:val="both"/>
            </w:pPr>
          </w:p>
        </w:tc>
        <w:tc>
          <w:tcPr>
            <w:tcW w:w="754" w:type="dxa"/>
            <w:vAlign w:val="center"/>
          </w:tcPr>
          <w:p>
            <w:pPr>
              <w:pStyle w:val="22"/>
              <w:ind w:left="3" w:leftChars="0"/>
              <w:jc w:val="both"/>
            </w:pPr>
          </w:p>
        </w:tc>
        <w:tc>
          <w:tcPr>
            <w:tcW w:w="754" w:type="dxa"/>
            <w:vAlign w:val="center"/>
          </w:tcPr>
          <w:p>
            <w:pPr>
              <w:pStyle w:val="22"/>
              <w:ind w:left="12" w:leftChars="0"/>
              <w:jc w:val="both"/>
            </w:pPr>
          </w:p>
        </w:tc>
      </w:tr>
    </w:tbl>
    <w:p>
      <w:pPr>
        <w:ind w:left="1440" w:leftChars="0" w:firstLine="720" w:firstLineChars="0"/>
        <w:jc w:val="both"/>
        <w:rPr>
          <w:rFonts w:ascii="Times New Roman" w:hAnsi="Times New Roman" w:cs="Times New Roman"/>
          <w:b/>
          <w:sz w:val="24"/>
          <w:szCs w:val="24"/>
        </w:rPr>
      </w:pPr>
      <w:r>
        <w:rPr>
          <w:rFonts w:ascii="Times New Roman" w:hAnsi="Times New Roman" w:cs="Times New Roman"/>
          <w:b/>
          <w:sz w:val="24"/>
          <w:szCs w:val="24"/>
        </w:rPr>
        <w:t xml:space="preserve">Abridged </w:t>
      </w:r>
      <w:r>
        <w:rPr>
          <w:rFonts w:ascii="Times New Roman" w:hAnsi="Times New Roman" w:cs="Times New Roman"/>
          <w:b/>
          <w:sz w:val="24"/>
          <w:szCs w:val="24"/>
          <w:lang w:val="en-US"/>
        </w:rPr>
        <w:t>CO-PO</w:t>
      </w:r>
      <w:r>
        <w:rPr>
          <w:rFonts w:ascii="Times New Roman" w:hAnsi="Times New Roman" w:cs="Times New Roman"/>
          <w:b/>
          <w:sz w:val="24"/>
          <w:szCs w:val="24"/>
        </w:rPr>
        <w:t xml:space="preserve"> MAPPING TABLE </w:t>
      </w:r>
    </w:p>
    <w:tbl>
      <w:tblPr>
        <w:tblStyle w:val="4"/>
        <w:tblW w:w="4157" w:type="pct"/>
        <w:jc w:val="center"/>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48" w:type="dxa"/>
          <w:bottom w:w="0" w:type="dxa"/>
          <w:right w:w="108" w:type="dxa"/>
        </w:tblCellMar>
      </w:tblPr>
      <w:tblGrid>
        <w:gridCol w:w="789"/>
        <w:gridCol w:w="4461"/>
        <w:gridCol w:w="2384"/>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48" w:type="dxa"/>
            <w:bottom w:w="0" w:type="dxa"/>
            <w:right w:w="108" w:type="dxa"/>
          </w:tblCellMar>
        </w:tblPrEx>
        <w:trPr>
          <w:trHeight w:val="559" w:hRule="atLeast"/>
          <w:jc w:val="center"/>
        </w:trPr>
        <w:tc>
          <w:tcPr>
            <w:tcW w:w="789"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CO’S</w:t>
            </w:r>
          </w:p>
        </w:tc>
        <w:tc>
          <w:tcPr>
            <w:tcW w:w="4462"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STATEMENT</w:t>
            </w:r>
          </w:p>
        </w:tc>
        <w:tc>
          <w:tcPr>
            <w:tcW w:w="2384"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b/>
                <w:bCs/>
                <w:sz w:val="24"/>
                <w:szCs w:val="24"/>
              </w:rPr>
            </w:pPr>
            <w:r>
              <w:rPr>
                <w:rFonts w:ascii="Times New Roman" w:hAnsi="Times New Roman" w:eastAsia="Arial Unicode MS" w:cs="Times New Roman"/>
                <w:b/>
                <w:bCs/>
                <w:sz w:val="24"/>
                <w:szCs w:val="24"/>
              </w:rPr>
              <w:t>PO’s</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48" w:type="dxa"/>
            <w:bottom w:w="0" w:type="dxa"/>
            <w:right w:w="108" w:type="dxa"/>
          </w:tblCellMar>
        </w:tblPrEx>
        <w:trPr>
          <w:trHeight w:val="456" w:hRule="atLeast"/>
          <w:jc w:val="center"/>
        </w:trPr>
        <w:tc>
          <w:tcPr>
            <w:tcW w:w="789"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CO1</w:t>
            </w:r>
          </w:p>
        </w:tc>
        <w:tc>
          <w:tcPr>
            <w:tcW w:w="4462" w:type="dxa"/>
            <w:tcBorders>
              <w:top w:val="single" w:color="auto" w:sz="4" w:space="0"/>
              <w:left w:val="single" w:color="auto" w:sz="4" w:space="0"/>
              <w:bottom w:val="single" w:color="auto" w:sz="4" w:space="0"/>
              <w:right w:val="single" w:color="auto" w:sz="4" w:space="0"/>
            </w:tcBorders>
            <w:tcMar>
              <w:left w:w="48" w:type="dxa"/>
            </w:tcMar>
            <w:vAlign w:val="center"/>
          </w:tcPr>
          <w:p>
            <w:pPr>
              <w:pStyle w:val="22"/>
              <w:jc w:val="both"/>
              <w:rPr>
                <w:rFonts w:hint="default" w:ascii="Times New Roman" w:hAnsi="Times New Roman" w:eastAsia="Calibri" w:cs="Times New Roman"/>
                <w:sz w:val="24"/>
                <w:szCs w:val="24"/>
                <w:lang w:val="en-IN" w:eastAsia="en-IN" w:bidi="ar-SA"/>
              </w:rPr>
            </w:pPr>
            <w:r>
              <w:rPr>
                <w:rFonts w:hint="default" w:ascii="Times New Roman" w:hAnsi="Times New Roman" w:cs="Times New Roman"/>
                <w:sz w:val="24"/>
                <w:szCs w:val="24"/>
              </w:rPr>
              <w:t>Identify the various sources of Big Data.</w:t>
            </w:r>
          </w:p>
        </w:tc>
        <w:tc>
          <w:tcPr>
            <w:tcW w:w="2384"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sz w:val="24"/>
                <w:szCs w:val="24"/>
              </w:rPr>
              <w:t>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48" w:type="dxa"/>
            <w:bottom w:w="0" w:type="dxa"/>
            <w:right w:w="108" w:type="dxa"/>
          </w:tblCellMar>
        </w:tblPrEx>
        <w:trPr>
          <w:trHeight w:val="551" w:hRule="atLeast"/>
          <w:jc w:val="center"/>
        </w:trPr>
        <w:tc>
          <w:tcPr>
            <w:tcW w:w="789"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CO2</w:t>
            </w:r>
          </w:p>
        </w:tc>
        <w:tc>
          <w:tcPr>
            <w:tcW w:w="4462" w:type="dxa"/>
            <w:tcBorders>
              <w:top w:val="single" w:color="auto" w:sz="4" w:space="0"/>
              <w:left w:val="single" w:color="auto" w:sz="4" w:space="0"/>
              <w:bottom w:val="single" w:color="auto" w:sz="4" w:space="0"/>
              <w:right w:val="single" w:color="auto" w:sz="4" w:space="0"/>
            </w:tcBorders>
            <w:tcMar>
              <w:left w:w="48" w:type="dxa"/>
            </w:tcMar>
            <w:vAlign w:val="center"/>
          </w:tcPr>
          <w:p>
            <w:pPr>
              <w:pStyle w:val="22"/>
              <w:ind w:right="384" w:rightChars="0"/>
              <w:jc w:val="both"/>
              <w:rPr>
                <w:rFonts w:hint="default" w:ascii="Times New Roman" w:hAnsi="Times New Roman" w:eastAsia="Calibri" w:cs="Times New Roman"/>
                <w:sz w:val="24"/>
                <w:szCs w:val="24"/>
                <w:lang w:val="en-IN" w:eastAsia="en-IN" w:bidi="ar-SA"/>
              </w:rPr>
            </w:pPr>
            <w:r>
              <w:rPr>
                <w:rFonts w:hint="default" w:ascii="Times New Roman" w:hAnsi="Times New Roman" w:cs="Times New Roman"/>
                <w:sz w:val="24"/>
                <w:szCs w:val="24"/>
              </w:rPr>
              <w:t>List the components of Hadoop and Hadoop Eco-System and Analyze file systems such as GFS and HDFS.</w:t>
            </w:r>
          </w:p>
        </w:tc>
        <w:tc>
          <w:tcPr>
            <w:tcW w:w="2384"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hint="default" w:ascii="Times New Roman" w:hAnsi="Times New Roman" w:eastAsia="Arial Unicode MS" w:cs="Times New Roman"/>
                <w:sz w:val="24"/>
                <w:szCs w:val="24"/>
                <w:lang w:val="en-US"/>
              </w:rPr>
            </w:pPr>
            <w:r>
              <w:rPr>
                <w:rFonts w:hint="default" w:ascii="Times New Roman" w:hAnsi="Times New Roman" w:eastAsia="Arial Unicode MS" w:cs="Times New Roman"/>
                <w:sz w:val="24"/>
                <w:szCs w:val="24"/>
                <w:lang w:val="en-US"/>
              </w:rPr>
              <w:t>1,2</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48" w:type="dxa"/>
            <w:bottom w:w="0" w:type="dxa"/>
            <w:right w:w="108" w:type="dxa"/>
          </w:tblCellMar>
        </w:tblPrEx>
        <w:trPr>
          <w:trHeight w:val="551" w:hRule="atLeast"/>
          <w:jc w:val="center"/>
        </w:trPr>
        <w:tc>
          <w:tcPr>
            <w:tcW w:w="789"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CO3</w:t>
            </w:r>
          </w:p>
        </w:tc>
        <w:tc>
          <w:tcPr>
            <w:tcW w:w="4462" w:type="dxa"/>
            <w:tcBorders>
              <w:top w:val="single" w:color="auto" w:sz="4" w:space="0"/>
              <w:left w:val="single" w:color="auto" w:sz="4" w:space="0"/>
              <w:bottom w:val="single" w:color="auto" w:sz="4" w:space="0"/>
              <w:right w:val="single" w:color="auto" w:sz="4" w:space="0"/>
            </w:tcBorders>
            <w:tcMar>
              <w:left w:w="48" w:type="dxa"/>
            </w:tcMar>
            <w:vAlign w:val="center"/>
          </w:tcPr>
          <w:p>
            <w:pPr>
              <w:pStyle w:val="8"/>
              <w:jc w:val="both"/>
              <w:rPr>
                <w:rFonts w:hint="default" w:ascii="Times New Roman" w:hAnsi="Times New Roman" w:eastAsia="Times New Roman" w:cs="Times New Roman"/>
                <w:sz w:val="24"/>
                <w:szCs w:val="24"/>
                <w:lang w:val="en-IN" w:eastAsia="en-GB" w:bidi="ar-SA"/>
              </w:rPr>
            </w:pPr>
            <w:r>
              <w:rPr>
                <w:rFonts w:hint="default" w:ascii="Times New Roman" w:hAnsi="Times New Roman" w:cs="Times New Roman"/>
                <w:sz w:val="24"/>
                <w:szCs w:val="24"/>
              </w:rPr>
              <w:t>Apply map reduce concepts for desired applications.</w:t>
            </w:r>
          </w:p>
        </w:tc>
        <w:tc>
          <w:tcPr>
            <w:tcW w:w="2384"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hint="default" w:ascii="Times New Roman" w:hAnsi="Times New Roman" w:eastAsia="Arial Unicode MS" w:cs="Times New Roman"/>
                <w:sz w:val="24"/>
                <w:szCs w:val="24"/>
                <w:lang w:val="en-US"/>
              </w:rPr>
            </w:pPr>
            <w:r>
              <w:rPr>
                <w:rFonts w:hint="default" w:ascii="Times New Roman" w:hAnsi="Times New Roman" w:eastAsia="Arial Unicode MS" w:cs="Times New Roman"/>
                <w:sz w:val="24"/>
                <w:szCs w:val="24"/>
                <w:lang w:val="en-US"/>
              </w:rPr>
              <w:t>1,2,3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48" w:type="dxa"/>
            <w:bottom w:w="0" w:type="dxa"/>
            <w:right w:w="108" w:type="dxa"/>
          </w:tblCellMar>
        </w:tblPrEx>
        <w:trPr>
          <w:trHeight w:val="551" w:hRule="atLeast"/>
          <w:jc w:val="center"/>
        </w:trPr>
        <w:tc>
          <w:tcPr>
            <w:tcW w:w="789"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CO4</w:t>
            </w:r>
          </w:p>
        </w:tc>
        <w:tc>
          <w:tcPr>
            <w:tcW w:w="4462" w:type="dxa"/>
            <w:tcBorders>
              <w:top w:val="single" w:color="auto" w:sz="4" w:space="0"/>
              <w:left w:val="single" w:color="auto" w:sz="4" w:space="0"/>
              <w:bottom w:val="single" w:color="auto" w:sz="4" w:space="0"/>
              <w:right w:val="single" w:color="auto" w:sz="4" w:space="0"/>
            </w:tcBorders>
            <w:tcMar>
              <w:left w:w="48" w:type="dxa"/>
            </w:tcMar>
            <w:vAlign w:val="center"/>
          </w:tcPr>
          <w:p>
            <w:pPr>
              <w:pStyle w:val="22"/>
              <w:ind w:right="25" w:rightChars="0"/>
              <w:jc w:val="both"/>
              <w:rPr>
                <w:rFonts w:hint="default" w:ascii="Times New Roman" w:hAnsi="Times New Roman" w:eastAsia="Calibri" w:cs="Times New Roman"/>
                <w:sz w:val="24"/>
                <w:szCs w:val="24"/>
                <w:lang w:val="en-IN" w:eastAsia="en-IN" w:bidi="ar-SA"/>
              </w:rPr>
            </w:pPr>
            <w:r>
              <w:rPr>
                <w:rFonts w:hint="default" w:ascii="Times New Roman" w:hAnsi="Times New Roman" w:cs="Times New Roman"/>
                <w:sz w:val="24"/>
                <w:szCs w:val="24"/>
              </w:rPr>
              <w:t>Demonstrate the Pig architecture and evaluation of pig scripts.</w:t>
            </w:r>
          </w:p>
        </w:tc>
        <w:tc>
          <w:tcPr>
            <w:tcW w:w="2384"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hint="default" w:ascii="Times New Roman" w:hAnsi="Times New Roman" w:eastAsia="Arial Unicode MS" w:cs="Times New Roman"/>
                <w:sz w:val="24"/>
                <w:szCs w:val="24"/>
                <w:lang w:val="en-US"/>
              </w:rPr>
            </w:pPr>
            <w:r>
              <w:rPr>
                <w:rFonts w:ascii="Times New Roman" w:hAnsi="Times New Roman" w:eastAsia="Arial Unicode MS" w:cs="Times New Roman"/>
                <w:sz w:val="24"/>
                <w:szCs w:val="24"/>
              </w:rPr>
              <w:t>1,2</w:t>
            </w:r>
            <w:r>
              <w:rPr>
                <w:rFonts w:hint="default" w:ascii="Times New Roman" w:hAnsi="Times New Roman" w:eastAsia="Arial Unicode MS" w:cs="Times New Roman"/>
                <w:sz w:val="24"/>
                <w:szCs w:val="24"/>
                <w:lang w:val="en-US"/>
              </w:rPr>
              <w:t>,3,4</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48" w:type="dxa"/>
            <w:bottom w:w="0" w:type="dxa"/>
            <w:right w:w="108" w:type="dxa"/>
          </w:tblCellMar>
        </w:tblPrEx>
        <w:trPr>
          <w:trHeight w:val="399" w:hRule="atLeast"/>
          <w:jc w:val="center"/>
        </w:trPr>
        <w:tc>
          <w:tcPr>
            <w:tcW w:w="789"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ascii="Times New Roman" w:hAnsi="Times New Roman" w:eastAsia="Arial Unicode MS" w:cs="Times New Roman"/>
                <w:sz w:val="24"/>
                <w:szCs w:val="24"/>
              </w:rPr>
            </w:pPr>
            <w:r>
              <w:rPr>
                <w:rFonts w:ascii="Times New Roman" w:hAnsi="Times New Roman" w:eastAsia="Arial Unicode MS" w:cs="Times New Roman"/>
                <w:b/>
                <w:sz w:val="24"/>
                <w:szCs w:val="24"/>
              </w:rPr>
              <w:t>CO5</w:t>
            </w:r>
          </w:p>
        </w:tc>
        <w:tc>
          <w:tcPr>
            <w:tcW w:w="4462" w:type="dxa"/>
            <w:tcBorders>
              <w:top w:val="single" w:color="auto" w:sz="4" w:space="0"/>
              <w:left w:val="single" w:color="auto" w:sz="4" w:space="0"/>
              <w:bottom w:val="single" w:color="auto" w:sz="4" w:space="0"/>
              <w:right w:val="single" w:color="auto" w:sz="4" w:space="0"/>
            </w:tcBorders>
            <w:tcMar>
              <w:left w:w="48" w:type="dxa"/>
            </w:tcMar>
            <w:vAlign w:val="center"/>
          </w:tcPr>
          <w:p>
            <w:pPr>
              <w:pStyle w:val="22"/>
              <w:jc w:val="both"/>
              <w:rPr>
                <w:rFonts w:hint="default" w:ascii="Times New Roman" w:hAnsi="Times New Roman" w:eastAsia="Calibri" w:cs="Times New Roman"/>
                <w:sz w:val="24"/>
                <w:szCs w:val="24"/>
                <w:lang w:val="en-IN" w:eastAsia="en-IN" w:bidi="ar-SA"/>
              </w:rPr>
            </w:pPr>
            <w:r>
              <w:rPr>
                <w:rFonts w:hint="default" w:ascii="Times New Roman" w:hAnsi="Times New Roman" w:cs="Times New Roman"/>
                <w:sz w:val="24"/>
                <w:szCs w:val="24"/>
              </w:rPr>
              <w:t>Implement Big Data Activities using Hive</w:t>
            </w:r>
          </w:p>
        </w:tc>
        <w:tc>
          <w:tcPr>
            <w:tcW w:w="2384" w:type="dxa"/>
            <w:tcBorders>
              <w:top w:val="single" w:color="000001" w:sz="4" w:space="0"/>
              <w:left w:val="single" w:color="000001" w:sz="4" w:space="0"/>
              <w:bottom w:val="single" w:color="000001" w:sz="4" w:space="0"/>
              <w:right w:val="single" w:color="000001" w:sz="4" w:space="0"/>
            </w:tcBorders>
            <w:shd w:val="clear" w:color="auto" w:fill="FFFFFF"/>
            <w:tcMar>
              <w:left w:w="48" w:type="dxa"/>
            </w:tcMar>
            <w:vAlign w:val="center"/>
          </w:tcPr>
          <w:p>
            <w:pPr>
              <w:spacing w:after="0" w:line="240" w:lineRule="auto"/>
              <w:jc w:val="center"/>
              <w:rPr>
                <w:rFonts w:hint="default" w:ascii="Times New Roman" w:hAnsi="Times New Roman" w:eastAsia="Arial Unicode MS" w:cs="Times New Roman"/>
                <w:sz w:val="24"/>
                <w:szCs w:val="24"/>
                <w:lang w:val="en-US"/>
              </w:rPr>
            </w:pPr>
            <w:r>
              <w:rPr>
                <w:rFonts w:hint="default" w:ascii="Times New Roman" w:hAnsi="Times New Roman" w:eastAsia="Arial Unicode MS" w:cs="Times New Roman"/>
                <w:sz w:val="24"/>
                <w:szCs w:val="24"/>
                <w:lang w:val="en-US"/>
              </w:rPr>
              <w:t>1,2,3</w:t>
            </w:r>
          </w:p>
        </w:tc>
      </w:tr>
    </w:tbl>
    <w:p>
      <w:pPr>
        <w:jc w:val="both"/>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p>
    <w:p>
      <w:pPr>
        <w:rPr>
          <w:rFonts w:ascii="Times New Roman" w:hAnsi="Times New Roman" w:cs="Times New Roman"/>
          <w:b/>
          <w:sz w:val="24"/>
          <w:szCs w:val="24"/>
        </w:rPr>
      </w:pPr>
      <w:r>
        <w:rPr>
          <w:rFonts w:ascii="Times New Roman" w:hAnsi="Times New Roman" w:cs="Times New Roman"/>
          <w:b/>
          <w:sz w:val="24"/>
          <w:szCs w:val="24"/>
        </w:rPr>
        <w:t>Justification:</w:t>
      </w:r>
    </w:p>
    <w:tbl>
      <w:tblPr>
        <w:tblStyle w:val="4"/>
        <w:tblW w:w="96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851"/>
        <w:gridCol w:w="567"/>
        <w:gridCol w:w="7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7" w:hRule="atLeast"/>
        </w:trPr>
        <w:tc>
          <w:tcPr>
            <w:tcW w:w="675" w:type="dxa"/>
            <w:vAlign w:val="center"/>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CO No</w:t>
            </w:r>
          </w:p>
        </w:tc>
        <w:tc>
          <w:tcPr>
            <w:tcW w:w="851" w:type="dxa"/>
            <w:vAlign w:val="center"/>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PO/</w:t>
            </w:r>
          </w:p>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PSO</w:t>
            </w:r>
          </w:p>
        </w:tc>
        <w:tc>
          <w:tcPr>
            <w:tcW w:w="567" w:type="dxa"/>
            <w:vAlign w:val="center"/>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CL</w:t>
            </w:r>
          </w:p>
        </w:tc>
        <w:tc>
          <w:tcPr>
            <w:tcW w:w="7567" w:type="dxa"/>
            <w:vAlign w:val="center"/>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Justification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6" w:hRule="atLeast"/>
        </w:trPr>
        <w:tc>
          <w:tcPr>
            <w:tcW w:w="675"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Strongly having the Knowledge of the fundamental concepts of Big Data management and analytics helps in solving complex engineering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8" w:hRule="atLeast"/>
        </w:trPr>
        <w:tc>
          <w:tcPr>
            <w:tcW w:w="675" w:type="dxa"/>
            <w:vMerge w:val="restart"/>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23"/>
              <w:jc w:val="both"/>
              <w:rPr>
                <w:rFonts w:hint="default" w:ascii="Times New Roman" w:hAnsi="Times New Roman" w:cs="Times New Roman"/>
                <w:sz w:val="24"/>
                <w:szCs w:val="24"/>
              </w:rPr>
            </w:pPr>
            <w:r>
              <w:rPr>
                <w:rFonts w:hint="default" w:ascii="Times New Roman" w:hAnsi="Times New Roman" w:eastAsia="Times New Roman" w:cs="Times New Roman"/>
                <w:color w:val="auto"/>
                <w:sz w:val="24"/>
                <w:szCs w:val="24"/>
              </w:rPr>
              <w:t>Slightly having the knowledge of Big Data management and analytics concepts knowledge can be used to design and conduct experiments to provide valid conclusions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7567" w:type="dxa"/>
          </w:tcPr>
          <w:p>
            <w:pPr>
              <w:pStyle w:val="23"/>
              <w:jc w:val="both"/>
              <w:rPr>
                <w:rFonts w:hint="default" w:ascii="Times New Roman" w:hAnsi="Times New Roman" w:cs="Times New Roman"/>
                <w:sz w:val="24"/>
                <w:szCs w:val="24"/>
              </w:rPr>
            </w:pPr>
            <w:r>
              <w:rPr>
                <w:rFonts w:hint="default" w:ascii="Times New Roman" w:hAnsi="Times New Roman" w:eastAsia="Times New Roman" w:cs="Times New Roman"/>
                <w:color w:val="auto"/>
                <w:sz w:val="24"/>
                <w:szCs w:val="24"/>
              </w:rPr>
              <w:t>Moderately the student will know Principles of mathematics and engineering sciences are used in various aspects of data analytic approaches.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8" w:hRule="atLeast"/>
        </w:trPr>
        <w:tc>
          <w:tcPr>
            <w:tcW w:w="675" w:type="dxa"/>
            <w:vMerge w:val="restart"/>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Strongly having Knowledge of Map Reduce paradigm and the Apache Hadoop system involves solving complex engineering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vAlign w:val="center"/>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Strongly having Knowledge of Map Reduce paradigm and the Hadoop system knowledge can be used to conduct experiments in real life problems to provide valid conclusions.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vAlign w:val="center"/>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23"/>
              <w:jc w:val="both"/>
              <w:rPr>
                <w:rFonts w:hint="default" w:ascii="Times New Roman" w:hAnsi="Times New Roman" w:cs="Times New Roman"/>
                <w:sz w:val="24"/>
                <w:szCs w:val="24"/>
              </w:rPr>
            </w:pPr>
            <w:r>
              <w:rPr>
                <w:rFonts w:hint="default" w:ascii="Times New Roman" w:hAnsi="Times New Roman" w:eastAsia="Times New Roman" w:cs="Times New Roman"/>
                <w:color w:val="auto"/>
                <w:sz w:val="24"/>
                <w:szCs w:val="24"/>
              </w:rPr>
              <w:t>Strongly mapped design solutions for complex engineering problems</w:t>
            </w:r>
            <w:r>
              <w:rPr>
                <w:rFonts w:hint="default" w:ascii="Times New Roman" w:hAnsi="Times New Roman" w:cs="Times New Roman"/>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trPr>
        <w:tc>
          <w:tcPr>
            <w:tcW w:w="675" w:type="dxa"/>
            <w:vMerge w:val="restart"/>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23"/>
              <w:jc w:val="both"/>
              <w:rPr>
                <w:rFonts w:hint="default" w:ascii="Times New Roman" w:hAnsi="Times New Roman" w:cs="Times New Roman"/>
                <w:sz w:val="24"/>
                <w:szCs w:val="24"/>
              </w:rPr>
            </w:pPr>
            <w:r>
              <w:rPr>
                <w:rFonts w:hint="default" w:ascii="Times New Roman" w:hAnsi="Times New Roman" w:eastAsia="Times New Roman" w:cs="Times New Roman"/>
                <w:color w:val="auto"/>
                <w:sz w:val="24"/>
                <w:szCs w:val="24"/>
              </w:rPr>
              <w:t>Strongly mapped student will deep look into how Apache Pig works and data analysis with an example data</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set.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vAlign w:val="center"/>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23"/>
              <w:jc w:val="both"/>
              <w:rPr>
                <w:rFonts w:hint="default" w:ascii="Times New Roman" w:hAnsi="Times New Roman" w:cs="Times New Roman"/>
                <w:sz w:val="24"/>
                <w:szCs w:val="24"/>
              </w:rPr>
            </w:pPr>
            <w:r>
              <w:rPr>
                <w:rFonts w:hint="default" w:ascii="Times New Roman" w:hAnsi="Times New Roman" w:eastAsia="Times New Roman" w:cs="Times New Roman"/>
                <w:color w:val="auto"/>
                <w:sz w:val="24"/>
                <w:szCs w:val="24"/>
              </w:rPr>
              <w:t>Analyze larger sets of data representing them as data flows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vAlign w:val="center"/>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Deal with a large amount of data for analysis without writing any MapReduce jobs or scripts.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vAlign w:val="center"/>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Propose a solution to process data from multiple sources, such as HBase, Hive,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675" w:type="dxa"/>
            <w:vMerge w:val="restart"/>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Strongly mapped to functionality of reading, writing, and managing large datasets residing in distributed storage.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Strongly mapped student can analyze structured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6" w:hRule="atLeast"/>
        </w:trPr>
        <w:tc>
          <w:tcPr>
            <w:tcW w:w="675" w:type="dxa"/>
            <w:vMerge w:val="continue"/>
          </w:tcPr>
          <w:p>
            <w:pPr>
              <w:pStyle w:val="5"/>
              <w:jc w:val="both"/>
              <w:rPr>
                <w:rFonts w:hint="default" w:ascii="Times New Roman" w:hAnsi="Times New Roman" w:cs="Times New Roman"/>
                <w:sz w:val="24"/>
                <w:szCs w:val="24"/>
              </w:rPr>
            </w:pPr>
          </w:p>
        </w:tc>
        <w:tc>
          <w:tcPr>
            <w:tcW w:w="851"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567" w:type="dxa"/>
            <w:vAlign w:val="center"/>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567" w:type="dxa"/>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Strongly student can design a solution for querying and managing only structured data stored in tables.</w:t>
            </w:r>
          </w:p>
        </w:tc>
      </w:tr>
    </w:tbl>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rPr>
        <w:t xml:space="preserve">COURSE COORDINATER                    </w:t>
      </w:r>
      <w:bookmarkStart w:id="0" w:name="_GoBack"/>
      <w:bookmarkEnd w:id="0"/>
      <w:r>
        <w:rPr>
          <w:rFonts w:ascii="Calibri" w:hAnsi="Calibri" w:eastAsia="SimSun" w:cs="Calibri"/>
          <w:i w:val="0"/>
          <w:iCs w:val="0"/>
          <w:caps w:val="0"/>
          <w:color w:val="000000"/>
          <w:spacing w:val="0"/>
          <w:sz w:val="24"/>
          <w:szCs w:val="24"/>
          <w:bdr w:val="none" w:color="auto" w:sz="0" w:space="0"/>
          <w:shd w:val="clear" w:fill="FFFFFF"/>
        </w:rPr>
        <w:t xml:space="preserve"> </w:t>
      </w: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rPr>
        <w:t>MODULE COORDINATER</w:t>
      </w:r>
      <w:r>
        <w:rPr>
          <w:rFonts w:hint="default" w:ascii="Calibri" w:hAnsi="Calibri" w:eastAsia="SimSun" w:cs="Calibri"/>
          <w:i w:val="0"/>
          <w:iCs w:val="0"/>
          <w:caps w:val="0"/>
          <w:color w:val="000000"/>
          <w:spacing w:val="0"/>
          <w:sz w:val="24"/>
          <w:szCs w:val="24"/>
          <w:bdr w:val="none" w:color="auto" w:sz="0" w:space="0"/>
          <w:shd w:val="clear" w:fill="FFFFFF"/>
        </w:rPr>
        <w:t xml:space="preserve"> </w:t>
      </w:r>
      <w:r>
        <w:rPr>
          <w:rFonts w:hint="default" w:ascii="Calibri" w:hAnsi="Calibri" w:eastAsia="SimSun" w:cs="Calibri"/>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rPr>
        <w:t>HOD</w:t>
      </w:r>
      <w:r>
        <w:rPr>
          <w:rFonts w:hint="default" w:ascii="Times New Roman" w:hAnsi="Times New Roman" w:eastAsia="SimSun" w:cs="Times New Roman"/>
          <w:i w:val="0"/>
          <w:iCs w:val="0"/>
          <w:caps w:val="0"/>
          <w:color w:val="000000"/>
          <w:spacing w:val="0"/>
          <w:sz w:val="24"/>
          <w:szCs w:val="24"/>
          <w:bdr w:val="none" w:color="auto" w:sz="0" w:space="0"/>
          <w:shd w:val="clear" w:fill="FFFFFF"/>
        </w:rPr>
        <w:t> </w:t>
      </w:r>
    </w:p>
    <w:p>
      <w:pPr>
        <w:rPr>
          <w:rFonts w:ascii="Times New Roman" w:hAnsi="Times New Roman" w:eastAsia="Bookman Old Style" w:cs="Times New Roman"/>
          <w:b/>
          <w:sz w:val="24"/>
          <w:szCs w:val="24"/>
        </w:rPr>
      </w:pPr>
    </w:p>
    <w:p>
      <w:pPr>
        <w:rPr>
          <w:rFonts w:ascii="Times New Roman" w:hAnsi="Times New Roman" w:eastAsia="Bookman Old Style" w:cs="Times New Roman"/>
          <w:b/>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Bookman Old Style">
    <w:panose1 w:val="02050604050505020204"/>
    <w:charset w:val="00"/>
    <w:family w:val="roman"/>
    <w:pitch w:val="default"/>
    <w:sig w:usb0="00000287" w:usb1="00000000" w:usb2="00000000" w:usb3="00000000" w:csb0="2000009F" w:csb1="DFD7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635A7"/>
    <w:multiLevelType w:val="singleLevel"/>
    <w:tmpl w:val="CDE635A7"/>
    <w:lvl w:ilvl="0" w:tentative="0">
      <w:start w:val="1"/>
      <w:numFmt w:val="decimal"/>
      <w:lvlText w:val="%1."/>
      <w:lvlJc w:val="left"/>
      <w:pPr>
        <w:tabs>
          <w:tab w:val="left" w:pos="312"/>
        </w:tabs>
      </w:pPr>
    </w:lvl>
  </w:abstractNum>
  <w:abstractNum w:abstractNumId="1">
    <w:nsid w:val="00000008"/>
    <w:multiLevelType w:val="multilevel"/>
    <w:tmpl w:val="000000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21241F"/>
    <w:multiLevelType w:val="singleLevel"/>
    <w:tmpl w:val="3121241F"/>
    <w:lvl w:ilvl="0" w:tentative="0">
      <w:start w:val="1"/>
      <w:numFmt w:val="decimal"/>
      <w:lvlText w:val="%1."/>
      <w:lvlJc w:val="left"/>
      <w:pPr>
        <w:tabs>
          <w:tab w:val="left" w:pos="312"/>
        </w:tabs>
      </w:pPr>
    </w:lvl>
  </w:abstractNum>
  <w:abstractNum w:abstractNumId="3">
    <w:nsid w:val="60DD92EC"/>
    <w:multiLevelType w:val="singleLevel"/>
    <w:tmpl w:val="60DD92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5E"/>
    <w:rsid w:val="00214186"/>
    <w:rsid w:val="002B42E2"/>
    <w:rsid w:val="00471250"/>
    <w:rsid w:val="00471EC5"/>
    <w:rsid w:val="005B425E"/>
    <w:rsid w:val="008E13CB"/>
    <w:rsid w:val="00963052"/>
    <w:rsid w:val="00B62AEA"/>
    <w:rsid w:val="00E56821"/>
    <w:rsid w:val="00EF3188"/>
    <w:rsid w:val="00F675B3"/>
    <w:rsid w:val="00FF75D0"/>
    <w:rsid w:val="026F1AAE"/>
    <w:rsid w:val="02BD20E3"/>
    <w:rsid w:val="02FF2231"/>
    <w:rsid w:val="046E624C"/>
    <w:rsid w:val="04860BBD"/>
    <w:rsid w:val="04E06696"/>
    <w:rsid w:val="05064E6B"/>
    <w:rsid w:val="0726771F"/>
    <w:rsid w:val="0A1D422B"/>
    <w:rsid w:val="0C033E70"/>
    <w:rsid w:val="0E1F2B23"/>
    <w:rsid w:val="0FB93B14"/>
    <w:rsid w:val="101238E6"/>
    <w:rsid w:val="108F4B64"/>
    <w:rsid w:val="11AD7707"/>
    <w:rsid w:val="11B761D9"/>
    <w:rsid w:val="121641AC"/>
    <w:rsid w:val="12320CAD"/>
    <w:rsid w:val="12A37FF9"/>
    <w:rsid w:val="147C2CE6"/>
    <w:rsid w:val="152D26FB"/>
    <w:rsid w:val="1BF57933"/>
    <w:rsid w:val="1C273F78"/>
    <w:rsid w:val="1C916898"/>
    <w:rsid w:val="1D0D6BAE"/>
    <w:rsid w:val="1F1745F6"/>
    <w:rsid w:val="2130091A"/>
    <w:rsid w:val="22393650"/>
    <w:rsid w:val="231A202F"/>
    <w:rsid w:val="23BF2B98"/>
    <w:rsid w:val="25440E2B"/>
    <w:rsid w:val="25C45333"/>
    <w:rsid w:val="26A17F53"/>
    <w:rsid w:val="28A10C81"/>
    <w:rsid w:val="2AF05365"/>
    <w:rsid w:val="2AF3793F"/>
    <w:rsid w:val="2C7965AC"/>
    <w:rsid w:val="2CB9371F"/>
    <w:rsid w:val="2EDA56EA"/>
    <w:rsid w:val="30B93B52"/>
    <w:rsid w:val="33F47ECB"/>
    <w:rsid w:val="3622174C"/>
    <w:rsid w:val="36CB62E7"/>
    <w:rsid w:val="36E274C3"/>
    <w:rsid w:val="37DE4F22"/>
    <w:rsid w:val="384F24A7"/>
    <w:rsid w:val="3A99353D"/>
    <w:rsid w:val="3D34414A"/>
    <w:rsid w:val="3E13220D"/>
    <w:rsid w:val="3E30626B"/>
    <w:rsid w:val="3F5F3140"/>
    <w:rsid w:val="41536A5A"/>
    <w:rsid w:val="4211283C"/>
    <w:rsid w:val="431D08CD"/>
    <w:rsid w:val="4609588B"/>
    <w:rsid w:val="47C46646"/>
    <w:rsid w:val="48BF46C6"/>
    <w:rsid w:val="48DB2A44"/>
    <w:rsid w:val="495F2991"/>
    <w:rsid w:val="49844BDC"/>
    <w:rsid w:val="49906037"/>
    <w:rsid w:val="49EC667A"/>
    <w:rsid w:val="4B670549"/>
    <w:rsid w:val="4BE573DA"/>
    <w:rsid w:val="4BE66A8D"/>
    <w:rsid w:val="4C654E73"/>
    <w:rsid w:val="4EC651E4"/>
    <w:rsid w:val="4FBF2ED5"/>
    <w:rsid w:val="51A63EB4"/>
    <w:rsid w:val="526B5049"/>
    <w:rsid w:val="56CA473C"/>
    <w:rsid w:val="571858CA"/>
    <w:rsid w:val="5A231383"/>
    <w:rsid w:val="5A9776E6"/>
    <w:rsid w:val="5ABE2723"/>
    <w:rsid w:val="5BAC0F25"/>
    <w:rsid w:val="5BC831BF"/>
    <w:rsid w:val="5C9664F6"/>
    <w:rsid w:val="5D127005"/>
    <w:rsid w:val="5E9075A5"/>
    <w:rsid w:val="5F2E3E2F"/>
    <w:rsid w:val="62ED08B8"/>
    <w:rsid w:val="64057DFA"/>
    <w:rsid w:val="64C74ED6"/>
    <w:rsid w:val="67BD2A93"/>
    <w:rsid w:val="67EA1A17"/>
    <w:rsid w:val="6C3B4A63"/>
    <w:rsid w:val="6CD9503C"/>
    <w:rsid w:val="70534214"/>
    <w:rsid w:val="70F074A0"/>
    <w:rsid w:val="73247302"/>
    <w:rsid w:val="73260519"/>
    <w:rsid w:val="747D7FB4"/>
    <w:rsid w:val="765779FA"/>
    <w:rsid w:val="76B733CA"/>
    <w:rsid w:val="79FA2F18"/>
    <w:rsid w:val="7A611EC9"/>
    <w:rsid w:val="7AD1642B"/>
    <w:rsid w:val="7B2C7846"/>
    <w:rsid w:val="7D905BFB"/>
    <w:rsid w:val="7E5E3FD7"/>
    <w:rsid w:val="7EF56355"/>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21"/>
    <w:unhideWhenUsed/>
    <w:qFormat/>
    <w:uiPriority w:val="99"/>
    <w:pPr>
      <w:tabs>
        <w:tab w:val="center" w:pos="4513"/>
        <w:tab w:val="right" w:pos="9026"/>
      </w:tabs>
      <w:spacing w:after="0" w:line="240" w:lineRule="auto"/>
    </w:pPr>
  </w:style>
  <w:style w:type="paragraph" w:styleId="7">
    <w:name w:val="header"/>
    <w:basedOn w:val="1"/>
    <w:link w:val="20"/>
    <w:unhideWhenUsed/>
    <w:qFormat/>
    <w:uiPriority w:val="99"/>
    <w:pPr>
      <w:tabs>
        <w:tab w:val="center" w:pos="4513"/>
        <w:tab w:val="right" w:pos="9026"/>
      </w:tabs>
      <w:spacing w:after="0" w:line="240" w:lineRule="auto"/>
    </w:pPr>
  </w:style>
  <w:style w:type="paragraph" w:styleId="8">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9">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Medium Grid 3"/>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1">
    <w:name w:val="Medium Grid 3 Accent 1"/>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2">
    <w:name w:val="Medium Grid 3 Accent 2"/>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3">
    <w:name w:val="Medium Grid 3 Accent 3"/>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4">
    <w:name w:val="Medium Grid 3 Accent 4"/>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5">
    <w:name w:val="Medium Grid 3 Accent 5"/>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6">
    <w:name w:val="Medium Grid 3 Accent 6"/>
    <w:basedOn w:val="4"/>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7">
    <w:name w:val="List Paragraph"/>
    <w:basedOn w:val="1"/>
    <w:qFormat/>
    <w:uiPriority w:val="34"/>
    <w:pPr>
      <w:ind w:left="720"/>
      <w:contextualSpacing/>
    </w:pPr>
  </w:style>
  <w:style w:type="character" w:customStyle="1" w:styleId="18">
    <w:name w:val="Heading 1 Char"/>
    <w:basedOn w:val="3"/>
    <w:link w:val="2"/>
    <w:qFormat/>
    <w:uiPriority w:val="9"/>
    <w:rPr>
      <w:rFonts w:ascii="Times New Roman" w:hAnsi="Times New Roman" w:eastAsia="Times New Roman" w:cs="Times New Roman"/>
      <w:b/>
      <w:bCs/>
      <w:kern w:val="36"/>
      <w:sz w:val="48"/>
      <w:szCs w:val="48"/>
      <w:lang w:eastAsia="en-GB"/>
    </w:rPr>
  </w:style>
  <w:style w:type="paragraph" w:customStyle="1" w:styleId="19">
    <w:name w:val="Normal1"/>
    <w:qFormat/>
    <w:uiPriority w:val="0"/>
    <w:pPr>
      <w:spacing w:after="200" w:line="276" w:lineRule="auto"/>
    </w:pPr>
    <w:rPr>
      <w:rFonts w:ascii="Calibri" w:hAnsi="Calibri" w:eastAsia="Calibri" w:cs="Calibri"/>
      <w:sz w:val="22"/>
      <w:szCs w:val="22"/>
      <w:lang w:val="en-US" w:eastAsia="en-US" w:bidi="ar-SA"/>
    </w:rPr>
  </w:style>
  <w:style w:type="character" w:customStyle="1" w:styleId="20">
    <w:name w:val="Header Char"/>
    <w:basedOn w:val="3"/>
    <w:link w:val="7"/>
    <w:qFormat/>
    <w:uiPriority w:val="99"/>
    <w:rPr>
      <w:rFonts w:cs="Calibri"/>
      <w:lang w:eastAsia="en-IN"/>
    </w:rPr>
  </w:style>
  <w:style w:type="character" w:customStyle="1" w:styleId="21">
    <w:name w:val="Footer Char"/>
    <w:basedOn w:val="3"/>
    <w:link w:val="6"/>
    <w:qFormat/>
    <w:uiPriority w:val="99"/>
    <w:rPr>
      <w:rFonts w:cs="Calibri"/>
      <w:lang w:eastAsia="en-IN"/>
    </w:rPr>
  </w:style>
  <w:style w:type="paragraph" w:customStyle="1" w:styleId="22">
    <w:name w:val="Table Paragraph"/>
    <w:basedOn w:val="1"/>
    <w:qFormat/>
    <w:uiPriority w:val="1"/>
  </w:style>
  <w:style w:type="paragraph" w:customStyle="1" w:styleId="23">
    <w:name w:val="Default"/>
    <w:qFormat/>
    <w:uiPriority w:val="0"/>
    <w:pPr>
      <w:autoSpaceDE w:val="0"/>
      <w:autoSpaceDN w:val="0"/>
      <w:adjustRightInd w:val="0"/>
    </w:pPr>
    <w:rPr>
      <w:rFonts w:ascii="Verdana" w:hAnsi="Verdana" w:eastAsia="Calibri" w:cs="Verdana"/>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7</Pages>
  <Words>1550</Words>
  <Characters>8835</Characters>
  <Lines>73</Lines>
  <Paragraphs>20</Paragraphs>
  <TotalTime>13</TotalTime>
  <ScaleCrop>false</ScaleCrop>
  <LinksUpToDate>false</LinksUpToDate>
  <CharactersWithSpaces>10365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2021-05-21T09:22:00Z</dcterms:created>
  <dc:creator>Eswar</dc:creator>
  <cp:lastModifiedBy>Aashritha</cp:lastModifiedBy>
  <dcterms:modified xsi:type="dcterms:W3CDTF">2023-07-14T07:51:33Z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DBB0C951D5E44667905D94B9F731CF5B</vt:lpwstr>
  </property>
</Properties>
</file>