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18B8FFEA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26E8724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C724A8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2BFC0C7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C724A8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1A46719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C724A8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0F8EC4E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C724A8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1EC72552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35C1632B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C724A8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710763AF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58B8EB9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C724A8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15ED6FA8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B08D66B" w14:textId="108DB6ED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1ECA228D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435D727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C724A8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5DB2E284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5FFB21E5" w14:textId="11FC2119" w:rsidR="00891E6A" w:rsidRPr="00C30742" w:rsidRDefault="00C724A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724A8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2023-11-22T19:51:00Z</dcterms:modified>
</cp:coreProperties>
</file>