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62B6" w:rsidRPr="002C231B" w:rsidRDefault="00AF2584" w:rsidP="00AF2584">
      <w:pPr>
        <w:jc w:val="center"/>
        <w:rPr>
          <w:rFonts w:cstheme="minorHAnsi"/>
          <w:b/>
          <w:color w:val="365F91" w:themeColor="accent1" w:themeShade="BF"/>
          <w:sz w:val="40"/>
          <w:szCs w:val="40"/>
        </w:rPr>
      </w:pPr>
      <w:bookmarkStart w:id="0" w:name="_GoBack"/>
      <w:bookmarkEnd w:id="0"/>
      <w:r w:rsidRPr="002C231B">
        <w:rPr>
          <w:rFonts w:cstheme="minorHAnsi"/>
          <w:b/>
          <w:color w:val="365F91" w:themeColor="accent1" w:themeShade="BF"/>
          <w:sz w:val="40"/>
          <w:szCs w:val="40"/>
        </w:rPr>
        <w:t>Tableau 2019.4 New Features</w:t>
      </w:r>
    </w:p>
    <w:p w:rsidR="00AF2584" w:rsidRPr="002C231B" w:rsidRDefault="00AF2584" w:rsidP="00AF2584">
      <w:pPr>
        <w:rPr>
          <w:rFonts w:cstheme="minorHAnsi"/>
          <w:color w:val="365F91" w:themeColor="accent1" w:themeShade="BF"/>
          <w:sz w:val="24"/>
          <w:szCs w:val="40"/>
        </w:rPr>
      </w:pPr>
    </w:p>
    <w:p w:rsidR="00AF2584" w:rsidRPr="002C231B" w:rsidRDefault="00AF2584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2C231B">
        <w:rPr>
          <w:rFonts w:eastAsia="Times New Roman" w:cstheme="minorHAnsi"/>
          <w:color w:val="000000"/>
          <w:sz w:val="24"/>
          <w:szCs w:val="24"/>
        </w:rPr>
        <w:t>Webhooks</w:t>
      </w:r>
      <w:proofErr w:type="spellEnd"/>
      <w:r w:rsidRPr="002C231B">
        <w:rPr>
          <w:rFonts w:eastAsia="Times New Roman" w:cstheme="minorHAnsi"/>
          <w:color w:val="000000"/>
          <w:sz w:val="24"/>
          <w:szCs w:val="24"/>
        </w:rPr>
        <w:t xml:space="preserve"> Support</w:t>
      </w:r>
    </w:p>
    <w:p w:rsidR="00AF2584" w:rsidRPr="002C231B" w:rsidRDefault="00AF2584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2C231B">
        <w:rPr>
          <w:rFonts w:eastAsia="Times New Roman" w:cstheme="minorHAnsi"/>
          <w:color w:val="000000"/>
          <w:sz w:val="24"/>
          <w:szCs w:val="24"/>
        </w:rPr>
        <w:t>Sandbox Extensions</w:t>
      </w:r>
    </w:p>
    <w:p w:rsidR="00AF2584" w:rsidRPr="002C231B" w:rsidRDefault="00AF2584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2C231B">
        <w:rPr>
          <w:rFonts w:eastAsia="Times New Roman" w:cstheme="minorHAnsi"/>
          <w:color w:val="000000"/>
          <w:sz w:val="24"/>
          <w:szCs w:val="24"/>
        </w:rPr>
        <w:t>Explain Data Improvements</w:t>
      </w:r>
    </w:p>
    <w:p w:rsidR="00AF2584" w:rsidRPr="002C231B" w:rsidRDefault="00AF2584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2C231B">
        <w:rPr>
          <w:rFonts w:eastAsia="Times New Roman" w:cstheme="minorHAnsi"/>
          <w:color w:val="000000"/>
          <w:sz w:val="24"/>
          <w:szCs w:val="24"/>
        </w:rPr>
        <w:t>User visibility site control</w:t>
      </w:r>
    </w:p>
    <w:p w:rsidR="00AF2584" w:rsidRPr="002C231B" w:rsidRDefault="00AF2584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2C231B">
        <w:rPr>
          <w:rFonts w:eastAsia="Times New Roman" w:cstheme="minorHAnsi"/>
          <w:color w:val="000000"/>
          <w:sz w:val="24"/>
          <w:szCs w:val="24"/>
        </w:rPr>
        <w:t>Level AA Accessibility compatibility</w:t>
      </w:r>
    </w:p>
    <w:p w:rsidR="00AF2584" w:rsidRPr="002C231B" w:rsidRDefault="00AF2584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2C231B">
        <w:rPr>
          <w:rFonts w:eastAsia="Times New Roman" w:cstheme="minorHAnsi"/>
          <w:color w:val="000000"/>
          <w:sz w:val="24"/>
          <w:szCs w:val="24"/>
        </w:rPr>
        <w:t>Ask Data Improvements</w:t>
      </w:r>
    </w:p>
    <w:p w:rsidR="00AF2584" w:rsidRPr="002C231B" w:rsidRDefault="00AF2584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2C231B">
        <w:rPr>
          <w:rFonts w:eastAsia="Times New Roman" w:cstheme="minorHAnsi"/>
          <w:color w:val="000000"/>
          <w:sz w:val="24"/>
          <w:szCs w:val="24"/>
        </w:rPr>
        <w:t>SAP HANA Connector Improvements</w:t>
      </w:r>
    </w:p>
    <w:p w:rsidR="00AF2584" w:rsidRPr="002C231B" w:rsidRDefault="00AF2584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2C231B">
        <w:rPr>
          <w:rFonts w:eastAsia="Times New Roman" w:cstheme="minorHAnsi"/>
          <w:color w:val="000000"/>
          <w:sz w:val="24"/>
          <w:szCs w:val="24"/>
        </w:rPr>
        <w:t>LinkedIn Sales Navigator connector</w:t>
      </w:r>
    </w:p>
    <w:p w:rsidR="00AF2584" w:rsidRPr="002C231B" w:rsidRDefault="00AF2584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2C231B">
        <w:rPr>
          <w:rFonts w:eastAsia="Times New Roman" w:cstheme="minorHAnsi"/>
          <w:color w:val="000000"/>
          <w:sz w:val="24"/>
          <w:szCs w:val="24"/>
        </w:rPr>
        <w:t>Data Quality Warnings for tableau mobile</w:t>
      </w:r>
    </w:p>
    <w:p w:rsidR="00AF2584" w:rsidRPr="002C231B" w:rsidRDefault="00AF2584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2C231B">
        <w:rPr>
          <w:rFonts w:eastAsia="Times New Roman" w:cstheme="minorHAnsi"/>
          <w:color w:val="000000"/>
          <w:sz w:val="24"/>
          <w:szCs w:val="24"/>
        </w:rPr>
        <w:t>Activity feed Improvements</w:t>
      </w:r>
    </w:p>
    <w:p w:rsidR="002C231B" w:rsidRPr="002C231B" w:rsidRDefault="002C231B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2C231B">
        <w:rPr>
          <w:rFonts w:eastAsia="Times New Roman" w:cstheme="minorHAnsi"/>
          <w:color w:val="000000"/>
          <w:sz w:val="24"/>
          <w:szCs w:val="24"/>
        </w:rPr>
        <w:t>Table improvements</w:t>
      </w:r>
    </w:p>
    <w:p w:rsidR="002C231B" w:rsidRPr="002C231B" w:rsidRDefault="002C231B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2C231B">
        <w:rPr>
          <w:rFonts w:eastAsia="Times New Roman" w:cstheme="minorHAnsi"/>
          <w:color w:val="000000"/>
          <w:sz w:val="24"/>
          <w:szCs w:val="24"/>
        </w:rPr>
        <w:t>Auto recover Web authoring sessions</w:t>
      </w:r>
    </w:p>
    <w:p w:rsidR="002C231B" w:rsidRPr="002C231B" w:rsidRDefault="002C231B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2C231B">
        <w:rPr>
          <w:rFonts w:eastAsia="Times New Roman" w:cstheme="minorHAnsi"/>
          <w:color w:val="000000"/>
          <w:sz w:val="24"/>
          <w:szCs w:val="24"/>
        </w:rPr>
        <w:t xml:space="preserve">Creating Extracts in </w:t>
      </w:r>
      <w:r>
        <w:rPr>
          <w:rFonts w:eastAsia="Times New Roman" w:cstheme="minorHAnsi"/>
          <w:color w:val="000000"/>
          <w:sz w:val="24"/>
          <w:szCs w:val="24"/>
        </w:rPr>
        <w:t xml:space="preserve">the </w:t>
      </w:r>
      <w:r w:rsidRPr="002C231B">
        <w:rPr>
          <w:rFonts w:eastAsia="Times New Roman" w:cstheme="minorHAnsi"/>
          <w:color w:val="000000"/>
          <w:sz w:val="24"/>
          <w:szCs w:val="24"/>
        </w:rPr>
        <w:t>Web browser</w:t>
      </w:r>
    </w:p>
    <w:p w:rsidR="002C231B" w:rsidRDefault="002C231B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Custom welcome banner for tableau server</w:t>
      </w:r>
    </w:p>
    <w:p w:rsidR="002C231B" w:rsidRDefault="002C231B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Edit tooltips in the browser</w:t>
      </w:r>
    </w:p>
    <w:p w:rsidR="002C231B" w:rsidRDefault="002C231B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Map improvements in the browser</w:t>
      </w:r>
    </w:p>
    <w:p w:rsidR="002C231B" w:rsidRPr="002C231B" w:rsidRDefault="002C231B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2C231B">
        <w:rPr>
          <w:rFonts w:eastAsia="Times New Roman" w:cstheme="minorHAnsi"/>
          <w:color w:val="000000"/>
          <w:sz w:val="24"/>
          <w:szCs w:val="24"/>
        </w:rPr>
        <w:t>View Recommendations</w:t>
      </w:r>
    </w:p>
    <w:p w:rsidR="002C231B" w:rsidRDefault="002C231B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Go to where a sheet is used</w:t>
      </w:r>
    </w:p>
    <w:p w:rsidR="002C231B" w:rsidRDefault="00A41F5F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proofErr w:type="spellStart"/>
      <w:r>
        <w:rPr>
          <w:rFonts w:eastAsia="Times New Roman" w:cstheme="minorHAnsi"/>
          <w:color w:val="000000"/>
          <w:sz w:val="24"/>
          <w:szCs w:val="24"/>
        </w:rPr>
        <w:t>Qubole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Connector</w:t>
      </w:r>
    </w:p>
    <w:p w:rsidR="00A41F5F" w:rsidRDefault="00A41F5F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proofErr w:type="spellStart"/>
      <w:r>
        <w:rPr>
          <w:rFonts w:eastAsia="Times New Roman" w:cstheme="minorHAnsi"/>
          <w:color w:val="000000"/>
          <w:sz w:val="24"/>
          <w:szCs w:val="24"/>
        </w:rPr>
        <w:t>Kyvos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 Connector</w:t>
      </w:r>
    </w:p>
    <w:p w:rsidR="00A41F5F" w:rsidRDefault="00A41F5F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Alibaba Connectors</w:t>
      </w:r>
    </w:p>
    <w:p w:rsidR="00A41F5F" w:rsidRDefault="00A41F5F" w:rsidP="00AF2584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Cloud file connectors for Table</w:t>
      </w:r>
    </w:p>
    <w:p w:rsidR="005602BC" w:rsidRDefault="005602BC" w:rsidP="005602BC">
      <w:pPr>
        <w:pStyle w:val="ListParagraph"/>
        <w:numPr>
          <w:ilvl w:val="0"/>
          <w:numId w:val="2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App lock using biometrics</w:t>
      </w:r>
    </w:p>
    <w:p w:rsidR="005602BC" w:rsidRDefault="005602BC" w:rsidP="005602BC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2C231B" w:rsidRDefault="00072B3F" w:rsidP="00072B3F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072B3F">
        <w:rPr>
          <w:rFonts w:eastAsia="Times New Roman" w:cstheme="minorHAnsi"/>
          <w:b/>
          <w:color w:val="000000"/>
          <w:sz w:val="28"/>
          <w:szCs w:val="24"/>
          <w:u w:val="single"/>
        </w:rPr>
        <w:t>Webhooks</w:t>
      </w:r>
      <w:proofErr w:type="spellEnd"/>
      <w:r w:rsidRPr="00072B3F">
        <w:rPr>
          <w:rFonts w:eastAsia="Times New Roman" w:cstheme="minorHAnsi"/>
          <w:b/>
          <w:color w:val="000000"/>
          <w:sz w:val="28"/>
          <w:szCs w:val="24"/>
          <w:u w:val="single"/>
        </w:rPr>
        <w:t xml:space="preserve"> Support</w:t>
      </w:r>
      <w:r>
        <w:rPr>
          <w:rFonts w:eastAsia="Times New Roman" w:cstheme="minorHAnsi"/>
          <w:color w:val="000000"/>
          <w:sz w:val="24"/>
          <w:szCs w:val="24"/>
        </w:rPr>
        <w:t>:</w:t>
      </w:r>
    </w:p>
    <w:p w:rsidR="00072B3F" w:rsidRDefault="00072B3F" w:rsidP="00072B3F">
      <w:pPr>
        <w:pStyle w:val="ListParagraph"/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E11671" w:rsidRDefault="00E11671" w:rsidP="00E11671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8CC5905" wp14:editId="427FE897">
            <wp:extent cx="5934075" cy="139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97" w:rsidRDefault="005F6B97" w:rsidP="00E11671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5F6B97" w:rsidRDefault="005F6B97" w:rsidP="00E11671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5F6B97" w:rsidRPr="00E11671" w:rsidRDefault="005F6B97" w:rsidP="00E11671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D45A16" w:rsidRDefault="00D45A16" w:rsidP="00072B3F">
      <w:pPr>
        <w:pStyle w:val="ListParagraph"/>
        <w:spacing w:after="0" w:line="240" w:lineRule="auto"/>
        <w:ind w:left="1440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072B3F" w:rsidRPr="00072B3F" w:rsidRDefault="00072B3F" w:rsidP="00072B3F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8"/>
          <w:szCs w:val="24"/>
          <w:u w:val="single"/>
        </w:rPr>
      </w:pPr>
      <w:r w:rsidRPr="00072B3F">
        <w:rPr>
          <w:rFonts w:eastAsia="Times New Roman" w:cstheme="minorHAnsi"/>
          <w:b/>
          <w:color w:val="000000"/>
          <w:sz w:val="28"/>
          <w:szCs w:val="24"/>
          <w:u w:val="single"/>
        </w:rPr>
        <w:lastRenderedPageBreak/>
        <w:t>Sandbox Extensions</w:t>
      </w:r>
      <w:r w:rsidRPr="00072B3F">
        <w:rPr>
          <w:rFonts w:eastAsia="Times New Roman" w:cstheme="minorHAnsi"/>
          <w:b/>
          <w:sz w:val="28"/>
          <w:szCs w:val="24"/>
          <w:u w:val="single"/>
        </w:rPr>
        <w:t>:</w:t>
      </w:r>
    </w:p>
    <w:p w:rsidR="00072B3F" w:rsidRDefault="00072B3F" w:rsidP="00072B3F">
      <w:pPr>
        <w:pStyle w:val="ListParagraph"/>
        <w:spacing w:after="0" w:line="240" w:lineRule="auto"/>
        <w:outlineLvl w:val="4"/>
        <w:rPr>
          <w:rFonts w:eastAsia="Times New Roman" w:cstheme="minorHAnsi"/>
          <w:sz w:val="24"/>
          <w:szCs w:val="24"/>
        </w:rPr>
      </w:pPr>
    </w:p>
    <w:p w:rsidR="00E5332B" w:rsidRPr="00E5332B" w:rsidRDefault="00E5332B" w:rsidP="00E5332B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>
            <wp:extent cx="5943600" cy="95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A16" w:rsidRDefault="00D45A16" w:rsidP="00072B3F">
      <w:pPr>
        <w:pStyle w:val="ListParagraph"/>
        <w:spacing w:after="0" w:line="240" w:lineRule="auto"/>
        <w:ind w:left="1440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D45A16" w:rsidRPr="00D45A16" w:rsidRDefault="00D45A16" w:rsidP="00D45A16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8"/>
          <w:szCs w:val="24"/>
          <w:u w:val="single"/>
        </w:rPr>
      </w:pPr>
      <w:r w:rsidRPr="00D45A16">
        <w:rPr>
          <w:rFonts w:eastAsia="Times New Roman" w:cstheme="minorHAnsi"/>
          <w:b/>
          <w:color w:val="000000"/>
          <w:sz w:val="28"/>
          <w:szCs w:val="24"/>
          <w:u w:val="single"/>
        </w:rPr>
        <w:t>Explain Data Improvements:</w:t>
      </w:r>
    </w:p>
    <w:p w:rsidR="00D45A16" w:rsidRDefault="00D45A16" w:rsidP="00D45A16">
      <w:pPr>
        <w:pStyle w:val="ListParagraph"/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E11671" w:rsidRDefault="00E11671" w:rsidP="00E5332B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1410E9" w:rsidRDefault="00E5332B" w:rsidP="001410E9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269D28C3" wp14:editId="763187B8">
            <wp:extent cx="5934075" cy="2238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0E9" w:rsidRDefault="001410E9" w:rsidP="001410E9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1410E9" w:rsidRPr="00900694" w:rsidRDefault="00900694" w:rsidP="001410E9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 w:rsidRPr="00900694">
        <w:rPr>
          <w:rFonts w:eastAsia="Times New Roman" w:cstheme="minorHAnsi"/>
          <w:b/>
          <w:color w:val="000000"/>
          <w:sz w:val="24"/>
          <w:szCs w:val="24"/>
          <w:u w:val="single"/>
        </w:rPr>
        <w:t>User visibility site control:</w:t>
      </w:r>
    </w:p>
    <w:p w:rsidR="00900694" w:rsidRPr="001410E9" w:rsidRDefault="00900694" w:rsidP="00900694">
      <w:pPr>
        <w:pStyle w:val="ListParagraph"/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1410E9" w:rsidRDefault="001410E9" w:rsidP="001410E9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>
            <wp:extent cx="5934075" cy="1590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7DB" w:rsidRPr="002C27DB" w:rsidRDefault="002C27DB" w:rsidP="002C27DB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8"/>
          <w:szCs w:val="24"/>
          <w:u w:val="single"/>
        </w:rPr>
      </w:pPr>
      <w:r w:rsidRPr="002C27DB">
        <w:rPr>
          <w:rFonts w:eastAsia="Times New Roman" w:cstheme="minorHAnsi"/>
          <w:b/>
          <w:color w:val="000000"/>
          <w:sz w:val="28"/>
          <w:szCs w:val="24"/>
          <w:u w:val="single"/>
        </w:rPr>
        <w:t xml:space="preserve">Level AA </w:t>
      </w:r>
      <w:r w:rsidRPr="002C27DB">
        <w:rPr>
          <w:rFonts w:eastAsia="Times New Roman" w:cstheme="minorHAnsi"/>
          <w:b/>
          <w:color w:val="000000"/>
          <w:sz w:val="24"/>
          <w:szCs w:val="24"/>
          <w:u w:val="single"/>
        </w:rPr>
        <w:t>accessibility</w:t>
      </w:r>
      <w:r w:rsidRPr="002C27DB">
        <w:rPr>
          <w:rFonts w:eastAsia="Times New Roman" w:cstheme="minorHAnsi"/>
          <w:b/>
          <w:color w:val="000000"/>
          <w:sz w:val="28"/>
          <w:szCs w:val="24"/>
          <w:u w:val="single"/>
        </w:rPr>
        <w:t xml:space="preserve"> compatibility:</w:t>
      </w:r>
    </w:p>
    <w:p w:rsidR="002C27DB" w:rsidRDefault="002C27DB" w:rsidP="001410E9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2C27DB" w:rsidRDefault="002C27DB" w:rsidP="001410E9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>
            <wp:extent cx="5934075" cy="904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7DB" w:rsidRDefault="002C27DB" w:rsidP="001410E9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2C27DB" w:rsidRPr="002C27DB" w:rsidRDefault="002C27DB" w:rsidP="002C27DB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 w:rsidRPr="002C27DB">
        <w:rPr>
          <w:rFonts w:eastAsia="Times New Roman" w:cstheme="minorHAnsi"/>
          <w:b/>
          <w:color w:val="000000"/>
          <w:sz w:val="24"/>
          <w:szCs w:val="24"/>
          <w:u w:val="single"/>
        </w:rPr>
        <w:lastRenderedPageBreak/>
        <w:t>Ask Data improvements:</w:t>
      </w:r>
    </w:p>
    <w:p w:rsidR="002C27DB" w:rsidRPr="004B3521" w:rsidRDefault="002C27DB" w:rsidP="004B3521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4B3521">
        <w:rPr>
          <w:rFonts w:eastAsia="Times New Roman" w:cstheme="minorHAnsi"/>
          <w:color w:val="00000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63EDA73" wp14:editId="644F51BB">
            <wp:extent cx="5934075" cy="3352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B34" w:rsidRDefault="009D1B34" w:rsidP="009D1B34">
      <w:p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9D1B34" w:rsidRPr="009D1B34" w:rsidRDefault="009D1B34" w:rsidP="009D1B34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 w:rsidRPr="009D1B34">
        <w:rPr>
          <w:rFonts w:eastAsia="Times New Roman" w:cstheme="minorHAnsi"/>
          <w:b/>
          <w:color w:val="000000"/>
          <w:sz w:val="24"/>
          <w:szCs w:val="24"/>
          <w:u w:val="single"/>
        </w:rPr>
        <w:t>SAP HANA connector improvements:</w:t>
      </w:r>
    </w:p>
    <w:p w:rsidR="009D1B34" w:rsidRPr="009D1B34" w:rsidRDefault="009D1B34" w:rsidP="009D1B34">
      <w:pPr>
        <w:pStyle w:val="ListParagraph"/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9D1B34" w:rsidRDefault="009D1B34" w:rsidP="009D1B34">
      <w:pPr>
        <w:spacing w:after="0" w:line="240" w:lineRule="auto"/>
        <w:ind w:left="360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5A6C0EB" wp14:editId="2943CA78">
            <wp:extent cx="5934075" cy="952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B34" w:rsidRDefault="009D1B34" w:rsidP="009D1B34">
      <w:pPr>
        <w:spacing w:after="0" w:line="240" w:lineRule="auto"/>
        <w:ind w:left="360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9D1B34" w:rsidRDefault="005F6B97" w:rsidP="005F6B97">
      <w:pPr>
        <w:tabs>
          <w:tab w:val="left" w:pos="4305"/>
        </w:tabs>
        <w:spacing w:after="0" w:line="240" w:lineRule="auto"/>
        <w:ind w:left="360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ab/>
      </w:r>
    </w:p>
    <w:p w:rsidR="009D1B34" w:rsidRDefault="009D1B34" w:rsidP="005F6B97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color w:val="000000"/>
          <w:sz w:val="24"/>
          <w:szCs w:val="24"/>
        </w:rPr>
      </w:pPr>
      <w:r w:rsidRPr="009D1B34">
        <w:rPr>
          <w:rFonts w:eastAsia="Times New Roman" w:cstheme="minorHAnsi"/>
          <w:b/>
          <w:color w:val="000000"/>
          <w:sz w:val="24"/>
          <w:szCs w:val="24"/>
          <w:u w:val="single"/>
        </w:rPr>
        <w:t>LinkedIn Sales Navigator connector:</w:t>
      </w:r>
    </w:p>
    <w:p w:rsidR="009D1B34" w:rsidRDefault="009D1B34" w:rsidP="009D1B34">
      <w:pPr>
        <w:spacing w:after="0" w:line="240" w:lineRule="auto"/>
        <w:ind w:left="360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9D1B34" w:rsidRDefault="009D1B34" w:rsidP="009D1B34">
      <w:pPr>
        <w:spacing w:after="0" w:line="240" w:lineRule="auto"/>
        <w:ind w:left="360"/>
        <w:outlineLvl w:val="4"/>
        <w:rPr>
          <w:noProof/>
        </w:rPr>
      </w:pPr>
    </w:p>
    <w:p w:rsidR="009D1B34" w:rsidRDefault="009D1B34" w:rsidP="009D1B34">
      <w:pPr>
        <w:spacing w:after="0" w:line="240" w:lineRule="auto"/>
        <w:ind w:left="360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C05EBC" wp14:editId="1BFF106A">
            <wp:extent cx="5934075" cy="1952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B34" w:rsidRDefault="009D1B34" w:rsidP="009D1B34">
      <w:pPr>
        <w:spacing w:after="0" w:line="240" w:lineRule="auto"/>
        <w:ind w:left="360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9D1B34" w:rsidRPr="009D1B34" w:rsidRDefault="009D1B34" w:rsidP="009D1B34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 w:rsidRPr="009D1B34">
        <w:rPr>
          <w:rFonts w:eastAsia="Times New Roman" w:cstheme="minorHAnsi"/>
          <w:b/>
          <w:color w:val="000000"/>
          <w:sz w:val="24"/>
          <w:szCs w:val="24"/>
          <w:u w:val="single"/>
        </w:rPr>
        <w:t>Data quality warnings for Tableau Mobile:</w:t>
      </w:r>
    </w:p>
    <w:p w:rsidR="009D1B34" w:rsidRDefault="009D1B34" w:rsidP="009D1B34">
      <w:pPr>
        <w:spacing w:after="0" w:line="240" w:lineRule="auto"/>
        <w:ind w:left="360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9D1B34" w:rsidRDefault="009D1B34" w:rsidP="009D1B34">
      <w:pPr>
        <w:spacing w:after="0" w:line="240" w:lineRule="auto"/>
        <w:ind w:left="360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148216E" wp14:editId="07375C65">
            <wp:extent cx="5943600" cy="2124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B34" w:rsidRDefault="009D1B34" w:rsidP="009D1B34">
      <w:pPr>
        <w:spacing w:after="0" w:line="240" w:lineRule="auto"/>
        <w:ind w:left="360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9D1B34" w:rsidRPr="009D1B34" w:rsidRDefault="009D1B34" w:rsidP="009D1B34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9D1B34">
        <w:rPr>
          <w:rFonts w:eastAsia="Times New Roman" w:cstheme="minorHAnsi"/>
          <w:b/>
          <w:color w:val="000000"/>
          <w:sz w:val="24"/>
          <w:szCs w:val="24"/>
          <w:u w:val="single"/>
        </w:rPr>
        <w:t>Activity feed improvements:</w:t>
      </w:r>
    </w:p>
    <w:p w:rsidR="009D1B34" w:rsidRDefault="009D1B34" w:rsidP="009D1B34">
      <w:pPr>
        <w:spacing w:after="0" w:line="240" w:lineRule="auto"/>
        <w:ind w:left="360"/>
        <w:outlineLvl w:val="4"/>
        <w:rPr>
          <w:rFonts w:eastAsia="Times New Roman" w:cstheme="minorHAnsi"/>
          <w:color w:val="000000"/>
          <w:sz w:val="24"/>
          <w:szCs w:val="24"/>
        </w:rPr>
      </w:pPr>
    </w:p>
    <w:p w:rsidR="009D1B34" w:rsidRPr="009D1B34" w:rsidRDefault="009D1B34" w:rsidP="009D1B34">
      <w:pPr>
        <w:spacing w:after="0" w:line="240" w:lineRule="auto"/>
        <w:ind w:left="360"/>
        <w:outlineLvl w:val="4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59D82F" wp14:editId="7FC75BDC">
            <wp:extent cx="5934075" cy="1943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B34" w:rsidRDefault="009D1B34" w:rsidP="000C6C11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806F9B">
        <w:rPr>
          <w:rFonts w:eastAsia="Times New Roman" w:cstheme="minorHAnsi"/>
          <w:b/>
          <w:color w:val="000000"/>
          <w:sz w:val="24"/>
          <w:szCs w:val="24"/>
          <w:u w:val="single"/>
        </w:rPr>
        <w:t>Table Improvements:</w:t>
      </w:r>
    </w:p>
    <w:p w:rsidR="000C6C11" w:rsidRPr="000C6C11" w:rsidRDefault="000C6C11" w:rsidP="000C6C11">
      <w:pPr>
        <w:pStyle w:val="ListParagraph"/>
        <w:spacing w:after="0" w:line="240" w:lineRule="auto"/>
        <w:ind w:left="4320"/>
        <w:outlineLvl w:val="4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9D1B34" w:rsidRDefault="009D1B34" w:rsidP="009D1B34">
      <w:pPr>
        <w:pStyle w:val="ListParagraph"/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61B32F" wp14:editId="4E23F43B">
            <wp:extent cx="5943600" cy="2009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C11" w:rsidRDefault="000C6C11" w:rsidP="009D1B34">
      <w:pPr>
        <w:pStyle w:val="ListParagraph"/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</w:rPr>
      </w:pPr>
    </w:p>
    <w:p w:rsidR="009D1B34" w:rsidRDefault="009D1B34" w:rsidP="009D1B34">
      <w:p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</w:rPr>
      </w:pPr>
    </w:p>
    <w:p w:rsidR="009D1B34" w:rsidRPr="00806F9B" w:rsidRDefault="009D1B34" w:rsidP="009D1B34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 w:rsidRPr="00806F9B">
        <w:rPr>
          <w:rFonts w:eastAsia="Times New Roman" w:cstheme="minorHAnsi"/>
          <w:b/>
          <w:color w:val="000000"/>
          <w:sz w:val="24"/>
          <w:szCs w:val="24"/>
          <w:u w:val="single"/>
        </w:rPr>
        <w:lastRenderedPageBreak/>
        <w:t xml:space="preserve"> </w:t>
      </w:r>
      <w:r w:rsidR="00806F9B" w:rsidRPr="00806F9B">
        <w:rPr>
          <w:rFonts w:eastAsia="Times New Roman" w:cstheme="minorHAnsi"/>
          <w:b/>
          <w:color w:val="000000"/>
          <w:sz w:val="24"/>
          <w:szCs w:val="24"/>
          <w:u w:val="single"/>
        </w:rPr>
        <w:t>Auto recover web authoring sessions:</w:t>
      </w:r>
    </w:p>
    <w:p w:rsidR="00806F9B" w:rsidRPr="00806F9B" w:rsidRDefault="00806F9B" w:rsidP="00806F9B">
      <w:p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9D1B34" w:rsidRDefault="009D1B34" w:rsidP="00806F9B">
      <w:p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603F20" wp14:editId="52627C7A">
            <wp:extent cx="5943600" cy="1962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F9B" w:rsidRDefault="00806F9B" w:rsidP="00806F9B">
      <w:p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</w:rPr>
      </w:pPr>
    </w:p>
    <w:p w:rsidR="00806F9B" w:rsidRPr="00806F9B" w:rsidRDefault="00806F9B" w:rsidP="00806F9B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>
        <w:rPr>
          <w:rFonts w:eastAsia="Times New Roman" w:cstheme="minorHAnsi"/>
          <w:b/>
          <w:color w:val="000000"/>
          <w:sz w:val="24"/>
          <w:szCs w:val="24"/>
        </w:rPr>
        <w:t xml:space="preserve"> </w:t>
      </w:r>
      <w:r w:rsidRPr="00806F9B">
        <w:rPr>
          <w:rFonts w:eastAsia="Times New Roman" w:cstheme="minorHAnsi"/>
          <w:b/>
          <w:color w:val="000000"/>
          <w:sz w:val="24"/>
          <w:szCs w:val="24"/>
          <w:u w:val="single"/>
        </w:rPr>
        <w:t>Create extracts in the browser:</w:t>
      </w:r>
    </w:p>
    <w:p w:rsidR="00806F9B" w:rsidRDefault="00806F9B" w:rsidP="00806F9B">
      <w:p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</w:rPr>
      </w:pPr>
    </w:p>
    <w:p w:rsidR="00806F9B" w:rsidRDefault="00806F9B" w:rsidP="00806F9B">
      <w:pPr>
        <w:spacing w:after="0" w:line="240" w:lineRule="auto"/>
        <w:ind w:left="360"/>
        <w:outlineLvl w:val="4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30A0AC" wp14:editId="5790A8DF">
            <wp:extent cx="5934075" cy="2190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F9B" w:rsidRDefault="00806F9B" w:rsidP="00806F9B">
      <w:pPr>
        <w:spacing w:after="0" w:line="240" w:lineRule="auto"/>
        <w:ind w:left="360"/>
        <w:outlineLvl w:val="4"/>
        <w:rPr>
          <w:rFonts w:eastAsia="Times New Roman" w:cstheme="minorHAnsi"/>
          <w:b/>
          <w:color w:val="000000"/>
          <w:sz w:val="24"/>
          <w:szCs w:val="24"/>
        </w:rPr>
      </w:pPr>
    </w:p>
    <w:p w:rsidR="00806F9B" w:rsidRDefault="00806F9B" w:rsidP="00806F9B">
      <w:pPr>
        <w:spacing w:after="0" w:line="240" w:lineRule="auto"/>
        <w:ind w:left="360"/>
        <w:outlineLvl w:val="4"/>
        <w:rPr>
          <w:rFonts w:eastAsia="Times New Roman" w:cstheme="minorHAnsi"/>
          <w:b/>
          <w:color w:val="000000"/>
          <w:sz w:val="24"/>
          <w:szCs w:val="24"/>
        </w:rPr>
      </w:pPr>
    </w:p>
    <w:p w:rsidR="00806F9B" w:rsidRDefault="00806F9B" w:rsidP="00806F9B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color w:val="000000"/>
          <w:sz w:val="24"/>
          <w:szCs w:val="24"/>
        </w:rPr>
        <w:t xml:space="preserve"> </w:t>
      </w:r>
      <w:r w:rsidRPr="00806F9B">
        <w:rPr>
          <w:rFonts w:eastAsia="Times New Roman" w:cstheme="minorHAnsi"/>
          <w:b/>
          <w:color w:val="000000"/>
          <w:sz w:val="24"/>
          <w:szCs w:val="24"/>
          <w:u w:val="single"/>
        </w:rPr>
        <w:t>Custom welcome banner for Tableau Server</w:t>
      </w:r>
      <w:r>
        <w:rPr>
          <w:rFonts w:eastAsia="Times New Roman" w:cstheme="minorHAnsi"/>
          <w:b/>
          <w:color w:val="000000"/>
          <w:sz w:val="24"/>
          <w:szCs w:val="24"/>
        </w:rPr>
        <w:t>:</w:t>
      </w:r>
    </w:p>
    <w:p w:rsidR="00806F9B" w:rsidRPr="00806F9B" w:rsidRDefault="00806F9B" w:rsidP="00806F9B">
      <w:pPr>
        <w:pStyle w:val="ListParagraph"/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</w:rPr>
      </w:pPr>
    </w:p>
    <w:p w:rsidR="00806F9B" w:rsidRDefault="00806F9B" w:rsidP="00806F9B">
      <w:pPr>
        <w:spacing w:after="0" w:line="240" w:lineRule="auto"/>
        <w:ind w:left="360"/>
        <w:outlineLvl w:val="4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1220AAA" wp14:editId="42002135">
            <wp:extent cx="5943600" cy="2305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EA" w:rsidRDefault="006719EA" w:rsidP="00806F9B">
      <w:pPr>
        <w:spacing w:after="0" w:line="240" w:lineRule="auto"/>
        <w:ind w:left="360"/>
        <w:outlineLvl w:val="4"/>
        <w:rPr>
          <w:rFonts w:eastAsia="Times New Roman" w:cstheme="minorHAnsi"/>
          <w:b/>
          <w:color w:val="000000"/>
          <w:sz w:val="24"/>
          <w:szCs w:val="24"/>
        </w:rPr>
      </w:pPr>
    </w:p>
    <w:p w:rsidR="006719EA" w:rsidRPr="006719EA" w:rsidRDefault="006719EA" w:rsidP="006719EA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color w:val="000000"/>
          <w:sz w:val="24"/>
          <w:szCs w:val="24"/>
        </w:rPr>
        <w:t xml:space="preserve"> </w:t>
      </w:r>
      <w:r w:rsidRPr="006719EA">
        <w:rPr>
          <w:rFonts w:eastAsia="Times New Roman" w:cstheme="minorHAnsi"/>
          <w:b/>
          <w:color w:val="000000"/>
          <w:sz w:val="24"/>
          <w:szCs w:val="24"/>
          <w:u w:val="single"/>
        </w:rPr>
        <w:t>Edit tooltips in the browser</w:t>
      </w:r>
      <w:r>
        <w:rPr>
          <w:rFonts w:eastAsia="Times New Roman" w:cstheme="minorHAnsi"/>
          <w:b/>
          <w:color w:val="000000"/>
          <w:sz w:val="24"/>
          <w:szCs w:val="24"/>
        </w:rPr>
        <w:t>:</w:t>
      </w:r>
    </w:p>
    <w:p w:rsidR="00806F9B" w:rsidRDefault="00806F9B" w:rsidP="00806F9B">
      <w:pPr>
        <w:spacing w:after="0" w:line="240" w:lineRule="auto"/>
        <w:ind w:left="360"/>
        <w:outlineLvl w:val="4"/>
        <w:rPr>
          <w:rFonts w:eastAsia="Times New Roman" w:cstheme="minorHAnsi"/>
          <w:b/>
          <w:color w:val="000000"/>
          <w:sz w:val="24"/>
          <w:szCs w:val="24"/>
        </w:rPr>
      </w:pPr>
    </w:p>
    <w:p w:rsidR="006719EA" w:rsidRDefault="006719EA" w:rsidP="006719EA">
      <w:pPr>
        <w:spacing w:after="0" w:line="240" w:lineRule="auto"/>
        <w:ind w:left="360"/>
        <w:outlineLvl w:val="4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B95122" wp14:editId="7E6A4DE1">
            <wp:extent cx="5943600" cy="1990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EA" w:rsidRDefault="006719EA" w:rsidP="006719EA">
      <w:pPr>
        <w:spacing w:after="0" w:line="240" w:lineRule="auto"/>
        <w:ind w:left="360"/>
        <w:outlineLvl w:val="4"/>
        <w:rPr>
          <w:rFonts w:eastAsia="Times New Roman" w:cstheme="minorHAnsi"/>
          <w:b/>
          <w:color w:val="000000"/>
          <w:sz w:val="24"/>
          <w:szCs w:val="24"/>
        </w:rPr>
      </w:pPr>
    </w:p>
    <w:p w:rsidR="006719EA" w:rsidRDefault="006719EA" w:rsidP="006719EA">
      <w:pPr>
        <w:spacing w:after="0" w:line="240" w:lineRule="auto"/>
        <w:ind w:left="360"/>
        <w:outlineLvl w:val="4"/>
        <w:rPr>
          <w:rFonts w:eastAsia="Times New Roman" w:cstheme="minorHAnsi"/>
          <w:b/>
          <w:color w:val="000000"/>
          <w:sz w:val="24"/>
          <w:szCs w:val="24"/>
        </w:rPr>
      </w:pPr>
    </w:p>
    <w:p w:rsidR="006719EA" w:rsidRDefault="006719EA" w:rsidP="006719EA">
      <w:pPr>
        <w:spacing w:after="0" w:line="240" w:lineRule="auto"/>
        <w:ind w:left="360"/>
        <w:outlineLvl w:val="4"/>
        <w:rPr>
          <w:rFonts w:eastAsia="Times New Roman" w:cstheme="minorHAnsi"/>
          <w:b/>
          <w:color w:val="000000"/>
          <w:sz w:val="24"/>
          <w:szCs w:val="24"/>
        </w:rPr>
      </w:pPr>
    </w:p>
    <w:p w:rsidR="006719EA" w:rsidRPr="006719EA" w:rsidRDefault="006719EA" w:rsidP="006719EA">
      <w:pPr>
        <w:pStyle w:val="ListParagraph"/>
        <w:numPr>
          <w:ilvl w:val="0"/>
          <w:numId w:val="3"/>
        </w:numPr>
        <w:spacing w:after="0" w:line="240" w:lineRule="auto"/>
        <w:outlineLvl w:val="4"/>
        <w:rPr>
          <w:rFonts w:eastAsia="Times New Roman" w:cstheme="minorHAnsi"/>
          <w:b/>
          <w:color w:val="000000"/>
          <w:sz w:val="24"/>
          <w:szCs w:val="24"/>
        </w:rPr>
      </w:pPr>
      <w:r w:rsidRPr="006719EA">
        <w:rPr>
          <w:rFonts w:eastAsia="Times New Roman" w:cstheme="minorHAnsi"/>
          <w:b/>
          <w:color w:val="000000"/>
          <w:sz w:val="24"/>
          <w:szCs w:val="24"/>
        </w:rPr>
        <w:t>Map improvements in the browser:</w:t>
      </w:r>
    </w:p>
    <w:p w:rsidR="006719EA" w:rsidRDefault="006719EA" w:rsidP="006719EA">
      <w:pPr>
        <w:spacing w:after="0" w:line="240" w:lineRule="auto"/>
        <w:ind w:left="360"/>
        <w:outlineLvl w:val="4"/>
        <w:rPr>
          <w:rFonts w:eastAsia="Times New Roman" w:cstheme="minorHAnsi"/>
          <w:b/>
          <w:color w:val="000000"/>
          <w:sz w:val="24"/>
          <w:szCs w:val="24"/>
        </w:rPr>
      </w:pPr>
    </w:p>
    <w:p w:rsidR="006719EA" w:rsidRPr="006719EA" w:rsidRDefault="006719EA" w:rsidP="006719EA">
      <w:pPr>
        <w:rPr>
          <w:rFonts w:eastAsia="Times New Roman" w:cstheme="minorHAnsi"/>
          <w:sz w:val="24"/>
          <w:szCs w:val="24"/>
        </w:rPr>
      </w:pPr>
    </w:p>
    <w:p w:rsidR="006719EA" w:rsidRDefault="006719EA" w:rsidP="006719EA">
      <w:pPr>
        <w:tabs>
          <w:tab w:val="left" w:pos="1380"/>
        </w:tabs>
        <w:rPr>
          <w:rFonts w:eastAsia="Times New Roman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CFEF783" wp14:editId="6C6A40EB">
            <wp:extent cx="5934075" cy="2552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EA" w:rsidRDefault="00763E41" w:rsidP="00763E41">
      <w:pPr>
        <w:tabs>
          <w:tab w:val="left" w:pos="3900"/>
        </w:tabs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color w:val="000000"/>
          <w:sz w:val="24"/>
          <w:szCs w:val="24"/>
        </w:rPr>
        <w:tab/>
      </w:r>
    </w:p>
    <w:p w:rsidR="00763E41" w:rsidRDefault="00763E41" w:rsidP="00763E41">
      <w:pPr>
        <w:tabs>
          <w:tab w:val="left" w:pos="3900"/>
        </w:tabs>
        <w:rPr>
          <w:rFonts w:eastAsia="Times New Roman" w:cstheme="minorHAnsi"/>
          <w:b/>
          <w:color w:val="000000"/>
          <w:sz w:val="24"/>
          <w:szCs w:val="24"/>
        </w:rPr>
      </w:pPr>
    </w:p>
    <w:p w:rsidR="00763E41" w:rsidRDefault="00763E41" w:rsidP="00763E41">
      <w:pPr>
        <w:tabs>
          <w:tab w:val="left" w:pos="3900"/>
        </w:tabs>
        <w:rPr>
          <w:rFonts w:eastAsia="Times New Roman" w:cstheme="minorHAnsi"/>
          <w:b/>
          <w:color w:val="000000"/>
          <w:sz w:val="24"/>
          <w:szCs w:val="24"/>
        </w:rPr>
      </w:pPr>
    </w:p>
    <w:p w:rsidR="00763E41" w:rsidRDefault="00763E41" w:rsidP="00763E41">
      <w:pPr>
        <w:tabs>
          <w:tab w:val="left" w:pos="3900"/>
        </w:tabs>
        <w:rPr>
          <w:rFonts w:eastAsia="Times New Roman" w:cstheme="minorHAnsi"/>
          <w:b/>
          <w:color w:val="000000"/>
          <w:sz w:val="24"/>
          <w:szCs w:val="24"/>
        </w:rPr>
      </w:pPr>
    </w:p>
    <w:p w:rsidR="00763E41" w:rsidRDefault="00763E41" w:rsidP="00763E41">
      <w:pPr>
        <w:tabs>
          <w:tab w:val="left" w:pos="3900"/>
        </w:tabs>
        <w:rPr>
          <w:rFonts w:eastAsia="Times New Roman" w:cstheme="minorHAnsi"/>
          <w:b/>
          <w:color w:val="000000"/>
          <w:sz w:val="24"/>
          <w:szCs w:val="24"/>
        </w:rPr>
      </w:pPr>
    </w:p>
    <w:p w:rsidR="006719EA" w:rsidRDefault="006719EA" w:rsidP="006719EA">
      <w:pPr>
        <w:pStyle w:val="ListParagraph"/>
        <w:numPr>
          <w:ilvl w:val="0"/>
          <w:numId w:val="3"/>
        </w:numPr>
        <w:tabs>
          <w:tab w:val="left" w:pos="1380"/>
        </w:tabs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color w:val="000000"/>
          <w:sz w:val="24"/>
          <w:szCs w:val="24"/>
        </w:rPr>
        <w:lastRenderedPageBreak/>
        <w:t xml:space="preserve"> View Recommendation:</w:t>
      </w:r>
    </w:p>
    <w:p w:rsidR="006719EA" w:rsidRDefault="006719EA" w:rsidP="006719EA">
      <w:pPr>
        <w:tabs>
          <w:tab w:val="left" w:pos="1380"/>
        </w:tabs>
        <w:ind w:left="360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2638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97" w:rsidRDefault="005F6B97" w:rsidP="006719EA">
      <w:pPr>
        <w:tabs>
          <w:tab w:val="left" w:pos="1380"/>
        </w:tabs>
        <w:ind w:left="360"/>
        <w:rPr>
          <w:rFonts w:eastAsia="Times New Roman" w:cstheme="minorHAnsi"/>
          <w:b/>
          <w:color w:val="000000"/>
          <w:sz w:val="24"/>
          <w:szCs w:val="24"/>
        </w:rPr>
      </w:pPr>
    </w:p>
    <w:p w:rsidR="006719EA" w:rsidRPr="006719EA" w:rsidRDefault="006719EA" w:rsidP="006719EA">
      <w:pPr>
        <w:pStyle w:val="ListParagraph"/>
        <w:numPr>
          <w:ilvl w:val="0"/>
          <w:numId w:val="3"/>
        </w:numPr>
        <w:tabs>
          <w:tab w:val="left" w:pos="1380"/>
        </w:tabs>
        <w:rPr>
          <w:rFonts w:eastAsia="Times New Roman" w:cstheme="minorHAnsi"/>
          <w:b/>
          <w:color w:val="000000"/>
          <w:sz w:val="24"/>
          <w:szCs w:val="24"/>
          <w:u w:val="single"/>
        </w:rPr>
      </w:pPr>
      <w:r w:rsidRPr="006719EA">
        <w:rPr>
          <w:rFonts w:eastAsia="Times New Roman" w:cstheme="minorHAnsi"/>
          <w:b/>
          <w:color w:val="000000"/>
          <w:sz w:val="24"/>
          <w:szCs w:val="24"/>
        </w:rPr>
        <w:t xml:space="preserve"> </w:t>
      </w:r>
      <w:r w:rsidRPr="006719EA">
        <w:rPr>
          <w:rFonts w:eastAsia="Times New Roman" w:cstheme="minorHAnsi"/>
          <w:b/>
          <w:color w:val="000000"/>
          <w:sz w:val="24"/>
          <w:szCs w:val="24"/>
          <w:u w:val="single"/>
        </w:rPr>
        <w:t>Go to where a sheet is used:</w:t>
      </w:r>
    </w:p>
    <w:p w:rsidR="006719EA" w:rsidRDefault="006719EA" w:rsidP="006719EA">
      <w:pPr>
        <w:tabs>
          <w:tab w:val="left" w:pos="1380"/>
        </w:tabs>
        <w:ind w:left="360"/>
        <w:rPr>
          <w:rFonts w:eastAsia="Times New Roman" w:cstheme="minorHAnsi"/>
          <w:b/>
          <w:color w:val="000000"/>
          <w:sz w:val="24"/>
          <w:szCs w:val="24"/>
        </w:rPr>
      </w:pPr>
    </w:p>
    <w:p w:rsidR="006719EA" w:rsidRDefault="006719EA" w:rsidP="006719EA">
      <w:pPr>
        <w:tabs>
          <w:tab w:val="left" w:pos="1380"/>
        </w:tabs>
        <w:ind w:left="360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34075" cy="2057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EA" w:rsidRPr="006719EA" w:rsidRDefault="006719EA" w:rsidP="006719EA">
      <w:pPr>
        <w:pStyle w:val="ListParagraph"/>
        <w:numPr>
          <w:ilvl w:val="0"/>
          <w:numId w:val="3"/>
        </w:numPr>
        <w:tabs>
          <w:tab w:val="left" w:pos="1380"/>
        </w:tabs>
        <w:rPr>
          <w:rFonts w:eastAsia="Times New Roman" w:cstheme="minorHAnsi"/>
          <w:b/>
          <w:color w:val="000000"/>
          <w:sz w:val="24"/>
          <w:szCs w:val="24"/>
          <w:u w:val="single"/>
        </w:rPr>
      </w:pPr>
      <w:r>
        <w:rPr>
          <w:rFonts w:eastAsia="Times New Roman" w:cstheme="minorHAnsi"/>
          <w:b/>
          <w:color w:val="000000"/>
          <w:sz w:val="24"/>
          <w:szCs w:val="24"/>
        </w:rPr>
        <w:t xml:space="preserve"> </w:t>
      </w:r>
      <w:proofErr w:type="spellStart"/>
      <w:r w:rsidRPr="006719EA">
        <w:rPr>
          <w:rFonts w:eastAsia="Times New Roman" w:cstheme="minorHAnsi"/>
          <w:b/>
          <w:color w:val="000000"/>
          <w:sz w:val="24"/>
          <w:szCs w:val="24"/>
          <w:u w:val="single"/>
        </w:rPr>
        <w:t>Qubole</w:t>
      </w:r>
      <w:proofErr w:type="spellEnd"/>
      <w:r w:rsidRPr="006719EA">
        <w:rPr>
          <w:rFonts w:eastAsia="Times New Roman" w:cstheme="minorHAnsi"/>
          <w:b/>
          <w:color w:val="000000"/>
          <w:sz w:val="24"/>
          <w:szCs w:val="24"/>
          <w:u w:val="single"/>
        </w:rPr>
        <w:t xml:space="preserve"> Connectors:</w:t>
      </w:r>
    </w:p>
    <w:p w:rsidR="006719EA" w:rsidRDefault="006719EA" w:rsidP="006719EA">
      <w:pPr>
        <w:tabs>
          <w:tab w:val="left" w:pos="1380"/>
        </w:tabs>
        <w:ind w:left="360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A5A397" wp14:editId="7081B60A">
            <wp:extent cx="5934075" cy="733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E41" w:rsidRDefault="00763E41" w:rsidP="006719EA">
      <w:pPr>
        <w:tabs>
          <w:tab w:val="left" w:pos="1380"/>
        </w:tabs>
        <w:ind w:left="360"/>
        <w:rPr>
          <w:rFonts w:eastAsia="Times New Roman" w:cstheme="minorHAnsi"/>
          <w:b/>
          <w:color w:val="000000"/>
          <w:sz w:val="24"/>
          <w:szCs w:val="24"/>
        </w:rPr>
      </w:pPr>
    </w:p>
    <w:p w:rsidR="006719EA" w:rsidRDefault="006719EA" w:rsidP="006719EA">
      <w:pPr>
        <w:pStyle w:val="ListParagraph"/>
        <w:numPr>
          <w:ilvl w:val="0"/>
          <w:numId w:val="3"/>
        </w:numPr>
        <w:tabs>
          <w:tab w:val="left" w:pos="1380"/>
        </w:tabs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color w:val="000000"/>
          <w:sz w:val="24"/>
          <w:szCs w:val="24"/>
        </w:rPr>
        <w:lastRenderedPageBreak/>
        <w:t xml:space="preserve"> </w:t>
      </w:r>
      <w:proofErr w:type="spellStart"/>
      <w:r>
        <w:rPr>
          <w:rFonts w:eastAsia="Times New Roman" w:cstheme="minorHAnsi"/>
          <w:b/>
          <w:color w:val="000000"/>
          <w:sz w:val="24"/>
          <w:szCs w:val="24"/>
        </w:rPr>
        <w:t>Kyvos</w:t>
      </w:r>
      <w:proofErr w:type="spellEnd"/>
      <w:r>
        <w:rPr>
          <w:rFonts w:eastAsia="Times New Roman" w:cstheme="minorHAnsi"/>
          <w:b/>
          <w:color w:val="000000"/>
          <w:sz w:val="24"/>
          <w:szCs w:val="24"/>
        </w:rPr>
        <w:t xml:space="preserve"> Connectors:</w:t>
      </w:r>
    </w:p>
    <w:p w:rsidR="006719EA" w:rsidRDefault="006719EA" w:rsidP="006719EA">
      <w:pPr>
        <w:tabs>
          <w:tab w:val="left" w:pos="1380"/>
        </w:tabs>
        <w:ind w:left="360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34075" cy="895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EA" w:rsidRDefault="006719EA" w:rsidP="006719EA">
      <w:pPr>
        <w:pStyle w:val="ListParagraph"/>
        <w:numPr>
          <w:ilvl w:val="0"/>
          <w:numId w:val="3"/>
        </w:numPr>
        <w:tabs>
          <w:tab w:val="left" w:pos="1380"/>
        </w:tabs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color w:val="000000"/>
          <w:sz w:val="24"/>
          <w:szCs w:val="24"/>
        </w:rPr>
        <w:t xml:space="preserve"> Alibaba Connectors:</w:t>
      </w:r>
    </w:p>
    <w:p w:rsidR="006719EA" w:rsidRDefault="006719EA" w:rsidP="006719EA">
      <w:pPr>
        <w:tabs>
          <w:tab w:val="left" w:pos="1380"/>
        </w:tabs>
        <w:ind w:left="360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2038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EA" w:rsidRDefault="006719EA" w:rsidP="006719EA">
      <w:pPr>
        <w:pStyle w:val="ListParagraph"/>
        <w:numPr>
          <w:ilvl w:val="0"/>
          <w:numId w:val="3"/>
        </w:numPr>
        <w:tabs>
          <w:tab w:val="left" w:pos="1380"/>
        </w:tabs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color w:val="000000"/>
          <w:sz w:val="24"/>
          <w:szCs w:val="24"/>
        </w:rPr>
        <w:t xml:space="preserve"> Cloud file connec</w:t>
      </w:r>
      <w:r w:rsidR="00D635FC">
        <w:rPr>
          <w:rFonts w:eastAsia="Times New Roman" w:cstheme="minorHAnsi"/>
          <w:b/>
          <w:color w:val="000000"/>
          <w:sz w:val="24"/>
          <w:szCs w:val="24"/>
        </w:rPr>
        <w:t>tors for tableau Prep:</w:t>
      </w:r>
    </w:p>
    <w:p w:rsidR="00D635FC" w:rsidRDefault="00D635FC" w:rsidP="00D635FC">
      <w:pPr>
        <w:tabs>
          <w:tab w:val="left" w:pos="1380"/>
        </w:tabs>
        <w:ind w:left="360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34075" cy="914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FC" w:rsidRDefault="00D635FC" w:rsidP="00D635FC">
      <w:pPr>
        <w:pStyle w:val="ListParagraph"/>
        <w:numPr>
          <w:ilvl w:val="0"/>
          <w:numId w:val="3"/>
        </w:numPr>
        <w:tabs>
          <w:tab w:val="left" w:pos="1380"/>
        </w:tabs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color w:val="000000"/>
          <w:sz w:val="24"/>
          <w:szCs w:val="24"/>
        </w:rPr>
        <w:t xml:space="preserve"> App lock using biometrics:</w:t>
      </w:r>
    </w:p>
    <w:p w:rsidR="00D635FC" w:rsidRDefault="00D635FC" w:rsidP="00D635FC">
      <w:pPr>
        <w:tabs>
          <w:tab w:val="left" w:pos="1380"/>
        </w:tabs>
        <w:ind w:left="360"/>
        <w:rPr>
          <w:rFonts w:eastAsia="Times New Roman" w:cstheme="minorHAnsi"/>
          <w:b/>
          <w:color w:val="000000"/>
          <w:sz w:val="24"/>
          <w:szCs w:val="24"/>
        </w:rPr>
      </w:pPr>
    </w:p>
    <w:p w:rsidR="00D635FC" w:rsidRPr="00D635FC" w:rsidRDefault="00D635FC" w:rsidP="00D635FC">
      <w:pPr>
        <w:tabs>
          <w:tab w:val="left" w:pos="1380"/>
        </w:tabs>
        <w:ind w:left="360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rFonts w:eastAsia="Times New Roman"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34075" cy="1790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35FC" w:rsidRPr="00D635FC" w:rsidSect="00AF258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6E8B" w:rsidRDefault="00A86E8B" w:rsidP="00900694">
      <w:pPr>
        <w:spacing w:after="0" w:line="240" w:lineRule="auto"/>
      </w:pPr>
      <w:r>
        <w:separator/>
      </w:r>
    </w:p>
  </w:endnote>
  <w:endnote w:type="continuationSeparator" w:id="0">
    <w:p w:rsidR="00A86E8B" w:rsidRDefault="00A86E8B" w:rsidP="00900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6E8B" w:rsidRDefault="00A86E8B" w:rsidP="00900694">
      <w:pPr>
        <w:spacing w:after="0" w:line="240" w:lineRule="auto"/>
      </w:pPr>
      <w:r>
        <w:separator/>
      </w:r>
    </w:p>
  </w:footnote>
  <w:footnote w:type="continuationSeparator" w:id="0">
    <w:p w:rsidR="00A86E8B" w:rsidRDefault="00A86E8B" w:rsidP="009006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36385"/>
    <w:multiLevelType w:val="hybridMultilevel"/>
    <w:tmpl w:val="81B45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1A4F8A"/>
    <w:multiLevelType w:val="hybridMultilevel"/>
    <w:tmpl w:val="4AB682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F41D6A"/>
    <w:multiLevelType w:val="hybridMultilevel"/>
    <w:tmpl w:val="67F0C5A6"/>
    <w:lvl w:ilvl="0" w:tplc="F40027A8">
      <w:start w:val="1"/>
      <w:numFmt w:val="decimal"/>
      <w:lvlText w:val="%1."/>
      <w:lvlJc w:val="left"/>
      <w:pPr>
        <w:ind w:left="43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584"/>
    <w:rsid w:val="00072B3F"/>
    <w:rsid w:val="000C6C11"/>
    <w:rsid w:val="001410E9"/>
    <w:rsid w:val="002C231B"/>
    <w:rsid w:val="002C27DB"/>
    <w:rsid w:val="004B3521"/>
    <w:rsid w:val="005602BC"/>
    <w:rsid w:val="005F6B97"/>
    <w:rsid w:val="006719EA"/>
    <w:rsid w:val="00763E41"/>
    <w:rsid w:val="007A22AB"/>
    <w:rsid w:val="00806F9B"/>
    <w:rsid w:val="00900694"/>
    <w:rsid w:val="009D1A24"/>
    <w:rsid w:val="009D1B34"/>
    <w:rsid w:val="00A41F5F"/>
    <w:rsid w:val="00A86E8B"/>
    <w:rsid w:val="00AD5D3D"/>
    <w:rsid w:val="00AF2584"/>
    <w:rsid w:val="00B9315F"/>
    <w:rsid w:val="00BA62B6"/>
    <w:rsid w:val="00D45A16"/>
    <w:rsid w:val="00D635FC"/>
    <w:rsid w:val="00E11671"/>
    <w:rsid w:val="00E5332B"/>
    <w:rsid w:val="00E8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AF258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AF258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AF25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1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6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0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694"/>
  </w:style>
  <w:style w:type="paragraph" w:styleId="Footer">
    <w:name w:val="footer"/>
    <w:basedOn w:val="Normal"/>
    <w:link w:val="FooterChar"/>
    <w:uiPriority w:val="99"/>
    <w:unhideWhenUsed/>
    <w:rsid w:val="00900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69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AF258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AF258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AF25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1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6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0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694"/>
  </w:style>
  <w:style w:type="paragraph" w:styleId="Footer">
    <w:name w:val="footer"/>
    <w:basedOn w:val="Normal"/>
    <w:link w:val="FooterChar"/>
    <w:uiPriority w:val="99"/>
    <w:unhideWhenUsed/>
    <w:rsid w:val="00900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5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pumadevi</dc:creator>
  <cp:lastModifiedBy>pumadevi</cp:lastModifiedBy>
  <cp:revision>2</cp:revision>
  <dcterms:created xsi:type="dcterms:W3CDTF">2019-11-19T08:26:00Z</dcterms:created>
  <dcterms:modified xsi:type="dcterms:W3CDTF">2019-11-19T08:26:00Z</dcterms:modified>
</cp:coreProperties>
</file>