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29990" w14:textId="77777777" w:rsidR="00A60DCC" w:rsidRPr="00A60DCC" w:rsidRDefault="00A60DCC" w:rsidP="00A60DCC">
      <w:pPr>
        <w:rPr>
          <w:b/>
          <w:bCs/>
        </w:rPr>
      </w:pPr>
      <w:proofErr w:type="spellStart"/>
      <w:r w:rsidRPr="00A60DCC">
        <w:rPr>
          <w:b/>
          <w:bCs/>
        </w:rPr>
        <w:t>MediAid</w:t>
      </w:r>
      <w:proofErr w:type="spellEnd"/>
      <w:r w:rsidRPr="00A60DCC">
        <w:rPr>
          <w:b/>
          <w:bCs/>
        </w:rPr>
        <w:t xml:space="preserve"> (Medicine Reminder) </w:t>
      </w:r>
      <w:r w:rsidRPr="00A60DCC">
        <w:rPr>
          <w:rFonts w:ascii="Segoe UI Emoji" w:hAnsi="Segoe UI Emoji" w:cs="Segoe UI Emoji"/>
          <w:b/>
          <w:bCs/>
        </w:rPr>
        <w:t>💊</w:t>
      </w:r>
    </w:p>
    <w:p w14:paraId="1769F944" w14:textId="77777777" w:rsidR="00A60DCC" w:rsidRPr="00A60DCC" w:rsidRDefault="00A60DCC" w:rsidP="00A60DCC">
      <w:r w:rsidRPr="00A60DCC">
        <w:rPr>
          <w:b/>
          <w:bCs/>
        </w:rPr>
        <w:t>Phase 2: Org Setup &amp; Configuration</w:t>
      </w:r>
    </w:p>
    <w:p w14:paraId="578C51E9" w14:textId="77777777" w:rsidR="00A60DCC" w:rsidRPr="00A60DCC" w:rsidRDefault="00A60DCC" w:rsidP="00A60DCC">
      <w:r w:rsidRPr="00A60DCC">
        <w:pict w14:anchorId="5D64CB4D">
          <v:rect id="_x0000_i1109" style="width:0;height:1.5pt" o:hralign="center" o:hrstd="t" o:hr="t" fillcolor="#a0a0a0" stroked="f"/>
        </w:pict>
      </w:r>
    </w:p>
    <w:p w14:paraId="3D2F37EE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1. Salesforce Editions</w:t>
      </w:r>
    </w:p>
    <w:p w14:paraId="57816898" w14:textId="77777777" w:rsidR="00A60DCC" w:rsidRPr="00A60DCC" w:rsidRDefault="00A60DCC" w:rsidP="00A60DCC">
      <w:pPr>
        <w:numPr>
          <w:ilvl w:val="0"/>
          <w:numId w:val="1"/>
        </w:numPr>
      </w:pPr>
      <w:r w:rsidRPr="00A60DCC">
        <w:t xml:space="preserve">Use </w:t>
      </w:r>
      <w:r w:rsidRPr="00A60DCC">
        <w:rPr>
          <w:b/>
          <w:bCs/>
        </w:rPr>
        <w:t>Developer Edition (Free)</w:t>
      </w:r>
      <w:r w:rsidRPr="00A60DCC">
        <w:t xml:space="preserve"> for implementation.</w:t>
      </w:r>
    </w:p>
    <w:p w14:paraId="1A9685D5" w14:textId="77777777" w:rsidR="00A60DCC" w:rsidRPr="00A60DCC" w:rsidRDefault="00A60DCC" w:rsidP="00A60DCC">
      <w:pPr>
        <w:numPr>
          <w:ilvl w:val="0"/>
          <w:numId w:val="1"/>
        </w:numPr>
      </w:pPr>
      <w:r w:rsidRPr="00A60DCC">
        <w:rPr>
          <w:b/>
          <w:bCs/>
        </w:rPr>
        <w:t>Enterprise Edition</w:t>
      </w:r>
      <w:r w:rsidRPr="00A60DCC">
        <w:t xml:space="preserve"> for real-time projects (advanced security, APIs, integrations).</w:t>
      </w:r>
    </w:p>
    <w:p w14:paraId="1B990476" w14:textId="77777777" w:rsidR="00A60DCC" w:rsidRPr="00A60DCC" w:rsidRDefault="00A60DCC" w:rsidP="00A60DCC">
      <w:pPr>
        <w:numPr>
          <w:ilvl w:val="0"/>
          <w:numId w:val="1"/>
        </w:numPr>
      </w:pPr>
      <w:r w:rsidRPr="00A60DCC">
        <w:t xml:space="preserve">For </w:t>
      </w:r>
      <w:proofErr w:type="spellStart"/>
      <w:r w:rsidRPr="00A60DCC">
        <w:t>MediAid</w:t>
      </w:r>
      <w:proofErr w:type="spellEnd"/>
      <w:r w:rsidRPr="00A60DCC">
        <w:t xml:space="preserve">: </w:t>
      </w:r>
      <w:r w:rsidRPr="00A60DCC">
        <w:rPr>
          <w:b/>
          <w:bCs/>
        </w:rPr>
        <w:t>Developer Org</w:t>
      </w:r>
      <w:r w:rsidRPr="00A60DCC">
        <w:t xml:space="preserve"> is enough since you’ll build, test, and demo.</w:t>
      </w:r>
    </w:p>
    <w:p w14:paraId="584CF2AA" w14:textId="77777777" w:rsidR="00A60DCC" w:rsidRPr="00A60DCC" w:rsidRDefault="00A60DCC" w:rsidP="00A60DCC">
      <w:r w:rsidRPr="00A60DCC">
        <w:pict w14:anchorId="7ED8328B">
          <v:rect id="_x0000_i1110" style="width:0;height:1.5pt" o:hralign="center" o:hrstd="t" o:hr="t" fillcolor="#a0a0a0" stroked="f"/>
        </w:pict>
      </w:r>
    </w:p>
    <w:p w14:paraId="1B064EC2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2. Company Profile Setup</w:t>
      </w:r>
    </w:p>
    <w:p w14:paraId="5C082AA3" w14:textId="77777777" w:rsidR="00A60DCC" w:rsidRPr="00A60DCC" w:rsidRDefault="00A60DCC" w:rsidP="00A60DCC">
      <w:pPr>
        <w:numPr>
          <w:ilvl w:val="0"/>
          <w:numId w:val="2"/>
        </w:numPr>
      </w:pPr>
      <w:r w:rsidRPr="00A60DCC">
        <w:t xml:space="preserve">Company Name: </w:t>
      </w:r>
      <w:proofErr w:type="spellStart"/>
      <w:r w:rsidRPr="00A60DCC">
        <w:rPr>
          <w:b/>
          <w:bCs/>
        </w:rPr>
        <w:t>MediAid</w:t>
      </w:r>
      <w:proofErr w:type="spellEnd"/>
      <w:r w:rsidRPr="00A60DCC">
        <w:rPr>
          <w:b/>
          <w:bCs/>
        </w:rPr>
        <w:t xml:space="preserve"> Healthcare Pvt Ltd</w:t>
      </w:r>
    </w:p>
    <w:p w14:paraId="405897F7" w14:textId="77777777" w:rsidR="00A60DCC" w:rsidRPr="00A60DCC" w:rsidRDefault="00A60DCC" w:rsidP="00A60DCC">
      <w:pPr>
        <w:numPr>
          <w:ilvl w:val="0"/>
          <w:numId w:val="2"/>
        </w:numPr>
      </w:pPr>
      <w:r w:rsidRPr="00A60DCC">
        <w:t xml:space="preserve">Default Locale: </w:t>
      </w:r>
      <w:r w:rsidRPr="00A60DCC">
        <w:rPr>
          <w:b/>
          <w:bCs/>
        </w:rPr>
        <w:t>English (India)</w:t>
      </w:r>
    </w:p>
    <w:p w14:paraId="21CAB606" w14:textId="77777777" w:rsidR="00A60DCC" w:rsidRPr="00A60DCC" w:rsidRDefault="00A60DCC" w:rsidP="00A60DCC">
      <w:pPr>
        <w:numPr>
          <w:ilvl w:val="0"/>
          <w:numId w:val="2"/>
        </w:numPr>
      </w:pPr>
      <w:r w:rsidRPr="00A60DCC">
        <w:t xml:space="preserve">Time Zone: </w:t>
      </w:r>
      <w:r w:rsidRPr="00A60DCC">
        <w:rPr>
          <w:b/>
          <w:bCs/>
        </w:rPr>
        <w:t>Asia/Kolkata</w:t>
      </w:r>
    </w:p>
    <w:p w14:paraId="78B5CF1B" w14:textId="77777777" w:rsidR="00A60DCC" w:rsidRPr="00A60DCC" w:rsidRDefault="00A60DCC" w:rsidP="00A60DCC">
      <w:pPr>
        <w:numPr>
          <w:ilvl w:val="0"/>
          <w:numId w:val="2"/>
        </w:numPr>
      </w:pPr>
      <w:r w:rsidRPr="00A60DCC">
        <w:t xml:space="preserve">Currency: </w:t>
      </w:r>
      <w:r w:rsidRPr="00A60DCC">
        <w:rPr>
          <w:b/>
          <w:bCs/>
        </w:rPr>
        <w:t>INR</w:t>
      </w:r>
    </w:p>
    <w:p w14:paraId="71D73139" w14:textId="77777777" w:rsidR="00A60DCC" w:rsidRPr="00A60DCC" w:rsidRDefault="00A60DCC" w:rsidP="00A60DCC">
      <w:r w:rsidRPr="00A60DCC">
        <w:pict w14:anchorId="4717FC13">
          <v:rect id="_x0000_i1111" style="width:0;height:1.5pt" o:hralign="center" o:hrstd="t" o:hr="t" fillcolor="#a0a0a0" stroked="f"/>
        </w:pict>
      </w:r>
    </w:p>
    <w:p w14:paraId="67883FA1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3. Business Hours &amp; Holidays</w:t>
      </w:r>
    </w:p>
    <w:p w14:paraId="70FE014A" w14:textId="77777777" w:rsidR="00A60DCC" w:rsidRPr="00A60DCC" w:rsidRDefault="00A60DCC" w:rsidP="00A60DCC">
      <w:pPr>
        <w:numPr>
          <w:ilvl w:val="0"/>
          <w:numId w:val="3"/>
        </w:numPr>
      </w:pPr>
      <w:r w:rsidRPr="00A60DCC">
        <w:rPr>
          <w:b/>
          <w:bCs/>
        </w:rPr>
        <w:t>Business Hours:</w:t>
      </w:r>
      <w:r w:rsidRPr="00A60DCC">
        <w:t xml:space="preserve"> 9:00 AM – 9:00 PM (All days).</w:t>
      </w:r>
    </w:p>
    <w:p w14:paraId="5B84731C" w14:textId="77777777" w:rsidR="00A60DCC" w:rsidRPr="00A60DCC" w:rsidRDefault="00A60DCC" w:rsidP="00A60DCC">
      <w:pPr>
        <w:numPr>
          <w:ilvl w:val="0"/>
          <w:numId w:val="3"/>
        </w:numPr>
      </w:pPr>
      <w:r w:rsidRPr="00A60DCC">
        <w:rPr>
          <w:b/>
          <w:bCs/>
        </w:rPr>
        <w:t>Holidays:</w:t>
      </w:r>
      <w:r w:rsidRPr="00A60DCC">
        <w:t xml:space="preserve"> Diwali, Christmas, New Year.</w:t>
      </w:r>
    </w:p>
    <w:p w14:paraId="0340E380" w14:textId="77777777" w:rsidR="00A60DCC" w:rsidRPr="00A60DCC" w:rsidRDefault="00A60DCC" w:rsidP="00A60DCC">
      <w:pPr>
        <w:numPr>
          <w:ilvl w:val="0"/>
          <w:numId w:val="3"/>
        </w:numPr>
      </w:pPr>
      <w:r w:rsidRPr="00A60DCC">
        <w:t xml:space="preserve">Useful for </w:t>
      </w:r>
      <w:r w:rsidRPr="00A60DCC">
        <w:rPr>
          <w:b/>
          <w:bCs/>
        </w:rPr>
        <w:t>scheduling reminder notifications</w:t>
      </w:r>
      <w:r w:rsidRPr="00A60DCC">
        <w:t xml:space="preserve"> and </w:t>
      </w:r>
      <w:r w:rsidRPr="00A60DCC">
        <w:rPr>
          <w:b/>
          <w:bCs/>
        </w:rPr>
        <w:t>support cases</w:t>
      </w:r>
      <w:r w:rsidRPr="00A60DCC">
        <w:t>.</w:t>
      </w:r>
    </w:p>
    <w:p w14:paraId="6B644F4F" w14:textId="77777777" w:rsidR="00A60DCC" w:rsidRPr="00A60DCC" w:rsidRDefault="00A60DCC" w:rsidP="00A60DCC">
      <w:r w:rsidRPr="00A60DCC">
        <w:pict w14:anchorId="7E2E4F39">
          <v:rect id="_x0000_i1112" style="width:0;height:1.5pt" o:hralign="center" o:hrstd="t" o:hr="t" fillcolor="#a0a0a0" stroked="f"/>
        </w:pict>
      </w:r>
    </w:p>
    <w:p w14:paraId="0243712E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4. Fiscal Year Settings</w:t>
      </w:r>
    </w:p>
    <w:p w14:paraId="7059B645" w14:textId="77777777" w:rsidR="00A60DCC" w:rsidRPr="00A60DCC" w:rsidRDefault="00A60DCC" w:rsidP="00A60DCC">
      <w:pPr>
        <w:numPr>
          <w:ilvl w:val="0"/>
          <w:numId w:val="4"/>
        </w:numPr>
      </w:pPr>
      <w:r w:rsidRPr="00A60DCC">
        <w:t xml:space="preserve">Standard Fiscal Year: </w:t>
      </w:r>
      <w:r w:rsidRPr="00A60DCC">
        <w:rPr>
          <w:b/>
          <w:bCs/>
        </w:rPr>
        <w:t>Jan–Dec</w:t>
      </w:r>
      <w:r w:rsidRPr="00A60DCC">
        <w:t xml:space="preserve"> (default).</w:t>
      </w:r>
    </w:p>
    <w:p w14:paraId="3CB256A0" w14:textId="77777777" w:rsidR="00A60DCC" w:rsidRPr="00A60DCC" w:rsidRDefault="00A60DCC" w:rsidP="00A60DCC">
      <w:pPr>
        <w:numPr>
          <w:ilvl w:val="0"/>
          <w:numId w:val="4"/>
        </w:numPr>
      </w:pPr>
      <w:r w:rsidRPr="00A60DCC">
        <w:t xml:space="preserve">Extended Fiscal Year: </w:t>
      </w:r>
      <w:r w:rsidRPr="00A60DCC">
        <w:rPr>
          <w:b/>
          <w:bCs/>
        </w:rPr>
        <w:t>Apr–Mar</w:t>
      </w:r>
      <w:r w:rsidRPr="00A60DCC">
        <w:t xml:space="preserve"> (India standard).</w:t>
      </w:r>
    </w:p>
    <w:p w14:paraId="20B215B6" w14:textId="77777777" w:rsidR="00A60DCC" w:rsidRPr="00A60DCC" w:rsidRDefault="00A60DCC" w:rsidP="00A60DCC">
      <w:pPr>
        <w:numPr>
          <w:ilvl w:val="0"/>
          <w:numId w:val="4"/>
        </w:numPr>
      </w:pPr>
      <w:r w:rsidRPr="00A60DCC">
        <w:t xml:space="preserve">Helps </w:t>
      </w:r>
      <w:proofErr w:type="spellStart"/>
      <w:r w:rsidRPr="00A60DCC">
        <w:t>analyze</w:t>
      </w:r>
      <w:proofErr w:type="spellEnd"/>
      <w:r w:rsidRPr="00A60DCC">
        <w:t xml:space="preserve"> </w:t>
      </w:r>
      <w:r w:rsidRPr="00A60DCC">
        <w:rPr>
          <w:b/>
          <w:bCs/>
        </w:rPr>
        <w:t>medicine reminder usage reports quarterly/annually</w:t>
      </w:r>
      <w:r w:rsidRPr="00A60DCC">
        <w:t>.</w:t>
      </w:r>
    </w:p>
    <w:p w14:paraId="6AF7BBEF" w14:textId="77777777" w:rsidR="00A60DCC" w:rsidRPr="00A60DCC" w:rsidRDefault="00A60DCC" w:rsidP="00A60DCC">
      <w:r w:rsidRPr="00A60DCC">
        <w:pict w14:anchorId="51A2343E">
          <v:rect id="_x0000_i1113" style="width:0;height:1.5pt" o:hralign="center" o:hrstd="t" o:hr="t" fillcolor="#a0a0a0" stroked="f"/>
        </w:pict>
      </w:r>
    </w:p>
    <w:p w14:paraId="3CF1B157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5. User Setup &amp; Licenses</w:t>
      </w:r>
    </w:p>
    <w:p w14:paraId="1F2D37A4" w14:textId="77777777" w:rsidR="00A60DCC" w:rsidRPr="00A60DCC" w:rsidRDefault="00A60DCC" w:rsidP="00A60DCC">
      <w:pPr>
        <w:numPr>
          <w:ilvl w:val="0"/>
          <w:numId w:val="5"/>
        </w:numPr>
      </w:pPr>
      <w:r w:rsidRPr="00A60DCC">
        <w:rPr>
          <w:b/>
          <w:bCs/>
        </w:rPr>
        <w:t>Doctor</w:t>
      </w:r>
      <w:r w:rsidRPr="00A60DCC">
        <w:t xml:space="preserve"> – Standard User license.</w:t>
      </w:r>
    </w:p>
    <w:p w14:paraId="24BC4AAC" w14:textId="77777777" w:rsidR="00A60DCC" w:rsidRPr="00A60DCC" w:rsidRDefault="00A60DCC" w:rsidP="00A60DCC">
      <w:pPr>
        <w:numPr>
          <w:ilvl w:val="0"/>
          <w:numId w:val="5"/>
        </w:numPr>
      </w:pPr>
      <w:r w:rsidRPr="00A60DCC">
        <w:rPr>
          <w:b/>
          <w:bCs/>
        </w:rPr>
        <w:t>Patient</w:t>
      </w:r>
      <w:r w:rsidRPr="00A60DCC">
        <w:t xml:space="preserve"> – Custom Community User.</w:t>
      </w:r>
    </w:p>
    <w:p w14:paraId="668975E2" w14:textId="77777777" w:rsidR="00A60DCC" w:rsidRPr="00A60DCC" w:rsidRDefault="00A60DCC" w:rsidP="00A60DCC">
      <w:pPr>
        <w:numPr>
          <w:ilvl w:val="0"/>
          <w:numId w:val="5"/>
        </w:numPr>
      </w:pPr>
      <w:r w:rsidRPr="00A60DCC">
        <w:rPr>
          <w:b/>
          <w:bCs/>
        </w:rPr>
        <w:t>Pharmacist</w:t>
      </w:r>
      <w:r w:rsidRPr="00A60DCC">
        <w:t xml:space="preserve"> – Standard User license.</w:t>
      </w:r>
    </w:p>
    <w:p w14:paraId="427C514B" w14:textId="77777777" w:rsidR="00A60DCC" w:rsidRPr="00A60DCC" w:rsidRDefault="00A60DCC" w:rsidP="00A60DCC">
      <w:pPr>
        <w:numPr>
          <w:ilvl w:val="0"/>
          <w:numId w:val="5"/>
        </w:numPr>
      </w:pPr>
      <w:r w:rsidRPr="00A60DCC">
        <w:rPr>
          <w:b/>
          <w:bCs/>
        </w:rPr>
        <w:lastRenderedPageBreak/>
        <w:t>Admin</w:t>
      </w:r>
      <w:r w:rsidRPr="00A60DCC">
        <w:t xml:space="preserve"> – System Administrator.</w:t>
      </w:r>
    </w:p>
    <w:p w14:paraId="36477D31" w14:textId="77777777" w:rsidR="00A60DCC" w:rsidRPr="00A60DCC" w:rsidRDefault="00A60DCC" w:rsidP="00A60DCC">
      <w:r w:rsidRPr="00A60DCC">
        <w:pict w14:anchorId="56BB1626">
          <v:rect id="_x0000_i1114" style="width:0;height:1.5pt" o:hralign="center" o:hrstd="t" o:hr="t" fillcolor="#a0a0a0" stroked="f"/>
        </w:pict>
      </w:r>
    </w:p>
    <w:p w14:paraId="6F9A9D8F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6. Profiles</w:t>
      </w:r>
    </w:p>
    <w:p w14:paraId="199B7235" w14:textId="77777777" w:rsidR="00A60DCC" w:rsidRPr="00A60DCC" w:rsidRDefault="00A60DCC" w:rsidP="00A60DCC">
      <w:pPr>
        <w:numPr>
          <w:ilvl w:val="0"/>
          <w:numId w:val="6"/>
        </w:numPr>
      </w:pPr>
      <w:r w:rsidRPr="00A60DCC">
        <w:rPr>
          <w:b/>
          <w:bCs/>
        </w:rPr>
        <w:t>Doctor Profile</w:t>
      </w:r>
      <w:r w:rsidRPr="00A60DCC">
        <w:t xml:space="preserve"> → Access patient records, prescriptions.</w:t>
      </w:r>
    </w:p>
    <w:p w14:paraId="7B792D72" w14:textId="77777777" w:rsidR="00A60DCC" w:rsidRPr="00A60DCC" w:rsidRDefault="00A60DCC" w:rsidP="00A60DCC">
      <w:pPr>
        <w:numPr>
          <w:ilvl w:val="0"/>
          <w:numId w:val="6"/>
        </w:numPr>
      </w:pPr>
      <w:r w:rsidRPr="00A60DCC">
        <w:rPr>
          <w:b/>
          <w:bCs/>
        </w:rPr>
        <w:t>Patient Profile</w:t>
      </w:r>
      <w:r w:rsidRPr="00A60DCC">
        <w:t xml:space="preserve"> → Limited to own reminders, history.</w:t>
      </w:r>
    </w:p>
    <w:p w14:paraId="72D17894" w14:textId="77777777" w:rsidR="00A60DCC" w:rsidRPr="00A60DCC" w:rsidRDefault="00A60DCC" w:rsidP="00A60DCC">
      <w:pPr>
        <w:numPr>
          <w:ilvl w:val="0"/>
          <w:numId w:val="6"/>
        </w:numPr>
      </w:pPr>
      <w:r w:rsidRPr="00A60DCC">
        <w:rPr>
          <w:b/>
          <w:bCs/>
        </w:rPr>
        <w:t>Pharmacist Profile</w:t>
      </w:r>
      <w:r w:rsidRPr="00A60DCC">
        <w:t xml:space="preserve"> → Access inventory, prescriptions.</w:t>
      </w:r>
    </w:p>
    <w:p w14:paraId="690BC3DE" w14:textId="77777777" w:rsidR="00A60DCC" w:rsidRPr="00A60DCC" w:rsidRDefault="00A60DCC" w:rsidP="00A60DCC">
      <w:pPr>
        <w:numPr>
          <w:ilvl w:val="0"/>
          <w:numId w:val="6"/>
        </w:numPr>
      </w:pPr>
      <w:r w:rsidRPr="00A60DCC">
        <w:rPr>
          <w:b/>
          <w:bCs/>
        </w:rPr>
        <w:t>Admin Profile</w:t>
      </w:r>
      <w:r w:rsidRPr="00A60DCC">
        <w:t xml:space="preserve"> → Full access.</w:t>
      </w:r>
    </w:p>
    <w:p w14:paraId="03661077" w14:textId="77777777" w:rsidR="00A60DCC" w:rsidRPr="00A60DCC" w:rsidRDefault="00A60DCC" w:rsidP="00A60DCC">
      <w:r w:rsidRPr="00A60DCC">
        <w:pict w14:anchorId="624D91A9">
          <v:rect id="_x0000_i1115" style="width:0;height:1.5pt" o:hralign="center" o:hrstd="t" o:hr="t" fillcolor="#a0a0a0" stroked="f"/>
        </w:pict>
      </w:r>
    </w:p>
    <w:p w14:paraId="7D925F85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7. Roles</w:t>
      </w:r>
    </w:p>
    <w:p w14:paraId="73677DA7" w14:textId="77777777" w:rsidR="00A60DCC" w:rsidRPr="00A60DCC" w:rsidRDefault="00A60DCC" w:rsidP="00A60DCC">
      <w:pPr>
        <w:numPr>
          <w:ilvl w:val="0"/>
          <w:numId w:val="7"/>
        </w:numPr>
      </w:pPr>
      <w:r w:rsidRPr="00A60DCC">
        <w:t>Role Hierarchy:</w:t>
      </w:r>
    </w:p>
    <w:p w14:paraId="644C781C" w14:textId="77777777" w:rsidR="00A60DCC" w:rsidRPr="00A60DCC" w:rsidRDefault="00A60DCC" w:rsidP="00A60DCC">
      <w:pPr>
        <w:numPr>
          <w:ilvl w:val="1"/>
          <w:numId w:val="7"/>
        </w:numPr>
      </w:pPr>
      <w:r w:rsidRPr="00A60DCC">
        <w:t>Admin</w:t>
      </w:r>
    </w:p>
    <w:p w14:paraId="64A8C188" w14:textId="77777777" w:rsidR="00A60DCC" w:rsidRPr="00A60DCC" w:rsidRDefault="00A60DCC" w:rsidP="00A60DCC">
      <w:pPr>
        <w:numPr>
          <w:ilvl w:val="2"/>
          <w:numId w:val="7"/>
        </w:numPr>
      </w:pPr>
      <w:r w:rsidRPr="00A60DCC">
        <w:t>Doctor</w:t>
      </w:r>
    </w:p>
    <w:p w14:paraId="391565CF" w14:textId="77777777" w:rsidR="00A60DCC" w:rsidRPr="00A60DCC" w:rsidRDefault="00A60DCC" w:rsidP="00A60DCC">
      <w:pPr>
        <w:numPr>
          <w:ilvl w:val="3"/>
          <w:numId w:val="7"/>
        </w:numPr>
      </w:pPr>
      <w:r w:rsidRPr="00A60DCC">
        <w:t>Pharmacist</w:t>
      </w:r>
    </w:p>
    <w:p w14:paraId="04EF8328" w14:textId="77777777" w:rsidR="00A60DCC" w:rsidRPr="00A60DCC" w:rsidRDefault="00A60DCC" w:rsidP="00A60DCC">
      <w:pPr>
        <w:numPr>
          <w:ilvl w:val="4"/>
          <w:numId w:val="7"/>
        </w:numPr>
      </w:pPr>
      <w:r w:rsidRPr="00A60DCC">
        <w:t>Patient</w:t>
      </w:r>
    </w:p>
    <w:p w14:paraId="7387378C" w14:textId="77777777" w:rsidR="00A60DCC" w:rsidRPr="00A60DCC" w:rsidRDefault="00A60DCC" w:rsidP="00A60DCC">
      <w:pPr>
        <w:numPr>
          <w:ilvl w:val="0"/>
          <w:numId w:val="7"/>
        </w:numPr>
      </w:pPr>
      <w:r w:rsidRPr="00A60DCC">
        <w:t xml:space="preserve">Enables </w:t>
      </w:r>
      <w:r w:rsidRPr="00A60DCC">
        <w:rPr>
          <w:b/>
          <w:bCs/>
        </w:rPr>
        <w:t>record visibility</w:t>
      </w:r>
      <w:r w:rsidRPr="00A60DCC">
        <w:t xml:space="preserve"> (e.g., doctor can see patient reminders).</w:t>
      </w:r>
    </w:p>
    <w:p w14:paraId="256AE189" w14:textId="77777777" w:rsidR="00A60DCC" w:rsidRPr="00A60DCC" w:rsidRDefault="00A60DCC" w:rsidP="00A60DCC">
      <w:r w:rsidRPr="00A60DCC">
        <w:pict w14:anchorId="54D9E2C6">
          <v:rect id="_x0000_i1116" style="width:0;height:1.5pt" o:hralign="center" o:hrstd="t" o:hr="t" fillcolor="#a0a0a0" stroked="f"/>
        </w:pict>
      </w:r>
    </w:p>
    <w:p w14:paraId="105AF8FF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8. Permission Sets</w:t>
      </w:r>
    </w:p>
    <w:p w14:paraId="0D0F1945" w14:textId="77777777" w:rsidR="00A60DCC" w:rsidRPr="00A60DCC" w:rsidRDefault="00A60DCC" w:rsidP="00A60DCC">
      <w:pPr>
        <w:numPr>
          <w:ilvl w:val="0"/>
          <w:numId w:val="8"/>
        </w:numPr>
      </w:pPr>
      <w:r w:rsidRPr="00A60DCC">
        <w:rPr>
          <w:b/>
          <w:bCs/>
        </w:rPr>
        <w:t>Reminder Notifications Manager</w:t>
      </w:r>
      <w:r w:rsidRPr="00A60DCC">
        <w:t xml:space="preserve"> → Allows creating/editing reminders.</w:t>
      </w:r>
    </w:p>
    <w:p w14:paraId="17491C40" w14:textId="77777777" w:rsidR="00A60DCC" w:rsidRPr="00A60DCC" w:rsidRDefault="00A60DCC" w:rsidP="00A60DCC">
      <w:pPr>
        <w:numPr>
          <w:ilvl w:val="0"/>
          <w:numId w:val="8"/>
        </w:numPr>
      </w:pPr>
      <w:r w:rsidRPr="00A60DCC">
        <w:rPr>
          <w:b/>
          <w:bCs/>
        </w:rPr>
        <w:t>Pharmacy Integration Access</w:t>
      </w:r>
      <w:r w:rsidRPr="00A60DCC">
        <w:t xml:space="preserve"> → Allows connecting with external APIs.</w:t>
      </w:r>
    </w:p>
    <w:p w14:paraId="6ACD6EDB" w14:textId="77777777" w:rsidR="00A60DCC" w:rsidRPr="00A60DCC" w:rsidRDefault="00A60DCC" w:rsidP="00A60DCC">
      <w:r w:rsidRPr="00A60DCC">
        <w:pict w14:anchorId="45DDB2BA">
          <v:rect id="_x0000_i1117" style="width:0;height:1.5pt" o:hralign="center" o:hrstd="t" o:hr="t" fillcolor="#a0a0a0" stroked="f"/>
        </w:pict>
      </w:r>
    </w:p>
    <w:p w14:paraId="6622BCD2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9. OWD (Organization-Wide Defaults)</w:t>
      </w:r>
    </w:p>
    <w:p w14:paraId="5DB2A877" w14:textId="77777777" w:rsidR="00A60DCC" w:rsidRPr="00A60DCC" w:rsidRDefault="00A60DCC" w:rsidP="00A60DCC">
      <w:pPr>
        <w:numPr>
          <w:ilvl w:val="0"/>
          <w:numId w:val="9"/>
        </w:numPr>
      </w:pPr>
      <w:r w:rsidRPr="00A60DCC">
        <w:rPr>
          <w:b/>
          <w:bCs/>
        </w:rPr>
        <w:t>Patient Data</w:t>
      </w:r>
      <w:r w:rsidRPr="00A60DCC">
        <w:t xml:space="preserve"> → Private.</w:t>
      </w:r>
    </w:p>
    <w:p w14:paraId="29F5D7D1" w14:textId="77777777" w:rsidR="00A60DCC" w:rsidRPr="00A60DCC" w:rsidRDefault="00A60DCC" w:rsidP="00A60DCC">
      <w:pPr>
        <w:numPr>
          <w:ilvl w:val="0"/>
          <w:numId w:val="9"/>
        </w:numPr>
      </w:pPr>
      <w:r w:rsidRPr="00A60DCC">
        <w:rPr>
          <w:b/>
          <w:bCs/>
        </w:rPr>
        <w:t>Prescription Records</w:t>
      </w:r>
      <w:r w:rsidRPr="00A60DCC">
        <w:t xml:space="preserve"> → Controlled by Parent (Patient).</w:t>
      </w:r>
    </w:p>
    <w:p w14:paraId="576526B2" w14:textId="77777777" w:rsidR="00A60DCC" w:rsidRPr="00A60DCC" w:rsidRDefault="00A60DCC" w:rsidP="00A60DCC">
      <w:pPr>
        <w:numPr>
          <w:ilvl w:val="0"/>
          <w:numId w:val="9"/>
        </w:numPr>
      </w:pPr>
      <w:r w:rsidRPr="00A60DCC">
        <w:rPr>
          <w:b/>
          <w:bCs/>
        </w:rPr>
        <w:t>Reminder Logs</w:t>
      </w:r>
      <w:r w:rsidRPr="00A60DCC">
        <w:t xml:space="preserve"> → Private.</w:t>
      </w:r>
    </w:p>
    <w:p w14:paraId="5E8A563A" w14:textId="77777777" w:rsidR="00A60DCC" w:rsidRPr="00A60DCC" w:rsidRDefault="00A60DCC" w:rsidP="00A60DCC">
      <w:r w:rsidRPr="00A60DCC">
        <w:pict w14:anchorId="651E5984">
          <v:rect id="_x0000_i1118" style="width:0;height:1.5pt" o:hralign="center" o:hrstd="t" o:hr="t" fillcolor="#a0a0a0" stroked="f"/>
        </w:pict>
      </w:r>
    </w:p>
    <w:p w14:paraId="7C1AC78F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10. Sharing Rules</w:t>
      </w:r>
    </w:p>
    <w:p w14:paraId="2A66A6A5" w14:textId="77777777" w:rsidR="00A60DCC" w:rsidRPr="00A60DCC" w:rsidRDefault="00A60DCC" w:rsidP="00A60DCC">
      <w:pPr>
        <w:numPr>
          <w:ilvl w:val="0"/>
          <w:numId w:val="10"/>
        </w:numPr>
      </w:pPr>
      <w:r w:rsidRPr="00A60DCC">
        <w:t>Doctors can view patient reminders assigned to them.</w:t>
      </w:r>
    </w:p>
    <w:p w14:paraId="3F13DEC9" w14:textId="77777777" w:rsidR="00A60DCC" w:rsidRPr="00A60DCC" w:rsidRDefault="00A60DCC" w:rsidP="00A60DCC">
      <w:pPr>
        <w:numPr>
          <w:ilvl w:val="0"/>
          <w:numId w:val="10"/>
        </w:numPr>
      </w:pPr>
      <w:r w:rsidRPr="00A60DCC">
        <w:t>Pharmacists can see prescriptions created by doctors.</w:t>
      </w:r>
    </w:p>
    <w:p w14:paraId="78568C7F" w14:textId="77777777" w:rsidR="00A60DCC" w:rsidRPr="00A60DCC" w:rsidRDefault="00A60DCC" w:rsidP="00A60DCC">
      <w:r w:rsidRPr="00A60DCC">
        <w:lastRenderedPageBreak/>
        <w:pict w14:anchorId="585D15E3">
          <v:rect id="_x0000_i1119" style="width:0;height:1.5pt" o:hralign="center" o:hrstd="t" o:hr="t" fillcolor="#a0a0a0" stroked="f"/>
        </w:pict>
      </w:r>
    </w:p>
    <w:p w14:paraId="2B58EF48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11. Login Access Policies</w:t>
      </w:r>
    </w:p>
    <w:p w14:paraId="0DE05C79" w14:textId="77777777" w:rsidR="00A60DCC" w:rsidRPr="00A60DCC" w:rsidRDefault="00A60DCC" w:rsidP="00A60DCC">
      <w:pPr>
        <w:numPr>
          <w:ilvl w:val="0"/>
          <w:numId w:val="11"/>
        </w:numPr>
      </w:pPr>
      <w:r w:rsidRPr="00A60DCC">
        <w:t xml:space="preserve">Enable </w:t>
      </w:r>
      <w:r w:rsidRPr="00A60DCC">
        <w:rPr>
          <w:b/>
          <w:bCs/>
        </w:rPr>
        <w:t>“Administrators Can Log in as Any User”</w:t>
      </w:r>
      <w:r w:rsidRPr="00A60DCC">
        <w:t xml:space="preserve"> for troubleshooting.</w:t>
      </w:r>
    </w:p>
    <w:p w14:paraId="73485416" w14:textId="77777777" w:rsidR="00A60DCC" w:rsidRPr="00A60DCC" w:rsidRDefault="00A60DCC" w:rsidP="00A60DCC">
      <w:pPr>
        <w:numPr>
          <w:ilvl w:val="0"/>
          <w:numId w:val="11"/>
        </w:numPr>
      </w:pPr>
      <w:r w:rsidRPr="00A60DCC">
        <w:t xml:space="preserve">Set login hours for pharmacists (e.g., </w:t>
      </w:r>
      <w:r w:rsidRPr="00A60DCC">
        <w:rPr>
          <w:b/>
          <w:bCs/>
        </w:rPr>
        <w:t>8 AM–10 PM</w:t>
      </w:r>
      <w:r w:rsidRPr="00A60DCC">
        <w:t>).</w:t>
      </w:r>
    </w:p>
    <w:p w14:paraId="38CED0CB" w14:textId="77777777" w:rsidR="00A60DCC" w:rsidRPr="00A60DCC" w:rsidRDefault="00A60DCC" w:rsidP="00A60DCC">
      <w:r w:rsidRPr="00A60DCC">
        <w:pict w14:anchorId="061D85C0">
          <v:rect id="_x0000_i1120" style="width:0;height:1.5pt" o:hralign="center" o:hrstd="t" o:hr="t" fillcolor="#a0a0a0" stroked="f"/>
        </w:pict>
      </w:r>
    </w:p>
    <w:p w14:paraId="712CDEE0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12. Dev Org Setup</w:t>
      </w:r>
    </w:p>
    <w:p w14:paraId="616F1D20" w14:textId="77777777" w:rsidR="00A60DCC" w:rsidRPr="00A60DCC" w:rsidRDefault="00A60DCC" w:rsidP="00A60DCC">
      <w:pPr>
        <w:numPr>
          <w:ilvl w:val="0"/>
          <w:numId w:val="12"/>
        </w:numPr>
      </w:pPr>
      <w:r w:rsidRPr="00A60DCC">
        <w:t xml:space="preserve">Use </w:t>
      </w:r>
      <w:r w:rsidRPr="00A60DCC">
        <w:rPr>
          <w:b/>
          <w:bCs/>
        </w:rPr>
        <w:t>Salesforce Developer Org</w:t>
      </w:r>
      <w:r w:rsidRPr="00A60DCC">
        <w:t xml:space="preserve"> as primary workspace.</w:t>
      </w:r>
    </w:p>
    <w:p w14:paraId="7EBD483C" w14:textId="77777777" w:rsidR="00A60DCC" w:rsidRPr="00A60DCC" w:rsidRDefault="00A60DCC" w:rsidP="00A60DCC">
      <w:pPr>
        <w:numPr>
          <w:ilvl w:val="0"/>
          <w:numId w:val="12"/>
        </w:numPr>
      </w:pPr>
      <w:r w:rsidRPr="00A60DCC">
        <w:t xml:space="preserve">Install </w:t>
      </w:r>
      <w:r w:rsidRPr="00A60DCC">
        <w:rPr>
          <w:b/>
          <w:bCs/>
        </w:rPr>
        <w:t>Salesforce Extensions for VS Code + SFDX CLI</w:t>
      </w:r>
      <w:r w:rsidRPr="00A60DCC">
        <w:t>.</w:t>
      </w:r>
    </w:p>
    <w:p w14:paraId="3E89306A" w14:textId="77777777" w:rsidR="00A60DCC" w:rsidRPr="00A60DCC" w:rsidRDefault="00A60DCC" w:rsidP="00A60DCC">
      <w:pPr>
        <w:numPr>
          <w:ilvl w:val="0"/>
          <w:numId w:val="12"/>
        </w:numPr>
      </w:pPr>
      <w:r w:rsidRPr="00A60DCC">
        <w:t xml:space="preserve">Connect </w:t>
      </w:r>
      <w:r w:rsidRPr="00A60DCC">
        <w:rPr>
          <w:b/>
          <w:bCs/>
        </w:rPr>
        <w:t>Dev Org with VS Code</w:t>
      </w:r>
      <w:r w:rsidRPr="00A60DCC">
        <w:t>.</w:t>
      </w:r>
    </w:p>
    <w:p w14:paraId="30132DD9" w14:textId="77777777" w:rsidR="00A60DCC" w:rsidRPr="00A60DCC" w:rsidRDefault="00A60DCC" w:rsidP="00A60DCC">
      <w:r w:rsidRPr="00A60DCC">
        <w:pict w14:anchorId="35A0D9E3">
          <v:rect id="_x0000_i1121" style="width:0;height:1.5pt" o:hralign="center" o:hrstd="t" o:hr="t" fillcolor="#a0a0a0" stroked="f"/>
        </w:pict>
      </w:r>
    </w:p>
    <w:p w14:paraId="6AD2A16A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13. Sandbox Usage</w:t>
      </w:r>
    </w:p>
    <w:p w14:paraId="2D875991" w14:textId="77777777" w:rsidR="00A60DCC" w:rsidRPr="00A60DCC" w:rsidRDefault="00A60DCC" w:rsidP="00A60DCC">
      <w:pPr>
        <w:numPr>
          <w:ilvl w:val="0"/>
          <w:numId w:val="13"/>
        </w:numPr>
      </w:pPr>
      <w:r w:rsidRPr="00A60DCC">
        <w:rPr>
          <w:b/>
          <w:bCs/>
        </w:rPr>
        <w:t>Developer Sandbox</w:t>
      </w:r>
      <w:r w:rsidRPr="00A60DCC">
        <w:t xml:space="preserve"> → for testing new features.</w:t>
      </w:r>
    </w:p>
    <w:p w14:paraId="3C83E578" w14:textId="77777777" w:rsidR="00A60DCC" w:rsidRPr="00A60DCC" w:rsidRDefault="00A60DCC" w:rsidP="00A60DCC">
      <w:pPr>
        <w:numPr>
          <w:ilvl w:val="0"/>
          <w:numId w:val="13"/>
        </w:numPr>
      </w:pPr>
      <w:r w:rsidRPr="00A60DCC">
        <w:t xml:space="preserve">For </w:t>
      </w:r>
      <w:proofErr w:type="spellStart"/>
      <w:r w:rsidRPr="00A60DCC">
        <w:t>MediAid</w:t>
      </w:r>
      <w:proofErr w:type="spellEnd"/>
      <w:r w:rsidRPr="00A60DCC">
        <w:t xml:space="preserve"> demo: </w:t>
      </w:r>
      <w:r w:rsidRPr="00A60DCC">
        <w:rPr>
          <w:b/>
          <w:bCs/>
        </w:rPr>
        <w:t>Developer Org is enough</w:t>
      </w:r>
      <w:r w:rsidRPr="00A60DCC">
        <w:t>.</w:t>
      </w:r>
    </w:p>
    <w:p w14:paraId="2B07059C" w14:textId="77777777" w:rsidR="00A60DCC" w:rsidRPr="00A60DCC" w:rsidRDefault="00A60DCC" w:rsidP="00A60DCC">
      <w:r w:rsidRPr="00A60DCC">
        <w:pict w14:anchorId="76D3A9B6">
          <v:rect id="_x0000_i1122" style="width:0;height:1.5pt" o:hralign="center" o:hrstd="t" o:hr="t" fillcolor="#a0a0a0" stroked="f"/>
        </w:pict>
      </w:r>
    </w:p>
    <w:p w14:paraId="476F036B" w14:textId="77777777" w:rsidR="00A60DCC" w:rsidRPr="00A60DCC" w:rsidRDefault="00A60DCC" w:rsidP="00A60DCC">
      <w:pPr>
        <w:rPr>
          <w:b/>
          <w:bCs/>
        </w:rPr>
      </w:pPr>
      <w:r w:rsidRPr="00A60DCC">
        <w:rPr>
          <w:b/>
          <w:bCs/>
        </w:rPr>
        <w:t>14. Deployment Basics</w:t>
      </w:r>
    </w:p>
    <w:p w14:paraId="08E3003C" w14:textId="77777777" w:rsidR="00A60DCC" w:rsidRPr="00A60DCC" w:rsidRDefault="00A60DCC" w:rsidP="00A60DCC">
      <w:pPr>
        <w:numPr>
          <w:ilvl w:val="0"/>
          <w:numId w:val="14"/>
        </w:numPr>
      </w:pPr>
      <w:r w:rsidRPr="00A60DCC">
        <w:t xml:space="preserve">Use </w:t>
      </w:r>
      <w:r w:rsidRPr="00A60DCC">
        <w:rPr>
          <w:b/>
          <w:bCs/>
        </w:rPr>
        <w:t>Change Sets</w:t>
      </w:r>
      <w:r w:rsidRPr="00A60DCC">
        <w:t xml:space="preserve"> (Sandbox → Production) in real projects.</w:t>
      </w:r>
    </w:p>
    <w:p w14:paraId="078CA18B" w14:textId="77777777" w:rsidR="00A60DCC" w:rsidRPr="00A60DCC" w:rsidRDefault="00A60DCC" w:rsidP="00A60DCC">
      <w:pPr>
        <w:numPr>
          <w:ilvl w:val="0"/>
          <w:numId w:val="14"/>
        </w:numPr>
      </w:pPr>
      <w:r w:rsidRPr="00A60DCC">
        <w:t xml:space="preserve">For Dev Org project: use </w:t>
      </w:r>
      <w:r w:rsidRPr="00A60DCC">
        <w:rPr>
          <w:b/>
          <w:bCs/>
        </w:rPr>
        <w:t>SFDX CLI or GitHub</w:t>
      </w:r>
      <w:r w:rsidRPr="00A60DCC">
        <w:t xml:space="preserve"> for version control.</w:t>
      </w:r>
    </w:p>
    <w:p w14:paraId="12DE10E8" w14:textId="77777777" w:rsidR="00FD5B51" w:rsidRDefault="00FD5B51"/>
    <w:sectPr w:rsidR="00FD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2A6"/>
    <w:multiLevelType w:val="multilevel"/>
    <w:tmpl w:val="431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3095"/>
    <w:multiLevelType w:val="multilevel"/>
    <w:tmpl w:val="0E94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1F2D"/>
    <w:multiLevelType w:val="multilevel"/>
    <w:tmpl w:val="64E6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97844"/>
    <w:multiLevelType w:val="multilevel"/>
    <w:tmpl w:val="1C6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55430"/>
    <w:multiLevelType w:val="multilevel"/>
    <w:tmpl w:val="E148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F365C"/>
    <w:multiLevelType w:val="multilevel"/>
    <w:tmpl w:val="2BD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3048D"/>
    <w:multiLevelType w:val="multilevel"/>
    <w:tmpl w:val="86FE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A0802"/>
    <w:multiLevelType w:val="multilevel"/>
    <w:tmpl w:val="C3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47830"/>
    <w:multiLevelType w:val="multilevel"/>
    <w:tmpl w:val="1122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74B0E"/>
    <w:multiLevelType w:val="multilevel"/>
    <w:tmpl w:val="320A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324A4"/>
    <w:multiLevelType w:val="multilevel"/>
    <w:tmpl w:val="E13E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41130"/>
    <w:multiLevelType w:val="multilevel"/>
    <w:tmpl w:val="490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2713C"/>
    <w:multiLevelType w:val="multilevel"/>
    <w:tmpl w:val="D4A4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1422D"/>
    <w:multiLevelType w:val="multilevel"/>
    <w:tmpl w:val="115A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729863">
    <w:abstractNumId w:val="8"/>
  </w:num>
  <w:num w:numId="2" w16cid:durableId="1128668533">
    <w:abstractNumId w:val="9"/>
  </w:num>
  <w:num w:numId="3" w16cid:durableId="482427299">
    <w:abstractNumId w:val="6"/>
  </w:num>
  <w:num w:numId="4" w16cid:durableId="270477484">
    <w:abstractNumId w:val="10"/>
  </w:num>
  <w:num w:numId="5" w16cid:durableId="373770268">
    <w:abstractNumId w:val="13"/>
  </w:num>
  <w:num w:numId="6" w16cid:durableId="663701949">
    <w:abstractNumId w:val="1"/>
  </w:num>
  <w:num w:numId="7" w16cid:durableId="558132772">
    <w:abstractNumId w:val="3"/>
  </w:num>
  <w:num w:numId="8" w16cid:durableId="1131436208">
    <w:abstractNumId w:val="5"/>
  </w:num>
  <w:num w:numId="9" w16cid:durableId="1811752149">
    <w:abstractNumId w:val="4"/>
  </w:num>
  <w:num w:numId="10" w16cid:durableId="1357385100">
    <w:abstractNumId w:val="7"/>
  </w:num>
  <w:num w:numId="11" w16cid:durableId="581112228">
    <w:abstractNumId w:val="12"/>
  </w:num>
  <w:num w:numId="12" w16cid:durableId="1045713723">
    <w:abstractNumId w:val="0"/>
  </w:num>
  <w:num w:numId="13" w16cid:durableId="1454206186">
    <w:abstractNumId w:val="11"/>
  </w:num>
  <w:num w:numId="14" w16cid:durableId="197421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CC"/>
    <w:rsid w:val="00405ED1"/>
    <w:rsid w:val="004C5C59"/>
    <w:rsid w:val="009A5FAE"/>
    <w:rsid w:val="00A60DCC"/>
    <w:rsid w:val="00DE2258"/>
    <w:rsid w:val="00F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5DA2"/>
  <w15:chartTrackingRefBased/>
  <w15:docId w15:val="{3D4ABF93-FAD3-4697-B11A-6F147831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Bugal</dc:creator>
  <cp:keywords/>
  <dc:description/>
  <cp:lastModifiedBy>Nandini Bugal</cp:lastModifiedBy>
  <cp:revision>2</cp:revision>
  <dcterms:created xsi:type="dcterms:W3CDTF">2025-09-17T13:57:00Z</dcterms:created>
  <dcterms:modified xsi:type="dcterms:W3CDTF">2025-09-17T13:57:00Z</dcterms:modified>
</cp:coreProperties>
</file>