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E0D" w:rsidRDefault="00357E0D" w:rsidP="00357E0D">
      <w:pPr>
        <w:jc w:val="center"/>
        <w:rPr>
          <w:sz w:val="40"/>
          <w:szCs w:val="40"/>
        </w:rPr>
      </w:pPr>
      <w:r w:rsidRPr="00357E0D">
        <w:rPr>
          <w:sz w:val="40"/>
          <w:szCs w:val="40"/>
        </w:rPr>
        <w:t>HOW IT WORKS</w:t>
      </w:r>
    </w:p>
    <w:p w:rsidR="00357E0D" w:rsidRDefault="00357E0D" w:rsidP="00357E0D">
      <w:pPr>
        <w:rPr>
          <w:sz w:val="24"/>
          <w:szCs w:val="24"/>
        </w:rPr>
      </w:pPr>
      <w:r w:rsidRPr="00357E0D">
        <w:rPr>
          <w:sz w:val="24"/>
          <w:szCs w:val="24"/>
        </w:rPr>
        <w:t>*Please go through the business plan document</w:t>
      </w:r>
      <w:r w:rsidR="00895E3C">
        <w:rPr>
          <w:sz w:val="24"/>
          <w:szCs w:val="24"/>
        </w:rPr>
        <w:t>, policies and terms and conditions</w:t>
      </w:r>
      <w:r w:rsidRPr="00357E0D">
        <w:rPr>
          <w:sz w:val="24"/>
          <w:szCs w:val="24"/>
        </w:rPr>
        <w:t xml:space="preserve"> for better understanding of how we will try to make this website a success. The beauty of the website is that we have not used any kind of ready-made templates. It is purely made of HTML,CSS and a bit of JQuery code in the front-end and PHP in the back-end</w:t>
      </w:r>
    </w:p>
    <w:p w:rsidR="00357E0D" w:rsidRDefault="00357E0D" w:rsidP="00357E0D">
      <w:pPr>
        <w:rPr>
          <w:sz w:val="24"/>
          <w:szCs w:val="24"/>
        </w:rPr>
      </w:pPr>
      <w:r>
        <w:rPr>
          <w:sz w:val="24"/>
          <w:szCs w:val="24"/>
        </w:rPr>
        <w:t>We have seen in our university that during the lunch breaks we don’t get time to go to our hostels and even the fac</w:t>
      </w:r>
      <w:r w:rsidR="004E115E">
        <w:rPr>
          <w:sz w:val="24"/>
          <w:szCs w:val="24"/>
        </w:rPr>
        <w:t>ulty members or other office sta</w:t>
      </w:r>
      <w:r>
        <w:rPr>
          <w:sz w:val="24"/>
          <w:szCs w:val="24"/>
        </w:rPr>
        <w:t>ff people don’t get time to go to their homes sometimes due to work. And also the hostel food is so bad sometimes that we don’t feel like having our lunch. And the restaurants here also don’t provide good quality food.</w:t>
      </w:r>
      <w:r w:rsidR="00895E3C">
        <w:rPr>
          <w:sz w:val="24"/>
          <w:szCs w:val="24"/>
        </w:rPr>
        <w:t xml:space="preserve"> The main advantage of this page can be seen during holidays when our mess doesn,t run and we have to eat outside. But at that time the shops remain closed mostly. This is the problem I faced during the bihu holidays when I didn’t go home. Many of my hostel friends faced the same problem. </w:t>
      </w:r>
      <w:r>
        <w:rPr>
          <w:sz w:val="24"/>
          <w:szCs w:val="24"/>
        </w:rPr>
        <w:t xml:space="preserve"> So here we come into play. Our Dabbawala initiative is going to provide door-step lunch to anyone who orders through our website between 11:30-3:30p.m. The best part is we are trying to provide home-like food </w:t>
      </w:r>
      <w:r w:rsidR="004E115E">
        <w:rPr>
          <w:sz w:val="24"/>
          <w:szCs w:val="24"/>
        </w:rPr>
        <w:t>which will be 100% healthy. We have also included a registration as a vendor portal through which anyone can become a vendor of our food delivery system after selection.</w:t>
      </w:r>
    </w:p>
    <w:p w:rsidR="004E115E" w:rsidRDefault="004E115E" w:rsidP="00357E0D">
      <w:pPr>
        <w:rPr>
          <w:sz w:val="24"/>
          <w:szCs w:val="24"/>
        </w:rPr>
      </w:pPr>
      <w:r>
        <w:rPr>
          <w:sz w:val="24"/>
          <w:szCs w:val="24"/>
        </w:rPr>
        <w:t xml:space="preserve">So in the header part of our website we have included a navigation which has four links: </w:t>
      </w:r>
    </w:p>
    <w:p w:rsidR="004E115E" w:rsidRDefault="004E115E" w:rsidP="004E115E">
      <w:pPr>
        <w:pStyle w:val="ListParagraph"/>
        <w:numPr>
          <w:ilvl w:val="0"/>
          <w:numId w:val="1"/>
        </w:numPr>
        <w:rPr>
          <w:sz w:val="24"/>
          <w:szCs w:val="24"/>
        </w:rPr>
      </w:pPr>
      <w:r>
        <w:rPr>
          <w:sz w:val="24"/>
          <w:szCs w:val="24"/>
        </w:rPr>
        <w:t>Tiffin Delivery: When you click on this , you will get to know the main features of our website.</w:t>
      </w:r>
    </w:p>
    <w:p w:rsidR="004E115E" w:rsidRDefault="004E115E" w:rsidP="004E115E">
      <w:pPr>
        <w:pStyle w:val="ListParagraph"/>
        <w:numPr>
          <w:ilvl w:val="0"/>
          <w:numId w:val="1"/>
        </w:numPr>
        <w:rPr>
          <w:sz w:val="24"/>
          <w:szCs w:val="24"/>
        </w:rPr>
      </w:pPr>
      <w:r>
        <w:rPr>
          <w:sz w:val="24"/>
          <w:szCs w:val="24"/>
        </w:rPr>
        <w:t>How It works: Here we have tried to explain in detail how you can use our website to order your lunch.</w:t>
      </w:r>
    </w:p>
    <w:p w:rsidR="004E115E" w:rsidRDefault="004E115E" w:rsidP="004E115E">
      <w:pPr>
        <w:pStyle w:val="ListParagraph"/>
        <w:numPr>
          <w:ilvl w:val="0"/>
          <w:numId w:val="1"/>
        </w:numPr>
        <w:rPr>
          <w:sz w:val="24"/>
          <w:szCs w:val="24"/>
        </w:rPr>
      </w:pPr>
      <w:r>
        <w:rPr>
          <w:sz w:val="24"/>
          <w:szCs w:val="24"/>
        </w:rPr>
        <w:t>Menu: This will provide you the menu of our food delivery system.</w:t>
      </w:r>
    </w:p>
    <w:p w:rsidR="004E115E" w:rsidRDefault="004E115E" w:rsidP="004E115E">
      <w:pPr>
        <w:pStyle w:val="ListParagraph"/>
        <w:numPr>
          <w:ilvl w:val="0"/>
          <w:numId w:val="1"/>
        </w:numPr>
        <w:rPr>
          <w:sz w:val="24"/>
          <w:szCs w:val="24"/>
        </w:rPr>
      </w:pPr>
      <w:r>
        <w:rPr>
          <w:sz w:val="24"/>
          <w:szCs w:val="24"/>
        </w:rPr>
        <w:t>About Us: Here we have included the core members’ details and contact information. You can contact us anytime for queries.</w:t>
      </w:r>
    </w:p>
    <w:p w:rsidR="004E115E" w:rsidRDefault="004E115E" w:rsidP="004E115E">
      <w:pPr>
        <w:rPr>
          <w:sz w:val="24"/>
          <w:szCs w:val="24"/>
        </w:rPr>
      </w:pPr>
      <w:r>
        <w:rPr>
          <w:sz w:val="24"/>
          <w:szCs w:val="24"/>
        </w:rPr>
        <w:t>Now in the header part itself there are two buttons:</w:t>
      </w:r>
    </w:p>
    <w:p w:rsidR="00DE6D65" w:rsidRDefault="004E115E" w:rsidP="004E115E">
      <w:pPr>
        <w:pStyle w:val="ListParagraph"/>
        <w:numPr>
          <w:ilvl w:val="0"/>
          <w:numId w:val="2"/>
        </w:numPr>
        <w:rPr>
          <w:sz w:val="24"/>
          <w:szCs w:val="24"/>
        </w:rPr>
      </w:pPr>
      <w:r>
        <w:rPr>
          <w:sz w:val="24"/>
          <w:szCs w:val="24"/>
        </w:rPr>
        <w:t xml:space="preserve">Register as a vendor: When you click on this you will be given a form to fill up to register as a vendor of our food delivery system. You have to agree to the policies for successful registration. You also have to insert correct details for further processing. When you hit the submit button you will get a mail on the e-mail id you have provided for successful application. After that you will get a call from one of our office staff members who will explain you the details for Successful registration. You will be called for an interview where you have to cook meal for us in 45 minutes and also your meal will be tested by expert for the final judgement. If you pass this test you will </w:t>
      </w:r>
      <w:r w:rsidR="00DE6D65">
        <w:rPr>
          <w:sz w:val="24"/>
          <w:szCs w:val="24"/>
        </w:rPr>
        <w:t>become</w:t>
      </w:r>
      <w:r>
        <w:rPr>
          <w:sz w:val="24"/>
          <w:szCs w:val="24"/>
        </w:rPr>
        <w:t xml:space="preserve"> a vendor for us.</w:t>
      </w:r>
      <w:r w:rsidR="00DE6D65">
        <w:rPr>
          <w:sz w:val="24"/>
          <w:szCs w:val="24"/>
        </w:rPr>
        <w:t xml:space="preserve"> Delivery boys will be provided by us.</w:t>
      </w:r>
    </w:p>
    <w:p w:rsidR="004E115E" w:rsidRDefault="00DE6D65" w:rsidP="00357E0D">
      <w:pPr>
        <w:pStyle w:val="ListParagraph"/>
        <w:numPr>
          <w:ilvl w:val="0"/>
          <w:numId w:val="2"/>
        </w:numPr>
        <w:rPr>
          <w:sz w:val="24"/>
          <w:szCs w:val="24"/>
        </w:rPr>
      </w:pPr>
      <w:r>
        <w:rPr>
          <w:sz w:val="24"/>
          <w:szCs w:val="24"/>
        </w:rPr>
        <w:t xml:space="preserve">Order Now: When you click on this you will be given a form to fill up to order lunch from our Dabbawala service. Fill the form correctly and agree to the terms and </w:t>
      </w:r>
      <w:r>
        <w:rPr>
          <w:sz w:val="24"/>
          <w:szCs w:val="24"/>
        </w:rPr>
        <w:lastRenderedPageBreak/>
        <w:t xml:space="preserve">conditions given for successful order. You will receive a mail from us for successful application. You will also get a call from us for confirmation. We will send an SMS to you after that sharing the phone no. of the delivery person. Within 60 minutes you will get your food or maybe even faster. Please check the menu before ordering to know the prices. Delivery charge of Rs. 20 will be taken. </w:t>
      </w:r>
      <w:r w:rsidRPr="003046D5">
        <w:rPr>
          <w:b/>
          <w:sz w:val="24"/>
          <w:szCs w:val="24"/>
        </w:rPr>
        <w:t>If you have any comments related to our food you can Comment in the comment box given in the bottom of the website. We will surely try to review your comments and serve better</w:t>
      </w:r>
      <w:r>
        <w:rPr>
          <w:sz w:val="24"/>
          <w:szCs w:val="24"/>
        </w:rPr>
        <w:t>.</w:t>
      </w:r>
    </w:p>
    <w:p w:rsidR="00EF4711" w:rsidRPr="003046D5" w:rsidRDefault="003046D5" w:rsidP="00EF4711">
      <w:pPr>
        <w:ind w:left="360"/>
        <w:rPr>
          <w:sz w:val="24"/>
          <w:szCs w:val="24"/>
        </w:rPr>
      </w:pPr>
      <w:r>
        <w:rPr>
          <w:sz w:val="24"/>
          <w:szCs w:val="24"/>
        </w:rPr>
        <w:t>When someone places an order, after confirmation we will call a vendor from our list to keep the lunch ready. When it is ready we will send our Delivery boy with the dabba to the vendor’s place to take the food and deliver it to the respective delivery address. Cash on delivery will be taken. After the customer completes his lunch he can keep the tiffin in the kiosks which will be the</w:t>
      </w:r>
      <w:r w:rsidR="00EF4711">
        <w:rPr>
          <w:sz w:val="24"/>
          <w:szCs w:val="24"/>
        </w:rPr>
        <w:t>re in every department, offices and</w:t>
      </w:r>
      <w:r>
        <w:rPr>
          <w:sz w:val="24"/>
          <w:szCs w:val="24"/>
        </w:rPr>
        <w:t xml:space="preserve"> famous hangout</w:t>
      </w:r>
      <w:r w:rsidR="00EF4711">
        <w:rPr>
          <w:sz w:val="24"/>
          <w:szCs w:val="24"/>
        </w:rPr>
        <w:t xml:space="preserve"> places. The tiffin will have an order no. which if we don’t get in return we can recognise that person and he will be fined for that. The lunch boxes will be collected by our man at 5:30. So before that, you should place the box in the kiosks.</w:t>
      </w:r>
    </w:p>
    <w:sectPr w:rsidR="00EF4711" w:rsidRPr="003046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899"/>
    <w:multiLevelType w:val="hybridMultilevel"/>
    <w:tmpl w:val="81A66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852F69"/>
    <w:multiLevelType w:val="hybridMultilevel"/>
    <w:tmpl w:val="53763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57E0D"/>
    <w:rsid w:val="003046D5"/>
    <w:rsid w:val="00357E0D"/>
    <w:rsid w:val="004E115E"/>
    <w:rsid w:val="00895E3C"/>
    <w:rsid w:val="00DE6D65"/>
    <w:rsid w:val="00EF47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2018-04-19T14:33:00Z</dcterms:created>
  <dcterms:modified xsi:type="dcterms:W3CDTF">2018-04-19T15:36:00Z</dcterms:modified>
</cp:coreProperties>
</file>