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4E24D" w14:textId="50E45B84" w:rsidR="008709AF" w:rsidRPr="004E19A8" w:rsidRDefault="00E37C7A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bookmarkStart w:id="0" w:name="_GoBack"/>
      <w:bookmarkEnd w:id="0"/>
      <w:r w:rsidR="004E19A8" w:rsidRPr="004E19A8">
        <w:rPr>
          <w:rFonts w:ascii="Times New Roman" w:hAnsi="Times New Roman" w:cs="Times New Roman"/>
          <w:sz w:val="26"/>
          <w:szCs w:val="26"/>
        </w:rPr>
        <w:t>.</w:t>
      </w:r>
      <w:r w:rsidR="004E19A8" w:rsidRPr="004E19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Write a Java Program to find area of Square, Rectangle and Circle using Method Overloading</w:t>
      </w:r>
    </w:p>
    <w:p w14:paraId="0A6926D8" w14:textId="77777777" w:rsidR="004E19A8" w:rsidRPr="004E19A8" w:rsidRDefault="004E19A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B79C0F8" w14:textId="0C469259" w:rsidR="004E19A8" w:rsidRPr="004E19A8" w:rsidRDefault="004E19A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4E19A8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14:paraId="36FBF7FD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>class Main</w:t>
      </w:r>
    </w:p>
    <w:p w14:paraId="7B658005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>{</w:t>
      </w:r>
    </w:p>
    <w:p w14:paraId="7FED3B38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4E19A8">
        <w:rPr>
          <w:rFonts w:ascii="Times New Roman" w:hAnsi="Times New Roman" w:cs="Times New Roman"/>
          <w:sz w:val="26"/>
          <w:szCs w:val="26"/>
        </w:rPr>
        <w:t>area(</w:t>
      </w:r>
      <w:proofErr w:type="gramEnd"/>
      <w:r w:rsidRPr="004E19A8">
        <w:rPr>
          <w:rFonts w:ascii="Times New Roman" w:hAnsi="Times New Roman" w:cs="Times New Roman"/>
          <w:sz w:val="26"/>
          <w:szCs w:val="26"/>
        </w:rPr>
        <w:t>float x)</w:t>
      </w:r>
    </w:p>
    <w:p w14:paraId="4B05D9D7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A82E8BE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4E19A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E19A8">
        <w:rPr>
          <w:rFonts w:ascii="Times New Roman" w:hAnsi="Times New Roman" w:cs="Times New Roman"/>
          <w:sz w:val="26"/>
          <w:szCs w:val="26"/>
        </w:rPr>
        <w:t>("the area of the square is "+</w:t>
      </w:r>
      <w:proofErr w:type="spellStart"/>
      <w:proofErr w:type="gramStart"/>
      <w:r w:rsidRPr="004E19A8">
        <w:rPr>
          <w:rFonts w:ascii="Times New Roman" w:hAnsi="Times New Roman" w:cs="Times New Roman"/>
          <w:sz w:val="26"/>
          <w:szCs w:val="26"/>
        </w:rPr>
        <w:t>Math.pow</w:t>
      </w:r>
      <w:proofErr w:type="spellEnd"/>
      <w:r w:rsidRPr="004E19A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E19A8">
        <w:rPr>
          <w:rFonts w:ascii="Times New Roman" w:hAnsi="Times New Roman" w:cs="Times New Roman"/>
          <w:sz w:val="26"/>
          <w:szCs w:val="26"/>
        </w:rPr>
        <w:t xml:space="preserve">x, 2)+" </w:t>
      </w:r>
      <w:proofErr w:type="spellStart"/>
      <w:r w:rsidRPr="004E19A8">
        <w:rPr>
          <w:rFonts w:ascii="Times New Roman" w:hAnsi="Times New Roman" w:cs="Times New Roman"/>
          <w:sz w:val="26"/>
          <w:szCs w:val="26"/>
        </w:rPr>
        <w:t>sq</w:t>
      </w:r>
      <w:proofErr w:type="spellEnd"/>
      <w:r w:rsidRPr="004E19A8">
        <w:rPr>
          <w:rFonts w:ascii="Times New Roman" w:hAnsi="Times New Roman" w:cs="Times New Roman"/>
          <w:sz w:val="26"/>
          <w:szCs w:val="26"/>
        </w:rPr>
        <w:t xml:space="preserve"> units");</w:t>
      </w:r>
    </w:p>
    <w:p w14:paraId="4B27A07B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447842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4E19A8">
        <w:rPr>
          <w:rFonts w:ascii="Times New Roman" w:hAnsi="Times New Roman" w:cs="Times New Roman"/>
          <w:sz w:val="26"/>
          <w:szCs w:val="26"/>
        </w:rPr>
        <w:t>area(</w:t>
      </w:r>
      <w:proofErr w:type="gramEnd"/>
      <w:r w:rsidRPr="004E19A8">
        <w:rPr>
          <w:rFonts w:ascii="Times New Roman" w:hAnsi="Times New Roman" w:cs="Times New Roman"/>
          <w:sz w:val="26"/>
          <w:szCs w:val="26"/>
        </w:rPr>
        <w:t>float x, float y)</w:t>
      </w:r>
    </w:p>
    <w:p w14:paraId="3FC65332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6726920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4E19A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E19A8">
        <w:rPr>
          <w:rFonts w:ascii="Times New Roman" w:hAnsi="Times New Roman" w:cs="Times New Roman"/>
          <w:sz w:val="26"/>
          <w:szCs w:val="26"/>
        </w:rPr>
        <w:t xml:space="preserve">("the area of the rectangle is "+x*y+" </w:t>
      </w:r>
      <w:proofErr w:type="spellStart"/>
      <w:r w:rsidRPr="004E19A8">
        <w:rPr>
          <w:rFonts w:ascii="Times New Roman" w:hAnsi="Times New Roman" w:cs="Times New Roman"/>
          <w:sz w:val="26"/>
          <w:szCs w:val="26"/>
        </w:rPr>
        <w:t>sq</w:t>
      </w:r>
      <w:proofErr w:type="spellEnd"/>
      <w:r w:rsidRPr="004E19A8">
        <w:rPr>
          <w:rFonts w:ascii="Times New Roman" w:hAnsi="Times New Roman" w:cs="Times New Roman"/>
          <w:sz w:val="26"/>
          <w:szCs w:val="26"/>
        </w:rPr>
        <w:t xml:space="preserve"> units");</w:t>
      </w:r>
    </w:p>
    <w:p w14:paraId="5E37C0CC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BEC3996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4E19A8">
        <w:rPr>
          <w:rFonts w:ascii="Times New Roman" w:hAnsi="Times New Roman" w:cs="Times New Roman"/>
          <w:sz w:val="26"/>
          <w:szCs w:val="26"/>
        </w:rPr>
        <w:t>area(</w:t>
      </w:r>
      <w:proofErr w:type="gramEnd"/>
      <w:r w:rsidRPr="004E19A8">
        <w:rPr>
          <w:rFonts w:ascii="Times New Roman" w:hAnsi="Times New Roman" w:cs="Times New Roman"/>
          <w:sz w:val="26"/>
          <w:szCs w:val="26"/>
        </w:rPr>
        <w:t>double z)</w:t>
      </w:r>
    </w:p>
    <w:p w14:paraId="506A0369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E11BDC5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    double a = 3.14 * z * z;</w:t>
      </w:r>
    </w:p>
    <w:p w14:paraId="59A9F440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4E19A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E19A8">
        <w:rPr>
          <w:rFonts w:ascii="Times New Roman" w:hAnsi="Times New Roman" w:cs="Times New Roman"/>
          <w:sz w:val="26"/>
          <w:szCs w:val="26"/>
        </w:rPr>
        <w:t xml:space="preserve">("the area of the circle is "+z+" </w:t>
      </w:r>
      <w:proofErr w:type="spellStart"/>
      <w:r w:rsidRPr="004E19A8">
        <w:rPr>
          <w:rFonts w:ascii="Times New Roman" w:hAnsi="Times New Roman" w:cs="Times New Roman"/>
          <w:sz w:val="26"/>
          <w:szCs w:val="26"/>
        </w:rPr>
        <w:t>sq</w:t>
      </w:r>
      <w:proofErr w:type="spellEnd"/>
      <w:r w:rsidRPr="004E19A8">
        <w:rPr>
          <w:rFonts w:ascii="Times New Roman" w:hAnsi="Times New Roman" w:cs="Times New Roman"/>
          <w:sz w:val="26"/>
          <w:szCs w:val="26"/>
        </w:rPr>
        <w:t xml:space="preserve"> units");</w:t>
      </w:r>
    </w:p>
    <w:p w14:paraId="680C123D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224A9F1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</w:p>
    <w:p w14:paraId="43985F16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   public static void </w:t>
      </w:r>
      <w:proofErr w:type="gramStart"/>
      <w:r w:rsidRPr="004E19A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E19A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4E19A8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E19A8">
        <w:rPr>
          <w:rFonts w:ascii="Times New Roman" w:hAnsi="Times New Roman" w:cs="Times New Roman"/>
          <w:sz w:val="26"/>
          <w:szCs w:val="26"/>
        </w:rPr>
        <w:t>[])</w:t>
      </w:r>
    </w:p>
    <w:p w14:paraId="4784B558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>{</w:t>
      </w:r>
    </w:p>
    <w:p w14:paraId="492DCF74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Main </w:t>
      </w:r>
      <w:proofErr w:type="spellStart"/>
      <w:r w:rsidRPr="004E19A8">
        <w:rPr>
          <w:rFonts w:ascii="Times New Roman" w:hAnsi="Times New Roman" w:cs="Times New Roman"/>
          <w:sz w:val="26"/>
          <w:szCs w:val="26"/>
        </w:rPr>
        <w:t>ob</w:t>
      </w:r>
      <w:proofErr w:type="spellEnd"/>
      <w:r w:rsidRPr="004E19A8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4E19A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E19A8">
        <w:rPr>
          <w:rFonts w:ascii="Times New Roman" w:hAnsi="Times New Roman" w:cs="Times New Roman"/>
          <w:sz w:val="26"/>
          <w:szCs w:val="26"/>
        </w:rPr>
        <w:t>);</w:t>
      </w:r>
    </w:p>
    <w:p w14:paraId="7D7C70D9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E19A8">
        <w:rPr>
          <w:rFonts w:ascii="Times New Roman" w:hAnsi="Times New Roman" w:cs="Times New Roman"/>
          <w:sz w:val="26"/>
          <w:szCs w:val="26"/>
        </w:rPr>
        <w:t>ob.area</w:t>
      </w:r>
      <w:proofErr w:type="spellEnd"/>
      <w:proofErr w:type="gramEnd"/>
      <w:r w:rsidRPr="004E19A8">
        <w:rPr>
          <w:rFonts w:ascii="Times New Roman" w:hAnsi="Times New Roman" w:cs="Times New Roman"/>
          <w:sz w:val="26"/>
          <w:szCs w:val="26"/>
        </w:rPr>
        <w:t>(4);</w:t>
      </w:r>
    </w:p>
    <w:p w14:paraId="2A0241A0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E19A8">
        <w:rPr>
          <w:rFonts w:ascii="Times New Roman" w:hAnsi="Times New Roman" w:cs="Times New Roman"/>
          <w:sz w:val="26"/>
          <w:szCs w:val="26"/>
        </w:rPr>
        <w:t>ob.area</w:t>
      </w:r>
      <w:proofErr w:type="spellEnd"/>
      <w:proofErr w:type="gramEnd"/>
      <w:r w:rsidRPr="004E19A8">
        <w:rPr>
          <w:rFonts w:ascii="Times New Roman" w:hAnsi="Times New Roman" w:cs="Times New Roman"/>
          <w:sz w:val="26"/>
          <w:szCs w:val="26"/>
        </w:rPr>
        <w:t>(11,13);</w:t>
      </w:r>
    </w:p>
    <w:p w14:paraId="339C564A" w14:textId="77777777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E19A8">
        <w:rPr>
          <w:rFonts w:ascii="Times New Roman" w:hAnsi="Times New Roman" w:cs="Times New Roman"/>
          <w:sz w:val="26"/>
          <w:szCs w:val="26"/>
        </w:rPr>
        <w:t>ob.area</w:t>
      </w:r>
      <w:proofErr w:type="spellEnd"/>
      <w:proofErr w:type="gramEnd"/>
      <w:r w:rsidRPr="004E19A8">
        <w:rPr>
          <w:rFonts w:ascii="Times New Roman" w:hAnsi="Times New Roman" w:cs="Times New Roman"/>
          <w:sz w:val="26"/>
          <w:szCs w:val="26"/>
        </w:rPr>
        <w:t>(3.5);</w:t>
      </w:r>
    </w:p>
    <w:p w14:paraId="3EC62700" w14:textId="65373022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sz w:val="26"/>
          <w:szCs w:val="26"/>
        </w:rPr>
        <w:t>}}</w:t>
      </w:r>
    </w:p>
    <w:p w14:paraId="3F3469FD" w14:textId="58D2E2FA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</w:p>
    <w:p w14:paraId="27484EF6" w14:textId="24560670" w:rsidR="004E19A8" w:rsidRPr="004E19A8" w:rsidRDefault="004E19A8" w:rsidP="004E19A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E19A8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1341C212" w14:textId="20181CF9" w:rsidR="004E19A8" w:rsidRPr="004E19A8" w:rsidRDefault="004E19A8" w:rsidP="004E19A8">
      <w:pPr>
        <w:rPr>
          <w:rFonts w:ascii="Times New Roman" w:hAnsi="Times New Roman" w:cs="Times New Roman"/>
          <w:sz w:val="26"/>
          <w:szCs w:val="26"/>
        </w:rPr>
      </w:pPr>
      <w:r w:rsidRPr="004E19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1C4F1A" wp14:editId="095E93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9A8" w:rsidRPr="004E1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E2"/>
    <w:rsid w:val="00096DE2"/>
    <w:rsid w:val="004E19A8"/>
    <w:rsid w:val="008709AF"/>
    <w:rsid w:val="00E3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F522"/>
  <w15:chartTrackingRefBased/>
  <w15:docId w15:val="{68A2497F-8EAA-4F90-A3A1-532ABC90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2020-06-20T15:52:00Z</dcterms:created>
  <dcterms:modified xsi:type="dcterms:W3CDTF">2020-06-20T16:00:00Z</dcterms:modified>
</cp:coreProperties>
</file>