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CE10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For your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Robot-Navigable City project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, Phase 1: </w:t>
      </w:r>
      <w:r w:rsidRPr="00594A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Perception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should be treated like a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→ model → structured observations pipeline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. The goal is not “perfect AI,” but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reliable, geo-referenced perception outputs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that downstream modules (mapping, planning, ASLA narrative) can use.</w:t>
      </w:r>
    </w:p>
    <w:p w14:paraId="277AE566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I’ll structure this like a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production-ready workflow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, not just a research sketch.</w:t>
      </w:r>
    </w:p>
    <w:p w14:paraId="30BF4CA0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3DD172A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EB7669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1: Perception — End-to-End Workflow</w:t>
      </w:r>
    </w:p>
    <w:p w14:paraId="252A5D48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Define the Perception Schema (before touching code)</w:t>
      </w:r>
    </w:p>
    <w:p w14:paraId="65496367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This is where most projects fail if skipped.</w:t>
      </w:r>
    </w:p>
    <w:p w14:paraId="4B7754DD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You need a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ontology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of what the model should detect:</w:t>
      </w:r>
    </w:p>
    <w:p w14:paraId="3BFF7216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classes (aligned with your earlier thinking)</w:t>
      </w:r>
    </w:p>
    <w:p w14:paraId="51C87AA0" w14:textId="77777777" w:rsidR="00594A58" w:rsidRPr="00594A58" w:rsidRDefault="00594A58" w:rsidP="00594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obstacles</w:t>
      </w:r>
    </w:p>
    <w:p w14:paraId="131534A7" w14:textId="77777777" w:rsidR="00594A58" w:rsidRPr="00594A58" w:rsidRDefault="00594A58" w:rsidP="00594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poles, hydrants, benches, trees, signage</w:t>
      </w:r>
    </w:p>
    <w:p w14:paraId="2F91AD0E" w14:textId="77777777" w:rsidR="00594A58" w:rsidRPr="00594A58" w:rsidRDefault="00594A58" w:rsidP="00594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/ movable obstacles</w:t>
      </w:r>
    </w:p>
    <w:p w14:paraId="02A8C962" w14:textId="77777777" w:rsidR="00594A58" w:rsidRPr="00594A58" w:rsidRDefault="00594A58" w:rsidP="00594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trash bins, scooters, parked bikes</w:t>
      </w:r>
    </w:p>
    <w:p w14:paraId="2042592B" w14:textId="77777777" w:rsidR="00594A58" w:rsidRPr="00594A58" w:rsidRDefault="00594A58" w:rsidP="00594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conditions</w:t>
      </w:r>
    </w:p>
    <w:p w14:paraId="2C6392AD" w14:textId="77777777" w:rsidR="00594A58" w:rsidRPr="00594A58" w:rsidRDefault="00594A58" w:rsidP="00594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cracks, uplift (tree roots), potholes</w:t>
      </w:r>
    </w:p>
    <w:p w14:paraId="02FECF58" w14:textId="77777777" w:rsidR="00594A58" w:rsidRPr="00594A58" w:rsidRDefault="00594A58" w:rsidP="00594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 constraints</w:t>
      </w:r>
    </w:p>
    <w:p w14:paraId="046503F1" w14:textId="77777777" w:rsidR="00594A58" w:rsidRPr="00594A58" w:rsidRDefault="00594A58" w:rsidP="00594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narrow sidewalk, pinch points</w:t>
      </w:r>
    </w:p>
    <w:p w14:paraId="3254E508" w14:textId="77777777" w:rsidR="00594A58" w:rsidRPr="00594A58" w:rsidRDefault="00594A58" w:rsidP="00594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features</w:t>
      </w:r>
    </w:p>
    <w:p w14:paraId="7DE34262" w14:textId="77777777" w:rsidR="00594A58" w:rsidRPr="00594A58" w:rsidRDefault="00594A58" w:rsidP="00594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curb ramps, tactile paving (optional later)</w:t>
      </w:r>
    </w:p>
    <w:p w14:paraId="1276A40A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format (critical)</w:t>
      </w:r>
    </w:p>
    <w:p w14:paraId="6C7FBF77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Each detection should eventually become:</w:t>
      </w:r>
    </w:p>
    <w:p w14:paraId="7BE11C08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5FD5D04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63E60A8A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"lat": ...,</w:t>
      </w:r>
    </w:p>
    <w:p w14:paraId="0B2F30CB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"lon": ...,</w:t>
      </w:r>
    </w:p>
    <w:p w14:paraId="2C6F9B5D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"class": "uplifted_sidewalk",</w:t>
      </w:r>
    </w:p>
    <w:p w14:paraId="50A7FA6D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0.87,</w:t>
      </w:r>
    </w:p>
    <w:p w14:paraId="573F17EA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"bbox": [x1, y1, x2, y2]</w:t>
      </w:r>
    </w:p>
    <w:p w14:paraId="2A855090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707502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This schema is the bridge to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(mapping)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5BF9F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19D2D20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D4EDD5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Data Acquisition (Field Work)</w:t>
      </w:r>
    </w:p>
    <w:p w14:paraId="29B4F1A0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Setup (you already started this correctly)</w:t>
      </w:r>
    </w:p>
    <w:p w14:paraId="1DA65A86" w14:textId="77777777" w:rsidR="00594A58" w:rsidRPr="00594A58" w:rsidRDefault="00594A58" w:rsidP="00594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iPhone + Sensor Logger (GPS)</w:t>
      </w:r>
    </w:p>
    <w:p w14:paraId="11EB8087" w14:textId="77777777" w:rsidR="00594A58" w:rsidRPr="00594A58" w:rsidRDefault="00594A58" w:rsidP="00594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Video recording (landscape orientation </w:t>
      </w: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AE7737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practices (important upgrades)</w:t>
      </w:r>
    </w:p>
    <w:p w14:paraId="4A2026FC" w14:textId="77777777" w:rsidR="00594A58" w:rsidRPr="00594A58" w:rsidRDefault="00594A58" w:rsidP="00594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Walk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routes</w:t>
      </w:r>
    </w:p>
    <w:p w14:paraId="4E847F9E" w14:textId="77777777" w:rsidR="00594A58" w:rsidRPr="00594A58" w:rsidRDefault="00594A58" w:rsidP="00594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camera angle stable (~chest height)</w:t>
      </w:r>
    </w:p>
    <w:p w14:paraId="4C20A3B8" w14:textId="77777777" w:rsidR="00594A58" w:rsidRPr="00594A58" w:rsidRDefault="00594A58" w:rsidP="00594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Avoid excessive panning</w:t>
      </w:r>
    </w:p>
    <w:p w14:paraId="1B35A316" w14:textId="77777777" w:rsidR="00594A58" w:rsidRPr="00594A58" w:rsidRDefault="00594A58" w:rsidP="00594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73BE4347" w14:textId="77777777" w:rsidR="00594A58" w:rsidRPr="00594A58" w:rsidRDefault="00594A58" w:rsidP="00594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 min sessions</w:t>
      </w:r>
    </w:p>
    <w:p w14:paraId="6527F526" w14:textId="77777777" w:rsidR="00594A58" w:rsidRPr="00594A58" w:rsidRDefault="00594A58" w:rsidP="00594A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multiple neighborhoods (variance matters more than duration)</w:t>
      </w:r>
    </w:p>
    <w:p w14:paraId="48F4A478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Folder structure (production-ready)</w:t>
      </w:r>
    </w:p>
    <w:p w14:paraId="6C567E7C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4D3F54A8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raw/</w:t>
      </w:r>
    </w:p>
    <w:p w14:paraId="119F8361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session_YYYYMMDD_HHMM_location/</w:t>
      </w:r>
    </w:p>
    <w:p w14:paraId="2F7FEB9E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video/</w:t>
      </w:r>
    </w:p>
    <w:p w14:paraId="597EDBE5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front.mp4</w:t>
      </w:r>
    </w:p>
    <w:p w14:paraId="72C6D5AD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gps/</w:t>
      </w:r>
    </w:p>
    <w:p w14:paraId="510046DB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location.csv</w:t>
      </w:r>
    </w:p>
    <w:p w14:paraId="12AB26E3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meta.json</w:t>
      </w:r>
    </w:p>
    <w:p w14:paraId="4AFF9873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You’re already close — just make sure:</w:t>
      </w:r>
    </w:p>
    <w:p w14:paraId="4A884047" w14:textId="77777777" w:rsidR="00594A58" w:rsidRPr="00594A58" w:rsidRDefault="00594A58" w:rsidP="00594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timestamps are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UTC aligned</w:t>
      </w:r>
    </w:p>
    <w:p w14:paraId="6816CF17" w14:textId="77777777" w:rsidR="00594A58" w:rsidRPr="00594A58" w:rsidRDefault="00594A58" w:rsidP="00594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video and GPS share the same time base</w:t>
      </w:r>
    </w:p>
    <w:p w14:paraId="4E138364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3BC93ED1">
          <v:rect id="_x0000_i1036" style="width:0;height:1.5pt" o:hralign="center" o:hrstd="t" o:hr="t" fillcolor="#a0a0a0" stroked="f"/>
        </w:pict>
      </w:r>
    </w:p>
    <w:p w14:paraId="5DA46B98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Frame Extraction &amp; Synchronization</w:t>
      </w:r>
    </w:p>
    <w:p w14:paraId="07C07F03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ED552EE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Convert video →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timestamped frames aligned with GPS</w:t>
      </w:r>
    </w:p>
    <w:p w14:paraId="58DB612E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</w:t>
      </w:r>
    </w:p>
    <w:p w14:paraId="732C1120" w14:textId="77777777" w:rsidR="00594A58" w:rsidRPr="00594A58" w:rsidRDefault="00594A58" w:rsidP="00594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Extract frames:</w:t>
      </w:r>
    </w:p>
    <w:p w14:paraId="7C99FCA5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ffmpeg -i front.mp4 -r 2 frames/frame_%05d.jpg</w:t>
      </w:r>
    </w:p>
    <w:p w14:paraId="3A7E4818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(2 FPS is enough initially)</w:t>
      </w:r>
    </w:p>
    <w:p w14:paraId="19A087D4" w14:textId="77777777" w:rsidR="00594A58" w:rsidRPr="00594A58" w:rsidRDefault="00594A58" w:rsidP="00594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Match frames with GPS:</w:t>
      </w:r>
    </w:p>
    <w:p w14:paraId="3E8791F4" w14:textId="77777777" w:rsidR="00594A58" w:rsidRPr="00594A58" w:rsidRDefault="00594A58" w:rsidP="00594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Use timestamp interpolation</w:t>
      </w:r>
    </w:p>
    <w:p w14:paraId="71F7117C" w14:textId="77777777" w:rsidR="00594A58" w:rsidRPr="00594A58" w:rsidRDefault="00594A58" w:rsidP="00594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Map each frame → nearest GPS point</w:t>
      </w:r>
    </w:p>
    <w:p w14:paraId="2E66A5B4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2EFB432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processed/</w:t>
      </w:r>
    </w:p>
    <w:p w14:paraId="30E0B8C8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session_xxx/</w:t>
      </w:r>
    </w:p>
    <w:p w14:paraId="381DA999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frames/</w:t>
      </w:r>
    </w:p>
    <w:p w14:paraId="65001D5C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frame_gps_map.csv</w:t>
      </w:r>
    </w:p>
    <w:p w14:paraId="507336E6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600CF68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0E05A5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Labeling (Human-in-the-loop)</w:t>
      </w:r>
    </w:p>
    <w:p w14:paraId="07FB80F5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 recommendation</w:t>
      </w:r>
    </w:p>
    <w:p w14:paraId="568EEDC7" w14:textId="77777777" w:rsidR="00594A58" w:rsidRPr="00594A58" w:rsidRDefault="00594A58" w:rsidP="00594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Studio</w:t>
      </w:r>
    </w:p>
    <w:p w14:paraId="4444BCAA" w14:textId="77777777" w:rsidR="00594A58" w:rsidRPr="00594A58" w:rsidRDefault="00594A58" w:rsidP="00594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Roboflow</w:t>
      </w:r>
    </w:p>
    <w:p w14:paraId="1C06A9A4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Label strategy (VERY important)</w:t>
      </w:r>
    </w:p>
    <w:p w14:paraId="46A6B0ED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Start simple:</w:t>
      </w:r>
    </w:p>
    <w:p w14:paraId="03DE3E5B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labeling scope</w:t>
      </w:r>
    </w:p>
    <w:p w14:paraId="000ADCC3" w14:textId="77777777" w:rsidR="00594A58" w:rsidRPr="00594A58" w:rsidRDefault="00594A58" w:rsidP="00594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obstacle</w:t>
      </w:r>
    </w:p>
    <w:p w14:paraId="3BC3E50E" w14:textId="77777777" w:rsidR="00594A58" w:rsidRPr="00594A58" w:rsidRDefault="00594A58" w:rsidP="00594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surface_defect</w:t>
      </w:r>
    </w:p>
    <w:p w14:paraId="6537171D" w14:textId="77777777" w:rsidR="00594A58" w:rsidRPr="00594A58" w:rsidRDefault="00594A58" w:rsidP="00594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narrow_path</w:t>
      </w:r>
    </w:p>
    <w:p w14:paraId="0D7E9086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Then expand later to subclasses.</w:t>
      </w:r>
    </w:p>
    <w:p w14:paraId="4B7B281D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Why:</w:t>
      </w:r>
    </w:p>
    <w:p w14:paraId="4EBECCA8" w14:textId="77777777" w:rsidR="00594A58" w:rsidRPr="00594A58" w:rsidRDefault="00594A58" w:rsidP="00594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Faster iteration</w:t>
      </w:r>
    </w:p>
    <w:p w14:paraId="08BE26FF" w14:textId="77777777" w:rsidR="00594A58" w:rsidRPr="00594A58" w:rsidRDefault="00594A58" w:rsidP="00594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YOLO performs better with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coarse classes first</w:t>
      </w:r>
    </w:p>
    <w:p w14:paraId="01EAAF93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Annotation format</w:t>
      </w:r>
    </w:p>
    <w:p w14:paraId="235E50F4" w14:textId="77777777" w:rsidR="00594A58" w:rsidRPr="00594A58" w:rsidRDefault="00594A58" w:rsidP="00594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YOLO format (</w:t>
      </w: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per image)</w:t>
      </w:r>
    </w:p>
    <w:p w14:paraId="74545D1B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22C35129">
          <v:rect id="_x0000_i1034" style="width:0;height:1.5pt" o:hralign="center" o:hrstd="t" o:hr="t" fillcolor="#a0a0a0" stroked="f"/>
        </w:pict>
      </w:r>
    </w:p>
    <w:p w14:paraId="6384DC0D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Model Training (YOLO baseline)</w:t>
      </w:r>
    </w:p>
    <w:p w14:paraId="7AFAD9AD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</w:t>
      </w:r>
    </w:p>
    <w:p w14:paraId="047DC4D4" w14:textId="77777777" w:rsidR="00594A58" w:rsidRPr="00594A58" w:rsidRDefault="00594A58" w:rsidP="00594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YOLOv8 or YOLOv11 (Ultralytics)</w:t>
      </w:r>
    </w:p>
    <w:p w14:paraId="67F4999B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run (your goal this week)</w:t>
      </w:r>
    </w:p>
    <w:p w14:paraId="2DB5D009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 detect train \</w:t>
      </w:r>
    </w:p>
    <w:p w14:paraId="32FAC55C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data=dataset.yaml \</w:t>
      </w:r>
    </w:p>
    <w:p w14:paraId="597216F6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model=yolov8n.pt \</w:t>
      </w:r>
    </w:p>
    <w:p w14:paraId="08E7D295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epochs=50 \</w:t>
      </w:r>
    </w:p>
    <w:p w14:paraId="4086513B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imgsz=640</w:t>
      </w:r>
    </w:p>
    <w:p w14:paraId="7BE719A0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decisions</w:t>
      </w:r>
    </w:p>
    <w:p w14:paraId="6BCEFD1E" w14:textId="77777777" w:rsidR="00594A58" w:rsidRPr="00594A58" w:rsidRDefault="00594A58" w:rsidP="00594A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nano/small model</w:t>
      </w:r>
    </w:p>
    <w:p w14:paraId="7ED15A9C" w14:textId="77777777" w:rsidR="00594A58" w:rsidRPr="00594A58" w:rsidRDefault="00594A58" w:rsidP="00594A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Don’t over-optimize yet</w:t>
      </w:r>
    </w:p>
    <w:p w14:paraId="408E1679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 to watch</w:t>
      </w:r>
    </w:p>
    <w:p w14:paraId="2600E6EB" w14:textId="77777777" w:rsidR="00594A58" w:rsidRPr="00594A58" w:rsidRDefault="00594A58" w:rsidP="00594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mAP50 (primary)</w:t>
      </w:r>
    </w:p>
    <w:p w14:paraId="0BA77960" w14:textId="77777777" w:rsidR="00594A58" w:rsidRPr="00594A58" w:rsidRDefault="00594A58" w:rsidP="00594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recall (important for safety use case)</w:t>
      </w:r>
    </w:p>
    <w:p w14:paraId="32E80D9A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33AA00E9">
          <v:rect id="_x0000_i1033" style="width:0;height:1.5pt" o:hralign="center" o:hrstd="t" o:hr="t" fillcolor="#a0a0a0" stroked="f"/>
        </w:pict>
      </w:r>
    </w:p>
    <w:p w14:paraId="0B5E897E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Inference Pipeline (Core of Perception Phase)</w:t>
      </w:r>
    </w:p>
    <w:p w14:paraId="44CD5142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your project becomes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B32A72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5B70063E" w14:textId="77777777" w:rsidR="00594A58" w:rsidRPr="00594A58" w:rsidRDefault="00594A58" w:rsidP="00594A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video OR frames</w:t>
      </w:r>
    </w:p>
    <w:p w14:paraId="73AC6684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7E5C8AB" w14:textId="77777777" w:rsidR="00594A58" w:rsidRPr="00594A58" w:rsidRDefault="00594A58" w:rsidP="00594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detections + geo</w:t>
      </w:r>
    </w:p>
    <w:p w14:paraId="05502590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</w:t>
      </w:r>
    </w:p>
    <w:p w14:paraId="6EBDA5D4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 → frames → YOLO → detections → GPS join → JSON/CSV</w:t>
      </w:r>
    </w:p>
    <w:p w14:paraId="7C8FAFC5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</w:t>
      </w:r>
    </w:p>
    <w:p w14:paraId="2F571F37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</w:t>
      </w:r>
    </w:p>
    <w:p w14:paraId="3C554431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detections.csv</w:t>
      </w:r>
    </w:p>
    <w:p w14:paraId="2E25E305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detections.geojson   ← (very important later)</w:t>
      </w:r>
    </w:p>
    <w:p w14:paraId="7E82FAC6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2117BC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DB7478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Post-processing (Make it meaningful)</w:t>
      </w:r>
    </w:p>
    <w:p w14:paraId="5B0FE0B5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Raw YOLO boxes are not enough.</w:t>
      </w:r>
    </w:p>
    <w:p w14:paraId="0B2C53AE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logic:</w:t>
      </w:r>
    </w:p>
    <w:p w14:paraId="3E92EF1C" w14:textId="77777777" w:rsidR="00594A58" w:rsidRPr="00594A58" w:rsidRDefault="00594A58" w:rsidP="00594A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smoothing</w:t>
      </w:r>
    </w:p>
    <w:p w14:paraId="25EBE827" w14:textId="77777777" w:rsidR="00594A58" w:rsidRPr="00594A58" w:rsidRDefault="00594A58" w:rsidP="00594A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remove flickering detections</w:t>
      </w:r>
    </w:p>
    <w:p w14:paraId="6635F7FB" w14:textId="77777777" w:rsidR="00594A58" w:rsidRPr="00594A58" w:rsidRDefault="00594A58" w:rsidP="00594A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thresholding</w:t>
      </w:r>
    </w:p>
    <w:p w14:paraId="3F7753E4" w14:textId="77777777" w:rsidR="00594A58" w:rsidRPr="00594A58" w:rsidRDefault="00594A58" w:rsidP="00594A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removal</w:t>
      </w:r>
    </w:p>
    <w:p w14:paraId="5FDA2765" w14:textId="77777777" w:rsidR="00594A58" w:rsidRPr="00594A58" w:rsidRDefault="00594A58" w:rsidP="00594A5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same object across frames</w:t>
      </w:r>
    </w:p>
    <w:p w14:paraId="4F26382A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(high value)</w:t>
      </w:r>
    </w:p>
    <w:p w14:paraId="0845815F" w14:textId="77777777" w:rsidR="00594A58" w:rsidRPr="00594A58" w:rsidRDefault="00594A58" w:rsidP="00594A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Estimate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score</w:t>
      </w:r>
    </w:p>
    <w:p w14:paraId="6D80D261" w14:textId="77777777" w:rsidR="00594A58" w:rsidRPr="00594A58" w:rsidRDefault="00594A58" w:rsidP="00594A5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e.g., crack size proxy from bbox</w:t>
      </w:r>
    </w:p>
    <w:p w14:paraId="0213CE46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1CDFE7E0">
          <v:rect id="_x0000_i1031" style="width:0;height:1.5pt" o:hralign="center" o:hrstd="t" o:hr="t" fillcolor="#a0a0a0" stroked="f"/>
        </w:pict>
      </w:r>
    </w:p>
    <w:p w14:paraId="4CDD10A5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Geo-spatial Structuring (Bridge to Phase 2)</w:t>
      </w:r>
    </w:p>
    <w:p w14:paraId="57D47324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Convert detections → map-ready format</w:t>
      </w:r>
    </w:p>
    <w:p w14:paraId="0C521DD3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format</w:t>
      </w:r>
    </w:p>
    <w:p w14:paraId="454ED0CA" w14:textId="77777777" w:rsidR="00594A58" w:rsidRPr="00594A58" w:rsidRDefault="00594A58" w:rsidP="00594A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GeoJSON (recommended)</w:t>
      </w:r>
    </w:p>
    <w:p w14:paraId="7BACA481" w14:textId="77777777" w:rsidR="00594A58" w:rsidRPr="00594A58" w:rsidRDefault="00594A58" w:rsidP="00594A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or CSV with lat/lon</w:t>
      </w:r>
    </w:p>
    <w:p w14:paraId="292FE1E0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F90F57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CE4296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"Feature",</w:t>
      </w:r>
    </w:p>
    <w:p w14:paraId="28DD675C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"geometry": {</w:t>
      </w:r>
    </w:p>
    <w:p w14:paraId="50D2F95B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"Point",</w:t>
      </w:r>
    </w:p>
    <w:p w14:paraId="48B4F618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"coordinates": [-118.23, 34.05]</w:t>
      </w:r>
    </w:p>
    <w:p w14:paraId="6151CEFC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A7E7257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"properties": {</w:t>
      </w:r>
    </w:p>
    <w:p w14:paraId="7FF53072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"class": "narrow_path",</w:t>
      </w:r>
    </w:p>
    <w:p w14:paraId="7C507222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0.82</w:t>
      </w:r>
    </w:p>
    <w:p w14:paraId="353771C5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B14704E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251CBA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4FAD79F3">
          <v:rect id="_x0000_i1030" style="width:0;height:1.5pt" o:hralign="center" o:hrstd="t" o:hr="t" fillcolor="#a0a0a0" stroked="f"/>
        </w:pict>
      </w:r>
    </w:p>
    <w:p w14:paraId="0CCBF4D9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Validation (Reality Check Loop)</w:t>
      </w:r>
    </w:p>
    <w:p w14:paraId="077CE42E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close the loop:</w:t>
      </w:r>
    </w:p>
    <w:p w14:paraId="5D4A66CA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Methods</w:t>
      </w:r>
    </w:p>
    <w:p w14:paraId="0A56486D" w14:textId="77777777" w:rsidR="00594A58" w:rsidRPr="00594A58" w:rsidRDefault="00594A58" w:rsidP="00594A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Overlay detections on:</w:t>
      </w:r>
    </w:p>
    <w:p w14:paraId="2B25266F" w14:textId="77777777" w:rsidR="00594A58" w:rsidRPr="00594A58" w:rsidRDefault="00594A58" w:rsidP="00594A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video</w:t>
      </w:r>
    </w:p>
    <w:p w14:paraId="4B4049F0" w14:textId="77777777" w:rsidR="00594A58" w:rsidRPr="00594A58" w:rsidRDefault="00594A58" w:rsidP="00594A5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map (QGIS / Kepler.gl)</w:t>
      </w:r>
    </w:p>
    <w:p w14:paraId="7C615F50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 to ask:</w:t>
      </w:r>
    </w:p>
    <w:p w14:paraId="3E928C2E" w14:textId="77777777" w:rsidR="00594A58" w:rsidRPr="00594A58" w:rsidRDefault="00594A58" w:rsidP="00594A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Are detections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spatially consistent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7188DD1" w14:textId="77777777" w:rsidR="00594A58" w:rsidRPr="00594A58" w:rsidRDefault="00594A58" w:rsidP="00594A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Are you missing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hazards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4053AE2" w14:textId="77777777" w:rsidR="00594A58" w:rsidRPr="00594A58" w:rsidRDefault="00594A58" w:rsidP="00594A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Are false positives acceptable?</w:t>
      </w:r>
    </w:p>
    <w:p w14:paraId="77B0AD2A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7E478A31">
          <v:rect id="_x0000_i1029" style="width:0;height:1.5pt" o:hralign="center" o:hrstd="t" o:hr="t" fillcolor="#a0a0a0" stroked="f"/>
        </w:pict>
      </w:r>
    </w:p>
    <w:p w14:paraId="4FF025E2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Iteration Strategy (MOST IMPORTANT)</w:t>
      </w:r>
    </w:p>
    <w:p w14:paraId="4AEA3215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Your project success depends on this loop:</w:t>
      </w:r>
    </w:p>
    <w:p w14:paraId="15902773" w14:textId="77777777" w:rsidR="00594A58" w:rsidRPr="00594A58" w:rsidRDefault="00594A58" w:rsidP="00594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4A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 → label → train → test → refine → repeat</w:t>
      </w:r>
    </w:p>
    <w:p w14:paraId="564615C2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Priority order</w:t>
      </w:r>
    </w:p>
    <w:p w14:paraId="59BD890B" w14:textId="77777777" w:rsidR="00594A58" w:rsidRPr="00594A58" w:rsidRDefault="00594A58" w:rsidP="00594A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</w:t>
      </w:r>
    </w:p>
    <w:p w14:paraId="573F5578" w14:textId="77777777" w:rsidR="00594A58" w:rsidRPr="00594A58" w:rsidRDefault="00594A58" w:rsidP="00594A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consistency</w:t>
      </w:r>
    </w:p>
    <w:p w14:paraId="33BEBAB4" w14:textId="77777777" w:rsidR="00594A58" w:rsidRPr="00594A58" w:rsidRDefault="00594A58" w:rsidP="00594A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THEN tweak model</w:t>
      </w:r>
    </w:p>
    <w:p w14:paraId="370D6AA0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16439C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C050CC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“Good” Looks Like for Phase 1</w:t>
      </w:r>
    </w:p>
    <w:p w14:paraId="24E85F54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You are done with Phase 1 when you have:</w:t>
      </w:r>
    </w:p>
    <w:p w14:paraId="019DDC5B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A working pipeline that:</w:t>
      </w:r>
    </w:p>
    <w:p w14:paraId="201B4370" w14:textId="77777777" w:rsidR="00594A58" w:rsidRPr="00594A58" w:rsidRDefault="00594A58" w:rsidP="00594A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Takes a video</w:t>
      </w:r>
    </w:p>
    <w:p w14:paraId="50F6D1E4" w14:textId="77777777" w:rsidR="00594A58" w:rsidRPr="00594A58" w:rsidRDefault="00594A58" w:rsidP="00594A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Outputs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geo-tagged obstacles</w:t>
      </w:r>
    </w:p>
    <w:p w14:paraId="27DEF1A2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A dataset of:</w:t>
      </w:r>
    </w:p>
    <w:p w14:paraId="2EE88EE5" w14:textId="77777777" w:rsidR="00594A58" w:rsidRPr="00594A58" w:rsidRDefault="00594A58" w:rsidP="00594A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~500–2000 labeled images</w:t>
      </w:r>
    </w:p>
    <w:p w14:paraId="2ABEC621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A model that:</w:t>
      </w:r>
    </w:p>
    <w:p w14:paraId="73C398C8" w14:textId="77777777" w:rsidR="00594A58" w:rsidRPr="00594A58" w:rsidRDefault="00594A58" w:rsidP="00594A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reliably detects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sidewalk issues</w:t>
      </w:r>
    </w:p>
    <w:p w14:paraId="31C924B9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NOT perfect — just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and explainable</w:t>
      </w:r>
    </w:p>
    <w:p w14:paraId="0C928E9F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537242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763330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Immediate Next Step (Actionable)</w:t>
      </w:r>
    </w:p>
    <w:p w14:paraId="6A96B8F0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Given where you are now:</w:t>
      </w:r>
    </w:p>
    <w:p w14:paraId="3341BCCF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week plan:</w:t>
      </w:r>
    </w:p>
    <w:p w14:paraId="7BF52112" w14:textId="77777777" w:rsidR="00594A58" w:rsidRPr="00594A58" w:rsidRDefault="00594A58" w:rsidP="00594A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Record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sessions</w:t>
      </w:r>
    </w:p>
    <w:p w14:paraId="0602A182" w14:textId="77777777" w:rsidR="00594A58" w:rsidRPr="00594A58" w:rsidRDefault="00594A58" w:rsidP="00594A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Extract frames (2 FPS)</w:t>
      </w:r>
    </w:p>
    <w:p w14:paraId="2DFAB658" w14:textId="77777777" w:rsidR="00594A58" w:rsidRPr="00594A58" w:rsidRDefault="00594A58" w:rsidP="00594A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Label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~200 images</w:t>
      </w:r>
    </w:p>
    <w:p w14:paraId="063217B4" w14:textId="77777777" w:rsidR="00594A58" w:rsidRPr="00594A58" w:rsidRDefault="00594A58" w:rsidP="00594A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Run first YOLO training</w:t>
      </w:r>
    </w:p>
    <w:p w14:paraId="4AC3FDAD" w14:textId="77777777" w:rsidR="00594A58" w:rsidRPr="00594A58" w:rsidRDefault="00594A58" w:rsidP="00594A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Run inference on your own video</w:t>
      </w:r>
    </w:p>
    <w:p w14:paraId="5BE7B2E8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 This will reduce your anxiety a lot — because you’ll </w:t>
      </w:r>
      <w:r w:rsidRPr="00594A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 it working</w:t>
      </w:r>
    </w:p>
    <w:p w14:paraId="62C75F0C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71C119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96375D" w14:textId="77777777" w:rsidR="00594A58" w:rsidRPr="00594A58" w:rsidRDefault="00594A58" w:rsidP="00594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Insight (important for your ASLA + career angle)</w:t>
      </w:r>
    </w:p>
    <w:p w14:paraId="3ED6A2C2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Your differentiation is NOT the model.</w:t>
      </w:r>
    </w:p>
    <w:p w14:paraId="4B2EBA40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It’s:</w:t>
      </w:r>
    </w:p>
    <w:p w14:paraId="5AAC17EB" w14:textId="77777777" w:rsidR="00594A58" w:rsidRPr="00594A58" w:rsidRDefault="00594A58" w:rsidP="00594A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geo-linked perception</w:t>
      </w:r>
    </w:p>
    <w:p w14:paraId="171E7714" w14:textId="77777777" w:rsidR="00594A58" w:rsidRPr="00594A58" w:rsidRDefault="00594A58" w:rsidP="00594A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urban accessibility interpretation</w:t>
      </w:r>
    </w:p>
    <w:p w14:paraId="06CAF28A" w14:textId="77777777" w:rsidR="00594A58" w:rsidRPr="00594A58" w:rsidRDefault="00594A58" w:rsidP="00594A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translation</w:t>
      </w:r>
    </w:p>
    <w:p w14:paraId="32C75B6B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That’s what makes this:</w:t>
      </w:r>
    </w:p>
    <w:p w14:paraId="250AF60F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landscape architecture + AI</w:t>
      </w: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, not just CV</w:t>
      </w:r>
    </w:p>
    <w:p w14:paraId="308E5D4A" w14:textId="77777777" w:rsidR="00594A58" w:rsidRPr="00594A58" w:rsidRDefault="004E44A9" w:rsidP="00594A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4A9">
        <w:rPr>
          <w:rFonts w:ascii="Times New Roman" w:eastAsia="Times New Roman" w:hAnsi="Times New Roman" w:cs="Times New Roman"/>
          <w:noProof/>
          <w:kern w:val="0"/>
        </w:rPr>
        <w:pict w14:anchorId="41E6644F">
          <v:rect id="_x0000_i1025" style="width:0;height:1.5pt" o:hralign="center" o:hrstd="t" o:hr="t" fillcolor="#a0a0a0" stroked="f"/>
        </w:pict>
      </w:r>
    </w:p>
    <w:p w14:paraId="609DB06E" w14:textId="77777777" w:rsidR="00594A58" w:rsidRPr="00594A58" w:rsidRDefault="00594A58" w:rsidP="00594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>If you want next, I can:</w:t>
      </w:r>
    </w:p>
    <w:p w14:paraId="1C864FEB" w14:textId="77777777" w:rsidR="00594A58" w:rsidRPr="00594A58" w:rsidRDefault="00594A58" w:rsidP="00594A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design your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Mapping workflow</w:t>
      </w:r>
    </w:p>
    <w:p w14:paraId="49569A6F" w14:textId="09B20069" w:rsidR="00901B10" w:rsidRPr="00594A58" w:rsidRDefault="00594A58" w:rsidP="00594A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A58">
        <w:rPr>
          <w:rFonts w:ascii="Times New Roman" w:eastAsia="Times New Roman" w:hAnsi="Times New Roman" w:cs="Times New Roman"/>
          <w:kern w:val="0"/>
          <w14:ligatures w14:val="none"/>
        </w:rPr>
        <w:t xml:space="preserve">or help you set up the </w:t>
      </w:r>
      <w:r w:rsidRPr="00594A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YOLO repo + folder + scripts (Pycharm-ready)</w:t>
      </w:r>
    </w:p>
    <w:sectPr w:rsidR="00901B10" w:rsidRPr="0059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355"/>
    <w:multiLevelType w:val="multilevel"/>
    <w:tmpl w:val="FB6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60C1"/>
    <w:multiLevelType w:val="multilevel"/>
    <w:tmpl w:val="2B1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6F9"/>
    <w:multiLevelType w:val="multilevel"/>
    <w:tmpl w:val="043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38E5"/>
    <w:multiLevelType w:val="multilevel"/>
    <w:tmpl w:val="E35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08B4"/>
    <w:multiLevelType w:val="multilevel"/>
    <w:tmpl w:val="04B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7A72"/>
    <w:multiLevelType w:val="multilevel"/>
    <w:tmpl w:val="995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254F"/>
    <w:multiLevelType w:val="multilevel"/>
    <w:tmpl w:val="DD3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3D5B"/>
    <w:multiLevelType w:val="multilevel"/>
    <w:tmpl w:val="FB1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51358"/>
    <w:multiLevelType w:val="multilevel"/>
    <w:tmpl w:val="8F1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6716"/>
    <w:multiLevelType w:val="multilevel"/>
    <w:tmpl w:val="F9EC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04841"/>
    <w:multiLevelType w:val="multilevel"/>
    <w:tmpl w:val="4D2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E7E6E"/>
    <w:multiLevelType w:val="multilevel"/>
    <w:tmpl w:val="18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A384D"/>
    <w:multiLevelType w:val="multilevel"/>
    <w:tmpl w:val="4C9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22D97"/>
    <w:multiLevelType w:val="multilevel"/>
    <w:tmpl w:val="896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A0EC8"/>
    <w:multiLevelType w:val="multilevel"/>
    <w:tmpl w:val="9D8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65A83"/>
    <w:multiLevelType w:val="multilevel"/>
    <w:tmpl w:val="5E1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058"/>
    <w:multiLevelType w:val="multilevel"/>
    <w:tmpl w:val="97E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87C22"/>
    <w:multiLevelType w:val="multilevel"/>
    <w:tmpl w:val="F4E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C6F51"/>
    <w:multiLevelType w:val="multilevel"/>
    <w:tmpl w:val="80888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DF2E7B"/>
    <w:multiLevelType w:val="multilevel"/>
    <w:tmpl w:val="9B6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61202"/>
    <w:multiLevelType w:val="multilevel"/>
    <w:tmpl w:val="F40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A340A"/>
    <w:multiLevelType w:val="multilevel"/>
    <w:tmpl w:val="2C60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24089A"/>
    <w:multiLevelType w:val="multilevel"/>
    <w:tmpl w:val="38C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6024B"/>
    <w:multiLevelType w:val="multilevel"/>
    <w:tmpl w:val="431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82374"/>
    <w:multiLevelType w:val="multilevel"/>
    <w:tmpl w:val="B1F6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5362B"/>
    <w:multiLevelType w:val="multilevel"/>
    <w:tmpl w:val="80C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77F12"/>
    <w:multiLevelType w:val="multilevel"/>
    <w:tmpl w:val="3FB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E174E"/>
    <w:multiLevelType w:val="multilevel"/>
    <w:tmpl w:val="83C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9695">
    <w:abstractNumId w:val="3"/>
  </w:num>
  <w:num w:numId="2" w16cid:durableId="2082095580">
    <w:abstractNumId w:val="22"/>
  </w:num>
  <w:num w:numId="3" w16cid:durableId="1918787875">
    <w:abstractNumId w:val="20"/>
  </w:num>
  <w:num w:numId="4" w16cid:durableId="1496412114">
    <w:abstractNumId w:val="16"/>
  </w:num>
  <w:num w:numId="5" w16cid:durableId="254285039">
    <w:abstractNumId w:val="9"/>
  </w:num>
  <w:num w:numId="6" w16cid:durableId="150171756">
    <w:abstractNumId w:val="18"/>
  </w:num>
  <w:num w:numId="7" w16cid:durableId="55051138">
    <w:abstractNumId w:val="10"/>
  </w:num>
  <w:num w:numId="8" w16cid:durableId="1268733837">
    <w:abstractNumId w:val="13"/>
  </w:num>
  <w:num w:numId="9" w16cid:durableId="1828588127">
    <w:abstractNumId w:val="25"/>
  </w:num>
  <w:num w:numId="10" w16cid:durableId="969436735">
    <w:abstractNumId w:val="8"/>
  </w:num>
  <w:num w:numId="11" w16cid:durableId="624772482">
    <w:abstractNumId w:val="12"/>
  </w:num>
  <w:num w:numId="12" w16cid:durableId="307365193">
    <w:abstractNumId w:val="19"/>
  </w:num>
  <w:num w:numId="13" w16cid:durableId="462699557">
    <w:abstractNumId w:val="1"/>
  </w:num>
  <w:num w:numId="14" w16cid:durableId="855119233">
    <w:abstractNumId w:val="5"/>
  </w:num>
  <w:num w:numId="15" w16cid:durableId="705105204">
    <w:abstractNumId w:val="7"/>
  </w:num>
  <w:num w:numId="16" w16cid:durableId="2026394487">
    <w:abstractNumId w:val="15"/>
  </w:num>
  <w:num w:numId="17" w16cid:durableId="2024427881">
    <w:abstractNumId w:val="14"/>
  </w:num>
  <w:num w:numId="18" w16cid:durableId="78212239">
    <w:abstractNumId w:val="27"/>
  </w:num>
  <w:num w:numId="19" w16cid:durableId="574124123">
    <w:abstractNumId w:val="0"/>
  </w:num>
  <w:num w:numId="20" w16cid:durableId="552543220">
    <w:abstractNumId w:val="11"/>
  </w:num>
  <w:num w:numId="21" w16cid:durableId="615213372">
    <w:abstractNumId w:val="4"/>
  </w:num>
  <w:num w:numId="22" w16cid:durableId="2106151584">
    <w:abstractNumId w:val="24"/>
  </w:num>
  <w:num w:numId="23" w16cid:durableId="739670995">
    <w:abstractNumId w:val="2"/>
  </w:num>
  <w:num w:numId="24" w16cid:durableId="270624614">
    <w:abstractNumId w:val="6"/>
  </w:num>
  <w:num w:numId="25" w16cid:durableId="1471824318">
    <w:abstractNumId w:val="26"/>
  </w:num>
  <w:num w:numId="26" w16cid:durableId="715815756">
    <w:abstractNumId w:val="21"/>
  </w:num>
  <w:num w:numId="27" w16cid:durableId="2043355923">
    <w:abstractNumId w:val="23"/>
  </w:num>
  <w:num w:numId="28" w16cid:durableId="5664943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58"/>
    <w:rsid w:val="00255644"/>
    <w:rsid w:val="002E3799"/>
    <w:rsid w:val="003B5BAA"/>
    <w:rsid w:val="004E44A9"/>
    <w:rsid w:val="00594A58"/>
    <w:rsid w:val="00901B10"/>
    <w:rsid w:val="00EC7567"/>
    <w:rsid w:val="00E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AE62"/>
  <w15:chartTrackingRefBased/>
  <w15:docId w15:val="{B50F5A07-CDEB-6640-827F-CF14FAD3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A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4A58"/>
    <w:rPr>
      <w:b/>
      <w:bCs/>
    </w:rPr>
  </w:style>
  <w:style w:type="character" w:styleId="Emphasis">
    <w:name w:val="Emphasis"/>
    <w:basedOn w:val="DefaultParagraphFont"/>
    <w:uiPriority w:val="20"/>
    <w:qFormat/>
    <w:rsid w:val="00594A5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A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4A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Yang</dc:creator>
  <cp:keywords/>
  <dc:description/>
  <cp:lastModifiedBy>Nandi Yang</cp:lastModifiedBy>
  <cp:revision>1</cp:revision>
  <dcterms:created xsi:type="dcterms:W3CDTF">2026-03-18T03:22:00Z</dcterms:created>
  <dcterms:modified xsi:type="dcterms:W3CDTF">2026-03-18T03:23:00Z</dcterms:modified>
</cp:coreProperties>
</file>