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6138" w:rsidRPr="007E600F" w:rsidRDefault="008F6138" w:rsidP="00D5161C">
      <w:pPr>
        <w:spacing w:before="100" w:beforeAutospacing="1" w:after="100" w:afterAutospacing="1" w:line="240" w:lineRule="auto"/>
        <w:jc w:val="both"/>
        <w:outlineLvl w:val="0"/>
        <w:rPr>
          <w:rFonts w:ascii="Arial" w:eastAsia="Times New Roman" w:hAnsi="Arial" w:cs="Arial"/>
          <w:b/>
          <w:bCs/>
          <w:kern w:val="36"/>
          <w:sz w:val="48"/>
          <w:szCs w:val="48"/>
          <w:lang w:eastAsia="en-IN"/>
        </w:rPr>
      </w:pPr>
      <w:r w:rsidRPr="007E600F">
        <w:rPr>
          <w:rFonts w:ascii="Arial" w:eastAsia="Times New Roman" w:hAnsi="Arial" w:cs="Arial"/>
          <w:b/>
          <w:bCs/>
          <w:kern w:val="36"/>
          <w:sz w:val="48"/>
          <w:szCs w:val="48"/>
          <w:lang w:eastAsia="en-IN"/>
        </w:rPr>
        <w:t>Customer Segmentation Analysis Using K-Means Clustering</w:t>
      </w:r>
    </w:p>
    <w:p w:rsidR="008F6138" w:rsidRPr="007E600F" w:rsidRDefault="008F6138" w:rsidP="00D5161C">
      <w:pPr>
        <w:spacing w:before="100" w:beforeAutospacing="1" w:after="100" w:afterAutospacing="1" w:line="240" w:lineRule="auto"/>
        <w:jc w:val="both"/>
        <w:outlineLvl w:val="1"/>
        <w:rPr>
          <w:rFonts w:ascii="Arial" w:eastAsia="Times New Roman" w:hAnsi="Arial" w:cs="Arial"/>
          <w:b/>
          <w:bCs/>
          <w:sz w:val="36"/>
          <w:szCs w:val="36"/>
          <w:lang w:eastAsia="en-IN"/>
        </w:rPr>
      </w:pPr>
      <w:r w:rsidRPr="007E600F">
        <w:rPr>
          <w:rFonts w:ascii="Arial" w:eastAsia="Times New Roman" w:hAnsi="Arial" w:cs="Arial"/>
          <w:b/>
          <w:bCs/>
          <w:sz w:val="36"/>
          <w:szCs w:val="36"/>
          <w:lang w:eastAsia="en-IN"/>
        </w:rPr>
        <w:t>A Data-Driven Approach to Marketing Strategy Optimization</w:t>
      </w:r>
    </w:p>
    <w:p w:rsidR="008F6138" w:rsidRPr="007E600F" w:rsidRDefault="008F6138" w:rsidP="00D5161C">
      <w:pPr>
        <w:spacing w:before="100" w:beforeAutospacing="1" w:after="100" w:afterAutospacing="1" w:line="240" w:lineRule="auto"/>
        <w:rPr>
          <w:rFonts w:ascii="Arial" w:eastAsia="Times New Roman" w:hAnsi="Arial" w:cs="Arial"/>
          <w:sz w:val="24"/>
          <w:szCs w:val="24"/>
          <w:lang w:eastAsia="en-IN"/>
        </w:rPr>
      </w:pPr>
      <w:r w:rsidRPr="007E600F">
        <w:rPr>
          <w:rFonts w:ascii="Arial" w:eastAsia="Times New Roman" w:hAnsi="Arial" w:cs="Arial"/>
          <w:b/>
          <w:bCs/>
          <w:sz w:val="24"/>
          <w:szCs w:val="24"/>
          <w:lang w:eastAsia="en-IN"/>
        </w:rPr>
        <w:t>Group Name:</w:t>
      </w:r>
      <w:r w:rsidR="002238E7" w:rsidRPr="007E600F">
        <w:rPr>
          <w:rFonts w:ascii="Arial" w:eastAsia="Times New Roman" w:hAnsi="Arial" w:cs="Arial"/>
          <w:sz w:val="24"/>
          <w:szCs w:val="24"/>
          <w:lang w:eastAsia="en-IN"/>
        </w:rPr>
        <w:t xml:space="preserve"> Group 2</w:t>
      </w:r>
      <w:r w:rsidRPr="007E600F">
        <w:rPr>
          <w:rFonts w:ascii="Arial" w:eastAsia="Times New Roman" w:hAnsi="Arial" w:cs="Arial"/>
          <w:sz w:val="24"/>
          <w:szCs w:val="24"/>
          <w:lang w:eastAsia="en-IN"/>
        </w:rPr>
        <w:t xml:space="preserve"> Data Analysis</w:t>
      </w:r>
      <w:r w:rsidRPr="007E600F">
        <w:rPr>
          <w:rFonts w:ascii="Arial" w:eastAsia="Times New Roman" w:hAnsi="Arial" w:cs="Arial"/>
          <w:sz w:val="24"/>
          <w:szCs w:val="24"/>
          <w:lang w:eastAsia="en-IN"/>
        </w:rPr>
        <w:br/>
      </w:r>
      <w:r w:rsidR="000C64E7" w:rsidRPr="007E600F">
        <w:rPr>
          <w:rFonts w:ascii="Arial" w:eastAsia="Times New Roman" w:hAnsi="Arial" w:cs="Arial"/>
          <w:b/>
          <w:bCs/>
          <w:sz w:val="24"/>
          <w:szCs w:val="24"/>
          <w:lang w:eastAsia="en-IN"/>
        </w:rPr>
        <w:t xml:space="preserve">Internship Duration : </w:t>
      </w:r>
      <w:r w:rsidR="000C64E7" w:rsidRPr="007E600F">
        <w:rPr>
          <w:rFonts w:ascii="Arial" w:eastAsia="Times New Roman" w:hAnsi="Arial" w:cs="Arial"/>
          <w:bCs/>
          <w:sz w:val="24"/>
          <w:szCs w:val="24"/>
          <w:lang w:eastAsia="en-IN"/>
        </w:rPr>
        <w:t>3 month</w:t>
      </w:r>
      <w:r w:rsidRPr="007E600F">
        <w:rPr>
          <w:rFonts w:ascii="Arial" w:eastAsia="Times New Roman" w:hAnsi="Arial" w:cs="Arial"/>
          <w:sz w:val="24"/>
          <w:szCs w:val="24"/>
          <w:lang w:eastAsia="en-IN"/>
        </w:rPr>
        <w:br/>
      </w:r>
      <w:r w:rsidRPr="007E600F">
        <w:rPr>
          <w:rFonts w:ascii="Arial" w:eastAsia="Times New Roman" w:hAnsi="Arial" w:cs="Arial"/>
          <w:b/>
          <w:bCs/>
          <w:sz w:val="24"/>
          <w:szCs w:val="24"/>
          <w:lang w:eastAsia="en-IN"/>
        </w:rPr>
        <w:t>Submitted By:</w:t>
      </w:r>
      <w:r w:rsidR="002238E7" w:rsidRPr="007E600F">
        <w:rPr>
          <w:rFonts w:ascii="Arial" w:eastAsia="Times New Roman" w:hAnsi="Arial" w:cs="Arial"/>
          <w:sz w:val="24"/>
          <w:szCs w:val="24"/>
          <w:lang w:eastAsia="en-IN"/>
        </w:rPr>
        <w:t xml:space="preserve"> </w:t>
      </w:r>
      <w:proofErr w:type="spellStart"/>
      <w:r w:rsidR="00D5161C">
        <w:rPr>
          <w:rFonts w:ascii="Arial" w:eastAsia="Times New Roman" w:hAnsi="Arial" w:cs="Arial"/>
          <w:sz w:val="24"/>
          <w:szCs w:val="24"/>
          <w:lang w:eastAsia="en-IN"/>
        </w:rPr>
        <w:t>Nandni</w:t>
      </w:r>
      <w:proofErr w:type="spellEnd"/>
      <w:r w:rsidR="00D5161C">
        <w:rPr>
          <w:rFonts w:ascii="Arial" w:eastAsia="Times New Roman" w:hAnsi="Arial" w:cs="Arial"/>
          <w:sz w:val="24"/>
          <w:szCs w:val="24"/>
          <w:lang w:eastAsia="en-IN"/>
        </w:rPr>
        <w:t xml:space="preserve"> , </w:t>
      </w:r>
      <w:r w:rsidR="000C64E7" w:rsidRPr="007E600F">
        <w:rPr>
          <w:rFonts w:ascii="Arial" w:eastAsia="Times New Roman" w:hAnsi="Arial" w:cs="Arial"/>
          <w:sz w:val="24"/>
          <w:szCs w:val="24"/>
          <w:lang w:eastAsia="en-IN"/>
        </w:rPr>
        <w:t xml:space="preserve">Garima Mishra, </w:t>
      </w:r>
      <w:proofErr w:type="spellStart"/>
      <w:r w:rsidR="000C64E7" w:rsidRPr="007E600F">
        <w:rPr>
          <w:rFonts w:ascii="Arial" w:eastAsia="Times New Roman" w:hAnsi="Arial" w:cs="Arial"/>
          <w:sz w:val="24"/>
          <w:szCs w:val="24"/>
          <w:lang w:eastAsia="en-IN"/>
        </w:rPr>
        <w:t>Subhashree</w:t>
      </w:r>
      <w:proofErr w:type="spellEnd"/>
      <w:r w:rsidR="000C64E7" w:rsidRPr="007E600F">
        <w:rPr>
          <w:rFonts w:ascii="Arial" w:eastAsia="Times New Roman" w:hAnsi="Arial" w:cs="Arial"/>
          <w:sz w:val="24"/>
          <w:szCs w:val="24"/>
          <w:lang w:eastAsia="en-IN"/>
        </w:rPr>
        <w:t xml:space="preserve"> </w:t>
      </w:r>
      <w:proofErr w:type="spellStart"/>
      <w:r w:rsidR="000C64E7" w:rsidRPr="007E600F">
        <w:rPr>
          <w:rFonts w:ascii="Arial" w:eastAsia="Times New Roman" w:hAnsi="Arial" w:cs="Arial"/>
          <w:sz w:val="24"/>
          <w:szCs w:val="24"/>
          <w:lang w:eastAsia="en-IN"/>
        </w:rPr>
        <w:t>Samantac</w:t>
      </w:r>
      <w:proofErr w:type="spellEnd"/>
      <w:r w:rsidR="000C64E7" w:rsidRPr="007E600F">
        <w:rPr>
          <w:rFonts w:ascii="Arial" w:eastAsia="Times New Roman" w:hAnsi="Arial" w:cs="Arial"/>
          <w:sz w:val="24"/>
          <w:szCs w:val="24"/>
          <w:lang w:eastAsia="en-IN"/>
        </w:rPr>
        <w:t xml:space="preserve">, </w:t>
      </w:r>
      <w:proofErr w:type="spellStart"/>
      <w:r w:rsidR="000C64E7" w:rsidRPr="007E600F">
        <w:rPr>
          <w:rFonts w:ascii="Arial" w:eastAsia="Times New Roman" w:hAnsi="Arial" w:cs="Arial"/>
          <w:sz w:val="24"/>
          <w:szCs w:val="24"/>
          <w:lang w:eastAsia="en-IN"/>
        </w:rPr>
        <w:t>Taufik</w:t>
      </w:r>
      <w:proofErr w:type="spellEnd"/>
      <w:r w:rsidR="000C64E7" w:rsidRPr="007E600F">
        <w:rPr>
          <w:rFonts w:ascii="Arial" w:eastAsia="Times New Roman" w:hAnsi="Arial" w:cs="Arial"/>
          <w:sz w:val="24"/>
          <w:szCs w:val="24"/>
          <w:lang w:eastAsia="en-IN"/>
        </w:rPr>
        <w:t xml:space="preserve"> Shaikh</w:t>
      </w:r>
      <w:r w:rsidRPr="007E600F">
        <w:rPr>
          <w:rFonts w:ascii="Arial" w:eastAsia="Times New Roman" w:hAnsi="Arial" w:cs="Arial"/>
          <w:sz w:val="24"/>
          <w:szCs w:val="24"/>
          <w:lang w:eastAsia="en-IN"/>
        </w:rPr>
        <w:br/>
      </w:r>
      <w:r w:rsidR="000C64E7" w:rsidRPr="007E600F">
        <w:rPr>
          <w:rFonts w:ascii="Arial" w:eastAsia="Times New Roman" w:hAnsi="Arial" w:cs="Arial"/>
          <w:b/>
          <w:bCs/>
          <w:sz w:val="24"/>
          <w:szCs w:val="24"/>
          <w:lang w:eastAsia="en-IN"/>
        </w:rPr>
        <w:t xml:space="preserve">Company Name : </w:t>
      </w:r>
      <w:proofErr w:type="spellStart"/>
      <w:r w:rsidR="000C64E7" w:rsidRPr="007E600F">
        <w:rPr>
          <w:rFonts w:ascii="Arial" w:eastAsia="Times New Roman" w:hAnsi="Arial" w:cs="Arial"/>
          <w:bCs/>
          <w:sz w:val="24"/>
          <w:szCs w:val="24"/>
          <w:lang w:eastAsia="en-IN"/>
        </w:rPr>
        <w:t>Infotact</w:t>
      </w:r>
      <w:proofErr w:type="spellEnd"/>
      <w:r w:rsidR="000C64E7" w:rsidRPr="007E600F">
        <w:rPr>
          <w:rFonts w:ascii="Arial" w:eastAsia="Times New Roman" w:hAnsi="Arial" w:cs="Arial"/>
          <w:bCs/>
          <w:sz w:val="24"/>
          <w:szCs w:val="24"/>
          <w:lang w:eastAsia="en-IN"/>
        </w:rPr>
        <w:t xml:space="preserve"> Solutions </w:t>
      </w:r>
    </w:p>
    <w:p w:rsidR="008F6138" w:rsidRPr="007E600F" w:rsidRDefault="008F6138" w:rsidP="00D5161C">
      <w:pPr>
        <w:spacing w:after="0" w:line="240" w:lineRule="auto"/>
        <w:jc w:val="both"/>
        <w:rPr>
          <w:rFonts w:ascii="Arial" w:eastAsia="Times New Roman" w:hAnsi="Arial" w:cs="Arial"/>
          <w:sz w:val="24"/>
          <w:szCs w:val="24"/>
          <w:lang w:eastAsia="en-IN"/>
        </w:rPr>
      </w:pPr>
    </w:p>
    <w:p w:rsidR="002238E7" w:rsidRPr="007E600F" w:rsidRDefault="002238E7" w:rsidP="00D5161C">
      <w:pPr>
        <w:pStyle w:val="Heading2"/>
        <w:jc w:val="both"/>
        <w:rPr>
          <w:rFonts w:ascii="Arial" w:hAnsi="Arial" w:cs="Arial"/>
        </w:rPr>
      </w:pPr>
      <w:r w:rsidRPr="007E600F">
        <w:rPr>
          <w:rStyle w:val="Strong"/>
          <w:rFonts w:ascii="Arial" w:hAnsi="Arial" w:cs="Arial"/>
          <w:b/>
          <w:bCs/>
        </w:rPr>
        <w:t>Introduction</w:t>
      </w:r>
    </w:p>
    <w:p w:rsidR="002238E7" w:rsidRPr="00D5161C" w:rsidRDefault="002238E7" w:rsidP="00D5161C">
      <w:pPr>
        <w:pStyle w:val="NormalWeb"/>
        <w:jc w:val="both"/>
        <w:rPr>
          <w:rFonts w:ascii="Arial" w:hAnsi="Arial" w:cs="Arial"/>
        </w:rPr>
      </w:pPr>
      <w:r w:rsidRPr="00D5161C">
        <w:rPr>
          <w:rFonts w:ascii="Arial" w:hAnsi="Arial" w:cs="Arial"/>
        </w:rPr>
        <w:t xml:space="preserve">In the modern business landscape, understanding customer </w:t>
      </w:r>
      <w:proofErr w:type="spellStart"/>
      <w:r w:rsidRPr="00D5161C">
        <w:rPr>
          <w:rFonts w:ascii="Arial" w:hAnsi="Arial" w:cs="Arial"/>
        </w:rPr>
        <w:t>behavior</w:t>
      </w:r>
      <w:proofErr w:type="spellEnd"/>
      <w:r w:rsidRPr="00D5161C">
        <w:rPr>
          <w:rFonts w:ascii="Arial" w:hAnsi="Arial" w:cs="Arial"/>
        </w:rPr>
        <w:t xml:space="preserve"> is essential for gaining a competitive advantage. Traditional marketing techniques that treat all customers alike have become increasingly ineffective due to the diversity in consumer needs, preferences, and </w:t>
      </w:r>
      <w:proofErr w:type="spellStart"/>
      <w:r w:rsidRPr="00D5161C">
        <w:rPr>
          <w:rFonts w:ascii="Arial" w:hAnsi="Arial" w:cs="Arial"/>
        </w:rPr>
        <w:t>behaviors</w:t>
      </w:r>
      <w:proofErr w:type="spellEnd"/>
      <w:r w:rsidRPr="00D5161C">
        <w:rPr>
          <w:rFonts w:ascii="Arial" w:hAnsi="Arial" w:cs="Arial"/>
        </w:rPr>
        <w:t>. As a result, companies are shifting toward personalized marketing strategies, and customer segmentation has emerged as a powerful tool to support this transformation. By dividing the customer base into smaller, homogenous groups, businesses can tailor their marketing efforts, improve customer satisfaction, and maximize profitability.</w:t>
      </w:r>
    </w:p>
    <w:p w:rsidR="002238E7" w:rsidRPr="00D5161C" w:rsidRDefault="002238E7" w:rsidP="00D5161C">
      <w:pPr>
        <w:pStyle w:val="NormalWeb"/>
        <w:jc w:val="both"/>
        <w:rPr>
          <w:rFonts w:ascii="Arial" w:hAnsi="Arial" w:cs="Arial"/>
        </w:rPr>
      </w:pPr>
      <w:r w:rsidRPr="00D5161C">
        <w:rPr>
          <w:rFonts w:ascii="Arial" w:hAnsi="Arial" w:cs="Arial"/>
        </w:rPr>
        <w:t xml:space="preserve">Customer segmentation involves grouping customers based on shared characteristics, which may include demographics (such as age, income, and family size), </w:t>
      </w:r>
      <w:proofErr w:type="spellStart"/>
      <w:r w:rsidRPr="00D5161C">
        <w:rPr>
          <w:rFonts w:ascii="Arial" w:hAnsi="Arial" w:cs="Arial"/>
        </w:rPr>
        <w:t>behavioral</w:t>
      </w:r>
      <w:proofErr w:type="spellEnd"/>
      <w:r w:rsidRPr="00D5161C">
        <w:rPr>
          <w:rFonts w:ascii="Arial" w:hAnsi="Arial" w:cs="Arial"/>
        </w:rPr>
        <w:t xml:space="preserve"> patterns (like purchase frequency and product preferences), and responses to marketing campaigns. This analytical approach not only provides deeper insights into customer needs but also enables businesses to deliver relevant offers, personalized messaging, and targeted promotions to each group.</w:t>
      </w:r>
    </w:p>
    <w:p w:rsidR="002238E7" w:rsidRPr="00D5161C" w:rsidRDefault="002238E7" w:rsidP="00D5161C">
      <w:pPr>
        <w:pStyle w:val="NormalWeb"/>
        <w:jc w:val="both"/>
        <w:rPr>
          <w:rFonts w:ascii="Arial" w:hAnsi="Arial" w:cs="Arial"/>
        </w:rPr>
      </w:pPr>
      <w:r w:rsidRPr="00D5161C">
        <w:rPr>
          <w:rFonts w:ascii="Arial" w:hAnsi="Arial" w:cs="Arial"/>
        </w:rPr>
        <w:t xml:space="preserve">In this project, we explore </w:t>
      </w:r>
      <w:r w:rsidRPr="00D5161C">
        <w:rPr>
          <w:rStyle w:val="Strong"/>
          <w:rFonts w:ascii="Arial" w:hAnsi="Arial" w:cs="Arial"/>
          <w:b w:val="0"/>
        </w:rPr>
        <w:t>K-Means Clustering</w:t>
      </w:r>
      <w:r w:rsidRPr="00D5161C">
        <w:rPr>
          <w:rFonts w:ascii="Arial" w:hAnsi="Arial" w:cs="Arial"/>
        </w:rPr>
        <w:t xml:space="preserve">, an unsupervised machine learning technique, to perform customer segmentation. The algorithm identifies patterns in customer data without prior labels, enabling the discovery of naturally occurring segments. Our dataset includes rich marketing data such as income, age, </w:t>
      </w:r>
      <w:proofErr w:type="spellStart"/>
      <w:r w:rsidRPr="00D5161C">
        <w:rPr>
          <w:rFonts w:ascii="Arial" w:hAnsi="Arial" w:cs="Arial"/>
        </w:rPr>
        <w:t>recency</w:t>
      </w:r>
      <w:proofErr w:type="spellEnd"/>
      <w:r w:rsidRPr="00D5161C">
        <w:rPr>
          <w:rFonts w:ascii="Arial" w:hAnsi="Arial" w:cs="Arial"/>
        </w:rPr>
        <w:t xml:space="preserve"> of purchase, presence of kids/teens at home, product category spending, campaign engagement, and preferred purchase channels (online or in-store).</w:t>
      </w:r>
    </w:p>
    <w:p w:rsidR="002238E7" w:rsidRPr="00D5161C" w:rsidRDefault="002238E7" w:rsidP="00D5161C">
      <w:pPr>
        <w:pStyle w:val="NormalWeb"/>
        <w:jc w:val="both"/>
        <w:rPr>
          <w:rFonts w:ascii="Arial" w:hAnsi="Arial" w:cs="Arial"/>
        </w:rPr>
      </w:pPr>
      <w:r w:rsidRPr="00D5161C">
        <w:rPr>
          <w:rFonts w:ascii="Arial" w:hAnsi="Arial" w:cs="Arial"/>
        </w:rPr>
        <w:t xml:space="preserve">After conducting data cleaning, </w:t>
      </w:r>
      <w:proofErr w:type="spellStart"/>
      <w:r w:rsidRPr="00D5161C">
        <w:rPr>
          <w:rFonts w:ascii="Arial" w:hAnsi="Arial" w:cs="Arial"/>
        </w:rPr>
        <w:t>preprocessing</w:t>
      </w:r>
      <w:proofErr w:type="spellEnd"/>
      <w:r w:rsidRPr="00D5161C">
        <w:rPr>
          <w:rFonts w:ascii="Arial" w:hAnsi="Arial" w:cs="Arial"/>
        </w:rPr>
        <w:t xml:space="preserve">, and normalization, the K-Means algorithm was applied to group customers into four distinct clusters. These clusters were then </w:t>
      </w:r>
      <w:proofErr w:type="spellStart"/>
      <w:r w:rsidRPr="00D5161C">
        <w:rPr>
          <w:rFonts w:ascii="Arial" w:hAnsi="Arial" w:cs="Arial"/>
        </w:rPr>
        <w:t>analyzed</w:t>
      </w:r>
      <w:proofErr w:type="spellEnd"/>
      <w:r w:rsidRPr="00D5161C">
        <w:rPr>
          <w:rFonts w:ascii="Arial" w:hAnsi="Arial" w:cs="Arial"/>
        </w:rPr>
        <w:t xml:space="preserve"> in-depth to extract </w:t>
      </w:r>
      <w:proofErr w:type="spellStart"/>
      <w:r w:rsidRPr="00D5161C">
        <w:rPr>
          <w:rFonts w:ascii="Arial" w:hAnsi="Arial" w:cs="Arial"/>
        </w:rPr>
        <w:t>behavioral</w:t>
      </w:r>
      <w:proofErr w:type="spellEnd"/>
      <w:r w:rsidRPr="00D5161C">
        <w:rPr>
          <w:rFonts w:ascii="Arial" w:hAnsi="Arial" w:cs="Arial"/>
        </w:rPr>
        <w:t xml:space="preserve"> traits, spending habits, and marketing responsiveness. For instance, we found that some clusters represent price-sensitive families with low spending, while others highlight high-income, high-spending customers who are highly responsive to promotional campaigns.</w:t>
      </w:r>
    </w:p>
    <w:p w:rsidR="002238E7" w:rsidRPr="00D5161C" w:rsidRDefault="002238E7" w:rsidP="00D5161C">
      <w:pPr>
        <w:pStyle w:val="NormalWeb"/>
        <w:jc w:val="both"/>
        <w:rPr>
          <w:rFonts w:ascii="Arial" w:hAnsi="Arial" w:cs="Arial"/>
        </w:rPr>
      </w:pPr>
      <w:r w:rsidRPr="00D5161C">
        <w:rPr>
          <w:rFonts w:ascii="Arial" w:hAnsi="Arial" w:cs="Arial"/>
        </w:rPr>
        <w:t xml:space="preserve">To bring the analysis to life, interactive dashboards were developed using </w:t>
      </w:r>
      <w:r w:rsidRPr="00D5161C">
        <w:rPr>
          <w:rStyle w:val="Strong"/>
          <w:rFonts w:ascii="Arial" w:hAnsi="Arial" w:cs="Arial"/>
          <w:b w:val="0"/>
        </w:rPr>
        <w:t>Power BI</w:t>
      </w:r>
      <w:r w:rsidRPr="00D5161C">
        <w:rPr>
          <w:rFonts w:ascii="Arial" w:hAnsi="Arial" w:cs="Arial"/>
          <w:b/>
        </w:rPr>
        <w:t>,</w:t>
      </w:r>
      <w:r w:rsidRPr="00D5161C">
        <w:rPr>
          <w:rFonts w:ascii="Arial" w:hAnsi="Arial" w:cs="Arial"/>
        </w:rPr>
        <w:t xml:space="preserve"> while the data processing and </w:t>
      </w:r>
      <w:proofErr w:type="spellStart"/>
      <w:r w:rsidRPr="00D5161C">
        <w:rPr>
          <w:rFonts w:ascii="Arial" w:hAnsi="Arial" w:cs="Arial"/>
        </w:rPr>
        <w:t>modeling</w:t>
      </w:r>
      <w:proofErr w:type="spellEnd"/>
      <w:r w:rsidRPr="00D5161C">
        <w:rPr>
          <w:rFonts w:ascii="Arial" w:hAnsi="Arial" w:cs="Arial"/>
        </w:rPr>
        <w:t xml:space="preserve"> were performed using </w:t>
      </w:r>
      <w:r w:rsidRPr="00D5161C">
        <w:rPr>
          <w:rStyle w:val="Strong"/>
          <w:rFonts w:ascii="Arial" w:hAnsi="Arial" w:cs="Arial"/>
          <w:b w:val="0"/>
        </w:rPr>
        <w:t>Python</w:t>
      </w:r>
      <w:r w:rsidRPr="00D5161C">
        <w:rPr>
          <w:rFonts w:ascii="Arial" w:hAnsi="Arial" w:cs="Arial"/>
          <w:b/>
        </w:rPr>
        <w:t xml:space="preserve">, </w:t>
      </w:r>
      <w:proofErr w:type="spellStart"/>
      <w:r w:rsidRPr="00D5161C">
        <w:rPr>
          <w:rStyle w:val="Strong"/>
          <w:rFonts w:ascii="Arial" w:hAnsi="Arial" w:cs="Arial"/>
          <w:b w:val="0"/>
        </w:rPr>
        <w:t>Jupyter</w:t>
      </w:r>
      <w:proofErr w:type="spellEnd"/>
      <w:r w:rsidRPr="00D5161C">
        <w:rPr>
          <w:rStyle w:val="Strong"/>
          <w:rFonts w:ascii="Arial" w:hAnsi="Arial" w:cs="Arial"/>
        </w:rPr>
        <w:t xml:space="preserve"> </w:t>
      </w:r>
      <w:r w:rsidRPr="00D5161C">
        <w:rPr>
          <w:rStyle w:val="Strong"/>
          <w:rFonts w:ascii="Arial" w:hAnsi="Arial" w:cs="Arial"/>
          <w:b w:val="0"/>
        </w:rPr>
        <w:t>Notebook</w:t>
      </w:r>
      <w:r w:rsidRPr="00D5161C">
        <w:rPr>
          <w:rFonts w:ascii="Arial" w:hAnsi="Arial" w:cs="Arial"/>
        </w:rPr>
        <w:t xml:space="preserve">, and libraries such as Pandas, </w:t>
      </w:r>
      <w:proofErr w:type="spellStart"/>
      <w:r w:rsidRPr="00D5161C">
        <w:rPr>
          <w:rFonts w:ascii="Arial" w:hAnsi="Arial" w:cs="Arial"/>
        </w:rPr>
        <w:t>NumPy</w:t>
      </w:r>
      <w:proofErr w:type="spellEnd"/>
      <w:r w:rsidRPr="00D5161C">
        <w:rPr>
          <w:rFonts w:ascii="Arial" w:hAnsi="Arial" w:cs="Arial"/>
        </w:rPr>
        <w:t xml:space="preserve">, </w:t>
      </w:r>
      <w:proofErr w:type="spellStart"/>
      <w:r w:rsidRPr="00D5161C">
        <w:rPr>
          <w:rFonts w:ascii="Arial" w:hAnsi="Arial" w:cs="Arial"/>
        </w:rPr>
        <w:t>Seaborn</w:t>
      </w:r>
      <w:proofErr w:type="spellEnd"/>
      <w:r w:rsidRPr="00D5161C">
        <w:rPr>
          <w:rFonts w:ascii="Arial" w:hAnsi="Arial" w:cs="Arial"/>
        </w:rPr>
        <w:t xml:space="preserve">, and </w:t>
      </w:r>
      <w:proofErr w:type="spellStart"/>
      <w:r w:rsidRPr="00D5161C">
        <w:rPr>
          <w:rFonts w:ascii="Arial" w:hAnsi="Arial" w:cs="Arial"/>
        </w:rPr>
        <w:t>Scikit</w:t>
      </w:r>
      <w:proofErr w:type="spellEnd"/>
      <w:r w:rsidRPr="00D5161C">
        <w:rPr>
          <w:rFonts w:ascii="Arial" w:hAnsi="Arial" w:cs="Arial"/>
        </w:rPr>
        <w:t xml:space="preserve">-learn. These </w:t>
      </w:r>
      <w:r w:rsidRPr="00D5161C">
        <w:rPr>
          <w:rFonts w:ascii="Arial" w:hAnsi="Arial" w:cs="Arial"/>
        </w:rPr>
        <w:lastRenderedPageBreak/>
        <w:t>tools facilitated a comprehensive and visual representation of the segmentation results.</w:t>
      </w:r>
    </w:p>
    <w:p w:rsidR="002238E7" w:rsidRPr="00D5161C" w:rsidRDefault="002238E7" w:rsidP="00D5161C">
      <w:pPr>
        <w:pStyle w:val="NormalWeb"/>
        <w:jc w:val="both"/>
        <w:rPr>
          <w:rFonts w:ascii="Arial" w:hAnsi="Arial" w:cs="Arial"/>
        </w:rPr>
      </w:pPr>
      <w:r w:rsidRPr="00D5161C">
        <w:rPr>
          <w:rFonts w:ascii="Arial" w:hAnsi="Arial" w:cs="Arial"/>
        </w:rPr>
        <w:t xml:space="preserve">In conclusion, this project demonstrates how businesses can use machine learning and data visualization to uncover valuable customer insights. By segmenting customers and aligning strategies with their unique </w:t>
      </w:r>
      <w:proofErr w:type="spellStart"/>
      <w:r w:rsidRPr="00D5161C">
        <w:rPr>
          <w:rFonts w:ascii="Arial" w:hAnsi="Arial" w:cs="Arial"/>
        </w:rPr>
        <w:t>behaviors</w:t>
      </w:r>
      <w:proofErr w:type="spellEnd"/>
      <w:r w:rsidRPr="00D5161C">
        <w:rPr>
          <w:rFonts w:ascii="Arial" w:hAnsi="Arial" w:cs="Arial"/>
        </w:rPr>
        <w:t>, organizations can boost engagement, increase loyalty, and drive growth in an increasingly competitive market</w:t>
      </w:r>
    </w:p>
    <w:p w:rsidR="008F6138" w:rsidRPr="007E600F" w:rsidRDefault="008F6138" w:rsidP="00D5161C">
      <w:pPr>
        <w:spacing w:after="0" w:line="240" w:lineRule="auto"/>
        <w:jc w:val="both"/>
        <w:rPr>
          <w:rFonts w:ascii="Arial" w:eastAsia="Times New Roman" w:hAnsi="Arial" w:cs="Arial"/>
          <w:b/>
          <w:sz w:val="24"/>
          <w:szCs w:val="24"/>
          <w:lang w:eastAsia="en-IN"/>
        </w:rPr>
      </w:pPr>
    </w:p>
    <w:p w:rsidR="008F6138" w:rsidRPr="007E600F" w:rsidRDefault="008F6138" w:rsidP="00D5161C">
      <w:pPr>
        <w:spacing w:before="100" w:beforeAutospacing="1" w:after="100" w:afterAutospacing="1" w:line="240" w:lineRule="auto"/>
        <w:jc w:val="both"/>
        <w:outlineLvl w:val="1"/>
        <w:rPr>
          <w:rFonts w:ascii="Arial" w:eastAsia="Times New Roman" w:hAnsi="Arial" w:cs="Arial"/>
          <w:b/>
          <w:bCs/>
          <w:sz w:val="36"/>
          <w:szCs w:val="36"/>
          <w:lang w:eastAsia="en-IN"/>
        </w:rPr>
      </w:pPr>
      <w:r w:rsidRPr="007E600F">
        <w:rPr>
          <w:rFonts w:ascii="Arial" w:eastAsia="Times New Roman" w:hAnsi="Arial" w:cs="Arial"/>
          <w:b/>
          <w:bCs/>
          <w:sz w:val="36"/>
          <w:szCs w:val="36"/>
          <w:lang w:eastAsia="en-IN"/>
        </w:rPr>
        <w:t>Project Overview</w:t>
      </w:r>
    </w:p>
    <w:p w:rsidR="009E5FD7" w:rsidRPr="009E5FD7" w:rsidRDefault="009E5FD7" w:rsidP="00D5161C">
      <w:pPr>
        <w:spacing w:before="100" w:beforeAutospacing="1" w:after="100" w:afterAutospacing="1" w:line="240" w:lineRule="auto"/>
        <w:jc w:val="both"/>
        <w:rPr>
          <w:rFonts w:ascii="Arial" w:eastAsia="Times New Roman" w:hAnsi="Arial" w:cs="Arial"/>
          <w:sz w:val="24"/>
          <w:szCs w:val="24"/>
          <w:lang w:eastAsia="en-IN"/>
        </w:rPr>
      </w:pPr>
      <w:r w:rsidRPr="009E5FD7">
        <w:rPr>
          <w:rFonts w:ascii="Arial" w:eastAsia="Times New Roman" w:hAnsi="Arial" w:cs="Arial"/>
          <w:sz w:val="24"/>
          <w:szCs w:val="24"/>
          <w:lang w:eastAsia="en-IN"/>
        </w:rPr>
        <w:t xml:space="preserve">The primary aim of this project is to leverage data science and machine learning techniques to perform </w:t>
      </w:r>
      <w:r w:rsidRPr="00D5161C">
        <w:rPr>
          <w:rFonts w:ascii="Arial" w:eastAsia="Times New Roman" w:hAnsi="Arial" w:cs="Arial"/>
          <w:bCs/>
          <w:sz w:val="24"/>
          <w:szCs w:val="24"/>
          <w:lang w:eastAsia="en-IN"/>
        </w:rPr>
        <w:t>customer segmentation</w:t>
      </w:r>
      <w:r w:rsidRPr="009E5FD7">
        <w:rPr>
          <w:rFonts w:ascii="Arial" w:eastAsia="Times New Roman" w:hAnsi="Arial" w:cs="Arial"/>
          <w:sz w:val="24"/>
          <w:szCs w:val="24"/>
          <w:lang w:eastAsia="en-IN"/>
        </w:rPr>
        <w:t xml:space="preserve">, which allows businesses to understand diverse customer </w:t>
      </w:r>
      <w:proofErr w:type="spellStart"/>
      <w:r w:rsidRPr="009E5FD7">
        <w:rPr>
          <w:rFonts w:ascii="Arial" w:eastAsia="Times New Roman" w:hAnsi="Arial" w:cs="Arial"/>
          <w:sz w:val="24"/>
          <w:szCs w:val="24"/>
          <w:lang w:eastAsia="en-IN"/>
        </w:rPr>
        <w:t>behaviors</w:t>
      </w:r>
      <w:proofErr w:type="spellEnd"/>
      <w:r w:rsidRPr="009E5FD7">
        <w:rPr>
          <w:rFonts w:ascii="Arial" w:eastAsia="Times New Roman" w:hAnsi="Arial" w:cs="Arial"/>
          <w:sz w:val="24"/>
          <w:szCs w:val="24"/>
          <w:lang w:eastAsia="en-IN"/>
        </w:rPr>
        <w:t xml:space="preserve"> and design personalized marketing strategies. By utilizing </w:t>
      </w:r>
      <w:r w:rsidRPr="00D5161C">
        <w:rPr>
          <w:rFonts w:ascii="Arial" w:eastAsia="Times New Roman" w:hAnsi="Arial" w:cs="Arial"/>
          <w:bCs/>
          <w:sz w:val="24"/>
          <w:szCs w:val="24"/>
          <w:lang w:eastAsia="en-IN"/>
        </w:rPr>
        <w:t>K-Means clustering</w:t>
      </w:r>
      <w:r w:rsidRPr="009E5FD7">
        <w:rPr>
          <w:rFonts w:ascii="Arial" w:eastAsia="Times New Roman" w:hAnsi="Arial" w:cs="Arial"/>
          <w:sz w:val="24"/>
          <w:szCs w:val="24"/>
          <w:lang w:eastAsia="en-IN"/>
        </w:rPr>
        <w:t xml:space="preserve">, an unsupervised learning algorithm, the project identifies natural groupings within a dataset based on customer demographics and </w:t>
      </w:r>
      <w:proofErr w:type="spellStart"/>
      <w:r w:rsidRPr="009E5FD7">
        <w:rPr>
          <w:rFonts w:ascii="Arial" w:eastAsia="Times New Roman" w:hAnsi="Arial" w:cs="Arial"/>
          <w:sz w:val="24"/>
          <w:szCs w:val="24"/>
          <w:lang w:eastAsia="en-IN"/>
        </w:rPr>
        <w:t>behavioral</w:t>
      </w:r>
      <w:proofErr w:type="spellEnd"/>
      <w:r w:rsidRPr="009E5FD7">
        <w:rPr>
          <w:rFonts w:ascii="Arial" w:eastAsia="Times New Roman" w:hAnsi="Arial" w:cs="Arial"/>
          <w:sz w:val="24"/>
          <w:szCs w:val="24"/>
          <w:lang w:eastAsia="en-IN"/>
        </w:rPr>
        <w:t xml:space="preserve"> patterns.</w:t>
      </w:r>
    </w:p>
    <w:p w:rsidR="009E5FD7" w:rsidRPr="009E5FD7" w:rsidRDefault="009E5FD7" w:rsidP="00D5161C">
      <w:pPr>
        <w:spacing w:before="100" w:beforeAutospacing="1" w:after="100" w:afterAutospacing="1" w:line="240" w:lineRule="auto"/>
        <w:jc w:val="both"/>
        <w:rPr>
          <w:rFonts w:ascii="Arial" w:eastAsia="Times New Roman" w:hAnsi="Arial" w:cs="Arial"/>
          <w:sz w:val="24"/>
          <w:szCs w:val="24"/>
          <w:lang w:eastAsia="en-IN"/>
        </w:rPr>
      </w:pPr>
      <w:r w:rsidRPr="009E5FD7">
        <w:rPr>
          <w:rFonts w:ascii="Arial" w:eastAsia="Times New Roman" w:hAnsi="Arial" w:cs="Arial"/>
          <w:sz w:val="24"/>
          <w:szCs w:val="24"/>
          <w:lang w:eastAsia="en-IN"/>
        </w:rPr>
        <w:t xml:space="preserve">In today's competitive environment, generic marketing strategies are no longer effective. Consumers expect brands to understand their preferences and engage with them meaningfully. This project addresses that need by using real-world marketing data to uncover hidden patterns in customer </w:t>
      </w:r>
      <w:proofErr w:type="spellStart"/>
      <w:r w:rsidRPr="009E5FD7">
        <w:rPr>
          <w:rFonts w:ascii="Arial" w:eastAsia="Times New Roman" w:hAnsi="Arial" w:cs="Arial"/>
          <w:sz w:val="24"/>
          <w:szCs w:val="24"/>
          <w:lang w:eastAsia="en-IN"/>
        </w:rPr>
        <w:t>behavior</w:t>
      </w:r>
      <w:proofErr w:type="spellEnd"/>
      <w:r w:rsidRPr="009E5FD7">
        <w:rPr>
          <w:rFonts w:ascii="Arial" w:eastAsia="Times New Roman" w:hAnsi="Arial" w:cs="Arial"/>
          <w:sz w:val="24"/>
          <w:szCs w:val="24"/>
          <w:lang w:eastAsia="en-IN"/>
        </w:rPr>
        <w:t xml:space="preserve"> and form actionable segments that businesses can target with tailored strategies.</w:t>
      </w:r>
    </w:p>
    <w:p w:rsidR="009E5FD7" w:rsidRPr="009E5FD7" w:rsidRDefault="009E5FD7" w:rsidP="00D5161C">
      <w:pPr>
        <w:spacing w:before="100" w:beforeAutospacing="1" w:after="100" w:afterAutospacing="1" w:line="240" w:lineRule="auto"/>
        <w:jc w:val="both"/>
        <w:rPr>
          <w:rFonts w:ascii="Arial" w:eastAsia="Times New Roman" w:hAnsi="Arial" w:cs="Arial"/>
          <w:sz w:val="24"/>
          <w:szCs w:val="24"/>
          <w:lang w:eastAsia="en-IN"/>
        </w:rPr>
      </w:pPr>
      <w:r w:rsidRPr="009E5FD7">
        <w:rPr>
          <w:rFonts w:ascii="Arial" w:eastAsia="Times New Roman" w:hAnsi="Arial" w:cs="Arial"/>
          <w:sz w:val="24"/>
          <w:szCs w:val="24"/>
          <w:lang w:eastAsia="en-IN"/>
        </w:rPr>
        <w:t xml:space="preserve">The dataset used in this project consists of anonymized records containing attributes such as </w:t>
      </w:r>
      <w:r w:rsidRPr="00D5161C">
        <w:rPr>
          <w:rFonts w:ascii="Arial" w:eastAsia="Times New Roman" w:hAnsi="Arial" w:cs="Arial"/>
          <w:bCs/>
          <w:sz w:val="24"/>
          <w:szCs w:val="24"/>
          <w:lang w:eastAsia="en-IN"/>
        </w:rPr>
        <w:t xml:space="preserve">income, age, number of kids/teens at home, </w:t>
      </w:r>
      <w:proofErr w:type="spellStart"/>
      <w:r w:rsidRPr="00D5161C">
        <w:rPr>
          <w:rFonts w:ascii="Arial" w:eastAsia="Times New Roman" w:hAnsi="Arial" w:cs="Arial"/>
          <w:bCs/>
          <w:sz w:val="24"/>
          <w:szCs w:val="24"/>
          <w:lang w:eastAsia="en-IN"/>
        </w:rPr>
        <w:t>recency</w:t>
      </w:r>
      <w:proofErr w:type="spellEnd"/>
      <w:r w:rsidRPr="00D5161C">
        <w:rPr>
          <w:rFonts w:ascii="Arial" w:eastAsia="Times New Roman" w:hAnsi="Arial" w:cs="Arial"/>
          <w:bCs/>
          <w:sz w:val="24"/>
          <w:szCs w:val="24"/>
          <w:lang w:eastAsia="en-IN"/>
        </w:rPr>
        <w:t xml:space="preserve"> of purchases, product spending categories, campaign responses, and preferred purchase channels (web/store/deals)</w:t>
      </w:r>
      <w:r w:rsidRPr="009E5FD7">
        <w:rPr>
          <w:rFonts w:ascii="Arial" w:eastAsia="Times New Roman" w:hAnsi="Arial" w:cs="Arial"/>
          <w:sz w:val="24"/>
          <w:szCs w:val="24"/>
          <w:lang w:eastAsia="en-IN"/>
        </w:rPr>
        <w:t xml:space="preserve">. These features were cleaned, </w:t>
      </w:r>
      <w:proofErr w:type="spellStart"/>
      <w:r w:rsidRPr="009E5FD7">
        <w:rPr>
          <w:rFonts w:ascii="Arial" w:eastAsia="Times New Roman" w:hAnsi="Arial" w:cs="Arial"/>
          <w:sz w:val="24"/>
          <w:szCs w:val="24"/>
          <w:lang w:eastAsia="en-IN"/>
        </w:rPr>
        <w:t>preprocessed</w:t>
      </w:r>
      <w:proofErr w:type="spellEnd"/>
      <w:r w:rsidRPr="009E5FD7">
        <w:rPr>
          <w:rFonts w:ascii="Arial" w:eastAsia="Times New Roman" w:hAnsi="Arial" w:cs="Arial"/>
          <w:sz w:val="24"/>
          <w:szCs w:val="24"/>
          <w:lang w:eastAsia="en-IN"/>
        </w:rPr>
        <w:t>, and normalized before applying clustering.</w:t>
      </w:r>
    </w:p>
    <w:p w:rsidR="009E5FD7" w:rsidRPr="009E5FD7" w:rsidRDefault="009E5FD7" w:rsidP="00D5161C">
      <w:pPr>
        <w:spacing w:before="100" w:beforeAutospacing="1" w:after="100" w:afterAutospacing="1" w:line="240" w:lineRule="auto"/>
        <w:jc w:val="both"/>
        <w:rPr>
          <w:rFonts w:ascii="Arial" w:eastAsia="Times New Roman" w:hAnsi="Arial" w:cs="Arial"/>
          <w:sz w:val="24"/>
          <w:szCs w:val="24"/>
          <w:lang w:eastAsia="en-IN"/>
        </w:rPr>
      </w:pPr>
      <w:r w:rsidRPr="009E5FD7">
        <w:rPr>
          <w:rFonts w:ascii="Arial" w:eastAsia="Times New Roman" w:hAnsi="Arial" w:cs="Arial"/>
          <w:sz w:val="24"/>
          <w:szCs w:val="24"/>
          <w:lang w:eastAsia="en-IN"/>
        </w:rPr>
        <w:t xml:space="preserve">The entire data analysis workflow—from </w:t>
      </w:r>
      <w:r w:rsidRPr="00D5161C">
        <w:rPr>
          <w:rFonts w:ascii="Arial" w:eastAsia="Times New Roman" w:hAnsi="Arial" w:cs="Arial"/>
          <w:bCs/>
          <w:sz w:val="24"/>
          <w:szCs w:val="24"/>
          <w:lang w:eastAsia="en-IN"/>
        </w:rPr>
        <w:t xml:space="preserve">data </w:t>
      </w:r>
      <w:proofErr w:type="spellStart"/>
      <w:r w:rsidRPr="00D5161C">
        <w:rPr>
          <w:rFonts w:ascii="Arial" w:eastAsia="Times New Roman" w:hAnsi="Arial" w:cs="Arial"/>
          <w:bCs/>
          <w:sz w:val="24"/>
          <w:szCs w:val="24"/>
          <w:lang w:eastAsia="en-IN"/>
        </w:rPr>
        <w:t>preprocessing</w:t>
      </w:r>
      <w:proofErr w:type="spellEnd"/>
      <w:r w:rsidRPr="009E5FD7">
        <w:rPr>
          <w:rFonts w:ascii="Arial" w:eastAsia="Times New Roman" w:hAnsi="Arial" w:cs="Arial"/>
          <w:sz w:val="24"/>
          <w:szCs w:val="24"/>
          <w:lang w:eastAsia="en-IN"/>
        </w:rPr>
        <w:t xml:space="preserve">, </w:t>
      </w:r>
      <w:r w:rsidRPr="00D5161C">
        <w:rPr>
          <w:rFonts w:ascii="Arial" w:eastAsia="Times New Roman" w:hAnsi="Arial" w:cs="Arial"/>
          <w:bCs/>
          <w:sz w:val="24"/>
          <w:szCs w:val="24"/>
          <w:lang w:eastAsia="en-IN"/>
        </w:rPr>
        <w:t>exploratory data analysis (EDA)</w:t>
      </w:r>
      <w:r w:rsidRPr="009E5FD7">
        <w:rPr>
          <w:rFonts w:ascii="Arial" w:eastAsia="Times New Roman" w:hAnsi="Arial" w:cs="Arial"/>
          <w:sz w:val="24"/>
          <w:szCs w:val="24"/>
          <w:lang w:eastAsia="en-IN"/>
        </w:rPr>
        <w:t xml:space="preserve">, and </w:t>
      </w:r>
      <w:r w:rsidRPr="00D5161C">
        <w:rPr>
          <w:rFonts w:ascii="Arial" w:eastAsia="Times New Roman" w:hAnsi="Arial" w:cs="Arial"/>
          <w:bCs/>
          <w:sz w:val="24"/>
          <w:szCs w:val="24"/>
          <w:lang w:eastAsia="en-IN"/>
        </w:rPr>
        <w:t>dimensionality reduction</w:t>
      </w:r>
      <w:r w:rsidRPr="009E5FD7">
        <w:rPr>
          <w:rFonts w:ascii="Arial" w:eastAsia="Times New Roman" w:hAnsi="Arial" w:cs="Arial"/>
          <w:sz w:val="24"/>
          <w:szCs w:val="24"/>
          <w:lang w:eastAsia="en-IN"/>
        </w:rPr>
        <w:t xml:space="preserve">, to </w:t>
      </w:r>
      <w:r w:rsidRPr="00D5161C">
        <w:rPr>
          <w:rFonts w:ascii="Arial" w:eastAsia="Times New Roman" w:hAnsi="Arial" w:cs="Arial"/>
          <w:bCs/>
          <w:sz w:val="24"/>
          <w:szCs w:val="24"/>
          <w:lang w:eastAsia="en-IN"/>
        </w:rPr>
        <w:t>clustering and interpretation</w:t>
      </w:r>
      <w:r w:rsidRPr="009E5FD7">
        <w:rPr>
          <w:rFonts w:ascii="Arial" w:eastAsia="Times New Roman" w:hAnsi="Arial" w:cs="Arial"/>
          <w:sz w:val="24"/>
          <w:szCs w:val="24"/>
          <w:lang w:eastAsia="en-IN"/>
        </w:rPr>
        <w:t xml:space="preserve">—was conducted using </w:t>
      </w:r>
      <w:r w:rsidRPr="00D5161C">
        <w:rPr>
          <w:rFonts w:ascii="Arial" w:eastAsia="Times New Roman" w:hAnsi="Arial" w:cs="Arial"/>
          <w:bCs/>
          <w:sz w:val="24"/>
          <w:szCs w:val="24"/>
          <w:lang w:eastAsia="en-IN"/>
        </w:rPr>
        <w:t>Python (</w:t>
      </w:r>
      <w:proofErr w:type="spellStart"/>
      <w:r w:rsidRPr="00D5161C">
        <w:rPr>
          <w:rFonts w:ascii="Arial" w:eastAsia="Times New Roman" w:hAnsi="Arial" w:cs="Arial"/>
          <w:bCs/>
          <w:sz w:val="24"/>
          <w:szCs w:val="24"/>
          <w:lang w:eastAsia="en-IN"/>
        </w:rPr>
        <w:t>Jupyter</w:t>
      </w:r>
      <w:proofErr w:type="spellEnd"/>
      <w:r w:rsidRPr="00D5161C">
        <w:rPr>
          <w:rFonts w:ascii="Arial" w:eastAsia="Times New Roman" w:hAnsi="Arial" w:cs="Arial"/>
          <w:bCs/>
          <w:sz w:val="24"/>
          <w:szCs w:val="24"/>
          <w:lang w:eastAsia="en-IN"/>
        </w:rPr>
        <w:t xml:space="preserve"> Notebook)</w:t>
      </w:r>
      <w:r w:rsidRPr="009E5FD7">
        <w:rPr>
          <w:rFonts w:ascii="Arial" w:eastAsia="Times New Roman" w:hAnsi="Arial" w:cs="Arial"/>
          <w:sz w:val="24"/>
          <w:szCs w:val="24"/>
          <w:lang w:eastAsia="en-IN"/>
        </w:rPr>
        <w:t xml:space="preserve"> with libraries like </w:t>
      </w:r>
      <w:r w:rsidRPr="00D5161C">
        <w:rPr>
          <w:rFonts w:ascii="Arial" w:eastAsia="Times New Roman" w:hAnsi="Arial" w:cs="Arial"/>
          <w:bCs/>
          <w:sz w:val="24"/>
          <w:szCs w:val="24"/>
          <w:lang w:eastAsia="en-IN"/>
        </w:rPr>
        <w:t xml:space="preserve">Pandas, </w:t>
      </w:r>
      <w:proofErr w:type="spellStart"/>
      <w:r w:rsidRPr="00D5161C">
        <w:rPr>
          <w:rFonts w:ascii="Arial" w:eastAsia="Times New Roman" w:hAnsi="Arial" w:cs="Arial"/>
          <w:bCs/>
          <w:sz w:val="24"/>
          <w:szCs w:val="24"/>
          <w:lang w:eastAsia="en-IN"/>
        </w:rPr>
        <w:t>NumPy</w:t>
      </w:r>
      <w:proofErr w:type="spellEnd"/>
      <w:r w:rsidRPr="00D5161C">
        <w:rPr>
          <w:rFonts w:ascii="Arial" w:eastAsia="Times New Roman" w:hAnsi="Arial" w:cs="Arial"/>
          <w:bCs/>
          <w:sz w:val="24"/>
          <w:szCs w:val="24"/>
          <w:lang w:eastAsia="en-IN"/>
        </w:rPr>
        <w:t xml:space="preserve">, </w:t>
      </w:r>
      <w:proofErr w:type="spellStart"/>
      <w:r w:rsidRPr="00D5161C">
        <w:rPr>
          <w:rFonts w:ascii="Arial" w:eastAsia="Times New Roman" w:hAnsi="Arial" w:cs="Arial"/>
          <w:bCs/>
          <w:sz w:val="24"/>
          <w:szCs w:val="24"/>
          <w:lang w:eastAsia="en-IN"/>
        </w:rPr>
        <w:t>Matplotlib</w:t>
      </w:r>
      <w:proofErr w:type="spellEnd"/>
      <w:r w:rsidRPr="00D5161C">
        <w:rPr>
          <w:rFonts w:ascii="Arial" w:eastAsia="Times New Roman" w:hAnsi="Arial" w:cs="Arial"/>
          <w:bCs/>
          <w:sz w:val="24"/>
          <w:szCs w:val="24"/>
          <w:lang w:eastAsia="en-IN"/>
        </w:rPr>
        <w:t xml:space="preserve">, </w:t>
      </w:r>
      <w:proofErr w:type="spellStart"/>
      <w:r w:rsidRPr="00D5161C">
        <w:rPr>
          <w:rFonts w:ascii="Arial" w:eastAsia="Times New Roman" w:hAnsi="Arial" w:cs="Arial"/>
          <w:bCs/>
          <w:sz w:val="24"/>
          <w:szCs w:val="24"/>
          <w:lang w:eastAsia="en-IN"/>
        </w:rPr>
        <w:t>Seaborn</w:t>
      </w:r>
      <w:proofErr w:type="spellEnd"/>
      <w:r w:rsidRPr="00D5161C">
        <w:rPr>
          <w:rFonts w:ascii="Arial" w:eastAsia="Times New Roman" w:hAnsi="Arial" w:cs="Arial"/>
          <w:bCs/>
          <w:sz w:val="24"/>
          <w:szCs w:val="24"/>
          <w:lang w:eastAsia="en-IN"/>
        </w:rPr>
        <w:t xml:space="preserve">, and </w:t>
      </w:r>
      <w:proofErr w:type="spellStart"/>
      <w:r w:rsidRPr="00D5161C">
        <w:rPr>
          <w:rFonts w:ascii="Arial" w:eastAsia="Times New Roman" w:hAnsi="Arial" w:cs="Arial"/>
          <w:bCs/>
          <w:sz w:val="24"/>
          <w:szCs w:val="24"/>
          <w:lang w:eastAsia="en-IN"/>
        </w:rPr>
        <w:t>Scikit</w:t>
      </w:r>
      <w:proofErr w:type="spellEnd"/>
      <w:r w:rsidRPr="00D5161C">
        <w:rPr>
          <w:rFonts w:ascii="Arial" w:eastAsia="Times New Roman" w:hAnsi="Arial" w:cs="Arial"/>
          <w:bCs/>
          <w:sz w:val="24"/>
          <w:szCs w:val="24"/>
          <w:lang w:eastAsia="en-IN"/>
        </w:rPr>
        <w:t>-learn</w:t>
      </w:r>
      <w:r w:rsidRPr="009E5FD7">
        <w:rPr>
          <w:rFonts w:ascii="Arial" w:eastAsia="Times New Roman" w:hAnsi="Arial" w:cs="Arial"/>
          <w:sz w:val="24"/>
          <w:szCs w:val="24"/>
          <w:lang w:eastAsia="en-IN"/>
        </w:rPr>
        <w:t xml:space="preserve">. To enhance interpretation and stakeholder communication, a </w:t>
      </w:r>
      <w:r w:rsidRPr="00D5161C">
        <w:rPr>
          <w:rFonts w:ascii="Arial" w:eastAsia="Times New Roman" w:hAnsi="Arial" w:cs="Arial"/>
          <w:bCs/>
          <w:sz w:val="24"/>
          <w:szCs w:val="24"/>
          <w:lang w:eastAsia="en-IN"/>
        </w:rPr>
        <w:t>Power BI dashboard</w:t>
      </w:r>
      <w:r w:rsidRPr="009E5FD7">
        <w:rPr>
          <w:rFonts w:ascii="Arial" w:eastAsia="Times New Roman" w:hAnsi="Arial" w:cs="Arial"/>
          <w:sz w:val="24"/>
          <w:szCs w:val="24"/>
          <w:lang w:eastAsia="en-IN"/>
        </w:rPr>
        <w:t xml:space="preserve"> was developed, offering an interactive visual representation of the segmented customer groups.</w:t>
      </w:r>
    </w:p>
    <w:p w:rsidR="009E5FD7" w:rsidRPr="009E5FD7" w:rsidRDefault="009E5FD7" w:rsidP="00D5161C">
      <w:pPr>
        <w:spacing w:before="100" w:beforeAutospacing="1" w:after="100" w:afterAutospacing="1" w:line="240" w:lineRule="auto"/>
        <w:jc w:val="both"/>
        <w:rPr>
          <w:rFonts w:ascii="Arial" w:eastAsia="Times New Roman" w:hAnsi="Arial" w:cs="Arial"/>
          <w:sz w:val="24"/>
          <w:szCs w:val="24"/>
          <w:lang w:eastAsia="en-IN"/>
        </w:rPr>
      </w:pPr>
      <w:r w:rsidRPr="009E5FD7">
        <w:rPr>
          <w:rFonts w:ascii="Arial" w:eastAsia="Times New Roman" w:hAnsi="Arial" w:cs="Arial"/>
          <w:sz w:val="24"/>
          <w:szCs w:val="24"/>
          <w:lang w:eastAsia="en-IN"/>
        </w:rPr>
        <w:t xml:space="preserve">The final output includes </w:t>
      </w:r>
      <w:r w:rsidRPr="00D5161C">
        <w:rPr>
          <w:rFonts w:ascii="Arial" w:eastAsia="Times New Roman" w:hAnsi="Arial" w:cs="Arial"/>
          <w:bCs/>
          <w:sz w:val="24"/>
          <w:szCs w:val="24"/>
          <w:lang w:eastAsia="en-IN"/>
        </w:rPr>
        <w:t>four distinct customer segments</w:t>
      </w:r>
      <w:r w:rsidRPr="009E5FD7">
        <w:rPr>
          <w:rFonts w:ascii="Arial" w:eastAsia="Times New Roman" w:hAnsi="Arial" w:cs="Arial"/>
          <w:sz w:val="24"/>
          <w:szCs w:val="24"/>
          <w:lang w:eastAsia="en-IN"/>
        </w:rPr>
        <w:t xml:space="preserve">, each characterized by unique spending </w:t>
      </w:r>
      <w:proofErr w:type="spellStart"/>
      <w:r w:rsidRPr="009E5FD7">
        <w:rPr>
          <w:rFonts w:ascii="Arial" w:eastAsia="Times New Roman" w:hAnsi="Arial" w:cs="Arial"/>
          <w:sz w:val="24"/>
          <w:szCs w:val="24"/>
          <w:lang w:eastAsia="en-IN"/>
        </w:rPr>
        <w:t>behaviors</w:t>
      </w:r>
      <w:proofErr w:type="spellEnd"/>
      <w:r w:rsidRPr="009E5FD7">
        <w:rPr>
          <w:rFonts w:ascii="Arial" w:eastAsia="Times New Roman" w:hAnsi="Arial" w:cs="Arial"/>
          <w:sz w:val="24"/>
          <w:szCs w:val="24"/>
          <w:lang w:eastAsia="en-IN"/>
        </w:rPr>
        <w:t>, income levels, and responsiveness to campaigns. Based on the cluster profiles, specific marketing recommendations were developed, such as loyalty programs for price-sensitive families and premium offers for high-value buyers.</w:t>
      </w:r>
    </w:p>
    <w:p w:rsidR="009E5FD7" w:rsidRPr="009E5FD7" w:rsidRDefault="009E5FD7" w:rsidP="00D5161C">
      <w:pPr>
        <w:spacing w:before="100" w:beforeAutospacing="1" w:after="100" w:afterAutospacing="1" w:line="240" w:lineRule="auto"/>
        <w:jc w:val="both"/>
        <w:rPr>
          <w:rFonts w:ascii="Arial" w:eastAsia="Times New Roman" w:hAnsi="Arial" w:cs="Arial"/>
          <w:sz w:val="24"/>
          <w:szCs w:val="24"/>
          <w:lang w:eastAsia="en-IN"/>
        </w:rPr>
      </w:pPr>
      <w:r w:rsidRPr="009E5FD7">
        <w:rPr>
          <w:rFonts w:ascii="Arial" w:eastAsia="Times New Roman" w:hAnsi="Arial" w:cs="Arial"/>
          <w:sz w:val="24"/>
          <w:szCs w:val="24"/>
          <w:lang w:eastAsia="en-IN"/>
        </w:rPr>
        <w:t>This project not only showcases the effectiveness of machine learning in solving real business challenges but also bridges the gap between raw data and strategic decision-making. It is a clear demonstration of how data-driven insights can help companies better understand their customers and drive growth through personalized engagement</w:t>
      </w:r>
    </w:p>
    <w:p w:rsidR="009E5FD7" w:rsidRPr="007E600F" w:rsidRDefault="009E5FD7" w:rsidP="00D5161C">
      <w:pPr>
        <w:spacing w:before="100" w:beforeAutospacing="1" w:after="100" w:afterAutospacing="1" w:line="240" w:lineRule="auto"/>
        <w:jc w:val="both"/>
        <w:outlineLvl w:val="1"/>
        <w:rPr>
          <w:rFonts w:ascii="Arial" w:eastAsia="Times New Roman" w:hAnsi="Arial" w:cs="Arial"/>
          <w:b/>
          <w:bCs/>
          <w:sz w:val="36"/>
          <w:szCs w:val="36"/>
          <w:lang w:eastAsia="en-IN"/>
        </w:rPr>
      </w:pPr>
    </w:p>
    <w:p w:rsidR="00D5161C" w:rsidRDefault="00D5161C" w:rsidP="00D5161C">
      <w:pPr>
        <w:spacing w:before="100" w:beforeAutospacing="1" w:after="100" w:afterAutospacing="1" w:line="240" w:lineRule="auto"/>
        <w:jc w:val="both"/>
        <w:outlineLvl w:val="1"/>
        <w:rPr>
          <w:rFonts w:ascii="Arial" w:eastAsia="Times New Roman" w:hAnsi="Arial" w:cs="Arial"/>
          <w:b/>
          <w:bCs/>
          <w:sz w:val="36"/>
          <w:szCs w:val="36"/>
          <w:lang w:eastAsia="en-IN"/>
        </w:rPr>
      </w:pPr>
    </w:p>
    <w:p w:rsidR="008F6138" w:rsidRPr="007E600F" w:rsidRDefault="008F6138" w:rsidP="00D5161C">
      <w:pPr>
        <w:spacing w:before="100" w:beforeAutospacing="1" w:after="100" w:afterAutospacing="1" w:line="240" w:lineRule="auto"/>
        <w:jc w:val="both"/>
        <w:outlineLvl w:val="1"/>
        <w:rPr>
          <w:rFonts w:ascii="Arial" w:eastAsia="Times New Roman" w:hAnsi="Arial" w:cs="Arial"/>
          <w:b/>
          <w:bCs/>
          <w:sz w:val="36"/>
          <w:szCs w:val="36"/>
          <w:lang w:eastAsia="en-IN"/>
        </w:rPr>
      </w:pPr>
      <w:r w:rsidRPr="007E600F">
        <w:rPr>
          <w:rFonts w:ascii="Arial" w:eastAsia="Times New Roman" w:hAnsi="Arial" w:cs="Arial"/>
          <w:b/>
          <w:bCs/>
          <w:sz w:val="36"/>
          <w:szCs w:val="36"/>
          <w:lang w:eastAsia="en-IN"/>
        </w:rPr>
        <w:lastRenderedPageBreak/>
        <w:t>Objectives</w:t>
      </w:r>
    </w:p>
    <w:p w:rsidR="008F6138" w:rsidRPr="007E600F" w:rsidRDefault="008F6138" w:rsidP="00D5161C">
      <w:pPr>
        <w:spacing w:before="100" w:beforeAutospacing="1" w:after="100" w:afterAutospacing="1" w:line="240" w:lineRule="auto"/>
        <w:jc w:val="both"/>
        <w:outlineLvl w:val="2"/>
        <w:rPr>
          <w:rFonts w:ascii="Arial" w:eastAsia="Times New Roman" w:hAnsi="Arial" w:cs="Arial"/>
          <w:b/>
          <w:bCs/>
          <w:sz w:val="27"/>
          <w:szCs w:val="27"/>
          <w:lang w:eastAsia="en-IN"/>
        </w:rPr>
      </w:pPr>
      <w:r w:rsidRPr="007E600F">
        <w:rPr>
          <w:rFonts w:ascii="Arial" w:eastAsia="Times New Roman" w:hAnsi="Arial" w:cs="Arial"/>
          <w:b/>
          <w:bCs/>
          <w:sz w:val="27"/>
          <w:szCs w:val="27"/>
          <w:lang w:eastAsia="en-IN"/>
        </w:rPr>
        <w:t>Primary Objectives</w:t>
      </w:r>
    </w:p>
    <w:p w:rsidR="008F6138" w:rsidRPr="007E600F" w:rsidRDefault="008F6138" w:rsidP="00F93826">
      <w:pPr>
        <w:numPr>
          <w:ilvl w:val="0"/>
          <w:numId w:val="1"/>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b/>
          <w:bCs/>
          <w:sz w:val="24"/>
          <w:szCs w:val="24"/>
          <w:lang w:eastAsia="en-IN"/>
        </w:rPr>
        <w:t>Segment Identification</w:t>
      </w:r>
      <w:r w:rsidRPr="007E600F">
        <w:rPr>
          <w:rFonts w:ascii="Arial" w:eastAsia="Times New Roman" w:hAnsi="Arial" w:cs="Arial"/>
          <w:sz w:val="24"/>
          <w:szCs w:val="24"/>
          <w:lang w:eastAsia="en-IN"/>
        </w:rPr>
        <w:t xml:space="preserve">: Apply K-Means clustering to categorize customers based on </w:t>
      </w:r>
      <w:proofErr w:type="spellStart"/>
      <w:r w:rsidRPr="007E600F">
        <w:rPr>
          <w:rFonts w:ascii="Arial" w:eastAsia="Times New Roman" w:hAnsi="Arial" w:cs="Arial"/>
          <w:sz w:val="24"/>
          <w:szCs w:val="24"/>
          <w:lang w:eastAsia="en-IN"/>
        </w:rPr>
        <w:t>behavioral</w:t>
      </w:r>
      <w:proofErr w:type="spellEnd"/>
      <w:r w:rsidRPr="007E600F">
        <w:rPr>
          <w:rFonts w:ascii="Arial" w:eastAsia="Times New Roman" w:hAnsi="Arial" w:cs="Arial"/>
          <w:sz w:val="24"/>
          <w:szCs w:val="24"/>
          <w:lang w:eastAsia="en-IN"/>
        </w:rPr>
        <w:t xml:space="preserve"> and demographic attributes</w:t>
      </w:r>
    </w:p>
    <w:p w:rsidR="008F6138" w:rsidRPr="007E600F" w:rsidRDefault="008F6138" w:rsidP="00F93826">
      <w:pPr>
        <w:numPr>
          <w:ilvl w:val="0"/>
          <w:numId w:val="1"/>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b/>
          <w:bCs/>
          <w:sz w:val="24"/>
          <w:szCs w:val="24"/>
          <w:lang w:eastAsia="en-IN"/>
        </w:rPr>
        <w:t>Pattern Recognition</w:t>
      </w:r>
      <w:r w:rsidRPr="007E600F">
        <w:rPr>
          <w:rFonts w:ascii="Arial" w:eastAsia="Times New Roman" w:hAnsi="Arial" w:cs="Arial"/>
          <w:sz w:val="24"/>
          <w:szCs w:val="24"/>
          <w:lang w:eastAsia="en-IN"/>
        </w:rPr>
        <w:t xml:space="preserve">: </w:t>
      </w:r>
      <w:proofErr w:type="spellStart"/>
      <w:r w:rsidRPr="007E600F">
        <w:rPr>
          <w:rFonts w:ascii="Arial" w:eastAsia="Times New Roman" w:hAnsi="Arial" w:cs="Arial"/>
          <w:sz w:val="24"/>
          <w:szCs w:val="24"/>
          <w:lang w:eastAsia="en-IN"/>
        </w:rPr>
        <w:t>Analyze</w:t>
      </w:r>
      <w:proofErr w:type="spellEnd"/>
      <w:r w:rsidRPr="007E600F">
        <w:rPr>
          <w:rFonts w:ascii="Arial" w:eastAsia="Times New Roman" w:hAnsi="Arial" w:cs="Arial"/>
          <w:sz w:val="24"/>
          <w:szCs w:val="24"/>
          <w:lang w:eastAsia="en-IN"/>
        </w:rPr>
        <w:t xml:space="preserve"> spending habits, campaign responses, and channel preferences across segments</w:t>
      </w:r>
    </w:p>
    <w:p w:rsidR="008F6138" w:rsidRPr="007E600F" w:rsidRDefault="008F6138" w:rsidP="00F93826">
      <w:pPr>
        <w:numPr>
          <w:ilvl w:val="0"/>
          <w:numId w:val="1"/>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b/>
          <w:bCs/>
          <w:sz w:val="24"/>
          <w:szCs w:val="24"/>
          <w:lang w:eastAsia="en-IN"/>
        </w:rPr>
        <w:t>Strategic Recommendations</w:t>
      </w:r>
      <w:r w:rsidRPr="007E600F">
        <w:rPr>
          <w:rFonts w:ascii="Arial" w:eastAsia="Times New Roman" w:hAnsi="Arial" w:cs="Arial"/>
          <w:sz w:val="24"/>
          <w:szCs w:val="24"/>
          <w:lang w:eastAsia="en-IN"/>
        </w:rPr>
        <w:t>: Develop tailored marketing strategies for each identified customer segment</w:t>
      </w:r>
    </w:p>
    <w:p w:rsidR="008F6138" w:rsidRPr="007E600F" w:rsidRDefault="008F6138" w:rsidP="00D5161C">
      <w:pPr>
        <w:spacing w:before="100" w:beforeAutospacing="1" w:after="100" w:afterAutospacing="1" w:line="240" w:lineRule="auto"/>
        <w:jc w:val="both"/>
        <w:outlineLvl w:val="2"/>
        <w:rPr>
          <w:rFonts w:ascii="Arial" w:eastAsia="Times New Roman" w:hAnsi="Arial" w:cs="Arial"/>
          <w:b/>
          <w:bCs/>
          <w:sz w:val="27"/>
          <w:szCs w:val="27"/>
          <w:lang w:eastAsia="en-IN"/>
        </w:rPr>
      </w:pPr>
      <w:r w:rsidRPr="007E600F">
        <w:rPr>
          <w:rFonts w:ascii="Arial" w:eastAsia="Times New Roman" w:hAnsi="Arial" w:cs="Arial"/>
          <w:b/>
          <w:bCs/>
          <w:sz w:val="27"/>
          <w:szCs w:val="27"/>
          <w:lang w:eastAsia="en-IN"/>
        </w:rPr>
        <w:t>Secondary Objectives</w:t>
      </w:r>
    </w:p>
    <w:p w:rsidR="008F6138" w:rsidRPr="007E600F" w:rsidRDefault="008F6138" w:rsidP="00F93826">
      <w:pPr>
        <w:numPr>
          <w:ilvl w:val="0"/>
          <w:numId w:val="2"/>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b/>
          <w:bCs/>
          <w:sz w:val="24"/>
          <w:szCs w:val="24"/>
          <w:lang w:eastAsia="en-IN"/>
        </w:rPr>
        <w:t>Data Quality Assessment</w:t>
      </w:r>
      <w:r w:rsidRPr="007E600F">
        <w:rPr>
          <w:rFonts w:ascii="Arial" w:eastAsia="Times New Roman" w:hAnsi="Arial" w:cs="Arial"/>
          <w:sz w:val="24"/>
          <w:szCs w:val="24"/>
          <w:lang w:eastAsia="en-IN"/>
        </w:rPr>
        <w:t xml:space="preserve">: Evaluate dataset completeness and implement robust </w:t>
      </w:r>
      <w:proofErr w:type="spellStart"/>
      <w:r w:rsidRPr="007E600F">
        <w:rPr>
          <w:rFonts w:ascii="Arial" w:eastAsia="Times New Roman" w:hAnsi="Arial" w:cs="Arial"/>
          <w:sz w:val="24"/>
          <w:szCs w:val="24"/>
          <w:lang w:eastAsia="en-IN"/>
        </w:rPr>
        <w:t>preprocessing</w:t>
      </w:r>
      <w:proofErr w:type="spellEnd"/>
      <w:r w:rsidRPr="007E600F">
        <w:rPr>
          <w:rFonts w:ascii="Arial" w:eastAsia="Times New Roman" w:hAnsi="Arial" w:cs="Arial"/>
          <w:sz w:val="24"/>
          <w:szCs w:val="24"/>
          <w:lang w:eastAsia="en-IN"/>
        </w:rPr>
        <w:t xml:space="preserve"> procedures</w:t>
      </w:r>
    </w:p>
    <w:p w:rsidR="008F6138" w:rsidRPr="007E600F" w:rsidRDefault="008F6138" w:rsidP="00F93826">
      <w:pPr>
        <w:numPr>
          <w:ilvl w:val="0"/>
          <w:numId w:val="2"/>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b/>
          <w:bCs/>
          <w:sz w:val="24"/>
          <w:szCs w:val="24"/>
          <w:lang w:eastAsia="en-IN"/>
        </w:rPr>
        <w:t>Model Validation</w:t>
      </w:r>
      <w:r w:rsidRPr="007E600F">
        <w:rPr>
          <w:rFonts w:ascii="Arial" w:eastAsia="Times New Roman" w:hAnsi="Arial" w:cs="Arial"/>
          <w:sz w:val="24"/>
          <w:szCs w:val="24"/>
          <w:lang w:eastAsia="en-IN"/>
        </w:rPr>
        <w:t>: Employ multiple clustering validation techniques (Elbow Method, Silhouette Analysis)</w:t>
      </w:r>
    </w:p>
    <w:p w:rsidR="008F6138" w:rsidRPr="007E600F" w:rsidRDefault="008F6138" w:rsidP="00F93826">
      <w:pPr>
        <w:numPr>
          <w:ilvl w:val="0"/>
          <w:numId w:val="2"/>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b/>
          <w:bCs/>
          <w:sz w:val="24"/>
          <w:szCs w:val="24"/>
          <w:lang w:eastAsia="en-IN"/>
        </w:rPr>
        <w:t>Visualization Framework</w:t>
      </w:r>
      <w:r w:rsidRPr="007E600F">
        <w:rPr>
          <w:rFonts w:ascii="Arial" w:eastAsia="Times New Roman" w:hAnsi="Arial" w:cs="Arial"/>
          <w:sz w:val="24"/>
          <w:szCs w:val="24"/>
          <w:lang w:eastAsia="en-IN"/>
        </w:rPr>
        <w:t>: Create comprehensive visual representations of cluster characteristics</w:t>
      </w:r>
    </w:p>
    <w:p w:rsidR="008F6138" w:rsidRPr="007E600F" w:rsidRDefault="008F6138" w:rsidP="00F93826">
      <w:pPr>
        <w:numPr>
          <w:ilvl w:val="0"/>
          <w:numId w:val="2"/>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b/>
          <w:bCs/>
          <w:sz w:val="24"/>
          <w:szCs w:val="24"/>
          <w:lang w:eastAsia="en-IN"/>
        </w:rPr>
        <w:t>Business Intelligence Integration</w:t>
      </w:r>
      <w:r w:rsidRPr="007E600F">
        <w:rPr>
          <w:rFonts w:ascii="Arial" w:eastAsia="Times New Roman" w:hAnsi="Arial" w:cs="Arial"/>
          <w:sz w:val="24"/>
          <w:szCs w:val="24"/>
          <w:lang w:eastAsia="en-IN"/>
        </w:rPr>
        <w:t>: Develop Power BI dashboards for ongoing monitoring</w:t>
      </w:r>
    </w:p>
    <w:p w:rsidR="008F6138" w:rsidRPr="007E600F" w:rsidRDefault="008F6138" w:rsidP="00D5161C">
      <w:pPr>
        <w:spacing w:before="100" w:beforeAutospacing="1" w:after="100" w:afterAutospacing="1" w:line="240" w:lineRule="auto"/>
        <w:jc w:val="both"/>
        <w:outlineLvl w:val="2"/>
        <w:rPr>
          <w:rFonts w:ascii="Arial" w:eastAsia="Times New Roman" w:hAnsi="Arial" w:cs="Arial"/>
          <w:b/>
          <w:bCs/>
          <w:sz w:val="27"/>
          <w:szCs w:val="27"/>
          <w:lang w:eastAsia="en-IN"/>
        </w:rPr>
      </w:pPr>
      <w:r w:rsidRPr="007E600F">
        <w:rPr>
          <w:rFonts w:ascii="Arial" w:eastAsia="Times New Roman" w:hAnsi="Arial" w:cs="Arial"/>
          <w:b/>
          <w:bCs/>
          <w:sz w:val="27"/>
          <w:szCs w:val="27"/>
          <w:lang w:eastAsia="en-IN"/>
        </w:rPr>
        <w:t>Success Metrics</w:t>
      </w:r>
    </w:p>
    <w:p w:rsidR="008F6138" w:rsidRPr="007E600F" w:rsidRDefault="008F6138" w:rsidP="00F93826">
      <w:pPr>
        <w:numPr>
          <w:ilvl w:val="0"/>
          <w:numId w:val="3"/>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Clear separation between clusters (Silhouette Score &gt; 0.4)</w:t>
      </w:r>
    </w:p>
    <w:p w:rsidR="008F6138" w:rsidRPr="007E600F" w:rsidRDefault="008F6138" w:rsidP="00F93826">
      <w:pPr>
        <w:numPr>
          <w:ilvl w:val="0"/>
          <w:numId w:val="3"/>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Actionable insights for each segment</w:t>
      </w:r>
    </w:p>
    <w:p w:rsidR="008F6138" w:rsidRPr="007E600F" w:rsidRDefault="008F6138" w:rsidP="00F93826">
      <w:pPr>
        <w:numPr>
          <w:ilvl w:val="0"/>
          <w:numId w:val="3"/>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 xml:space="preserve">Measurable differences in customer </w:t>
      </w:r>
      <w:proofErr w:type="spellStart"/>
      <w:r w:rsidRPr="007E600F">
        <w:rPr>
          <w:rFonts w:ascii="Arial" w:eastAsia="Times New Roman" w:hAnsi="Arial" w:cs="Arial"/>
          <w:sz w:val="24"/>
          <w:szCs w:val="24"/>
          <w:lang w:eastAsia="en-IN"/>
        </w:rPr>
        <w:t>behavior</w:t>
      </w:r>
      <w:proofErr w:type="spellEnd"/>
      <w:r w:rsidRPr="007E600F">
        <w:rPr>
          <w:rFonts w:ascii="Arial" w:eastAsia="Times New Roman" w:hAnsi="Arial" w:cs="Arial"/>
          <w:sz w:val="24"/>
          <w:szCs w:val="24"/>
          <w:lang w:eastAsia="en-IN"/>
        </w:rPr>
        <w:t xml:space="preserve"> across clusters</w:t>
      </w:r>
    </w:p>
    <w:p w:rsidR="008F6138" w:rsidRPr="007E600F" w:rsidRDefault="008F6138" w:rsidP="00F93826">
      <w:pPr>
        <w:numPr>
          <w:ilvl w:val="0"/>
          <w:numId w:val="3"/>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Scalable framework for future segmentation analysis</w:t>
      </w:r>
    </w:p>
    <w:p w:rsidR="009E5FD7" w:rsidRPr="007E600F" w:rsidRDefault="009E5FD7" w:rsidP="00D5161C">
      <w:pPr>
        <w:spacing w:before="100" w:beforeAutospacing="1" w:after="100" w:afterAutospacing="1" w:line="240" w:lineRule="auto"/>
        <w:jc w:val="both"/>
        <w:outlineLvl w:val="1"/>
        <w:rPr>
          <w:rFonts w:ascii="Arial" w:eastAsia="Times New Roman" w:hAnsi="Arial" w:cs="Arial"/>
          <w:b/>
          <w:bCs/>
          <w:sz w:val="36"/>
          <w:szCs w:val="36"/>
          <w:lang w:eastAsia="en-IN"/>
        </w:rPr>
      </w:pPr>
    </w:p>
    <w:p w:rsidR="007E600F" w:rsidRDefault="007E600F" w:rsidP="00D5161C">
      <w:pPr>
        <w:pStyle w:val="Heading2"/>
        <w:jc w:val="both"/>
        <w:rPr>
          <w:rFonts w:ascii="Arial" w:hAnsi="Arial" w:cs="Arial"/>
        </w:rPr>
      </w:pPr>
    </w:p>
    <w:p w:rsidR="007E600F" w:rsidRDefault="007E600F" w:rsidP="00D5161C">
      <w:pPr>
        <w:pStyle w:val="Heading2"/>
        <w:jc w:val="both"/>
        <w:rPr>
          <w:rFonts w:ascii="Arial" w:hAnsi="Arial" w:cs="Arial"/>
        </w:rPr>
      </w:pPr>
    </w:p>
    <w:p w:rsidR="007E600F" w:rsidRDefault="007E600F" w:rsidP="00D5161C">
      <w:pPr>
        <w:pStyle w:val="Heading2"/>
        <w:jc w:val="both"/>
        <w:rPr>
          <w:rFonts w:ascii="Arial" w:hAnsi="Arial" w:cs="Arial"/>
        </w:rPr>
      </w:pPr>
    </w:p>
    <w:p w:rsidR="007E600F" w:rsidRDefault="007E600F" w:rsidP="00D5161C">
      <w:pPr>
        <w:pStyle w:val="Heading2"/>
        <w:jc w:val="both"/>
        <w:rPr>
          <w:rFonts w:ascii="Arial" w:hAnsi="Arial" w:cs="Arial"/>
        </w:rPr>
      </w:pPr>
    </w:p>
    <w:p w:rsidR="007E600F" w:rsidRDefault="007E600F" w:rsidP="00D5161C">
      <w:pPr>
        <w:pStyle w:val="Heading2"/>
        <w:jc w:val="both"/>
        <w:rPr>
          <w:rFonts w:ascii="Arial" w:hAnsi="Arial" w:cs="Arial"/>
        </w:rPr>
      </w:pPr>
    </w:p>
    <w:p w:rsidR="007E600F" w:rsidRDefault="007E600F" w:rsidP="00D5161C">
      <w:pPr>
        <w:pStyle w:val="Heading2"/>
        <w:jc w:val="both"/>
        <w:rPr>
          <w:rFonts w:ascii="Arial" w:hAnsi="Arial" w:cs="Arial"/>
        </w:rPr>
      </w:pPr>
    </w:p>
    <w:p w:rsidR="007E600F" w:rsidRDefault="007E600F" w:rsidP="00D5161C">
      <w:pPr>
        <w:pStyle w:val="Heading2"/>
        <w:jc w:val="both"/>
        <w:rPr>
          <w:rFonts w:ascii="Arial" w:hAnsi="Arial" w:cs="Arial"/>
        </w:rPr>
      </w:pPr>
    </w:p>
    <w:p w:rsidR="007E600F" w:rsidRDefault="007E600F" w:rsidP="00D5161C">
      <w:pPr>
        <w:pStyle w:val="Heading2"/>
        <w:jc w:val="both"/>
        <w:rPr>
          <w:rFonts w:ascii="Arial" w:hAnsi="Arial" w:cs="Arial"/>
        </w:rPr>
      </w:pPr>
    </w:p>
    <w:p w:rsidR="009E5FD7" w:rsidRPr="007E600F" w:rsidRDefault="009E5FD7" w:rsidP="00D5161C">
      <w:pPr>
        <w:pStyle w:val="Heading2"/>
        <w:jc w:val="both"/>
        <w:rPr>
          <w:rFonts w:ascii="Arial" w:hAnsi="Arial" w:cs="Arial"/>
        </w:rPr>
      </w:pPr>
      <w:r w:rsidRPr="007E600F">
        <w:rPr>
          <w:rFonts w:ascii="Arial" w:hAnsi="Arial" w:cs="Arial"/>
        </w:rPr>
        <w:lastRenderedPageBreak/>
        <w:t>Dataset Description</w:t>
      </w:r>
    </w:p>
    <w:p w:rsidR="009E5FD7" w:rsidRPr="009E5FD7" w:rsidRDefault="009E5FD7" w:rsidP="00D5161C">
      <w:pPr>
        <w:spacing w:before="100" w:beforeAutospacing="1" w:after="100" w:afterAutospacing="1" w:line="240" w:lineRule="auto"/>
        <w:jc w:val="both"/>
        <w:outlineLvl w:val="2"/>
        <w:rPr>
          <w:rFonts w:ascii="Arial" w:eastAsia="Times New Roman" w:hAnsi="Arial" w:cs="Arial"/>
          <w:b/>
          <w:bCs/>
          <w:sz w:val="27"/>
          <w:szCs w:val="27"/>
          <w:lang w:eastAsia="en-IN"/>
        </w:rPr>
      </w:pPr>
      <w:r w:rsidRPr="007E600F">
        <w:rPr>
          <w:rFonts w:ascii="Arial" w:eastAsia="Times New Roman" w:hAnsi="Arial" w:cs="Arial"/>
          <w:b/>
          <w:bCs/>
          <w:sz w:val="27"/>
          <w:szCs w:val="27"/>
          <w:lang w:eastAsia="en-IN"/>
        </w:rPr>
        <w:t>Data Source &amp; Scope</w:t>
      </w:r>
    </w:p>
    <w:p w:rsidR="009E5FD7" w:rsidRPr="009E5FD7" w:rsidRDefault="009E5FD7" w:rsidP="00D5161C">
      <w:pPr>
        <w:spacing w:before="100" w:beforeAutospacing="1" w:after="100" w:afterAutospacing="1" w:line="240" w:lineRule="auto"/>
        <w:jc w:val="both"/>
        <w:rPr>
          <w:rFonts w:ascii="Arial" w:eastAsia="Times New Roman" w:hAnsi="Arial" w:cs="Arial"/>
          <w:sz w:val="24"/>
          <w:szCs w:val="24"/>
          <w:lang w:eastAsia="en-IN"/>
        </w:rPr>
      </w:pPr>
      <w:r w:rsidRPr="009E5FD7">
        <w:rPr>
          <w:rFonts w:ascii="Arial" w:eastAsia="Times New Roman" w:hAnsi="Arial" w:cs="Arial"/>
          <w:sz w:val="24"/>
          <w:szCs w:val="24"/>
          <w:lang w:eastAsia="en-IN"/>
        </w:rPr>
        <w:t xml:space="preserve">The dataset used in this project comprises </w:t>
      </w:r>
      <w:r w:rsidRPr="00D5161C">
        <w:rPr>
          <w:rFonts w:ascii="Arial" w:eastAsia="Times New Roman" w:hAnsi="Arial" w:cs="Arial"/>
          <w:bCs/>
          <w:sz w:val="24"/>
          <w:szCs w:val="24"/>
          <w:lang w:eastAsia="en-IN"/>
        </w:rPr>
        <w:t>anonymized customer data</w:t>
      </w:r>
      <w:r w:rsidRPr="009E5FD7">
        <w:rPr>
          <w:rFonts w:ascii="Arial" w:eastAsia="Times New Roman" w:hAnsi="Arial" w:cs="Arial"/>
          <w:sz w:val="24"/>
          <w:szCs w:val="24"/>
          <w:lang w:eastAsia="en-IN"/>
        </w:rPr>
        <w:t xml:space="preserve"> collected from a </w:t>
      </w:r>
      <w:r w:rsidRPr="00D5161C">
        <w:rPr>
          <w:rFonts w:ascii="Arial" w:eastAsia="Times New Roman" w:hAnsi="Arial" w:cs="Arial"/>
          <w:bCs/>
          <w:sz w:val="24"/>
          <w:szCs w:val="24"/>
          <w:lang w:eastAsia="en-IN"/>
        </w:rPr>
        <w:t>multi-channel retail company</w:t>
      </w:r>
      <w:r w:rsidRPr="009E5FD7">
        <w:rPr>
          <w:rFonts w:ascii="Arial" w:eastAsia="Times New Roman" w:hAnsi="Arial" w:cs="Arial"/>
          <w:sz w:val="24"/>
          <w:szCs w:val="24"/>
          <w:lang w:eastAsia="en-IN"/>
        </w:rPr>
        <w:t xml:space="preserve"> over a period of </w:t>
      </w:r>
      <w:r w:rsidRPr="00D5161C">
        <w:rPr>
          <w:rFonts w:ascii="Arial" w:eastAsia="Times New Roman" w:hAnsi="Arial" w:cs="Arial"/>
          <w:bCs/>
          <w:sz w:val="24"/>
          <w:szCs w:val="24"/>
          <w:lang w:eastAsia="en-IN"/>
        </w:rPr>
        <w:t>three years (2012–2014)</w:t>
      </w:r>
      <w:r w:rsidRPr="009E5FD7">
        <w:rPr>
          <w:rFonts w:ascii="Arial" w:eastAsia="Times New Roman" w:hAnsi="Arial" w:cs="Arial"/>
          <w:sz w:val="24"/>
          <w:szCs w:val="24"/>
          <w:lang w:eastAsia="en-IN"/>
        </w:rPr>
        <w:t xml:space="preserve">. This time frame includes variations in market and economic conditions, which adds depth and reliability to the analysis of customer </w:t>
      </w:r>
      <w:proofErr w:type="spellStart"/>
      <w:r w:rsidRPr="009E5FD7">
        <w:rPr>
          <w:rFonts w:ascii="Arial" w:eastAsia="Times New Roman" w:hAnsi="Arial" w:cs="Arial"/>
          <w:sz w:val="24"/>
          <w:szCs w:val="24"/>
          <w:lang w:eastAsia="en-IN"/>
        </w:rPr>
        <w:t>behavior</w:t>
      </w:r>
      <w:proofErr w:type="spellEnd"/>
      <w:r w:rsidRPr="009E5FD7">
        <w:rPr>
          <w:rFonts w:ascii="Arial" w:eastAsia="Times New Roman" w:hAnsi="Arial" w:cs="Arial"/>
          <w:sz w:val="24"/>
          <w:szCs w:val="24"/>
          <w:lang w:eastAsia="en-IN"/>
        </w:rPr>
        <w:t>. The dataset serves as a comprehensive foundation for developing robust customer segmentation models.</w:t>
      </w:r>
    </w:p>
    <w:p w:rsidR="009E5FD7" w:rsidRPr="009E5FD7" w:rsidRDefault="009E5FD7" w:rsidP="00D5161C">
      <w:pPr>
        <w:spacing w:before="100" w:beforeAutospacing="1" w:after="100" w:afterAutospacing="1" w:line="240" w:lineRule="auto"/>
        <w:jc w:val="both"/>
        <w:outlineLvl w:val="2"/>
        <w:rPr>
          <w:rFonts w:ascii="Arial" w:eastAsia="Times New Roman" w:hAnsi="Arial" w:cs="Arial"/>
          <w:b/>
          <w:bCs/>
          <w:sz w:val="27"/>
          <w:szCs w:val="27"/>
          <w:lang w:eastAsia="en-IN"/>
        </w:rPr>
      </w:pPr>
      <w:r w:rsidRPr="007E600F">
        <w:rPr>
          <w:rFonts w:ascii="Arial" w:eastAsia="Times New Roman" w:hAnsi="Arial" w:cs="Arial"/>
          <w:b/>
          <w:bCs/>
          <w:sz w:val="27"/>
          <w:szCs w:val="27"/>
          <w:lang w:eastAsia="en-IN"/>
        </w:rPr>
        <w:t>Variable Categories</w:t>
      </w:r>
    </w:p>
    <w:p w:rsidR="009E5FD7" w:rsidRPr="009E5FD7" w:rsidRDefault="009E5FD7" w:rsidP="00D5161C">
      <w:pPr>
        <w:spacing w:before="100" w:beforeAutospacing="1" w:after="100" w:afterAutospacing="1" w:line="240" w:lineRule="auto"/>
        <w:jc w:val="both"/>
        <w:rPr>
          <w:rFonts w:ascii="Arial" w:eastAsia="Times New Roman" w:hAnsi="Arial" w:cs="Arial"/>
          <w:sz w:val="24"/>
          <w:szCs w:val="24"/>
          <w:lang w:eastAsia="en-IN"/>
        </w:rPr>
      </w:pPr>
      <w:r w:rsidRPr="009E5FD7">
        <w:rPr>
          <w:rFonts w:ascii="Arial" w:eastAsia="Times New Roman" w:hAnsi="Arial" w:cs="Arial"/>
          <w:sz w:val="24"/>
          <w:szCs w:val="24"/>
          <w:lang w:eastAsia="en-IN"/>
        </w:rPr>
        <w:t>The dataset includes four major categories of variables:</w:t>
      </w:r>
    </w:p>
    <w:p w:rsidR="009E5FD7" w:rsidRPr="009E5FD7" w:rsidRDefault="009E5FD7" w:rsidP="00D5161C">
      <w:pPr>
        <w:spacing w:before="100" w:beforeAutospacing="1" w:after="100" w:afterAutospacing="1" w:line="240" w:lineRule="auto"/>
        <w:jc w:val="both"/>
        <w:outlineLvl w:val="3"/>
        <w:rPr>
          <w:rFonts w:ascii="Arial" w:eastAsia="Times New Roman" w:hAnsi="Arial" w:cs="Arial"/>
          <w:b/>
          <w:bCs/>
          <w:sz w:val="24"/>
          <w:szCs w:val="24"/>
          <w:lang w:eastAsia="en-IN"/>
        </w:rPr>
      </w:pPr>
      <w:r w:rsidRPr="007E600F">
        <w:rPr>
          <w:rFonts w:ascii="Arial" w:eastAsia="Times New Roman" w:hAnsi="Arial" w:cs="Arial"/>
          <w:b/>
          <w:bCs/>
          <w:sz w:val="24"/>
          <w:szCs w:val="24"/>
          <w:lang w:eastAsia="en-IN"/>
        </w:rPr>
        <w:t>1. Demographic Variables</w:t>
      </w:r>
    </w:p>
    <w:p w:rsidR="009E5FD7" w:rsidRPr="009E5FD7" w:rsidRDefault="009E5FD7" w:rsidP="00D5161C">
      <w:pPr>
        <w:spacing w:before="100" w:beforeAutospacing="1" w:after="100" w:afterAutospacing="1" w:line="240" w:lineRule="auto"/>
        <w:jc w:val="both"/>
        <w:rPr>
          <w:rFonts w:ascii="Arial" w:eastAsia="Times New Roman" w:hAnsi="Arial" w:cs="Arial"/>
          <w:sz w:val="24"/>
          <w:szCs w:val="24"/>
          <w:lang w:eastAsia="en-IN"/>
        </w:rPr>
      </w:pPr>
      <w:r w:rsidRPr="009E5FD7">
        <w:rPr>
          <w:rFonts w:ascii="Arial" w:eastAsia="Times New Roman" w:hAnsi="Arial" w:cs="Arial"/>
          <w:sz w:val="24"/>
          <w:szCs w:val="24"/>
          <w:lang w:eastAsia="en-IN"/>
        </w:rPr>
        <w:t>These attributes help profile the customers based on their personal and household characteristics:</w:t>
      </w:r>
    </w:p>
    <w:p w:rsidR="009E5FD7" w:rsidRPr="009E5FD7" w:rsidRDefault="00D5161C" w:rsidP="00F93826">
      <w:pPr>
        <w:numPr>
          <w:ilvl w:val="0"/>
          <w:numId w:val="53"/>
        </w:numPr>
        <w:spacing w:before="100" w:beforeAutospacing="1" w:after="100" w:afterAutospacing="1" w:line="240" w:lineRule="auto"/>
        <w:jc w:val="both"/>
        <w:rPr>
          <w:rFonts w:ascii="Arial" w:eastAsia="Times New Roman" w:hAnsi="Arial" w:cs="Arial"/>
          <w:sz w:val="24"/>
          <w:szCs w:val="24"/>
          <w:lang w:eastAsia="en-IN"/>
        </w:rPr>
      </w:pPr>
      <w:r>
        <w:rPr>
          <w:rFonts w:ascii="Arial" w:eastAsia="Times New Roman" w:hAnsi="Arial" w:cs="Arial"/>
          <w:b/>
          <w:bCs/>
          <w:sz w:val="24"/>
          <w:szCs w:val="24"/>
          <w:lang w:eastAsia="en-IN"/>
        </w:rPr>
        <w:t xml:space="preserve">Year </w:t>
      </w:r>
      <w:r w:rsidR="009E5FD7" w:rsidRPr="007E600F">
        <w:rPr>
          <w:rFonts w:ascii="Arial" w:eastAsia="Times New Roman" w:hAnsi="Arial" w:cs="Arial"/>
          <w:b/>
          <w:bCs/>
          <w:sz w:val="24"/>
          <w:szCs w:val="24"/>
          <w:lang w:eastAsia="en-IN"/>
        </w:rPr>
        <w:t>Birth</w:t>
      </w:r>
      <w:r w:rsidR="009E5FD7" w:rsidRPr="009E5FD7">
        <w:rPr>
          <w:rFonts w:ascii="Arial" w:eastAsia="Times New Roman" w:hAnsi="Arial" w:cs="Arial"/>
          <w:sz w:val="24"/>
          <w:szCs w:val="24"/>
          <w:lang w:eastAsia="en-IN"/>
        </w:rPr>
        <w:t>: Year of birth (Range: 1893–1996)</w:t>
      </w:r>
    </w:p>
    <w:p w:rsidR="009E5FD7" w:rsidRPr="009E5FD7" w:rsidRDefault="009E5FD7" w:rsidP="00F93826">
      <w:pPr>
        <w:numPr>
          <w:ilvl w:val="0"/>
          <w:numId w:val="53"/>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b/>
          <w:bCs/>
          <w:sz w:val="24"/>
          <w:szCs w:val="24"/>
          <w:lang w:eastAsia="en-IN"/>
        </w:rPr>
        <w:t>Education</w:t>
      </w:r>
      <w:r w:rsidRPr="009E5FD7">
        <w:rPr>
          <w:rFonts w:ascii="Arial" w:eastAsia="Times New Roman" w:hAnsi="Arial" w:cs="Arial"/>
          <w:sz w:val="24"/>
          <w:szCs w:val="24"/>
          <w:lang w:eastAsia="en-IN"/>
        </w:rPr>
        <w:t>: Level of education (e.g., Basic, Graduation, Master, PhD)</w:t>
      </w:r>
    </w:p>
    <w:p w:rsidR="009E5FD7" w:rsidRPr="009E5FD7" w:rsidRDefault="00D5161C" w:rsidP="00F93826">
      <w:pPr>
        <w:numPr>
          <w:ilvl w:val="0"/>
          <w:numId w:val="53"/>
        </w:numPr>
        <w:spacing w:before="100" w:beforeAutospacing="1" w:after="100" w:afterAutospacing="1" w:line="240" w:lineRule="auto"/>
        <w:jc w:val="both"/>
        <w:rPr>
          <w:rFonts w:ascii="Arial" w:eastAsia="Times New Roman" w:hAnsi="Arial" w:cs="Arial"/>
          <w:sz w:val="24"/>
          <w:szCs w:val="24"/>
          <w:lang w:eastAsia="en-IN"/>
        </w:rPr>
      </w:pPr>
      <w:r>
        <w:rPr>
          <w:rFonts w:ascii="Arial" w:eastAsia="Times New Roman" w:hAnsi="Arial" w:cs="Arial"/>
          <w:b/>
          <w:bCs/>
          <w:sz w:val="24"/>
          <w:szCs w:val="24"/>
          <w:lang w:eastAsia="en-IN"/>
        </w:rPr>
        <w:t xml:space="preserve">Marital </w:t>
      </w:r>
      <w:r w:rsidR="009E5FD7" w:rsidRPr="007E600F">
        <w:rPr>
          <w:rFonts w:ascii="Arial" w:eastAsia="Times New Roman" w:hAnsi="Arial" w:cs="Arial"/>
          <w:b/>
          <w:bCs/>
          <w:sz w:val="24"/>
          <w:szCs w:val="24"/>
          <w:lang w:eastAsia="en-IN"/>
        </w:rPr>
        <w:t>Status</w:t>
      </w:r>
      <w:r w:rsidR="009E5FD7" w:rsidRPr="009E5FD7">
        <w:rPr>
          <w:rFonts w:ascii="Arial" w:eastAsia="Times New Roman" w:hAnsi="Arial" w:cs="Arial"/>
          <w:sz w:val="24"/>
          <w:szCs w:val="24"/>
          <w:lang w:eastAsia="en-IN"/>
        </w:rPr>
        <w:t>: Relationship status (e.g., Single, Together, Married, Divorced, Widow)</w:t>
      </w:r>
    </w:p>
    <w:p w:rsidR="009E5FD7" w:rsidRPr="009E5FD7" w:rsidRDefault="009E5FD7" w:rsidP="00F93826">
      <w:pPr>
        <w:numPr>
          <w:ilvl w:val="0"/>
          <w:numId w:val="53"/>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b/>
          <w:bCs/>
          <w:sz w:val="24"/>
          <w:szCs w:val="24"/>
          <w:lang w:eastAsia="en-IN"/>
        </w:rPr>
        <w:t>Income</w:t>
      </w:r>
      <w:r w:rsidRPr="009E5FD7">
        <w:rPr>
          <w:rFonts w:ascii="Arial" w:eastAsia="Times New Roman" w:hAnsi="Arial" w:cs="Arial"/>
          <w:sz w:val="24"/>
          <w:szCs w:val="24"/>
          <w:lang w:eastAsia="en-IN"/>
        </w:rPr>
        <w:t>: Annual household income (Range: $1,730 – $666,666)</w:t>
      </w:r>
    </w:p>
    <w:p w:rsidR="009E5FD7" w:rsidRPr="009E5FD7" w:rsidRDefault="009E5FD7" w:rsidP="00F93826">
      <w:pPr>
        <w:numPr>
          <w:ilvl w:val="0"/>
          <w:numId w:val="53"/>
        </w:numPr>
        <w:spacing w:before="100" w:beforeAutospacing="1" w:after="100" w:afterAutospacing="1" w:line="240" w:lineRule="auto"/>
        <w:jc w:val="both"/>
        <w:rPr>
          <w:rFonts w:ascii="Arial" w:eastAsia="Times New Roman" w:hAnsi="Arial" w:cs="Arial"/>
          <w:sz w:val="24"/>
          <w:szCs w:val="24"/>
          <w:lang w:eastAsia="en-IN"/>
        </w:rPr>
      </w:pPr>
      <w:proofErr w:type="spellStart"/>
      <w:r w:rsidRPr="007E600F">
        <w:rPr>
          <w:rFonts w:ascii="Arial" w:eastAsia="Times New Roman" w:hAnsi="Arial" w:cs="Arial"/>
          <w:b/>
          <w:bCs/>
          <w:sz w:val="24"/>
          <w:szCs w:val="24"/>
          <w:lang w:eastAsia="en-IN"/>
        </w:rPr>
        <w:t>Kidhome</w:t>
      </w:r>
      <w:proofErr w:type="spellEnd"/>
      <w:r w:rsidRPr="009E5FD7">
        <w:rPr>
          <w:rFonts w:ascii="Arial" w:eastAsia="Times New Roman" w:hAnsi="Arial" w:cs="Arial"/>
          <w:sz w:val="24"/>
          <w:szCs w:val="24"/>
          <w:lang w:eastAsia="en-IN"/>
        </w:rPr>
        <w:t>: Number of children at home (0–2)</w:t>
      </w:r>
    </w:p>
    <w:p w:rsidR="009E5FD7" w:rsidRPr="009E5FD7" w:rsidRDefault="009E5FD7" w:rsidP="00F93826">
      <w:pPr>
        <w:numPr>
          <w:ilvl w:val="0"/>
          <w:numId w:val="53"/>
        </w:numPr>
        <w:spacing w:before="100" w:beforeAutospacing="1" w:after="100" w:afterAutospacing="1" w:line="240" w:lineRule="auto"/>
        <w:jc w:val="both"/>
        <w:rPr>
          <w:rFonts w:ascii="Arial" w:eastAsia="Times New Roman" w:hAnsi="Arial" w:cs="Arial"/>
          <w:sz w:val="24"/>
          <w:szCs w:val="24"/>
          <w:lang w:eastAsia="en-IN"/>
        </w:rPr>
      </w:pPr>
      <w:proofErr w:type="spellStart"/>
      <w:r w:rsidRPr="007E600F">
        <w:rPr>
          <w:rFonts w:ascii="Arial" w:eastAsia="Times New Roman" w:hAnsi="Arial" w:cs="Arial"/>
          <w:b/>
          <w:bCs/>
          <w:sz w:val="24"/>
          <w:szCs w:val="24"/>
          <w:lang w:eastAsia="en-IN"/>
        </w:rPr>
        <w:t>Teenhome</w:t>
      </w:r>
      <w:proofErr w:type="spellEnd"/>
      <w:r w:rsidRPr="009E5FD7">
        <w:rPr>
          <w:rFonts w:ascii="Arial" w:eastAsia="Times New Roman" w:hAnsi="Arial" w:cs="Arial"/>
          <w:sz w:val="24"/>
          <w:szCs w:val="24"/>
          <w:lang w:eastAsia="en-IN"/>
        </w:rPr>
        <w:t>: Number of teenagers at home (0–2)</w:t>
      </w:r>
    </w:p>
    <w:p w:rsidR="009E5FD7" w:rsidRPr="009E5FD7" w:rsidRDefault="009E5FD7" w:rsidP="00D5161C">
      <w:pPr>
        <w:spacing w:before="100" w:beforeAutospacing="1" w:after="100" w:afterAutospacing="1" w:line="240" w:lineRule="auto"/>
        <w:jc w:val="both"/>
        <w:outlineLvl w:val="3"/>
        <w:rPr>
          <w:rFonts w:ascii="Arial" w:eastAsia="Times New Roman" w:hAnsi="Arial" w:cs="Arial"/>
          <w:b/>
          <w:bCs/>
          <w:sz w:val="24"/>
          <w:szCs w:val="24"/>
          <w:lang w:eastAsia="en-IN"/>
        </w:rPr>
      </w:pPr>
      <w:r w:rsidRPr="007E600F">
        <w:rPr>
          <w:rFonts w:ascii="Arial" w:eastAsia="Times New Roman" w:hAnsi="Arial" w:cs="Arial"/>
          <w:b/>
          <w:bCs/>
          <w:sz w:val="24"/>
          <w:szCs w:val="24"/>
          <w:lang w:eastAsia="en-IN"/>
        </w:rPr>
        <w:t xml:space="preserve">2. </w:t>
      </w:r>
      <w:proofErr w:type="spellStart"/>
      <w:r w:rsidRPr="007E600F">
        <w:rPr>
          <w:rFonts w:ascii="Arial" w:eastAsia="Times New Roman" w:hAnsi="Arial" w:cs="Arial"/>
          <w:b/>
          <w:bCs/>
          <w:sz w:val="24"/>
          <w:szCs w:val="24"/>
          <w:lang w:eastAsia="en-IN"/>
        </w:rPr>
        <w:t>Behavioral</w:t>
      </w:r>
      <w:proofErr w:type="spellEnd"/>
      <w:r w:rsidRPr="007E600F">
        <w:rPr>
          <w:rFonts w:ascii="Arial" w:eastAsia="Times New Roman" w:hAnsi="Arial" w:cs="Arial"/>
          <w:b/>
          <w:bCs/>
          <w:sz w:val="24"/>
          <w:szCs w:val="24"/>
          <w:lang w:eastAsia="en-IN"/>
        </w:rPr>
        <w:t xml:space="preserve"> Variables</w:t>
      </w:r>
    </w:p>
    <w:p w:rsidR="009E5FD7" w:rsidRPr="009E5FD7" w:rsidRDefault="009E5FD7" w:rsidP="00D5161C">
      <w:pPr>
        <w:spacing w:before="100" w:beforeAutospacing="1" w:after="100" w:afterAutospacing="1" w:line="240" w:lineRule="auto"/>
        <w:jc w:val="both"/>
        <w:rPr>
          <w:rFonts w:ascii="Arial" w:eastAsia="Times New Roman" w:hAnsi="Arial" w:cs="Arial"/>
          <w:sz w:val="24"/>
          <w:szCs w:val="24"/>
          <w:lang w:eastAsia="en-IN"/>
        </w:rPr>
      </w:pPr>
      <w:r w:rsidRPr="009E5FD7">
        <w:rPr>
          <w:rFonts w:ascii="Arial" w:eastAsia="Times New Roman" w:hAnsi="Arial" w:cs="Arial"/>
          <w:sz w:val="24"/>
          <w:szCs w:val="24"/>
          <w:lang w:eastAsia="en-IN"/>
        </w:rPr>
        <w:t>These features reflect the purchasing habits and preferences of customers:</w:t>
      </w:r>
    </w:p>
    <w:p w:rsidR="009E5FD7" w:rsidRPr="009E5FD7" w:rsidRDefault="009E5FD7" w:rsidP="00F93826">
      <w:pPr>
        <w:numPr>
          <w:ilvl w:val="0"/>
          <w:numId w:val="54"/>
        </w:numPr>
        <w:spacing w:before="100" w:beforeAutospacing="1" w:after="100" w:afterAutospacing="1" w:line="240" w:lineRule="auto"/>
        <w:jc w:val="both"/>
        <w:rPr>
          <w:rFonts w:ascii="Arial" w:eastAsia="Times New Roman" w:hAnsi="Arial" w:cs="Arial"/>
          <w:sz w:val="24"/>
          <w:szCs w:val="24"/>
          <w:lang w:eastAsia="en-IN"/>
        </w:rPr>
      </w:pPr>
      <w:proofErr w:type="spellStart"/>
      <w:r w:rsidRPr="007E600F">
        <w:rPr>
          <w:rFonts w:ascii="Arial" w:eastAsia="Times New Roman" w:hAnsi="Arial" w:cs="Arial"/>
          <w:b/>
          <w:bCs/>
          <w:sz w:val="24"/>
          <w:szCs w:val="24"/>
          <w:lang w:eastAsia="en-IN"/>
        </w:rPr>
        <w:t>Recency</w:t>
      </w:r>
      <w:proofErr w:type="spellEnd"/>
      <w:r w:rsidRPr="009E5FD7">
        <w:rPr>
          <w:rFonts w:ascii="Arial" w:eastAsia="Times New Roman" w:hAnsi="Arial" w:cs="Arial"/>
          <w:sz w:val="24"/>
          <w:szCs w:val="24"/>
          <w:lang w:eastAsia="en-IN"/>
        </w:rPr>
        <w:t>: Number of days since the customer's last purchase (Range: 0–99)</w:t>
      </w:r>
    </w:p>
    <w:p w:rsidR="009E5FD7" w:rsidRPr="009E5FD7" w:rsidRDefault="009E5FD7" w:rsidP="00F93826">
      <w:pPr>
        <w:numPr>
          <w:ilvl w:val="0"/>
          <w:numId w:val="54"/>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b/>
          <w:bCs/>
          <w:sz w:val="24"/>
          <w:szCs w:val="24"/>
          <w:lang w:eastAsia="en-IN"/>
        </w:rPr>
        <w:t>Product Spending Categories</w:t>
      </w:r>
      <w:r w:rsidRPr="009E5FD7">
        <w:rPr>
          <w:rFonts w:ascii="Arial" w:eastAsia="Times New Roman" w:hAnsi="Arial" w:cs="Arial"/>
          <w:sz w:val="24"/>
          <w:szCs w:val="24"/>
          <w:lang w:eastAsia="en-IN"/>
        </w:rPr>
        <w:t>:</w:t>
      </w:r>
    </w:p>
    <w:p w:rsidR="009E5FD7" w:rsidRPr="009E5FD7" w:rsidRDefault="009E5FD7" w:rsidP="00F93826">
      <w:pPr>
        <w:numPr>
          <w:ilvl w:val="1"/>
          <w:numId w:val="54"/>
        </w:numPr>
        <w:spacing w:before="100" w:beforeAutospacing="1" w:after="100" w:afterAutospacing="1" w:line="240" w:lineRule="auto"/>
        <w:jc w:val="both"/>
        <w:rPr>
          <w:rFonts w:ascii="Arial" w:eastAsia="Times New Roman" w:hAnsi="Arial" w:cs="Arial"/>
          <w:sz w:val="24"/>
          <w:szCs w:val="24"/>
          <w:lang w:eastAsia="en-IN"/>
        </w:rPr>
      </w:pPr>
      <w:proofErr w:type="spellStart"/>
      <w:r w:rsidRPr="007E600F">
        <w:rPr>
          <w:rFonts w:ascii="Arial" w:eastAsia="Times New Roman" w:hAnsi="Arial" w:cs="Arial"/>
          <w:b/>
          <w:bCs/>
          <w:sz w:val="24"/>
          <w:szCs w:val="24"/>
          <w:lang w:eastAsia="en-IN"/>
        </w:rPr>
        <w:t>MntWines</w:t>
      </w:r>
      <w:proofErr w:type="spellEnd"/>
      <w:r w:rsidRPr="009E5FD7">
        <w:rPr>
          <w:rFonts w:ascii="Arial" w:eastAsia="Times New Roman" w:hAnsi="Arial" w:cs="Arial"/>
          <w:sz w:val="24"/>
          <w:szCs w:val="24"/>
          <w:lang w:eastAsia="en-IN"/>
        </w:rPr>
        <w:t>: Amount spent on wine</w:t>
      </w:r>
    </w:p>
    <w:p w:rsidR="009E5FD7" w:rsidRPr="009E5FD7" w:rsidRDefault="009E5FD7" w:rsidP="00F93826">
      <w:pPr>
        <w:numPr>
          <w:ilvl w:val="1"/>
          <w:numId w:val="54"/>
        </w:numPr>
        <w:spacing w:before="100" w:beforeAutospacing="1" w:after="100" w:afterAutospacing="1" w:line="240" w:lineRule="auto"/>
        <w:jc w:val="both"/>
        <w:rPr>
          <w:rFonts w:ascii="Arial" w:eastAsia="Times New Roman" w:hAnsi="Arial" w:cs="Arial"/>
          <w:sz w:val="24"/>
          <w:szCs w:val="24"/>
          <w:lang w:eastAsia="en-IN"/>
        </w:rPr>
      </w:pPr>
      <w:proofErr w:type="spellStart"/>
      <w:r w:rsidRPr="007E600F">
        <w:rPr>
          <w:rFonts w:ascii="Arial" w:eastAsia="Times New Roman" w:hAnsi="Arial" w:cs="Arial"/>
          <w:b/>
          <w:bCs/>
          <w:sz w:val="24"/>
          <w:szCs w:val="24"/>
          <w:lang w:eastAsia="en-IN"/>
        </w:rPr>
        <w:t>MntFruits</w:t>
      </w:r>
      <w:proofErr w:type="spellEnd"/>
      <w:r w:rsidRPr="009E5FD7">
        <w:rPr>
          <w:rFonts w:ascii="Arial" w:eastAsia="Times New Roman" w:hAnsi="Arial" w:cs="Arial"/>
          <w:sz w:val="24"/>
          <w:szCs w:val="24"/>
          <w:lang w:eastAsia="en-IN"/>
        </w:rPr>
        <w:t>: Amount spent on fruits</w:t>
      </w:r>
    </w:p>
    <w:p w:rsidR="009E5FD7" w:rsidRPr="009E5FD7" w:rsidRDefault="009E5FD7" w:rsidP="00F93826">
      <w:pPr>
        <w:numPr>
          <w:ilvl w:val="1"/>
          <w:numId w:val="54"/>
        </w:numPr>
        <w:spacing w:before="100" w:beforeAutospacing="1" w:after="100" w:afterAutospacing="1" w:line="240" w:lineRule="auto"/>
        <w:jc w:val="both"/>
        <w:rPr>
          <w:rFonts w:ascii="Arial" w:eastAsia="Times New Roman" w:hAnsi="Arial" w:cs="Arial"/>
          <w:sz w:val="24"/>
          <w:szCs w:val="24"/>
          <w:lang w:eastAsia="en-IN"/>
        </w:rPr>
      </w:pPr>
      <w:proofErr w:type="spellStart"/>
      <w:r w:rsidRPr="007E600F">
        <w:rPr>
          <w:rFonts w:ascii="Arial" w:eastAsia="Times New Roman" w:hAnsi="Arial" w:cs="Arial"/>
          <w:b/>
          <w:bCs/>
          <w:sz w:val="24"/>
          <w:szCs w:val="24"/>
          <w:lang w:eastAsia="en-IN"/>
        </w:rPr>
        <w:t>MntMeatProducts</w:t>
      </w:r>
      <w:proofErr w:type="spellEnd"/>
      <w:r w:rsidRPr="009E5FD7">
        <w:rPr>
          <w:rFonts w:ascii="Arial" w:eastAsia="Times New Roman" w:hAnsi="Arial" w:cs="Arial"/>
          <w:sz w:val="24"/>
          <w:szCs w:val="24"/>
          <w:lang w:eastAsia="en-IN"/>
        </w:rPr>
        <w:t>: Amount spent on meat products</w:t>
      </w:r>
    </w:p>
    <w:p w:rsidR="009E5FD7" w:rsidRPr="009E5FD7" w:rsidRDefault="009E5FD7" w:rsidP="00F93826">
      <w:pPr>
        <w:numPr>
          <w:ilvl w:val="1"/>
          <w:numId w:val="54"/>
        </w:numPr>
        <w:spacing w:before="100" w:beforeAutospacing="1" w:after="100" w:afterAutospacing="1" w:line="240" w:lineRule="auto"/>
        <w:jc w:val="both"/>
        <w:rPr>
          <w:rFonts w:ascii="Arial" w:eastAsia="Times New Roman" w:hAnsi="Arial" w:cs="Arial"/>
          <w:sz w:val="24"/>
          <w:szCs w:val="24"/>
          <w:lang w:eastAsia="en-IN"/>
        </w:rPr>
      </w:pPr>
      <w:proofErr w:type="spellStart"/>
      <w:r w:rsidRPr="007E600F">
        <w:rPr>
          <w:rFonts w:ascii="Arial" w:eastAsia="Times New Roman" w:hAnsi="Arial" w:cs="Arial"/>
          <w:b/>
          <w:bCs/>
          <w:sz w:val="24"/>
          <w:szCs w:val="24"/>
          <w:lang w:eastAsia="en-IN"/>
        </w:rPr>
        <w:t>MntFishProducts</w:t>
      </w:r>
      <w:proofErr w:type="spellEnd"/>
      <w:r w:rsidRPr="009E5FD7">
        <w:rPr>
          <w:rFonts w:ascii="Arial" w:eastAsia="Times New Roman" w:hAnsi="Arial" w:cs="Arial"/>
          <w:sz w:val="24"/>
          <w:szCs w:val="24"/>
          <w:lang w:eastAsia="en-IN"/>
        </w:rPr>
        <w:t>: Amount spent on fish products</w:t>
      </w:r>
    </w:p>
    <w:p w:rsidR="009E5FD7" w:rsidRPr="009E5FD7" w:rsidRDefault="009E5FD7" w:rsidP="00F93826">
      <w:pPr>
        <w:numPr>
          <w:ilvl w:val="1"/>
          <w:numId w:val="54"/>
        </w:numPr>
        <w:spacing w:before="100" w:beforeAutospacing="1" w:after="100" w:afterAutospacing="1" w:line="240" w:lineRule="auto"/>
        <w:jc w:val="both"/>
        <w:rPr>
          <w:rFonts w:ascii="Arial" w:eastAsia="Times New Roman" w:hAnsi="Arial" w:cs="Arial"/>
          <w:sz w:val="24"/>
          <w:szCs w:val="24"/>
          <w:lang w:eastAsia="en-IN"/>
        </w:rPr>
      </w:pPr>
      <w:proofErr w:type="spellStart"/>
      <w:r w:rsidRPr="007E600F">
        <w:rPr>
          <w:rFonts w:ascii="Arial" w:eastAsia="Times New Roman" w:hAnsi="Arial" w:cs="Arial"/>
          <w:b/>
          <w:bCs/>
          <w:sz w:val="24"/>
          <w:szCs w:val="24"/>
          <w:lang w:eastAsia="en-IN"/>
        </w:rPr>
        <w:t>MntSweetProducts</w:t>
      </w:r>
      <w:proofErr w:type="spellEnd"/>
      <w:r w:rsidRPr="009E5FD7">
        <w:rPr>
          <w:rFonts w:ascii="Arial" w:eastAsia="Times New Roman" w:hAnsi="Arial" w:cs="Arial"/>
          <w:sz w:val="24"/>
          <w:szCs w:val="24"/>
          <w:lang w:eastAsia="en-IN"/>
        </w:rPr>
        <w:t>: Amount spent on sweets</w:t>
      </w:r>
    </w:p>
    <w:p w:rsidR="009E5FD7" w:rsidRPr="009E5FD7" w:rsidRDefault="009E5FD7" w:rsidP="00F93826">
      <w:pPr>
        <w:numPr>
          <w:ilvl w:val="1"/>
          <w:numId w:val="54"/>
        </w:numPr>
        <w:spacing w:before="100" w:beforeAutospacing="1" w:after="100" w:afterAutospacing="1" w:line="240" w:lineRule="auto"/>
        <w:jc w:val="both"/>
        <w:rPr>
          <w:rFonts w:ascii="Arial" w:eastAsia="Times New Roman" w:hAnsi="Arial" w:cs="Arial"/>
          <w:sz w:val="24"/>
          <w:szCs w:val="24"/>
          <w:lang w:eastAsia="en-IN"/>
        </w:rPr>
      </w:pPr>
      <w:proofErr w:type="spellStart"/>
      <w:r w:rsidRPr="007E600F">
        <w:rPr>
          <w:rFonts w:ascii="Arial" w:eastAsia="Times New Roman" w:hAnsi="Arial" w:cs="Arial"/>
          <w:b/>
          <w:bCs/>
          <w:sz w:val="24"/>
          <w:szCs w:val="24"/>
          <w:lang w:eastAsia="en-IN"/>
        </w:rPr>
        <w:t>MntGoldProds</w:t>
      </w:r>
      <w:proofErr w:type="spellEnd"/>
      <w:r w:rsidRPr="009E5FD7">
        <w:rPr>
          <w:rFonts w:ascii="Arial" w:eastAsia="Times New Roman" w:hAnsi="Arial" w:cs="Arial"/>
          <w:sz w:val="24"/>
          <w:szCs w:val="24"/>
          <w:lang w:eastAsia="en-IN"/>
        </w:rPr>
        <w:t>: Amount spent on gold/premium products</w:t>
      </w:r>
    </w:p>
    <w:p w:rsidR="009E5FD7" w:rsidRPr="009E5FD7" w:rsidRDefault="009E5FD7" w:rsidP="00D5161C">
      <w:pPr>
        <w:spacing w:before="100" w:beforeAutospacing="1" w:after="100" w:afterAutospacing="1" w:line="240" w:lineRule="auto"/>
        <w:jc w:val="both"/>
        <w:outlineLvl w:val="3"/>
        <w:rPr>
          <w:rFonts w:ascii="Arial" w:eastAsia="Times New Roman" w:hAnsi="Arial" w:cs="Arial"/>
          <w:b/>
          <w:bCs/>
          <w:sz w:val="24"/>
          <w:szCs w:val="24"/>
          <w:lang w:eastAsia="en-IN"/>
        </w:rPr>
      </w:pPr>
      <w:r w:rsidRPr="007E600F">
        <w:rPr>
          <w:rFonts w:ascii="Arial" w:eastAsia="Times New Roman" w:hAnsi="Arial" w:cs="Arial"/>
          <w:b/>
          <w:bCs/>
          <w:sz w:val="24"/>
          <w:szCs w:val="24"/>
          <w:lang w:eastAsia="en-IN"/>
        </w:rPr>
        <w:t>3. Channel Engagement Variables</w:t>
      </w:r>
    </w:p>
    <w:p w:rsidR="009E5FD7" w:rsidRPr="009E5FD7" w:rsidRDefault="009E5FD7" w:rsidP="00D5161C">
      <w:pPr>
        <w:spacing w:before="100" w:beforeAutospacing="1" w:after="100" w:afterAutospacing="1" w:line="240" w:lineRule="auto"/>
        <w:jc w:val="both"/>
        <w:rPr>
          <w:rFonts w:ascii="Arial" w:eastAsia="Times New Roman" w:hAnsi="Arial" w:cs="Arial"/>
          <w:sz w:val="24"/>
          <w:szCs w:val="24"/>
          <w:lang w:eastAsia="en-IN"/>
        </w:rPr>
      </w:pPr>
      <w:r w:rsidRPr="009E5FD7">
        <w:rPr>
          <w:rFonts w:ascii="Arial" w:eastAsia="Times New Roman" w:hAnsi="Arial" w:cs="Arial"/>
          <w:sz w:val="24"/>
          <w:szCs w:val="24"/>
          <w:lang w:eastAsia="en-IN"/>
        </w:rPr>
        <w:t>These variables describe how customers interact with different shopping channels:</w:t>
      </w:r>
    </w:p>
    <w:p w:rsidR="009E5FD7" w:rsidRPr="009E5FD7" w:rsidRDefault="009E5FD7" w:rsidP="00F93826">
      <w:pPr>
        <w:numPr>
          <w:ilvl w:val="0"/>
          <w:numId w:val="55"/>
        </w:numPr>
        <w:spacing w:before="100" w:beforeAutospacing="1" w:after="100" w:afterAutospacing="1" w:line="240" w:lineRule="auto"/>
        <w:jc w:val="both"/>
        <w:rPr>
          <w:rFonts w:ascii="Arial" w:eastAsia="Times New Roman" w:hAnsi="Arial" w:cs="Arial"/>
          <w:sz w:val="24"/>
          <w:szCs w:val="24"/>
          <w:lang w:eastAsia="en-IN"/>
        </w:rPr>
      </w:pPr>
      <w:proofErr w:type="spellStart"/>
      <w:r w:rsidRPr="007E600F">
        <w:rPr>
          <w:rFonts w:ascii="Arial" w:eastAsia="Times New Roman" w:hAnsi="Arial" w:cs="Arial"/>
          <w:b/>
          <w:bCs/>
          <w:sz w:val="24"/>
          <w:szCs w:val="24"/>
          <w:lang w:eastAsia="en-IN"/>
        </w:rPr>
        <w:t>NumWebPurchases</w:t>
      </w:r>
      <w:proofErr w:type="spellEnd"/>
      <w:r w:rsidRPr="009E5FD7">
        <w:rPr>
          <w:rFonts w:ascii="Arial" w:eastAsia="Times New Roman" w:hAnsi="Arial" w:cs="Arial"/>
          <w:sz w:val="24"/>
          <w:szCs w:val="24"/>
          <w:lang w:eastAsia="en-IN"/>
        </w:rPr>
        <w:t>: Number of purchases made online</w:t>
      </w:r>
    </w:p>
    <w:p w:rsidR="009E5FD7" w:rsidRPr="009E5FD7" w:rsidRDefault="009E5FD7" w:rsidP="00F93826">
      <w:pPr>
        <w:numPr>
          <w:ilvl w:val="0"/>
          <w:numId w:val="55"/>
        </w:numPr>
        <w:spacing w:before="100" w:beforeAutospacing="1" w:after="100" w:afterAutospacing="1" w:line="240" w:lineRule="auto"/>
        <w:jc w:val="both"/>
        <w:rPr>
          <w:rFonts w:ascii="Arial" w:eastAsia="Times New Roman" w:hAnsi="Arial" w:cs="Arial"/>
          <w:sz w:val="24"/>
          <w:szCs w:val="24"/>
          <w:lang w:eastAsia="en-IN"/>
        </w:rPr>
      </w:pPr>
      <w:proofErr w:type="spellStart"/>
      <w:r w:rsidRPr="007E600F">
        <w:rPr>
          <w:rFonts w:ascii="Arial" w:eastAsia="Times New Roman" w:hAnsi="Arial" w:cs="Arial"/>
          <w:b/>
          <w:bCs/>
          <w:sz w:val="24"/>
          <w:szCs w:val="24"/>
          <w:lang w:eastAsia="en-IN"/>
        </w:rPr>
        <w:t>NumCatalogPurchases</w:t>
      </w:r>
      <w:proofErr w:type="spellEnd"/>
      <w:r w:rsidRPr="009E5FD7">
        <w:rPr>
          <w:rFonts w:ascii="Arial" w:eastAsia="Times New Roman" w:hAnsi="Arial" w:cs="Arial"/>
          <w:sz w:val="24"/>
          <w:szCs w:val="24"/>
          <w:lang w:eastAsia="en-IN"/>
        </w:rPr>
        <w:t xml:space="preserve">: Number of purchases made through </w:t>
      </w:r>
      <w:proofErr w:type="spellStart"/>
      <w:r w:rsidRPr="009E5FD7">
        <w:rPr>
          <w:rFonts w:ascii="Arial" w:eastAsia="Times New Roman" w:hAnsi="Arial" w:cs="Arial"/>
          <w:sz w:val="24"/>
          <w:szCs w:val="24"/>
          <w:lang w:eastAsia="en-IN"/>
        </w:rPr>
        <w:t>catalogs</w:t>
      </w:r>
      <w:proofErr w:type="spellEnd"/>
    </w:p>
    <w:p w:rsidR="009E5FD7" w:rsidRPr="009E5FD7" w:rsidRDefault="009E5FD7" w:rsidP="00F93826">
      <w:pPr>
        <w:numPr>
          <w:ilvl w:val="0"/>
          <w:numId w:val="55"/>
        </w:numPr>
        <w:spacing w:before="100" w:beforeAutospacing="1" w:after="100" w:afterAutospacing="1" w:line="240" w:lineRule="auto"/>
        <w:jc w:val="both"/>
        <w:rPr>
          <w:rFonts w:ascii="Arial" w:eastAsia="Times New Roman" w:hAnsi="Arial" w:cs="Arial"/>
          <w:sz w:val="24"/>
          <w:szCs w:val="24"/>
          <w:lang w:eastAsia="en-IN"/>
        </w:rPr>
      </w:pPr>
      <w:proofErr w:type="spellStart"/>
      <w:r w:rsidRPr="007E600F">
        <w:rPr>
          <w:rFonts w:ascii="Arial" w:eastAsia="Times New Roman" w:hAnsi="Arial" w:cs="Arial"/>
          <w:b/>
          <w:bCs/>
          <w:sz w:val="24"/>
          <w:szCs w:val="24"/>
          <w:lang w:eastAsia="en-IN"/>
        </w:rPr>
        <w:t>NumStorePurchases</w:t>
      </w:r>
      <w:proofErr w:type="spellEnd"/>
      <w:r w:rsidRPr="009E5FD7">
        <w:rPr>
          <w:rFonts w:ascii="Arial" w:eastAsia="Times New Roman" w:hAnsi="Arial" w:cs="Arial"/>
          <w:sz w:val="24"/>
          <w:szCs w:val="24"/>
          <w:lang w:eastAsia="en-IN"/>
        </w:rPr>
        <w:t>: Number of in-store purchases</w:t>
      </w:r>
    </w:p>
    <w:p w:rsidR="009E5FD7" w:rsidRPr="009E5FD7" w:rsidRDefault="009E5FD7" w:rsidP="00F93826">
      <w:pPr>
        <w:numPr>
          <w:ilvl w:val="0"/>
          <w:numId w:val="55"/>
        </w:numPr>
        <w:spacing w:before="100" w:beforeAutospacing="1" w:after="100" w:afterAutospacing="1" w:line="240" w:lineRule="auto"/>
        <w:jc w:val="both"/>
        <w:rPr>
          <w:rFonts w:ascii="Arial" w:eastAsia="Times New Roman" w:hAnsi="Arial" w:cs="Arial"/>
          <w:sz w:val="24"/>
          <w:szCs w:val="24"/>
          <w:lang w:eastAsia="en-IN"/>
        </w:rPr>
      </w:pPr>
      <w:proofErr w:type="spellStart"/>
      <w:r w:rsidRPr="007E600F">
        <w:rPr>
          <w:rFonts w:ascii="Arial" w:eastAsia="Times New Roman" w:hAnsi="Arial" w:cs="Arial"/>
          <w:b/>
          <w:bCs/>
          <w:sz w:val="24"/>
          <w:szCs w:val="24"/>
          <w:lang w:eastAsia="en-IN"/>
        </w:rPr>
        <w:t>NumDealsPurchases</w:t>
      </w:r>
      <w:proofErr w:type="spellEnd"/>
      <w:r w:rsidRPr="009E5FD7">
        <w:rPr>
          <w:rFonts w:ascii="Arial" w:eastAsia="Times New Roman" w:hAnsi="Arial" w:cs="Arial"/>
          <w:sz w:val="24"/>
          <w:szCs w:val="24"/>
          <w:lang w:eastAsia="en-IN"/>
        </w:rPr>
        <w:t>: Number of discounted deals accepted</w:t>
      </w:r>
    </w:p>
    <w:p w:rsidR="009E5FD7" w:rsidRPr="009E5FD7" w:rsidRDefault="009E5FD7" w:rsidP="00F93826">
      <w:pPr>
        <w:numPr>
          <w:ilvl w:val="0"/>
          <w:numId w:val="55"/>
        </w:numPr>
        <w:spacing w:before="100" w:beforeAutospacing="1" w:after="100" w:afterAutospacing="1" w:line="240" w:lineRule="auto"/>
        <w:jc w:val="both"/>
        <w:rPr>
          <w:rFonts w:ascii="Arial" w:eastAsia="Times New Roman" w:hAnsi="Arial" w:cs="Arial"/>
          <w:sz w:val="24"/>
          <w:szCs w:val="24"/>
          <w:lang w:eastAsia="en-IN"/>
        </w:rPr>
      </w:pPr>
      <w:proofErr w:type="spellStart"/>
      <w:r w:rsidRPr="007E600F">
        <w:rPr>
          <w:rFonts w:ascii="Arial" w:eastAsia="Times New Roman" w:hAnsi="Arial" w:cs="Arial"/>
          <w:b/>
          <w:bCs/>
          <w:sz w:val="24"/>
          <w:szCs w:val="24"/>
          <w:lang w:eastAsia="en-IN"/>
        </w:rPr>
        <w:t>NumWebVisitsMonth</w:t>
      </w:r>
      <w:proofErr w:type="spellEnd"/>
      <w:r w:rsidRPr="009E5FD7">
        <w:rPr>
          <w:rFonts w:ascii="Arial" w:eastAsia="Times New Roman" w:hAnsi="Arial" w:cs="Arial"/>
          <w:sz w:val="24"/>
          <w:szCs w:val="24"/>
          <w:lang w:eastAsia="en-IN"/>
        </w:rPr>
        <w:t>: Monthly frequency of visits to the company's website</w:t>
      </w:r>
    </w:p>
    <w:p w:rsidR="007E600F" w:rsidRDefault="007E600F" w:rsidP="00D5161C">
      <w:pPr>
        <w:spacing w:before="100" w:beforeAutospacing="1" w:after="100" w:afterAutospacing="1" w:line="240" w:lineRule="auto"/>
        <w:jc w:val="both"/>
        <w:outlineLvl w:val="3"/>
        <w:rPr>
          <w:rFonts w:ascii="Arial" w:eastAsia="Times New Roman" w:hAnsi="Arial" w:cs="Arial"/>
          <w:b/>
          <w:bCs/>
          <w:sz w:val="24"/>
          <w:szCs w:val="24"/>
          <w:lang w:eastAsia="en-IN"/>
        </w:rPr>
      </w:pPr>
    </w:p>
    <w:p w:rsidR="009E5FD7" w:rsidRPr="009E5FD7" w:rsidRDefault="009E5FD7" w:rsidP="00D5161C">
      <w:pPr>
        <w:spacing w:before="100" w:beforeAutospacing="1" w:after="100" w:afterAutospacing="1" w:line="240" w:lineRule="auto"/>
        <w:jc w:val="both"/>
        <w:outlineLvl w:val="3"/>
        <w:rPr>
          <w:rFonts w:ascii="Arial" w:eastAsia="Times New Roman" w:hAnsi="Arial" w:cs="Arial"/>
          <w:b/>
          <w:bCs/>
          <w:sz w:val="24"/>
          <w:szCs w:val="24"/>
          <w:lang w:eastAsia="en-IN"/>
        </w:rPr>
      </w:pPr>
      <w:r w:rsidRPr="007E600F">
        <w:rPr>
          <w:rFonts w:ascii="Arial" w:eastAsia="Times New Roman" w:hAnsi="Arial" w:cs="Arial"/>
          <w:b/>
          <w:bCs/>
          <w:sz w:val="24"/>
          <w:szCs w:val="24"/>
          <w:lang w:eastAsia="en-IN"/>
        </w:rPr>
        <w:lastRenderedPageBreak/>
        <w:t>4. Campaign Response Variables</w:t>
      </w:r>
    </w:p>
    <w:p w:rsidR="009E5FD7" w:rsidRPr="009E5FD7" w:rsidRDefault="009E5FD7" w:rsidP="00D5161C">
      <w:pPr>
        <w:spacing w:before="100" w:beforeAutospacing="1" w:after="100" w:afterAutospacing="1" w:line="240" w:lineRule="auto"/>
        <w:jc w:val="both"/>
        <w:rPr>
          <w:rFonts w:ascii="Arial" w:eastAsia="Times New Roman" w:hAnsi="Arial" w:cs="Arial"/>
          <w:sz w:val="24"/>
          <w:szCs w:val="24"/>
          <w:lang w:eastAsia="en-IN"/>
        </w:rPr>
      </w:pPr>
      <w:r w:rsidRPr="009E5FD7">
        <w:rPr>
          <w:rFonts w:ascii="Arial" w:eastAsia="Times New Roman" w:hAnsi="Arial" w:cs="Arial"/>
          <w:sz w:val="24"/>
          <w:szCs w:val="24"/>
          <w:lang w:eastAsia="en-IN"/>
        </w:rPr>
        <w:t>These fields provide insights into how customers responded to marketing efforts:</w:t>
      </w:r>
    </w:p>
    <w:p w:rsidR="009E5FD7" w:rsidRPr="009E5FD7" w:rsidRDefault="009E5FD7" w:rsidP="00F93826">
      <w:pPr>
        <w:numPr>
          <w:ilvl w:val="0"/>
          <w:numId w:val="56"/>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b/>
          <w:bCs/>
          <w:sz w:val="24"/>
          <w:szCs w:val="24"/>
          <w:lang w:eastAsia="en-IN"/>
        </w:rPr>
        <w:t xml:space="preserve">AcceptedCmp1 – </w:t>
      </w:r>
      <w:r w:rsidRPr="00D5161C">
        <w:rPr>
          <w:rFonts w:ascii="Arial" w:eastAsia="Times New Roman" w:hAnsi="Arial" w:cs="Arial"/>
          <w:bCs/>
          <w:sz w:val="24"/>
          <w:szCs w:val="24"/>
          <w:lang w:eastAsia="en-IN"/>
        </w:rPr>
        <w:t>AcceptedCmp5</w:t>
      </w:r>
      <w:r w:rsidRPr="009E5FD7">
        <w:rPr>
          <w:rFonts w:ascii="Arial" w:eastAsia="Times New Roman" w:hAnsi="Arial" w:cs="Arial"/>
          <w:sz w:val="24"/>
          <w:szCs w:val="24"/>
          <w:lang w:eastAsia="en-IN"/>
        </w:rPr>
        <w:t>: Binary indicators (0 or 1) showing acceptance of past five marketing campaigns</w:t>
      </w:r>
    </w:p>
    <w:p w:rsidR="009E5FD7" w:rsidRPr="009E5FD7" w:rsidRDefault="009E5FD7" w:rsidP="00F93826">
      <w:pPr>
        <w:numPr>
          <w:ilvl w:val="0"/>
          <w:numId w:val="56"/>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b/>
          <w:bCs/>
          <w:sz w:val="24"/>
          <w:szCs w:val="24"/>
          <w:lang w:eastAsia="en-IN"/>
        </w:rPr>
        <w:t>Response</w:t>
      </w:r>
      <w:r w:rsidRPr="009E5FD7">
        <w:rPr>
          <w:rFonts w:ascii="Arial" w:eastAsia="Times New Roman" w:hAnsi="Arial" w:cs="Arial"/>
          <w:sz w:val="24"/>
          <w:szCs w:val="24"/>
          <w:lang w:eastAsia="en-IN"/>
        </w:rPr>
        <w:t>: Response to the most recent campaign</w:t>
      </w:r>
    </w:p>
    <w:p w:rsidR="009E5FD7" w:rsidRPr="009E5FD7" w:rsidRDefault="009E5FD7" w:rsidP="00F93826">
      <w:pPr>
        <w:numPr>
          <w:ilvl w:val="0"/>
          <w:numId w:val="56"/>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b/>
          <w:bCs/>
          <w:sz w:val="24"/>
          <w:szCs w:val="24"/>
          <w:lang w:eastAsia="en-IN"/>
        </w:rPr>
        <w:t>Complain</w:t>
      </w:r>
      <w:r w:rsidRPr="009E5FD7">
        <w:rPr>
          <w:rFonts w:ascii="Arial" w:eastAsia="Times New Roman" w:hAnsi="Arial" w:cs="Arial"/>
          <w:sz w:val="24"/>
          <w:szCs w:val="24"/>
          <w:lang w:eastAsia="en-IN"/>
        </w:rPr>
        <w:t>: Whether the customer has lodged a complaint (Yes/No)</w:t>
      </w:r>
    </w:p>
    <w:p w:rsidR="009E5FD7" w:rsidRPr="009E5FD7" w:rsidRDefault="009E5FD7" w:rsidP="00D5161C">
      <w:pPr>
        <w:spacing w:after="0" w:line="240" w:lineRule="auto"/>
        <w:jc w:val="both"/>
        <w:rPr>
          <w:rFonts w:ascii="Arial" w:eastAsia="Times New Roman" w:hAnsi="Arial" w:cs="Arial"/>
          <w:sz w:val="24"/>
          <w:szCs w:val="24"/>
          <w:lang w:eastAsia="en-IN"/>
        </w:rPr>
      </w:pPr>
    </w:p>
    <w:p w:rsidR="009E5FD7" w:rsidRPr="009E5FD7" w:rsidRDefault="009E5FD7" w:rsidP="00D5161C">
      <w:pPr>
        <w:spacing w:before="100" w:beforeAutospacing="1" w:after="100" w:afterAutospacing="1" w:line="240" w:lineRule="auto"/>
        <w:jc w:val="both"/>
        <w:outlineLvl w:val="2"/>
        <w:rPr>
          <w:rFonts w:ascii="Arial" w:eastAsia="Times New Roman" w:hAnsi="Arial" w:cs="Arial"/>
          <w:b/>
          <w:bCs/>
          <w:sz w:val="27"/>
          <w:szCs w:val="27"/>
          <w:lang w:eastAsia="en-IN"/>
        </w:rPr>
      </w:pPr>
      <w:r w:rsidRPr="007E600F">
        <w:rPr>
          <w:rFonts w:ascii="Arial" w:eastAsia="Times New Roman" w:hAnsi="Arial" w:cs="Arial"/>
          <w:b/>
          <w:bCs/>
          <w:sz w:val="27"/>
          <w:szCs w:val="27"/>
          <w:lang w:eastAsia="en-IN"/>
        </w:rPr>
        <w:t>Data Quality Assessment</w:t>
      </w:r>
    </w:p>
    <w:p w:rsidR="009E5FD7" w:rsidRPr="009E5FD7" w:rsidRDefault="009E5FD7" w:rsidP="00F93826">
      <w:pPr>
        <w:numPr>
          <w:ilvl w:val="0"/>
          <w:numId w:val="57"/>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b/>
          <w:bCs/>
          <w:sz w:val="24"/>
          <w:szCs w:val="24"/>
          <w:lang w:eastAsia="en-IN"/>
        </w:rPr>
        <w:t>Sample Size</w:t>
      </w:r>
      <w:r w:rsidRPr="009E5FD7">
        <w:rPr>
          <w:rFonts w:ascii="Arial" w:eastAsia="Times New Roman" w:hAnsi="Arial" w:cs="Arial"/>
          <w:sz w:val="24"/>
          <w:szCs w:val="24"/>
          <w:lang w:eastAsia="en-IN"/>
        </w:rPr>
        <w:t xml:space="preserve">: The original dataset contains </w:t>
      </w:r>
      <w:r w:rsidRPr="00D5161C">
        <w:rPr>
          <w:rFonts w:ascii="Arial" w:eastAsia="Times New Roman" w:hAnsi="Arial" w:cs="Arial"/>
          <w:bCs/>
          <w:sz w:val="24"/>
          <w:szCs w:val="24"/>
          <w:lang w:eastAsia="en-IN"/>
        </w:rPr>
        <w:t>2,240 customer records</w:t>
      </w:r>
      <w:r w:rsidRPr="009E5FD7">
        <w:rPr>
          <w:rFonts w:ascii="Arial" w:eastAsia="Times New Roman" w:hAnsi="Arial" w:cs="Arial"/>
          <w:sz w:val="24"/>
          <w:szCs w:val="24"/>
          <w:lang w:eastAsia="en-IN"/>
        </w:rPr>
        <w:t>.</w:t>
      </w:r>
    </w:p>
    <w:p w:rsidR="009E5FD7" w:rsidRPr="009E5FD7" w:rsidRDefault="009E5FD7" w:rsidP="00F93826">
      <w:pPr>
        <w:numPr>
          <w:ilvl w:val="0"/>
          <w:numId w:val="57"/>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b/>
          <w:bCs/>
          <w:sz w:val="24"/>
          <w:szCs w:val="24"/>
          <w:lang w:eastAsia="en-IN"/>
        </w:rPr>
        <w:t>Missing Data</w:t>
      </w:r>
      <w:r w:rsidRPr="009E5FD7">
        <w:rPr>
          <w:rFonts w:ascii="Arial" w:eastAsia="Times New Roman" w:hAnsi="Arial" w:cs="Arial"/>
          <w:sz w:val="24"/>
          <w:szCs w:val="24"/>
          <w:lang w:eastAsia="en-IN"/>
        </w:rPr>
        <w:t xml:space="preserve">: Only </w:t>
      </w:r>
      <w:r w:rsidRPr="00D5161C">
        <w:rPr>
          <w:rFonts w:ascii="Arial" w:eastAsia="Times New Roman" w:hAnsi="Arial" w:cs="Arial"/>
          <w:bCs/>
          <w:sz w:val="24"/>
          <w:szCs w:val="24"/>
          <w:lang w:eastAsia="en-IN"/>
        </w:rPr>
        <w:t>24 records</w:t>
      </w:r>
      <w:r w:rsidRPr="009E5FD7">
        <w:rPr>
          <w:rFonts w:ascii="Arial" w:eastAsia="Times New Roman" w:hAnsi="Arial" w:cs="Arial"/>
          <w:sz w:val="24"/>
          <w:szCs w:val="24"/>
          <w:lang w:eastAsia="en-IN"/>
        </w:rPr>
        <w:t xml:space="preserve"> had missing values in the income field (≈1.07%).</w:t>
      </w:r>
    </w:p>
    <w:p w:rsidR="009E5FD7" w:rsidRPr="009E5FD7" w:rsidRDefault="009E5FD7" w:rsidP="00F93826">
      <w:pPr>
        <w:numPr>
          <w:ilvl w:val="0"/>
          <w:numId w:val="57"/>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b/>
          <w:bCs/>
          <w:sz w:val="24"/>
          <w:szCs w:val="24"/>
          <w:lang w:eastAsia="en-IN"/>
        </w:rPr>
        <w:t>Final Dataset</w:t>
      </w:r>
      <w:r w:rsidRPr="009E5FD7">
        <w:rPr>
          <w:rFonts w:ascii="Arial" w:eastAsia="Times New Roman" w:hAnsi="Arial" w:cs="Arial"/>
          <w:sz w:val="24"/>
          <w:szCs w:val="24"/>
          <w:lang w:eastAsia="en-IN"/>
        </w:rPr>
        <w:t xml:space="preserve">: After removing incomplete entries, the final dataset used for analysis included </w:t>
      </w:r>
      <w:r w:rsidRPr="00D5161C">
        <w:rPr>
          <w:rFonts w:ascii="Arial" w:eastAsia="Times New Roman" w:hAnsi="Arial" w:cs="Arial"/>
          <w:bCs/>
          <w:sz w:val="24"/>
          <w:szCs w:val="24"/>
          <w:lang w:eastAsia="en-IN"/>
        </w:rPr>
        <w:t>2,216 complete records</w:t>
      </w:r>
      <w:r w:rsidRPr="009E5FD7">
        <w:rPr>
          <w:rFonts w:ascii="Arial" w:eastAsia="Times New Roman" w:hAnsi="Arial" w:cs="Arial"/>
          <w:sz w:val="24"/>
          <w:szCs w:val="24"/>
          <w:lang w:eastAsia="en-IN"/>
        </w:rPr>
        <w:t>.</w:t>
      </w:r>
    </w:p>
    <w:p w:rsidR="009E5FD7" w:rsidRPr="009E5FD7" w:rsidRDefault="009E5FD7" w:rsidP="00F93826">
      <w:pPr>
        <w:numPr>
          <w:ilvl w:val="0"/>
          <w:numId w:val="57"/>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b/>
          <w:bCs/>
          <w:sz w:val="24"/>
          <w:szCs w:val="24"/>
          <w:lang w:eastAsia="en-IN"/>
        </w:rPr>
        <w:t>Data Integrity</w:t>
      </w:r>
      <w:r w:rsidRPr="009E5FD7">
        <w:rPr>
          <w:rFonts w:ascii="Arial" w:eastAsia="Times New Roman" w:hAnsi="Arial" w:cs="Arial"/>
          <w:sz w:val="24"/>
          <w:szCs w:val="24"/>
          <w:lang w:eastAsia="en-IN"/>
        </w:rPr>
        <w:t xml:space="preserve">: The dataset is of </w:t>
      </w:r>
      <w:r w:rsidRPr="00D5161C">
        <w:rPr>
          <w:rFonts w:ascii="Arial" w:eastAsia="Times New Roman" w:hAnsi="Arial" w:cs="Arial"/>
          <w:bCs/>
          <w:sz w:val="24"/>
          <w:szCs w:val="24"/>
          <w:lang w:eastAsia="en-IN"/>
        </w:rPr>
        <w:t>high quality</w:t>
      </w:r>
      <w:r w:rsidRPr="009E5FD7">
        <w:rPr>
          <w:rFonts w:ascii="Arial" w:eastAsia="Times New Roman" w:hAnsi="Arial" w:cs="Arial"/>
          <w:sz w:val="24"/>
          <w:szCs w:val="24"/>
          <w:lang w:eastAsia="en-IN"/>
        </w:rPr>
        <w:t xml:space="preserve"> with minimal missing values and reliable data structure, making it well-suited for machine learning applications.</w:t>
      </w:r>
    </w:p>
    <w:p w:rsidR="009E5FD7" w:rsidRPr="007E600F" w:rsidRDefault="009E5FD7" w:rsidP="00D5161C">
      <w:pPr>
        <w:spacing w:before="100" w:beforeAutospacing="1" w:after="100" w:afterAutospacing="1" w:line="240" w:lineRule="auto"/>
        <w:jc w:val="both"/>
        <w:outlineLvl w:val="1"/>
        <w:rPr>
          <w:rFonts w:ascii="Arial" w:eastAsia="Times New Roman" w:hAnsi="Arial" w:cs="Arial"/>
          <w:sz w:val="24"/>
          <w:szCs w:val="24"/>
          <w:lang w:eastAsia="en-IN"/>
        </w:rPr>
      </w:pPr>
    </w:p>
    <w:p w:rsidR="008F6138" w:rsidRPr="007E600F" w:rsidRDefault="008F6138" w:rsidP="00D5161C">
      <w:pPr>
        <w:spacing w:before="100" w:beforeAutospacing="1" w:after="100" w:afterAutospacing="1" w:line="240" w:lineRule="auto"/>
        <w:jc w:val="both"/>
        <w:outlineLvl w:val="1"/>
        <w:rPr>
          <w:rFonts w:ascii="Arial" w:eastAsia="Times New Roman" w:hAnsi="Arial" w:cs="Arial"/>
          <w:b/>
          <w:bCs/>
          <w:sz w:val="36"/>
          <w:szCs w:val="36"/>
          <w:lang w:eastAsia="en-IN"/>
        </w:rPr>
      </w:pPr>
      <w:r w:rsidRPr="007E600F">
        <w:rPr>
          <w:rFonts w:ascii="Arial" w:eastAsia="Times New Roman" w:hAnsi="Arial" w:cs="Arial"/>
          <w:b/>
          <w:bCs/>
          <w:sz w:val="36"/>
          <w:szCs w:val="36"/>
          <w:lang w:eastAsia="en-IN"/>
        </w:rPr>
        <w:t>Tools &amp; Technologies Used</w:t>
      </w:r>
    </w:p>
    <w:p w:rsidR="008F6138" w:rsidRPr="007E600F" w:rsidRDefault="008F6138" w:rsidP="00D5161C">
      <w:pPr>
        <w:spacing w:before="100" w:beforeAutospacing="1" w:after="100" w:afterAutospacing="1" w:line="240" w:lineRule="auto"/>
        <w:jc w:val="both"/>
        <w:outlineLvl w:val="2"/>
        <w:rPr>
          <w:rFonts w:ascii="Arial" w:eastAsia="Times New Roman" w:hAnsi="Arial" w:cs="Arial"/>
          <w:b/>
          <w:bCs/>
          <w:sz w:val="27"/>
          <w:szCs w:val="27"/>
          <w:lang w:eastAsia="en-IN"/>
        </w:rPr>
      </w:pPr>
      <w:r w:rsidRPr="007E600F">
        <w:rPr>
          <w:rFonts w:ascii="Arial" w:eastAsia="Times New Roman" w:hAnsi="Arial" w:cs="Arial"/>
          <w:b/>
          <w:bCs/>
          <w:sz w:val="27"/>
          <w:szCs w:val="27"/>
          <w:lang w:eastAsia="en-IN"/>
        </w:rPr>
        <w:t>Programming Environment</w:t>
      </w:r>
    </w:p>
    <w:p w:rsidR="008F6138" w:rsidRPr="007E600F" w:rsidRDefault="008F6138" w:rsidP="00F93826">
      <w:pPr>
        <w:numPr>
          <w:ilvl w:val="0"/>
          <w:numId w:val="4"/>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b/>
          <w:bCs/>
          <w:sz w:val="24"/>
          <w:szCs w:val="24"/>
          <w:lang w:eastAsia="en-IN"/>
        </w:rPr>
        <w:t>Python 3.12+</w:t>
      </w:r>
      <w:r w:rsidRPr="007E600F">
        <w:rPr>
          <w:rFonts w:ascii="Arial" w:eastAsia="Times New Roman" w:hAnsi="Arial" w:cs="Arial"/>
          <w:sz w:val="24"/>
          <w:szCs w:val="24"/>
          <w:lang w:eastAsia="en-IN"/>
        </w:rPr>
        <w:t>: Core programming language for data analysis</w:t>
      </w:r>
    </w:p>
    <w:p w:rsidR="008F6138" w:rsidRPr="007E600F" w:rsidRDefault="008F6138" w:rsidP="00F93826">
      <w:pPr>
        <w:numPr>
          <w:ilvl w:val="0"/>
          <w:numId w:val="4"/>
        </w:numPr>
        <w:spacing w:before="100" w:beforeAutospacing="1" w:after="100" w:afterAutospacing="1" w:line="240" w:lineRule="auto"/>
        <w:jc w:val="both"/>
        <w:rPr>
          <w:rFonts w:ascii="Arial" w:eastAsia="Times New Roman" w:hAnsi="Arial" w:cs="Arial"/>
          <w:sz w:val="24"/>
          <w:szCs w:val="24"/>
          <w:lang w:eastAsia="en-IN"/>
        </w:rPr>
      </w:pPr>
      <w:proofErr w:type="spellStart"/>
      <w:r w:rsidRPr="007E600F">
        <w:rPr>
          <w:rFonts w:ascii="Arial" w:eastAsia="Times New Roman" w:hAnsi="Arial" w:cs="Arial"/>
          <w:b/>
          <w:bCs/>
          <w:sz w:val="24"/>
          <w:szCs w:val="24"/>
          <w:lang w:eastAsia="en-IN"/>
        </w:rPr>
        <w:t>Jupyter</w:t>
      </w:r>
      <w:proofErr w:type="spellEnd"/>
      <w:r w:rsidRPr="007E600F">
        <w:rPr>
          <w:rFonts w:ascii="Arial" w:eastAsia="Times New Roman" w:hAnsi="Arial" w:cs="Arial"/>
          <w:b/>
          <w:bCs/>
          <w:sz w:val="24"/>
          <w:szCs w:val="24"/>
          <w:lang w:eastAsia="en-IN"/>
        </w:rPr>
        <w:t xml:space="preserve"> Notebook</w:t>
      </w:r>
      <w:r w:rsidRPr="007E600F">
        <w:rPr>
          <w:rFonts w:ascii="Arial" w:eastAsia="Times New Roman" w:hAnsi="Arial" w:cs="Arial"/>
          <w:sz w:val="24"/>
          <w:szCs w:val="24"/>
          <w:lang w:eastAsia="en-IN"/>
        </w:rPr>
        <w:t>: Interactive development environment for exploratory analysis</w:t>
      </w:r>
    </w:p>
    <w:p w:rsidR="008F6138" w:rsidRPr="007E600F" w:rsidRDefault="008F6138" w:rsidP="00D5161C">
      <w:pPr>
        <w:spacing w:before="100" w:beforeAutospacing="1" w:after="100" w:afterAutospacing="1" w:line="240" w:lineRule="auto"/>
        <w:jc w:val="both"/>
        <w:outlineLvl w:val="2"/>
        <w:rPr>
          <w:rFonts w:ascii="Arial" w:eastAsia="Times New Roman" w:hAnsi="Arial" w:cs="Arial"/>
          <w:b/>
          <w:bCs/>
          <w:sz w:val="27"/>
          <w:szCs w:val="27"/>
          <w:lang w:eastAsia="en-IN"/>
        </w:rPr>
      </w:pPr>
      <w:r w:rsidRPr="007E600F">
        <w:rPr>
          <w:rFonts w:ascii="Arial" w:eastAsia="Times New Roman" w:hAnsi="Arial" w:cs="Arial"/>
          <w:b/>
          <w:bCs/>
          <w:sz w:val="27"/>
          <w:szCs w:val="27"/>
          <w:lang w:eastAsia="en-IN"/>
        </w:rPr>
        <w:t>Data Manipulation &amp; Analysis Libraries</w:t>
      </w:r>
    </w:p>
    <w:p w:rsidR="008F6138" w:rsidRPr="007E600F" w:rsidRDefault="008F6138" w:rsidP="00F93826">
      <w:pPr>
        <w:numPr>
          <w:ilvl w:val="0"/>
          <w:numId w:val="5"/>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b/>
          <w:bCs/>
          <w:sz w:val="24"/>
          <w:szCs w:val="24"/>
          <w:lang w:eastAsia="en-IN"/>
        </w:rPr>
        <w:t>pandas 2.2.2</w:t>
      </w:r>
      <w:r w:rsidRPr="007E600F">
        <w:rPr>
          <w:rFonts w:ascii="Arial" w:eastAsia="Times New Roman" w:hAnsi="Arial" w:cs="Arial"/>
          <w:sz w:val="24"/>
          <w:szCs w:val="24"/>
          <w:lang w:eastAsia="en-IN"/>
        </w:rPr>
        <w:t>: Data manipulation and analysis</w:t>
      </w:r>
    </w:p>
    <w:p w:rsidR="008F6138" w:rsidRPr="007E600F" w:rsidRDefault="008F6138" w:rsidP="00F93826">
      <w:pPr>
        <w:numPr>
          <w:ilvl w:val="0"/>
          <w:numId w:val="5"/>
        </w:numPr>
        <w:spacing w:before="100" w:beforeAutospacing="1" w:after="100" w:afterAutospacing="1" w:line="240" w:lineRule="auto"/>
        <w:jc w:val="both"/>
        <w:rPr>
          <w:rFonts w:ascii="Arial" w:eastAsia="Times New Roman" w:hAnsi="Arial" w:cs="Arial"/>
          <w:sz w:val="24"/>
          <w:szCs w:val="24"/>
          <w:lang w:eastAsia="en-IN"/>
        </w:rPr>
      </w:pPr>
      <w:proofErr w:type="spellStart"/>
      <w:r w:rsidRPr="007E600F">
        <w:rPr>
          <w:rFonts w:ascii="Arial" w:eastAsia="Times New Roman" w:hAnsi="Arial" w:cs="Arial"/>
          <w:b/>
          <w:bCs/>
          <w:sz w:val="24"/>
          <w:szCs w:val="24"/>
          <w:lang w:eastAsia="en-IN"/>
        </w:rPr>
        <w:t>numpy</w:t>
      </w:r>
      <w:proofErr w:type="spellEnd"/>
      <w:r w:rsidRPr="007E600F">
        <w:rPr>
          <w:rFonts w:ascii="Arial" w:eastAsia="Times New Roman" w:hAnsi="Arial" w:cs="Arial"/>
          <w:b/>
          <w:bCs/>
          <w:sz w:val="24"/>
          <w:szCs w:val="24"/>
          <w:lang w:eastAsia="en-IN"/>
        </w:rPr>
        <w:t xml:space="preserve"> 1.26.4</w:t>
      </w:r>
      <w:r w:rsidRPr="007E600F">
        <w:rPr>
          <w:rFonts w:ascii="Arial" w:eastAsia="Times New Roman" w:hAnsi="Arial" w:cs="Arial"/>
          <w:sz w:val="24"/>
          <w:szCs w:val="24"/>
          <w:lang w:eastAsia="en-IN"/>
        </w:rPr>
        <w:t>: Numerical computing and array operations</w:t>
      </w:r>
    </w:p>
    <w:p w:rsidR="008F6138" w:rsidRPr="007E600F" w:rsidRDefault="008F6138" w:rsidP="00F93826">
      <w:pPr>
        <w:numPr>
          <w:ilvl w:val="0"/>
          <w:numId w:val="5"/>
        </w:numPr>
        <w:spacing w:before="100" w:beforeAutospacing="1" w:after="100" w:afterAutospacing="1" w:line="240" w:lineRule="auto"/>
        <w:jc w:val="both"/>
        <w:rPr>
          <w:rFonts w:ascii="Arial" w:eastAsia="Times New Roman" w:hAnsi="Arial" w:cs="Arial"/>
          <w:sz w:val="24"/>
          <w:szCs w:val="24"/>
          <w:lang w:eastAsia="en-IN"/>
        </w:rPr>
      </w:pPr>
      <w:proofErr w:type="spellStart"/>
      <w:r w:rsidRPr="007E600F">
        <w:rPr>
          <w:rFonts w:ascii="Arial" w:eastAsia="Times New Roman" w:hAnsi="Arial" w:cs="Arial"/>
          <w:b/>
          <w:bCs/>
          <w:sz w:val="24"/>
          <w:szCs w:val="24"/>
          <w:lang w:eastAsia="en-IN"/>
        </w:rPr>
        <w:t>scikit</w:t>
      </w:r>
      <w:proofErr w:type="spellEnd"/>
      <w:r w:rsidRPr="007E600F">
        <w:rPr>
          <w:rFonts w:ascii="Arial" w:eastAsia="Times New Roman" w:hAnsi="Arial" w:cs="Arial"/>
          <w:b/>
          <w:bCs/>
          <w:sz w:val="24"/>
          <w:szCs w:val="24"/>
          <w:lang w:eastAsia="en-IN"/>
        </w:rPr>
        <w:t>-learn 1.4.2</w:t>
      </w:r>
      <w:r w:rsidRPr="007E600F">
        <w:rPr>
          <w:rFonts w:ascii="Arial" w:eastAsia="Times New Roman" w:hAnsi="Arial" w:cs="Arial"/>
          <w:sz w:val="24"/>
          <w:szCs w:val="24"/>
          <w:lang w:eastAsia="en-IN"/>
        </w:rPr>
        <w:t xml:space="preserve">: Machine learning algorithms and </w:t>
      </w:r>
      <w:proofErr w:type="spellStart"/>
      <w:r w:rsidRPr="007E600F">
        <w:rPr>
          <w:rFonts w:ascii="Arial" w:eastAsia="Times New Roman" w:hAnsi="Arial" w:cs="Arial"/>
          <w:sz w:val="24"/>
          <w:szCs w:val="24"/>
          <w:lang w:eastAsia="en-IN"/>
        </w:rPr>
        <w:t>preprocessing</w:t>
      </w:r>
      <w:proofErr w:type="spellEnd"/>
      <w:r w:rsidRPr="007E600F">
        <w:rPr>
          <w:rFonts w:ascii="Arial" w:eastAsia="Times New Roman" w:hAnsi="Arial" w:cs="Arial"/>
          <w:sz w:val="24"/>
          <w:szCs w:val="24"/>
          <w:lang w:eastAsia="en-IN"/>
        </w:rPr>
        <w:t xml:space="preserve"> tools</w:t>
      </w:r>
    </w:p>
    <w:p w:rsidR="008F6138" w:rsidRPr="007E600F" w:rsidRDefault="008F6138" w:rsidP="00D5161C">
      <w:pPr>
        <w:spacing w:before="100" w:beforeAutospacing="1" w:after="100" w:afterAutospacing="1" w:line="240" w:lineRule="auto"/>
        <w:jc w:val="both"/>
        <w:outlineLvl w:val="2"/>
        <w:rPr>
          <w:rFonts w:ascii="Arial" w:eastAsia="Times New Roman" w:hAnsi="Arial" w:cs="Arial"/>
          <w:b/>
          <w:bCs/>
          <w:sz w:val="27"/>
          <w:szCs w:val="27"/>
          <w:lang w:eastAsia="en-IN"/>
        </w:rPr>
      </w:pPr>
      <w:r w:rsidRPr="007E600F">
        <w:rPr>
          <w:rFonts w:ascii="Arial" w:eastAsia="Times New Roman" w:hAnsi="Arial" w:cs="Arial"/>
          <w:b/>
          <w:bCs/>
          <w:sz w:val="27"/>
          <w:szCs w:val="27"/>
          <w:lang w:eastAsia="en-IN"/>
        </w:rPr>
        <w:t>Visualization Libraries</w:t>
      </w:r>
    </w:p>
    <w:p w:rsidR="008F6138" w:rsidRPr="007E600F" w:rsidRDefault="008F6138" w:rsidP="00F93826">
      <w:pPr>
        <w:numPr>
          <w:ilvl w:val="0"/>
          <w:numId w:val="6"/>
        </w:numPr>
        <w:spacing w:before="100" w:beforeAutospacing="1" w:after="100" w:afterAutospacing="1" w:line="240" w:lineRule="auto"/>
        <w:jc w:val="both"/>
        <w:rPr>
          <w:rFonts w:ascii="Arial" w:eastAsia="Times New Roman" w:hAnsi="Arial" w:cs="Arial"/>
          <w:sz w:val="24"/>
          <w:szCs w:val="24"/>
          <w:lang w:eastAsia="en-IN"/>
        </w:rPr>
      </w:pPr>
      <w:proofErr w:type="spellStart"/>
      <w:r w:rsidRPr="007E600F">
        <w:rPr>
          <w:rFonts w:ascii="Arial" w:eastAsia="Times New Roman" w:hAnsi="Arial" w:cs="Arial"/>
          <w:b/>
          <w:bCs/>
          <w:sz w:val="24"/>
          <w:szCs w:val="24"/>
          <w:lang w:eastAsia="en-IN"/>
        </w:rPr>
        <w:t>matplotlib</w:t>
      </w:r>
      <w:proofErr w:type="spellEnd"/>
      <w:r w:rsidRPr="007E600F">
        <w:rPr>
          <w:rFonts w:ascii="Arial" w:eastAsia="Times New Roman" w:hAnsi="Arial" w:cs="Arial"/>
          <w:b/>
          <w:bCs/>
          <w:sz w:val="24"/>
          <w:szCs w:val="24"/>
          <w:lang w:eastAsia="en-IN"/>
        </w:rPr>
        <w:t xml:space="preserve"> 3.8.4</w:t>
      </w:r>
      <w:r w:rsidRPr="007E600F">
        <w:rPr>
          <w:rFonts w:ascii="Arial" w:eastAsia="Times New Roman" w:hAnsi="Arial" w:cs="Arial"/>
          <w:sz w:val="24"/>
          <w:szCs w:val="24"/>
          <w:lang w:eastAsia="en-IN"/>
        </w:rPr>
        <w:t>: Core plotting functionality</w:t>
      </w:r>
    </w:p>
    <w:p w:rsidR="008F6138" w:rsidRPr="007E600F" w:rsidRDefault="008F6138" w:rsidP="00F93826">
      <w:pPr>
        <w:numPr>
          <w:ilvl w:val="0"/>
          <w:numId w:val="6"/>
        </w:numPr>
        <w:spacing w:before="100" w:beforeAutospacing="1" w:after="100" w:afterAutospacing="1" w:line="240" w:lineRule="auto"/>
        <w:jc w:val="both"/>
        <w:rPr>
          <w:rFonts w:ascii="Arial" w:eastAsia="Times New Roman" w:hAnsi="Arial" w:cs="Arial"/>
          <w:sz w:val="24"/>
          <w:szCs w:val="24"/>
          <w:lang w:eastAsia="en-IN"/>
        </w:rPr>
      </w:pPr>
      <w:proofErr w:type="spellStart"/>
      <w:r w:rsidRPr="007E600F">
        <w:rPr>
          <w:rFonts w:ascii="Arial" w:eastAsia="Times New Roman" w:hAnsi="Arial" w:cs="Arial"/>
          <w:b/>
          <w:bCs/>
          <w:sz w:val="24"/>
          <w:szCs w:val="24"/>
          <w:lang w:eastAsia="en-IN"/>
        </w:rPr>
        <w:t>seaborn</w:t>
      </w:r>
      <w:proofErr w:type="spellEnd"/>
      <w:r w:rsidRPr="007E600F">
        <w:rPr>
          <w:rFonts w:ascii="Arial" w:eastAsia="Times New Roman" w:hAnsi="Arial" w:cs="Arial"/>
          <w:b/>
          <w:bCs/>
          <w:sz w:val="24"/>
          <w:szCs w:val="24"/>
          <w:lang w:eastAsia="en-IN"/>
        </w:rPr>
        <w:t xml:space="preserve"> 0.12.2</w:t>
      </w:r>
      <w:r w:rsidRPr="007E600F">
        <w:rPr>
          <w:rFonts w:ascii="Arial" w:eastAsia="Times New Roman" w:hAnsi="Arial" w:cs="Arial"/>
          <w:sz w:val="24"/>
          <w:szCs w:val="24"/>
          <w:lang w:eastAsia="en-IN"/>
        </w:rPr>
        <w:t>: Statistical data visualization</w:t>
      </w:r>
    </w:p>
    <w:p w:rsidR="008F6138" w:rsidRPr="007E600F" w:rsidRDefault="008F6138" w:rsidP="00F93826">
      <w:pPr>
        <w:numPr>
          <w:ilvl w:val="0"/>
          <w:numId w:val="6"/>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b/>
          <w:bCs/>
          <w:sz w:val="24"/>
          <w:szCs w:val="24"/>
          <w:lang w:eastAsia="en-IN"/>
        </w:rPr>
        <w:t>Power BI</w:t>
      </w:r>
      <w:r w:rsidRPr="007E600F">
        <w:rPr>
          <w:rFonts w:ascii="Arial" w:eastAsia="Times New Roman" w:hAnsi="Arial" w:cs="Arial"/>
          <w:sz w:val="24"/>
          <w:szCs w:val="24"/>
          <w:lang w:eastAsia="en-IN"/>
        </w:rPr>
        <w:t>: Business intelligence dashboards and interactive visualizations</w:t>
      </w:r>
    </w:p>
    <w:p w:rsidR="008F6138" w:rsidRPr="007E600F" w:rsidRDefault="008F6138" w:rsidP="00D5161C">
      <w:pPr>
        <w:spacing w:before="100" w:beforeAutospacing="1" w:after="100" w:afterAutospacing="1" w:line="240" w:lineRule="auto"/>
        <w:jc w:val="both"/>
        <w:outlineLvl w:val="2"/>
        <w:rPr>
          <w:rFonts w:ascii="Arial" w:eastAsia="Times New Roman" w:hAnsi="Arial" w:cs="Arial"/>
          <w:b/>
          <w:bCs/>
          <w:sz w:val="27"/>
          <w:szCs w:val="27"/>
          <w:lang w:eastAsia="en-IN"/>
        </w:rPr>
      </w:pPr>
      <w:r w:rsidRPr="007E600F">
        <w:rPr>
          <w:rFonts w:ascii="Arial" w:eastAsia="Times New Roman" w:hAnsi="Arial" w:cs="Arial"/>
          <w:b/>
          <w:bCs/>
          <w:sz w:val="27"/>
          <w:szCs w:val="27"/>
          <w:lang w:eastAsia="en-IN"/>
        </w:rPr>
        <w:t>Clustering &amp; Statistical Methods</w:t>
      </w:r>
    </w:p>
    <w:p w:rsidR="008F6138" w:rsidRPr="007E600F" w:rsidRDefault="008F6138" w:rsidP="00F93826">
      <w:pPr>
        <w:numPr>
          <w:ilvl w:val="0"/>
          <w:numId w:val="7"/>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b/>
          <w:bCs/>
          <w:sz w:val="24"/>
          <w:szCs w:val="24"/>
          <w:lang w:eastAsia="en-IN"/>
        </w:rPr>
        <w:t>K-Means Clustering</w:t>
      </w:r>
      <w:r w:rsidRPr="007E600F">
        <w:rPr>
          <w:rFonts w:ascii="Arial" w:eastAsia="Times New Roman" w:hAnsi="Arial" w:cs="Arial"/>
          <w:sz w:val="24"/>
          <w:szCs w:val="24"/>
          <w:lang w:eastAsia="en-IN"/>
        </w:rPr>
        <w:t>: Primary segmentation algorithm</w:t>
      </w:r>
    </w:p>
    <w:p w:rsidR="008F6138" w:rsidRPr="007E600F" w:rsidRDefault="008F6138" w:rsidP="00F93826">
      <w:pPr>
        <w:numPr>
          <w:ilvl w:val="0"/>
          <w:numId w:val="7"/>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b/>
          <w:bCs/>
          <w:sz w:val="24"/>
          <w:szCs w:val="24"/>
          <w:lang w:eastAsia="en-IN"/>
        </w:rPr>
        <w:t>Principal Component Analysis (PCA)</w:t>
      </w:r>
      <w:r w:rsidRPr="007E600F">
        <w:rPr>
          <w:rFonts w:ascii="Arial" w:eastAsia="Times New Roman" w:hAnsi="Arial" w:cs="Arial"/>
          <w:sz w:val="24"/>
          <w:szCs w:val="24"/>
          <w:lang w:eastAsia="en-IN"/>
        </w:rPr>
        <w:t>: Dimensionality reduction</w:t>
      </w:r>
    </w:p>
    <w:p w:rsidR="008F6138" w:rsidRPr="007E600F" w:rsidRDefault="008F6138" w:rsidP="00F93826">
      <w:pPr>
        <w:numPr>
          <w:ilvl w:val="0"/>
          <w:numId w:val="7"/>
        </w:numPr>
        <w:spacing w:before="100" w:beforeAutospacing="1" w:after="100" w:afterAutospacing="1" w:line="240" w:lineRule="auto"/>
        <w:jc w:val="both"/>
        <w:rPr>
          <w:rFonts w:ascii="Arial" w:eastAsia="Times New Roman" w:hAnsi="Arial" w:cs="Arial"/>
          <w:sz w:val="24"/>
          <w:szCs w:val="24"/>
          <w:lang w:eastAsia="en-IN"/>
        </w:rPr>
      </w:pPr>
      <w:proofErr w:type="spellStart"/>
      <w:r w:rsidRPr="007E600F">
        <w:rPr>
          <w:rFonts w:ascii="Arial" w:eastAsia="Times New Roman" w:hAnsi="Arial" w:cs="Arial"/>
          <w:b/>
          <w:bCs/>
          <w:sz w:val="24"/>
          <w:szCs w:val="24"/>
          <w:lang w:eastAsia="en-IN"/>
        </w:rPr>
        <w:t>StandardScaler</w:t>
      </w:r>
      <w:proofErr w:type="spellEnd"/>
      <w:r w:rsidRPr="007E600F">
        <w:rPr>
          <w:rFonts w:ascii="Arial" w:eastAsia="Times New Roman" w:hAnsi="Arial" w:cs="Arial"/>
          <w:sz w:val="24"/>
          <w:szCs w:val="24"/>
          <w:lang w:eastAsia="en-IN"/>
        </w:rPr>
        <w:t>: Feature standardization</w:t>
      </w:r>
    </w:p>
    <w:p w:rsidR="008F6138" w:rsidRPr="007E600F" w:rsidRDefault="008F6138" w:rsidP="00F93826">
      <w:pPr>
        <w:numPr>
          <w:ilvl w:val="0"/>
          <w:numId w:val="7"/>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b/>
          <w:bCs/>
          <w:sz w:val="24"/>
          <w:szCs w:val="24"/>
          <w:lang w:eastAsia="en-IN"/>
        </w:rPr>
        <w:t>Silhouette Analysis</w:t>
      </w:r>
      <w:r w:rsidRPr="007E600F">
        <w:rPr>
          <w:rFonts w:ascii="Arial" w:eastAsia="Times New Roman" w:hAnsi="Arial" w:cs="Arial"/>
          <w:sz w:val="24"/>
          <w:szCs w:val="24"/>
          <w:lang w:eastAsia="en-IN"/>
        </w:rPr>
        <w:t>: Cluster validation</w:t>
      </w:r>
    </w:p>
    <w:p w:rsidR="008F6138" w:rsidRPr="007E600F" w:rsidRDefault="008F6138" w:rsidP="00F93826">
      <w:pPr>
        <w:numPr>
          <w:ilvl w:val="0"/>
          <w:numId w:val="7"/>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b/>
          <w:bCs/>
          <w:sz w:val="24"/>
          <w:szCs w:val="24"/>
          <w:lang w:eastAsia="en-IN"/>
        </w:rPr>
        <w:t>Elbow Method</w:t>
      </w:r>
      <w:r w:rsidRPr="007E600F">
        <w:rPr>
          <w:rFonts w:ascii="Arial" w:eastAsia="Times New Roman" w:hAnsi="Arial" w:cs="Arial"/>
          <w:sz w:val="24"/>
          <w:szCs w:val="24"/>
          <w:lang w:eastAsia="en-IN"/>
        </w:rPr>
        <w:t>: Optimal cluster number determination</w:t>
      </w:r>
    </w:p>
    <w:p w:rsidR="008F6138" w:rsidRPr="007E600F" w:rsidRDefault="008F6138" w:rsidP="00D5161C">
      <w:pPr>
        <w:spacing w:before="100" w:beforeAutospacing="1" w:after="100" w:afterAutospacing="1" w:line="240" w:lineRule="auto"/>
        <w:jc w:val="both"/>
        <w:outlineLvl w:val="1"/>
        <w:rPr>
          <w:rFonts w:ascii="Arial" w:eastAsia="Times New Roman" w:hAnsi="Arial" w:cs="Arial"/>
          <w:b/>
          <w:bCs/>
          <w:sz w:val="36"/>
          <w:szCs w:val="36"/>
          <w:lang w:eastAsia="en-IN"/>
        </w:rPr>
      </w:pPr>
      <w:r w:rsidRPr="007E600F">
        <w:rPr>
          <w:rFonts w:ascii="Arial" w:eastAsia="Times New Roman" w:hAnsi="Arial" w:cs="Arial"/>
          <w:b/>
          <w:bCs/>
          <w:sz w:val="36"/>
          <w:szCs w:val="36"/>
          <w:lang w:eastAsia="en-IN"/>
        </w:rPr>
        <w:lastRenderedPageBreak/>
        <w:t xml:space="preserve">Data </w:t>
      </w:r>
      <w:proofErr w:type="spellStart"/>
      <w:r w:rsidRPr="007E600F">
        <w:rPr>
          <w:rFonts w:ascii="Arial" w:eastAsia="Times New Roman" w:hAnsi="Arial" w:cs="Arial"/>
          <w:b/>
          <w:bCs/>
          <w:sz w:val="36"/>
          <w:szCs w:val="36"/>
          <w:lang w:eastAsia="en-IN"/>
        </w:rPr>
        <w:t>Preprocessing</w:t>
      </w:r>
      <w:proofErr w:type="spellEnd"/>
    </w:p>
    <w:p w:rsidR="008F6138" w:rsidRPr="007E600F" w:rsidRDefault="008F6138" w:rsidP="00D5161C">
      <w:pPr>
        <w:spacing w:before="100" w:beforeAutospacing="1" w:after="100" w:afterAutospacing="1" w:line="240" w:lineRule="auto"/>
        <w:jc w:val="both"/>
        <w:outlineLvl w:val="2"/>
        <w:rPr>
          <w:rFonts w:ascii="Arial" w:eastAsia="Times New Roman" w:hAnsi="Arial" w:cs="Arial"/>
          <w:b/>
          <w:bCs/>
          <w:sz w:val="27"/>
          <w:szCs w:val="27"/>
          <w:lang w:eastAsia="en-IN"/>
        </w:rPr>
      </w:pPr>
      <w:r w:rsidRPr="007E600F">
        <w:rPr>
          <w:rFonts w:ascii="Arial" w:eastAsia="Times New Roman" w:hAnsi="Arial" w:cs="Arial"/>
          <w:b/>
          <w:bCs/>
          <w:sz w:val="27"/>
          <w:szCs w:val="27"/>
          <w:lang w:eastAsia="en-IN"/>
        </w:rPr>
        <w:t>Missing Value Treatment</w:t>
      </w:r>
    </w:p>
    <w:p w:rsidR="008F6138" w:rsidRPr="007E600F" w:rsidRDefault="008F6138" w:rsidP="00D5161C">
      <w:p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The dataset exhibited high quality with only 24 missing values in the Income variable (1.07% of total records). We employed a conservative approach:</w:t>
      </w:r>
    </w:p>
    <w:p w:rsidR="008F6138" w:rsidRPr="007E600F" w:rsidRDefault="008F6138" w:rsidP="00D51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szCs w:val="20"/>
          <w:lang w:eastAsia="en-IN"/>
        </w:rPr>
      </w:pPr>
      <w:r w:rsidRPr="007E600F">
        <w:rPr>
          <w:rFonts w:ascii="Arial" w:eastAsia="Times New Roman" w:hAnsi="Arial" w:cs="Arial"/>
          <w:sz w:val="20"/>
          <w:szCs w:val="20"/>
          <w:lang w:eastAsia="en-IN"/>
        </w:rPr>
        <w:t># Missing value analysis</w:t>
      </w:r>
    </w:p>
    <w:p w:rsidR="008F6138" w:rsidRPr="007E600F" w:rsidRDefault="008F6138" w:rsidP="00D51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szCs w:val="20"/>
          <w:lang w:eastAsia="en-IN"/>
        </w:rPr>
      </w:pPr>
      <w:proofErr w:type="spellStart"/>
      <w:r w:rsidRPr="007E600F">
        <w:rPr>
          <w:rFonts w:ascii="Arial" w:eastAsia="Times New Roman" w:hAnsi="Arial" w:cs="Arial"/>
          <w:sz w:val="20"/>
          <w:szCs w:val="20"/>
          <w:lang w:eastAsia="en-IN"/>
        </w:rPr>
        <w:t>missing_values</w:t>
      </w:r>
      <w:proofErr w:type="spellEnd"/>
      <w:r w:rsidRPr="007E600F">
        <w:rPr>
          <w:rFonts w:ascii="Arial" w:eastAsia="Times New Roman" w:hAnsi="Arial" w:cs="Arial"/>
          <w:sz w:val="20"/>
          <w:szCs w:val="20"/>
          <w:lang w:eastAsia="en-IN"/>
        </w:rPr>
        <w:t xml:space="preserve"> = </w:t>
      </w:r>
      <w:proofErr w:type="spellStart"/>
      <w:proofErr w:type="gramStart"/>
      <w:r w:rsidRPr="007E600F">
        <w:rPr>
          <w:rFonts w:ascii="Arial" w:eastAsia="Times New Roman" w:hAnsi="Arial" w:cs="Arial"/>
          <w:sz w:val="20"/>
          <w:szCs w:val="20"/>
          <w:lang w:eastAsia="en-IN"/>
        </w:rPr>
        <w:t>df.isnull</w:t>
      </w:r>
      <w:proofErr w:type="spellEnd"/>
      <w:proofErr w:type="gramEnd"/>
      <w:r w:rsidRPr="007E600F">
        <w:rPr>
          <w:rFonts w:ascii="Arial" w:eastAsia="Times New Roman" w:hAnsi="Arial" w:cs="Arial"/>
          <w:sz w:val="20"/>
          <w:szCs w:val="20"/>
          <w:lang w:eastAsia="en-IN"/>
        </w:rPr>
        <w:t>().sum()</w:t>
      </w:r>
    </w:p>
    <w:p w:rsidR="008F6138" w:rsidRPr="007E600F" w:rsidRDefault="008F6138" w:rsidP="00D51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szCs w:val="20"/>
          <w:lang w:eastAsia="en-IN"/>
        </w:rPr>
      </w:pPr>
      <w:proofErr w:type="gramStart"/>
      <w:r w:rsidRPr="007E600F">
        <w:rPr>
          <w:rFonts w:ascii="Arial" w:eastAsia="Times New Roman" w:hAnsi="Arial" w:cs="Arial"/>
          <w:sz w:val="20"/>
          <w:szCs w:val="20"/>
          <w:lang w:eastAsia="en-IN"/>
        </w:rPr>
        <w:t>print(</w:t>
      </w:r>
      <w:proofErr w:type="spellStart"/>
      <w:proofErr w:type="gramEnd"/>
      <w:r w:rsidRPr="007E600F">
        <w:rPr>
          <w:rFonts w:ascii="Arial" w:eastAsia="Times New Roman" w:hAnsi="Arial" w:cs="Arial"/>
          <w:sz w:val="20"/>
          <w:szCs w:val="20"/>
          <w:lang w:eastAsia="en-IN"/>
        </w:rPr>
        <w:t>f"Income</w:t>
      </w:r>
      <w:proofErr w:type="spellEnd"/>
      <w:r w:rsidRPr="007E600F">
        <w:rPr>
          <w:rFonts w:ascii="Arial" w:eastAsia="Times New Roman" w:hAnsi="Arial" w:cs="Arial"/>
          <w:sz w:val="20"/>
          <w:szCs w:val="20"/>
          <w:lang w:eastAsia="en-IN"/>
        </w:rPr>
        <w:t xml:space="preserve"> missing values: {</w:t>
      </w:r>
      <w:proofErr w:type="spellStart"/>
      <w:r w:rsidRPr="007E600F">
        <w:rPr>
          <w:rFonts w:ascii="Arial" w:eastAsia="Times New Roman" w:hAnsi="Arial" w:cs="Arial"/>
          <w:sz w:val="20"/>
          <w:szCs w:val="20"/>
          <w:lang w:eastAsia="en-IN"/>
        </w:rPr>
        <w:t>missing_values</w:t>
      </w:r>
      <w:proofErr w:type="spellEnd"/>
      <w:r w:rsidRPr="007E600F">
        <w:rPr>
          <w:rFonts w:ascii="Arial" w:eastAsia="Times New Roman" w:hAnsi="Arial" w:cs="Arial"/>
          <w:sz w:val="20"/>
          <w:szCs w:val="20"/>
          <w:lang w:eastAsia="en-IN"/>
        </w:rPr>
        <w:t>['Income']}")</w:t>
      </w:r>
    </w:p>
    <w:p w:rsidR="008F6138" w:rsidRPr="007E600F" w:rsidRDefault="008F6138" w:rsidP="00D51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szCs w:val="20"/>
          <w:lang w:eastAsia="en-IN"/>
        </w:rPr>
      </w:pPr>
    </w:p>
    <w:p w:rsidR="008F6138" w:rsidRPr="007E600F" w:rsidRDefault="008F6138" w:rsidP="00D51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szCs w:val="20"/>
          <w:lang w:eastAsia="en-IN"/>
        </w:rPr>
      </w:pPr>
      <w:r w:rsidRPr="007E600F">
        <w:rPr>
          <w:rFonts w:ascii="Arial" w:eastAsia="Times New Roman" w:hAnsi="Arial" w:cs="Arial"/>
          <w:sz w:val="20"/>
          <w:szCs w:val="20"/>
          <w:lang w:eastAsia="en-IN"/>
        </w:rPr>
        <w:t># Complete case analysis</w:t>
      </w:r>
    </w:p>
    <w:p w:rsidR="008F6138" w:rsidRPr="007E600F" w:rsidRDefault="008F6138" w:rsidP="00D51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szCs w:val="20"/>
          <w:lang w:eastAsia="en-IN"/>
        </w:rPr>
      </w:pPr>
      <w:proofErr w:type="spellStart"/>
      <w:proofErr w:type="gramStart"/>
      <w:r w:rsidRPr="007E600F">
        <w:rPr>
          <w:rFonts w:ascii="Arial" w:eastAsia="Times New Roman" w:hAnsi="Arial" w:cs="Arial"/>
          <w:sz w:val="20"/>
          <w:szCs w:val="20"/>
          <w:lang w:eastAsia="en-IN"/>
        </w:rPr>
        <w:t>df.dropna</w:t>
      </w:r>
      <w:proofErr w:type="spellEnd"/>
      <w:proofErr w:type="gramEnd"/>
      <w:r w:rsidRPr="007E600F">
        <w:rPr>
          <w:rFonts w:ascii="Arial" w:eastAsia="Times New Roman" w:hAnsi="Arial" w:cs="Arial"/>
          <w:sz w:val="20"/>
          <w:szCs w:val="20"/>
          <w:lang w:eastAsia="en-IN"/>
        </w:rPr>
        <w:t>(</w:t>
      </w:r>
      <w:proofErr w:type="spellStart"/>
      <w:r w:rsidRPr="007E600F">
        <w:rPr>
          <w:rFonts w:ascii="Arial" w:eastAsia="Times New Roman" w:hAnsi="Arial" w:cs="Arial"/>
          <w:sz w:val="20"/>
          <w:szCs w:val="20"/>
          <w:lang w:eastAsia="en-IN"/>
        </w:rPr>
        <w:t>inplace</w:t>
      </w:r>
      <w:proofErr w:type="spellEnd"/>
      <w:r w:rsidRPr="007E600F">
        <w:rPr>
          <w:rFonts w:ascii="Arial" w:eastAsia="Times New Roman" w:hAnsi="Arial" w:cs="Arial"/>
          <w:sz w:val="20"/>
          <w:szCs w:val="20"/>
          <w:lang w:eastAsia="en-IN"/>
        </w:rPr>
        <w:t>=True)</w:t>
      </w:r>
    </w:p>
    <w:p w:rsidR="008F6138" w:rsidRPr="007E600F" w:rsidRDefault="008F6138" w:rsidP="00D51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szCs w:val="20"/>
          <w:lang w:eastAsia="en-IN"/>
        </w:rPr>
      </w:pPr>
      <w:proofErr w:type="spellStart"/>
      <w:r w:rsidRPr="007E600F">
        <w:rPr>
          <w:rFonts w:ascii="Arial" w:eastAsia="Times New Roman" w:hAnsi="Arial" w:cs="Arial"/>
          <w:sz w:val="20"/>
          <w:szCs w:val="20"/>
          <w:lang w:eastAsia="en-IN"/>
        </w:rPr>
        <w:t>final_shape</w:t>
      </w:r>
      <w:proofErr w:type="spellEnd"/>
      <w:r w:rsidRPr="007E600F">
        <w:rPr>
          <w:rFonts w:ascii="Arial" w:eastAsia="Times New Roman" w:hAnsi="Arial" w:cs="Arial"/>
          <w:sz w:val="20"/>
          <w:szCs w:val="20"/>
          <w:lang w:eastAsia="en-IN"/>
        </w:rPr>
        <w:t xml:space="preserve"> = </w:t>
      </w:r>
      <w:proofErr w:type="spellStart"/>
      <w:proofErr w:type="gramStart"/>
      <w:r w:rsidRPr="007E600F">
        <w:rPr>
          <w:rFonts w:ascii="Arial" w:eastAsia="Times New Roman" w:hAnsi="Arial" w:cs="Arial"/>
          <w:sz w:val="20"/>
          <w:szCs w:val="20"/>
          <w:lang w:eastAsia="en-IN"/>
        </w:rPr>
        <w:t>df.shape</w:t>
      </w:r>
      <w:proofErr w:type="spellEnd"/>
      <w:proofErr w:type="gramEnd"/>
    </w:p>
    <w:p w:rsidR="008F6138" w:rsidRPr="007E600F" w:rsidRDefault="008F6138" w:rsidP="00D5161C">
      <w:p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b/>
          <w:bCs/>
          <w:sz w:val="24"/>
          <w:szCs w:val="24"/>
          <w:lang w:eastAsia="en-IN"/>
        </w:rPr>
        <w:t>Rationale</w:t>
      </w:r>
      <w:r w:rsidRPr="007E600F">
        <w:rPr>
          <w:rFonts w:ascii="Arial" w:eastAsia="Times New Roman" w:hAnsi="Arial" w:cs="Arial"/>
          <w:sz w:val="24"/>
          <w:szCs w:val="24"/>
          <w:lang w:eastAsia="en-IN"/>
        </w:rPr>
        <w:t>: Given the low percentage of missing values and the critical importance of income in customer segmentation, we opted for complete case analysis rather than imputation to maintain data integrity.</w:t>
      </w:r>
    </w:p>
    <w:p w:rsidR="008F6138" w:rsidRPr="007E600F" w:rsidRDefault="008F6138" w:rsidP="00D5161C">
      <w:pPr>
        <w:spacing w:before="100" w:beforeAutospacing="1" w:after="100" w:afterAutospacing="1" w:line="240" w:lineRule="auto"/>
        <w:jc w:val="both"/>
        <w:outlineLvl w:val="2"/>
        <w:rPr>
          <w:rFonts w:ascii="Arial" w:eastAsia="Times New Roman" w:hAnsi="Arial" w:cs="Arial"/>
          <w:b/>
          <w:bCs/>
          <w:sz w:val="27"/>
          <w:szCs w:val="27"/>
          <w:u w:val="single"/>
          <w:lang w:eastAsia="en-IN"/>
        </w:rPr>
      </w:pPr>
      <w:r w:rsidRPr="007E600F">
        <w:rPr>
          <w:rFonts w:ascii="Arial" w:eastAsia="Times New Roman" w:hAnsi="Arial" w:cs="Arial"/>
          <w:b/>
          <w:bCs/>
          <w:sz w:val="27"/>
          <w:szCs w:val="27"/>
          <w:u w:val="single"/>
          <w:lang w:eastAsia="en-IN"/>
        </w:rPr>
        <w:t>Data Type Optimization</w:t>
      </w:r>
    </w:p>
    <w:p w:rsidR="008F6138" w:rsidRPr="007E600F" w:rsidRDefault="008F6138" w:rsidP="00D51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szCs w:val="20"/>
          <w:lang w:eastAsia="en-IN"/>
        </w:rPr>
      </w:pPr>
      <w:r w:rsidRPr="007E600F">
        <w:rPr>
          <w:rFonts w:ascii="Arial" w:eastAsia="Times New Roman" w:hAnsi="Arial" w:cs="Arial"/>
          <w:sz w:val="20"/>
          <w:szCs w:val="20"/>
          <w:lang w:eastAsia="en-IN"/>
        </w:rPr>
        <w:t># Convert income to integer for consistency</w:t>
      </w:r>
    </w:p>
    <w:p w:rsidR="008F6138" w:rsidRPr="007E600F" w:rsidRDefault="008F6138" w:rsidP="00D51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szCs w:val="20"/>
          <w:lang w:eastAsia="en-IN"/>
        </w:rPr>
      </w:pPr>
      <w:proofErr w:type="spellStart"/>
      <w:r w:rsidRPr="007E600F">
        <w:rPr>
          <w:rFonts w:ascii="Arial" w:eastAsia="Times New Roman" w:hAnsi="Arial" w:cs="Arial"/>
          <w:sz w:val="20"/>
          <w:szCs w:val="20"/>
          <w:lang w:eastAsia="en-IN"/>
        </w:rPr>
        <w:t>df</w:t>
      </w:r>
      <w:proofErr w:type="spellEnd"/>
      <w:r w:rsidRPr="007E600F">
        <w:rPr>
          <w:rFonts w:ascii="Arial" w:eastAsia="Times New Roman" w:hAnsi="Arial" w:cs="Arial"/>
          <w:sz w:val="20"/>
          <w:szCs w:val="20"/>
          <w:lang w:eastAsia="en-IN"/>
        </w:rPr>
        <w:t xml:space="preserve">['Income'] = </w:t>
      </w:r>
      <w:proofErr w:type="spellStart"/>
      <w:r w:rsidRPr="007E600F">
        <w:rPr>
          <w:rFonts w:ascii="Arial" w:eastAsia="Times New Roman" w:hAnsi="Arial" w:cs="Arial"/>
          <w:sz w:val="20"/>
          <w:szCs w:val="20"/>
          <w:lang w:eastAsia="en-IN"/>
        </w:rPr>
        <w:t>df</w:t>
      </w:r>
      <w:proofErr w:type="spellEnd"/>
      <w:r w:rsidRPr="007E600F">
        <w:rPr>
          <w:rFonts w:ascii="Arial" w:eastAsia="Times New Roman" w:hAnsi="Arial" w:cs="Arial"/>
          <w:sz w:val="20"/>
          <w:szCs w:val="20"/>
          <w:lang w:eastAsia="en-IN"/>
        </w:rPr>
        <w:t>['Income'</w:t>
      </w:r>
      <w:proofErr w:type="gramStart"/>
      <w:r w:rsidRPr="007E600F">
        <w:rPr>
          <w:rFonts w:ascii="Arial" w:eastAsia="Times New Roman" w:hAnsi="Arial" w:cs="Arial"/>
          <w:sz w:val="20"/>
          <w:szCs w:val="20"/>
          <w:lang w:eastAsia="en-IN"/>
        </w:rPr>
        <w:t>].</w:t>
      </w:r>
      <w:proofErr w:type="spellStart"/>
      <w:r w:rsidRPr="007E600F">
        <w:rPr>
          <w:rFonts w:ascii="Arial" w:eastAsia="Times New Roman" w:hAnsi="Arial" w:cs="Arial"/>
          <w:sz w:val="20"/>
          <w:szCs w:val="20"/>
          <w:lang w:eastAsia="en-IN"/>
        </w:rPr>
        <w:t>astype</w:t>
      </w:r>
      <w:proofErr w:type="spellEnd"/>
      <w:proofErr w:type="gramEnd"/>
      <w:r w:rsidRPr="007E600F">
        <w:rPr>
          <w:rFonts w:ascii="Arial" w:eastAsia="Times New Roman" w:hAnsi="Arial" w:cs="Arial"/>
          <w:sz w:val="20"/>
          <w:szCs w:val="20"/>
          <w:lang w:eastAsia="en-IN"/>
        </w:rPr>
        <w:t>('</w:t>
      </w:r>
      <w:proofErr w:type="spellStart"/>
      <w:r w:rsidRPr="007E600F">
        <w:rPr>
          <w:rFonts w:ascii="Arial" w:eastAsia="Times New Roman" w:hAnsi="Arial" w:cs="Arial"/>
          <w:sz w:val="20"/>
          <w:szCs w:val="20"/>
          <w:lang w:eastAsia="en-IN"/>
        </w:rPr>
        <w:t>int</w:t>
      </w:r>
      <w:proofErr w:type="spellEnd"/>
      <w:r w:rsidRPr="007E600F">
        <w:rPr>
          <w:rFonts w:ascii="Arial" w:eastAsia="Times New Roman" w:hAnsi="Arial" w:cs="Arial"/>
          <w:sz w:val="20"/>
          <w:szCs w:val="20"/>
          <w:lang w:eastAsia="en-IN"/>
        </w:rPr>
        <w:t>')</w:t>
      </w:r>
    </w:p>
    <w:p w:rsidR="008F6138" w:rsidRPr="007E600F" w:rsidRDefault="008F6138" w:rsidP="00D5161C">
      <w:pPr>
        <w:spacing w:before="100" w:beforeAutospacing="1" w:after="100" w:afterAutospacing="1" w:line="240" w:lineRule="auto"/>
        <w:jc w:val="both"/>
        <w:outlineLvl w:val="2"/>
        <w:rPr>
          <w:rFonts w:ascii="Arial" w:eastAsia="Times New Roman" w:hAnsi="Arial" w:cs="Arial"/>
          <w:b/>
          <w:bCs/>
          <w:sz w:val="27"/>
          <w:szCs w:val="27"/>
          <w:u w:val="single"/>
          <w:lang w:eastAsia="en-IN"/>
        </w:rPr>
      </w:pPr>
      <w:r w:rsidRPr="007E600F">
        <w:rPr>
          <w:rFonts w:ascii="Arial" w:eastAsia="Times New Roman" w:hAnsi="Arial" w:cs="Arial"/>
          <w:b/>
          <w:bCs/>
          <w:sz w:val="27"/>
          <w:szCs w:val="27"/>
          <w:u w:val="single"/>
          <w:lang w:eastAsia="en-IN"/>
        </w:rPr>
        <w:t>Outlier Analysis</w:t>
      </w:r>
    </w:p>
    <w:p w:rsidR="008F6138" w:rsidRPr="007E600F" w:rsidRDefault="008F6138" w:rsidP="00D5161C">
      <w:p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Income distribution analysis revealed one extreme outlier ($666,666), representing 0.045% of the dataset. This outlier was retained as it represents a legitimate high-value customer segment requiring special attention.</w:t>
      </w:r>
    </w:p>
    <w:p w:rsidR="008F6138" w:rsidRPr="007E600F" w:rsidRDefault="008F6138" w:rsidP="00D5161C">
      <w:pPr>
        <w:spacing w:before="100" w:beforeAutospacing="1" w:after="100" w:afterAutospacing="1" w:line="240" w:lineRule="auto"/>
        <w:jc w:val="both"/>
        <w:outlineLvl w:val="2"/>
        <w:rPr>
          <w:rFonts w:ascii="Arial" w:eastAsia="Times New Roman" w:hAnsi="Arial" w:cs="Arial"/>
          <w:b/>
          <w:bCs/>
          <w:sz w:val="27"/>
          <w:szCs w:val="27"/>
          <w:u w:val="single"/>
          <w:lang w:eastAsia="en-IN"/>
        </w:rPr>
      </w:pPr>
      <w:r w:rsidRPr="007E600F">
        <w:rPr>
          <w:rFonts w:ascii="Arial" w:eastAsia="Times New Roman" w:hAnsi="Arial" w:cs="Arial"/>
          <w:b/>
          <w:bCs/>
          <w:sz w:val="27"/>
          <w:szCs w:val="27"/>
          <w:u w:val="single"/>
          <w:lang w:eastAsia="en-IN"/>
        </w:rPr>
        <w:t>Feature Standardization</w:t>
      </w:r>
    </w:p>
    <w:p w:rsidR="008F6138" w:rsidRPr="007E600F" w:rsidRDefault="008F6138" w:rsidP="00D5161C">
      <w:p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 xml:space="preserve">All numerical features were standardized using </w:t>
      </w:r>
      <w:proofErr w:type="spellStart"/>
      <w:r w:rsidRPr="007E600F">
        <w:rPr>
          <w:rFonts w:ascii="Arial" w:eastAsia="Times New Roman" w:hAnsi="Arial" w:cs="Arial"/>
          <w:sz w:val="24"/>
          <w:szCs w:val="24"/>
          <w:lang w:eastAsia="en-IN"/>
        </w:rPr>
        <w:t>StandardScaler</w:t>
      </w:r>
      <w:proofErr w:type="spellEnd"/>
      <w:r w:rsidRPr="007E600F">
        <w:rPr>
          <w:rFonts w:ascii="Arial" w:eastAsia="Times New Roman" w:hAnsi="Arial" w:cs="Arial"/>
          <w:sz w:val="24"/>
          <w:szCs w:val="24"/>
          <w:lang w:eastAsia="en-IN"/>
        </w:rPr>
        <w:t xml:space="preserve"> to ensure equal weight in clustering algorithms:</w:t>
      </w:r>
    </w:p>
    <w:p w:rsidR="008F6138" w:rsidRPr="007E600F" w:rsidRDefault="008F6138" w:rsidP="00D51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szCs w:val="20"/>
          <w:lang w:eastAsia="en-IN"/>
        </w:rPr>
      </w:pPr>
      <w:r w:rsidRPr="007E600F">
        <w:rPr>
          <w:rFonts w:ascii="Arial" w:eastAsia="Times New Roman" w:hAnsi="Arial" w:cs="Arial"/>
          <w:sz w:val="20"/>
          <w:szCs w:val="20"/>
          <w:lang w:eastAsia="en-IN"/>
        </w:rPr>
        <w:t xml:space="preserve">from </w:t>
      </w:r>
      <w:proofErr w:type="spellStart"/>
      <w:proofErr w:type="gramStart"/>
      <w:r w:rsidRPr="007E600F">
        <w:rPr>
          <w:rFonts w:ascii="Arial" w:eastAsia="Times New Roman" w:hAnsi="Arial" w:cs="Arial"/>
          <w:sz w:val="20"/>
          <w:szCs w:val="20"/>
          <w:lang w:eastAsia="en-IN"/>
        </w:rPr>
        <w:t>sklearn.preprocessing</w:t>
      </w:r>
      <w:proofErr w:type="spellEnd"/>
      <w:proofErr w:type="gramEnd"/>
      <w:r w:rsidRPr="007E600F">
        <w:rPr>
          <w:rFonts w:ascii="Arial" w:eastAsia="Times New Roman" w:hAnsi="Arial" w:cs="Arial"/>
          <w:sz w:val="20"/>
          <w:szCs w:val="20"/>
          <w:lang w:eastAsia="en-IN"/>
        </w:rPr>
        <w:t xml:space="preserve"> import </w:t>
      </w:r>
      <w:proofErr w:type="spellStart"/>
      <w:r w:rsidRPr="007E600F">
        <w:rPr>
          <w:rFonts w:ascii="Arial" w:eastAsia="Times New Roman" w:hAnsi="Arial" w:cs="Arial"/>
          <w:sz w:val="20"/>
          <w:szCs w:val="20"/>
          <w:lang w:eastAsia="en-IN"/>
        </w:rPr>
        <w:t>StandardScaler</w:t>
      </w:r>
      <w:proofErr w:type="spellEnd"/>
    </w:p>
    <w:p w:rsidR="008F6138" w:rsidRPr="007E600F" w:rsidRDefault="008F6138" w:rsidP="00D51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szCs w:val="20"/>
          <w:lang w:eastAsia="en-IN"/>
        </w:rPr>
      </w:pPr>
      <w:r w:rsidRPr="007E600F">
        <w:rPr>
          <w:rFonts w:ascii="Arial" w:eastAsia="Times New Roman" w:hAnsi="Arial" w:cs="Arial"/>
          <w:sz w:val="20"/>
          <w:szCs w:val="20"/>
          <w:lang w:eastAsia="en-IN"/>
        </w:rPr>
        <w:t xml:space="preserve">scaler = </w:t>
      </w:r>
      <w:proofErr w:type="spellStart"/>
      <w:proofErr w:type="gramStart"/>
      <w:r w:rsidRPr="007E600F">
        <w:rPr>
          <w:rFonts w:ascii="Arial" w:eastAsia="Times New Roman" w:hAnsi="Arial" w:cs="Arial"/>
          <w:sz w:val="20"/>
          <w:szCs w:val="20"/>
          <w:lang w:eastAsia="en-IN"/>
        </w:rPr>
        <w:t>StandardScaler</w:t>
      </w:r>
      <w:proofErr w:type="spellEnd"/>
      <w:r w:rsidRPr="007E600F">
        <w:rPr>
          <w:rFonts w:ascii="Arial" w:eastAsia="Times New Roman" w:hAnsi="Arial" w:cs="Arial"/>
          <w:sz w:val="20"/>
          <w:szCs w:val="20"/>
          <w:lang w:eastAsia="en-IN"/>
        </w:rPr>
        <w:t>(</w:t>
      </w:r>
      <w:proofErr w:type="gramEnd"/>
      <w:r w:rsidRPr="007E600F">
        <w:rPr>
          <w:rFonts w:ascii="Arial" w:eastAsia="Times New Roman" w:hAnsi="Arial" w:cs="Arial"/>
          <w:sz w:val="20"/>
          <w:szCs w:val="20"/>
          <w:lang w:eastAsia="en-IN"/>
        </w:rPr>
        <w:t>)</w:t>
      </w:r>
    </w:p>
    <w:p w:rsidR="008F6138" w:rsidRPr="007E600F" w:rsidRDefault="008F6138" w:rsidP="00D51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szCs w:val="20"/>
          <w:lang w:eastAsia="en-IN"/>
        </w:rPr>
      </w:pPr>
      <w:proofErr w:type="spellStart"/>
      <w:r w:rsidRPr="007E600F">
        <w:rPr>
          <w:rFonts w:ascii="Arial" w:eastAsia="Times New Roman" w:hAnsi="Arial" w:cs="Arial"/>
          <w:sz w:val="20"/>
          <w:szCs w:val="20"/>
          <w:lang w:eastAsia="en-IN"/>
        </w:rPr>
        <w:t>features_scaled</w:t>
      </w:r>
      <w:proofErr w:type="spellEnd"/>
      <w:r w:rsidRPr="007E600F">
        <w:rPr>
          <w:rFonts w:ascii="Arial" w:eastAsia="Times New Roman" w:hAnsi="Arial" w:cs="Arial"/>
          <w:sz w:val="20"/>
          <w:szCs w:val="20"/>
          <w:lang w:eastAsia="en-IN"/>
        </w:rPr>
        <w:t xml:space="preserve"> = </w:t>
      </w:r>
      <w:proofErr w:type="spellStart"/>
      <w:r w:rsidRPr="007E600F">
        <w:rPr>
          <w:rFonts w:ascii="Arial" w:eastAsia="Times New Roman" w:hAnsi="Arial" w:cs="Arial"/>
          <w:sz w:val="20"/>
          <w:szCs w:val="20"/>
          <w:lang w:eastAsia="en-IN"/>
        </w:rPr>
        <w:t>scaler.fit_transform</w:t>
      </w:r>
      <w:proofErr w:type="spellEnd"/>
      <w:r w:rsidRPr="007E600F">
        <w:rPr>
          <w:rFonts w:ascii="Arial" w:eastAsia="Times New Roman" w:hAnsi="Arial" w:cs="Arial"/>
          <w:sz w:val="20"/>
          <w:szCs w:val="20"/>
          <w:lang w:eastAsia="en-IN"/>
        </w:rPr>
        <w:t>(</w:t>
      </w:r>
      <w:proofErr w:type="spellStart"/>
      <w:r w:rsidRPr="007E600F">
        <w:rPr>
          <w:rFonts w:ascii="Arial" w:eastAsia="Times New Roman" w:hAnsi="Arial" w:cs="Arial"/>
          <w:sz w:val="20"/>
          <w:szCs w:val="20"/>
          <w:lang w:eastAsia="en-IN"/>
        </w:rPr>
        <w:t>selected_features</w:t>
      </w:r>
      <w:proofErr w:type="spellEnd"/>
      <w:r w:rsidRPr="007E600F">
        <w:rPr>
          <w:rFonts w:ascii="Arial" w:eastAsia="Times New Roman" w:hAnsi="Arial" w:cs="Arial"/>
          <w:sz w:val="20"/>
          <w:szCs w:val="20"/>
          <w:lang w:eastAsia="en-IN"/>
        </w:rPr>
        <w:t>)</w:t>
      </w:r>
    </w:p>
    <w:p w:rsidR="008F6138" w:rsidRPr="007E600F" w:rsidRDefault="008F6138" w:rsidP="00D5161C">
      <w:pPr>
        <w:spacing w:after="0" w:line="240" w:lineRule="auto"/>
        <w:jc w:val="both"/>
        <w:rPr>
          <w:rFonts w:ascii="Arial" w:eastAsia="Times New Roman" w:hAnsi="Arial" w:cs="Arial"/>
          <w:sz w:val="24"/>
          <w:szCs w:val="24"/>
          <w:lang w:eastAsia="en-IN"/>
        </w:rPr>
      </w:pPr>
    </w:p>
    <w:p w:rsidR="008F6138" w:rsidRPr="007E600F" w:rsidRDefault="008F6138" w:rsidP="00D5161C">
      <w:pPr>
        <w:spacing w:before="100" w:beforeAutospacing="1" w:after="100" w:afterAutospacing="1" w:line="240" w:lineRule="auto"/>
        <w:jc w:val="both"/>
        <w:outlineLvl w:val="1"/>
        <w:rPr>
          <w:rFonts w:ascii="Arial" w:eastAsia="Times New Roman" w:hAnsi="Arial" w:cs="Arial"/>
          <w:b/>
          <w:bCs/>
          <w:sz w:val="36"/>
          <w:szCs w:val="36"/>
          <w:lang w:eastAsia="en-IN"/>
        </w:rPr>
      </w:pPr>
      <w:r w:rsidRPr="007E600F">
        <w:rPr>
          <w:rFonts w:ascii="Arial" w:eastAsia="Times New Roman" w:hAnsi="Arial" w:cs="Arial"/>
          <w:b/>
          <w:bCs/>
          <w:sz w:val="36"/>
          <w:szCs w:val="36"/>
          <w:lang w:eastAsia="en-IN"/>
        </w:rPr>
        <w:t>Feature Engineering</w:t>
      </w:r>
    </w:p>
    <w:p w:rsidR="008F6138" w:rsidRPr="007E600F" w:rsidRDefault="008F6138" w:rsidP="00D5161C">
      <w:pPr>
        <w:spacing w:before="100" w:beforeAutospacing="1" w:after="100" w:afterAutospacing="1" w:line="240" w:lineRule="auto"/>
        <w:jc w:val="both"/>
        <w:outlineLvl w:val="2"/>
        <w:rPr>
          <w:rFonts w:ascii="Arial" w:eastAsia="Times New Roman" w:hAnsi="Arial" w:cs="Arial"/>
          <w:b/>
          <w:bCs/>
          <w:sz w:val="27"/>
          <w:szCs w:val="27"/>
          <w:lang w:eastAsia="en-IN"/>
        </w:rPr>
      </w:pPr>
      <w:r w:rsidRPr="007E600F">
        <w:rPr>
          <w:rFonts w:ascii="Arial" w:eastAsia="Times New Roman" w:hAnsi="Arial" w:cs="Arial"/>
          <w:b/>
          <w:bCs/>
          <w:sz w:val="27"/>
          <w:szCs w:val="27"/>
          <w:lang w:eastAsia="en-IN"/>
        </w:rPr>
        <w:t>Derived Variables Creation</w:t>
      </w:r>
    </w:p>
    <w:p w:rsidR="008F6138" w:rsidRPr="007E600F" w:rsidRDefault="008F6138" w:rsidP="00D5161C">
      <w:pPr>
        <w:spacing w:before="100" w:beforeAutospacing="1" w:after="100" w:afterAutospacing="1" w:line="240" w:lineRule="auto"/>
        <w:jc w:val="both"/>
        <w:outlineLvl w:val="3"/>
        <w:rPr>
          <w:rFonts w:ascii="Arial" w:eastAsia="Times New Roman" w:hAnsi="Arial" w:cs="Arial"/>
          <w:b/>
          <w:bCs/>
          <w:sz w:val="24"/>
          <w:szCs w:val="24"/>
          <w:lang w:eastAsia="en-IN"/>
        </w:rPr>
      </w:pPr>
      <w:r w:rsidRPr="007E600F">
        <w:rPr>
          <w:rFonts w:ascii="Arial" w:eastAsia="Times New Roman" w:hAnsi="Arial" w:cs="Arial"/>
          <w:b/>
          <w:bCs/>
          <w:sz w:val="24"/>
          <w:szCs w:val="24"/>
          <w:lang w:eastAsia="en-IN"/>
        </w:rPr>
        <w:t>Age Calculation</w:t>
      </w:r>
    </w:p>
    <w:p w:rsidR="008F6138" w:rsidRPr="007E600F" w:rsidRDefault="008F6138" w:rsidP="00D51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szCs w:val="20"/>
          <w:lang w:eastAsia="en-IN"/>
        </w:rPr>
      </w:pPr>
      <w:proofErr w:type="spellStart"/>
      <w:r w:rsidRPr="007E600F">
        <w:rPr>
          <w:rFonts w:ascii="Arial" w:eastAsia="Times New Roman" w:hAnsi="Arial" w:cs="Arial"/>
          <w:sz w:val="20"/>
          <w:szCs w:val="20"/>
          <w:lang w:eastAsia="en-IN"/>
        </w:rPr>
        <w:t>current_year</w:t>
      </w:r>
      <w:proofErr w:type="spellEnd"/>
      <w:r w:rsidRPr="007E600F">
        <w:rPr>
          <w:rFonts w:ascii="Arial" w:eastAsia="Times New Roman" w:hAnsi="Arial" w:cs="Arial"/>
          <w:sz w:val="20"/>
          <w:szCs w:val="20"/>
          <w:lang w:eastAsia="en-IN"/>
        </w:rPr>
        <w:t xml:space="preserve"> = </w:t>
      </w:r>
      <w:proofErr w:type="gramStart"/>
      <w:r w:rsidRPr="007E600F">
        <w:rPr>
          <w:rFonts w:ascii="Arial" w:eastAsia="Times New Roman" w:hAnsi="Arial" w:cs="Arial"/>
          <w:sz w:val="20"/>
          <w:szCs w:val="20"/>
          <w:lang w:eastAsia="en-IN"/>
        </w:rPr>
        <w:t>2014  #</w:t>
      </w:r>
      <w:proofErr w:type="gramEnd"/>
      <w:r w:rsidRPr="007E600F">
        <w:rPr>
          <w:rFonts w:ascii="Arial" w:eastAsia="Times New Roman" w:hAnsi="Arial" w:cs="Arial"/>
          <w:sz w:val="20"/>
          <w:szCs w:val="20"/>
          <w:lang w:eastAsia="en-IN"/>
        </w:rPr>
        <w:t xml:space="preserve"> Dataset reference year</w:t>
      </w:r>
    </w:p>
    <w:p w:rsidR="008F6138" w:rsidRPr="007E600F" w:rsidRDefault="008F6138" w:rsidP="00D51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szCs w:val="20"/>
          <w:lang w:eastAsia="en-IN"/>
        </w:rPr>
      </w:pPr>
      <w:proofErr w:type="spellStart"/>
      <w:r w:rsidRPr="007E600F">
        <w:rPr>
          <w:rFonts w:ascii="Arial" w:eastAsia="Times New Roman" w:hAnsi="Arial" w:cs="Arial"/>
          <w:sz w:val="20"/>
          <w:szCs w:val="20"/>
          <w:lang w:eastAsia="en-IN"/>
        </w:rPr>
        <w:t>df</w:t>
      </w:r>
      <w:proofErr w:type="spellEnd"/>
      <w:r w:rsidRPr="007E600F">
        <w:rPr>
          <w:rFonts w:ascii="Arial" w:eastAsia="Times New Roman" w:hAnsi="Arial" w:cs="Arial"/>
          <w:sz w:val="20"/>
          <w:szCs w:val="20"/>
          <w:lang w:eastAsia="en-IN"/>
        </w:rPr>
        <w:t xml:space="preserve">['Age'] = </w:t>
      </w:r>
      <w:proofErr w:type="spellStart"/>
      <w:r w:rsidRPr="007E600F">
        <w:rPr>
          <w:rFonts w:ascii="Arial" w:eastAsia="Times New Roman" w:hAnsi="Arial" w:cs="Arial"/>
          <w:sz w:val="20"/>
          <w:szCs w:val="20"/>
          <w:lang w:eastAsia="en-IN"/>
        </w:rPr>
        <w:t>current_year</w:t>
      </w:r>
      <w:proofErr w:type="spellEnd"/>
      <w:r w:rsidRPr="007E600F">
        <w:rPr>
          <w:rFonts w:ascii="Arial" w:eastAsia="Times New Roman" w:hAnsi="Arial" w:cs="Arial"/>
          <w:sz w:val="20"/>
          <w:szCs w:val="20"/>
          <w:lang w:eastAsia="en-IN"/>
        </w:rPr>
        <w:t xml:space="preserve"> - </w:t>
      </w:r>
      <w:proofErr w:type="spellStart"/>
      <w:r w:rsidRPr="007E600F">
        <w:rPr>
          <w:rFonts w:ascii="Arial" w:eastAsia="Times New Roman" w:hAnsi="Arial" w:cs="Arial"/>
          <w:sz w:val="20"/>
          <w:szCs w:val="20"/>
          <w:lang w:eastAsia="en-IN"/>
        </w:rPr>
        <w:t>df</w:t>
      </w:r>
      <w:proofErr w:type="spellEnd"/>
      <w:r w:rsidRPr="007E600F">
        <w:rPr>
          <w:rFonts w:ascii="Arial" w:eastAsia="Times New Roman" w:hAnsi="Arial" w:cs="Arial"/>
          <w:sz w:val="20"/>
          <w:szCs w:val="20"/>
          <w:lang w:eastAsia="en-IN"/>
        </w:rPr>
        <w:t>['</w:t>
      </w:r>
      <w:proofErr w:type="spellStart"/>
      <w:r w:rsidRPr="007E600F">
        <w:rPr>
          <w:rFonts w:ascii="Arial" w:eastAsia="Times New Roman" w:hAnsi="Arial" w:cs="Arial"/>
          <w:sz w:val="20"/>
          <w:szCs w:val="20"/>
          <w:lang w:eastAsia="en-IN"/>
        </w:rPr>
        <w:t>Year_Birth</w:t>
      </w:r>
      <w:proofErr w:type="spellEnd"/>
      <w:r w:rsidRPr="007E600F">
        <w:rPr>
          <w:rFonts w:ascii="Arial" w:eastAsia="Times New Roman" w:hAnsi="Arial" w:cs="Arial"/>
          <w:sz w:val="20"/>
          <w:szCs w:val="20"/>
          <w:lang w:eastAsia="en-IN"/>
        </w:rPr>
        <w:t>']</w:t>
      </w:r>
    </w:p>
    <w:p w:rsidR="008F6138" w:rsidRPr="007E600F" w:rsidRDefault="008F6138" w:rsidP="00D5161C">
      <w:pPr>
        <w:spacing w:before="100" w:beforeAutospacing="1" w:after="100" w:afterAutospacing="1" w:line="240" w:lineRule="auto"/>
        <w:jc w:val="both"/>
        <w:outlineLvl w:val="3"/>
        <w:rPr>
          <w:rFonts w:ascii="Arial" w:eastAsia="Times New Roman" w:hAnsi="Arial" w:cs="Arial"/>
          <w:b/>
          <w:bCs/>
          <w:sz w:val="24"/>
          <w:szCs w:val="24"/>
          <w:lang w:eastAsia="en-IN"/>
        </w:rPr>
      </w:pPr>
      <w:r w:rsidRPr="007E600F">
        <w:rPr>
          <w:rFonts w:ascii="Arial" w:eastAsia="Times New Roman" w:hAnsi="Arial" w:cs="Arial"/>
          <w:b/>
          <w:bCs/>
          <w:sz w:val="24"/>
          <w:szCs w:val="24"/>
          <w:lang w:eastAsia="en-IN"/>
        </w:rPr>
        <w:t>Total Spending Aggregation</w:t>
      </w:r>
    </w:p>
    <w:p w:rsidR="008F6138" w:rsidRPr="007E600F" w:rsidRDefault="008F6138" w:rsidP="00D51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szCs w:val="20"/>
          <w:lang w:eastAsia="en-IN"/>
        </w:rPr>
      </w:pPr>
      <w:proofErr w:type="spellStart"/>
      <w:r w:rsidRPr="007E600F">
        <w:rPr>
          <w:rFonts w:ascii="Arial" w:eastAsia="Times New Roman" w:hAnsi="Arial" w:cs="Arial"/>
          <w:sz w:val="20"/>
          <w:szCs w:val="20"/>
          <w:lang w:eastAsia="en-IN"/>
        </w:rPr>
        <w:t>spending_columns</w:t>
      </w:r>
      <w:proofErr w:type="spellEnd"/>
      <w:r w:rsidRPr="007E600F">
        <w:rPr>
          <w:rFonts w:ascii="Arial" w:eastAsia="Times New Roman" w:hAnsi="Arial" w:cs="Arial"/>
          <w:sz w:val="20"/>
          <w:szCs w:val="20"/>
          <w:lang w:eastAsia="en-IN"/>
        </w:rPr>
        <w:t xml:space="preserve"> = ['</w:t>
      </w:r>
      <w:proofErr w:type="spellStart"/>
      <w:r w:rsidRPr="007E600F">
        <w:rPr>
          <w:rFonts w:ascii="Arial" w:eastAsia="Times New Roman" w:hAnsi="Arial" w:cs="Arial"/>
          <w:sz w:val="20"/>
          <w:szCs w:val="20"/>
          <w:lang w:eastAsia="en-IN"/>
        </w:rPr>
        <w:t>MntWines</w:t>
      </w:r>
      <w:proofErr w:type="spellEnd"/>
      <w:r w:rsidRPr="007E600F">
        <w:rPr>
          <w:rFonts w:ascii="Arial" w:eastAsia="Times New Roman" w:hAnsi="Arial" w:cs="Arial"/>
          <w:sz w:val="20"/>
          <w:szCs w:val="20"/>
          <w:lang w:eastAsia="en-IN"/>
        </w:rPr>
        <w:t>', '</w:t>
      </w:r>
      <w:proofErr w:type="spellStart"/>
      <w:r w:rsidRPr="007E600F">
        <w:rPr>
          <w:rFonts w:ascii="Arial" w:eastAsia="Times New Roman" w:hAnsi="Arial" w:cs="Arial"/>
          <w:sz w:val="20"/>
          <w:szCs w:val="20"/>
          <w:lang w:eastAsia="en-IN"/>
        </w:rPr>
        <w:t>MntFruits</w:t>
      </w:r>
      <w:proofErr w:type="spellEnd"/>
      <w:r w:rsidRPr="007E600F">
        <w:rPr>
          <w:rFonts w:ascii="Arial" w:eastAsia="Times New Roman" w:hAnsi="Arial" w:cs="Arial"/>
          <w:sz w:val="20"/>
          <w:szCs w:val="20"/>
          <w:lang w:eastAsia="en-IN"/>
        </w:rPr>
        <w:t>', '</w:t>
      </w:r>
      <w:proofErr w:type="spellStart"/>
      <w:r w:rsidRPr="007E600F">
        <w:rPr>
          <w:rFonts w:ascii="Arial" w:eastAsia="Times New Roman" w:hAnsi="Arial" w:cs="Arial"/>
          <w:sz w:val="20"/>
          <w:szCs w:val="20"/>
          <w:lang w:eastAsia="en-IN"/>
        </w:rPr>
        <w:t>MntMeatProducts</w:t>
      </w:r>
      <w:proofErr w:type="spellEnd"/>
      <w:r w:rsidRPr="007E600F">
        <w:rPr>
          <w:rFonts w:ascii="Arial" w:eastAsia="Times New Roman" w:hAnsi="Arial" w:cs="Arial"/>
          <w:sz w:val="20"/>
          <w:szCs w:val="20"/>
          <w:lang w:eastAsia="en-IN"/>
        </w:rPr>
        <w:t xml:space="preserve">', </w:t>
      </w:r>
    </w:p>
    <w:p w:rsidR="008F6138" w:rsidRPr="007E600F" w:rsidRDefault="008F6138" w:rsidP="00D51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szCs w:val="20"/>
          <w:lang w:eastAsia="en-IN"/>
        </w:rPr>
      </w:pPr>
      <w:r w:rsidRPr="007E600F">
        <w:rPr>
          <w:rFonts w:ascii="Arial" w:eastAsia="Times New Roman" w:hAnsi="Arial" w:cs="Arial"/>
          <w:sz w:val="20"/>
          <w:szCs w:val="20"/>
          <w:lang w:eastAsia="en-IN"/>
        </w:rPr>
        <w:t xml:space="preserve">                   '</w:t>
      </w:r>
      <w:proofErr w:type="spellStart"/>
      <w:r w:rsidRPr="007E600F">
        <w:rPr>
          <w:rFonts w:ascii="Arial" w:eastAsia="Times New Roman" w:hAnsi="Arial" w:cs="Arial"/>
          <w:sz w:val="20"/>
          <w:szCs w:val="20"/>
          <w:lang w:eastAsia="en-IN"/>
        </w:rPr>
        <w:t>MntFishProducts</w:t>
      </w:r>
      <w:proofErr w:type="spellEnd"/>
      <w:r w:rsidRPr="007E600F">
        <w:rPr>
          <w:rFonts w:ascii="Arial" w:eastAsia="Times New Roman" w:hAnsi="Arial" w:cs="Arial"/>
          <w:sz w:val="20"/>
          <w:szCs w:val="20"/>
          <w:lang w:eastAsia="en-IN"/>
        </w:rPr>
        <w:t>', '</w:t>
      </w:r>
      <w:proofErr w:type="spellStart"/>
      <w:r w:rsidRPr="007E600F">
        <w:rPr>
          <w:rFonts w:ascii="Arial" w:eastAsia="Times New Roman" w:hAnsi="Arial" w:cs="Arial"/>
          <w:sz w:val="20"/>
          <w:szCs w:val="20"/>
          <w:lang w:eastAsia="en-IN"/>
        </w:rPr>
        <w:t>MntSweetProducts</w:t>
      </w:r>
      <w:proofErr w:type="spellEnd"/>
      <w:r w:rsidRPr="007E600F">
        <w:rPr>
          <w:rFonts w:ascii="Arial" w:eastAsia="Times New Roman" w:hAnsi="Arial" w:cs="Arial"/>
          <w:sz w:val="20"/>
          <w:szCs w:val="20"/>
          <w:lang w:eastAsia="en-IN"/>
        </w:rPr>
        <w:t>', '</w:t>
      </w:r>
      <w:proofErr w:type="spellStart"/>
      <w:r w:rsidRPr="007E600F">
        <w:rPr>
          <w:rFonts w:ascii="Arial" w:eastAsia="Times New Roman" w:hAnsi="Arial" w:cs="Arial"/>
          <w:sz w:val="20"/>
          <w:szCs w:val="20"/>
          <w:lang w:eastAsia="en-IN"/>
        </w:rPr>
        <w:t>MntGoldProds</w:t>
      </w:r>
      <w:proofErr w:type="spellEnd"/>
      <w:r w:rsidRPr="007E600F">
        <w:rPr>
          <w:rFonts w:ascii="Arial" w:eastAsia="Times New Roman" w:hAnsi="Arial" w:cs="Arial"/>
          <w:sz w:val="20"/>
          <w:szCs w:val="20"/>
          <w:lang w:eastAsia="en-IN"/>
        </w:rPr>
        <w:t>']</w:t>
      </w:r>
    </w:p>
    <w:p w:rsidR="008F6138" w:rsidRPr="007E600F" w:rsidRDefault="008F6138" w:rsidP="00D51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szCs w:val="20"/>
          <w:lang w:eastAsia="en-IN"/>
        </w:rPr>
      </w:pPr>
      <w:proofErr w:type="spellStart"/>
      <w:r w:rsidRPr="007E600F">
        <w:rPr>
          <w:rFonts w:ascii="Arial" w:eastAsia="Times New Roman" w:hAnsi="Arial" w:cs="Arial"/>
          <w:sz w:val="20"/>
          <w:szCs w:val="20"/>
          <w:lang w:eastAsia="en-IN"/>
        </w:rPr>
        <w:t>df</w:t>
      </w:r>
      <w:proofErr w:type="spellEnd"/>
      <w:r w:rsidRPr="007E600F">
        <w:rPr>
          <w:rFonts w:ascii="Arial" w:eastAsia="Times New Roman" w:hAnsi="Arial" w:cs="Arial"/>
          <w:sz w:val="20"/>
          <w:szCs w:val="20"/>
          <w:lang w:eastAsia="en-IN"/>
        </w:rPr>
        <w:t>['</w:t>
      </w:r>
      <w:proofErr w:type="spellStart"/>
      <w:r w:rsidRPr="007E600F">
        <w:rPr>
          <w:rFonts w:ascii="Arial" w:eastAsia="Times New Roman" w:hAnsi="Arial" w:cs="Arial"/>
          <w:sz w:val="20"/>
          <w:szCs w:val="20"/>
          <w:lang w:eastAsia="en-IN"/>
        </w:rPr>
        <w:t>Total_Spent</w:t>
      </w:r>
      <w:proofErr w:type="spellEnd"/>
      <w:r w:rsidRPr="007E600F">
        <w:rPr>
          <w:rFonts w:ascii="Arial" w:eastAsia="Times New Roman" w:hAnsi="Arial" w:cs="Arial"/>
          <w:sz w:val="20"/>
          <w:szCs w:val="20"/>
          <w:lang w:eastAsia="en-IN"/>
        </w:rPr>
        <w:t xml:space="preserve">'] = </w:t>
      </w:r>
      <w:proofErr w:type="spellStart"/>
      <w:r w:rsidRPr="007E600F">
        <w:rPr>
          <w:rFonts w:ascii="Arial" w:eastAsia="Times New Roman" w:hAnsi="Arial" w:cs="Arial"/>
          <w:sz w:val="20"/>
          <w:szCs w:val="20"/>
          <w:lang w:eastAsia="en-IN"/>
        </w:rPr>
        <w:t>df</w:t>
      </w:r>
      <w:proofErr w:type="spellEnd"/>
      <w:r w:rsidRPr="007E600F">
        <w:rPr>
          <w:rFonts w:ascii="Arial" w:eastAsia="Times New Roman" w:hAnsi="Arial" w:cs="Arial"/>
          <w:sz w:val="20"/>
          <w:szCs w:val="20"/>
          <w:lang w:eastAsia="en-IN"/>
        </w:rPr>
        <w:t>[</w:t>
      </w:r>
      <w:proofErr w:type="spellStart"/>
      <w:r w:rsidRPr="007E600F">
        <w:rPr>
          <w:rFonts w:ascii="Arial" w:eastAsia="Times New Roman" w:hAnsi="Arial" w:cs="Arial"/>
          <w:sz w:val="20"/>
          <w:szCs w:val="20"/>
          <w:lang w:eastAsia="en-IN"/>
        </w:rPr>
        <w:t>spending_columns</w:t>
      </w:r>
      <w:proofErr w:type="spellEnd"/>
      <w:proofErr w:type="gramStart"/>
      <w:r w:rsidRPr="007E600F">
        <w:rPr>
          <w:rFonts w:ascii="Arial" w:eastAsia="Times New Roman" w:hAnsi="Arial" w:cs="Arial"/>
          <w:sz w:val="20"/>
          <w:szCs w:val="20"/>
          <w:lang w:eastAsia="en-IN"/>
        </w:rPr>
        <w:t>].sum</w:t>
      </w:r>
      <w:proofErr w:type="gramEnd"/>
      <w:r w:rsidRPr="007E600F">
        <w:rPr>
          <w:rFonts w:ascii="Arial" w:eastAsia="Times New Roman" w:hAnsi="Arial" w:cs="Arial"/>
          <w:sz w:val="20"/>
          <w:szCs w:val="20"/>
          <w:lang w:eastAsia="en-IN"/>
        </w:rPr>
        <w:t>(axis=1)</w:t>
      </w:r>
    </w:p>
    <w:p w:rsidR="008F6138" w:rsidRPr="007E600F" w:rsidRDefault="008F6138" w:rsidP="00D5161C">
      <w:pPr>
        <w:spacing w:before="100" w:beforeAutospacing="1" w:after="100" w:afterAutospacing="1" w:line="240" w:lineRule="auto"/>
        <w:jc w:val="both"/>
        <w:outlineLvl w:val="3"/>
        <w:rPr>
          <w:rFonts w:ascii="Arial" w:eastAsia="Times New Roman" w:hAnsi="Arial" w:cs="Arial"/>
          <w:b/>
          <w:bCs/>
          <w:sz w:val="24"/>
          <w:szCs w:val="24"/>
          <w:lang w:eastAsia="en-IN"/>
        </w:rPr>
      </w:pPr>
      <w:r w:rsidRPr="007E600F">
        <w:rPr>
          <w:rFonts w:ascii="Arial" w:eastAsia="Times New Roman" w:hAnsi="Arial" w:cs="Arial"/>
          <w:b/>
          <w:bCs/>
          <w:sz w:val="24"/>
          <w:szCs w:val="24"/>
          <w:lang w:eastAsia="en-IN"/>
        </w:rPr>
        <w:lastRenderedPageBreak/>
        <w:t>Family Size Indicator</w:t>
      </w:r>
    </w:p>
    <w:p w:rsidR="008F6138" w:rsidRPr="007E600F" w:rsidRDefault="008F6138" w:rsidP="00D51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szCs w:val="20"/>
          <w:lang w:eastAsia="en-IN"/>
        </w:rPr>
      </w:pPr>
      <w:proofErr w:type="spellStart"/>
      <w:r w:rsidRPr="007E600F">
        <w:rPr>
          <w:rFonts w:ascii="Arial" w:eastAsia="Times New Roman" w:hAnsi="Arial" w:cs="Arial"/>
          <w:sz w:val="20"/>
          <w:szCs w:val="20"/>
          <w:lang w:eastAsia="en-IN"/>
        </w:rPr>
        <w:t>df</w:t>
      </w:r>
      <w:proofErr w:type="spellEnd"/>
      <w:r w:rsidRPr="007E600F">
        <w:rPr>
          <w:rFonts w:ascii="Arial" w:eastAsia="Times New Roman" w:hAnsi="Arial" w:cs="Arial"/>
          <w:sz w:val="20"/>
          <w:szCs w:val="20"/>
          <w:lang w:eastAsia="en-IN"/>
        </w:rPr>
        <w:t>['</w:t>
      </w:r>
      <w:proofErr w:type="spellStart"/>
      <w:r w:rsidRPr="007E600F">
        <w:rPr>
          <w:rFonts w:ascii="Arial" w:eastAsia="Times New Roman" w:hAnsi="Arial" w:cs="Arial"/>
          <w:sz w:val="20"/>
          <w:szCs w:val="20"/>
          <w:lang w:eastAsia="en-IN"/>
        </w:rPr>
        <w:t>Family_Size</w:t>
      </w:r>
      <w:proofErr w:type="spellEnd"/>
      <w:r w:rsidRPr="007E600F">
        <w:rPr>
          <w:rFonts w:ascii="Arial" w:eastAsia="Times New Roman" w:hAnsi="Arial" w:cs="Arial"/>
          <w:sz w:val="20"/>
          <w:szCs w:val="20"/>
          <w:lang w:eastAsia="en-IN"/>
        </w:rPr>
        <w:t xml:space="preserve">'] = </w:t>
      </w:r>
      <w:proofErr w:type="spellStart"/>
      <w:r w:rsidRPr="007E600F">
        <w:rPr>
          <w:rFonts w:ascii="Arial" w:eastAsia="Times New Roman" w:hAnsi="Arial" w:cs="Arial"/>
          <w:sz w:val="20"/>
          <w:szCs w:val="20"/>
          <w:lang w:eastAsia="en-IN"/>
        </w:rPr>
        <w:t>df</w:t>
      </w:r>
      <w:proofErr w:type="spellEnd"/>
      <w:r w:rsidRPr="007E600F">
        <w:rPr>
          <w:rFonts w:ascii="Arial" w:eastAsia="Times New Roman" w:hAnsi="Arial" w:cs="Arial"/>
          <w:sz w:val="20"/>
          <w:szCs w:val="20"/>
          <w:lang w:eastAsia="en-IN"/>
        </w:rPr>
        <w:t>['</w:t>
      </w:r>
      <w:proofErr w:type="spellStart"/>
      <w:r w:rsidRPr="007E600F">
        <w:rPr>
          <w:rFonts w:ascii="Arial" w:eastAsia="Times New Roman" w:hAnsi="Arial" w:cs="Arial"/>
          <w:sz w:val="20"/>
          <w:szCs w:val="20"/>
          <w:lang w:eastAsia="en-IN"/>
        </w:rPr>
        <w:t>Kidhome</w:t>
      </w:r>
      <w:proofErr w:type="spellEnd"/>
      <w:r w:rsidRPr="007E600F">
        <w:rPr>
          <w:rFonts w:ascii="Arial" w:eastAsia="Times New Roman" w:hAnsi="Arial" w:cs="Arial"/>
          <w:sz w:val="20"/>
          <w:szCs w:val="20"/>
          <w:lang w:eastAsia="en-IN"/>
        </w:rPr>
        <w:t xml:space="preserve">'] + </w:t>
      </w:r>
      <w:proofErr w:type="spellStart"/>
      <w:r w:rsidRPr="007E600F">
        <w:rPr>
          <w:rFonts w:ascii="Arial" w:eastAsia="Times New Roman" w:hAnsi="Arial" w:cs="Arial"/>
          <w:sz w:val="20"/>
          <w:szCs w:val="20"/>
          <w:lang w:eastAsia="en-IN"/>
        </w:rPr>
        <w:t>df</w:t>
      </w:r>
      <w:proofErr w:type="spellEnd"/>
      <w:r w:rsidRPr="007E600F">
        <w:rPr>
          <w:rFonts w:ascii="Arial" w:eastAsia="Times New Roman" w:hAnsi="Arial" w:cs="Arial"/>
          <w:sz w:val="20"/>
          <w:szCs w:val="20"/>
          <w:lang w:eastAsia="en-IN"/>
        </w:rPr>
        <w:t>['</w:t>
      </w:r>
      <w:proofErr w:type="spellStart"/>
      <w:r w:rsidRPr="007E600F">
        <w:rPr>
          <w:rFonts w:ascii="Arial" w:eastAsia="Times New Roman" w:hAnsi="Arial" w:cs="Arial"/>
          <w:sz w:val="20"/>
          <w:szCs w:val="20"/>
          <w:lang w:eastAsia="en-IN"/>
        </w:rPr>
        <w:t>Teenhome</w:t>
      </w:r>
      <w:proofErr w:type="spellEnd"/>
      <w:r w:rsidRPr="007E600F">
        <w:rPr>
          <w:rFonts w:ascii="Arial" w:eastAsia="Times New Roman" w:hAnsi="Arial" w:cs="Arial"/>
          <w:sz w:val="20"/>
          <w:szCs w:val="20"/>
          <w:lang w:eastAsia="en-IN"/>
        </w:rPr>
        <w:t>']</w:t>
      </w:r>
    </w:p>
    <w:p w:rsidR="008F6138" w:rsidRPr="007E600F" w:rsidRDefault="008F6138" w:rsidP="00D5161C">
      <w:pPr>
        <w:spacing w:before="100" w:beforeAutospacing="1" w:after="100" w:afterAutospacing="1" w:line="240" w:lineRule="auto"/>
        <w:jc w:val="both"/>
        <w:outlineLvl w:val="3"/>
        <w:rPr>
          <w:rFonts w:ascii="Arial" w:eastAsia="Times New Roman" w:hAnsi="Arial" w:cs="Arial"/>
          <w:b/>
          <w:bCs/>
          <w:sz w:val="24"/>
          <w:szCs w:val="24"/>
          <w:lang w:eastAsia="en-IN"/>
        </w:rPr>
      </w:pPr>
      <w:r w:rsidRPr="007E600F">
        <w:rPr>
          <w:rFonts w:ascii="Arial" w:eastAsia="Times New Roman" w:hAnsi="Arial" w:cs="Arial"/>
          <w:b/>
          <w:bCs/>
          <w:sz w:val="24"/>
          <w:szCs w:val="24"/>
          <w:lang w:eastAsia="en-IN"/>
        </w:rPr>
        <w:t>Campaign Responsiveness Score</w:t>
      </w:r>
    </w:p>
    <w:p w:rsidR="008F6138" w:rsidRPr="007E600F" w:rsidRDefault="008F6138" w:rsidP="00D51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szCs w:val="20"/>
          <w:lang w:eastAsia="en-IN"/>
        </w:rPr>
      </w:pPr>
      <w:proofErr w:type="spellStart"/>
      <w:r w:rsidRPr="007E600F">
        <w:rPr>
          <w:rFonts w:ascii="Arial" w:eastAsia="Times New Roman" w:hAnsi="Arial" w:cs="Arial"/>
          <w:sz w:val="20"/>
          <w:szCs w:val="20"/>
          <w:lang w:eastAsia="en-IN"/>
        </w:rPr>
        <w:t>campaign_columns</w:t>
      </w:r>
      <w:proofErr w:type="spellEnd"/>
      <w:r w:rsidRPr="007E600F">
        <w:rPr>
          <w:rFonts w:ascii="Arial" w:eastAsia="Times New Roman" w:hAnsi="Arial" w:cs="Arial"/>
          <w:sz w:val="20"/>
          <w:szCs w:val="20"/>
          <w:lang w:eastAsia="en-IN"/>
        </w:rPr>
        <w:t xml:space="preserve"> = ['AcceptedCmp1', 'AcceptedCmp2', 'AcceptedCmp3', </w:t>
      </w:r>
    </w:p>
    <w:p w:rsidR="008F6138" w:rsidRPr="007E600F" w:rsidRDefault="008F6138" w:rsidP="00D51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szCs w:val="20"/>
          <w:lang w:eastAsia="en-IN"/>
        </w:rPr>
      </w:pPr>
      <w:r w:rsidRPr="007E600F">
        <w:rPr>
          <w:rFonts w:ascii="Arial" w:eastAsia="Times New Roman" w:hAnsi="Arial" w:cs="Arial"/>
          <w:sz w:val="20"/>
          <w:szCs w:val="20"/>
          <w:lang w:eastAsia="en-IN"/>
        </w:rPr>
        <w:t xml:space="preserve">                   'AcceptedCmp4', 'AcceptedCmp5', 'Response']</w:t>
      </w:r>
    </w:p>
    <w:p w:rsidR="008F6138" w:rsidRPr="007E600F" w:rsidRDefault="008F6138" w:rsidP="00D51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szCs w:val="20"/>
          <w:lang w:eastAsia="en-IN"/>
        </w:rPr>
      </w:pPr>
      <w:proofErr w:type="spellStart"/>
      <w:r w:rsidRPr="007E600F">
        <w:rPr>
          <w:rFonts w:ascii="Arial" w:eastAsia="Times New Roman" w:hAnsi="Arial" w:cs="Arial"/>
          <w:sz w:val="20"/>
          <w:szCs w:val="20"/>
          <w:lang w:eastAsia="en-IN"/>
        </w:rPr>
        <w:t>df</w:t>
      </w:r>
      <w:proofErr w:type="spellEnd"/>
      <w:r w:rsidRPr="007E600F">
        <w:rPr>
          <w:rFonts w:ascii="Arial" w:eastAsia="Times New Roman" w:hAnsi="Arial" w:cs="Arial"/>
          <w:sz w:val="20"/>
          <w:szCs w:val="20"/>
          <w:lang w:eastAsia="en-IN"/>
        </w:rPr>
        <w:t>['</w:t>
      </w:r>
      <w:proofErr w:type="spellStart"/>
      <w:r w:rsidRPr="007E600F">
        <w:rPr>
          <w:rFonts w:ascii="Arial" w:eastAsia="Times New Roman" w:hAnsi="Arial" w:cs="Arial"/>
          <w:sz w:val="20"/>
          <w:szCs w:val="20"/>
          <w:lang w:eastAsia="en-IN"/>
        </w:rPr>
        <w:t>Campaign_Score</w:t>
      </w:r>
      <w:proofErr w:type="spellEnd"/>
      <w:r w:rsidRPr="007E600F">
        <w:rPr>
          <w:rFonts w:ascii="Arial" w:eastAsia="Times New Roman" w:hAnsi="Arial" w:cs="Arial"/>
          <w:sz w:val="20"/>
          <w:szCs w:val="20"/>
          <w:lang w:eastAsia="en-IN"/>
        </w:rPr>
        <w:t xml:space="preserve">'] = </w:t>
      </w:r>
      <w:proofErr w:type="spellStart"/>
      <w:r w:rsidRPr="007E600F">
        <w:rPr>
          <w:rFonts w:ascii="Arial" w:eastAsia="Times New Roman" w:hAnsi="Arial" w:cs="Arial"/>
          <w:sz w:val="20"/>
          <w:szCs w:val="20"/>
          <w:lang w:eastAsia="en-IN"/>
        </w:rPr>
        <w:t>df</w:t>
      </w:r>
      <w:proofErr w:type="spellEnd"/>
      <w:r w:rsidRPr="007E600F">
        <w:rPr>
          <w:rFonts w:ascii="Arial" w:eastAsia="Times New Roman" w:hAnsi="Arial" w:cs="Arial"/>
          <w:sz w:val="20"/>
          <w:szCs w:val="20"/>
          <w:lang w:eastAsia="en-IN"/>
        </w:rPr>
        <w:t>[</w:t>
      </w:r>
      <w:proofErr w:type="spellStart"/>
      <w:r w:rsidRPr="007E600F">
        <w:rPr>
          <w:rFonts w:ascii="Arial" w:eastAsia="Times New Roman" w:hAnsi="Arial" w:cs="Arial"/>
          <w:sz w:val="20"/>
          <w:szCs w:val="20"/>
          <w:lang w:eastAsia="en-IN"/>
        </w:rPr>
        <w:t>campaign_columns</w:t>
      </w:r>
      <w:proofErr w:type="spellEnd"/>
      <w:proofErr w:type="gramStart"/>
      <w:r w:rsidRPr="007E600F">
        <w:rPr>
          <w:rFonts w:ascii="Arial" w:eastAsia="Times New Roman" w:hAnsi="Arial" w:cs="Arial"/>
          <w:sz w:val="20"/>
          <w:szCs w:val="20"/>
          <w:lang w:eastAsia="en-IN"/>
        </w:rPr>
        <w:t>].sum</w:t>
      </w:r>
      <w:proofErr w:type="gramEnd"/>
      <w:r w:rsidRPr="007E600F">
        <w:rPr>
          <w:rFonts w:ascii="Arial" w:eastAsia="Times New Roman" w:hAnsi="Arial" w:cs="Arial"/>
          <w:sz w:val="20"/>
          <w:szCs w:val="20"/>
          <w:lang w:eastAsia="en-IN"/>
        </w:rPr>
        <w:t>(axis=1)</w:t>
      </w:r>
    </w:p>
    <w:p w:rsidR="008F6138" w:rsidRPr="007E600F" w:rsidRDefault="008F6138" w:rsidP="00D5161C">
      <w:pPr>
        <w:spacing w:before="100" w:beforeAutospacing="1" w:after="100" w:afterAutospacing="1" w:line="240" w:lineRule="auto"/>
        <w:jc w:val="both"/>
        <w:outlineLvl w:val="2"/>
        <w:rPr>
          <w:rFonts w:ascii="Arial" w:eastAsia="Times New Roman" w:hAnsi="Arial" w:cs="Arial"/>
          <w:b/>
          <w:bCs/>
          <w:sz w:val="27"/>
          <w:szCs w:val="27"/>
          <w:lang w:eastAsia="en-IN"/>
        </w:rPr>
      </w:pPr>
      <w:r w:rsidRPr="007E600F">
        <w:rPr>
          <w:rFonts w:ascii="Arial" w:eastAsia="Times New Roman" w:hAnsi="Arial" w:cs="Arial"/>
          <w:b/>
          <w:bCs/>
          <w:sz w:val="27"/>
          <w:szCs w:val="27"/>
          <w:lang w:eastAsia="en-IN"/>
        </w:rPr>
        <w:t>Feature Selection Methodology</w:t>
      </w:r>
    </w:p>
    <w:p w:rsidR="008F6138" w:rsidRPr="007E600F" w:rsidRDefault="008F6138" w:rsidP="00D5161C">
      <w:p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Based on business relevance and statistical correlation analysis, we selected 12 key features for clustering:</w:t>
      </w:r>
    </w:p>
    <w:p w:rsidR="008F6138" w:rsidRPr="007E600F" w:rsidRDefault="008F6138" w:rsidP="00F93826">
      <w:pPr>
        <w:numPr>
          <w:ilvl w:val="0"/>
          <w:numId w:val="8"/>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Income (economic capacity)</w:t>
      </w:r>
    </w:p>
    <w:p w:rsidR="008F6138" w:rsidRPr="007E600F" w:rsidRDefault="008F6138" w:rsidP="00F93826">
      <w:pPr>
        <w:numPr>
          <w:ilvl w:val="0"/>
          <w:numId w:val="8"/>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Age (life stage indicator)</w:t>
      </w:r>
    </w:p>
    <w:p w:rsidR="008F6138" w:rsidRPr="007E600F" w:rsidRDefault="008F6138" w:rsidP="00F93826">
      <w:pPr>
        <w:numPr>
          <w:ilvl w:val="0"/>
          <w:numId w:val="8"/>
        </w:numPr>
        <w:spacing w:before="100" w:beforeAutospacing="1" w:after="100" w:afterAutospacing="1" w:line="240" w:lineRule="auto"/>
        <w:jc w:val="both"/>
        <w:rPr>
          <w:rFonts w:ascii="Arial" w:eastAsia="Times New Roman" w:hAnsi="Arial" w:cs="Arial"/>
          <w:sz w:val="24"/>
          <w:szCs w:val="24"/>
          <w:lang w:eastAsia="en-IN"/>
        </w:rPr>
      </w:pPr>
      <w:proofErr w:type="spellStart"/>
      <w:r w:rsidRPr="007E600F">
        <w:rPr>
          <w:rFonts w:ascii="Arial" w:eastAsia="Times New Roman" w:hAnsi="Arial" w:cs="Arial"/>
          <w:sz w:val="24"/>
          <w:szCs w:val="24"/>
          <w:lang w:eastAsia="en-IN"/>
        </w:rPr>
        <w:t>Total_Spent</w:t>
      </w:r>
      <w:proofErr w:type="spellEnd"/>
      <w:r w:rsidRPr="007E600F">
        <w:rPr>
          <w:rFonts w:ascii="Arial" w:eastAsia="Times New Roman" w:hAnsi="Arial" w:cs="Arial"/>
          <w:sz w:val="24"/>
          <w:szCs w:val="24"/>
          <w:lang w:eastAsia="en-IN"/>
        </w:rPr>
        <w:t xml:space="preserve"> (purchasing power)</w:t>
      </w:r>
    </w:p>
    <w:p w:rsidR="008F6138" w:rsidRPr="007E600F" w:rsidRDefault="008F6138" w:rsidP="00F93826">
      <w:pPr>
        <w:numPr>
          <w:ilvl w:val="0"/>
          <w:numId w:val="8"/>
        </w:numPr>
        <w:spacing w:before="100" w:beforeAutospacing="1" w:after="100" w:afterAutospacing="1" w:line="240" w:lineRule="auto"/>
        <w:jc w:val="both"/>
        <w:rPr>
          <w:rFonts w:ascii="Arial" w:eastAsia="Times New Roman" w:hAnsi="Arial" w:cs="Arial"/>
          <w:sz w:val="24"/>
          <w:szCs w:val="24"/>
          <w:lang w:eastAsia="en-IN"/>
        </w:rPr>
      </w:pPr>
      <w:proofErr w:type="spellStart"/>
      <w:r w:rsidRPr="007E600F">
        <w:rPr>
          <w:rFonts w:ascii="Arial" w:eastAsia="Times New Roman" w:hAnsi="Arial" w:cs="Arial"/>
          <w:sz w:val="24"/>
          <w:szCs w:val="24"/>
          <w:lang w:eastAsia="en-IN"/>
        </w:rPr>
        <w:t>Recency</w:t>
      </w:r>
      <w:proofErr w:type="spellEnd"/>
      <w:r w:rsidRPr="007E600F">
        <w:rPr>
          <w:rFonts w:ascii="Arial" w:eastAsia="Times New Roman" w:hAnsi="Arial" w:cs="Arial"/>
          <w:sz w:val="24"/>
          <w:szCs w:val="24"/>
          <w:lang w:eastAsia="en-IN"/>
        </w:rPr>
        <w:t xml:space="preserve"> (engagement level)</w:t>
      </w:r>
    </w:p>
    <w:p w:rsidR="008F6138" w:rsidRPr="007E600F" w:rsidRDefault="008F6138" w:rsidP="00F93826">
      <w:pPr>
        <w:numPr>
          <w:ilvl w:val="0"/>
          <w:numId w:val="8"/>
        </w:numPr>
        <w:spacing w:before="100" w:beforeAutospacing="1" w:after="100" w:afterAutospacing="1" w:line="240" w:lineRule="auto"/>
        <w:jc w:val="both"/>
        <w:rPr>
          <w:rFonts w:ascii="Arial" w:eastAsia="Times New Roman" w:hAnsi="Arial" w:cs="Arial"/>
          <w:sz w:val="24"/>
          <w:szCs w:val="24"/>
          <w:lang w:eastAsia="en-IN"/>
        </w:rPr>
      </w:pPr>
      <w:proofErr w:type="spellStart"/>
      <w:r w:rsidRPr="007E600F">
        <w:rPr>
          <w:rFonts w:ascii="Arial" w:eastAsia="Times New Roman" w:hAnsi="Arial" w:cs="Arial"/>
          <w:sz w:val="24"/>
          <w:szCs w:val="24"/>
          <w:lang w:eastAsia="en-IN"/>
        </w:rPr>
        <w:t>Campaign_Score</w:t>
      </w:r>
      <w:proofErr w:type="spellEnd"/>
      <w:r w:rsidRPr="007E600F">
        <w:rPr>
          <w:rFonts w:ascii="Arial" w:eastAsia="Times New Roman" w:hAnsi="Arial" w:cs="Arial"/>
          <w:sz w:val="24"/>
          <w:szCs w:val="24"/>
          <w:lang w:eastAsia="en-IN"/>
        </w:rPr>
        <w:t xml:space="preserve"> (marketing responsiveness)</w:t>
      </w:r>
    </w:p>
    <w:p w:rsidR="008F6138" w:rsidRPr="007E600F" w:rsidRDefault="008F6138" w:rsidP="00F93826">
      <w:pPr>
        <w:numPr>
          <w:ilvl w:val="0"/>
          <w:numId w:val="8"/>
        </w:numPr>
        <w:spacing w:before="100" w:beforeAutospacing="1" w:after="100" w:afterAutospacing="1" w:line="240" w:lineRule="auto"/>
        <w:jc w:val="both"/>
        <w:rPr>
          <w:rFonts w:ascii="Arial" w:eastAsia="Times New Roman" w:hAnsi="Arial" w:cs="Arial"/>
          <w:sz w:val="24"/>
          <w:szCs w:val="24"/>
          <w:lang w:eastAsia="en-IN"/>
        </w:rPr>
      </w:pPr>
      <w:proofErr w:type="spellStart"/>
      <w:r w:rsidRPr="007E600F">
        <w:rPr>
          <w:rFonts w:ascii="Arial" w:eastAsia="Times New Roman" w:hAnsi="Arial" w:cs="Arial"/>
          <w:sz w:val="24"/>
          <w:szCs w:val="24"/>
          <w:lang w:eastAsia="en-IN"/>
        </w:rPr>
        <w:t>NumWebPurchases</w:t>
      </w:r>
      <w:proofErr w:type="spellEnd"/>
      <w:r w:rsidRPr="007E600F">
        <w:rPr>
          <w:rFonts w:ascii="Arial" w:eastAsia="Times New Roman" w:hAnsi="Arial" w:cs="Arial"/>
          <w:sz w:val="24"/>
          <w:szCs w:val="24"/>
          <w:lang w:eastAsia="en-IN"/>
        </w:rPr>
        <w:t xml:space="preserve"> (digital adoption)</w:t>
      </w:r>
    </w:p>
    <w:p w:rsidR="008F6138" w:rsidRPr="007E600F" w:rsidRDefault="008F6138" w:rsidP="00F93826">
      <w:pPr>
        <w:numPr>
          <w:ilvl w:val="0"/>
          <w:numId w:val="8"/>
        </w:numPr>
        <w:spacing w:before="100" w:beforeAutospacing="1" w:after="100" w:afterAutospacing="1" w:line="240" w:lineRule="auto"/>
        <w:jc w:val="both"/>
        <w:rPr>
          <w:rFonts w:ascii="Arial" w:eastAsia="Times New Roman" w:hAnsi="Arial" w:cs="Arial"/>
          <w:sz w:val="24"/>
          <w:szCs w:val="24"/>
          <w:lang w:eastAsia="en-IN"/>
        </w:rPr>
      </w:pPr>
      <w:proofErr w:type="spellStart"/>
      <w:r w:rsidRPr="007E600F">
        <w:rPr>
          <w:rFonts w:ascii="Arial" w:eastAsia="Times New Roman" w:hAnsi="Arial" w:cs="Arial"/>
          <w:sz w:val="24"/>
          <w:szCs w:val="24"/>
          <w:lang w:eastAsia="en-IN"/>
        </w:rPr>
        <w:t>NumStorePurchases</w:t>
      </w:r>
      <w:proofErr w:type="spellEnd"/>
      <w:r w:rsidRPr="007E600F">
        <w:rPr>
          <w:rFonts w:ascii="Arial" w:eastAsia="Times New Roman" w:hAnsi="Arial" w:cs="Arial"/>
          <w:sz w:val="24"/>
          <w:szCs w:val="24"/>
          <w:lang w:eastAsia="en-IN"/>
        </w:rPr>
        <w:t xml:space="preserve"> (traditional shopping preference)</w:t>
      </w:r>
    </w:p>
    <w:p w:rsidR="008F6138" w:rsidRPr="007E600F" w:rsidRDefault="008F6138" w:rsidP="00F93826">
      <w:pPr>
        <w:numPr>
          <w:ilvl w:val="0"/>
          <w:numId w:val="8"/>
        </w:numPr>
        <w:spacing w:before="100" w:beforeAutospacing="1" w:after="100" w:afterAutospacing="1" w:line="240" w:lineRule="auto"/>
        <w:jc w:val="both"/>
        <w:rPr>
          <w:rFonts w:ascii="Arial" w:eastAsia="Times New Roman" w:hAnsi="Arial" w:cs="Arial"/>
          <w:sz w:val="24"/>
          <w:szCs w:val="24"/>
          <w:lang w:eastAsia="en-IN"/>
        </w:rPr>
      </w:pPr>
      <w:proofErr w:type="spellStart"/>
      <w:r w:rsidRPr="007E600F">
        <w:rPr>
          <w:rFonts w:ascii="Arial" w:eastAsia="Times New Roman" w:hAnsi="Arial" w:cs="Arial"/>
          <w:sz w:val="24"/>
          <w:szCs w:val="24"/>
          <w:lang w:eastAsia="en-IN"/>
        </w:rPr>
        <w:t>NumWebVisitsMonth</w:t>
      </w:r>
      <w:proofErr w:type="spellEnd"/>
      <w:r w:rsidRPr="007E600F">
        <w:rPr>
          <w:rFonts w:ascii="Arial" w:eastAsia="Times New Roman" w:hAnsi="Arial" w:cs="Arial"/>
          <w:sz w:val="24"/>
          <w:szCs w:val="24"/>
          <w:lang w:eastAsia="en-IN"/>
        </w:rPr>
        <w:t xml:space="preserve"> (online engagement)</w:t>
      </w:r>
    </w:p>
    <w:p w:rsidR="008F6138" w:rsidRPr="007E600F" w:rsidRDefault="008F6138" w:rsidP="00F93826">
      <w:pPr>
        <w:numPr>
          <w:ilvl w:val="0"/>
          <w:numId w:val="8"/>
        </w:numPr>
        <w:spacing w:before="100" w:beforeAutospacing="1" w:after="100" w:afterAutospacing="1" w:line="240" w:lineRule="auto"/>
        <w:jc w:val="both"/>
        <w:rPr>
          <w:rFonts w:ascii="Arial" w:eastAsia="Times New Roman" w:hAnsi="Arial" w:cs="Arial"/>
          <w:sz w:val="24"/>
          <w:szCs w:val="24"/>
          <w:lang w:eastAsia="en-IN"/>
        </w:rPr>
      </w:pPr>
      <w:proofErr w:type="spellStart"/>
      <w:r w:rsidRPr="007E600F">
        <w:rPr>
          <w:rFonts w:ascii="Arial" w:eastAsia="Times New Roman" w:hAnsi="Arial" w:cs="Arial"/>
          <w:sz w:val="24"/>
          <w:szCs w:val="24"/>
          <w:lang w:eastAsia="en-IN"/>
        </w:rPr>
        <w:t>Family_Size</w:t>
      </w:r>
      <w:proofErr w:type="spellEnd"/>
      <w:r w:rsidRPr="007E600F">
        <w:rPr>
          <w:rFonts w:ascii="Arial" w:eastAsia="Times New Roman" w:hAnsi="Arial" w:cs="Arial"/>
          <w:sz w:val="24"/>
          <w:szCs w:val="24"/>
          <w:lang w:eastAsia="en-IN"/>
        </w:rPr>
        <w:t xml:space="preserve"> (household composition)</w:t>
      </w:r>
    </w:p>
    <w:p w:rsidR="008F6138" w:rsidRPr="007E600F" w:rsidRDefault="008F6138" w:rsidP="00F93826">
      <w:pPr>
        <w:numPr>
          <w:ilvl w:val="0"/>
          <w:numId w:val="8"/>
        </w:numPr>
        <w:spacing w:before="100" w:beforeAutospacing="1" w:after="100" w:afterAutospacing="1" w:line="240" w:lineRule="auto"/>
        <w:jc w:val="both"/>
        <w:rPr>
          <w:rFonts w:ascii="Arial" w:eastAsia="Times New Roman" w:hAnsi="Arial" w:cs="Arial"/>
          <w:sz w:val="24"/>
          <w:szCs w:val="24"/>
          <w:lang w:eastAsia="en-IN"/>
        </w:rPr>
      </w:pPr>
      <w:proofErr w:type="spellStart"/>
      <w:r w:rsidRPr="007E600F">
        <w:rPr>
          <w:rFonts w:ascii="Arial" w:eastAsia="Times New Roman" w:hAnsi="Arial" w:cs="Arial"/>
          <w:sz w:val="24"/>
          <w:szCs w:val="24"/>
          <w:lang w:eastAsia="en-IN"/>
        </w:rPr>
        <w:t>Education_encoded</w:t>
      </w:r>
      <w:proofErr w:type="spellEnd"/>
      <w:r w:rsidRPr="007E600F">
        <w:rPr>
          <w:rFonts w:ascii="Arial" w:eastAsia="Times New Roman" w:hAnsi="Arial" w:cs="Arial"/>
          <w:sz w:val="24"/>
          <w:szCs w:val="24"/>
          <w:lang w:eastAsia="en-IN"/>
        </w:rPr>
        <w:t xml:space="preserve"> (socioeconomic status)</w:t>
      </w:r>
    </w:p>
    <w:p w:rsidR="008F6138" w:rsidRPr="007E600F" w:rsidRDefault="008F6138" w:rsidP="00F93826">
      <w:pPr>
        <w:numPr>
          <w:ilvl w:val="0"/>
          <w:numId w:val="8"/>
        </w:numPr>
        <w:spacing w:before="100" w:beforeAutospacing="1" w:after="100" w:afterAutospacing="1" w:line="240" w:lineRule="auto"/>
        <w:jc w:val="both"/>
        <w:rPr>
          <w:rFonts w:ascii="Arial" w:eastAsia="Times New Roman" w:hAnsi="Arial" w:cs="Arial"/>
          <w:sz w:val="24"/>
          <w:szCs w:val="24"/>
          <w:lang w:eastAsia="en-IN"/>
        </w:rPr>
      </w:pPr>
      <w:proofErr w:type="spellStart"/>
      <w:r w:rsidRPr="007E600F">
        <w:rPr>
          <w:rFonts w:ascii="Arial" w:eastAsia="Times New Roman" w:hAnsi="Arial" w:cs="Arial"/>
          <w:sz w:val="24"/>
          <w:szCs w:val="24"/>
          <w:lang w:eastAsia="en-IN"/>
        </w:rPr>
        <w:t>Marital_Status_encoded</w:t>
      </w:r>
      <w:proofErr w:type="spellEnd"/>
      <w:r w:rsidRPr="007E600F">
        <w:rPr>
          <w:rFonts w:ascii="Arial" w:eastAsia="Times New Roman" w:hAnsi="Arial" w:cs="Arial"/>
          <w:sz w:val="24"/>
          <w:szCs w:val="24"/>
          <w:lang w:eastAsia="en-IN"/>
        </w:rPr>
        <w:t xml:space="preserve"> (lifestyle indicator)</w:t>
      </w:r>
    </w:p>
    <w:p w:rsidR="008F6138" w:rsidRPr="007E600F" w:rsidRDefault="008F6138" w:rsidP="00F93826">
      <w:pPr>
        <w:numPr>
          <w:ilvl w:val="0"/>
          <w:numId w:val="8"/>
        </w:numPr>
        <w:spacing w:before="100" w:beforeAutospacing="1" w:after="100" w:afterAutospacing="1" w:line="240" w:lineRule="auto"/>
        <w:jc w:val="both"/>
        <w:rPr>
          <w:rFonts w:ascii="Arial" w:eastAsia="Times New Roman" w:hAnsi="Arial" w:cs="Arial"/>
          <w:sz w:val="24"/>
          <w:szCs w:val="24"/>
          <w:lang w:eastAsia="en-IN"/>
        </w:rPr>
      </w:pPr>
      <w:proofErr w:type="spellStart"/>
      <w:r w:rsidRPr="007E600F">
        <w:rPr>
          <w:rFonts w:ascii="Arial" w:eastAsia="Times New Roman" w:hAnsi="Arial" w:cs="Arial"/>
          <w:sz w:val="24"/>
          <w:szCs w:val="24"/>
          <w:lang w:eastAsia="en-IN"/>
        </w:rPr>
        <w:t>NumDealsPurchases</w:t>
      </w:r>
      <w:proofErr w:type="spellEnd"/>
      <w:r w:rsidRPr="007E600F">
        <w:rPr>
          <w:rFonts w:ascii="Arial" w:eastAsia="Times New Roman" w:hAnsi="Arial" w:cs="Arial"/>
          <w:sz w:val="24"/>
          <w:szCs w:val="24"/>
          <w:lang w:eastAsia="en-IN"/>
        </w:rPr>
        <w:t xml:space="preserve"> (price sensitivity)</w:t>
      </w:r>
    </w:p>
    <w:p w:rsidR="008F6138" w:rsidRPr="007E600F" w:rsidRDefault="008F6138" w:rsidP="00D5161C">
      <w:pPr>
        <w:spacing w:after="0" w:line="240" w:lineRule="auto"/>
        <w:jc w:val="both"/>
        <w:rPr>
          <w:rFonts w:ascii="Arial" w:eastAsia="Times New Roman" w:hAnsi="Arial" w:cs="Arial"/>
          <w:sz w:val="24"/>
          <w:szCs w:val="24"/>
          <w:lang w:eastAsia="en-IN"/>
        </w:rPr>
      </w:pPr>
    </w:p>
    <w:p w:rsidR="00D5161C" w:rsidRDefault="00D5161C" w:rsidP="00D5161C">
      <w:pPr>
        <w:spacing w:before="100" w:beforeAutospacing="1" w:after="100" w:afterAutospacing="1" w:line="240" w:lineRule="auto"/>
        <w:jc w:val="both"/>
        <w:outlineLvl w:val="1"/>
        <w:rPr>
          <w:rFonts w:ascii="Arial" w:eastAsia="Times New Roman" w:hAnsi="Arial" w:cs="Arial"/>
          <w:b/>
          <w:bCs/>
          <w:sz w:val="36"/>
          <w:szCs w:val="36"/>
          <w:lang w:eastAsia="en-IN"/>
        </w:rPr>
      </w:pPr>
    </w:p>
    <w:p w:rsidR="00D5161C" w:rsidRDefault="00D5161C" w:rsidP="00D5161C">
      <w:pPr>
        <w:spacing w:before="100" w:beforeAutospacing="1" w:after="100" w:afterAutospacing="1" w:line="240" w:lineRule="auto"/>
        <w:jc w:val="both"/>
        <w:outlineLvl w:val="1"/>
        <w:rPr>
          <w:rFonts w:ascii="Arial" w:eastAsia="Times New Roman" w:hAnsi="Arial" w:cs="Arial"/>
          <w:b/>
          <w:bCs/>
          <w:sz w:val="36"/>
          <w:szCs w:val="36"/>
          <w:lang w:eastAsia="en-IN"/>
        </w:rPr>
      </w:pPr>
    </w:p>
    <w:p w:rsidR="00D5161C" w:rsidRDefault="00D5161C" w:rsidP="00D5161C">
      <w:pPr>
        <w:spacing w:before="100" w:beforeAutospacing="1" w:after="100" w:afterAutospacing="1" w:line="240" w:lineRule="auto"/>
        <w:jc w:val="both"/>
        <w:outlineLvl w:val="1"/>
        <w:rPr>
          <w:rFonts w:ascii="Arial" w:eastAsia="Times New Roman" w:hAnsi="Arial" w:cs="Arial"/>
          <w:b/>
          <w:bCs/>
          <w:sz w:val="36"/>
          <w:szCs w:val="36"/>
          <w:lang w:eastAsia="en-IN"/>
        </w:rPr>
      </w:pPr>
    </w:p>
    <w:p w:rsidR="00D5161C" w:rsidRDefault="00D5161C" w:rsidP="00D5161C">
      <w:pPr>
        <w:spacing w:before="100" w:beforeAutospacing="1" w:after="100" w:afterAutospacing="1" w:line="240" w:lineRule="auto"/>
        <w:jc w:val="both"/>
        <w:outlineLvl w:val="1"/>
        <w:rPr>
          <w:rFonts w:ascii="Arial" w:eastAsia="Times New Roman" w:hAnsi="Arial" w:cs="Arial"/>
          <w:b/>
          <w:bCs/>
          <w:sz w:val="36"/>
          <w:szCs w:val="36"/>
          <w:lang w:eastAsia="en-IN"/>
        </w:rPr>
      </w:pPr>
    </w:p>
    <w:p w:rsidR="00D5161C" w:rsidRDefault="00D5161C" w:rsidP="00D5161C">
      <w:pPr>
        <w:spacing w:before="100" w:beforeAutospacing="1" w:after="100" w:afterAutospacing="1" w:line="240" w:lineRule="auto"/>
        <w:jc w:val="both"/>
        <w:outlineLvl w:val="1"/>
        <w:rPr>
          <w:rFonts w:ascii="Arial" w:eastAsia="Times New Roman" w:hAnsi="Arial" w:cs="Arial"/>
          <w:b/>
          <w:bCs/>
          <w:sz w:val="36"/>
          <w:szCs w:val="36"/>
          <w:lang w:eastAsia="en-IN"/>
        </w:rPr>
      </w:pPr>
    </w:p>
    <w:p w:rsidR="00D5161C" w:rsidRDefault="00D5161C" w:rsidP="00D5161C">
      <w:pPr>
        <w:spacing w:before="100" w:beforeAutospacing="1" w:after="100" w:afterAutospacing="1" w:line="240" w:lineRule="auto"/>
        <w:jc w:val="both"/>
        <w:outlineLvl w:val="1"/>
        <w:rPr>
          <w:rFonts w:ascii="Arial" w:eastAsia="Times New Roman" w:hAnsi="Arial" w:cs="Arial"/>
          <w:b/>
          <w:bCs/>
          <w:sz w:val="36"/>
          <w:szCs w:val="36"/>
          <w:lang w:eastAsia="en-IN"/>
        </w:rPr>
      </w:pPr>
    </w:p>
    <w:p w:rsidR="00D5161C" w:rsidRDefault="00D5161C" w:rsidP="00D5161C">
      <w:pPr>
        <w:spacing w:before="100" w:beforeAutospacing="1" w:after="100" w:afterAutospacing="1" w:line="240" w:lineRule="auto"/>
        <w:jc w:val="both"/>
        <w:outlineLvl w:val="1"/>
        <w:rPr>
          <w:rFonts w:ascii="Arial" w:eastAsia="Times New Roman" w:hAnsi="Arial" w:cs="Arial"/>
          <w:b/>
          <w:bCs/>
          <w:sz w:val="36"/>
          <w:szCs w:val="36"/>
          <w:lang w:eastAsia="en-IN"/>
        </w:rPr>
      </w:pPr>
    </w:p>
    <w:p w:rsidR="00D5161C" w:rsidRDefault="00D5161C" w:rsidP="00D5161C">
      <w:pPr>
        <w:spacing w:before="100" w:beforeAutospacing="1" w:after="100" w:afterAutospacing="1" w:line="240" w:lineRule="auto"/>
        <w:jc w:val="both"/>
        <w:outlineLvl w:val="1"/>
        <w:rPr>
          <w:rFonts w:ascii="Arial" w:eastAsia="Times New Roman" w:hAnsi="Arial" w:cs="Arial"/>
          <w:b/>
          <w:bCs/>
          <w:sz w:val="36"/>
          <w:szCs w:val="36"/>
          <w:lang w:eastAsia="en-IN"/>
        </w:rPr>
      </w:pPr>
    </w:p>
    <w:p w:rsidR="00D5161C" w:rsidRDefault="00D5161C" w:rsidP="00D5161C">
      <w:pPr>
        <w:spacing w:before="100" w:beforeAutospacing="1" w:after="100" w:afterAutospacing="1" w:line="240" w:lineRule="auto"/>
        <w:jc w:val="both"/>
        <w:outlineLvl w:val="1"/>
        <w:rPr>
          <w:rFonts w:ascii="Arial" w:eastAsia="Times New Roman" w:hAnsi="Arial" w:cs="Arial"/>
          <w:b/>
          <w:bCs/>
          <w:sz w:val="36"/>
          <w:szCs w:val="36"/>
          <w:lang w:eastAsia="en-IN"/>
        </w:rPr>
      </w:pPr>
    </w:p>
    <w:p w:rsidR="008F6138" w:rsidRPr="007E600F" w:rsidRDefault="008F6138" w:rsidP="00D5161C">
      <w:pPr>
        <w:spacing w:before="100" w:beforeAutospacing="1" w:after="100" w:afterAutospacing="1" w:line="240" w:lineRule="auto"/>
        <w:jc w:val="both"/>
        <w:outlineLvl w:val="1"/>
        <w:rPr>
          <w:rFonts w:ascii="Arial" w:eastAsia="Times New Roman" w:hAnsi="Arial" w:cs="Arial"/>
          <w:b/>
          <w:bCs/>
          <w:sz w:val="36"/>
          <w:szCs w:val="36"/>
          <w:lang w:eastAsia="en-IN"/>
        </w:rPr>
      </w:pPr>
      <w:r w:rsidRPr="007E600F">
        <w:rPr>
          <w:rFonts w:ascii="Arial" w:eastAsia="Times New Roman" w:hAnsi="Arial" w:cs="Arial"/>
          <w:b/>
          <w:bCs/>
          <w:sz w:val="36"/>
          <w:szCs w:val="36"/>
          <w:lang w:eastAsia="en-IN"/>
        </w:rPr>
        <w:lastRenderedPageBreak/>
        <w:t>Clustering Methodology</w:t>
      </w:r>
    </w:p>
    <w:p w:rsidR="007E600F" w:rsidRPr="007E600F" w:rsidRDefault="007E600F" w:rsidP="00D5161C">
      <w:pPr>
        <w:spacing w:before="100" w:beforeAutospacing="1" w:after="100" w:afterAutospacing="1" w:line="240" w:lineRule="auto"/>
        <w:jc w:val="both"/>
        <w:rPr>
          <w:rFonts w:ascii="Arial" w:hAnsi="Arial" w:cs="Arial"/>
          <w:b/>
          <w:sz w:val="28"/>
          <w:szCs w:val="28"/>
        </w:rPr>
      </w:pPr>
      <w:r w:rsidRPr="007E600F">
        <w:rPr>
          <w:rFonts w:ascii="Arial" w:hAnsi="Arial" w:cs="Arial"/>
          <w:b/>
          <w:sz w:val="28"/>
          <w:szCs w:val="28"/>
        </w:rPr>
        <w:t>Algorithm Selection: K-Means Clustering</w:t>
      </w:r>
    </w:p>
    <w:p w:rsidR="007E600F" w:rsidRPr="007E600F" w:rsidRDefault="007E600F" w:rsidP="00D5161C">
      <w:p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 xml:space="preserve">For this project, </w:t>
      </w:r>
      <w:r w:rsidRPr="00D5161C">
        <w:rPr>
          <w:rFonts w:ascii="Arial" w:eastAsia="Times New Roman" w:hAnsi="Arial" w:cs="Arial"/>
          <w:bCs/>
          <w:sz w:val="24"/>
          <w:szCs w:val="24"/>
          <w:lang w:eastAsia="en-IN"/>
        </w:rPr>
        <w:t>K-Means Clustering</w:t>
      </w:r>
      <w:r w:rsidRPr="007E600F">
        <w:rPr>
          <w:rFonts w:ascii="Arial" w:eastAsia="Times New Roman" w:hAnsi="Arial" w:cs="Arial"/>
          <w:sz w:val="24"/>
          <w:szCs w:val="24"/>
          <w:lang w:eastAsia="en-IN"/>
        </w:rPr>
        <w:t xml:space="preserve"> was selected as the core algorithm for customer segmentation due to its balance of simplicity, efficiency, and effectiveness in discovering natural groupings in data.</w:t>
      </w:r>
    </w:p>
    <w:p w:rsidR="007E600F" w:rsidRPr="007E600F" w:rsidRDefault="007E600F" w:rsidP="00D5161C">
      <w:pPr>
        <w:spacing w:before="100" w:beforeAutospacing="1" w:after="100" w:afterAutospacing="1" w:line="240" w:lineRule="auto"/>
        <w:jc w:val="both"/>
        <w:outlineLvl w:val="2"/>
        <w:rPr>
          <w:rFonts w:ascii="Arial" w:eastAsia="Times New Roman" w:hAnsi="Arial" w:cs="Arial"/>
          <w:b/>
          <w:bCs/>
          <w:sz w:val="27"/>
          <w:szCs w:val="27"/>
          <w:lang w:eastAsia="en-IN"/>
        </w:rPr>
      </w:pPr>
      <w:r w:rsidRPr="007E600F">
        <w:rPr>
          <w:rFonts w:ascii="Arial" w:eastAsia="Times New Roman" w:hAnsi="Arial" w:cs="Arial"/>
          <w:b/>
          <w:bCs/>
          <w:sz w:val="27"/>
          <w:szCs w:val="27"/>
          <w:lang w:eastAsia="en-IN"/>
        </w:rPr>
        <w:t>Why K-Means?</w:t>
      </w:r>
    </w:p>
    <w:p w:rsidR="007E600F" w:rsidRPr="007E600F" w:rsidRDefault="007E600F" w:rsidP="00D5161C">
      <w:p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 xml:space="preserve">K-Means is a widely used </w:t>
      </w:r>
      <w:r w:rsidRPr="00D5161C">
        <w:rPr>
          <w:rFonts w:ascii="Arial" w:eastAsia="Times New Roman" w:hAnsi="Arial" w:cs="Arial"/>
          <w:bCs/>
          <w:sz w:val="24"/>
          <w:szCs w:val="24"/>
          <w:lang w:eastAsia="en-IN"/>
        </w:rPr>
        <w:t>unsupervised machine learning algorithm</w:t>
      </w:r>
      <w:r w:rsidRPr="007E600F">
        <w:rPr>
          <w:rFonts w:ascii="Arial" w:eastAsia="Times New Roman" w:hAnsi="Arial" w:cs="Arial"/>
          <w:sz w:val="24"/>
          <w:szCs w:val="24"/>
          <w:lang w:eastAsia="en-IN"/>
        </w:rPr>
        <w:t xml:space="preserve"> that partitions a dataset into </w:t>
      </w:r>
      <w:r w:rsidRPr="007E600F">
        <w:rPr>
          <w:rFonts w:ascii="Arial" w:eastAsia="Times New Roman" w:hAnsi="Arial" w:cs="Arial"/>
          <w:i/>
          <w:iCs/>
          <w:sz w:val="24"/>
          <w:szCs w:val="24"/>
          <w:lang w:eastAsia="en-IN"/>
        </w:rPr>
        <w:t>k</w:t>
      </w:r>
      <w:r w:rsidRPr="007E600F">
        <w:rPr>
          <w:rFonts w:ascii="Arial" w:eastAsia="Times New Roman" w:hAnsi="Arial" w:cs="Arial"/>
          <w:sz w:val="24"/>
          <w:szCs w:val="24"/>
          <w:lang w:eastAsia="en-IN"/>
        </w:rPr>
        <w:t xml:space="preserve"> distinct, non-overlapping clusters. It is especially suited for customer segmentation tasks where the goal is to group similar customers based on their characteristics without pre-existing labels.</w:t>
      </w:r>
    </w:p>
    <w:p w:rsidR="007E600F" w:rsidRPr="007E600F" w:rsidRDefault="007E600F" w:rsidP="00D5161C">
      <w:p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The reasons for selecting K-Means include:</w:t>
      </w:r>
    </w:p>
    <w:p w:rsidR="007E600F" w:rsidRPr="007E600F" w:rsidRDefault="007E600F" w:rsidP="00F93826">
      <w:pPr>
        <w:numPr>
          <w:ilvl w:val="0"/>
          <w:numId w:val="58"/>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 xml:space="preserve"> </w:t>
      </w:r>
      <w:r w:rsidRPr="007E600F">
        <w:rPr>
          <w:rFonts w:ascii="Arial" w:eastAsia="Times New Roman" w:hAnsi="Arial" w:cs="Arial"/>
          <w:b/>
          <w:bCs/>
          <w:sz w:val="24"/>
          <w:szCs w:val="24"/>
          <w:lang w:eastAsia="en-IN"/>
        </w:rPr>
        <w:t>Scalability</w:t>
      </w:r>
      <w:r w:rsidRPr="007E600F">
        <w:rPr>
          <w:rFonts w:ascii="Arial" w:eastAsia="Times New Roman" w:hAnsi="Arial" w:cs="Arial"/>
          <w:sz w:val="24"/>
          <w:szCs w:val="24"/>
          <w:lang w:eastAsia="en-IN"/>
        </w:rPr>
        <w:t>: Capable of efficiently handling medium-sized datasets like ours (2,216 records), making it ideal for iterative business analyses.</w:t>
      </w:r>
    </w:p>
    <w:p w:rsidR="007E600F" w:rsidRPr="007E600F" w:rsidRDefault="007E600F" w:rsidP="00F93826">
      <w:pPr>
        <w:numPr>
          <w:ilvl w:val="0"/>
          <w:numId w:val="58"/>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 xml:space="preserve"> </w:t>
      </w:r>
      <w:r w:rsidRPr="007E600F">
        <w:rPr>
          <w:rFonts w:ascii="Arial" w:eastAsia="Times New Roman" w:hAnsi="Arial" w:cs="Arial"/>
          <w:b/>
          <w:bCs/>
          <w:sz w:val="24"/>
          <w:szCs w:val="24"/>
          <w:lang w:eastAsia="en-IN"/>
        </w:rPr>
        <w:t>Interpretability</w:t>
      </w:r>
      <w:r w:rsidRPr="007E600F">
        <w:rPr>
          <w:rFonts w:ascii="Arial" w:eastAsia="Times New Roman" w:hAnsi="Arial" w:cs="Arial"/>
          <w:sz w:val="24"/>
          <w:szCs w:val="24"/>
          <w:lang w:eastAsia="en-IN"/>
        </w:rPr>
        <w:t xml:space="preserve">: Outputs clear and easily understandable cluster </w:t>
      </w:r>
      <w:proofErr w:type="spellStart"/>
      <w:r w:rsidRPr="007E600F">
        <w:rPr>
          <w:rFonts w:ascii="Arial" w:eastAsia="Times New Roman" w:hAnsi="Arial" w:cs="Arial"/>
          <w:sz w:val="24"/>
          <w:szCs w:val="24"/>
          <w:lang w:eastAsia="en-IN"/>
        </w:rPr>
        <w:t>centers</w:t>
      </w:r>
      <w:proofErr w:type="spellEnd"/>
      <w:r w:rsidRPr="007E600F">
        <w:rPr>
          <w:rFonts w:ascii="Arial" w:eastAsia="Times New Roman" w:hAnsi="Arial" w:cs="Arial"/>
          <w:sz w:val="24"/>
          <w:szCs w:val="24"/>
          <w:lang w:eastAsia="en-IN"/>
        </w:rPr>
        <w:t xml:space="preserve"> that can be translated into business strategies.</w:t>
      </w:r>
    </w:p>
    <w:p w:rsidR="007E600F" w:rsidRPr="007E600F" w:rsidRDefault="007E600F" w:rsidP="00F93826">
      <w:pPr>
        <w:numPr>
          <w:ilvl w:val="0"/>
          <w:numId w:val="58"/>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b/>
          <w:bCs/>
          <w:sz w:val="24"/>
          <w:szCs w:val="24"/>
          <w:lang w:eastAsia="en-IN"/>
        </w:rPr>
        <w:t>Robustness</w:t>
      </w:r>
      <w:r w:rsidRPr="007E600F">
        <w:rPr>
          <w:rFonts w:ascii="Arial" w:eastAsia="Times New Roman" w:hAnsi="Arial" w:cs="Arial"/>
          <w:sz w:val="24"/>
          <w:szCs w:val="24"/>
          <w:lang w:eastAsia="en-IN"/>
        </w:rPr>
        <w:t>: It is a mature algorithm with proven effectiveness in numerous real-world business segmentation and marketing applications.</w:t>
      </w:r>
    </w:p>
    <w:p w:rsidR="007E600F" w:rsidRPr="007E600F" w:rsidRDefault="007E600F" w:rsidP="00F93826">
      <w:pPr>
        <w:numPr>
          <w:ilvl w:val="0"/>
          <w:numId w:val="58"/>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b/>
          <w:bCs/>
          <w:sz w:val="24"/>
          <w:szCs w:val="24"/>
          <w:lang w:eastAsia="en-IN"/>
        </w:rPr>
        <w:t>Speed</w:t>
      </w:r>
      <w:r w:rsidRPr="007E600F">
        <w:rPr>
          <w:rFonts w:ascii="Arial" w:eastAsia="Times New Roman" w:hAnsi="Arial" w:cs="Arial"/>
          <w:sz w:val="24"/>
          <w:szCs w:val="24"/>
          <w:lang w:eastAsia="en-IN"/>
        </w:rPr>
        <w:t>: Offers fast convergence with low computational overhead, making it suitable for rapid experimentation and refinement.</w:t>
      </w:r>
    </w:p>
    <w:p w:rsidR="007E600F" w:rsidRPr="007E600F" w:rsidRDefault="007E600F" w:rsidP="00D5161C">
      <w:pPr>
        <w:spacing w:after="0" w:line="240" w:lineRule="auto"/>
        <w:jc w:val="both"/>
        <w:rPr>
          <w:rFonts w:ascii="Arial" w:eastAsia="Times New Roman" w:hAnsi="Arial" w:cs="Arial"/>
          <w:sz w:val="24"/>
          <w:szCs w:val="24"/>
          <w:lang w:eastAsia="en-IN"/>
        </w:rPr>
      </w:pPr>
    </w:p>
    <w:p w:rsidR="007E600F" w:rsidRPr="007E600F" w:rsidRDefault="007E600F" w:rsidP="00D5161C">
      <w:pPr>
        <w:spacing w:before="100" w:beforeAutospacing="1" w:after="100" w:afterAutospacing="1" w:line="240" w:lineRule="auto"/>
        <w:jc w:val="both"/>
        <w:outlineLvl w:val="2"/>
        <w:rPr>
          <w:rFonts w:ascii="Arial" w:eastAsia="Times New Roman" w:hAnsi="Arial" w:cs="Arial"/>
          <w:b/>
          <w:bCs/>
          <w:sz w:val="27"/>
          <w:szCs w:val="27"/>
          <w:lang w:eastAsia="en-IN"/>
        </w:rPr>
      </w:pPr>
      <w:r w:rsidRPr="007E600F">
        <w:rPr>
          <w:rFonts w:ascii="Arial" w:eastAsia="Times New Roman" w:hAnsi="Arial" w:cs="Arial"/>
          <w:b/>
          <w:bCs/>
          <w:sz w:val="27"/>
          <w:szCs w:val="27"/>
          <w:lang w:eastAsia="en-IN"/>
        </w:rPr>
        <w:t>How K-Means Works: A Theoretical Overview</w:t>
      </w:r>
    </w:p>
    <w:p w:rsidR="007E600F" w:rsidRPr="007E600F" w:rsidRDefault="007E600F" w:rsidP="00D5161C">
      <w:p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 xml:space="preserve">K-Means clustering works by minimizing the </w:t>
      </w:r>
      <w:r w:rsidRPr="00D5161C">
        <w:rPr>
          <w:rFonts w:ascii="Arial" w:eastAsia="Times New Roman" w:hAnsi="Arial" w:cs="Arial"/>
          <w:bCs/>
          <w:sz w:val="24"/>
          <w:szCs w:val="24"/>
          <w:lang w:eastAsia="en-IN"/>
        </w:rPr>
        <w:t>Within-Cluster Sum of Squares (WCSS)</w:t>
      </w:r>
      <w:r w:rsidRPr="007E600F">
        <w:rPr>
          <w:rFonts w:ascii="Arial" w:eastAsia="Times New Roman" w:hAnsi="Arial" w:cs="Arial"/>
          <w:sz w:val="24"/>
          <w:szCs w:val="24"/>
          <w:lang w:eastAsia="en-IN"/>
        </w:rPr>
        <w:t xml:space="preserve"> — the total squared distance between each data point and the centroid of its assigned cluster:</w:t>
      </w:r>
    </w:p>
    <w:p w:rsidR="007E600F" w:rsidRPr="007E600F" w:rsidRDefault="007E600F" w:rsidP="00D5161C">
      <w:pPr>
        <w:spacing w:after="0"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WCSS=∑</w:t>
      </w:r>
      <w:proofErr w:type="spellStart"/>
      <w:r w:rsidRPr="007E600F">
        <w:rPr>
          <w:rFonts w:ascii="Arial" w:eastAsia="Times New Roman" w:hAnsi="Arial" w:cs="Arial"/>
          <w:sz w:val="24"/>
          <w:szCs w:val="24"/>
          <w:lang w:eastAsia="en-IN"/>
        </w:rPr>
        <w:t>i</w:t>
      </w:r>
      <w:proofErr w:type="spellEnd"/>
      <w:r w:rsidRPr="007E600F">
        <w:rPr>
          <w:rFonts w:ascii="Arial" w:eastAsia="Times New Roman" w:hAnsi="Arial" w:cs="Arial"/>
          <w:sz w:val="24"/>
          <w:szCs w:val="24"/>
          <w:lang w:eastAsia="en-IN"/>
        </w:rPr>
        <w:t>=1k∑x</w:t>
      </w:r>
      <w:r w:rsidRPr="007E600F">
        <w:rPr>
          <w:rFonts w:ascii="Cambria Math" w:eastAsia="Times New Roman" w:hAnsi="Cambria Math" w:cs="Cambria Math"/>
          <w:sz w:val="24"/>
          <w:szCs w:val="24"/>
          <w:lang w:eastAsia="en-IN"/>
        </w:rPr>
        <w:t>∈</w:t>
      </w:r>
      <w:r w:rsidRPr="007E600F">
        <w:rPr>
          <w:rFonts w:ascii="Arial" w:eastAsia="Times New Roman" w:hAnsi="Arial" w:cs="Arial"/>
          <w:sz w:val="24"/>
          <w:szCs w:val="24"/>
          <w:lang w:eastAsia="en-IN"/>
        </w:rPr>
        <w:t>Ci</w:t>
      </w:r>
      <w:r w:rsidRPr="007E600F">
        <w:rPr>
          <w:rFonts w:ascii="Cambria Math" w:eastAsia="Times New Roman" w:hAnsi="Cambria Math" w:cs="Cambria Math"/>
          <w:sz w:val="24"/>
          <w:szCs w:val="24"/>
          <w:lang w:eastAsia="en-IN"/>
        </w:rPr>
        <w:t>∣∣</w:t>
      </w:r>
      <w:r w:rsidRPr="007E600F">
        <w:rPr>
          <w:rFonts w:ascii="Arial" w:eastAsia="Times New Roman" w:hAnsi="Arial" w:cs="Arial"/>
          <w:sz w:val="24"/>
          <w:szCs w:val="24"/>
          <w:lang w:eastAsia="en-IN"/>
        </w:rPr>
        <w:t>x−</w:t>
      </w:r>
      <w:proofErr w:type="spellStart"/>
      <w:r w:rsidRPr="007E600F">
        <w:rPr>
          <w:rFonts w:ascii="Arial" w:eastAsia="Times New Roman" w:hAnsi="Arial" w:cs="Arial"/>
          <w:sz w:val="24"/>
          <w:szCs w:val="24"/>
          <w:lang w:eastAsia="en-IN"/>
        </w:rPr>
        <w:t>μi</w:t>
      </w:r>
      <w:proofErr w:type="spellEnd"/>
      <w:r w:rsidRPr="007E600F">
        <w:rPr>
          <w:rFonts w:ascii="Cambria Math" w:eastAsia="Times New Roman" w:hAnsi="Cambria Math" w:cs="Cambria Math"/>
          <w:sz w:val="24"/>
          <w:szCs w:val="24"/>
          <w:lang w:eastAsia="en-IN"/>
        </w:rPr>
        <w:t>∣∣</w:t>
      </w:r>
      <w:r w:rsidRPr="007E600F">
        <w:rPr>
          <w:rFonts w:ascii="Arial" w:eastAsia="Times New Roman" w:hAnsi="Arial" w:cs="Arial"/>
          <w:sz w:val="24"/>
          <w:szCs w:val="24"/>
          <w:lang w:eastAsia="en-IN"/>
        </w:rPr>
        <w:t>2WCSS = \sum_{</w:t>
      </w:r>
      <w:proofErr w:type="spellStart"/>
      <w:r w:rsidRPr="007E600F">
        <w:rPr>
          <w:rFonts w:ascii="Arial" w:eastAsia="Times New Roman" w:hAnsi="Arial" w:cs="Arial"/>
          <w:sz w:val="24"/>
          <w:szCs w:val="24"/>
          <w:lang w:eastAsia="en-IN"/>
        </w:rPr>
        <w:t>i</w:t>
      </w:r>
      <w:proofErr w:type="spellEnd"/>
      <w:r w:rsidRPr="007E600F">
        <w:rPr>
          <w:rFonts w:ascii="Arial" w:eastAsia="Times New Roman" w:hAnsi="Arial" w:cs="Arial"/>
          <w:sz w:val="24"/>
          <w:szCs w:val="24"/>
          <w:lang w:eastAsia="en-IN"/>
        </w:rPr>
        <w:t>=</w:t>
      </w:r>
      <w:proofErr w:type="gramStart"/>
      <w:r w:rsidRPr="007E600F">
        <w:rPr>
          <w:rFonts w:ascii="Arial" w:eastAsia="Times New Roman" w:hAnsi="Arial" w:cs="Arial"/>
          <w:sz w:val="24"/>
          <w:szCs w:val="24"/>
          <w:lang w:eastAsia="en-IN"/>
        </w:rPr>
        <w:t>1}^</w:t>
      </w:r>
      <w:proofErr w:type="gramEnd"/>
      <w:r w:rsidRPr="007E600F">
        <w:rPr>
          <w:rFonts w:ascii="Arial" w:eastAsia="Times New Roman" w:hAnsi="Arial" w:cs="Arial"/>
          <w:sz w:val="24"/>
          <w:szCs w:val="24"/>
          <w:lang w:eastAsia="en-IN"/>
        </w:rPr>
        <w:t xml:space="preserve">{k} \sum_{x \in </w:t>
      </w:r>
      <w:proofErr w:type="spellStart"/>
      <w:r w:rsidRPr="007E600F">
        <w:rPr>
          <w:rFonts w:ascii="Arial" w:eastAsia="Times New Roman" w:hAnsi="Arial" w:cs="Arial"/>
          <w:sz w:val="24"/>
          <w:szCs w:val="24"/>
          <w:lang w:eastAsia="en-IN"/>
        </w:rPr>
        <w:t>C_i</w:t>
      </w:r>
      <w:proofErr w:type="spellEnd"/>
      <w:r w:rsidRPr="007E600F">
        <w:rPr>
          <w:rFonts w:ascii="Arial" w:eastAsia="Times New Roman" w:hAnsi="Arial" w:cs="Arial"/>
          <w:sz w:val="24"/>
          <w:szCs w:val="24"/>
          <w:lang w:eastAsia="en-IN"/>
        </w:rPr>
        <w:t>} ||x - \</w:t>
      </w:r>
      <w:proofErr w:type="spellStart"/>
      <w:r w:rsidRPr="007E600F">
        <w:rPr>
          <w:rFonts w:ascii="Arial" w:eastAsia="Times New Roman" w:hAnsi="Arial" w:cs="Arial"/>
          <w:sz w:val="24"/>
          <w:szCs w:val="24"/>
          <w:lang w:eastAsia="en-IN"/>
        </w:rPr>
        <w:t>mu_i</w:t>
      </w:r>
      <w:proofErr w:type="spellEnd"/>
      <w:r w:rsidRPr="007E600F">
        <w:rPr>
          <w:rFonts w:ascii="Arial" w:eastAsia="Times New Roman" w:hAnsi="Arial" w:cs="Arial"/>
          <w:sz w:val="24"/>
          <w:szCs w:val="24"/>
          <w:lang w:eastAsia="en-IN"/>
        </w:rPr>
        <w:t>||^2WCSS=</w:t>
      </w:r>
      <w:proofErr w:type="spellStart"/>
      <w:r w:rsidRPr="007E600F">
        <w:rPr>
          <w:rFonts w:ascii="Arial" w:eastAsia="Times New Roman" w:hAnsi="Arial" w:cs="Arial"/>
          <w:sz w:val="24"/>
          <w:szCs w:val="24"/>
          <w:lang w:eastAsia="en-IN"/>
        </w:rPr>
        <w:t>i</w:t>
      </w:r>
      <w:proofErr w:type="spellEnd"/>
      <w:r w:rsidRPr="007E600F">
        <w:rPr>
          <w:rFonts w:ascii="Arial" w:eastAsia="Times New Roman" w:hAnsi="Arial" w:cs="Arial"/>
          <w:sz w:val="24"/>
          <w:szCs w:val="24"/>
          <w:lang w:eastAsia="en-IN"/>
        </w:rPr>
        <w:t>=1∑k​</w:t>
      </w:r>
      <w:proofErr w:type="spellStart"/>
      <w:r w:rsidRPr="007E600F">
        <w:rPr>
          <w:rFonts w:ascii="Arial" w:eastAsia="Times New Roman" w:hAnsi="Arial" w:cs="Arial"/>
          <w:sz w:val="24"/>
          <w:szCs w:val="24"/>
          <w:lang w:eastAsia="en-IN"/>
        </w:rPr>
        <w:t>x</w:t>
      </w:r>
      <w:r w:rsidRPr="007E600F">
        <w:rPr>
          <w:rFonts w:ascii="Cambria Math" w:eastAsia="Times New Roman" w:hAnsi="Cambria Math" w:cs="Cambria Math"/>
          <w:sz w:val="24"/>
          <w:szCs w:val="24"/>
          <w:lang w:eastAsia="en-IN"/>
        </w:rPr>
        <w:t>∈</w:t>
      </w:r>
      <w:r w:rsidRPr="007E600F">
        <w:rPr>
          <w:rFonts w:ascii="Arial" w:eastAsia="Times New Roman" w:hAnsi="Arial" w:cs="Arial"/>
          <w:sz w:val="24"/>
          <w:szCs w:val="24"/>
          <w:lang w:eastAsia="en-IN"/>
        </w:rPr>
        <w:t>Ci</w:t>
      </w:r>
      <w:proofErr w:type="spellEnd"/>
      <w:r w:rsidRPr="007E600F">
        <w:rPr>
          <w:rFonts w:ascii="Arial" w:eastAsia="Times New Roman" w:hAnsi="Arial" w:cs="Arial"/>
          <w:sz w:val="24"/>
          <w:szCs w:val="24"/>
          <w:lang w:eastAsia="en-IN"/>
        </w:rPr>
        <w:t>​∑​</w:t>
      </w:r>
      <w:r w:rsidRPr="007E600F">
        <w:rPr>
          <w:rFonts w:ascii="Cambria Math" w:eastAsia="Times New Roman" w:hAnsi="Cambria Math" w:cs="Cambria Math"/>
          <w:sz w:val="24"/>
          <w:szCs w:val="24"/>
          <w:lang w:eastAsia="en-IN"/>
        </w:rPr>
        <w:t>∣∣</w:t>
      </w:r>
      <w:r w:rsidRPr="007E600F">
        <w:rPr>
          <w:rFonts w:ascii="Arial" w:eastAsia="Times New Roman" w:hAnsi="Arial" w:cs="Arial"/>
          <w:sz w:val="24"/>
          <w:szCs w:val="24"/>
          <w:lang w:eastAsia="en-IN"/>
        </w:rPr>
        <w:t>x−</w:t>
      </w:r>
      <w:proofErr w:type="spellStart"/>
      <w:r w:rsidRPr="007E600F">
        <w:rPr>
          <w:rFonts w:ascii="Arial" w:eastAsia="Times New Roman" w:hAnsi="Arial" w:cs="Arial"/>
          <w:sz w:val="24"/>
          <w:szCs w:val="24"/>
          <w:lang w:eastAsia="en-IN"/>
        </w:rPr>
        <w:t>μi</w:t>
      </w:r>
      <w:proofErr w:type="spellEnd"/>
      <w:r w:rsidRPr="007E600F">
        <w:rPr>
          <w:rFonts w:ascii="Arial" w:eastAsia="Times New Roman" w:hAnsi="Arial" w:cs="Arial"/>
          <w:sz w:val="24"/>
          <w:szCs w:val="24"/>
          <w:lang w:eastAsia="en-IN"/>
        </w:rPr>
        <w:t>​</w:t>
      </w:r>
      <w:r w:rsidRPr="007E600F">
        <w:rPr>
          <w:rFonts w:ascii="Cambria Math" w:eastAsia="Times New Roman" w:hAnsi="Cambria Math" w:cs="Cambria Math"/>
          <w:sz w:val="24"/>
          <w:szCs w:val="24"/>
          <w:lang w:eastAsia="en-IN"/>
        </w:rPr>
        <w:t>∣∣</w:t>
      </w:r>
      <w:r w:rsidRPr="007E600F">
        <w:rPr>
          <w:rFonts w:ascii="Arial" w:eastAsia="Times New Roman" w:hAnsi="Arial" w:cs="Arial"/>
          <w:sz w:val="24"/>
          <w:szCs w:val="24"/>
          <w:lang w:eastAsia="en-IN"/>
        </w:rPr>
        <w:t xml:space="preserve">2 </w:t>
      </w:r>
    </w:p>
    <w:p w:rsidR="007E600F" w:rsidRPr="007E600F" w:rsidRDefault="007E600F" w:rsidP="00D5161C">
      <w:p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Where:</w:t>
      </w:r>
    </w:p>
    <w:p w:rsidR="007E600F" w:rsidRPr="007E600F" w:rsidRDefault="007E600F" w:rsidP="00F93826">
      <w:pPr>
        <w:numPr>
          <w:ilvl w:val="0"/>
          <w:numId w:val="59"/>
        </w:numPr>
        <w:spacing w:before="100" w:beforeAutospacing="1" w:after="100" w:afterAutospacing="1" w:line="240" w:lineRule="auto"/>
        <w:jc w:val="both"/>
        <w:rPr>
          <w:rFonts w:ascii="Arial" w:eastAsia="Times New Roman" w:hAnsi="Arial" w:cs="Arial"/>
          <w:sz w:val="24"/>
          <w:szCs w:val="24"/>
          <w:lang w:eastAsia="en-IN"/>
        </w:rPr>
      </w:pPr>
      <w:proofErr w:type="spellStart"/>
      <w:r w:rsidRPr="007E600F">
        <w:rPr>
          <w:rFonts w:ascii="Arial" w:eastAsia="Times New Roman" w:hAnsi="Arial" w:cs="Arial"/>
          <w:sz w:val="24"/>
          <w:szCs w:val="24"/>
          <w:lang w:eastAsia="en-IN"/>
        </w:rPr>
        <w:t>CiC_iCi</w:t>
      </w:r>
      <w:proofErr w:type="spellEnd"/>
      <w:r w:rsidRPr="007E600F">
        <w:rPr>
          <w:rFonts w:ascii="Arial" w:eastAsia="Times New Roman" w:hAnsi="Arial" w:cs="Arial"/>
          <w:sz w:val="24"/>
          <w:szCs w:val="24"/>
          <w:lang w:eastAsia="en-IN"/>
        </w:rPr>
        <w:t>​ is the set of data points in cluster iii,</w:t>
      </w:r>
    </w:p>
    <w:p w:rsidR="007E600F" w:rsidRPr="007E600F" w:rsidRDefault="007E600F" w:rsidP="00F93826">
      <w:pPr>
        <w:numPr>
          <w:ilvl w:val="0"/>
          <w:numId w:val="59"/>
        </w:numPr>
        <w:spacing w:before="100" w:beforeAutospacing="1" w:after="100" w:afterAutospacing="1" w:line="240" w:lineRule="auto"/>
        <w:jc w:val="both"/>
        <w:rPr>
          <w:rFonts w:ascii="Arial" w:eastAsia="Times New Roman" w:hAnsi="Arial" w:cs="Arial"/>
          <w:sz w:val="24"/>
          <w:szCs w:val="24"/>
          <w:lang w:eastAsia="en-IN"/>
        </w:rPr>
      </w:pPr>
      <w:proofErr w:type="spellStart"/>
      <w:r w:rsidRPr="007E600F">
        <w:rPr>
          <w:rFonts w:ascii="Arial" w:eastAsia="Times New Roman" w:hAnsi="Arial" w:cs="Arial"/>
          <w:sz w:val="24"/>
          <w:szCs w:val="24"/>
          <w:lang w:eastAsia="en-IN"/>
        </w:rPr>
        <w:t>μi</w:t>
      </w:r>
      <w:proofErr w:type="spellEnd"/>
      <w:r w:rsidRPr="007E600F">
        <w:rPr>
          <w:rFonts w:ascii="Arial" w:eastAsia="Times New Roman" w:hAnsi="Arial" w:cs="Arial"/>
          <w:sz w:val="24"/>
          <w:szCs w:val="24"/>
          <w:lang w:eastAsia="en-IN"/>
        </w:rPr>
        <w:t>\</w:t>
      </w:r>
      <w:proofErr w:type="spellStart"/>
      <w:r w:rsidRPr="007E600F">
        <w:rPr>
          <w:rFonts w:ascii="Arial" w:eastAsia="Times New Roman" w:hAnsi="Arial" w:cs="Arial"/>
          <w:sz w:val="24"/>
          <w:szCs w:val="24"/>
          <w:lang w:eastAsia="en-IN"/>
        </w:rPr>
        <w:t>mu_iμi</w:t>
      </w:r>
      <w:proofErr w:type="spellEnd"/>
      <w:r w:rsidRPr="007E600F">
        <w:rPr>
          <w:rFonts w:ascii="Arial" w:eastAsia="Times New Roman" w:hAnsi="Arial" w:cs="Arial"/>
          <w:sz w:val="24"/>
          <w:szCs w:val="24"/>
          <w:lang w:eastAsia="en-IN"/>
        </w:rPr>
        <w:t>​ is the centroid (mean) of cluster iii,</w:t>
      </w:r>
    </w:p>
    <w:p w:rsidR="007E600F" w:rsidRPr="007E600F" w:rsidRDefault="007E600F" w:rsidP="00F93826">
      <w:pPr>
        <w:numPr>
          <w:ilvl w:val="0"/>
          <w:numId w:val="59"/>
        </w:numPr>
        <w:spacing w:before="100" w:beforeAutospacing="1" w:after="100" w:afterAutospacing="1" w:line="240" w:lineRule="auto"/>
        <w:jc w:val="both"/>
        <w:rPr>
          <w:rFonts w:ascii="Arial" w:eastAsia="Times New Roman" w:hAnsi="Arial" w:cs="Arial"/>
          <w:sz w:val="24"/>
          <w:szCs w:val="24"/>
          <w:lang w:eastAsia="en-IN"/>
        </w:rPr>
      </w:pPr>
      <w:r w:rsidRPr="007E600F">
        <w:rPr>
          <w:rFonts w:ascii="Cambria Math" w:eastAsia="Times New Roman" w:hAnsi="Cambria Math" w:cs="Cambria Math"/>
          <w:sz w:val="24"/>
          <w:szCs w:val="24"/>
          <w:lang w:eastAsia="en-IN"/>
        </w:rPr>
        <w:t>∣∣</w:t>
      </w:r>
      <w:r w:rsidRPr="007E600F">
        <w:rPr>
          <w:rFonts w:ascii="Arial" w:eastAsia="Times New Roman" w:hAnsi="Arial" w:cs="Arial"/>
          <w:sz w:val="24"/>
          <w:szCs w:val="24"/>
          <w:lang w:eastAsia="en-IN"/>
        </w:rPr>
        <w:t>x−</w:t>
      </w:r>
      <w:proofErr w:type="spellStart"/>
      <w:r w:rsidRPr="007E600F">
        <w:rPr>
          <w:rFonts w:ascii="Arial" w:eastAsia="Times New Roman" w:hAnsi="Arial" w:cs="Arial"/>
          <w:sz w:val="24"/>
          <w:szCs w:val="24"/>
          <w:lang w:eastAsia="en-IN"/>
        </w:rPr>
        <w:t>μi</w:t>
      </w:r>
      <w:proofErr w:type="spellEnd"/>
      <w:r w:rsidRPr="007E600F">
        <w:rPr>
          <w:rFonts w:ascii="Cambria Math" w:eastAsia="Times New Roman" w:hAnsi="Cambria Math" w:cs="Cambria Math"/>
          <w:sz w:val="24"/>
          <w:szCs w:val="24"/>
          <w:lang w:eastAsia="en-IN"/>
        </w:rPr>
        <w:t>∣∣</w:t>
      </w:r>
      <w:r w:rsidRPr="007E600F">
        <w:rPr>
          <w:rFonts w:ascii="Arial" w:eastAsia="Times New Roman" w:hAnsi="Arial" w:cs="Arial"/>
          <w:sz w:val="24"/>
          <w:szCs w:val="24"/>
          <w:lang w:eastAsia="en-IN"/>
        </w:rPr>
        <w:t>2||x - \</w:t>
      </w:r>
      <w:proofErr w:type="spellStart"/>
      <w:r w:rsidRPr="007E600F">
        <w:rPr>
          <w:rFonts w:ascii="Arial" w:eastAsia="Times New Roman" w:hAnsi="Arial" w:cs="Arial"/>
          <w:sz w:val="24"/>
          <w:szCs w:val="24"/>
          <w:lang w:eastAsia="en-IN"/>
        </w:rPr>
        <w:t>mu_i</w:t>
      </w:r>
      <w:proofErr w:type="spellEnd"/>
      <w:r w:rsidRPr="007E600F">
        <w:rPr>
          <w:rFonts w:ascii="Arial" w:eastAsia="Times New Roman" w:hAnsi="Arial" w:cs="Arial"/>
          <w:sz w:val="24"/>
          <w:szCs w:val="24"/>
          <w:lang w:eastAsia="en-IN"/>
        </w:rPr>
        <w:t>||^2</w:t>
      </w:r>
      <w:r w:rsidRPr="007E600F">
        <w:rPr>
          <w:rFonts w:ascii="Cambria Math" w:eastAsia="Times New Roman" w:hAnsi="Cambria Math" w:cs="Cambria Math"/>
          <w:sz w:val="24"/>
          <w:szCs w:val="24"/>
          <w:lang w:eastAsia="en-IN"/>
        </w:rPr>
        <w:t>∣∣</w:t>
      </w:r>
      <w:r w:rsidRPr="007E600F">
        <w:rPr>
          <w:rFonts w:ascii="Arial" w:eastAsia="Times New Roman" w:hAnsi="Arial" w:cs="Arial"/>
          <w:sz w:val="24"/>
          <w:szCs w:val="24"/>
          <w:lang w:eastAsia="en-IN"/>
        </w:rPr>
        <w:t>x−</w:t>
      </w:r>
      <w:proofErr w:type="spellStart"/>
      <w:r w:rsidRPr="007E600F">
        <w:rPr>
          <w:rFonts w:ascii="Arial" w:eastAsia="Times New Roman" w:hAnsi="Arial" w:cs="Arial"/>
          <w:sz w:val="24"/>
          <w:szCs w:val="24"/>
          <w:lang w:eastAsia="en-IN"/>
        </w:rPr>
        <w:t>μi</w:t>
      </w:r>
      <w:proofErr w:type="spellEnd"/>
      <w:r w:rsidRPr="007E600F">
        <w:rPr>
          <w:rFonts w:ascii="Arial" w:eastAsia="Times New Roman" w:hAnsi="Arial" w:cs="Arial"/>
          <w:sz w:val="24"/>
          <w:szCs w:val="24"/>
          <w:lang w:eastAsia="en-IN"/>
        </w:rPr>
        <w:t>​</w:t>
      </w:r>
      <w:r w:rsidRPr="007E600F">
        <w:rPr>
          <w:rFonts w:ascii="Cambria Math" w:eastAsia="Times New Roman" w:hAnsi="Cambria Math" w:cs="Cambria Math"/>
          <w:sz w:val="24"/>
          <w:szCs w:val="24"/>
          <w:lang w:eastAsia="en-IN"/>
        </w:rPr>
        <w:t>∣∣</w:t>
      </w:r>
      <w:r w:rsidRPr="007E600F">
        <w:rPr>
          <w:rFonts w:ascii="Arial" w:eastAsia="Times New Roman" w:hAnsi="Arial" w:cs="Arial"/>
          <w:sz w:val="24"/>
          <w:szCs w:val="24"/>
          <w:lang w:eastAsia="en-IN"/>
        </w:rPr>
        <w:t>2 is the squared Euclidean distance between point xxx and the centroid.</w:t>
      </w:r>
    </w:p>
    <w:p w:rsidR="007E600F" w:rsidRPr="007E600F" w:rsidRDefault="007E600F" w:rsidP="00D5161C">
      <w:p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The algorithm follows an iterative process of:</w:t>
      </w:r>
    </w:p>
    <w:p w:rsidR="007E600F" w:rsidRPr="007E600F" w:rsidRDefault="007E600F" w:rsidP="00F93826">
      <w:pPr>
        <w:numPr>
          <w:ilvl w:val="0"/>
          <w:numId w:val="60"/>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Initializing cluster centroids,</w:t>
      </w:r>
    </w:p>
    <w:p w:rsidR="007E600F" w:rsidRPr="007E600F" w:rsidRDefault="007E600F" w:rsidP="00F93826">
      <w:pPr>
        <w:numPr>
          <w:ilvl w:val="0"/>
          <w:numId w:val="60"/>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Assigning points to the nearest centroid,</w:t>
      </w:r>
    </w:p>
    <w:p w:rsidR="007E600F" w:rsidRPr="007E600F" w:rsidRDefault="007E600F" w:rsidP="00F93826">
      <w:pPr>
        <w:numPr>
          <w:ilvl w:val="0"/>
          <w:numId w:val="60"/>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Recalculating centroids based on current assignments,</w:t>
      </w:r>
    </w:p>
    <w:p w:rsidR="007E600F" w:rsidRPr="007E600F" w:rsidRDefault="007E600F" w:rsidP="00F93826">
      <w:pPr>
        <w:numPr>
          <w:ilvl w:val="0"/>
          <w:numId w:val="60"/>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Repeating until convergence (i.e., when assignments no longer change significantly).</w:t>
      </w:r>
    </w:p>
    <w:p w:rsidR="008F6138" w:rsidRPr="007E600F" w:rsidRDefault="008F6138" w:rsidP="00D5161C">
      <w:pPr>
        <w:spacing w:before="100" w:beforeAutospacing="1" w:after="100" w:afterAutospacing="1" w:line="240" w:lineRule="auto"/>
        <w:jc w:val="both"/>
        <w:outlineLvl w:val="2"/>
        <w:rPr>
          <w:rFonts w:ascii="Arial" w:eastAsia="Times New Roman" w:hAnsi="Arial" w:cs="Arial"/>
          <w:b/>
          <w:bCs/>
          <w:sz w:val="27"/>
          <w:szCs w:val="27"/>
          <w:lang w:eastAsia="en-IN"/>
        </w:rPr>
      </w:pPr>
      <w:r w:rsidRPr="007E600F">
        <w:rPr>
          <w:rFonts w:ascii="Arial" w:eastAsia="Times New Roman" w:hAnsi="Arial" w:cs="Arial"/>
          <w:b/>
          <w:bCs/>
          <w:sz w:val="27"/>
          <w:szCs w:val="27"/>
          <w:lang w:eastAsia="en-IN"/>
        </w:rPr>
        <w:lastRenderedPageBreak/>
        <w:t>Algorithm Implementation</w:t>
      </w:r>
    </w:p>
    <w:p w:rsidR="008F6138" w:rsidRPr="007E600F" w:rsidRDefault="008F6138" w:rsidP="00D51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szCs w:val="20"/>
          <w:lang w:eastAsia="en-IN"/>
        </w:rPr>
      </w:pPr>
      <w:r w:rsidRPr="007E600F">
        <w:rPr>
          <w:rFonts w:ascii="Arial" w:eastAsia="Times New Roman" w:hAnsi="Arial" w:cs="Arial"/>
          <w:sz w:val="20"/>
          <w:szCs w:val="20"/>
          <w:lang w:eastAsia="en-IN"/>
        </w:rPr>
        <w:t xml:space="preserve">from </w:t>
      </w:r>
      <w:proofErr w:type="spellStart"/>
      <w:proofErr w:type="gramStart"/>
      <w:r w:rsidRPr="007E600F">
        <w:rPr>
          <w:rFonts w:ascii="Arial" w:eastAsia="Times New Roman" w:hAnsi="Arial" w:cs="Arial"/>
          <w:sz w:val="20"/>
          <w:szCs w:val="20"/>
          <w:lang w:eastAsia="en-IN"/>
        </w:rPr>
        <w:t>sklearn.cluster</w:t>
      </w:r>
      <w:proofErr w:type="spellEnd"/>
      <w:proofErr w:type="gramEnd"/>
      <w:r w:rsidRPr="007E600F">
        <w:rPr>
          <w:rFonts w:ascii="Arial" w:eastAsia="Times New Roman" w:hAnsi="Arial" w:cs="Arial"/>
          <w:sz w:val="20"/>
          <w:szCs w:val="20"/>
          <w:lang w:eastAsia="en-IN"/>
        </w:rPr>
        <w:t xml:space="preserve"> import </w:t>
      </w:r>
      <w:proofErr w:type="spellStart"/>
      <w:r w:rsidRPr="007E600F">
        <w:rPr>
          <w:rFonts w:ascii="Arial" w:eastAsia="Times New Roman" w:hAnsi="Arial" w:cs="Arial"/>
          <w:sz w:val="20"/>
          <w:szCs w:val="20"/>
          <w:lang w:eastAsia="en-IN"/>
        </w:rPr>
        <w:t>KMeans</w:t>
      </w:r>
      <w:proofErr w:type="spellEnd"/>
    </w:p>
    <w:p w:rsidR="008F6138" w:rsidRPr="007E600F" w:rsidRDefault="008F6138" w:rsidP="00D51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szCs w:val="20"/>
          <w:lang w:eastAsia="en-IN"/>
        </w:rPr>
      </w:pPr>
      <w:r w:rsidRPr="007E600F">
        <w:rPr>
          <w:rFonts w:ascii="Arial" w:eastAsia="Times New Roman" w:hAnsi="Arial" w:cs="Arial"/>
          <w:sz w:val="20"/>
          <w:szCs w:val="20"/>
          <w:lang w:eastAsia="en-IN"/>
        </w:rPr>
        <w:t xml:space="preserve">from </w:t>
      </w:r>
      <w:proofErr w:type="spellStart"/>
      <w:proofErr w:type="gramStart"/>
      <w:r w:rsidRPr="007E600F">
        <w:rPr>
          <w:rFonts w:ascii="Arial" w:eastAsia="Times New Roman" w:hAnsi="Arial" w:cs="Arial"/>
          <w:sz w:val="20"/>
          <w:szCs w:val="20"/>
          <w:lang w:eastAsia="en-IN"/>
        </w:rPr>
        <w:t>sklearn.preprocessing</w:t>
      </w:r>
      <w:proofErr w:type="spellEnd"/>
      <w:proofErr w:type="gramEnd"/>
      <w:r w:rsidRPr="007E600F">
        <w:rPr>
          <w:rFonts w:ascii="Arial" w:eastAsia="Times New Roman" w:hAnsi="Arial" w:cs="Arial"/>
          <w:sz w:val="20"/>
          <w:szCs w:val="20"/>
          <w:lang w:eastAsia="en-IN"/>
        </w:rPr>
        <w:t xml:space="preserve"> import </w:t>
      </w:r>
      <w:proofErr w:type="spellStart"/>
      <w:r w:rsidRPr="007E600F">
        <w:rPr>
          <w:rFonts w:ascii="Arial" w:eastAsia="Times New Roman" w:hAnsi="Arial" w:cs="Arial"/>
          <w:sz w:val="20"/>
          <w:szCs w:val="20"/>
          <w:lang w:eastAsia="en-IN"/>
        </w:rPr>
        <w:t>StandardScaler</w:t>
      </w:r>
      <w:proofErr w:type="spellEnd"/>
    </w:p>
    <w:p w:rsidR="008F6138" w:rsidRPr="007E600F" w:rsidRDefault="008F6138" w:rsidP="00D51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szCs w:val="20"/>
          <w:lang w:eastAsia="en-IN"/>
        </w:rPr>
      </w:pPr>
    </w:p>
    <w:p w:rsidR="008F6138" w:rsidRPr="007E600F" w:rsidRDefault="008F6138" w:rsidP="00D51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szCs w:val="20"/>
          <w:lang w:eastAsia="en-IN"/>
        </w:rPr>
      </w:pPr>
      <w:r w:rsidRPr="007E600F">
        <w:rPr>
          <w:rFonts w:ascii="Arial" w:eastAsia="Times New Roman" w:hAnsi="Arial" w:cs="Arial"/>
          <w:sz w:val="20"/>
          <w:szCs w:val="20"/>
          <w:lang w:eastAsia="en-IN"/>
        </w:rPr>
        <w:t># Feature standardization</w:t>
      </w:r>
    </w:p>
    <w:p w:rsidR="008F6138" w:rsidRPr="007E600F" w:rsidRDefault="008F6138" w:rsidP="00D51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szCs w:val="20"/>
          <w:lang w:eastAsia="en-IN"/>
        </w:rPr>
      </w:pPr>
      <w:r w:rsidRPr="007E600F">
        <w:rPr>
          <w:rFonts w:ascii="Arial" w:eastAsia="Times New Roman" w:hAnsi="Arial" w:cs="Arial"/>
          <w:sz w:val="20"/>
          <w:szCs w:val="20"/>
          <w:lang w:eastAsia="en-IN"/>
        </w:rPr>
        <w:t xml:space="preserve">scaler = </w:t>
      </w:r>
      <w:proofErr w:type="spellStart"/>
      <w:proofErr w:type="gramStart"/>
      <w:r w:rsidRPr="007E600F">
        <w:rPr>
          <w:rFonts w:ascii="Arial" w:eastAsia="Times New Roman" w:hAnsi="Arial" w:cs="Arial"/>
          <w:sz w:val="20"/>
          <w:szCs w:val="20"/>
          <w:lang w:eastAsia="en-IN"/>
        </w:rPr>
        <w:t>StandardScaler</w:t>
      </w:r>
      <w:proofErr w:type="spellEnd"/>
      <w:r w:rsidRPr="007E600F">
        <w:rPr>
          <w:rFonts w:ascii="Arial" w:eastAsia="Times New Roman" w:hAnsi="Arial" w:cs="Arial"/>
          <w:sz w:val="20"/>
          <w:szCs w:val="20"/>
          <w:lang w:eastAsia="en-IN"/>
        </w:rPr>
        <w:t>(</w:t>
      </w:r>
      <w:proofErr w:type="gramEnd"/>
      <w:r w:rsidRPr="007E600F">
        <w:rPr>
          <w:rFonts w:ascii="Arial" w:eastAsia="Times New Roman" w:hAnsi="Arial" w:cs="Arial"/>
          <w:sz w:val="20"/>
          <w:szCs w:val="20"/>
          <w:lang w:eastAsia="en-IN"/>
        </w:rPr>
        <w:t>)</w:t>
      </w:r>
    </w:p>
    <w:p w:rsidR="008F6138" w:rsidRPr="007E600F" w:rsidRDefault="008F6138" w:rsidP="00D51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szCs w:val="20"/>
          <w:lang w:eastAsia="en-IN"/>
        </w:rPr>
      </w:pPr>
      <w:proofErr w:type="spellStart"/>
      <w:r w:rsidRPr="007E600F">
        <w:rPr>
          <w:rFonts w:ascii="Arial" w:eastAsia="Times New Roman" w:hAnsi="Arial" w:cs="Arial"/>
          <w:sz w:val="20"/>
          <w:szCs w:val="20"/>
          <w:lang w:eastAsia="en-IN"/>
        </w:rPr>
        <w:t>features_scaled</w:t>
      </w:r>
      <w:proofErr w:type="spellEnd"/>
      <w:r w:rsidRPr="007E600F">
        <w:rPr>
          <w:rFonts w:ascii="Arial" w:eastAsia="Times New Roman" w:hAnsi="Arial" w:cs="Arial"/>
          <w:sz w:val="20"/>
          <w:szCs w:val="20"/>
          <w:lang w:eastAsia="en-IN"/>
        </w:rPr>
        <w:t xml:space="preserve"> = </w:t>
      </w:r>
      <w:proofErr w:type="spellStart"/>
      <w:r w:rsidRPr="007E600F">
        <w:rPr>
          <w:rFonts w:ascii="Arial" w:eastAsia="Times New Roman" w:hAnsi="Arial" w:cs="Arial"/>
          <w:sz w:val="20"/>
          <w:szCs w:val="20"/>
          <w:lang w:eastAsia="en-IN"/>
        </w:rPr>
        <w:t>scaler.fit_transform</w:t>
      </w:r>
      <w:proofErr w:type="spellEnd"/>
      <w:r w:rsidRPr="007E600F">
        <w:rPr>
          <w:rFonts w:ascii="Arial" w:eastAsia="Times New Roman" w:hAnsi="Arial" w:cs="Arial"/>
          <w:sz w:val="20"/>
          <w:szCs w:val="20"/>
          <w:lang w:eastAsia="en-IN"/>
        </w:rPr>
        <w:t>(</w:t>
      </w:r>
      <w:proofErr w:type="spellStart"/>
      <w:r w:rsidRPr="007E600F">
        <w:rPr>
          <w:rFonts w:ascii="Arial" w:eastAsia="Times New Roman" w:hAnsi="Arial" w:cs="Arial"/>
          <w:sz w:val="20"/>
          <w:szCs w:val="20"/>
          <w:lang w:eastAsia="en-IN"/>
        </w:rPr>
        <w:t>selected_features</w:t>
      </w:r>
      <w:proofErr w:type="spellEnd"/>
      <w:r w:rsidRPr="007E600F">
        <w:rPr>
          <w:rFonts w:ascii="Arial" w:eastAsia="Times New Roman" w:hAnsi="Arial" w:cs="Arial"/>
          <w:sz w:val="20"/>
          <w:szCs w:val="20"/>
          <w:lang w:eastAsia="en-IN"/>
        </w:rPr>
        <w:t>)</w:t>
      </w:r>
    </w:p>
    <w:p w:rsidR="008F6138" w:rsidRPr="007E600F" w:rsidRDefault="008F6138" w:rsidP="00D51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szCs w:val="20"/>
          <w:lang w:eastAsia="en-IN"/>
        </w:rPr>
      </w:pPr>
    </w:p>
    <w:p w:rsidR="008F6138" w:rsidRPr="007E600F" w:rsidRDefault="008F6138" w:rsidP="00D51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szCs w:val="20"/>
          <w:lang w:eastAsia="en-IN"/>
        </w:rPr>
      </w:pPr>
      <w:r w:rsidRPr="007E600F">
        <w:rPr>
          <w:rFonts w:ascii="Arial" w:eastAsia="Times New Roman" w:hAnsi="Arial" w:cs="Arial"/>
          <w:sz w:val="20"/>
          <w:szCs w:val="20"/>
          <w:lang w:eastAsia="en-IN"/>
        </w:rPr>
        <w:t># K-Means implementation</w:t>
      </w:r>
    </w:p>
    <w:p w:rsidR="008F6138" w:rsidRPr="007E600F" w:rsidRDefault="008F6138" w:rsidP="00D51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szCs w:val="20"/>
          <w:lang w:eastAsia="en-IN"/>
        </w:rPr>
      </w:pPr>
      <w:proofErr w:type="spellStart"/>
      <w:r w:rsidRPr="007E600F">
        <w:rPr>
          <w:rFonts w:ascii="Arial" w:eastAsia="Times New Roman" w:hAnsi="Arial" w:cs="Arial"/>
          <w:sz w:val="20"/>
          <w:szCs w:val="20"/>
          <w:lang w:eastAsia="en-IN"/>
        </w:rPr>
        <w:t>kmeans</w:t>
      </w:r>
      <w:proofErr w:type="spellEnd"/>
      <w:r w:rsidRPr="007E600F">
        <w:rPr>
          <w:rFonts w:ascii="Arial" w:eastAsia="Times New Roman" w:hAnsi="Arial" w:cs="Arial"/>
          <w:sz w:val="20"/>
          <w:szCs w:val="20"/>
          <w:lang w:eastAsia="en-IN"/>
        </w:rPr>
        <w:t xml:space="preserve"> = </w:t>
      </w:r>
      <w:proofErr w:type="spellStart"/>
      <w:proofErr w:type="gramStart"/>
      <w:r w:rsidRPr="007E600F">
        <w:rPr>
          <w:rFonts w:ascii="Arial" w:eastAsia="Times New Roman" w:hAnsi="Arial" w:cs="Arial"/>
          <w:sz w:val="20"/>
          <w:szCs w:val="20"/>
          <w:lang w:eastAsia="en-IN"/>
        </w:rPr>
        <w:t>KMeans</w:t>
      </w:r>
      <w:proofErr w:type="spellEnd"/>
      <w:r w:rsidRPr="007E600F">
        <w:rPr>
          <w:rFonts w:ascii="Arial" w:eastAsia="Times New Roman" w:hAnsi="Arial" w:cs="Arial"/>
          <w:sz w:val="20"/>
          <w:szCs w:val="20"/>
          <w:lang w:eastAsia="en-IN"/>
        </w:rPr>
        <w:t>(</w:t>
      </w:r>
      <w:proofErr w:type="spellStart"/>
      <w:proofErr w:type="gramEnd"/>
      <w:r w:rsidRPr="007E600F">
        <w:rPr>
          <w:rFonts w:ascii="Arial" w:eastAsia="Times New Roman" w:hAnsi="Arial" w:cs="Arial"/>
          <w:sz w:val="20"/>
          <w:szCs w:val="20"/>
          <w:lang w:eastAsia="en-IN"/>
        </w:rPr>
        <w:t>n_clusters</w:t>
      </w:r>
      <w:proofErr w:type="spellEnd"/>
      <w:r w:rsidRPr="007E600F">
        <w:rPr>
          <w:rFonts w:ascii="Arial" w:eastAsia="Times New Roman" w:hAnsi="Arial" w:cs="Arial"/>
          <w:sz w:val="20"/>
          <w:szCs w:val="20"/>
          <w:lang w:eastAsia="en-IN"/>
        </w:rPr>
        <w:t xml:space="preserve">=4, </w:t>
      </w:r>
      <w:proofErr w:type="spellStart"/>
      <w:r w:rsidRPr="007E600F">
        <w:rPr>
          <w:rFonts w:ascii="Arial" w:eastAsia="Times New Roman" w:hAnsi="Arial" w:cs="Arial"/>
          <w:sz w:val="20"/>
          <w:szCs w:val="20"/>
          <w:lang w:eastAsia="en-IN"/>
        </w:rPr>
        <w:t>random_state</w:t>
      </w:r>
      <w:proofErr w:type="spellEnd"/>
      <w:r w:rsidRPr="007E600F">
        <w:rPr>
          <w:rFonts w:ascii="Arial" w:eastAsia="Times New Roman" w:hAnsi="Arial" w:cs="Arial"/>
          <w:sz w:val="20"/>
          <w:szCs w:val="20"/>
          <w:lang w:eastAsia="en-IN"/>
        </w:rPr>
        <w:t xml:space="preserve">=42, </w:t>
      </w:r>
      <w:proofErr w:type="spellStart"/>
      <w:r w:rsidRPr="007E600F">
        <w:rPr>
          <w:rFonts w:ascii="Arial" w:eastAsia="Times New Roman" w:hAnsi="Arial" w:cs="Arial"/>
          <w:sz w:val="20"/>
          <w:szCs w:val="20"/>
          <w:lang w:eastAsia="en-IN"/>
        </w:rPr>
        <w:t>max_iter</w:t>
      </w:r>
      <w:proofErr w:type="spellEnd"/>
      <w:r w:rsidRPr="007E600F">
        <w:rPr>
          <w:rFonts w:ascii="Arial" w:eastAsia="Times New Roman" w:hAnsi="Arial" w:cs="Arial"/>
          <w:sz w:val="20"/>
          <w:szCs w:val="20"/>
          <w:lang w:eastAsia="en-IN"/>
        </w:rPr>
        <w:t>=300)</w:t>
      </w:r>
    </w:p>
    <w:p w:rsidR="007E600F" w:rsidRDefault="008F6138" w:rsidP="00D51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szCs w:val="20"/>
          <w:lang w:eastAsia="en-IN"/>
        </w:rPr>
      </w:pPr>
      <w:proofErr w:type="spellStart"/>
      <w:r w:rsidRPr="007E600F">
        <w:rPr>
          <w:rFonts w:ascii="Arial" w:eastAsia="Times New Roman" w:hAnsi="Arial" w:cs="Arial"/>
          <w:sz w:val="20"/>
          <w:szCs w:val="20"/>
          <w:lang w:eastAsia="en-IN"/>
        </w:rPr>
        <w:t>cluster_labels</w:t>
      </w:r>
      <w:proofErr w:type="spellEnd"/>
      <w:r w:rsidRPr="007E600F">
        <w:rPr>
          <w:rFonts w:ascii="Arial" w:eastAsia="Times New Roman" w:hAnsi="Arial" w:cs="Arial"/>
          <w:sz w:val="20"/>
          <w:szCs w:val="20"/>
          <w:lang w:eastAsia="en-IN"/>
        </w:rPr>
        <w:t xml:space="preserve"> = </w:t>
      </w:r>
      <w:proofErr w:type="spellStart"/>
      <w:r w:rsidRPr="007E600F">
        <w:rPr>
          <w:rFonts w:ascii="Arial" w:eastAsia="Times New Roman" w:hAnsi="Arial" w:cs="Arial"/>
          <w:sz w:val="20"/>
          <w:szCs w:val="20"/>
          <w:lang w:eastAsia="en-IN"/>
        </w:rPr>
        <w:t>kmeans.fit_predict</w:t>
      </w:r>
      <w:proofErr w:type="spellEnd"/>
      <w:r w:rsidRPr="007E600F">
        <w:rPr>
          <w:rFonts w:ascii="Arial" w:eastAsia="Times New Roman" w:hAnsi="Arial" w:cs="Arial"/>
          <w:sz w:val="20"/>
          <w:szCs w:val="20"/>
          <w:lang w:eastAsia="en-IN"/>
        </w:rPr>
        <w:t>(</w:t>
      </w:r>
      <w:proofErr w:type="spellStart"/>
      <w:r w:rsidRPr="007E600F">
        <w:rPr>
          <w:rFonts w:ascii="Arial" w:eastAsia="Times New Roman" w:hAnsi="Arial" w:cs="Arial"/>
          <w:sz w:val="20"/>
          <w:szCs w:val="20"/>
          <w:lang w:eastAsia="en-IN"/>
        </w:rPr>
        <w:t>features_scaled</w:t>
      </w:r>
      <w:proofErr w:type="spellEnd"/>
      <w:r w:rsidRPr="007E600F">
        <w:rPr>
          <w:rFonts w:ascii="Arial" w:eastAsia="Times New Roman" w:hAnsi="Arial" w:cs="Arial"/>
          <w:sz w:val="20"/>
          <w:szCs w:val="20"/>
          <w:lang w:eastAsia="en-IN"/>
        </w:rPr>
        <w:t>)</w:t>
      </w:r>
    </w:p>
    <w:p w:rsidR="00091D06" w:rsidRPr="00091D06" w:rsidRDefault="00091D06" w:rsidP="00D51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szCs w:val="20"/>
          <w:lang w:eastAsia="en-IN"/>
        </w:rPr>
      </w:pPr>
    </w:p>
    <w:p w:rsidR="008F6138" w:rsidRPr="007E600F" w:rsidRDefault="008F6138" w:rsidP="00D5161C">
      <w:pPr>
        <w:spacing w:before="100" w:beforeAutospacing="1" w:after="100" w:afterAutospacing="1" w:line="240" w:lineRule="auto"/>
        <w:jc w:val="both"/>
        <w:outlineLvl w:val="1"/>
        <w:rPr>
          <w:rFonts w:ascii="Arial" w:eastAsia="Times New Roman" w:hAnsi="Arial" w:cs="Arial"/>
          <w:b/>
          <w:bCs/>
          <w:sz w:val="36"/>
          <w:szCs w:val="36"/>
          <w:lang w:eastAsia="en-IN"/>
        </w:rPr>
      </w:pPr>
      <w:r w:rsidRPr="007E600F">
        <w:rPr>
          <w:rFonts w:ascii="Arial" w:eastAsia="Times New Roman" w:hAnsi="Arial" w:cs="Arial"/>
          <w:b/>
          <w:bCs/>
          <w:sz w:val="36"/>
          <w:szCs w:val="36"/>
          <w:lang w:eastAsia="en-IN"/>
        </w:rPr>
        <w:t>Optimal K Selection (Elbow &amp; Silhouette)</w:t>
      </w:r>
    </w:p>
    <w:p w:rsidR="008F6138" w:rsidRPr="007E600F" w:rsidRDefault="008F6138" w:rsidP="00D5161C">
      <w:pPr>
        <w:spacing w:before="100" w:beforeAutospacing="1" w:after="100" w:afterAutospacing="1" w:line="240" w:lineRule="auto"/>
        <w:jc w:val="both"/>
        <w:outlineLvl w:val="2"/>
        <w:rPr>
          <w:rFonts w:ascii="Arial" w:eastAsia="Times New Roman" w:hAnsi="Arial" w:cs="Arial"/>
          <w:b/>
          <w:bCs/>
          <w:sz w:val="27"/>
          <w:szCs w:val="27"/>
          <w:lang w:eastAsia="en-IN"/>
        </w:rPr>
      </w:pPr>
      <w:r w:rsidRPr="007E600F">
        <w:rPr>
          <w:rFonts w:ascii="Arial" w:eastAsia="Times New Roman" w:hAnsi="Arial" w:cs="Arial"/>
          <w:b/>
          <w:bCs/>
          <w:sz w:val="27"/>
          <w:szCs w:val="27"/>
          <w:lang w:eastAsia="en-IN"/>
        </w:rPr>
        <w:t>Elbow Method Analysis</w:t>
      </w:r>
    </w:p>
    <w:p w:rsidR="008F6138" w:rsidRPr="007E600F" w:rsidRDefault="008F6138" w:rsidP="00D5161C">
      <w:p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The Elbow Method evaluates WCSS across different values of k to identify the optimal number of clusters:</w:t>
      </w:r>
    </w:p>
    <w:p w:rsidR="008F6138" w:rsidRPr="007E600F" w:rsidRDefault="008F6138" w:rsidP="00D51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szCs w:val="20"/>
          <w:lang w:eastAsia="en-IN"/>
        </w:rPr>
      </w:pPr>
      <w:proofErr w:type="spellStart"/>
      <w:r w:rsidRPr="007E600F">
        <w:rPr>
          <w:rFonts w:ascii="Arial" w:eastAsia="Times New Roman" w:hAnsi="Arial" w:cs="Arial"/>
          <w:sz w:val="20"/>
          <w:szCs w:val="20"/>
          <w:lang w:eastAsia="en-IN"/>
        </w:rPr>
        <w:t>wcss</w:t>
      </w:r>
      <w:proofErr w:type="spellEnd"/>
      <w:r w:rsidRPr="007E600F">
        <w:rPr>
          <w:rFonts w:ascii="Arial" w:eastAsia="Times New Roman" w:hAnsi="Arial" w:cs="Arial"/>
          <w:sz w:val="20"/>
          <w:szCs w:val="20"/>
          <w:lang w:eastAsia="en-IN"/>
        </w:rPr>
        <w:t xml:space="preserve"> = []</w:t>
      </w:r>
    </w:p>
    <w:p w:rsidR="008F6138" w:rsidRPr="007E600F" w:rsidRDefault="008F6138" w:rsidP="00D51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szCs w:val="20"/>
          <w:lang w:eastAsia="en-IN"/>
        </w:rPr>
      </w:pPr>
      <w:proofErr w:type="spellStart"/>
      <w:r w:rsidRPr="007E600F">
        <w:rPr>
          <w:rFonts w:ascii="Arial" w:eastAsia="Times New Roman" w:hAnsi="Arial" w:cs="Arial"/>
          <w:sz w:val="20"/>
          <w:szCs w:val="20"/>
          <w:lang w:eastAsia="en-IN"/>
        </w:rPr>
        <w:t>k_range</w:t>
      </w:r>
      <w:proofErr w:type="spellEnd"/>
      <w:r w:rsidRPr="007E600F">
        <w:rPr>
          <w:rFonts w:ascii="Arial" w:eastAsia="Times New Roman" w:hAnsi="Arial" w:cs="Arial"/>
          <w:sz w:val="20"/>
          <w:szCs w:val="20"/>
          <w:lang w:eastAsia="en-IN"/>
        </w:rPr>
        <w:t xml:space="preserve"> = </w:t>
      </w:r>
      <w:proofErr w:type="gramStart"/>
      <w:r w:rsidRPr="007E600F">
        <w:rPr>
          <w:rFonts w:ascii="Arial" w:eastAsia="Times New Roman" w:hAnsi="Arial" w:cs="Arial"/>
          <w:sz w:val="20"/>
          <w:szCs w:val="20"/>
          <w:lang w:eastAsia="en-IN"/>
        </w:rPr>
        <w:t>range(</w:t>
      </w:r>
      <w:proofErr w:type="gramEnd"/>
      <w:r w:rsidRPr="007E600F">
        <w:rPr>
          <w:rFonts w:ascii="Arial" w:eastAsia="Times New Roman" w:hAnsi="Arial" w:cs="Arial"/>
          <w:sz w:val="20"/>
          <w:szCs w:val="20"/>
          <w:lang w:eastAsia="en-IN"/>
        </w:rPr>
        <w:t>1, 11)</w:t>
      </w:r>
    </w:p>
    <w:p w:rsidR="008F6138" w:rsidRPr="007E600F" w:rsidRDefault="008F6138" w:rsidP="00D51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szCs w:val="20"/>
          <w:lang w:eastAsia="en-IN"/>
        </w:rPr>
      </w:pPr>
    </w:p>
    <w:p w:rsidR="008F6138" w:rsidRPr="007E600F" w:rsidRDefault="008F6138" w:rsidP="00D51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szCs w:val="20"/>
          <w:lang w:eastAsia="en-IN"/>
        </w:rPr>
      </w:pPr>
      <w:proofErr w:type="spellStart"/>
      <w:r w:rsidRPr="007E600F">
        <w:rPr>
          <w:rFonts w:ascii="Arial" w:eastAsia="Times New Roman" w:hAnsi="Arial" w:cs="Arial"/>
          <w:sz w:val="20"/>
          <w:szCs w:val="20"/>
          <w:lang w:eastAsia="en-IN"/>
        </w:rPr>
        <w:t>for k</w:t>
      </w:r>
      <w:proofErr w:type="spellEnd"/>
      <w:r w:rsidRPr="007E600F">
        <w:rPr>
          <w:rFonts w:ascii="Arial" w:eastAsia="Times New Roman" w:hAnsi="Arial" w:cs="Arial"/>
          <w:sz w:val="20"/>
          <w:szCs w:val="20"/>
          <w:lang w:eastAsia="en-IN"/>
        </w:rPr>
        <w:t xml:space="preserve"> in </w:t>
      </w:r>
      <w:proofErr w:type="spellStart"/>
      <w:r w:rsidRPr="007E600F">
        <w:rPr>
          <w:rFonts w:ascii="Arial" w:eastAsia="Times New Roman" w:hAnsi="Arial" w:cs="Arial"/>
          <w:sz w:val="20"/>
          <w:szCs w:val="20"/>
          <w:lang w:eastAsia="en-IN"/>
        </w:rPr>
        <w:t>k_range</w:t>
      </w:r>
      <w:proofErr w:type="spellEnd"/>
      <w:r w:rsidRPr="007E600F">
        <w:rPr>
          <w:rFonts w:ascii="Arial" w:eastAsia="Times New Roman" w:hAnsi="Arial" w:cs="Arial"/>
          <w:sz w:val="20"/>
          <w:szCs w:val="20"/>
          <w:lang w:eastAsia="en-IN"/>
        </w:rPr>
        <w:t>:</w:t>
      </w:r>
    </w:p>
    <w:p w:rsidR="008F6138" w:rsidRPr="007E600F" w:rsidRDefault="008F6138" w:rsidP="00D51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szCs w:val="20"/>
          <w:lang w:eastAsia="en-IN"/>
        </w:rPr>
      </w:pPr>
      <w:r w:rsidRPr="007E600F">
        <w:rPr>
          <w:rFonts w:ascii="Arial" w:eastAsia="Times New Roman" w:hAnsi="Arial" w:cs="Arial"/>
          <w:sz w:val="20"/>
          <w:szCs w:val="20"/>
          <w:lang w:eastAsia="en-IN"/>
        </w:rPr>
        <w:t xml:space="preserve">    </w:t>
      </w:r>
      <w:proofErr w:type="spellStart"/>
      <w:r w:rsidRPr="007E600F">
        <w:rPr>
          <w:rFonts w:ascii="Arial" w:eastAsia="Times New Roman" w:hAnsi="Arial" w:cs="Arial"/>
          <w:sz w:val="20"/>
          <w:szCs w:val="20"/>
          <w:lang w:eastAsia="en-IN"/>
        </w:rPr>
        <w:t>kmeans</w:t>
      </w:r>
      <w:proofErr w:type="spellEnd"/>
      <w:r w:rsidRPr="007E600F">
        <w:rPr>
          <w:rFonts w:ascii="Arial" w:eastAsia="Times New Roman" w:hAnsi="Arial" w:cs="Arial"/>
          <w:sz w:val="20"/>
          <w:szCs w:val="20"/>
          <w:lang w:eastAsia="en-IN"/>
        </w:rPr>
        <w:t xml:space="preserve"> = </w:t>
      </w:r>
      <w:proofErr w:type="spellStart"/>
      <w:proofErr w:type="gramStart"/>
      <w:r w:rsidRPr="007E600F">
        <w:rPr>
          <w:rFonts w:ascii="Arial" w:eastAsia="Times New Roman" w:hAnsi="Arial" w:cs="Arial"/>
          <w:sz w:val="20"/>
          <w:szCs w:val="20"/>
          <w:lang w:eastAsia="en-IN"/>
        </w:rPr>
        <w:t>KMeans</w:t>
      </w:r>
      <w:proofErr w:type="spellEnd"/>
      <w:r w:rsidRPr="007E600F">
        <w:rPr>
          <w:rFonts w:ascii="Arial" w:eastAsia="Times New Roman" w:hAnsi="Arial" w:cs="Arial"/>
          <w:sz w:val="20"/>
          <w:szCs w:val="20"/>
          <w:lang w:eastAsia="en-IN"/>
        </w:rPr>
        <w:t>(</w:t>
      </w:r>
      <w:proofErr w:type="spellStart"/>
      <w:proofErr w:type="gramEnd"/>
      <w:r w:rsidRPr="007E600F">
        <w:rPr>
          <w:rFonts w:ascii="Arial" w:eastAsia="Times New Roman" w:hAnsi="Arial" w:cs="Arial"/>
          <w:sz w:val="20"/>
          <w:szCs w:val="20"/>
          <w:lang w:eastAsia="en-IN"/>
        </w:rPr>
        <w:t>n_clusters</w:t>
      </w:r>
      <w:proofErr w:type="spellEnd"/>
      <w:r w:rsidRPr="007E600F">
        <w:rPr>
          <w:rFonts w:ascii="Arial" w:eastAsia="Times New Roman" w:hAnsi="Arial" w:cs="Arial"/>
          <w:sz w:val="20"/>
          <w:szCs w:val="20"/>
          <w:lang w:eastAsia="en-IN"/>
        </w:rPr>
        <w:t xml:space="preserve">=k, </w:t>
      </w:r>
      <w:proofErr w:type="spellStart"/>
      <w:r w:rsidRPr="007E600F">
        <w:rPr>
          <w:rFonts w:ascii="Arial" w:eastAsia="Times New Roman" w:hAnsi="Arial" w:cs="Arial"/>
          <w:sz w:val="20"/>
          <w:szCs w:val="20"/>
          <w:lang w:eastAsia="en-IN"/>
        </w:rPr>
        <w:t>random_state</w:t>
      </w:r>
      <w:proofErr w:type="spellEnd"/>
      <w:r w:rsidRPr="007E600F">
        <w:rPr>
          <w:rFonts w:ascii="Arial" w:eastAsia="Times New Roman" w:hAnsi="Arial" w:cs="Arial"/>
          <w:sz w:val="20"/>
          <w:szCs w:val="20"/>
          <w:lang w:eastAsia="en-IN"/>
        </w:rPr>
        <w:t>=42)</w:t>
      </w:r>
    </w:p>
    <w:p w:rsidR="008F6138" w:rsidRPr="007E600F" w:rsidRDefault="008F6138" w:rsidP="00D51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szCs w:val="20"/>
          <w:lang w:eastAsia="en-IN"/>
        </w:rPr>
      </w:pPr>
      <w:r w:rsidRPr="007E600F">
        <w:rPr>
          <w:rFonts w:ascii="Arial" w:eastAsia="Times New Roman" w:hAnsi="Arial" w:cs="Arial"/>
          <w:sz w:val="20"/>
          <w:szCs w:val="20"/>
          <w:lang w:eastAsia="en-IN"/>
        </w:rPr>
        <w:t xml:space="preserve">    </w:t>
      </w:r>
      <w:proofErr w:type="spellStart"/>
      <w:r w:rsidRPr="007E600F">
        <w:rPr>
          <w:rFonts w:ascii="Arial" w:eastAsia="Times New Roman" w:hAnsi="Arial" w:cs="Arial"/>
          <w:sz w:val="20"/>
          <w:szCs w:val="20"/>
          <w:lang w:eastAsia="en-IN"/>
        </w:rPr>
        <w:t>kmeans.fit</w:t>
      </w:r>
      <w:proofErr w:type="spellEnd"/>
      <w:r w:rsidRPr="007E600F">
        <w:rPr>
          <w:rFonts w:ascii="Arial" w:eastAsia="Times New Roman" w:hAnsi="Arial" w:cs="Arial"/>
          <w:sz w:val="20"/>
          <w:szCs w:val="20"/>
          <w:lang w:eastAsia="en-IN"/>
        </w:rPr>
        <w:t>(</w:t>
      </w:r>
      <w:proofErr w:type="spellStart"/>
      <w:r w:rsidRPr="007E600F">
        <w:rPr>
          <w:rFonts w:ascii="Arial" w:eastAsia="Times New Roman" w:hAnsi="Arial" w:cs="Arial"/>
          <w:sz w:val="20"/>
          <w:szCs w:val="20"/>
          <w:lang w:eastAsia="en-IN"/>
        </w:rPr>
        <w:t>features_scaled</w:t>
      </w:r>
      <w:proofErr w:type="spellEnd"/>
      <w:r w:rsidRPr="007E600F">
        <w:rPr>
          <w:rFonts w:ascii="Arial" w:eastAsia="Times New Roman" w:hAnsi="Arial" w:cs="Arial"/>
          <w:sz w:val="20"/>
          <w:szCs w:val="20"/>
          <w:lang w:eastAsia="en-IN"/>
        </w:rPr>
        <w:t>)</w:t>
      </w:r>
    </w:p>
    <w:p w:rsidR="008F6138" w:rsidRPr="007E600F" w:rsidRDefault="008F6138" w:rsidP="00D51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szCs w:val="20"/>
          <w:lang w:eastAsia="en-IN"/>
        </w:rPr>
      </w:pPr>
      <w:r w:rsidRPr="007E600F">
        <w:rPr>
          <w:rFonts w:ascii="Arial" w:eastAsia="Times New Roman" w:hAnsi="Arial" w:cs="Arial"/>
          <w:sz w:val="20"/>
          <w:szCs w:val="20"/>
          <w:lang w:eastAsia="en-IN"/>
        </w:rPr>
        <w:t xml:space="preserve">    </w:t>
      </w:r>
      <w:proofErr w:type="spellStart"/>
      <w:proofErr w:type="gramStart"/>
      <w:r w:rsidRPr="007E600F">
        <w:rPr>
          <w:rFonts w:ascii="Arial" w:eastAsia="Times New Roman" w:hAnsi="Arial" w:cs="Arial"/>
          <w:sz w:val="20"/>
          <w:szCs w:val="20"/>
          <w:lang w:eastAsia="en-IN"/>
        </w:rPr>
        <w:t>wcss.append</w:t>
      </w:r>
      <w:proofErr w:type="spellEnd"/>
      <w:proofErr w:type="gramEnd"/>
      <w:r w:rsidRPr="007E600F">
        <w:rPr>
          <w:rFonts w:ascii="Arial" w:eastAsia="Times New Roman" w:hAnsi="Arial" w:cs="Arial"/>
          <w:sz w:val="20"/>
          <w:szCs w:val="20"/>
          <w:lang w:eastAsia="en-IN"/>
        </w:rPr>
        <w:t>(</w:t>
      </w:r>
      <w:proofErr w:type="spellStart"/>
      <w:r w:rsidRPr="007E600F">
        <w:rPr>
          <w:rFonts w:ascii="Arial" w:eastAsia="Times New Roman" w:hAnsi="Arial" w:cs="Arial"/>
          <w:sz w:val="20"/>
          <w:szCs w:val="20"/>
          <w:lang w:eastAsia="en-IN"/>
        </w:rPr>
        <w:t>kmeans.inertia</w:t>
      </w:r>
      <w:proofErr w:type="spellEnd"/>
      <w:r w:rsidRPr="007E600F">
        <w:rPr>
          <w:rFonts w:ascii="Arial" w:eastAsia="Times New Roman" w:hAnsi="Arial" w:cs="Arial"/>
          <w:sz w:val="20"/>
          <w:szCs w:val="20"/>
          <w:lang w:eastAsia="en-IN"/>
        </w:rPr>
        <w:t>_)</w:t>
      </w:r>
    </w:p>
    <w:p w:rsidR="008F6138" w:rsidRPr="007E600F" w:rsidRDefault="008F6138" w:rsidP="00D5161C">
      <w:p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b/>
          <w:bCs/>
          <w:sz w:val="24"/>
          <w:szCs w:val="24"/>
          <w:lang w:eastAsia="en-IN"/>
        </w:rPr>
        <w:t>Results</w:t>
      </w:r>
      <w:r w:rsidRPr="007E600F">
        <w:rPr>
          <w:rFonts w:ascii="Arial" w:eastAsia="Times New Roman" w:hAnsi="Arial" w:cs="Arial"/>
          <w:sz w:val="24"/>
          <w:szCs w:val="24"/>
          <w:lang w:eastAsia="en-IN"/>
        </w:rPr>
        <w:t>:</w:t>
      </w:r>
    </w:p>
    <w:p w:rsidR="008F6138" w:rsidRPr="007E600F" w:rsidRDefault="008F6138" w:rsidP="00F93826">
      <w:pPr>
        <w:numPr>
          <w:ilvl w:val="0"/>
          <w:numId w:val="9"/>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k=1: WCSS = 26,592</w:t>
      </w:r>
    </w:p>
    <w:p w:rsidR="008F6138" w:rsidRPr="007E600F" w:rsidRDefault="008F6138" w:rsidP="00F93826">
      <w:pPr>
        <w:numPr>
          <w:ilvl w:val="0"/>
          <w:numId w:val="9"/>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k=2: WCSS = 18,947 (28.7% reduction)</w:t>
      </w:r>
    </w:p>
    <w:p w:rsidR="008F6138" w:rsidRPr="007E600F" w:rsidRDefault="008F6138" w:rsidP="00F93826">
      <w:pPr>
        <w:numPr>
          <w:ilvl w:val="0"/>
          <w:numId w:val="9"/>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k=3: WCSS = 14,721 (22.3% reduction)</w:t>
      </w:r>
    </w:p>
    <w:p w:rsidR="008F6138" w:rsidRPr="007E600F" w:rsidRDefault="008F6138" w:rsidP="00F93826">
      <w:pPr>
        <w:numPr>
          <w:ilvl w:val="0"/>
          <w:numId w:val="9"/>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k=4: WCSS = 12,156 (17.4% reduction)</w:t>
      </w:r>
    </w:p>
    <w:p w:rsidR="008F6138" w:rsidRPr="007E600F" w:rsidRDefault="008F6138" w:rsidP="00F93826">
      <w:pPr>
        <w:numPr>
          <w:ilvl w:val="0"/>
          <w:numId w:val="9"/>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k=5: WCSS = 10,429 (14.2% reduction)</w:t>
      </w:r>
    </w:p>
    <w:p w:rsidR="007E600F" w:rsidRPr="00091D06" w:rsidRDefault="008F6138" w:rsidP="00D5161C">
      <w:p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The elbow occurs at k=4, indicating optimal cluster separation with manageable business comp</w:t>
      </w:r>
      <w:r w:rsidR="00091D06">
        <w:rPr>
          <w:rFonts w:ascii="Arial" w:eastAsia="Times New Roman" w:hAnsi="Arial" w:cs="Arial"/>
          <w:sz w:val="24"/>
          <w:szCs w:val="24"/>
          <w:lang w:eastAsia="en-IN"/>
        </w:rPr>
        <w:t>lexity.</w:t>
      </w:r>
    </w:p>
    <w:p w:rsidR="008F6138" w:rsidRPr="007E600F" w:rsidRDefault="008F6138" w:rsidP="00D5161C">
      <w:pPr>
        <w:spacing w:before="100" w:beforeAutospacing="1" w:after="100" w:afterAutospacing="1" w:line="240" w:lineRule="auto"/>
        <w:jc w:val="both"/>
        <w:outlineLvl w:val="2"/>
        <w:rPr>
          <w:rFonts w:ascii="Arial" w:eastAsia="Times New Roman" w:hAnsi="Arial" w:cs="Arial"/>
          <w:b/>
          <w:bCs/>
          <w:sz w:val="27"/>
          <w:szCs w:val="27"/>
          <w:lang w:eastAsia="en-IN"/>
        </w:rPr>
      </w:pPr>
      <w:r w:rsidRPr="007E600F">
        <w:rPr>
          <w:rFonts w:ascii="Arial" w:eastAsia="Times New Roman" w:hAnsi="Arial" w:cs="Arial"/>
          <w:b/>
          <w:bCs/>
          <w:sz w:val="27"/>
          <w:szCs w:val="27"/>
          <w:lang w:eastAsia="en-IN"/>
        </w:rPr>
        <w:t>Silhouette Analysis</w:t>
      </w:r>
    </w:p>
    <w:p w:rsidR="008F6138" w:rsidRPr="007E600F" w:rsidRDefault="008F6138" w:rsidP="00D5161C">
      <w:p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Silhouette analysis measures cluster cohesion and separation:</w:t>
      </w:r>
    </w:p>
    <w:p w:rsidR="008F6138" w:rsidRPr="007E600F" w:rsidRDefault="008F6138" w:rsidP="00D51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szCs w:val="20"/>
          <w:lang w:eastAsia="en-IN"/>
        </w:rPr>
      </w:pPr>
      <w:r w:rsidRPr="007E600F">
        <w:rPr>
          <w:rFonts w:ascii="Arial" w:eastAsia="Times New Roman" w:hAnsi="Arial" w:cs="Arial"/>
          <w:sz w:val="20"/>
          <w:szCs w:val="20"/>
          <w:lang w:eastAsia="en-IN"/>
        </w:rPr>
        <w:t xml:space="preserve">from </w:t>
      </w:r>
      <w:proofErr w:type="spellStart"/>
      <w:proofErr w:type="gramStart"/>
      <w:r w:rsidRPr="007E600F">
        <w:rPr>
          <w:rFonts w:ascii="Arial" w:eastAsia="Times New Roman" w:hAnsi="Arial" w:cs="Arial"/>
          <w:sz w:val="20"/>
          <w:szCs w:val="20"/>
          <w:lang w:eastAsia="en-IN"/>
        </w:rPr>
        <w:t>sklearn.metrics</w:t>
      </w:r>
      <w:proofErr w:type="spellEnd"/>
      <w:proofErr w:type="gramEnd"/>
      <w:r w:rsidRPr="007E600F">
        <w:rPr>
          <w:rFonts w:ascii="Arial" w:eastAsia="Times New Roman" w:hAnsi="Arial" w:cs="Arial"/>
          <w:sz w:val="20"/>
          <w:szCs w:val="20"/>
          <w:lang w:eastAsia="en-IN"/>
        </w:rPr>
        <w:t xml:space="preserve"> import </w:t>
      </w:r>
      <w:proofErr w:type="spellStart"/>
      <w:r w:rsidRPr="007E600F">
        <w:rPr>
          <w:rFonts w:ascii="Arial" w:eastAsia="Times New Roman" w:hAnsi="Arial" w:cs="Arial"/>
          <w:sz w:val="20"/>
          <w:szCs w:val="20"/>
          <w:lang w:eastAsia="en-IN"/>
        </w:rPr>
        <w:t>silhouette_score</w:t>
      </w:r>
      <w:proofErr w:type="spellEnd"/>
    </w:p>
    <w:p w:rsidR="008F6138" w:rsidRPr="007E600F" w:rsidRDefault="008F6138" w:rsidP="00D51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szCs w:val="20"/>
          <w:lang w:eastAsia="en-IN"/>
        </w:rPr>
      </w:pPr>
    </w:p>
    <w:p w:rsidR="008F6138" w:rsidRPr="007E600F" w:rsidRDefault="008F6138" w:rsidP="00D51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szCs w:val="20"/>
          <w:lang w:eastAsia="en-IN"/>
        </w:rPr>
      </w:pPr>
      <w:proofErr w:type="spellStart"/>
      <w:r w:rsidRPr="007E600F">
        <w:rPr>
          <w:rFonts w:ascii="Arial" w:eastAsia="Times New Roman" w:hAnsi="Arial" w:cs="Arial"/>
          <w:sz w:val="20"/>
          <w:szCs w:val="20"/>
          <w:lang w:eastAsia="en-IN"/>
        </w:rPr>
        <w:t>silhouette_scores</w:t>
      </w:r>
      <w:proofErr w:type="spellEnd"/>
      <w:r w:rsidRPr="007E600F">
        <w:rPr>
          <w:rFonts w:ascii="Arial" w:eastAsia="Times New Roman" w:hAnsi="Arial" w:cs="Arial"/>
          <w:sz w:val="20"/>
          <w:szCs w:val="20"/>
          <w:lang w:eastAsia="en-IN"/>
        </w:rPr>
        <w:t xml:space="preserve"> = []</w:t>
      </w:r>
    </w:p>
    <w:p w:rsidR="008F6138" w:rsidRPr="007E600F" w:rsidRDefault="008F6138" w:rsidP="00D51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szCs w:val="20"/>
          <w:lang w:eastAsia="en-IN"/>
        </w:rPr>
      </w:pPr>
      <w:proofErr w:type="spellStart"/>
      <w:r w:rsidRPr="007E600F">
        <w:rPr>
          <w:rFonts w:ascii="Arial" w:eastAsia="Times New Roman" w:hAnsi="Arial" w:cs="Arial"/>
          <w:sz w:val="20"/>
          <w:szCs w:val="20"/>
          <w:lang w:eastAsia="en-IN"/>
        </w:rPr>
        <w:t>for k</w:t>
      </w:r>
      <w:proofErr w:type="spellEnd"/>
      <w:r w:rsidRPr="007E600F">
        <w:rPr>
          <w:rFonts w:ascii="Arial" w:eastAsia="Times New Roman" w:hAnsi="Arial" w:cs="Arial"/>
          <w:sz w:val="20"/>
          <w:szCs w:val="20"/>
          <w:lang w:eastAsia="en-IN"/>
        </w:rPr>
        <w:t xml:space="preserve"> in </w:t>
      </w:r>
      <w:proofErr w:type="gramStart"/>
      <w:r w:rsidRPr="007E600F">
        <w:rPr>
          <w:rFonts w:ascii="Arial" w:eastAsia="Times New Roman" w:hAnsi="Arial" w:cs="Arial"/>
          <w:sz w:val="20"/>
          <w:szCs w:val="20"/>
          <w:lang w:eastAsia="en-IN"/>
        </w:rPr>
        <w:t>range(</w:t>
      </w:r>
      <w:proofErr w:type="gramEnd"/>
      <w:r w:rsidRPr="007E600F">
        <w:rPr>
          <w:rFonts w:ascii="Arial" w:eastAsia="Times New Roman" w:hAnsi="Arial" w:cs="Arial"/>
          <w:sz w:val="20"/>
          <w:szCs w:val="20"/>
          <w:lang w:eastAsia="en-IN"/>
        </w:rPr>
        <w:t>2, 11):</w:t>
      </w:r>
    </w:p>
    <w:p w:rsidR="008F6138" w:rsidRPr="007E600F" w:rsidRDefault="008F6138" w:rsidP="00D51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szCs w:val="20"/>
          <w:lang w:eastAsia="en-IN"/>
        </w:rPr>
      </w:pPr>
      <w:r w:rsidRPr="007E600F">
        <w:rPr>
          <w:rFonts w:ascii="Arial" w:eastAsia="Times New Roman" w:hAnsi="Arial" w:cs="Arial"/>
          <w:sz w:val="20"/>
          <w:szCs w:val="20"/>
          <w:lang w:eastAsia="en-IN"/>
        </w:rPr>
        <w:t xml:space="preserve">    </w:t>
      </w:r>
      <w:proofErr w:type="spellStart"/>
      <w:r w:rsidRPr="007E600F">
        <w:rPr>
          <w:rFonts w:ascii="Arial" w:eastAsia="Times New Roman" w:hAnsi="Arial" w:cs="Arial"/>
          <w:sz w:val="20"/>
          <w:szCs w:val="20"/>
          <w:lang w:eastAsia="en-IN"/>
        </w:rPr>
        <w:t>kmeans</w:t>
      </w:r>
      <w:proofErr w:type="spellEnd"/>
      <w:r w:rsidRPr="007E600F">
        <w:rPr>
          <w:rFonts w:ascii="Arial" w:eastAsia="Times New Roman" w:hAnsi="Arial" w:cs="Arial"/>
          <w:sz w:val="20"/>
          <w:szCs w:val="20"/>
          <w:lang w:eastAsia="en-IN"/>
        </w:rPr>
        <w:t xml:space="preserve"> = </w:t>
      </w:r>
      <w:proofErr w:type="spellStart"/>
      <w:proofErr w:type="gramStart"/>
      <w:r w:rsidRPr="007E600F">
        <w:rPr>
          <w:rFonts w:ascii="Arial" w:eastAsia="Times New Roman" w:hAnsi="Arial" w:cs="Arial"/>
          <w:sz w:val="20"/>
          <w:szCs w:val="20"/>
          <w:lang w:eastAsia="en-IN"/>
        </w:rPr>
        <w:t>KMeans</w:t>
      </w:r>
      <w:proofErr w:type="spellEnd"/>
      <w:r w:rsidRPr="007E600F">
        <w:rPr>
          <w:rFonts w:ascii="Arial" w:eastAsia="Times New Roman" w:hAnsi="Arial" w:cs="Arial"/>
          <w:sz w:val="20"/>
          <w:szCs w:val="20"/>
          <w:lang w:eastAsia="en-IN"/>
        </w:rPr>
        <w:t>(</w:t>
      </w:r>
      <w:proofErr w:type="spellStart"/>
      <w:proofErr w:type="gramEnd"/>
      <w:r w:rsidRPr="007E600F">
        <w:rPr>
          <w:rFonts w:ascii="Arial" w:eastAsia="Times New Roman" w:hAnsi="Arial" w:cs="Arial"/>
          <w:sz w:val="20"/>
          <w:szCs w:val="20"/>
          <w:lang w:eastAsia="en-IN"/>
        </w:rPr>
        <w:t>n_clusters</w:t>
      </w:r>
      <w:proofErr w:type="spellEnd"/>
      <w:r w:rsidRPr="007E600F">
        <w:rPr>
          <w:rFonts w:ascii="Arial" w:eastAsia="Times New Roman" w:hAnsi="Arial" w:cs="Arial"/>
          <w:sz w:val="20"/>
          <w:szCs w:val="20"/>
          <w:lang w:eastAsia="en-IN"/>
        </w:rPr>
        <w:t xml:space="preserve">=k, </w:t>
      </w:r>
      <w:proofErr w:type="spellStart"/>
      <w:r w:rsidRPr="007E600F">
        <w:rPr>
          <w:rFonts w:ascii="Arial" w:eastAsia="Times New Roman" w:hAnsi="Arial" w:cs="Arial"/>
          <w:sz w:val="20"/>
          <w:szCs w:val="20"/>
          <w:lang w:eastAsia="en-IN"/>
        </w:rPr>
        <w:t>random_state</w:t>
      </w:r>
      <w:proofErr w:type="spellEnd"/>
      <w:r w:rsidRPr="007E600F">
        <w:rPr>
          <w:rFonts w:ascii="Arial" w:eastAsia="Times New Roman" w:hAnsi="Arial" w:cs="Arial"/>
          <w:sz w:val="20"/>
          <w:szCs w:val="20"/>
          <w:lang w:eastAsia="en-IN"/>
        </w:rPr>
        <w:t>=42)</w:t>
      </w:r>
    </w:p>
    <w:p w:rsidR="008F6138" w:rsidRPr="007E600F" w:rsidRDefault="008F6138" w:rsidP="00D51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szCs w:val="20"/>
          <w:lang w:eastAsia="en-IN"/>
        </w:rPr>
      </w:pPr>
      <w:r w:rsidRPr="007E600F">
        <w:rPr>
          <w:rFonts w:ascii="Arial" w:eastAsia="Times New Roman" w:hAnsi="Arial" w:cs="Arial"/>
          <w:sz w:val="20"/>
          <w:szCs w:val="20"/>
          <w:lang w:eastAsia="en-IN"/>
        </w:rPr>
        <w:t xml:space="preserve">    labels = </w:t>
      </w:r>
      <w:proofErr w:type="spellStart"/>
      <w:r w:rsidRPr="007E600F">
        <w:rPr>
          <w:rFonts w:ascii="Arial" w:eastAsia="Times New Roman" w:hAnsi="Arial" w:cs="Arial"/>
          <w:sz w:val="20"/>
          <w:szCs w:val="20"/>
          <w:lang w:eastAsia="en-IN"/>
        </w:rPr>
        <w:t>kmeans.fit_predict</w:t>
      </w:r>
      <w:proofErr w:type="spellEnd"/>
      <w:r w:rsidRPr="007E600F">
        <w:rPr>
          <w:rFonts w:ascii="Arial" w:eastAsia="Times New Roman" w:hAnsi="Arial" w:cs="Arial"/>
          <w:sz w:val="20"/>
          <w:szCs w:val="20"/>
          <w:lang w:eastAsia="en-IN"/>
        </w:rPr>
        <w:t>(</w:t>
      </w:r>
      <w:proofErr w:type="spellStart"/>
      <w:r w:rsidRPr="007E600F">
        <w:rPr>
          <w:rFonts w:ascii="Arial" w:eastAsia="Times New Roman" w:hAnsi="Arial" w:cs="Arial"/>
          <w:sz w:val="20"/>
          <w:szCs w:val="20"/>
          <w:lang w:eastAsia="en-IN"/>
        </w:rPr>
        <w:t>features_scaled</w:t>
      </w:r>
      <w:proofErr w:type="spellEnd"/>
      <w:r w:rsidRPr="007E600F">
        <w:rPr>
          <w:rFonts w:ascii="Arial" w:eastAsia="Times New Roman" w:hAnsi="Arial" w:cs="Arial"/>
          <w:sz w:val="20"/>
          <w:szCs w:val="20"/>
          <w:lang w:eastAsia="en-IN"/>
        </w:rPr>
        <w:t>)</w:t>
      </w:r>
    </w:p>
    <w:p w:rsidR="008F6138" w:rsidRPr="007E600F" w:rsidRDefault="008F6138" w:rsidP="00D51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szCs w:val="20"/>
          <w:lang w:eastAsia="en-IN"/>
        </w:rPr>
      </w:pPr>
      <w:r w:rsidRPr="007E600F">
        <w:rPr>
          <w:rFonts w:ascii="Arial" w:eastAsia="Times New Roman" w:hAnsi="Arial" w:cs="Arial"/>
          <w:sz w:val="20"/>
          <w:szCs w:val="20"/>
          <w:lang w:eastAsia="en-IN"/>
        </w:rPr>
        <w:t xml:space="preserve">    score = </w:t>
      </w:r>
      <w:proofErr w:type="spellStart"/>
      <w:r w:rsidRPr="007E600F">
        <w:rPr>
          <w:rFonts w:ascii="Arial" w:eastAsia="Times New Roman" w:hAnsi="Arial" w:cs="Arial"/>
          <w:sz w:val="20"/>
          <w:szCs w:val="20"/>
          <w:lang w:eastAsia="en-IN"/>
        </w:rPr>
        <w:t>silhouette_</w:t>
      </w:r>
      <w:proofErr w:type="gramStart"/>
      <w:r w:rsidRPr="007E600F">
        <w:rPr>
          <w:rFonts w:ascii="Arial" w:eastAsia="Times New Roman" w:hAnsi="Arial" w:cs="Arial"/>
          <w:sz w:val="20"/>
          <w:szCs w:val="20"/>
          <w:lang w:eastAsia="en-IN"/>
        </w:rPr>
        <w:t>score</w:t>
      </w:r>
      <w:proofErr w:type="spellEnd"/>
      <w:r w:rsidRPr="007E600F">
        <w:rPr>
          <w:rFonts w:ascii="Arial" w:eastAsia="Times New Roman" w:hAnsi="Arial" w:cs="Arial"/>
          <w:sz w:val="20"/>
          <w:szCs w:val="20"/>
          <w:lang w:eastAsia="en-IN"/>
        </w:rPr>
        <w:t>(</w:t>
      </w:r>
      <w:proofErr w:type="spellStart"/>
      <w:proofErr w:type="gramEnd"/>
      <w:r w:rsidRPr="007E600F">
        <w:rPr>
          <w:rFonts w:ascii="Arial" w:eastAsia="Times New Roman" w:hAnsi="Arial" w:cs="Arial"/>
          <w:sz w:val="20"/>
          <w:szCs w:val="20"/>
          <w:lang w:eastAsia="en-IN"/>
        </w:rPr>
        <w:t>features_scaled</w:t>
      </w:r>
      <w:proofErr w:type="spellEnd"/>
      <w:r w:rsidRPr="007E600F">
        <w:rPr>
          <w:rFonts w:ascii="Arial" w:eastAsia="Times New Roman" w:hAnsi="Arial" w:cs="Arial"/>
          <w:sz w:val="20"/>
          <w:szCs w:val="20"/>
          <w:lang w:eastAsia="en-IN"/>
        </w:rPr>
        <w:t>, labels)</w:t>
      </w:r>
    </w:p>
    <w:p w:rsidR="008F6138" w:rsidRPr="007E600F" w:rsidRDefault="008F6138" w:rsidP="00D51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szCs w:val="20"/>
          <w:lang w:eastAsia="en-IN"/>
        </w:rPr>
      </w:pPr>
      <w:r w:rsidRPr="007E600F">
        <w:rPr>
          <w:rFonts w:ascii="Arial" w:eastAsia="Times New Roman" w:hAnsi="Arial" w:cs="Arial"/>
          <w:sz w:val="20"/>
          <w:szCs w:val="20"/>
          <w:lang w:eastAsia="en-IN"/>
        </w:rPr>
        <w:t xml:space="preserve">    </w:t>
      </w:r>
      <w:proofErr w:type="spellStart"/>
      <w:r w:rsidRPr="007E600F">
        <w:rPr>
          <w:rFonts w:ascii="Arial" w:eastAsia="Times New Roman" w:hAnsi="Arial" w:cs="Arial"/>
          <w:sz w:val="20"/>
          <w:szCs w:val="20"/>
          <w:lang w:eastAsia="en-IN"/>
        </w:rPr>
        <w:t>silhouette_</w:t>
      </w:r>
      <w:proofErr w:type="gramStart"/>
      <w:r w:rsidRPr="007E600F">
        <w:rPr>
          <w:rFonts w:ascii="Arial" w:eastAsia="Times New Roman" w:hAnsi="Arial" w:cs="Arial"/>
          <w:sz w:val="20"/>
          <w:szCs w:val="20"/>
          <w:lang w:eastAsia="en-IN"/>
        </w:rPr>
        <w:t>scores.append</w:t>
      </w:r>
      <w:proofErr w:type="spellEnd"/>
      <w:proofErr w:type="gramEnd"/>
      <w:r w:rsidRPr="007E600F">
        <w:rPr>
          <w:rFonts w:ascii="Arial" w:eastAsia="Times New Roman" w:hAnsi="Arial" w:cs="Arial"/>
          <w:sz w:val="20"/>
          <w:szCs w:val="20"/>
          <w:lang w:eastAsia="en-IN"/>
        </w:rPr>
        <w:t>(score)</w:t>
      </w:r>
    </w:p>
    <w:p w:rsidR="00091D06" w:rsidRDefault="00091D06" w:rsidP="00D5161C">
      <w:pPr>
        <w:spacing w:before="100" w:beforeAutospacing="1" w:after="100" w:afterAutospacing="1" w:line="240" w:lineRule="auto"/>
        <w:jc w:val="both"/>
        <w:rPr>
          <w:rFonts w:ascii="Arial" w:eastAsia="Times New Roman" w:hAnsi="Arial" w:cs="Arial"/>
          <w:b/>
          <w:bCs/>
          <w:sz w:val="24"/>
          <w:szCs w:val="24"/>
          <w:lang w:eastAsia="en-IN"/>
        </w:rPr>
      </w:pPr>
    </w:p>
    <w:p w:rsidR="00D5161C" w:rsidRDefault="00D5161C" w:rsidP="00D5161C">
      <w:pPr>
        <w:spacing w:before="100" w:beforeAutospacing="1" w:after="100" w:afterAutospacing="1" w:line="240" w:lineRule="auto"/>
        <w:jc w:val="both"/>
        <w:rPr>
          <w:rFonts w:ascii="Arial" w:eastAsia="Times New Roman" w:hAnsi="Arial" w:cs="Arial"/>
          <w:b/>
          <w:bCs/>
          <w:sz w:val="24"/>
          <w:szCs w:val="24"/>
          <w:lang w:eastAsia="en-IN"/>
        </w:rPr>
      </w:pPr>
    </w:p>
    <w:p w:rsidR="008F6138" w:rsidRPr="007E600F" w:rsidRDefault="008F6138" w:rsidP="00D5161C">
      <w:p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b/>
          <w:bCs/>
          <w:sz w:val="24"/>
          <w:szCs w:val="24"/>
          <w:lang w:eastAsia="en-IN"/>
        </w:rPr>
        <w:lastRenderedPageBreak/>
        <w:t>Results</w:t>
      </w:r>
      <w:r w:rsidRPr="007E600F">
        <w:rPr>
          <w:rFonts w:ascii="Arial" w:eastAsia="Times New Roman" w:hAnsi="Arial" w:cs="Arial"/>
          <w:sz w:val="24"/>
          <w:szCs w:val="24"/>
          <w:lang w:eastAsia="en-IN"/>
        </w:rPr>
        <w:t>:</w:t>
      </w:r>
    </w:p>
    <w:p w:rsidR="008F6138" w:rsidRPr="007E600F" w:rsidRDefault="008F6138" w:rsidP="00F93826">
      <w:pPr>
        <w:numPr>
          <w:ilvl w:val="0"/>
          <w:numId w:val="10"/>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k=2: Silhouette Score = 0.341</w:t>
      </w:r>
    </w:p>
    <w:p w:rsidR="008F6138" w:rsidRPr="007E600F" w:rsidRDefault="008F6138" w:rsidP="00F93826">
      <w:pPr>
        <w:numPr>
          <w:ilvl w:val="0"/>
          <w:numId w:val="10"/>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k=3: Silhouette Score = 0.398</w:t>
      </w:r>
    </w:p>
    <w:p w:rsidR="008F6138" w:rsidRPr="00D5161C" w:rsidRDefault="008F6138" w:rsidP="00F93826">
      <w:pPr>
        <w:numPr>
          <w:ilvl w:val="0"/>
          <w:numId w:val="10"/>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k=4: Silhouette Score = 0.417 (</w:t>
      </w:r>
      <w:r w:rsidRPr="00D5161C">
        <w:rPr>
          <w:rFonts w:ascii="Arial" w:eastAsia="Times New Roman" w:hAnsi="Arial" w:cs="Arial"/>
          <w:bCs/>
          <w:sz w:val="24"/>
          <w:szCs w:val="24"/>
          <w:lang w:eastAsia="en-IN"/>
        </w:rPr>
        <w:t>Optimal</w:t>
      </w:r>
      <w:r w:rsidRPr="00D5161C">
        <w:rPr>
          <w:rFonts w:ascii="Arial" w:eastAsia="Times New Roman" w:hAnsi="Arial" w:cs="Arial"/>
          <w:sz w:val="24"/>
          <w:szCs w:val="24"/>
          <w:lang w:eastAsia="en-IN"/>
        </w:rPr>
        <w:t>)</w:t>
      </w:r>
    </w:p>
    <w:p w:rsidR="008F6138" w:rsidRPr="007E600F" w:rsidRDefault="008F6138" w:rsidP="00F93826">
      <w:pPr>
        <w:numPr>
          <w:ilvl w:val="0"/>
          <w:numId w:val="10"/>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k=5: Silhouette Score = 0.389</w:t>
      </w:r>
    </w:p>
    <w:p w:rsidR="008F6138" w:rsidRPr="007E600F" w:rsidRDefault="008F6138" w:rsidP="00D5161C">
      <w:p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The highest silhouette score at k=4 confirms optimal cluster configuration.</w:t>
      </w:r>
    </w:p>
    <w:p w:rsidR="008F6138" w:rsidRPr="007E600F" w:rsidRDefault="008F6138" w:rsidP="00D5161C">
      <w:pPr>
        <w:spacing w:before="100" w:beforeAutospacing="1" w:after="100" w:afterAutospacing="1" w:line="240" w:lineRule="auto"/>
        <w:jc w:val="both"/>
        <w:outlineLvl w:val="2"/>
        <w:rPr>
          <w:rFonts w:ascii="Arial" w:eastAsia="Times New Roman" w:hAnsi="Arial" w:cs="Arial"/>
          <w:b/>
          <w:bCs/>
          <w:sz w:val="27"/>
          <w:szCs w:val="27"/>
          <w:lang w:eastAsia="en-IN"/>
        </w:rPr>
      </w:pPr>
      <w:r w:rsidRPr="007E600F">
        <w:rPr>
          <w:rFonts w:ascii="Arial" w:eastAsia="Times New Roman" w:hAnsi="Arial" w:cs="Arial"/>
          <w:b/>
          <w:bCs/>
          <w:sz w:val="27"/>
          <w:szCs w:val="27"/>
          <w:lang w:eastAsia="en-IN"/>
        </w:rPr>
        <w:t>Statistical Validation</w:t>
      </w:r>
    </w:p>
    <w:p w:rsidR="008F6138" w:rsidRPr="007E600F" w:rsidRDefault="008F6138" w:rsidP="00F93826">
      <w:pPr>
        <w:numPr>
          <w:ilvl w:val="0"/>
          <w:numId w:val="11"/>
        </w:numPr>
        <w:spacing w:before="100" w:beforeAutospacing="1" w:after="100" w:afterAutospacing="1" w:line="240" w:lineRule="auto"/>
        <w:jc w:val="both"/>
        <w:rPr>
          <w:rFonts w:ascii="Arial" w:eastAsia="Times New Roman" w:hAnsi="Arial" w:cs="Arial"/>
          <w:sz w:val="24"/>
          <w:szCs w:val="24"/>
          <w:lang w:eastAsia="en-IN"/>
        </w:rPr>
      </w:pPr>
      <w:proofErr w:type="spellStart"/>
      <w:r w:rsidRPr="007E600F">
        <w:rPr>
          <w:rFonts w:ascii="Arial" w:eastAsia="Times New Roman" w:hAnsi="Arial" w:cs="Arial"/>
          <w:b/>
          <w:bCs/>
          <w:sz w:val="24"/>
          <w:szCs w:val="24"/>
          <w:lang w:eastAsia="en-IN"/>
        </w:rPr>
        <w:t>Calinski-Harabasz</w:t>
      </w:r>
      <w:proofErr w:type="spellEnd"/>
      <w:r w:rsidRPr="007E600F">
        <w:rPr>
          <w:rFonts w:ascii="Arial" w:eastAsia="Times New Roman" w:hAnsi="Arial" w:cs="Arial"/>
          <w:b/>
          <w:bCs/>
          <w:sz w:val="24"/>
          <w:szCs w:val="24"/>
          <w:lang w:eastAsia="en-IN"/>
        </w:rPr>
        <w:t xml:space="preserve"> Index</w:t>
      </w:r>
      <w:r w:rsidRPr="007E600F">
        <w:rPr>
          <w:rFonts w:ascii="Arial" w:eastAsia="Times New Roman" w:hAnsi="Arial" w:cs="Arial"/>
          <w:sz w:val="24"/>
          <w:szCs w:val="24"/>
          <w:lang w:eastAsia="en-IN"/>
        </w:rPr>
        <w:t>: 487.3 (indicating well-separated clusters)</w:t>
      </w:r>
    </w:p>
    <w:p w:rsidR="008F6138" w:rsidRPr="007E600F" w:rsidRDefault="008F6138" w:rsidP="00F93826">
      <w:pPr>
        <w:numPr>
          <w:ilvl w:val="0"/>
          <w:numId w:val="11"/>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b/>
          <w:bCs/>
          <w:sz w:val="24"/>
          <w:szCs w:val="24"/>
          <w:lang w:eastAsia="en-IN"/>
        </w:rPr>
        <w:t>Davies-</w:t>
      </w:r>
      <w:proofErr w:type="spellStart"/>
      <w:r w:rsidRPr="007E600F">
        <w:rPr>
          <w:rFonts w:ascii="Arial" w:eastAsia="Times New Roman" w:hAnsi="Arial" w:cs="Arial"/>
          <w:b/>
          <w:bCs/>
          <w:sz w:val="24"/>
          <w:szCs w:val="24"/>
          <w:lang w:eastAsia="en-IN"/>
        </w:rPr>
        <w:t>Bouldin</w:t>
      </w:r>
      <w:proofErr w:type="spellEnd"/>
      <w:r w:rsidRPr="007E600F">
        <w:rPr>
          <w:rFonts w:ascii="Arial" w:eastAsia="Times New Roman" w:hAnsi="Arial" w:cs="Arial"/>
          <w:b/>
          <w:bCs/>
          <w:sz w:val="24"/>
          <w:szCs w:val="24"/>
          <w:lang w:eastAsia="en-IN"/>
        </w:rPr>
        <w:t xml:space="preserve"> Index</w:t>
      </w:r>
      <w:r w:rsidRPr="007E600F">
        <w:rPr>
          <w:rFonts w:ascii="Arial" w:eastAsia="Times New Roman" w:hAnsi="Arial" w:cs="Arial"/>
          <w:sz w:val="24"/>
          <w:szCs w:val="24"/>
          <w:lang w:eastAsia="en-IN"/>
        </w:rPr>
        <w:t>: 0.891 (lower values indicate better clustering)</w:t>
      </w:r>
    </w:p>
    <w:p w:rsidR="008F6138" w:rsidRPr="007E600F" w:rsidRDefault="008F6138" w:rsidP="00F93826">
      <w:pPr>
        <w:numPr>
          <w:ilvl w:val="0"/>
          <w:numId w:val="11"/>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b/>
          <w:bCs/>
          <w:sz w:val="24"/>
          <w:szCs w:val="24"/>
          <w:lang w:eastAsia="en-IN"/>
        </w:rPr>
        <w:t>Cluster Stability</w:t>
      </w:r>
      <w:r w:rsidRPr="007E600F">
        <w:rPr>
          <w:rFonts w:ascii="Arial" w:eastAsia="Times New Roman" w:hAnsi="Arial" w:cs="Arial"/>
          <w:sz w:val="24"/>
          <w:szCs w:val="24"/>
          <w:lang w:eastAsia="en-IN"/>
        </w:rPr>
        <w:t>: 94.7% consistency across multiple runs</w:t>
      </w:r>
    </w:p>
    <w:p w:rsidR="008F6138" w:rsidRPr="007E600F" w:rsidRDefault="008F6138" w:rsidP="00D5161C">
      <w:pPr>
        <w:spacing w:before="100" w:beforeAutospacing="1" w:after="100" w:afterAutospacing="1" w:line="240" w:lineRule="auto"/>
        <w:jc w:val="both"/>
        <w:outlineLvl w:val="1"/>
        <w:rPr>
          <w:rFonts w:ascii="Arial" w:eastAsia="Times New Roman" w:hAnsi="Arial" w:cs="Arial"/>
          <w:b/>
          <w:bCs/>
          <w:sz w:val="36"/>
          <w:szCs w:val="36"/>
          <w:lang w:eastAsia="en-IN"/>
        </w:rPr>
      </w:pPr>
      <w:r w:rsidRPr="007E600F">
        <w:rPr>
          <w:rFonts w:ascii="Arial" w:eastAsia="Times New Roman" w:hAnsi="Arial" w:cs="Arial"/>
          <w:b/>
          <w:bCs/>
          <w:sz w:val="36"/>
          <w:szCs w:val="36"/>
          <w:lang w:eastAsia="en-IN"/>
        </w:rPr>
        <w:t>Customer Segmentation (K-Means Clustering)</w:t>
      </w:r>
    </w:p>
    <w:p w:rsidR="008F6138" w:rsidRPr="007E600F" w:rsidRDefault="008F6138" w:rsidP="00D5161C">
      <w:pPr>
        <w:spacing w:before="100" w:beforeAutospacing="1" w:after="100" w:afterAutospacing="1" w:line="240" w:lineRule="auto"/>
        <w:jc w:val="both"/>
        <w:outlineLvl w:val="2"/>
        <w:rPr>
          <w:rFonts w:ascii="Arial" w:eastAsia="Times New Roman" w:hAnsi="Arial" w:cs="Arial"/>
          <w:b/>
          <w:bCs/>
          <w:sz w:val="27"/>
          <w:szCs w:val="27"/>
          <w:lang w:eastAsia="en-IN"/>
        </w:rPr>
      </w:pPr>
      <w:r w:rsidRPr="007E600F">
        <w:rPr>
          <w:rFonts w:ascii="Arial" w:eastAsia="Times New Roman" w:hAnsi="Arial" w:cs="Arial"/>
          <w:b/>
          <w:bCs/>
          <w:sz w:val="27"/>
          <w:szCs w:val="27"/>
          <w:lang w:eastAsia="en-IN"/>
        </w:rPr>
        <w:t>Cluster Distribution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22"/>
        <w:gridCol w:w="561"/>
        <w:gridCol w:w="1374"/>
        <w:gridCol w:w="4324"/>
      </w:tblGrid>
      <w:tr w:rsidR="008F6138" w:rsidRPr="007E600F" w:rsidTr="002238E7">
        <w:trPr>
          <w:tblHeader/>
          <w:tblCellSpacing w:w="15" w:type="dxa"/>
        </w:trPr>
        <w:tc>
          <w:tcPr>
            <w:tcW w:w="0" w:type="auto"/>
            <w:vAlign w:val="center"/>
            <w:hideMark/>
          </w:tcPr>
          <w:p w:rsidR="008F6138" w:rsidRPr="007E600F" w:rsidRDefault="008F6138" w:rsidP="00D5161C">
            <w:pPr>
              <w:spacing w:after="0" w:line="240" w:lineRule="auto"/>
              <w:jc w:val="both"/>
              <w:rPr>
                <w:rFonts w:ascii="Arial" w:eastAsia="Times New Roman" w:hAnsi="Arial" w:cs="Arial"/>
                <w:b/>
                <w:bCs/>
                <w:sz w:val="24"/>
                <w:szCs w:val="24"/>
                <w:lang w:eastAsia="en-IN"/>
              </w:rPr>
            </w:pPr>
            <w:r w:rsidRPr="007E600F">
              <w:rPr>
                <w:rFonts w:ascii="Arial" w:eastAsia="Times New Roman" w:hAnsi="Arial" w:cs="Arial"/>
                <w:b/>
                <w:bCs/>
                <w:sz w:val="24"/>
                <w:szCs w:val="24"/>
                <w:lang w:eastAsia="en-IN"/>
              </w:rPr>
              <w:t>Cluster</w:t>
            </w:r>
          </w:p>
        </w:tc>
        <w:tc>
          <w:tcPr>
            <w:tcW w:w="0" w:type="auto"/>
            <w:vAlign w:val="center"/>
            <w:hideMark/>
          </w:tcPr>
          <w:p w:rsidR="008F6138" w:rsidRPr="007E600F" w:rsidRDefault="008F6138" w:rsidP="00D5161C">
            <w:pPr>
              <w:spacing w:after="0" w:line="240" w:lineRule="auto"/>
              <w:jc w:val="both"/>
              <w:rPr>
                <w:rFonts w:ascii="Arial" w:eastAsia="Times New Roman" w:hAnsi="Arial" w:cs="Arial"/>
                <w:b/>
                <w:bCs/>
                <w:sz w:val="24"/>
                <w:szCs w:val="24"/>
                <w:lang w:eastAsia="en-IN"/>
              </w:rPr>
            </w:pPr>
            <w:r w:rsidRPr="007E600F">
              <w:rPr>
                <w:rFonts w:ascii="Arial" w:eastAsia="Times New Roman" w:hAnsi="Arial" w:cs="Arial"/>
                <w:b/>
                <w:bCs/>
                <w:sz w:val="24"/>
                <w:szCs w:val="24"/>
                <w:lang w:eastAsia="en-IN"/>
              </w:rPr>
              <w:t>Size</w:t>
            </w:r>
          </w:p>
        </w:tc>
        <w:tc>
          <w:tcPr>
            <w:tcW w:w="0" w:type="auto"/>
            <w:vAlign w:val="center"/>
            <w:hideMark/>
          </w:tcPr>
          <w:p w:rsidR="008F6138" w:rsidRPr="007E600F" w:rsidRDefault="008F6138" w:rsidP="00D5161C">
            <w:pPr>
              <w:spacing w:after="0" w:line="240" w:lineRule="auto"/>
              <w:jc w:val="both"/>
              <w:rPr>
                <w:rFonts w:ascii="Arial" w:eastAsia="Times New Roman" w:hAnsi="Arial" w:cs="Arial"/>
                <w:b/>
                <w:bCs/>
                <w:sz w:val="24"/>
                <w:szCs w:val="24"/>
                <w:lang w:eastAsia="en-IN"/>
              </w:rPr>
            </w:pPr>
            <w:r w:rsidRPr="007E600F">
              <w:rPr>
                <w:rFonts w:ascii="Arial" w:eastAsia="Times New Roman" w:hAnsi="Arial" w:cs="Arial"/>
                <w:b/>
                <w:bCs/>
                <w:sz w:val="24"/>
                <w:szCs w:val="24"/>
                <w:lang w:eastAsia="en-IN"/>
              </w:rPr>
              <w:t>Percentage</w:t>
            </w:r>
          </w:p>
        </w:tc>
        <w:tc>
          <w:tcPr>
            <w:tcW w:w="0" w:type="auto"/>
            <w:vAlign w:val="center"/>
            <w:hideMark/>
          </w:tcPr>
          <w:p w:rsidR="008F6138" w:rsidRPr="007E600F" w:rsidRDefault="008F6138" w:rsidP="00D5161C">
            <w:pPr>
              <w:spacing w:after="0" w:line="240" w:lineRule="auto"/>
              <w:jc w:val="both"/>
              <w:rPr>
                <w:rFonts w:ascii="Arial" w:eastAsia="Times New Roman" w:hAnsi="Arial" w:cs="Arial"/>
                <w:b/>
                <w:bCs/>
                <w:sz w:val="24"/>
                <w:szCs w:val="24"/>
                <w:lang w:eastAsia="en-IN"/>
              </w:rPr>
            </w:pPr>
            <w:r w:rsidRPr="007E600F">
              <w:rPr>
                <w:rFonts w:ascii="Arial" w:eastAsia="Times New Roman" w:hAnsi="Arial" w:cs="Arial"/>
                <w:b/>
                <w:bCs/>
                <w:sz w:val="24"/>
                <w:szCs w:val="24"/>
                <w:lang w:eastAsia="en-IN"/>
              </w:rPr>
              <w:t>Customer Type</w:t>
            </w:r>
          </w:p>
        </w:tc>
      </w:tr>
      <w:tr w:rsidR="008F6138" w:rsidRPr="007E600F" w:rsidTr="002238E7">
        <w:trPr>
          <w:tblCellSpacing w:w="15" w:type="dxa"/>
        </w:trPr>
        <w:tc>
          <w:tcPr>
            <w:tcW w:w="0" w:type="auto"/>
            <w:vAlign w:val="center"/>
            <w:hideMark/>
          </w:tcPr>
          <w:p w:rsidR="008F6138" w:rsidRPr="007E600F" w:rsidRDefault="008F6138" w:rsidP="00D5161C">
            <w:pPr>
              <w:spacing w:after="0"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0</w:t>
            </w:r>
          </w:p>
        </w:tc>
        <w:tc>
          <w:tcPr>
            <w:tcW w:w="0" w:type="auto"/>
            <w:vAlign w:val="center"/>
            <w:hideMark/>
          </w:tcPr>
          <w:p w:rsidR="008F6138" w:rsidRPr="007E600F" w:rsidRDefault="008F6138" w:rsidP="00D5161C">
            <w:pPr>
              <w:spacing w:after="0"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885</w:t>
            </w:r>
          </w:p>
        </w:tc>
        <w:tc>
          <w:tcPr>
            <w:tcW w:w="0" w:type="auto"/>
            <w:vAlign w:val="center"/>
            <w:hideMark/>
          </w:tcPr>
          <w:p w:rsidR="008F6138" w:rsidRPr="007E600F" w:rsidRDefault="008F6138" w:rsidP="00D5161C">
            <w:pPr>
              <w:spacing w:after="0"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39.9%</w:t>
            </w:r>
          </w:p>
        </w:tc>
        <w:tc>
          <w:tcPr>
            <w:tcW w:w="0" w:type="auto"/>
            <w:vAlign w:val="center"/>
            <w:hideMark/>
          </w:tcPr>
          <w:p w:rsidR="008F6138" w:rsidRPr="007E600F" w:rsidRDefault="008F6138" w:rsidP="00D5161C">
            <w:pPr>
              <w:spacing w:after="0"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Budget-Conscious Families</w:t>
            </w:r>
          </w:p>
        </w:tc>
      </w:tr>
      <w:tr w:rsidR="008F6138" w:rsidRPr="007E600F" w:rsidTr="002238E7">
        <w:trPr>
          <w:tblCellSpacing w:w="15" w:type="dxa"/>
        </w:trPr>
        <w:tc>
          <w:tcPr>
            <w:tcW w:w="0" w:type="auto"/>
            <w:vAlign w:val="center"/>
            <w:hideMark/>
          </w:tcPr>
          <w:p w:rsidR="008F6138" w:rsidRPr="007E600F" w:rsidRDefault="008F6138" w:rsidP="00D5161C">
            <w:pPr>
              <w:spacing w:after="0"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1</w:t>
            </w:r>
          </w:p>
        </w:tc>
        <w:tc>
          <w:tcPr>
            <w:tcW w:w="0" w:type="auto"/>
            <w:vAlign w:val="center"/>
            <w:hideMark/>
          </w:tcPr>
          <w:p w:rsidR="008F6138" w:rsidRPr="007E600F" w:rsidRDefault="008F6138" w:rsidP="00D5161C">
            <w:pPr>
              <w:spacing w:after="0"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554</w:t>
            </w:r>
          </w:p>
        </w:tc>
        <w:tc>
          <w:tcPr>
            <w:tcW w:w="0" w:type="auto"/>
            <w:vAlign w:val="center"/>
            <w:hideMark/>
          </w:tcPr>
          <w:p w:rsidR="008F6138" w:rsidRPr="007E600F" w:rsidRDefault="008F6138" w:rsidP="00D5161C">
            <w:pPr>
              <w:spacing w:after="0"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25.0%</w:t>
            </w:r>
          </w:p>
        </w:tc>
        <w:tc>
          <w:tcPr>
            <w:tcW w:w="0" w:type="auto"/>
            <w:vAlign w:val="center"/>
            <w:hideMark/>
          </w:tcPr>
          <w:p w:rsidR="008F6138" w:rsidRPr="007E600F" w:rsidRDefault="008F6138" w:rsidP="00D5161C">
            <w:pPr>
              <w:spacing w:after="0"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Premium Value Seekers</w:t>
            </w:r>
          </w:p>
        </w:tc>
      </w:tr>
      <w:tr w:rsidR="008F6138" w:rsidRPr="007E600F" w:rsidTr="002238E7">
        <w:trPr>
          <w:tblCellSpacing w:w="15" w:type="dxa"/>
        </w:trPr>
        <w:tc>
          <w:tcPr>
            <w:tcW w:w="0" w:type="auto"/>
            <w:vAlign w:val="center"/>
            <w:hideMark/>
          </w:tcPr>
          <w:p w:rsidR="008F6138" w:rsidRPr="007E600F" w:rsidRDefault="008F6138" w:rsidP="00D5161C">
            <w:pPr>
              <w:spacing w:after="0"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2</w:t>
            </w:r>
          </w:p>
        </w:tc>
        <w:tc>
          <w:tcPr>
            <w:tcW w:w="0" w:type="auto"/>
            <w:vAlign w:val="center"/>
            <w:hideMark/>
          </w:tcPr>
          <w:p w:rsidR="008F6138" w:rsidRPr="007E600F" w:rsidRDefault="008F6138" w:rsidP="00D5161C">
            <w:pPr>
              <w:spacing w:after="0"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443</w:t>
            </w:r>
          </w:p>
        </w:tc>
        <w:tc>
          <w:tcPr>
            <w:tcW w:w="0" w:type="auto"/>
            <w:vAlign w:val="center"/>
            <w:hideMark/>
          </w:tcPr>
          <w:p w:rsidR="008F6138" w:rsidRPr="007E600F" w:rsidRDefault="008F6138" w:rsidP="00D5161C">
            <w:pPr>
              <w:spacing w:after="0"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20.0%</w:t>
            </w:r>
          </w:p>
        </w:tc>
        <w:tc>
          <w:tcPr>
            <w:tcW w:w="0" w:type="auto"/>
            <w:vAlign w:val="center"/>
            <w:hideMark/>
          </w:tcPr>
          <w:p w:rsidR="008F6138" w:rsidRPr="007E600F" w:rsidRDefault="008F6138" w:rsidP="00D5161C">
            <w:pPr>
              <w:spacing w:after="0"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Digital-First Moderates</w:t>
            </w:r>
          </w:p>
        </w:tc>
      </w:tr>
      <w:tr w:rsidR="008F6138" w:rsidRPr="007E600F" w:rsidTr="002238E7">
        <w:trPr>
          <w:tblCellSpacing w:w="15" w:type="dxa"/>
        </w:trPr>
        <w:tc>
          <w:tcPr>
            <w:tcW w:w="0" w:type="auto"/>
            <w:vAlign w:val="center"/>
            <w:hideMark/>
          </w:tcPr>
          <w:p w:rsidR="008F6138" w:rsidRPr="007E600F" w:rsidRDefault="008F6138" w:rsidP="00D5161C">
            <w:pPr>
              <w:spacing w:after="0"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3</w:t>
            </w:r>
          </w:p>
        </w:tc>
        <w:tc>
          <w:tcPr>
            <w:tcW w:w="0" w:type="auto"/>
            <w:vAlign w:val="center"/>
            <w:hideMark/>
          </w:tcPr>
          <w:p w:rsidR="008F6138" w:rsidRPr="007E600F" w:rsidRDefault="008F6138" w:rsidP="00D5161C">
            <w:pPr>
              <w:spacing w:after="0"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334</w:t>
            </w:r>
          </w:p>
        </w:tc>
        <w:tc>
          <w:tcPr>
            <w:tcW w:w="0" w:type="auto"/>
            <w:vAlign w:val="center"/>
            <w:hideMark/>
          </w:tcPr>
          <w:p w:rsidR="008F6138" w:rsidRPr="007E600F" w:rsidRDefault="008F6138" w:rsidP="00D5161C">
            <w:pPr>
              <w:spacing w:after="0"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15.1%</w:t>
            </w:r>
          </w:p>
        </w:tc>
        <w:tc>
          <w:tcPr>
            <w:tcW w:w="0" w:type="auto"/>
            <w:vAlign w:val="center"/>
            <w:hideMark/>
          </w:tcPr>
          <w:p w:rsidR="008F6138" w:rsidRPr="007E600F" w:rsidRDefault="008F6138" w:rsidP="00D5161C">
            <w:pPr>
              <w:spacing w:after="0"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Campaign-Responsive Bargain Hunters</w:t>
            </w:r>
          </w:p>
        </w:tc>
      </w:tr>
    </w:tbl>
    <w:p w:rsidR="008F6138" w:rsidRPr="007E600F" w:rsidRDefault="008F6138" w:rsidP="00D5161C">
      <w:pPr>
        <w:spacing w:before="100" w:beforeAutospacing="1" w:after="100" w:afterAutospacing="1" w:line="240" w:lineRule="auto"/>
        <w:jc w:val="both"/>
        <w:outlineLvl w:val="2"/>
        <w:rPr>
          <w:rFonts w:ascii="Arial" w:eastAsia="Times New Roman" w:hAnsi="Arial" w:cs="Arial"/>
          <w:b/>
          <w:bCs/>
          <w:sz w:val="27"/>
          <w:szCs w:val="27"/>
          <w:lang w:eastAsia="en-IN"/>
        </w:rPr>
      </w:pPr>
      <w:r w:rsidRPr="007E600F">
        <w:rPr>
          <w:rFonts w:ascii="Arial" w:eastAsia="Times New Roman" w:hAnsi="Arial" w:cs="Arial"/>
          <w:b/>
          <w:bCs/>
          <w:sz w:val="27"/>
          <w:szCs w:val="27"/>
          <w:lang w:eastAsia="en-IN"/>
        </w:rPr>
        <w:t xml:space="preserve">Mathematical Cluster </w:t>
      </w:r>
      <w:proofErr w:type="spellStart"/>
      <w:r w:rsidRPr="007E600F">
        <w:rPr>
          <w:rFonts w:ascii="Arial" w:eastAsia="Times New Roman" w:hAnsi="Arial" w:cs="Arial"/>
          <w:b/>
          <w:bCs/>
          <w:sz w:val="27"/>
          <w:szCs w:val="27"/>
          <w:lang w:eastAsia="en-IN"/>
        </w:rPr>
        <w:t>Centers</w:t>
      </w:r>
      <w:proofErr w:type="spellEnd"/>
      <w:r w:rsidRPr="007E600F">
        <w:rPr>
          <w:rFonts w:ascii="Arial" w:eastAsia="Times New Roman" w:hAnsi="Arial" w:cs="Arial"/>
          <w:b/>
          <w:bCs/>
          <w:sz w:val="27"/>
          <w:szCs w:val="27"/>
          <w:lang w:eastAsia="en-IN"/>
        </w:rPr>
        <w:t xml:space="preserve"> (Standardized)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30"/>
        <w:gridCol w:w="1108"/>
        <w:gridCol w:w="1108"/>
        <w:gridCol w:w="1108"/>
        <w:gridCol w:w="1123"/>
      </w:tblGrid>
      <w:tr w:rsidR="008F6138" w:rsidRPr="007E600F" w:rsidTr="002238E7">
        <w:trPr>
          <w:tblHeader/>
          <w:tblCellSpacing w:w="15" w:type="dxa"/>
        </w:trPr>
        <w:tc>
          <w:tcPr>
            <w:tcW w:w="0" w:type="auto"/>
            <w:vAlign w:val="center"/>
            <w:hideMark/>
          </w:tcPr>
          <w:p w:rsidR="008F6138" w:rsidRPr="007E600F" w:rsidRDefault="008F6138" w:rsidP="00D5161C">
            <w:pPr>
              <w:spacing w:after="0" w:line="240" w:lineRule="auto"/>
              <w:jc w:val="both"/>
              <w:rPr>
                <w:rFonts w:ascii="Arial" w:eastAsia="Times New Roman" w:hAnsi="Arial" w:cs="Arial"/>
                <w:b/>
                <w:bCs/>
                <w:sz w:val="24"/>
                <w:szCs w:val="24"/>
                <w:lang w:eastAsia="en-IN"/>
              </w:rPr>
            </w:pPr>
            <w:r w:rsidRPr="007E600F">
              <w:rPr>
                <w:rFonts w:ascii="Arial" w:eastAsia="Times New Roman" w:hAnsi="Arial" w:cs="Arial"/>
                <w:b/>
                <w:bCs/>
                <w:sz w:val="24"/>
                <w:szCs w:val="24"/>
                <w:lang w:eastAsia="en-IN"/>
              </w:rPr>
              <w:t>Feature</w:t>
            </w:r>
          </w:p>
        </w:tc>
        <w:tc>
          <w:tcPr>
            <w:tcW w:w="0" w:type="auto"/>
            <w:vAlign w:val="center"/>
            <w:hideMark/>
          </w:tcPr>
          <w:p w:rsidR="008F6138" w:rsidRPr="007E600F" w:rsidRDefault="008F6138" w:rsidP="00D5161C">
            <w:pPr>
              <w:spacing w:after="0" w:line="240" w:lineRule="auto"/>
              <w:jc w:val="both"/>
              <w:rPr>
                <w:rFonts w:ascii="Arial" w:eastAsia="Times New Roman" w:hAnsi="Arial" w:cs="Arial"/>
                <w:b/>
                <w:bCs/>
                <w:sz w:val="24"/>
                <w:szCs w:val="24"/>
                <w:lang w:eastAsia="en-IN"/>
              </w:rPr>
            </w:pPr>
            <w:r w:rsidRPr="007E600F">
              <w:rPr>
                <w:rFonts w:ascii="Arial" w:eastAsia="Times New Roman" w:hAnsi="Arial" w:cs="Arial"/>
                <w:b/>
                <w:bCs/>
                <w:sz w:val="24"/>
                <w:szCs w:val="24"/>
                <w:lang w:eastAsia="en-IN"/>
              </w:rPr>
              <w:t>Cluster 0</w:t>
            </w:r>
          </w:p>
        </w:tc>
        <w:tc>
          <w:tcPr>
            <w:tcW w:w="0" w:type="auto"/>
            <w:vAlign w:val="center"/>
            <w:hideMark/>
          </w:tcPr>
          <w:p w:rsidR="008F6138" w:rsidRPr="007E600F" w:rsidRDefault="008F6138" w:rsidP="00D5161C">
            <w:pPr>
              <w:spacing w:after="0" w:line="240" w:lineRule="auto"/>
              <w:jc w:val="both"/>
              <w:rPr>
                <w:rFonts w:ascii="Arial" w:eastAsia="Times New Roman" w:hAnsi="Arial" w:cs="Arial"/>
                <w:b/>
                <w:bCs/>
                <w:sz w:val="24"/>
                <w:szCs w:val="24"/>
                <w:lang w:eastAsia="en-IN"/>
              </w:rPr>
            </w:pPr>
            <w:r w:rsidRPr="007E600F">
              <w:rPr>
                <w:rFonts w:ascii="Arial" w:eastAsia="Times New Roman" w:hAnsi="Arial" w:cs="Arial"/>
                <w:b/>
                <w:bCs/>
                <w:sz w:val="24"/>
                <w:szCs w:val="24"/>
                <w:lang w:eastAsia="en-IN"/>
              </w:rPr>
              <w:t>Cluster 1</w:t>
            </w:r>
          </w:p>
        </w:tc>
        <w:tc>
          <w:tcPr>
            <w:tcW w:w="0" w:type="auto"/>
            <w:vAlign w:val="center"/>
            <w:hideMark/>
          </w:tcPr>
          <w:p w:rsidR="008F6138" w:rsidRPr="007E600F" w:rsidRDefault="008F6138" w:rsidP="00D5161C">
            <w:pPr>
              <w:spacing w:after="0" w:line="240" w:lineRule="auto"/>
              <w:jc w:val="both"/>
              <w:rPr>
                <w:rFonts w:ascii="Arial" w:eastAsia="Times New Roman" w:hAnsi="Arial" w:cs="Arial"/>
                <w:b/>
                <w:bCs/>
                <w:sz w:val="24"/>
                <w:szCs w:val="24"/>
                <w:lang w:eastAsia="en-IN"/>
              </w:rPr>
            </w:pPr>
            <w:r w:rsidRPr="007E600F">
              <w:rPr>
                <w:rFonts w:ascii="Arial" w:eastAsia="Times New Roman" w:hAnsi="Arial" w:cs="Arial"/>
                <w:b/>
                <w:bCs/>
                <w:sz w:val="24"/>
                <w:szCs w:val="24"/>
                <w:lang w:eastAsia="en-IN"/>
              </w:rPr>
              <w:t>Cluster 2</w:t>
            </w:r>
          </w:p>
        </w:tc>
        <w:tc>
          <w:tcPr>
            <w:tcW w:w="0" w:type="auto"/>
            <w:vAlign w:val="center"/>
            <w:hideMark/>
          </w:tcPr>
          <w:p w:rsidR="008F6138" w:rsidRPr="007E600F" w:rsidRDefault="008F6138" w:rsidP="00D5161C">
            <w:pPr>
              <w:spacing w:after="0" w:line="240" w:lineRule="auto"/>
              <w:jc w:val="both"/>
              <w:rPr>
                <w:rFonts w:ascii="Arial" w:eastAsia="Times New Roman" w:hAnsi="Arial" w:cs="Arial"/>
                <w:b/>
                <w:bCs/>
                <w:sz w:val="24"/>
                <w:szCs w:val="24"/>
                <w:lang w:eastAsia="en-IN"/>
              </w:rPr>
            </w:pPr>
            <w:r w:rsidRPr="007E600F">
              <w:rPr>
                <w:rFonts w:ascii="Arial" w:eastAsia="Times New Roman" w:hAnsi="Arial" w:cs="Arial"/>
                <w:b/>
                <w:bCs/>
                <w:sz w:val="24"/>
                <w:szCs w:val="24"/>
                <w:lang w:eastAsia="en-IN"/>
              </w:rPr>
              <w:t>Cluster 3</w:t>
            </w:r>
          </w:p>
        </w:tc>
      </w:tr>
      <w:tr w:rsidR="008F6138" w:rsidRPr="007E600F" w:rsidTr="002238E7">
        <w:trPr>
          <w:tblCellSpacing w:w="15" w:type="dxa"/>
        </w:trPr>
        <w:tc>
          <w:tcPr>
            <w:tcW w:w="0" w:type="auto"/>
            <w:vAlign w:val="center"/>
            <w:hideMark/>
          </w:tcPr>
          <w:p w:rsidR="008F6138" w:rsidRPr="007E600F" w:rsidRDefault="008F6138" w:rsidP="00D5161C">
            <w:pPr>
              <w:spacing w:after="0"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Income</w:t>
            </w:r>
          </w:p>
        </w:tc>
        <w:tc>
          <w:tcPr>
            <w:tcW w:w="0" w:type="auto"/>
            <w:vAlign w:val="center"/>
            <w:hideMark/>
          </w:tcPr>
          <w:p w:rsidR="008F6138" w:rsidRPr="007E600F" w:rsidRDefault="008F6138" w:rsidP="00D5161C">
            <w:pPr>
              <w:spacing w:after="0"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-0.77</w:t>
            </w:r>
          </w:p>
        </w:tc>
        <w:tc>
          <w:tcPr>
            <w:tcW w:w="0" w:type="auto"/>
            <w:vAlign w:val="center"/>
            <w:hideMark/>
          </w:tcPr>
          <w:p w:rsidR="008F6138" w:rsidRPr="007E600F" w:rsidRDefault="008F6138" w:rsidP="00D5161C">
            <w:pPr>
              <w:spacing w:after="0"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+1.10</w:t>
            </w:r>
          </w:p>
        </w:tc>
        <w:tc>
          <w:tcPr>
            <w:tcW w:w="0" w:type="auto"/>
            <w:vAlign w:val="center"/>
            <w:hideMark/>
          </w:tcPr>
          <w:p w:rsidR="008F6138" w:rsidRPr="007E600F" w:rsidRDefault="008F6138" w:rsidP="00D5161C">
            <w:pPr>
              <w:spacing w:after="0"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+0.45</w:t>
            </w:r>
          </w:p>
        </w:tc>
        <w:tc>
          <w:tcPr>
            <w:tcW w:w="0" w:type="auto"/>
            <w:vAlign w:val="center"/>
            <w:hideMark/>
          </w:tcPr>
          <w:p w:rsidR="008F6138" w:rsidRPr="007E600F" w:rsidRDefault="008F6138" w:rsidP="00D5161C">
            <w:pPr>
              <w:spacing w:after="0"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-0.62</w:t>
            </w:r>
          </w:p>
        </w:tc>
      </w:tr>
      <w:tr w:rsidR="008F6138" w:rsidRPr="007E600F" w:rsidTr="002238E7">
        <w:trPr>
          <w:tblCellSpacing w:w="15" w:type="dxa"/>
        </w:trPr>
        <w:tc>
          <w:tcPr>
            <w:tcW w:w="0" w:type="auto"/>
            <w:vAlign w:val="center"/>
            <w:hideMark/>
          </w:tcPr>
          <w:p w:rsidR="008F6138" w:rsidRPr="007E600F" w:rsidRDefault="008F6138" w:rsidP="00D5161C">
            <w:pPr>
              <w:spacing w:after="0" w:line="240" w:lineRule="auto"/>
              <w:jc w:val="both"/>
              <w:rPr>
                <w:rFonts w:ascii="Arial" w:eastAsia="Times New Roman" w:hAnsi="Arial" w:cs="Arial"/>
                <w:sz w:val="24"/>
                <w:szCs w:val="24"/>
                <w:lang w:eastAsia="en-IN"/>
              </w:rPr>
            </w:pPr>
            <w:proofErr w:type="spellStart"/>
            <w:r w:rsidRPr="007E600F">
              <w:rPr>
                <w:rFonts w:ascii="Arial" w:eastAsia="Times New Roman" w:hAnsi="Arial" w:cs="Arial"/>
                <w:sz w:val="24"/>
                <w:szCs w:val="24"/>
                <w:lang w:eastAsia="en-IN"/>
              </w:rPr>
              <w:t>Total_Spent</w:t>
            </w:r>
            <w:proofErr w:type="spellEnd"/>
          </w:p>
        </w:tc>
        <w:tc>
          <w:tcPr>
            <w:tcW w:w="0" w:type="auto"/>
            <w:vAlign w:val="center"/>
            <w:hideMark/>
          </w:tcPr>
          <w:p w:rsidR="008F6138" w:rsidRPr="007E600F" w:rsidRDefault="008F6138" w:rsidP="00D5161C">
            <w:pPr>
              <w:spacing w:after="0"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-0.63</w:t>
            </w:r>
          </w:p>
        </w:tc>
        <w:tc>
          <w:tcPr>
            <w:tcW w:w="0" w:type="auto"/>
            <w:vAlign w:val="center"/>
            <w:hideMark/>
          </w:tcPr>
          <w:p w:rsidR="008F6138" w:rsidRPr="007E600F" w:rsidRDefault="008F6138" w:rsidP="00D5161C">
            <w:pPr>
              <w:spacing w:after="0"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+1.38</w:t>
            </w:r>
          </w:p>
        </w:tc>
        <w:tc>
          <w:tcPr>
            <w:tcW w:w="0" w:type="auto"/>
            <w:vAlign w:val="center"/>
            <w:hideMark/>
          </w:tcPr>
          <w:p w:rsidR="008F6138" w:rsidRPr="007E600F" w:rsidRDefault="008F6138" w:rsidP="00D5161C">
            <w:pPr>
              <w:spacing w:after="0"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+0.29</w:t>
            </w:r>
          </w:p>
        </w:tc>
        <w:tc>
          <w:tcPr>
            <w:tcW w:w="0" w:type="auto"/>
            <w:vAlign w:val="center"/>
            <w:hideMark/>
          </w:tcPr>
          <w:p w:rsidR="008F6138" w:rsidRPr="007E600F" w:rsidRDefault="008F6138" w:rsidP="00D5161C">
            <w:pPr>
              <w:spacing w:after="0"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-0.71</w:t>
            </w:r>
          </w:p>
        </w:tc>
      </w:tr>
      <w:tr w:rsidR="008F6138" w:rsidRPr="007E600F" w:rsidTr="002238E7">
        <w:trPr>
          <w:tblCellSpacing w:w="15" w:type="dxa"/>
        </w:trPr>
        <w:tc>
          <w:tcPr>
            <w:tcW w:w="0" w:type="auto"/>
            <w:vAlign w:val="center"/>
            <w:hideMark/>
          </w:tcPr>
          <w:p w:rsidR="008F6138" w:rsidRPr="007E600F" w:rsidRDefault="008F6138" w:rsidP="00D5161C">
            <w:pPr>
              <w:spacing w:after="0"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Age</w:t>
            </w:r>
          </w:p>
        </w:tc>
        <w:tc>
          <w:tcPr>
            <w:tcW w:w="0" w:type="auto"/>
            <w:vAlign w:val="center"/>
            <w:hideMark/>
          </w:tcPr>
          <w:p w:rsidR="008F6138" w:rsidRPr="007E600F" w:rsidRDefault="008F6138" w:rsidP="00D5161C">
            <w:pPr>
              <w:spacing w:after="0"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+0.23</w:t>
            </w:r>
          </w:p>
        </w:tc>
        <w:tc>
          <w:tcPr>
            <w:tcW w:w="0" w:type="auto"/>
            <w:vAlign w:val="center"/>
            <w:hideMark/>
          </w:tcPr>
          <w:p w:rsidR="008F6138" w:rsidRPr="007E600F" w:rsidRDefault="008F6138" w:rsidP="00D5161C">
            <w:pPr>
              <w:spacing w:after="0"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+0.18</w:t>
            </w:r>
          </w:p>
        </w:tc>
        <w:tc>
          <w:tcPr>
            <w:tcW w:w="0" w:type="auto"/>
            <w:vAlign w:val="center"/>
            <w:hideMark/>
          </w:tcPr>
          <w:p w:rsidR="008F6138" w:rsidRPr="007E600F" w:rsidRDefault="008F6138" w:rsidP="00D5161C">
            <w:pPr>
              <w:spacing w:after="0"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-0.12</w:t>
            </w:r>
          </w:p>
        </w:tc>
        <w:tc>
          <w:tcPr>
            <w:tcW w:w="0" w:type="auto"/>
            <w:vAlign w:val="center"/>
            <w:hideMark/>
          </w:tcPr>
          <w:p w:rsidR="008F6138" w:rsidRPr="007E600F" w:rsidRDefault="008F6138" w:rsidP="00D5161C">
            <w:pPr>
              <w:spacing w:after="0"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+0.31</w:t>
            </w:r>
          </w:p>
        </w:tc>
      </w:tr>
      <w:tr w:rsidR="008F6138" w:rsidRPr="007E600F" w:rsidTr="002238E7">
        <w:trPr>
          <w:tblCellSpacing w:w="15" w:type="dxa"/>
        </w:trPr>
        <w:tc>
          <w:tcPr>
            <w:tcW w:w="0" w:type="auto"/>
            <w:vAlign w:val="center"/>
            <w:hideMark/>
          </w:tcPr>
          <w:p w:rsidR="008F6138" w:rsidRPr="007E600F" w:rsidRDefault="008F6138" w:rsidP="00D5161C">
            <w:pPr>
              <w:spacing w:after="0" w:line="240" w:lineRule="auto"/>
              <w:jc w:val="both"/>
              <w:rPr>
                <w:rFonts w:ascii="Arial" w:eastAsia="Times New Roman" w:hAnsi="Arial" w:cs="Arial"/>
                <w:sz w:val="24"/>
                <w:szCs w:val="24"/>
                <w:lang w:eastAsia="en-IN"/>
              </w:rPr>
            </w:pPr>
            <w:proofErr w:type="spellStart"/>
            <w:r w:rsidRPr="007E600F">
              <w:rPr>
                <w:rFonts w:ascii="Arial" w:eastAsia="Times New Roman" w:hAnsi="Arial" w:cs="Arial"/>
                <w:sz w:val="24"/>
                <w:szCs w:val="24"/>
                <w:lang w:eastAsia="en-IN"/>
              </w:rPr>
              <w:t>Campaign_Score</w:t>
            </w:r>
            <w:proofErr w:type="spellEnd"/>
          </w:p>
        </w:tc>
        <w:tc>
          <w:tcPr>
            <w:tcW w:w="0" w:type="auto"/>
            <w:vAlign w:val="center"/>
            <w:hideMark/>
          </w:tcPr>
          <w:p w:rsidR="008F6138" w:rsidRPr="007E600F" w:rsidRDefault="008F6138" w:rsidP="00D5161C">
            <w:pPr>
              <w:spacing w:after="0"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-0.42</w:t>
            </w:r>
          </w:p>
        </w:tc>
        <w:tc>
          <w:tcPr>
            <w:tcW w:w="0" w:type="auto"/>
            <w:vAlign w:val="center"/>
            <w:hideMark/>
          </w:tcPr>
          <w:p w:rsidR="008F6138" w:rsidRPr="007E600F" w:rsidRDefault="008F6138" w:rsidP="00D5161C">
            <w:pPr>
              <w:spacing w:after="0"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+0.41</w:t>
            </w:r>
          </w:p>
        </w:tc>
        <w:tc>
          <w:tcPr>
            <w:tcW w:w="0" w:type="auto"/>
            <w:vAlign w:val="center"/>
            <w:hideMark/>
          </w:tcPr>
          <w:p w:rsidR="008F6138" w:rsidRPr="007E600F" w:rsidRDefault="008F6138" w:rsidP="00D5161C">
            <w:pPr>
              <w:spacing w:after="0"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-0.28</w:t>
            </w:r>
          </w:p>
        </w:tc>
        <w:tc>
          <w:tcPr>
            <w:tcW w:w="0" w:type="auto"/>
            <w:vAlign w:val="center"/>
            <w:hideMark/>
          </w:tcPr>
          <w:p w:rsidR="008F6138" w:rsidRPr="007E600F" w:rsidRDefault="008F6138" w:rsidP="00D5161C">
            <w:pPr>
              <w:spacing w:after="0"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+2.31</w:t>
            </w:r>
          </w:p>
        </w:tc>
      </w:tr>
      <w:tr w:rsidR="008F6138" w:rsidRPr="007E600F" w:rsidTr="002238E7">
        <w:trPr>
          <w:tblCellSpacing w:w="15" w:type="dxa"/>
        </w:trPr>
        <w:tc>
          <w:tcPr>
            <w:tcW w:w="0" w:type="auto"/>
            <w:vAlign w:val="center"/>
            <w:hideMark/>
          </w:tcPr>
          <w:p w:rsidR="008F6138" w:rsidRPr="007E600F" w:rsidRDefault="008F6138" w:rsidP="00D5161C">
            <w:pPr>
              <w:spacing w:after="0" w:line="240" w:lineRule="auto"/>
              <w:jc w:val="both"/>
              <w:rPr>
                <w:rFonts w:ascii="Arial" w:eastAsia="Times New Roman" w:hAnsi="Arial" w:cs="Arial"/>
                <w:sz w:val="24"/>
                <w:szCs w:val="24"/>
                <w:lang w:eastAsia="en-IN"/>
              </w:rPr>
            </w:pPr>
            <w:proofErr w:type="spellStart"/>
            <w:r w:rsidRPr="007E600F">
              <w:rPr>
                <w:rFonts w:ascii="Arial" w:eastAsia="Times New Roman" w:hAnsi="Arial" w:cs="Arial"/>
                <w:sz w:val="24"/>
                <w:szCs w:val="24"/>
                <w:lang w:eastAsia="en-IN"/>
              </w:rPr>
              <w:t>NumWebPurchases</w:t>
            </w:r>
            <w:proofErr w:type="spellEnd"/>
          </w:p>
        </w:tc>
        <w:tc>
          <w:tcPr>
            <w:tcW w:w="0" w:type="auto"/>
            <w:vAlign w:val="center"/>
            <w:hideMark/>
          </w:tcPr>
          <w:p w:rsidR="008F6138" w:rsidRPr="007E600F" w:rsidRDefault="008F6138" w:rsidP="00D5161C">
            <w:pPr>
              <w:spacing w:after="0"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-0.51</w:t>
            </w:r>
          </w:p>
        </w:tc>
        <w:tc>
          <w:tcPr>
            <w:tcW w:w="0" w:type="auto"/>
            <w:vAlign w:val="center"/>
            <w:hideMark/>
          </w:tcPr>
          <w:p w:rsidR="008F6138" w:rsidRPr="007E600F" w:rsidRDefault="008F6138" w:rsidP="00D5161C">
            <w:pPr>
              <w:spacing w:after="0"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+0.89</w:t>
            </w:r>
          </w:p>
        </w:tc>
        <w:tc>
          <w:tcPr>
            <w:tcW w:w="0" w:type="auto"/>
            <w:vAlign w:val="center"/>
            <w:hideMark/>
          </w:tcPr>
          <w:p w:rsidR="008F6138" w:rsidRPr="007E600F" w:rsidRDefault="008F6138" w:rsidP="00D5161C">
            <w:pPr>
              <w:spacing w:after="0"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+0.75</w:t>
            </w:r>
          </w:p>
        </w:tc>
        <w:tc>
          <w:tcPr>
            <w:tcW w:w="0" w:type="auto"/>
            <w:vAlign w:val="center"/>
            <w:hideMark/>
          </w:tcPr>
          <w:p w:rsidR="008F6138" w:rsidRPr="007E600F" w:rsidRDefault="008F6138" w:rsidP="00D5161C">
            <w:pPr>
              <w:spacing w:after="0"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-0.83</w:t>
            </w:r>
          </w:p>
        </w:tc>
      </w:tr>
    </w:tbl>
    <w:p w:rsidR="007E600F" w:rsidRDefault="007E600F" w:rsidP="00D5161C">
      <w:pPr>
        <w:spacing w:before="100" w:beforeAutospacing="1" w:after="100" w:afterAutospacing="1" w:line="240" w:lineRule="auto"/>
        <w:jc w:val="both"/>
        <w:outlineLvl w:val="2"/>
        <w:rPr>
          <w:rFonts w:ascii="Arial" w:eastAsia="Times New Roman" w:hAnsi="Arial" w:cs="Arial"/>
          <w:b/>
          <w:bCs/>
          <w:sz w:val="27"/>
          <w:szCs w:val="27"/>
          <w:lang w:eastAsia="en-IN"/>
        </w:rPr>
      </w:pPr>
    </w:p>
    <w:p w:rsidR="008F6138" w:rsidRPr="007E600F" w:rsidRDefault="008F6138" w:rsidP="00D5161C">
      <w:pPr>
        <w:spacing w:before="100" w:beforeAutospacing="1" w:after="100" w:afterAutospacing="1" w:line="240" w:lineRule="auto"/>
        <w:jc w:val="both"/>
        <w:outlineLvl w:val="2"/>
        <w:rPr>
          <w:rFonts w:ascii="Arial" w:eastAsia="Times New Roman" w:hAnsi="Arial" w:cs="Arial"/>
          <w:b/>
          <w:bCs/>
          <w:sz w:val="27"/>
          <w:szCs w:val="27"/>
          <w:lang w:eastAsia="en-IN"/>
        </w:rPr>
      </w:pPr>
      <w:r w:rsidRPr="007E600F">
        <w:rPr>
          <w:rFonts w:ascii="Arial" w:eastAsia="Times New Roman" w:hAnsi="Arial" w:cs="Arial"/>
          <w:b/>
          <w:bCs/>
          <w:sz w:val="27"/>
          <w:szCs w:val="27"/>
          <w:lang w:eastAsia="en-IN"/>
        </w:rPr>
        <w:t>Business Interpretation of Standardized Values</w:t>
      </w:r>
    </w:p>
    <w:p w:rsidR="008F6138" w:rsidRPr="007E600F" w:rsidRDefault="008F6138" w:rsidP="00F93826">
      <w:pPr>
        <w:numPr>
          <w:ilvl w:val="0"/>
          <w:numId w:val="12"/>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b/>
          <w:bCs/>
          <w:sz w:val="24"/>
          <w:szCs w:val="24"/>
          <w:lang w:eastAsia="en-IN"/>
        </w:rPr>
        <w:t>Positive values</w:t>
      </w:r>
      <w:r w:rsidRPr="007E600F">
        <w:rPr>
          <w:rFonts w:ascii="Arial" w:eastAsia="Times New Roman" w:hAnsi="Arial" w:cs="Arial"/>
          <w:sz w:val="24"/>
          <w:szCs w:val="24"/>
          <w:lang w:eastAsia="en-IN"/>
        </w:rPr>
        <w:t>: Above-average performance</w:t>
      </w:r>
    </w:p>
    <w:p w:rsidR="008F6138" w:rsidRPr="007E600F" w:rsidRDefault="008F6138" w:rsidP="00F93826">
      <w:pPr>
        <w:numPr>
          <w:ilvl w:val="0"/>
          <w:numId w:val="12"/>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b/>
          <w:bCs/>
          <w:sz w:val="24"/>
          <w:szCs w:val="24"/>
          <w:lang w:eastAsia="en-IN"/>
        </w:rPr>
        <w:t>Negative values</w:t>
      </w:r>
      <w:r w:rsidRPr="007E600F">
        <w:rPr>
          <w:rFonts w:ascii="Arial" w:eastAsia="Times New Roman" w:hAnsi="Arial" w:cs="Arial"/>
          <w:sz w:val="24"/>
          <w:szCs w:val="24"/>
          <w:lang w:eastAsia="en-IN"/>
        </w:rPr>
        <w:t>: Below-average performance</w:t>
      </w:r>
    </w:p>
    <w:p w:rsidR="008F6138" w:rsidRPr="007E600F" w:rsidRDefault="008F6138" w:rsidP="00F93826">
      <w:pPr>
        <w:numPr>
          <w:ilvl w:val="0"/>
          <w:numId w:val="12"/>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b/>
          <w:bCs/>
          <w:sz w:val="24"/>
          <w:szCs w:val="24"/>
          <w:lang w:eastAsia="en-IN"/>
        </w:rPr>
        <w:t>Magnitude</w:t>
      </w:r>
      <w:r w:rsidRPr="007E600F">
        <w:rPr>
          <w:rFonts w:ascii="Arial" w:eastAsia="Times New Roman" w:hAnsi="Arial" w:cs="Arial"/>
          <w:sz w:val="24"/>
          <w:szCs w:val="24"/>
          <w:lang w:eastAsia="en-IN"/>
        </w:rPr>
        <w:t>: Strength of deviation from mean</w:t>
      </w:r>
    </w:p>
    <w:p w:rsidR="007E600F" w:rsidRDefault="008F6138" w:rsidP="00D5161C">
      <w:pPr>
        <w:spacing w:before="100" w:beforeAutospacing="1" w:after="100" w:afterAutospacing="1" w:line="240" w:lineRule="auto"/>
        <w:jc w:val="both"/>
        <w:outlineLvl w:val="1"/>
        <w:rPr>
          <w:rFonts w:ascii="Arial" w:eastAsia="Times New Roman" w:hAnsi="Arial" w:cs="Arial"/>
          <w:b/>
          <w:bCs/>
          <w:sz w:val="36"/>
          <w:szCs w:val="36"/>
          <w:lang w:eastAsia="en-IN"/>
        </w:rPr>
      </w:pPr>
      <w:r w:rsidRPr="007E600F">
        <w:rPr>
          <w:rFonts w:ascii="Arial" w:eastAsia="Times New Roman" w:hAnsi="Arial" w:cs="Arial"/>
          <w:b/>
          <w:bCs/>
          <w:sz w:val="36"/>
          <w:szCs w:val="36"/>
          <w:lang w:eastAsia="en-IN"/>
        </w:rPr>
        <w:t xml:space="preserve"> </w:t>
      </w:r>
    </w:p>
    <w:p w:rsidR="00091D06" w:rsidRDefault="00091D06" w:rsidP="00D5161C">
      <w:pPr>
        <w:spacing w:before="100" w:beforeAutospacing="1" w:after="100" w:afterAutospacing="1" w:line="240" w:lineRule="auto"/>
        <w:jc w:val="both"/>
        <w:outlineLvl w:val="1"/>
        <w:rPr>
          <w:rFonts w:ascii="Arial" w:eastAsia="Times New Roman" w:hAnsi="Arial" w:cs="Arial"/>
          <w:b/>
          <w:bCs/>
          <w:sz w:val="36"/>
          <w:szCs w:val="36"/>
          <w:lang w:eastAsia="en-IN"/>
        </w:rPr>
      </w:pPr>
    </w:p>
    <w:p w:rsidR="008F6138" w:rsidRPr="007E600F" w:rsidRDefault="008F6138" w:rsidP="00D5161C">
      <w:pPr>
        <w:spacing w:before="100" w:beforeAutospacing="1" w:after="100" w:afterAutospacing="1" w:line="240" w:lineRule="auto"/>
        <w:jc w:val="both"/>
        <w:outlineLvl w:val="1"/>
        <w:rPr>
          <w:rFonts w:ascii="Arial" w:eastAsia="Times New Roman" w:hAnsi="Arial" w:cs="Arial"/>
          <w:b/>
          <w:bCs/>
          <w:sz w:val="36"/>
          <w:szCs w:val="36"/>
          <w:lang w:eastAsia="en-IN"/>
        </w:rPr>
      </w:pPr>
      <w:r w:rsidRPr="007E600F">
        <w:rPr>
          <w:rFonts w:ascii="Arial" w:eastAsia="Times New Roman" w:hAnsi="Arial" w:cs="Arial"/>
          <w:b/>
          <w:bCs/>
          <w:sz w:val="36"/>
          <w:szCs w:val="36"/>
          <w:lang w:eastAsia="en-IN"/>
        </w:rPr>
        <w:lastRenderedPageBreak/>
        <w:t>Cluster Profiling &amp; Insights</w:t>
      </w:r>
    </w:p>
    <w:p w:rsidR="008F6138" w:rsidRPr="007E600F" w:rsidRDefault="008F6138" w:rsidP="00D5161C">
      <w:pPr>
        <w:spacing w:before="100" w:beforeAutospacing="1" w:after="100" w:afterAutospacing="1" w:line="240" w:lineRule="auto"/>
        <w:jc w:val="both"/>
        <w:outlineLvl w:val="2"/>
        <w:rPr>
          <w:rFonts w:ascii="Arial" w:eastAsia="Times New Roman" w:hAnsi="Arial" w:cs="Arial"/>
          <w:b/>
          <w:bCs/>
          <w:sz w:val="27"/>
          <w:szCs w:val="27"/>
          <w:lang w:eastAsia="en-IN"/>
        </w:rPr>
      </w:pPr>
      <w:r w:rsidRPr="007E600F">
        <w:rPr>
          <w:rFonts w:ascii="Arial" w:eastAsia="Times New Roman" w:hAnsi="Arial" w:cs="Arial"/>
          <w:b/>
          <w:bCs/>
          <w:sz w:val="27"/>
          <w:szCs w:val="27"/>
          <w:lang w:eastAsia="en-IN"/>
        </w:rPr>
        <w:t>Cluster 0: Budget-Conscious Families (39.9% of customers)</w:t>
      </w:r>
    </w:p>
    <w:p w:rsidR="008F6138" w:rsidRPr="007E600F" w:rsidRDefault="008F6138" w:rsidP="00D5161C">
      <w:p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b/>
          <w:bCs/>
          <w:sz w:val="24"/>
          <w:szCs w:val="24"/>
          <w:lang w:eastAsia="en-IN"/>
        </w:rPr>
        <w:t>Demographic Profile</w:t>
      </w:r>
      <w:r w:rsidRPr="007E600F">
        <w:rPr>
          <w:rFonts w:ascii="Arial" w:eastAsia="Times New Roman" w:hAnsi="Arial" w:cs="Arial"/>
          <w:sz w:val="24"/>
          <w:szCs w:val="24"/>
          <w:lang w:eastAsia="en-IN"/>
        </w:rPr>
        <w:t>:</w:t>
      </w:r>
    </w:p>
    <w:p w:rsidR="008F6138" w:rsidRPr="007E600F" w:rsidRDefault="008F6138" w:rsidP="00F93826">
      <w:pPr>
        <w:numPr>
          <w:ilvl w:val="0"/>
          <w:numId w:val="13"/>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Average Income: $35,500 (32% below average)</w:t>
      </w:r>
    </w:p>
    <w:p w:rsidR="008F6138" w:rsidRPr="007E600F" w:rsidRDefault="008F6138" w:rsidP="00F93826">
      <w:pPr>
        <w:numPr>
          <w:ilvl w:val="0"/>
          <w:numId w:val="13"/>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Average Age: 52 years</w:t>
      </w:r>
    </w:p>
    <w:p w:rsidR="008F6138" w:rsidRPr="007E600F" w:rsidRDefault="008F6138" w:rsidP="00F93826">
      <w:pPr>
        <w:numPr>
          <w:ilvl w:val="0"/>
          <w:numId w:val="13"/>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Family Size: 1.8 members (highest among clusters)</w:t>
      </w:r>
    </w:p>
    <w:p w:rsidR="008F6138" w:rsidRPr="007E600F" w:rsidRDefault="008F6138" w:rsidP="00F93826">
      <w:pPr>
        <w:numPr>
          <w:ilvl w:val="0"/>
          <w:numId w:val="13"/>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Education: Primarily Graduation level</w:t>
      </w:r>
    </w:p>
    <w:p w:rsidR="008F6138" w:rsidRPr="007E600F" w:rsidRDefault="008F6138" w:rsidP="00D5161C">
      <w:pPr>
        <w:spacing w:before="100" w:beforeAutospacing="1" w:after="100" w:afterAutospacing="1" w:line="240" w:lineRule="auto"/>
        <w:jc w:val="both"/>
        <w:rPr>
          <w:rFonts w:ascii="Arial" w:eastAsia="Times New Roman" w:hAnsi="Arial" w:cs="Arial"/>
          <w:sz w:val="24"/>
          <w:szCs w:val="24"/>
          <w:lang w:eastAsia="en-IN"/>
        </w:rPr>
      </w:pPr>
      <w:proofErr w:type="spellStart"/>
      <w:r w:rsidRPr="007E600F">
        <w:rPr>
          <w:rFonts w:ascii="Arial" w:eastAsia="Times New Roman" w:hAnsi="Arial" w:cs="Arial"/>
          <w:b/>
          <w:bCs/>
          <w:sz w:val="24"/>
          <w:szCs w:val="24"/>
          <w:lang w:eastAsia="en-IN"/>
        </w:rPr>
        <w:t>Behavioral</w:t>
      </w:r>
      <w:proofErr w:type="spellEnd"/>
      <w:r w:rsidRPr="007E600F">
        <w:rPr>
          <w:rFonts w:ascii="Arial" w:eastAsia="Times New Roman" w:hAnsi="Arial" w:cs="Arial"/>
          <w:b/>
          <w:bCs/>
          <w:sz w:val="24"/>
          <w:szCs w:val="24"/>
          <w:lang w:eastAsia="en-IN"/>
        </w:rPr>
        <w:t xml:space="preserve"> Characteristics</w:t>
      </w:r>
      <w:r w:rsidRPr="007E600F">
        <w:rPr>
          <w:rFonts w:ascii="Arial" w:eastAsia="Times New Roman" w:hAnsi="Arial" w:cs="Arial"/>
          <w:sz w:val="24"/>
          <w:szCs w:val="24"/>
          <w:lang w:eastAsia="en-IN"/>
        </w:rPr>
        <w:t>:</w:t>
      </w:r>
    </w:p>
    <w:p w:rsidR="008F6138" w:rsidRPr="007E600F" w:rsidRDefault="008F6138" w:rsidP="00F93826">
      <w:pPr>
        <w:numPr>
          <w:ilvl w:val="0"/>
          <w:numId w:val="14"/>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Total Annual Spend: $289 (63% below average)</w:t>
      </w:r>
    </w:p>
    <w:p w:rsidR="008F6138" w:rsidRPr="007E600F" w:rsidRDefault="008F6138" w:rsidP="00F93826">
      <w:pPr>
        <w:numPr>
          <w:ilvl w:val="0"/>
          <w:numId w:val="14"/>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Campaign Response Rate: 8.3% (lowest)</w:t>
      </w:r>
    </w:p>
    <w:p w:rsidR="008F6138" w:rsidRPr="007E600F" w:rsidRDefault="008F6138" w:rsidP="00F93826">
      <w:pPr>
        <w:numPr>
          <w:ilvl w:val="0"/>
          <w:numId w:val="14"/>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Purchase Channels: Predominantly in-store (4.2 purchases/year)</w:t>
      </w:r>
    </w:p>
    <w:p w:rsidR="008F6138" w:rsidRPr="007E600F" w:rsidRDefault="008F6138" w:rsidP="00F93826">
      <w:pPr>
        <w:numPr>
          <w:ilvl w:val="0"/>
          <w:numId w:val="14"/>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Website Engagement: 6.8 visits/month (above average)</w:t>
      </w:r>
    </w:p>
    <w:p w:rsidR="008F6138" w:rsidRPr="007E600F" w:rsidRDefault="008F6138" w:rsidP="00D5161C">
      <w:p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 xml:space="preserve">These customers exhibit classic price-sensitive </w:t>
      </w:r>
      <w:proofErr w:type="spellStart"/>
      <w:r w:rsidRPr="007E600F">
        <w:rPr>
          <w:rFonts w:ascii="Arial" w:eastAsia="Times New Roman" w:hAnsi="Arial" w:cs="Arial"/>
          <w:sz w:val="24"/>
          <w:szCs w:val="24"/>
          <w:lang w:eastAsia="en-IN"/>
        </w:rPr>
        <w:t>behavior</w:t>
      </w:r>
      <w:proofErr w:type="spellEnd"/>
      <w:r w:rsidRPr="007E600F">
        <w:rPr>
          <w:rFonts w:ascii="Arial" w:eastAsia="Times New Roman" w:hAnsi="Arial" w:cs="Arial"/>
          <w:sz w:val="24"/>
          <w:szCs w:val="24"/>
          <w:lang w:eastAsia="en-IN"/>
        </w:rPr>
        <w:t>, carefully researching online but purchasing in-store where they can physically evaluate products. They represent the largest segment but contribute least to revenue.</w:t>
      </w:r>
    </w:p>
    <w:p w:rsidR="008F6138" w:rsidRPr="007E600F" w:rsidRDefault="008F6138" w:rsidP="00D5161C">
      <w:p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b/>
          <w:bCs/>
          <w:sz w:val="24"/>
          <w:szCs w:val="24"/>
          <w:lang w:eastAsia="en-IN"/>
        </w:rPr>
        <w:t>Key Insights</w:t>
      </w:r>
      <w:r w:rsidRPr="007E600F">
        <w:rPr>
          <w:rFonts w:ascii="Arial" w:eastAsia="Times New Roman" w:hAnsi="Arial" w:cs="Arial"/>
          <w:sz w:val="24"/>
          <w:szCs w:val="24"/>
          <w:lang w:eastAsia="en-IN"/>
        </w:rPr>
        <w:t>:</w:t>
      </w:r>
    </w:p>
    <w:p w:rsidR="008F6138" w:rsidRPr="007E600F" w:rsidRDefault="008F6138" w:rsidP="00F93826">
      <w:pPr>
        <w:numPr>
          <w:ilvl w:val="0"/>
          <w:numId w:val="15"/>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 xml:space="preserve">High website traffic but low conversion indicates research </w:t>
      </w:r>
      <w:proofErr w:type="spellStart"/>
      <w:r w:rsidRPr="007E600F">
        <w:rPr>
          <w:rFonts w:ascii="Arial" w:eastAsia="Times New Roman" w:hAnsi="Arial" w:cs="Arial"/>
          <w:sz w:val="24"/>
          <w:szCs w:val="24"/>
          <w:lang w:eastAsia="en-IN"/>
        </w:rPr>
        <w:t>behavior</w:t>
      </w:r>
      <w:proofErr w:type="spellEnd"/>
    </w:p>
    <w:p w:rsidR="008F6138" w:rsidRPr="007E600F" w:rsidRDefault="008F6138" w:rsidP="00F93826">
      <w:pPr>
        <w:numPr>
          <w:ilvl w:val="0"/>
          <w:numId w:val="15"/>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Strong preference for tangible shopping experiences</w:t>
      </w:r>
    </w:p>
    <w:p w:rsidR="008F6138" w:rsidRPr="007E600F" w:rsidRDefault="008F6138" w:rsidP="00F93826">
      <w:pPr>
        <w:numPr>
          <w:ilvl w:val="0"/>
          <w:numId w:val="15"/>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Limited discretionary income constrains spending</w:t>
      </w:r>
    </w:p>
    <w:p w:rsidR="008F6138" w:rsidRPr="007E600F" w:rsidRDefault="008F6138" w:rsidP="00F93826">
      <w:pPr>
        <w:numPr>
          <w:ilvl w:val="0"/>
          <w:numId w:val="15"/>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Low campaign engagement suggests resistance to promotional messaging</w:t>
      </w:r>
    </w:p>
    <w:p w:rsidR="008F6138" w:rsidRPr="007E600F" w:rsidRDefault="008F6138" w:rsidP="00D5161C">
      <w:pPr>
        <w:spacing w:before="100" w:beforeAutospacing="1" w:after="100" w:afterAutospacing="1" w:line="240" w:lineRule="auto"/>
        <w:jc w:val="both"/>
        <w:outlineLvl w:val="2"/>
        <w:rPr>
          <w:rFonts w:ascii="Arial" w:eastAsia="Times New Roman" w:hAnsi="Arial" w:cs="Arial"/>
          <w:b/>
          <w:bCs/>
          <w:sz w:val="27"/>
          <w:szCs w:val="27"/>
          <w:lang w:eastAsia="en-IN"/>
        </w:rPr>
      </w:pPr>
      <w:r w:rsidRPr="007E600F">
        <w:rPr>
          <w:rFonts w:ascii="Arial" w:eastAsia="Times New Roman" w:hAnsi="Arial" w:cs="Arial"/>
          <w:b/>
          <w:bCs/>
          <w:sz w:val="27"/>
          <w:szCs w:val="27"/>
          <w:lang w:eastAsia="en-IN"/>
        </w:rPr>
        <w:t>Cluster 1: Premium Value Seekers (25.0% of customers)</w:t>
      </w:r>
    </w:p>
    <w:p w:rsidR="008F6138" w:rsidRPr="007E600F" w:rsidRDefault="008F6138" w:rsidP="00D5161C">
      <w:p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b/>
          <w:bCs/>
          <w:sz w:val="24"/>
          <w:szCs w:val="24"/>
          <w:lang w:eastAsia="en-IN"/>
        </w:rPr>
        <w:t>Demographic Profile</w:t>
      </w:r>
      <w:r w:rsidRPr="007E600F">
        <w:rPr>
          <w:rFonts w:ascii="Arial" w:eastAsia="Times New Roman" w:hAnsi="Arial" w:cs="Arial"/>
          <w:sz w:val="24"/>
          <w:szCs w:val="24"/>
          <w:lang w:eastAsia="en-IN"/>
        </w:rPr>
        <w:t>:</w:t>
      </w:r>
    </w:p>
    <w:p w:rsidR="008F6138" w:rsidRPr="007E600F" w:rsidRDefault="008F6138" w:rsidP="00F93826">
      <w:pPr>
        <w:numPr>
          <w:ilvl w:val="0"/>
          <w:numId w:val="16"/>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Average Income: $78,650 (51% above average)</w:t>
      </w:r>
    </w:p>
    <w:p w:rsidR="008F6138" w:rsidRPr="007E600F" w:rsidRDefault="008F6138" w:rsidP="00F93826">
      <w:pPr>
        <w:numPr>
          <w:ilvl w:val="0"/>
          <w:numId w:val="16"/>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Average Age: 54 years</w:t>
      </w:r>
    </w:p>
    <w:p w:rsidR="008F6138" w:rsidRPr="007E600F" w:rsidRDefault="008F6138" w:rsidP="00F93826">
      <w:pPr>
        <w:numPr>
          <w:ilvl w:val="0"/>
          <w:numId w:val="16"/>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Family Size: 0.9 members (empty nesters/professionals)</w:t>
      </w:r>
    </w:p>
    <w:p w:rsidR="007E600F" w:rsidRPr="00091D06" w:rsidRDefault="008F6138" w:rsidP="00F93826">
      <w:pPr>
        <w:numPr>
          <w:ilvl w:val="0"/>
          <w:numId w:val="16"/>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Education: Higher proportion of PhD/Master degrees</w:t>
      </w:r>
    </w:p>
    <w:p w:rsidR="008F6138" w:rsidRPr="007E600F" w:rsidRDefault="008F6138" w:rsidP="00D5161C">
      <w:pPr>
        <w:spacing w:before="100" w:beforeAutospacing="1" w:after="100" w:afterAutospacing="1" w:line="240" w:lineRule="auto"/>
        <w:jc w:val="both"/>
        <w:rPr>
          <w:rFonts w:ascii="Arial" w:eastAsia="Times New Roman" w:hAnsi="Arial" w:cs="Arial"/>
          <w:sz w:val="24"/>
          <w:szCs w:val="24"/>
          <w:lang w:eastAsia="en-IN"/>
        </w:rPr>
      </w:pPr>
      <w:proofErr w:type="spellStart"/>
      <w:r w:rsidRPr="007E600F">
        <w:rPr>
          <w:rFonts w:ascii="Arial" w:eastAsia="Times New Roman" w:hAnsi="Arial" w:cs="Arial"/>
          <w:b/>
          <w:bCs/>
          <w:sz w:val="24"/>
          <w:szCs w:val="24"/>
          <w:lang w:eastAsia="en-IN"/>
        </w:rPr>
        <w:t>Behavioral</w:t>
      </w:r>
      <w:proofErr w:type="spellEnd"/>
      <w:r w:rsidRPr="007E600F">
        <w:rPr>
          <w:rFonts w:ascii="Arial" w:eastAsia="Times New Roman" w:hAnsi="Arial" w:cs="Arial"/>
          <w:b/>
          <w:bCs/>
          <w:sz w:val="24"/>
          <w:szCs w:val="24"/>
          <w:lang w:eastAsia="en-IN"/>
        </w:rPr>
        <w:t xml:space="preserve"> Characteristics</w:t>
      </w:r>
      <w:r w:rsidRPr="007E600F">
        <w:rPr>
          <w:rFonts w:ascii="Arial" w:eastAsia="Times New Roman" w:hAnsi="Arial" w:cs="Arial"/>
          <w:sz w:val="24"/>
          <w:szCs w:val="24"/>
          <w:lang w:eastAsia="en-IN"/>
        </w:rPr>
        <w:t>:</w:t>
      </w:r>
    </w:p>
    <w:p w:rsidR="008F6138" w:rsidRPr="007E600F" w:rsidRDefault="008F6138" w:rsidP="00F93826">
      <w:pPr>
        <w:numPr>
          <w:ilvl w:val="0"/>
          <w:numId w:val="17"/>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Total Annual Spend: $1,387 (138% above average)</w:t>
      </w:r>
    </w:p>
    <w:p w:rsidR="008F6138" w:rsidRPr="007E600F" w:rsidRDefault="008F6138" w:rsidP="00F93826">
      <w:pPr>
        <w:numPr>
          <w:ilvl w:val="0"/>
          <w:numId w:val="17"/>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Campaign Response Rate: 24.1% (second highest)</w:t>
      </w:r>
    </w:p>
    <w:p w:rsidR="008F6138" w:rsidRPr="007E600F" w:rsidRDefault="008F6138" w:rsidP="00F93826">
      <w:pPr>
        <w:numPr>
          <w:ilvl w:val="0"/>
          <w:numId w:val="17"/>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 xml:space="preserve">Purchase Channels: Multi-channel (online + </w:t>
      </w:r>
      <w:proofErr w:type="spellStart"/>
      <w:r w:rsidRPr="007E600F">
        <w:rPr>
          <w:rFonts w:ascii="Arial" w:eastAsia="Times New Roman" w:hAnsi="Arial" w:cs="Arial"/>
          <w:sz w:val="24"/>
          <w:szCs w:val="24"/>
          <w:lang w:eastAsia="en-IN"/>
        </w:rPr>
        <w:t>catalog</w:t>
      </w:r>
      <w:proofErr w:type="spellEnd"/>
      <w:r w:rsidRPr="007E600F">
        <w:rPr>
          <w:rFonts w:ascii="Arial" w:eastAsia="Times New Roman" w:hAnsi="Arial" w:cs="Arial"/>
          <w:sz w:val="24"/>
          <w:szCs w:val="24"/>
          <w:lang w:eastAsia="en-IN"/>
        </w:rPr>
        <w:t xml:space="preserve"> + store)</w:t>
      </w:r>
    </w:p>
    <w:p w:rsidR="008F6138" w:rsidRPr="007E600F" w:rsidRDefault="008F6138" w:rsidP="00F93826">
      <w:pPr>
        <w:numPr>
          <w:ilvl w:val="0"/>
          <w:numId w:val="17"/>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Premium Product Preference: High wine and gold product spending</w:t>
      </w:r>
    </w:p>
    <w:p w:rsidR="008F6138" w:rsidRPr="007E600F" w:rsidRDefault="008F6138" w:rsidP="00D5161C">
      <w:p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 xml:space="preserve">This segment represents the ideal customer - high income, high spending, and responsive to marketing. They exhibit sophisticated purchasing </w:t>
      </w:r>
      <w:proofErr w:type="spellStart"/>
      <w:r w:rsidRPr="007E600F">
        <w:rPr>
          <w:rFonts w:ascii="Arial" w:eastAsia="Times New Roman" w:hAnsi="Arial" w:cs="Arial"/>
          <w:sz w:val="24"/>
          <w:szCs w:val="24"/>
          <w:lang w:eastAsia="en-IN"/>
        </w:rPr>
        <w:t>behavior</w:t>
      </w:r>
      <w:proofErr w:type="spellEnd"/>
      <w:r w:rsidRPr="007E600F">
        <w:rPr>
          <w:rFonts w:ascii="Arial" w:eastAsia="Times New Roman" w:hAnsi="Arial" w:cs="Arial"/>
          <w:sz w:val="24"/>
          <w:szCs w:val="24"/>
          <w:lang w:eastAsia="en-IN"/>
        </w:rPr>
        <w:t xml:space="preserve"> across multiple channels.</w:t>
      </w:r>
    </w:p>
    <w:p w:rsidR="00D5161C" w:rsidRDefault="00D5161C" w:rsidP="00D5161C">
      <w:pPr>
        <w:spacing w:before="100" w:beforeAutospacing="1" w:after="100" w:afterAutospacing="1" w:line="240" w:lineRule="auto"/>
        <w:jc w:val="both"/>
        <w:rPr>
          <w:rFonts w:ascii="Arial" w:eastAsia="Times New Roman" w:hAnsi="Arial" w:cs="Arial"/>
          <w:b/>
          <w:bCs/>
          <w:sz w:val="24"/>
          <w:szCs w:val="24"/>
          <w:lang w:eastAsia="en-IN"/>
        </w:rPr>
      </w:pPr>
    </w:p>
    <w:p w:rsidR="00D5161C" w:rsidRDefault="00D5161C" w:rsidP="00D5161C">
      <w:pPr>
        <w:spacing w:before="100" w:beforeAutospacing="1" w:after="100" w:afterAutospacing="1" w:line="240" w:lineRule="auto"/>
        <w:jc w:val="both"/>
        <w:rPr>
          <w:rFonts w:ascii="Arial" w:eastAsia="Times New Roman" w:hAnsi="Arial" w:cs="Arial"/>
          <w:b/>
          <w:bCs/>
          <w:sz w:val="24"/>
          <w:szCs w:val="24"/>
          <w:lang w:eastAsia="en-IN"/>
        </w:rPr>
      </w:pPr>
    </w:p>
    <w:p w:rsidR="008F6138" w:rsidRPr="007E600F" w:rsidRDefault="008F6138" w:rsidP="00D5161C">
      <w:p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b/>
          <w:bCs/>
          <w:sz w:val="24"/>
          <w:szCs w:val="24"/>
          <w:lang w:eastAsia="en-IN"/>
        </w:rPr>
        <w:lastRenderedPageBreak/>
        <w:t>Key Insights</w:t>
      </w:r>
      <w:r w:rsidRPr="007E600F">
        <w:rPr>
          <w:rFonts w:ascii="Arial" w:eastAsia="Times New Roman" w:hAnsi="Arial" w:cs="Arial"/>
          <w:sz w:val="24"/>
          <w:szCs w:val="24"/>
          <w:lang w:eastAsia="en-IN"/>
        </w:rPr>
        <w:t>:</w:t>
      </w:r>
    </w:p>
    <w:p w:rsidR="008F6138" w:rsidRPr="007E600F" w:rsidRDefault="008F6138" w:rsidP="00F93826">
      <w:pPr>
        <w:numPr>
          <w:ilvl w:val="0"/>
          <w:numId w:val="18"/>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 xml:space="preserve">Quality over quantity </w:t>
      </w:r>
      <w:proofErr w:type="spellStart"/>
      <w:r w:rsidRPr="007E600F">
        <w:rPr>
          <w:rFonts w:ascii="Arial" w:eastAsia="Times New Roman" w:hAnsi="Arial" w:cs="Arial"/>
          <w:sz w:val="24"/>
          <w:szCs w:val="24"/>
          <w:lang w:eastAsia="en-IN"/>
        </w:rPr>
        <w:t>mindset</w:t>
      </w:r>
      <w:proofErr w:type="spellEnd"/>
    </w:p>
    <w:p w:rsidR="008F6138" w:rsidRPr="007E600F" w:rsidRDefault="008F6138" w:rsidP="00F93826">
      <w:pPr>
        <w:numPr>
          <w:ilvl w:val="0"/>
          <w:numId w:val="18"/>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 xml:space="preserve">Multi-channel shopping </w:t>
      </w:r>
      <w:proofErr w:type="spellStart"/>
      <w:r w:rsidRPr="007E600F">
        <w:rPr>
          <w:rFonts w:ascii="Arial" w:eastAsia="Times New Roman" w:hAnsi="Arial" w:cs="Arial"/>
          <w:sz w:val="24"/>
          <w:szCs w:val="24"/>
          <w:lang w:eastAsia="en-IN"/>
        </w:rPr>
        <w:t>behavior</w:t>
      </w:r>
      <w:proofErr w:type="spellEnd"/>
      <w:r w:rsidRPr="007E600F">
        <w:rPr>
          <w:rFonts w:ascii="Arial" w:eastAsia="Times New Roman" w:hAnsi="Arial" w:cs="Arial"/>
          <w:sz w:val="24"/>
          <w:szCs w:val="24"/>
          <w:lang w:eastAsia="en-IN"/>
        </w:rPr>
        <w:t xml:space="preserve"> indicates convenience preference</w:t>
      </w:r>
    </w:p>
    <w:p w:rsidR="008F6138" w:rsidRPr="007E600F" w:rsidRDefault="008F6138" w:rsidP="00F93826">
      <w:pPr>
        <w:numPr>
          <w:ilvl w:val="0"/>
          <w:numId w:val="18"/>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High campaign responsiveness suggests openness to new products</w:t>
      </w:r>
    </w:p>
    <w:p w:rsidR="008F6138" w:rsidRPr="007E600F" w:rsidRDefault="008F6138" w:rsidP="00F93826">
      <w:pPr>
        <w:numPr>
          <w:ilvl w:val="0"/>
          <w:numId w:val="18"/>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Empty-nester lifestyle enables discretionary spending</w:t>
      </w:r>
    </w:p>
    <w:p w:rsidR="008F6138" w:rsidRPr="007E600F" w:rsidRDefault="008F6138" w:rsidP="00D5161C">
      <w:pPr>
        <w:spacing w:before="100" w:beforeAutospacing="1" w:after="100" w:afterAutospacing="1" w:line="240" w:lineRule="auto"/>
        <w:jc w:val="both"/>
        <w:outlineLvl w:val="2"/>
        <w:rPr>
          <w:rFonts w:ascii="Arial" w:eastAsia="Times New Roman" w:hAnsi="Arial" w:cs="Arial"/>
          <w:b/>
          <w:bCs/>
          <w:sz w:val="27"/>
          <w:szCs w:val="27"/>
          <w:lang w:eastAsia="en-IN"/>
        </w:rPr>
      </w:pPr>
      <w:r w:rsidRPr="007E600F">
        <w:rPr>
          <w:rFonts w:ascii="Arial" w:eastAsia="Times New Roman" w:hAnsi="Arial" w:cs="Arial"/>
          <w:b/>
          <w:bCs/>
          <w:sz w:val="27"/>
          <w:szCs w:val="27"/>
          <w:lang w:eastAsia="en-IN"/>
        </w:rPr>
        <w:t>Cluster 2: Digital-First Moderates (20.0% of customers)</w:t>
      </w:r>
    </w:p>
    <w:p w:rsidR="008F6138" w:rsidRPr="007E600F" w:rsidRDefault="008F6138" w:rsidP="00D5161C">
      <w:p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b/>
          <w:bCs/>
          <w:sz w:val="24"/>
          <w:szCs w:val="24"/>
          <w:lang w:eastAsia="en-IN"/>
        </w:rPr>
        <w:t>Demographic Profile</w:t>
      </w:r>
      <w:r w:rsidRPr="007E600F">
        <w:rPr>
          <w:rFonts w:ascii="Arial" w:eastAsia="Times New Roman" w:hAnsi="Arial" w:cs="Arial"/>
          <w:sz w:val="24"/>
          <w:szCs w:val="24"/>
          <w:lang w:eastAsia="en-IN"/>
        </w:rPr>
        <w:t>:</w:t>
      </w:r>
    </w:p>
    <w:p w:rsidR="008F6138" w:rsidRPr="007E600F" w:rsidRDefault="008F6138" w:rsidP="00F93826">
      <w:pPr>
        <w:numPr>
          <w:ilvl w:val="0"/>
          <w:numId w:val="19"/>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Average Income: $56,800 (9% above average)</w:t>
      </w:r>
    </w:p>
    <w:p w:rsidR="008F6138" w:rsidRPr="007E600F" w:rsidRDefault="008F6138" w:rsidP="00F93826">
      <w:pPr>
        <w:numPr>
          <w:ilvl w:val="0"/>
          <w:numId w:val="19"/>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Average Age: 47 years (youngest segment)</w:t>
      </w:r>
    </w:p>
    <w:p w:rsidR="008F6138" w:rsidRPr="007E600F" w:rsidRDefault="008F6138" w:rsidP="00F93826">
      <w:pPr>
        <w:numPr>
          <w:ilvl w:val="0"/>
          <w:numId w:val="19"/>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Family Size: 1.1 members</w:t>
      </w:r>
    </w:p>
    <w:p w:rsidR="008F6138" w:rsidRPr="007E600F" w:rsidRDefault="008F6138" w:rsidP="00F93826">
      <w:pPr>
        <w:numPr>
          <w:ilvl w:val="0"/>
          <w:numId w:val="19"/>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Education: Balanced across levels</w:t>
      </w:r>
    </w:p>
    <w:p w:rsidR="008F6138" w:rsidRPr="007E600F" w:rsidRDefault="008F6138" w:rsidP="00D5161C">
      <w:pPr>
        <w:spacing w:before="100" w:beforeAutospacing="1" w:after="100" w:afterAutospacing="1" w:line="240" w:lineRule="auto"/>
        <w:jc w:val="both"/>
        <w:rPr>
          <w:rFonts w:ascii="Arial" w:eastAsia="Times New Roman" w:hAnsi="Arial" w:cs="Arial"/>
          <w:sz w:val="24"/>
          <w:szCs w:val="24"/>
          <w:lang w:eastAsia="en-IN"/>
        </w:rPr>
      </w:pPr>
      <w:proofErr w:type="spellStart"/>
      <w:r w:rsidRPr="007E600F">
        <w:rPr>
          <w:rFonts w:ascii="Arial" w:eastAsia="Times New Roman" w:hAnsi="Arial" w:cs="Arial"/>
          <w:b/>
          <w:bCs/>
          <w:sz w:val="24"/>
          <w:szCs w:val="24"/>
          <w:lang w:eastAsia="en-IN"/>
        </w:rPr>
        <w:t>Behavioral</w:t>
      </w:r>
      <w:proofErr w:type="spellEnd"/>
      <w:r w:rsidRPr="007E600F">
        <w:rPr>
          <w:rFonts w:ascii="Arial" w:eastAsia="Times New Roman" w:hAnsi="Arial" w:cs="Arial"/>
          <w:b/>
          <w:bCs/>
          <w:sz w:val="24"/>
          <w:szCs w:val="24"/>
          <w:lang w:eastAsia="en-IN"/>
        </w:rPr>
        <w:t xml:space="preserve"> Characteristics</w:t>
      </w:r>
      <w:r w:rsidRPr="007E600F">
        <w:rPr>
          <w:rFonts w:ascii="Arial" w:eastAsia="Times New Roman" w:hAnsi="Arial" w:cs="Arial"/>
          <w:sz w:val="24"/>
          <w:szCs w:val="24"/>
          <w:lang w:eastAsia="en-IN"/>
        </w:rPr>
        <w:t>:</w:t>
      </w:r>
    </w:p>
    <w:p w:rsidR="008F6138" w:rsidRPr="007E600F" w:rsidRDefault="008F6138" w:rsidP="00F93826">
      <w:pPr>
        <w:numPr>
          <w:ilvl w:val="0"/>
          <w:numId w:val="20"/>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Total Annual Spend: $681 (29% above average)</w:t>
      </w:r>
    </w:p>
    <w:p w:rsidR="008F6138" w:rsidRPr="007E600F" w:rsidRDefault="008F6138" w:rsidP="00F93826">
      <w:pPr>
        <w:numPr>
          <w:ilvl w:val="0"/>
          <w:numId w:val="20"/>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Campaign Response Rate: 10.2% (second lowest)</w:t>
      </w:r>
    </w:p>
    <w:p w:rsidR="008F6138" w:rsidRPr="007E600F" w:rsidRDefault="008F6138" w:rsidP="00F93826">
      <w:pPr>
        <w:numPr>
          <w:ilvl w:val="0"/>
          <w:numId w:val="20"/>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Purchase Channels: Heavy web preference (8.7 purchases/year online)</w:t>
      </w:r>
    </w:p>
    <w:p w:rsidR="008F6138" w:rsidRPr="007E600F" w:rsidRDefault="008F6138" w:rsidP="00F93826">
      <w:pPr>
        <w:numPr>
          <w:ilvl w:val="0"/>
          <w:numId w:val="20"/>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Website Engagement: 4.2 visits/month</w:t>
      </w:r>
    </w:p>
    <w:p w:rsidR="008F6138" w:rsidRPr="007E600F" w:rsidRDefault="008F6138" w:rsidP="00D5161C">
      <w:p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This tech-savvy segment demonstrates strong digital adoption but shows independence from traditional marketing campaigns.</w:t>
      </w:r>
    </w:p>
    <w:p w:rsidR="008F6138" w:rsidRPr="007E600F" w:rsidRDefault="008F6138" w:rsidP="00D5161C">
      <w:p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b/>
          <w:bCs/>
          <w:sz w:val="24"/>
          <w:szCs w:val="24"/>
          <w:lang w:eastAsia="en-IN"/>
        </w:rPr>
        <w:t>Key Insights</w:t>
      </w:r>
      <w:r w:rsidRPr="007E600F">
        <w:rPr>
          <w:rFonts w:ascii="Arial" w:eastAsia="Times New Roman" w:hAnsi="Arial" w:cs="Arial"/>
          <w:sz w:val="24"/>
          <w:szCs w:val="24"/>
          <w:lang w:eastAsia="en-IN"/>
        </w:rPr>
        <w:t>:</w:t>
      </w:r>
    </w:p>
    <w:p w:rsidR="008F6138" w:rsidRPr="007E600F" w:rsidRDefault="008F6138" w:rsidP="00F93826">
      <w:pPr>
        <w:numPr>
          <w:ilvl w:val="0"/>
          <w:numId w:val="21"/>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 xml:space="preserve">Self-directed purchasing </w:t>
      </w:r>
      <w:proofErr w:type="spellStart"/>
      <w:r w:rsidRPr="007E600F">
        <w:rPr>
          <w:rFonts w:ascii="Arial" w:eastAsia="Times New Roman" w:hAnsi="Arial" w:cs="Arial"/>
          <w:sz w:val="24"/>
          <w:szCs w:val="24"/>
          <w:lang w:eastAsia="en-IN"/>
        </w:rPr>
        <w:t>behavior</w:t>
      </w:r>
      <w:proofErr w:type="spellEnd"/>
    </w:p>
    <w:p w:rsidR="008F6138" w:rsidRPr="007E600F" w:rsidRDefault="008F6138" w:rsidP="00F93826">
      <w:pPr>
        <w:numPr>
          <w:ilvl w:val="0"/>
          <w:numId w:val="21"/>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High digital engagement but low campaign responsiveness</w:t>
      </w:r>
    </w:p>
    <w:p w:rsidR="008F6138" w:rsidRPr="007E600F" w:rsidRDefault="008F6138" w:rsidP="00F93826">
      <w:pPr>
        <w:numPr>
          <w:ilvl w:val="0"/>
          <w:numId w:val="21"/>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Convenience-driven shopping preferences</w:t>
      </w:r>
    </w:p>
    <w:p w:rsidR="008F6138" w:rsidRPr="007E600F" w:rsidRDefault="008F6138" w:rsidP="00F93826">
      <w:pPr>
        <w:numPr>
          <w:ilvl w:val="0"/>
          <w:numId w:val="21"/>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Moderate spending power with selective purchasing</w:t>
      </w:r>
    </w:p>
    <w:p w:rsidR="008F6138" w:rsidRPr="007E600F" w:rsidRDefault="008F6138" w:rsidP="00D5161C">
      <w:pPr>
        <w:spacing w:before="100" w:beforeAutospacing="1" w:after="100" w:afterAutospacing="1" w:line="240" w:lineRule="auto"/>
        <w:jc w:val="both"/>
        <w:outlineLvl w:val="2"/>
        <w:rPr>
          <w:rFonts w:ascii="Arial" w:eastAsia="Times New Roman" w:hAnsi="Arial" w:cs="Arial"/>
          <w:b/>
          <w:bCs/>
          <w:sz w:val="27"/>
          <w:szCs w:val="27"/>
          <w:lang w:eastAsia="en-IN"/>
        </w:rPr>
      </w:pPr>
      <w:r w:rsidRPr="007E600F">
        <w:rPr>
          <w:rFonts w:ascii="Arial" w:eastAsia="Times New Roman" w:hAnsi="Arial" w:cs="Arial"/>
          <w:b/>
          <w:bCs/>
          <w:sz w:val="27"/>
          <w:szCs w:val="27"/>
          <w:lang w:eastAsia="en-IN"/>
        </w:rPr>
        <w:t>Cluster 3: Campaign-Responsive Bargain Hunters (15.1% of customers)</w:t>
      </w:r>
    </w:p>
    <w:p w:rsidR="008F6138" w:rsidRPr="007E600F" w:rsidRDefault="008F6138" w:rsidP="00D5161C">
      <w:p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b/>
          <w:bCs/>
          <w:sz w:val="24"/>
          <w:szCs w:val="24"/>
          <w:lang w:eastAsia="en-IN"/>
        </w:rPr>
        <w:t>Demographic Profile</w:t>
      </w:r>
      <w:r w:rsidRPr="007E600F">
        <w:rPr>
          <w:rFonts w:ascii="Arial" w:eastAsia="Times New Roman" w:hAnsi="Arial" w:cs="Arial"/>
          <w:sz w:val="24"/>
          <w:szCs w:val="24"/>
          <w:lang w:eastAsia="en-IN"/>
        </w:rPr>
        <w:t>:</w:t>
      </w:r>
    </w:p>
    <w:p w:rsidR="008F6138" w:rsidRPr="007E600F" w:rsidRDefault="008F6138" w:rsidP="00F93826">
      <w:pPr>
        <w:numPr>
          <w:ilvl w:val="0"/>
          <w:numId w:val="22"/>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Average Income: $42,300 (19% below average)</w:t>
      </w:r>
    </w:p>
    <w:p w:rsidR="008F6138" w:rsidRPr="007E600F" w:rsidRDefault="008F6138" w:rsidP="00F93826">
      <w:pPr>
        <w:numPr>
          <w:ilvl w:val="0"/>
          <w:numId w:val="22"/>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Average Age: 55 years (oldest segment)</w:t>
      </w:r>
    </w:p>
    <w:p w:rsidR="008F6138" w:rsidRPr="007E600F" w:rsidRDefault="008F6138" w:rsidP="00F93826">
      <w:pPr>
        <w:numPr>
          <w:ilvl w:val="0"/>
          <w:numId w:val="22"/>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Family Size: 1.4 members</w:t>
      </w:r>
    </w:p>
    <w:p w:rsidR="008F6138" w:rsidRPr="007E600F" w:rsidRDefault="008F6138" w:rsidP="00F93826">
      <w:pPr>
        <w:numPr>
          <w:ilvl w:val="0"/>
          <w:numId w:val="22"/>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Education: Mixed but lower advanced degrees</w:t>
      </w:r>
    </w:p>
    <w:p w:rsidR="008F6138" w:rsidRPr="007E600F" w:rsidRDefault="008F6138" w:rsidP="00D5161C">
      <w:pPr>
        <w:spacing w:before="100" w:beforeAutospacing="1" w:after="100" w:afterAutospacing="1" w:line="240" w:lineRule="auto"/>
        <w:jc w:val="both"/>
        <w:rPr>
          <w:rFonts w:ascii="Arial" w:eastAsia="Times New Roman" w:hAnsi="Arial" w:cs="Arial"/>
          <w:sz w:val="24"/>
          <w:szCs w:val="24"/>
          <w:lang w:eastAsia="en-IN"/>
        </w:rPr>
      </w:pPr>
      <w:proofErr w:type="spellStart"/>
      <w:r w:rsidRPr="007E600F">
        <w:rPr>
          <w:rFonts w:ascii="Arial" w:eastAsia="Times New Roman" w:hAnsi="Arial" w:cs="Arial"/>
          <w:b/>
          <w:bCs/>
          <w:sz w:val="24"/>
          <w:szCs w:val="24"/>
          <w:lang w:eastAsia="en-IN"/>
        </w:rPr>
        <w:t>Behavioral</w:t>
      </w:r>
      <w:proofErr w:type="spellEnd"/>
      <w:r w:rsidRPr="007E600F">
        <w:rPr>
          <w:rFonts w:ascii="Arial" w:eastAsia="Times New Roman" w:hAnsi="Arial" w:cs="Arial"/>
          <w:b/>
          <w:bCs/>
          <w:sz w:val="24"/>
          <w:szCs w:val="24"/>
          <w:lang w:eastAsia="en-IN"/>
        </w:rPr>
        <w:t xml:space="preserve"> Characteristics</w:t>
      </w:r>
      <w:r w:rsidRPr="007E600F">
        <w:rPr>
          <w:rFonts w:ascii="Arial" w:eastAsia="Times New Roman" w:hAnsi="Arial" w:cs="Arial"/>
          <w:sz w:val="24"/>
          <w:szCs w:val="24"/>
          <w:lang w:eastAsia="en-IN"/>
        </w:rPr>
        <w:t>:</w:t>
      </w:r>
    </w:p>
    <w:p w:rsidR="008F6138" w:rsidRPr="007E600F" w:rsidRDefault="008F6138" w:rsidP="00F93826">
      <w:pPr>
        <w:numPr>
          <w:ilvl w:val="0"/>
          <w:numId w:val="23"/>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Total Annual Spend: $198 (71% below average)</w:t>
      </w:r>
    </w:p>
    <w:p w:rsidR="008F6138" w:rsidRPr="007E600F" w:rsidRDefault="008F6138" w:rsidP="00F93826">
      <w:pPr>
        <w:numPr>
          <w:ilvl w:val="0"/>
          <w:numId w:val="23"/>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Campaign Response Rate: 41.6% (highest by far)</w:t>
      </w:r>
    </w:p>
    <w:p w:rsidR="008F6138" w:rsidRPr="007E600F" w:rsidRDefault="008F6138" w:rsidP="00F93826">
      <w:pPr>
        <w:numPr>
          <w:ilvl w:val="0"/>
          <w:numId w:val="23"/>
        </w:numPr>
        <w:spacing w:before="100" w:beforeAutospacing="1" w:after="100" w:afterAutospacing="1" w:line="240" w:lineRule="auto"/>
        <w:jc w:val="both"/>
        <w:rPr>
          <w:rFonts w:ascii="Arial" w:eastAsia="Times New Roman" w:hAnsi="Arial" w:cs="Arial"/>
          <w:sz w:val="24"/>
          <w:szCs w:val="24"/>
          <w:lang w:eastAsia="en-IN"/>
        </w:rPr>
      </w:pPr>
      <w:proofErr w:type="spellStart"/>
      <w:r w:rsidRPr="007E600F">
        <w:rPr>
          <w:rFonts w:ascii="Arial" w:eastAsia="Times New Roman" w:hAnsi="Arial" w:cs="Arial"/>
          <w:sz w:val="24"/>
          <w:szCs w:val="24"/>
          <w:lang w:eastAsia="en-IN"/>
        </w:rPr>
        <w:t>Recency</w:t>
      </w:r>
      <w:proofErr w:type="spellEnd"/>
      <w:r w:rsidRPr="007E600F">
        <w:rPr>
          <w:rFonts w:ascii="Arial" w:eastAsia="Times New Roman" w:hAnsi="Arial" w:cs="Arial"/>
          <w:sz w:val="24"/>
          <w:szCs w:val="24"/>
          <w:lang w:eastAsia="en-IN"/>
        </w:rPr>
        <w:t>: 32 days (most recent purchasers)</w:t>
      </w:r>
    </w:p>
    <w:p w:rsidR="008F6138" w:rsidRPr="007E600F" w:rsidRDefault="008F6138" w:rsidP="00F93826">
      <w:pPr>
        <w:numPr>
          <w:ilvl w:val="0"/>
          <w:numId w:val="23"/>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Deal Purchases: High propensity for discounted items</w:t>
      </w:r>
    </w:p>
    <w:p w:rsidR="008F6138" w:rsidRPr="007E600F" w:rsidRDefault="008F6138" w:rsidP="00D5161C">
      <w:p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 xml:space="preserve">This segment exhibits classic promotion-responsive </w:t>
      </w:r>
      <w:proofErr w:type="spellStart"/>
      <w:r w:rsidRPr="007E600F">
        <w:rPr>
          <w:rFonts w:ascii="Arial" w:eastAsia="Times New Roman" w:hAnsi="Arial" w:cs="Arial"/>
          <w:sz w:val="24"/>
          <w:szCs w:val="24"/>
          <w:lang w:eastAsia="en-IN"/>
        </w:rPr>
        <w:t>behavior</w:t>
      </w:r>
      <w:proofErr w:type="spellEnd"/>
      <w:r w:rsidRPr="007E600F">
        <w:rPr>
          <w:rFonts w:ascii="Arial" w:eastAsia="Times New Roman" w:hAnsi="Arial" w:cs="Arial"/>
          <w:sz w:val="24"/>
          <w:szCs w:val="24"/>
          <w:lang w:eastAsia="en-IN"/>
        </w:rPr>
        <w:t xml:space="preserve"> - low baseline spending but high engagement with marketing campaigns.</w:t>
      </w:r>
    </w:p>
    <w:p w:rsidR="008F6138" w:rsidRPr="007E600F" w:rsidRDefault="008F6138" w:rsidP="00D5161C">
      <w:p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b/>
          <w:bCs/>
          <w:sz w:val="24"/>
          <w:szCs w:val="24"/>
          <w:lang w:eastAsia="en-IN"/>
        </w:rPr>
        <w:lastRenderedPageBreak/>
        <w:t>Key Insights</w:t>
      </w:r>
      <w:r w:rsidRPr="007E600F">
        <w:rPr>
          <w:rFonts w:ascii="Arial" w:eastAsia="Times New Roman" w:hAnsi="Arial" w:cs="Arial"/>
          <w:sz w:val="24"/>
          <w:szCs w:val="24"/>
          <w:lang w:eastAsia="en-IN"/>
        </w:rPr>
        <w:t>:</w:t>
      </w:r>
    </w:p>
    <w:p w:rsidR="008F6138" w:rsidRPr="007E600F" w:rsidRDefault="008F6138" w:rsidP="00F93826">
      <w:pPr>
        <w:numPr>
          <w:ilvl w:val="0"/>
          <w:numId w:val="24"/>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 xml:space="preserve">Promotion-dependent purchasing </w:t>
      </w:r>
      <w:proofErr w:type="spellStart"/>
      <w:r w:rsidRPr="007E600F">
        <w:rPr>
          <w:rFonts w:ascii="Arial" w:eastAsia="Times New Roman" w:hAnsi="Arial" w:cs="Arial"/>
          <w:sz w:val="24"/>
          <w:szCs w:val="24"/>
          <w:lang w:eastAsia="en-IN"/>
        </w:rPr>
        <w:t>behavior</w:t>
      </w:r>
      <w:proofErr w:type="spellEnd"/>
    </w:p>
    <w:p w:rsidR="008F6138" w:rsidRPr="007E600F" w:rsidRDefault="008F6138" w:rsidP="00F93826">
      <w:pPr>
        <w:numPr>
          <w:ilvl w:val="0"/>
          <w:numId w:val="24"/>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High marketing engagement despite limited spending</w:t>
      </w:r>
    </w:p>
    <w:p w:rsidR="008F6138" w:rsidRPr="007E600F" w:rsidRDefault="008F6138" w:rsidP="00F93826">
      <w:pPr>
        <w:numPr>
          <w:ilvl w:val="0"/>
          <w:numId w:val="24"/>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Deal-seeking mentality drives purchase decisions</w:t>
      </w:r>
    </w:p>
    <w:p w:rsidR="008F6138" w:rsidRPr="00091D06" w:rsidRDefault="008F6138" w:rsidP="00F93826">
      <w:pPr>
        <w:numPr>
          <w:ilvl w:val="0"/>
          <w:numId w:val="24"/>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Recent purchase activity indicates active engagement</w:t>
      </w:r>
    </w:p>
    <w:p w:rsidR="008F6138" w:rsidRPr="007E600F" w:rsidRDefault="008F6138" w:rsidP="00D5161C">
      <w:pPr>
        <w:spacing w:before="100" w:beforeAutospacing="1" w:after="100" w:afterAutospacing="1" w:line="240" w:lineRule="auto"/>
        <w:jc w:val="both"/>
        <w:outlineLvl w:val="1"/>
        <w:rPr>
          <w:rFonts w:ascii="Arial" w:eastAsia="Times New Roman" w:hAnsi="Arial" w:cs="Arial"/>
          <w:b/>
          <w:bCs/>
          <w:sz w:val="36"/>
          <w:szCs w:val="36"/>
          <w:lang w:eastAsia="en-IN"/>
        </w:rPr>
      </w:pPr>
      <w:r w:rsidRPr="007E600F">
        <w:rPr>
          <w:rFonts w:ascii="Arial" w:eastAsia="Times New Roman" w:hAnsi="Arial" w:cs="Arial"/>
          <w:b/>
          <w:bCs/>
          <w:sz w:val="36"/>
          <w:szCs w:val="36"/>
          <w:lang w:eastAsia="en-IN"/>
        </w:rPr>
        <w:t>Visualization of Clusters</w:t>
      </w:r>
    </w:p>
    <w:p w:rsidR="008F6138" w:rsidRPr="007E600F" w:rsidRDefault="008F6138" w:rsidP="00D5161C">
      <w:pPr>
        <w:spacing w:before="100" w:beforeAutospacing="1" w:after="100" w:afterAutospacing="1" w:line="240" w:lineRule="auto"/>
        <w:jc w:val="both"/>
        <w:outlineLvl w:val="2"/>
        <w:rPr>
          <w:rFonts w:ascii="Arial" w:eastAsia="Times New Roman" w:hAnsi="Arial" w:cs="Arial"/>
          <w:b/>
          <w:bCs/>
          <w:sz w:val="27"/>
          <w:szCs w:val="27"/>
          <w:lang w:eastAsia="en-IN"/>
        </w:rPr>
      </w:pPr>
      <w:r w:rsidRPr="007E600F">
        <w:rPr>
          <w:rFonts w:ascii="Arial" w:eastAsia="Times New Roman" w:hAnsi="Arial" w:cs="Arial"/>
          <w:b/>
          <w:bCs/>
          <w:sz w:val="27"/>
          <w:szCs w:val="27"/>
          <w:lang w:eastAsia="en-IN"/>
        </w:rPr>
        <w:t>Principal Component Analysis (PCA) Visualization</w:t>
      </w:r>
    </w:p>
    <w:p w:rsidR="008F6138" w:rsidRPr="007E600F" w:rsidRDefault="008F6138" w:rsidP="00D5161C">
      <w:p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PCA reduces our 12-dimensional feature space to 2D for visualization while preserving 68.4% of the original variance:</w:t>
      </w:r>
    </w:p>
    <w:p w:rsidR="008F6138" w:rsidRPr="007E600F" w:rsidRDefault="008F6138" w:rsidP="00D51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szCs w:val="20"/>
          <w:lang w:eastAsia="en-IN"/>
        </w:rPr>
      </w:pPr>
      <w:r w:rsidRPr="007E600F">
        <w:rPr>
          <w:rFonts w:ascii="Arial" w:eastAsia="Times New Roman" w:hAnsi="Arial" w:cs="Arial"/>
          <w:sz w:val="20"/>
          <w:szCs w:val="20"/>
          <w:lang w:eastAsia="en-IN"/>
        </w:rPr>
        <w:t xml:space="preserve">from </w:t>
      </w:r>
      <w:proofErr w:type="spellStart"/>
      <w:proofErr w:type="gramStart"/>
      <w:r w:rsidRPr="007E600F">
        <w:rPr>
          <w:rFonts w:ascii="Arial" w:eastAsia="Times New Roman" w:hAnsi="Arial" w:cs="Arial"/>
          <w:sz w:val="20"/>
          <w:szCs w:val="20"/>
          <w:lang w:eastAsia="en-IN"/>
        </w:rPr>
        <w:t>sklearn.decomposition</w:t>
      </w:r>
      <w:proofErr w:type="spellEnd"/>
      <w:proofErr w:type="gramEnd"/>
      <w:r w:rsidRPr="007E600F">
        <w:rPr>
          <w:rFonts w:ascii="Arial" w:eastAsia="Times New Roman" w:hAnsi="Arial" w:cs="Arial"/>
          <w:sz w:val="20"/>
          <w:szCs w:val="20"/>
          <w:lang w:eastAsia="en-IN"/>
        </w:rPr>
        <w:t xml:space="preserve"> import PCA</w:t>
      </w:r>
    </w:p>
    <w:p w:rsidR="008F6138" w:rsidRPr="007E600F" w:rsidRDefault="008F6138" w:rsidP="00D51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szCs w:val="20"/>
          <w:lang w:eastAsia="en-IN"/>
        </w:rPr>
      </w:pPr>
    </w:p>
    <w:p w:rsidR="008F6138" w:rsidRPr="007E600F" w:rsidRDefault="008F6138" w:rsidP="00D51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szCs w:val="20"/>
          <w:lang w:eastAsia="en-IN"/>
        </w:rPr>
      </w:pPr>
      <w:proofErr w:type="spellStart"/>
      <w:r w:rsidRPr="007E600F">
        <w:rPr>
          <w:rFonts w:ascii="Arial" w:eastAsia="Times New Roman" w:hAnsi="Arial" w:cs="Arial"/>
          <w:sz w:val="20"/>
          <w:szCs w:val="20"/>
          <w:lang w:eastAsia="en-IN"/>
        </w:rPr>
        <w:t>pca</w:t>
      </w:r>
      <w:proofErr w:type="spellEnd"/>
      <w:r w:rsidRPr="007E600F">
        <w:rPr>
          <w:rFonts w:ascii="Arial" w:eastAsia="Times New Roman" w:hAnsi="Arial" w:cs="Arial"/>
          <w:sz w:val="20"/>
          <w:szCs w:val="20"/>
          <w:lang w:eastAsia="en-IN"/>
        </w:rPr>
        <w:t xml:space="preserve"> = PCA(</w:t>
      </w:r>
      <w:proofErr w:type="spellStart"/>
      <w:r w:rsidRPr="007E600F">
        <w:rPr>
          <w:rFonts w:ascii="Arial" w:eastAsia="Times New Roman" w:hAnsi="Arial" w:cs="Arial"/>
          <w:sz w:val="20"/>
          <w:szCs w:val="20"/>
          <w:lang w:eastAsia="en-IN"/>
        </w:rPr>
        <w:t>n_components</w:t>
      </w:r>
      <w:proofErr w:type="spellEnd"/>
      <w:r w:rsidRPr="007E600F">
        <w:rPr>
          <w:rFonts w:ascii="Arial" w:eastAsia="Times New Roman" w:hAnsi="Arial" w:cs="Arial"/>
          <w:sz w:val="20"/>
          <w:szCs w:val="20"/>
          <w:lang w:eastAsia="en-IN"/>
        </w:rPr>
        <w:t>=2)</w:t>
      </w:r>
    </w:p>
    <w:p w:rsidR="008F6138" w:rsidRPr="007E600F" w:rsidRDefault="008F6138" w:rsidP="00D51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szCs w:val="20"/>
          <w:lang w:eastAsia="en-IN"/>
        </w:rPr>
      </w:pPr>
      <w:proofErr w:type="spellStart"/>
      <w:r w:rsidRPr="007E600F">
        <w:rPr>
          <w:rFonts w:ascii="Arial" w:eastAsia="Times New Roman" w:hAnsi="Arial" w:cs="Arial"/>
          <w:sz w:val="20"/>
          <w:szCs w:val="20"/>
          <w:lang w:eastAsia="en-IN"/>
        </w:rPr>
        <w:t>features_pca</w:t>
      </w:r>
      <w:proofErr w:type="spellEnd"/>
      <w:r w:rsidRPr="007E600F">
        <w:rPr>
          <w:rFonts w:ascii="Arial" w:eastAsia="Times New Roman" w:hAnsi="Arial" w:cs="Arial"/>
          <w:sz w:val="20"/>
          <w:szCs w:val="20"/>
          <w:lang w:eastAsia="en-IN"/>
        </w:rPr>
        <w:t xml:space="preserve"> = </w:t>
      </w:r>
      <w:proofErr w:type="spellStart"/>
      <w:r w:rsidRPr="007E600F">
        <w:rPr>
          <w:rFonts w:ascii="Arial" w:eastAsia="Times New Roman" w:hAnsi="Arial" w:cs="Arial"/>
          <w:sz w:val="20"/>
          <w:szCs w:val="20"/>
          <w:lang w:eastAsia="en-IN"/>
        </w:rPr>
        <w:t>pca.fit_transform</w:t>
      </w:r>
      <w:proofErr w:type="spellEnd"/>
      <w:r w:rsidRPr="007E600F">
        <w:rPr>
          <w:rFonts w:ascii="Arial" w:eastAsia="Times New Roman" w:hAnsi="Arial" w:cs="Arial"/>
          <w:sz w:val="20"/>
          <w:szCs w:val="20"/>
          <w:lang w:eastAsia="en-IN"/>
        </w:rPr>
        <w:t>(</w:t>
      </w:r>
      <w:proofErr w:type="spellStart"/>
      <w:r w:rsidRPr="007E600F">
        <w:rPr>
          <w:rFonts w:ascii="Arial" w:eastAsia="Times New Roman" w:hAnsi="Arial" w:cs="Arial"/>
          <w:sz w:val="20"/>
          <w:szCs w:val="20"/>
          <w:lang w:eastAsia="en-IN"/>
        </w:rPr>
        <w:t>features_scaled</w:t>
      </w:r>
      <w:proofErr w:type="spellEnd"/>
      <w:r w:rsidRPr="007E600F">
        <w:rPr>
          <w:rFonts w:ascii="Arial" w:eastAsia="Times New Roman" w:hAnsi="Arial" w:cs="Arial"/>
          <w:sz w:val="20"/>
          <w:szCs w:val="20"/>
          <w:lang w:eastAsia="en-IN"/>
        </w:rPr>
        <w:t>)</w:t>
      </w:r>
    </w:p>
    <w:p w:rsidR="008F6138" w:rsidRPr="007E600F" w:rsidRDefault="008F6138" w:rsidP="00D51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szCs w:val="20"/>
          <w:lang w:eastAsia="en-IN"/>
        </w:rPr>
      </w:pPr>
    </w:p>
    <w:p w:rsidR="008F6138" w:rsidRPr="007E600F" w:rsidRDefault="008F6138" w:rsidP="00D51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szCs w:val="20"/>
          <w:lang w:eastAsia="en-IN"/>
        </w:rPr>
      </w:pPr>
      <w:r w:rsidRPr="007E600F">
        <w:rPr>
          <w:rFonts w:ascii="Arial" w:eastAsia="Times New Roman" w:hAnsi="Arial" w:cs="Arial"/>
          <w:sz w:val="20"/>
          <w:szCs w:val="20"/>
          <w:lang w:eastAsia="en-IN"/>
        </w:rPr>
        <w:t># Explained variance ratio</w:t>
      </w:r>
    </w:p>
    <w:p w:rsidR="008F6138" w:rsidRPr="007E600F" w:rsidRDefault="008F6138" w:rsidP="00D51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szCs w:val="20"/>
          <w:lang w:eastAsia="en-IN"/>
        </w:rPr>
      </w:pPr>
      <w:proofErr w:type="gramStart"/>
      <w:r w:rsidRPr="007E600F">
        <w:rPr>
          <w:rFonts w:ascii="Arial" w:eastAsia="Times New Roman" w:hAnsi="Arial" w:cs="Arial"/>
          <w:sz w:val="20"/>
          <w:szCs w:val="20"/>
          <w:lang w:eastAsia="en-IN"/>
        </w:rPr>
        <w:t>print(</w:t>
      </w:r>
      <w:proofErr w:type="gramEnd"/>
      <w:r w:rsidRPr="007E600F">
        <w:rPr>
          <w:rFonts w:ascii="Arial" w:eastAsia="Times New Roman" w:hAnsi="Arial" w:cs="Arial"/>
          <w:sz w:val="20"/>
          <w:szCs w:val="20"/>
          <w:lang w:eastAsia="en-IN"/>
        </w:rPr>
        <w:t>f"PC1 explains {</w:t>
      </w:r>
      <w:proofErr w:type="spellStart"/>
      <w:r w:rsidRPr="007E600F">
        <w:rPr>
          <w:rFonts w:ascii="Arial" w:eastAsia="Times New Roman" w:hAnsi="Arial" w:cs="Arial"/>
          <w:sz w:val="20"/>
          <w:szCs w:val="20"/>
          <w:lang w:eastAsia="en-IN"/>
        </w:rPr>
        <w:t>pca.explained_variance_ratio</w:t>
      </w:r>
      <w:proofErr w:type="spellEnd"/>
      <w:r w:rsidRPr="007E600F">
        <w:rPr>
          <w:rFonts w:ascii="Arial" w:eastAsia="Times New Roman" w:hAnsi="Arial" w:cs="Arial"/>
          <w:sz w:val="20"/>
          <w:szCs w:val="20"/>
          <w:lang w:eastAsia="en-IN"/>
        </w:rPr>
        <w:t>_[0]:.1%} of variance")</w:t>
      </w:r>
    </w:p>
    <w:p w:rsidR="008F6138" w:rsidRPr="007E600F" w:rsidRDefault="008F6138" w:rsidP="00D51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szCs w:val="20"/>
          <w:lang w:eastAsia="en-IN"/>
        </w:rPr>
      </w:pPr>
      <w:proofErr w:type="gramStart"/>
      <w:r w:rsidRPr="007E600F">
        <w:rPr>
          <w:rFonts w:ascii="Arial" w:eastAsia="Times New Roman" w:hAnsi="Arial" w:cs="Arial"/>
          <w:sz w:val="20"/>
          <w:szCs w:val="20"/>
          <w:lang w:eastAsia="en-IN"/>
        </w:rPr>
        <w:t>print(</w:t>
      </w:r>
      <w:proofErr w:type="gramEnd"/>
      <w:r w:rsidRPr="007E600F">
        <w:rPr>
          <w:rFonts w:ascii="Arial" w:eastAsia="Times New Roman" w:hAnsi="Arial" w:cs="Arial"/>
          <w:sz w:val="20"/>
          <w:szCs w:val="20"/>
          <w:lang w:eastAsia="en-IN"/>
        </w:rPr>
        <w:t>f"PC2 explains {</w:t>
      </w:r>
      <w:proofErr w:type="spellStart"/>
      <w:r w:rsidRPr="007E600F">
        <w:rPr>
          <w:rFonts w:ascii="Arial" w:eastAsia="Times New Roman" w:hAnsi="Arial" w:cs="Arial"/>
          <w:sz w:val="20"/>
          <w:szCs w:val="20"/>
          <w:lang w:eastAsia="en-IN"/>
        </w:rPr>
        <w:t>pca.explained_variance_ratio</w:t>
      </w:r>
      <w:proofErr w:type="spellEnd"/>
      <w:r w:rsidRPr="007E600F">
        <w:rPr>
          <w:rFonts w:ascii="Arial" w:eastAsia="Times New Roman" w:hAnsi="Arial" w:cs="Arial"/>
          <w:sz w:val="20"/>
          <w:szCs w:val="20"/>
          <w:lang w:eastAsia="en-IN"/>
        </w:rPr>
        <w:t>_[1]:.1%} of variance")</w:t>
      </w:r>
    </w:p>
    <w:p w:rsidR="008F6138" w:rsidRPr="007E600F" w:rsidRDefault="008F6138" w:rsidP="00D5161C">
      <w:p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b/>
          <w:bCs/>
          <w:sz w:val="24"/>
          <w:szCs w:val="24"/>
          <w:lang w:eastAsia="en-IN"/>
        </w:rPr>
        <w:t>Results</w:t>
      </w:r>
      <w:r w:rsidRPr="007E600F">
        <w:rPr>
          <w:rFonts w:ascii="Arial" w:eastAsia="Times New Roman" w:hAnsi="Arial" w:cs="Arial"/>
          <w:sz w:val="24"/>
          <w:szCs w:val="24"/>
          <w:lang w:eastAsia="en-IN"/>
        </w:rPr>
        <w:t>:</w:t>
      </w:r>
    </w:p>
    <w:p w:rsidR="008F6138" w:rsidRPr="007E600F" w:rsidRDefault="008F6138" w:rsidP="00F93826">
      <w:pPr>
        <w:numPr>
          <w:ilvl w:val="0"/>
          <w:numId w:val="25"/>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PC1: 41.3% of variance (primarily income and spending)</w:t>
      </w:r>
    </w:p>
    <w:p w:rsidR="008F6138" w:rsidRPr="007E600F" w:rsidRDefault="008F6138" w:rsidP="00F93826">
      <w:pPr>
        <w:numPr>
          <w:ilvl w:val="0"/>
          <w:numId w:val="25"/>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PC2: 27.1% of variance (primarily age and family composition)</w:t>
      </w:r>
    </w:p>
    <w:p w:rsidR="008F6138" w:rsidRPr="007E600F" w:rsidRDefault="008F6138" w:rsidP="00D5161C">
      <w:pPr>
        <w:spacing w:before="100" w:beforeAutospacing="1" w:after="100" w:afterAutospacing="1" w:line="240" w:lineRule="auto"/>
        <w:jc w:val="both"/>
        <w:outlineLvl w:val="2"/>
        <w:rPr>
          <w:rFonts w:ascii="Arial" w:eastAsia="Times New Roman" w:hAnsi="Arial" w:cs="Arial"/>
          <w:b/>
          <w:bCs/>
          <w:sz w:val="27"/>
          <w:szCs w:val="27"/>
          <w:lang w:eastAsia="en-IN"/>
        </w:rPr>
      </w:pPr>
      <w:r w:rsidRPr="007E600F">
        <w:rPr>
          <w:rFonts w:ascii="Arial" w:eastAsia="Times New Roman" w:hAnsi="Arial" w:cs="Arial"/>
          <w:b/>
          <w:bCs/>
          <w:sz w:val="27"/>
          <w:szCs w:val="27"/>
          <w:lang w:eastAsia="en-IN"/>
        </w:rPr>
        <w:t>Cluster Separation Analysis</w:t>
      </w:r>
    </w:p>
    <w:p w:rsidR="008F6138" w:rsidRPr="007E600F" w:rsidRDefault="008F6138" w:rsidP="00D5161C">
      <w:p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The PCA plot reveals:</w:t>
      </w:r>
    </w:p>
    <w:p w:rsidR="008F6138" w:rsidRPr="007E600F" w:rsidRDefault="008F6138" w:rsidP="00F93826">
      <w:pPr>
        <w:numPr>
          <w:ilvl w:val="0"/>
          <w:numId w:val="26"/>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b/>
          <w:bCs/>
          <w:sz w:val="24"/>
          <w:szCs w:val="24"/>
          <w:lang w:eastAsia="en-IN"/>
        </w:rPr>
        <w:t>Clear separation</w:t>
      </w:r>
      <w:r w:rsidRPr="007E600F">
        <w:rPr>
          <w:rFonts w:ascii="Arial" w:eastAsia="Times New Roman" w:hAnsi="Arial" w:cs="Arial"/>
          <w:sz w:val="24"/>
          <w:szCs w:val="24"/>
          <w:lang w:eastAsia="en-IN"/>
        </w:rPr>
        <w:t xml:space="preserve"> between high-value (Cluster 1) and low-value segments</w:t>
      </w:r>
    </w:p>
    <w:p w:rsidR="008F6138" w:rsidRPr="007E600F" w:rsidRDefault="008F6138" w:rsidP="00F93826">
      <w:pPr>
        <w:numPr>
          <w:ilvl w:val="0"/>
          <w:numId w:val="26"/>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b/>
          <w:bCs/>
          <w:sz w:val="24"/>
          <w:szCs w:val="24"/>
          <w:lang w:eastAsia="en-IN"/>
        </w:rPr>
        <w:t>Moderate overlap</w:t>
      </w:r>
      <w:r w:rsidRPr="007E600F">
        <w:rPr>
          <w:rFonts w:ascii="Arial" w:eastAsia="Times New Roman" w:hAnsi="Arial" w:cs="Arial"/>
          <w:sz w:val="24"/>
          <w:szCs w:val="24"/>
          <w:lang w:eastAsia="en-IN"/>
        </w:rPr>
        <w:t xml:space="preserve"> between Clusters 0 and 3 (both low-income)</w:t>
      </w:r>
    </w:p>
    <w:p w:rsidR="00881A90" w:rsidRPr="00091D06" w:rsidRDefault="008F6138" w:rsidP="00F93826">
      <w:pPr>
        <w:numPr>
          <w:ilvl w:val="0"/>
          <w:numId w:val="26"/>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b/>
          <w:bCs/>
          <w:sz w:val="24"/>
          <w:szCs w:val="24"/>
          <w:lang w:eastAsia="en-IN"/>
        </w:rPr>
        <w:t>Distinct positioning</w:t>
      </w:r>
      <w:r w:rsidRPr="007E600F">
        <w:rPr>
          <w:rFonts w:ascii="Arial" w:eastAsia="Times New Roman" w:hAnsi="Arial" w:cs="Arial"/>
          <w:sz w:val="24"/>
          <w:szCs w:val="24"/>
          <w:lang w:eastAsia="en-IN"/>
        </w:rPr>
        <w:t xml:space="preserve"> of Cluster 2 (digital-focused moderates)</w:t>
      </w:r>
    </w:p>
    <w:p w:rsidR="008F6138" w:rsidRPr="007E600F" w:rsidRDefault="008F6138" w:rsidP="00D5161C">
      <w:pPr>
        <w:spacing w:before="100" w:beforeAutospacing="1" w:after="100" w:afterAutospacing="1" w:line="240" w:lineRule="auto"/>
        <w:jc w:val="both"/>
        <w:outlineLvl w:val="2"/>
        <w:rPr>
          <w:rFonts w:ascii="Arial" w:eastAsia="Times New Roman" w:hAnsi="Arial" w:cs="Arial"/>
          <w:b/>
          <w:bCs/>
          <w:sz w:val="27"/>
          <w:szCs w:val="27"/>
          <w:lang w:eastAsia="en-IN"/>
        </w:rPr>
      </w:pPr>
      <w:r w:rsidRPr="007E600F">
        <w:rPr>
          <w:rFonts w:ascii="Arial" w:eastAsia="Times New Roman" w:hAnsi="Arial" w:cs="Arial"/>
          <w:b/>
          <w:bCs/>
          <w:sz w:val="27"/>
          <w:szCs w:val="27"/>
          <w:lang w:eastAsia="en-IN"/>
        </w:rPr>
        <w:t xml:space="preserve">Feature Importance </w:t>
      </w:r>
      <w:proofErr w:type="spellStart"/>
      <w:r w:rsidRPr="007E600F">
        <w:rPr>
          <w:rFonts w:ascii="Arial" w:eastAsia="Times New Roman" w:hAnsi="Arial" w:cs="Arial"/>
          <w:b/>
          <w:bCs/>
          <w:sz w:val="27"/>
          <w:szCs w:val="27"/>
          <w:lang w:eastAsia="en-IN"/>
        </w:rPr>
        <w:t>Heatmap</w:t>
      </w:r>
      <w:proofErr w:type="spellEnd"/>
    </w:p>
    <w:p w:rsidR="008F6138" w:rsidRPr="007E600F" w:rsidRDefault="008F6138" w:rsidP="00D5161C">
      <w:p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 xml:space="preserve">Cluster </w:t>
      </w:r>
      <w:proofErr w:type="spellStart"/>
      <w:r w:rsidRPr="007E600F">
        <w:rPr>
          <w:rFonts w:ascii="Arial" w:eastAsia="Times New Roman" w:hAnsi="Arial" w:cs="Arial"/>
          <w:sz w:val="24"/>
          <w:szCs w:val="24"/>
          <w:lang w:eastAsia="en-IN"/>
        </w:rPr>
        <w:t>centers</w:t>
      </w:r>
      <w:proofErr w:type="spellEnd"/>
      <w:r w:rsidRPr="007E600F">
        <w:rPr>
          <w:rFonts w:ascii="Arial" w:eastAsia="Times New Roman" w:hAnsi="Arial" w:cs="Arial"/>
          <w:sz w:val="24"/>
          <w:szCs w:val="24"/>
          <w:lang w:eastAsia="en-IN"/>
        </w:rPr>
        <w:t xml:space="preserve"> visualization shows:</w:t>
      </w:r>
    </w:p>
    <w:p w:rsidR="008F6138" w:rsidRPr="007E600F" w:rsidRDefault="008F6138" w:rsidP="00F93826">
      <w:pPr>
        <w:numPr>
          <w:ilvl w:val="0"/>
          <w:numId w:val="27"/>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b/>
          <w:bCs/>
          <w:sz w:val="24"/>
          <w:szCs w:val="24"/>
          <w:lang w:eastAsia="en-IN"/>
        </w:rPr>
        <w:t xml:space="preserve">Income and </w:t>
      </w:r>
      <w:proofErr w:type="spellStart"/>
      <w:r w:rsidRPr="007E600F">
        <w:rPr>
          <w:rFonts w:ascii="Arial" w:eastAsia="Times New Roman" w:hAnsi="Arial" w:cs="Arial"/>
          <w:b/>
          <w:bCs/>
          <w:sz w:val="24"/>
          <w:szCs w:val="24"/>
          <w:lang w:eastAsia="en-IN"/>
        </w:rPr>
        <w:t>Total_Spent</w:t>
      </w:r>
      <w:proofErr w:type="spellEnd"/>
      <w:r w:rsidRPr="007E600F">
        <w:rPr>
          <w:rFonts w:ascii="Arial" w:eastAsia="Times New Roman" w:hAnsi="Arial" w:cs="Arial"/>
          <w:sz w:val="24"/>
          <w:szCs w:val="24"/>
          <w:lang w:eastAsia="en-IN"/>
        </w:rPr>
        <w:t>: Primary differentiators</w:t>
      </w:r>
    </w:p>
    <w:p w:rsidR="008F6138" w:rsidRPr="007E600F" w:rsidRDefault="008F6138" w:rsidP="00F93826">
      <w:pPr>
        <w:numPr>
          <w:ilvl w:val="0"/>
          <w:numId w:val="27"/>
        </w:numPr>
        <w:spacing w:before="100" w:beforeAutospacing="1" w:after="100" w:afterAutospacing="1" w:line="240" w:lineRule="auto"/>
        <w:jc w:val="both"/>
        <w:rPr>
          <w:rFonts w:ascii="Arial" w:eastAsia="Times New Roman" w:hAnsi="Arial" w:cs="Arial"/>
          <w:sz w:val="24"/>
          <w:szCs w:val="24"/>
          <w:lang w:eastAsia="en-IN"/>
        </w:rPr>
      </w:pPr>
      <w:proofErr w:type="spellStart"/>
      <w:r w:rsidRPr="007E600F">
        <w:rPr>
          <w:rFonts w:ascii="Arial" w:eastAsia="Times New Roman" w:hAnsi="Arial" w:cs="Arial"/>
          <w:b/>
          <w:bCs/>
          <w:sz w:val="24"/>
          <w:szCs w:val="24"/>
          <w:lang w:eastAsia="en-IN"/>
        </w:rPr>
        <w:t>Campaign_Score</w:t>
      </w:r>
      <w:proofErr w:type="spellEnd"/>
      <w:r w:rsidRPr="007E600F">
        <w:rPr>
          <w:rFonts w:ascii="Arial" w:eastAsia="Times New Roman" w:hAnsi="Arial" w:cs="Arial"/>
          <w:sz w:val="24"/>
          <w:szCs w:val="24"/>
          <w:lang w:eastAsia="en-IN"/>
        </w:rPr>
        <w:t>: Highest variability across clusters</w:t>
      </w:r>
    </w:p>
    <w:p w:rsidR="008F6138" w:rsidRPr="007E600F" w:rsidRDefault="008F6138" w:rsidP="00F93826">
      <w:pPr>
        <w:numPr>
          <w:ilvl w:val="0"/>
          <w:numId w:val="27"/>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b/>
          <w:bCs/>
          <w:sz w:val="24"/>
          <w:szCs w:val="24"/>
          <w:lang w:eastAsia="en-IN"/>
        </w:rPr>
        <w:t xml:space="preserve">Age and </w:t>
      </w:r>
      <w:proofErr w:type="spellStart"/>
      <w:r w:rsidRPr="007E600F">
        <w:rPr>
          <w:rFonts w:ascii="Arial" w:eastAsia="Times New Roman" w:hAnsi="Arial" w:cs="Arial"/>
          <w:b/>
          <w:bCs/>
          <w:sz w:val="24"/>
          <w:szCs w:val="24"/>
          <w:lang w:eastAsia="en-IN"/>
        </w:rPr>
        <w:t>Family_Size</w:t>
      </w:r>
      <w:proofErr w:type="spellEnd"/>
      <w:r w:rsidRPr="007E600F">
        <w:rPr>
          <w:rFonts w:ascii="Arial" w:eastAsia="Times New Roman" w:hAnsi="Arial" w:cs="Arial"/>
          <w:sz w:val="24"/>
          <w:szCs w:val="24"/>
          <w:lang w:eastAsia="en-IN"/>
        </w:rPr>
        <w:t>: Secondary segmentation factors</w:t>
      </w:r>
    </w:p>
    <w:p w:rsidR="008F6138" w:rsidRPr="007E600F" w:rsidRDefault="008F6138" w:rsidP="00D5161C">
      <w:pPr>
        <w:spacing w:before="100" w:beforeAutospacing="1" w:after="100" w:afterAutospacing="1" w:line="240" w:lineRule="auto"/>
        <w:jc w:val="both"/>
        <w:outlineLvl w:val="2"/>
        <w:rPr>
          <w:rFonts w:ascii="Arial" w:eastAsia="Times New Roman" w:hAnsi="Arial" w:cs="Arial"/>
          <w:b/>
          <w:bCs/>
          <w:sz w:val="27"/>
          <w:szCs w:val="27"/>
          <w:lang w:eastAsia="en-IN"/>
        </w:rPr>
      </w:pPr>
      <w:r w:rsidRPr="007E600F">
        <w:rPr>
          <w:rFonts w:ascii="Arial" w:eastAsia="Times New Roman" w:hAnsi="Arial" w:cs="Arial"/>
          <w:b/>
          <w:bCs/>
          <w:sz w:val="27"/>
          <w:szCs w:val="27"/>
          <w:lang w:eastAsia="en-IN"/>
        </w:rPr>
        <w:t>Box Plot Analysis</w:t>
      </w:r>
    </w:p>
    <w:p w:rsidR="008F6138" w:rsidRPr="007E600F" w:rsidRDefault="008F6138" w:rsidP="00D5161C">
      <w:p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Distribution analysis across clusters reveals:</w:t>
      </w:r>
    </w:p>
    <w:p w:rsidR="008F6138" w:rsidRPr="007E600F" w:rsidRDefault="008F6138" w:rsidP="00F93826">
      <w:pPr>
        <w:numPr>
          <w:ilvl w:val="0"/>
          <w:numId w:val="28"/>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b/>
          <w:bCs/>
          <w:sz w:val="24"/>
          <w:szCs w:val="24"/>
          <w:lang w:eastAsia="en-IN"/>
        </w:rPr>
        <w:t>Income</w:t>
      </w:r>
      <w:r w:rsidRPr="007E600F">
        <w:rPr>
          <w:rFonts w:ascii="Arial" w:eastAsia="Times New Roman" w:hAnsi="Arial" w:cs="Arial"/>
          <w:sz w:val="24"/>
          <w:szCs w:val="24"/>
          <w:lang w:eastAsia="en-IN"/>
        </w:rPr>
        <w:t>: Clear stratification with minimal overlap</w:t>
      </w:r>
    </w:p>
    <w:p w:rsidR="008F6138" w:rsidRPr="007E600F" w:rsidRDefault="008F6138" w:rsidP="00F93826">
      <w:pPr>
        <w:numPr>
          <w:ilvl w:val="0"/>
          <w:numId w:val="28"/>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b/>
          <w:bCs/>
          <w:sz w:val="24"/>
          <w:szCs w:val="24"/>
          <w:lang w:eastAsia="en-IN"/>
        </w:rPr>
        <w:t>Spending</w:t>
      </w:r>
      <w:r w:rsidRPr="007E600F">
        <w:rPr>
          <w:rFonts w:ascii="Arial" w:eastAsia="Times New Roman" w:hAnsi="Arial" w:cs="Arial"/>
          <w:sz w:val="24"/>
          <w:szCs w:val="24"/>
          <w:lang w:eastAsia="en-IN"/>
        </w:rPr>
        <w:t>: Exponential differences between segments</w:t>
      </w:r>
    </w:p>
    <w:p w:rsidR="008F6138" w:rsidRPr="007E600F" w:rsidRDefault="008F6138" w:rsidP="00F93826">
      <w:pPr>
        <w:numPr>
          <w:ilvl w:val="0"/>
          <w:numId w:val="28"/>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b/>
          <w:bCs/>
          <w:sz w:val="24"/>
          <w:szCs w:val="24"/>
          <w:lang w:eastAsia="en-IN"/>
        </w:rPr>
        <w:t>Campaign Response</w:t>
      </w:r>
      <w:r w:rsidRPr="007E600F">
        <w:rPr>
          <w:rFonts w:ascii="Arial" w:eastAsia="Times New Roman" w:hAnsi="Arial" w:cs="Arial"/>
          <w:sz w:val="24"/>
          <w:szCs w:val="24"/>
          <w:lang w:eastAsia="en-IN"/>
        </w:rPr>
        <w:t>: Cluster 3 shows extreme responsiveness</w:t>
      </w:r>
    </w:p>
    <w:p w:rsidR="008F6138" w:rsidRPr="007E600F" w:rsidRDefault="008F6138" w:rsidP="00D5161C">
      <w:pPr>
        <w:spacing w:after="0" w:line="240" w:lineRule="auto"/>
        <w:jc w:val="both"/>
        <w:rPr>
          <w:rFonts w:ascii="Arial" w:eastAsia="Times New Roman" w:hAnsi="Arial" w:cs="Arial"/>
          <w:sz w:val="24"/>
          <w:szCs w:val="24"/>
          <w:lang w:eastAsia="en-IN"/>
        </w:rPr>
      </w:pPr>
    </w:p>
    <w:p w:rsidR="008F6138" w:rsidRPr="007E600F" w:rsidRDefault="008F6138" w:rsidP="00D5161C">
      <w:pPr>
        <w:spacing w:before="100" w:beforeAutospacing="1" w:after="100" w:afterAutospacing="1" w:line="240" w:lineRule="auto"/>
        <w:jc w:val="both"/>
        <w:outlineLvl w:val="1"/>
        <w:rPr>
          <w:rFonts w:ascii="Arial" w:eastAsia="Times New Roman" w:hAnsi="Arial" w:cs="Arial"/>
          <w:b/>
          <w:bCs/>
          <w:sz w:val="36"/>
          <w:szCs w:val="36"/>
          <w:lang w:eastAsia="en-IN"/>
        </w:rPr>
      </w:pPr>
      <w:r w:rsidRPr="007E600F">
        <w:rPr>
          <w:rFonts w:ascii="Arial" w:eastAsia="Times New Roman" w:hAnsi="Arial" w:cs="Arial"/>
          <w:b/>
          <w:bCs/>
          <w:sz w:val="36"/>
          <w:szCs w:val="36"/>
          <w:lang w:eastAsia="en-IN"/>
        </w:rPr>
        <w:lastRenderedPageBreak/>
        <w:t>Marketing Strategies per Segment</w:t>
      </w:r>
    </w:p>
    <w:p w:rsidR="008F6138" w:rsidRPr="007E600F" w:rsidRDefault="008F6138" w:rsidP="00D5161C">
      <w:pPr>
        <w:spacing w:before="100" w:beforeAutospacing="1" w:after="100" w:afterAutospacing="1" w:line="240" w:lineRule="auto"/>
        <w:jc w:val="both"/>
        <w:outlineLvl w:val="2"/>
        <w:rPr>
          <w:rFonts w:ascii="Arial" w:eastAsia="Times New Roman" w:hAnsi="Arial" w:cs="Arial"/>
          <w:b/>
          <w:bCs/>
          <w:sz w:val="27"/>
          <w:szCs w:val="27"/>
          <w:lang w:eastAsia="en-IN"/>
        </w:rPr>
      </w:pPr>
      <w:r w:rsidRPr="007E600F">
        <w:rPr>
          <w:rFonts w:ascii="Arial" w:eastAsia="Times New Roman" w:hAnsi="Arial" w:cs="Arial"/>
          <w:b/>
          <w:bCs/>
          <w:sz w:val="27"/>
          <w:szCs w:val="27"/>
          <w:lang w:eastAsia="en-IN"/>
        </w:rPr>
        <w:t xml:space="preserve">Cluster 0: </w:t>
      </w:r>
      <w:r w:rsidRPr="00D5161C">
        <w:rPr>
          <w:rFonts w:ascii="Arial" w:eastAsia="Times New Roman" w:hAnsi="Arial" w:cs="Arial"/>
          <w:bCs/>
          <w:sz w:val="27"/>
          <w:szCs w:val="27"/>
          <w:lang w:eastAsia="en-IN"/>
        </w:rPr>
        <w:t>Budget-Conscious Families</w:t>
      </w:r>
    </w:p>
    <w:p w:rsidR="008F6138" w:rsidRPr="00D5161C" w:rsidRDefault="008F6138" w:rsidP="00D5161C">
      <w:p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b/>
          <w:bCs/>
          <w:sz w:val="24"/>
          <w:szCs w:val="24"/>
          <w:lang w:eastAsia="en-IN"/>
        </w:rPr>
        <w:t xml:space="preserve">Strategy: </w:t>
      </w:r>
      <w:r w:rsidRPr="00D5161C">
        <w:rPr>
          <w:rFonts w:ascii="Arial" w:eastAsia="Times New Roman" w:hAnsi="Arial" w:cs="Arial"/>
          <w:bCs/>
          <w:sz w:val="24"/>
          <w:szCs w:val="24"/>
          <w:lang w:eastAsia="en-IN"/>
        </w:rPr>
        <w:t>Value-Driven Engagement</w:t>
      </w:r>
    </w:p>
    <w:p w:rsidR="008F6138" w:rsidRPr="007E600F" w:rsidRDefault="008F6138" w:rsidP="00D5161C">
      <w:p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b/>
          <w:bCs/>
          <w:sz w:val="24"/>
          <w:szCs w:val="24"/>
          <w:lang w:eastAsia="en-IN"/>
        </w:rPr>
        <w:t>Tactical Approach</w:t>
      </w:r>
      <w:r w:rsidRPr="007E600F">
        <w:rPr>
          <w:rFonts w:ascii="Arial" w:eastAsia="Times New Roman" w:hAnsi="Arial" w:cs="Arial"/>
          <w:sz w:val="24"/>
          <w:szCs w:val="24"/>
          <w:lang w:eastAsia="en-IN"/>
        </w:rPr>
        <w:t>:</w:t>
      </w:r>
    </w:p>
    <w:p w:rsidR="008F6138" w:rsidRPr="007E600F" w:rsidRDefault="008F6138" w:rsidP="00F93826">
      <w:pPr>
        <w:numPr>
          <w:ilvl w:val="0"/>
          <w:numId w:val="29"/>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b/>
          <w:bCs/>
          <w:sz w:val="24"/>
          <w:szCs w:val="24"/>
          <w:lang w:eastAsia="en-IN"/>
        </w:rPr>
        <w:t>Price-Point Optimization</w:t>
      </w:r>
      <w:r w:rsidRPr="007E600F">
        <w:rPr>
          <w:rFonts w:ascii="Arial" w:eastAsia="Times New Roman" w:hAnsi="Arial" w:cs="Arial"/>
          <w:sz w:val="24"/>
          <w:szCs w:val="24"/>
          <w:lang w:eastAsia="en-IN"/>
        </w:rPr>
        <w:t>: Develop economy product lines</w:t>
      </w:r>
    </w:p>
    <w:p w:rsidR="008F6138" w:rsidRPr="007E600F" w:rsidRDefault="008F6138" w:rsidP="00F93826">
      <w:pPr>
        <w:numPr>
          <w:ilvl w:val="0"/>
          <w:numId w:val="29"/>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b/>
          <w:bCs/>
          <w:sz w:val="24"/>
          <w:szCs w:val="24"/>
          <w:lang w:eastAsia="en-IN"/>
        </w:rPr>
        <w:t>Bundle Strategies</w:t>
      </w:r>
      <w:r w:rsidRPr="007E600F">
        <w:rPr>
          <w:rFonts w:ascii="Arial" w:eastAsia="Times New Roman" w:hAnsi="Arial" w:cs="Arial"/>
          <w:sz w:val="24"/>
          <w:szCs w:val="24"/>
          <w:lang w:eastAsia="en-IN"/>
        </w:rPr>
        <w:t>: Family-size packages with cost savings</w:t>
      </w:r>
    </w:p>
    <w:p w:rsidR="008F6138" w:rsidRPr="007E600F" w:rsidRDefault="008F6138" w:rsidP="00F93826">
      <w:pPr>
        <w:numPr>
          <w:ilvl w:val="0"/>
          <w:numId w:val="29"/>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b/>
          <w:bCs/>
          <w:sz w:val="24"/>
          <w:szCs w:val="24"/>
          <w:lang w:eastAsia="en-IN"/>
        </w:rPr>
        <w:t>Educational Content</w:t>
      </w:r>
      <w:r w:rsidRPr="007E600F">
        <w:rPr>
          <w:rFonts w:ascii="Arial" w:eastAsia="Times New Roman" w:hAnsi="Arial" w:cs="Arial"/>
          <w:sz w:val="24"/>
          <w:szCs w:val="24"/>
          <w:lang w:eastAsia="en-IN"/>
        </w:rPr>
        <w:t>: Financial planning and budgeting resources</w:t>
      </w:r>
    </w:p>
    <w:p w:rsidR="008F6138" w:rsidRPr="007E600F" w:rsidRDefault="008F6138" w:rsidP="00F93826">
      <w:pPr>
        <w:numPr>
          <w:ilvl w:val="0"/>
          <w:numId w:val="29"/>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b/>
          <w:bCs/>
          <w:sz w:val="24"/>
          <w:szCs w:val="24"/>
          <w:lang w:eastAsia="en-IN"/>
        </w:rPr>
        <w:t>Loyalty Programs</w:t>
      </w:r>
      <w:r w:rsidRPr="007E600F">
        <w:rPr>
          <w:rFonts w:ascii="Arial" w:eastAsia="Times New Roman" w:hAnsi="Arial" w:cs="Arial"/>
          <w:sz w:val="24"/>
          <w:szCs w:val="24"/>
          <w:lang w:eastAsia="en-IN"/>
        </w:rPr>
        <w:t>: Points-based rewards for consistent purchasing</w:t>
      </w:r>
    </w:p>
    <w:p w:rsidR="008F6138" w:rsidRPr="007E600F" w:rsidRDefault="008F6138" w:rsidP="00D5161C">
      <w:p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b/>
          <w:bCs/>
          <w:sz w:val="24"/>
          <w:szCs w:val="24"/>
          <w:lang w:eastAsia="en-IN"/>
        </w:rPr>
        <w:t>Channel Strategy</w:t>
      </w:r>
      <w:r w:rsidRPr="007E600F">
        <w:rPr>
          <w:rFonts w:ascii="Arial" w:eastAsia="Times New Roman" w:hAnsi="Arial" w:cs="Arial"/>
          <w:sz w:val="24"/>
          <w:szCs w:val="24"/>
          <w:lang w:eastAsia="en-IN"/>
        </w:rPr>
        <w:t>:</w:t>
      </w:r>
    </w:p>
    <w:p w:rsidR="008F6138" w:rsidRPr="007E600F" w:rsidRDefault="008F6138" w:rsidP="00F93826">
      <w:pPr>
        <w:numPr>
          <w:ilvl w:val="0"/>
          <w:numId w:val="30"/>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b/>
          <w:bCs/>
          <w:sz w:val="24"/>
          <w:szCs w:val="24"/>
          <w:lang w:eastAsia="en-IN"/>
        </w:rPr>
        <w:t>In-Store Focus</w:t>
      </w:r>
      <w:r w:rsidRPr="007E600F">
        <w:rPr>
          <w:rFonts w:ascii="Arial" w:eastAsia="Times New Roman" w:hAnsi="Arial" w:cs="Arial"/>
          <w:sz w:val="24"/>
          <w:szCs w:val="24"/>
          <w:lang w:eastAsia="en-IN"/>
        </w:rPr>
        <w:t>: Enhanced store experience with clear pricing</w:t>
      </w:r>
    </w:p>
    <w:p w:rsidR="008F6138" w:rsidRPr="007E600F" w:rsidRDefault="008F6138" w:rsidP="00F93826">
      <w:pPr>
        <w:numPr>
          <w:ilvl w:val="0"/>
          <w:numId w:val="30"/>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b/>
          <w:bCs/>
          <w:sz w:val="24"/>
          <w:szCs w:val="24"/>
          <w:lang w:eastAsia="en-IN"/>
        </w:rPr>
        <w:t>Digital Research Support</w:t>
      </w:r>
      <w:r w:rsidRPr="007E600F">
        <w:rPr>
          <w:rFonts w:ascii="Arial" w:eastAsia="Times New Roman" w:hAnsi="Arial" w:cs="Arial"/>
          <w:sz w:val="24"/>
          <w:szCs w:val="24"/>
          <w:lang w:eastAsia="en-IN"/>
        </w:rPr>
        <w:t>: Detailed online product information</w:t>
      </w:r>
    </w:p>
    <w:p w:rsidR="008F6138" w:rsidRPr="007E600F" w:rsidRDefault="008F6138" w:rsidP="00F93826">
      <w:pPr>
        <w:numPr>
          <w:ilvl w:val="0"/>
          <w:numId w:val="30"/>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b/>
          <w:bCs/>
          <w:sz w:val="24"/>
          <w:szCs w:val="24"/>
          <w:lang w:eastAsia="en-IN"/>
        </w:rPr>
        <w:t>Community Building</w:t>
      </w:r>
      <w:r w:rsidRPr="007E600F">
        <w:rPr>
          <w:rFonts w:ascii="Arial" w:eastAsia="Times New Roman" w:hAnsi="Arial" w:cs="Arial"/>
          <w:sz w:val="24"/>
          <w:szCs w:val="24"/>
          <w:lang w:eastAsia="en-IN"/>
        </w:rPr>
        <w:t>: Parent-focused social media groups</w:t>
      </w:r>
    </w:p>
    <w:p w:rsidR="008F6138" w:rsidRPr="007E600F" w:rsidRDefault="008F6138" w:rsidP="00D5161C">
      <w:p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b/>
          <w:bCs/>
          <w:sz w:val="24"/>
          <w:szCs w:val="24"/>
          <w:lang w:eastAsia="en-IN"/>
        </w:rPr>
        <w:t>Campaign Themes</w:t>
      </w:r>
      <w:r w:rsidRPr="007E600F">
        <w:rPr>
          <w:rFonts w:ascii="Arial" w:eastAsia="Times New Roman" w:hAnsi="Arial" w:cs="Arial"/>
          <w:sz w:val="24"/>
          <w:szCs w:val="24"/>
          <w:lang w:eastAsia="en-IN"/>
        </w:rPr>
        <w:t>:</w:t>
      </w:r>
    </w:p>
    <w:p w:rsidR="008F6138" w:rsidRPr="007E600F" w:rsidRDefault="008F6138" w:rsidP="00F93826">
      <w:pPr>
        <w:numPr>
          <w:ilvl w:val="0"/>
          <w:numId w:val="31"/>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"Smart Savings for Growing Families"</w:t>
      </w:r>
    </w:p>
    <w:p w:rsidR="008F6138" w:rsidRPr="007E600F" w:rsidRDefault="008F6138" w:rsidP="00F93826">
      <w:pPr>
        <w:numPr>
          <w:ilvl w:val="0"/>
          <w:numId w:val="31"/>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"Quality You Can Afford"</w:t>
      </w:r>
    </w:p>
    <w:p w:rsidR="008F6138" w:rsidRPr="007E600F" w:rsidRDefault="008F6138" w:rsidP="00F93826">
      <w:pPr>
        <w:numPr>
          <w:ilvl w:val="0"/>
          <w:numId w:val="31"/>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"Every Dollar Counts"</w:t>
      </w:r>
    </w:p>
    <w:p w:rsidR="00881A90" w:rsidRPr="00091D06" w:rsidRDefault="008F6138" w:rsidP="00D5161C">
      <w:p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b/>
          <w:bCs/>
          <w:sz w:val="24"/>
          <w:szCs w:val="24"/>
          <w:lang w:eastAsia="en-IN"/>
        </w:rPr>
        <w:t>Expected ROI</w:t>
      </w:r>
      <w:r w:rsidRPr="007E600F">
        <w:rPr>
          <w:rFonts w:ascii="Arial" w:eastAsia="Times New Roman" w:hAnsi="Arial" w:cs="Arial"/>
          <w:sz w:val="24"/>
          <w:szCs w:val="24"/>
          <w:lang w:eastAsia="en-IN"/>
        </w:rPr>
        <w:t>: 15-20% improvement in eng</w:t>
      </w:r>
      <w:r w:rsidR="00091D06">
        <w:rPr>
          <w:rFonts w:ascii="Arial" w:eastAsia="Times New Roman" w:hAnsi="Arial" w:cs="Arial"/>
          <w:sz w:val="24"/>
          <w:szCs w:val="24"/>
          <w:lang w:eastAsia="en-IN"/>
        </w:rPr>
        <w:t>agement through value messaging</w:t>
      </w:r>
    </w:p>
    <w:p w:rsidR="008F6138" w:rsidRPr="007E600F" w:rsidRDefault="008F6138" w:rsidP="00D5161C">
      <w:pPr>
        <w:spacing w:before="100" w:beforeAutospacing="1" w:after="100" w:afterAutospacing="1" w:line="240" w:lineRule="auto"/>
        <w:jc w:val="both"/>
        <w:outlineLvl w:val="2"/>
        <w:rPr>
          <w:rFonts w:ascii="Arial" w:eastAsia="Times New Roman" w:hAnsi="Arial" w:cs="Arial"/>
          <w:b/>
          <w:bCs/>
          <w:sz w:val="27"/>
          <w:szCs w:val="27"/>
          <w:lang w:eastAsia="en-IN"/>
        </w:rPr>
      </w:pPr>
      <w:r w:rsidRPr="007E600F">
        <w:rPr>
          <w:rFonts w:ascii="Arial" w:eastAsia="Times New Roman" w:hAnsi="Arial" w:cs="Arial"/>
          <w:b/>
          <w:bCs/>
          <w:sz w:val="27"/>
          <w:szCs w:val="27"/>
          <w:lang w:eastAsia="en-IN"/>
        </w:rPr>
        <w:t xml:space="preserve">Cluster 1: </w:t>
      </w:r>
      <w:r w:rsidRPr="00D5161C">
        <w:rPr>
          <w:rFonts w:ascii="Arial" w:eastAsia="Times New Roman" w:hAnsi="Arial" w:cs="Arial"/>
          <w:bCs/>
          <w:sz w:val="27"/>
          <w:szCs w:val="27"/>
          <w:lang w:eastAsia="en-IN"/>
        </w:rPr>
        <w:t>Premium Value Seekers</w:t>
      </w:r>
    </w:p>
    <w:p w:rsidR="008F6138" w:rsidRPr="00D5161C" w:rsidRDefault="008F6138" w:rsidP="00D5161C">
      <w:p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b/>
          <w:bCs/>
          <w:sz w:val="24"/>
          <w:szCs w:val="24"/>
          <w:lang w:eastAsia="en-IN"/>
        </w:rPr>
        <w:t xml:space="preserve">Strategy: </w:t>
      </w:r>
      <w:r w:rsidRPr="00D5161C">
        <w:rPr>
          <w:rFonts w:ascii="Arial" w:eastAsia="Times New Roman" w:hAnsi="Arial" w:cs="Arial"/>
          <w:bCs/>
          <w:sz w:val="24"/>
          <w:szCs w:val="24"/>
          <w:lang w:eastAsia="en-IN"/>
        </w:rPr>
        <w:t>Luxury Experience Curation</w:t>
      </w:r>
    </w:p>
    <w:p w:rsidR="008F6138" w:rsidRPr="007E600F" w:rsidRDefault="008F6138" w:rsidP="00D5161C">
      <w:p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b/>
          <w:bCs/>
          <w:sz w:val="24"/>
          <w:szCs w:val="24"/>
          <w:lang w:eastAsia="en-IN"/>
        </w:rPr>
        <w:t>Tactical Approach</w:t>
      </w:r>
      <w:r w:rsidRPr="007E600F">
        <w:rPr>
          <w:rFonts w:ascii="Arial" w:eastAsia="Times New Roman" w:hAnsi="Arial" w:cs="Arial"/>
          <w:sz w:val="24"/>
          <w:szCs w:val="24"/>
          <w:lang w:eastAsia="en-IN"/>
        </w:rPr>
        <w:t>:</w:t>
      </w:r>
    </w:p>
    <w:p w:rsidR="008F6138" w:rsidRPr="007E600F" w:rsidRDefault="008F6138" w:rsidP="00F93826">
      <w:pPr>
        <w:numPr>
          <w:ilvl w:val="0"/>
          <w:numId w:val="32"/>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b/>
          <w:bCs/>
          <w:sz w:val="24"/>
          <w:szCs w:val="24"/>
          <w:lang w:eastAsia="en-IN"/>
        </w:rPr>
        <w:t>Personalization</w:t>
      </w:r>
      <w:r w:rsidRPr="007E600F">
        <w:rPr>
          <w:rFonts w:ascii="Arial" w:eastAsia="Times New Roman" w:hAnsi="Arial" w:cs="Arial"/>
          <w:sz w:val="24"/>
          <w:szCs w:val="24"/>
          <w:lang w:eastAsia="en-IN"/>
        </w:rPr>
        <w:t>: AI-driven product recommendations</w:t>
      </w:r>
    </w:p>
    <w:p w:rsidR="008F6138" w:rsidRPr="007E600F" w:rsidRDefault="008F6138" w:rsidP="00F93826">
      <w:pPr>
        <w:numPr>
          <w:ilvl w:val="0"/>
          <w:numId w:val="32"/>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b/>
          <w:bCs/>
          <w:sz w:val="24"/>
          <w:szCs w:val="24"/>
          <w:lang w:eastAsia="en-IN"/>
        </w:rPr>
        <w:t>Exclusive Access</w:t>
      </w:r>
      <w:r w:rsidRPr="007E600F">
        <w:rPr>
          <w:rFonts w:ascii="Arial" w:eastAsia="Times New Roman" w:hAnsi="Arial" w:cs="Arial"/>
          <w:sz w:val="24"/>
          <w:szCs w:val="24"/>
          <w:lang w:eastAsia="en-IN"/>
        </w:rPr>
        <w:t>: Early product launches and limited editions</w:t>
      </w:r>
    </w:p>
    <w:p w:rsidR="008F6138" w:rsidRPr="007E600F" w:rsidRDefault="008F6138" w:rsidP="00F93826">
      <w:pPr>
        <w:numPr>
          <w:ilvl w:val="0"/>
          <w:numId w:val="32"/>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b/>
          <w:bCs/>
          <w:sz w:val="24"/>
          <w:szCs w:val="24"/>
          <w:lang w:eastAsia="en-IN"/>
        </w:rPr>
        <w:t>Concierge Services</w:t>
      </w:r>
      <w:r w:rsidRPr="007E600F">
        <w:rPr>
          <w:rFonts w:ascii="Arial" w:eastAsia="Times New Roman" w:hAnsi="Arial" w:cs="Arial"/>
          <w:sz w:val="24"/>
          <w:szCs w:val="24"/>
          <w:lang w:eastAsia="en-IN"/>
        </w:rPr>
        <w:t>: Personal shopping assistance</w:t>
      </w:r>
    </w:p>
    <w:p w:rsidR="008F6138" w:rsidRPr="007E600F" w:rsidRDefault="008F6138" w:rsidP="00F93826">
      <w:pPr>
        <w:numPr>
          <w:ilvl w:val="0"/>
          <w:numId w:val="32"/>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b/>
          <w:bCs/>
          <w:sz w:val="24"/>
          <w:szCs w:val="24"/>
          <w:lang w:eastAsia="en-IN"/>
        </w:rPr>
        <w:t>Quality Assurance</w:t>
      </w:r>
      <w:r w:rsidRPr="007E600F">
        <w:rPr>
          <w:rFonts w:ascii="Arial" w:eastAsia="Times New Roman" w:hAnsi="Arial" w:cs="Arial"/>
          <w:sz w:val="24"/>
          <w:szCs w:val="24"/>
          <w:lang w:eastAsia="en-IN"/>
        </w:rPr>
        <w:t>: Premium guarantee programs</w:t>
      </w:r>
    </w:p>
    <w:p w:rsidR="008F6138" w:rsidRPr="007E600F" w:rsidRDefault="008F6138" w:rsidP="00D5161C">
      <w:p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b/>
          <w:bCs/>
          <w:sz w:val="24"/>
          <w:szCs w:val="24"/>
          <w:lang w:eastAsia="en-IN"/>
        </w:rPr>
        <w:t>Channel Strategy</w:t>
      </w:r>
      <w:r w:rsidRPr="007E600F">
        <w:rPr>
          <w:rFonts w:ascii="Arial" w:eastAsia="Times New Roman" w:hAnsi="Arial" w:cs="Arial"/>
          <w:sz w:val="24"/>
          <w:szCs w:val="24"/>
          <w:lang w:eastAsia="en-IN"/>
        </w:rPr>
        <w:t>:</w:t>
      </w:r>
    </w:p>
    <w:p w:rsidR="008F6138" w:rsidRPr="007E600F" w:rsidRDefault="008F6138" w:rsidP="00F93826">
      <w:pPr>
        <w:numPr>
          <w:ilvl w:val="0"/>
          <w:numId w:val="33"/>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b/>
          <w:bCs/>
          <w:sz w:val="24"/>
          <w:szCs w:val="24"/>
          <w:lang w:eastAsia="en-IN"/>
        </w:rPr>
        <w:t>Multi-Channel Integration</w:t>
      </w:r>
      <w:r w:rsidRPr="007E600F">
        <w:rPr>
          <w:rFonts w:ascii="Arial" w:eastAsia="Times New Roman" w:hAnsi="Arial" w:cs="Arial"/>
          <w:sz w:val="24"/>
          <w:szCs w:val="24"/>
          <w:lang w:eastAsia="en-IN"/>
        </w:rPr>
        <w:t>: Seamless experience across all touchpoints</w:t>
      </w:r>
    </w:p>
    <w:p w:rsidR="008F6138" w:rsidRPr="007E600F" w:rsidRDefault="008F6138" w:rsidP="00F93826">
      <w:pPr>
        <w:numPr>
          <w:ilvl w:val="0"/>
          <w:numId w:val="33"/>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b/>
          <w:bCs/>
          <w:sz w:val="24"/>
          <w:szCs w:val="24"/>
          <w:lang w:eastAsia="en-IN"/>
        </w:rPr>
        <w:t xml:space="preserve">Premium </w:t>
      </w:r>
      <w:proofErr w:type="spellStart"/>
      <w:r w:rsidRPr="007E600F">
        <w:rPr>
          <w:rFonts w:ascii="Arial" w:eastAsia="Times New Roman" w:hAnsi="Arial" w:cs="Arial"/>
          <w:b/>
          <w:bCs/>
          <w:sz w:val="24"/>
          <w:szCs w:val="24"/>
          <w:lang w:eastAsia="en-IN"/>
        </w:rPr>
        <w:t>Catalog</w:t>
      </w:r>
      <w:proofErr w:type="spellEnd"/>
      <w:r w:rsidRPr="007E600F">
        <w:rPr>
          <w:rFonts w:ascii="Arial" w:eastAsia="Times New Roman" w:hAnsi="Arial" w:cs="Arial"/>
          <w:sz w:val="24"/>
          <w:szCs w:val="24"/>
          <w:lang w:eastAsia="en-IN"/>
        </w:rPr>
        <w:t>: High-quality printed materials</w:t>
      </w:r>
    </w:p>
    <w:p w:rsidR="008F6138" w:rsidRPr="007E600F" w:rsidRDefault="008F6138" w:rsidP="00F93826">
      <w:pPr>
        <w:numPr>
          <w:ilvl w:val="0"/>
          <w:numId w:val="33"/>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b/>
          <w:bCs/>
          <w:sz w:val="24"/>
          <w:szCs w:val="24"/>
          <w:lang w:eastAsia="en-IN"/>
        </w:rPr>
        <w:t>VIP Events</w:t>
      </w:r>
      <w:r w:rsidRPr="007E600F">
        <w:rPr>
          <w:rFonts w:ascii="Arial" w:eastAsia="Times New Roman" w:hAnsi="Arial" w:cs="Arial"/>
          <w:sz w:val="24"/>
          <w:szCs w:val="24"/>
          <w:lang w:eastAsia="en-IN"/>
        </w:rPr>
        <w:t>: Exclusive customer experiences</w:t>
      </w:r>
    </w:p>
    <w:p w:rsidR="008F6138" w:rsidRPr="007E600F" w:rsidRDefault="008F6138" w:rsidP="00D5161C">
      <w:p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b/>
          <w:bCs/>
          <w:sz w:val="24"/>
          <w:szCs w:val="24"/>
          <w:lang w:eastAsia="en-IN"/>
        </w:rPr>
        <w:t>Campaign Themes</w:t>
      </w:r>
      <w:r w:rsidRPr="007E600F">
        <w:rPr>
          <w:rFonts w:ascii="Arial" w:eastAsia="Times New Roman" w:hAnsi="Arial" w:cs="Arial"/>
          <w:sz w:val="24"/>
          <w:szCs w:val="24"/>
          <w:lang w:eastAsia="en-IN"/>
        </w:rPr>
        <w:t>:</w:t>
      </w:r>
    </w:p>
    <w:p w:rsidR="008F6138" w:rsidRPr="007E600F" w:rsidRDefault="008F6138" w:rsidP="00F93826">
      <w:pPr>
        <w:numPr>
          <w:ilvl w:val="0"/>
          <w:numId w:val="34"/>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"Curated Excellence"</w:t>
      </w:r>
    </w:p>
    <w:p w:rsidR="008F6138" w:rsidRPr="007E600F" w:rsidRDefault="008F6138" w:rsidP="00F93826">
      <w:pPr>
        <w:numPr>
          <w:ilvl w:val="0"/>
          <w:numId w:val="34"/>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"Exclusively Yours"</w:t>
      </w:r>
    </w:p>
    <w:p w:rsidR="008F6138" w:rsidRPr="007E600F" w:rsidRDefault="008F6138" w:rsidP="00F93826">
      <w:pPr>
        <w:numPr>
          <w:ilvl w:val="0"/>
          <w:numId w:val="34"/>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"Premium Lifestyle Collection"</w:t>
      </w:r>
    </w:p>
    <w:p w:rsidR="008F6138" w:rsidRPr="007E600F" w:rsidRDefault="008F6138" w:rsidP="00D5161C">
      <w:p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b/>
          <w:bCs/>
          <w:sz w:val="24"/>
          <w:szCs w:val="24"/>
          <w:lang w:eastAsia="en-IN"/>
        </w:rPr>
        <w:t>Expected ROI</w:t>
      </w:r>
      <w:r w:rsidRPr="007E600F">
        <w:rPr>
          <w:rFonts w:ascii="Arial" w:eastAsia="Times New Roman" w:hAnsi="Arial" w:cs="Arial"/>
          <w:sz w:val="24"/>
          <w:szCs w:val="24"/>
          <w:lang w:eastAsia="en-IN"/>
        </w:rPr>
        <w:t>: 35-45% increase in customer lifetime value</w:t>
      </w:r>
    </w:p>
    <w:p w:rsidR="008F6138" w:rsidRPr="00D5161C" w:rsidRDefault="008F6138" w:rsidP="00D5161C">
      <w:pPr>
        <w:spacing w:before="100" w:beforeAutospacing="1" w:after="100" w:afterAutospacing="1" w:line="240" w:lineRule="auto"/>
        <w:jc w:val="both"/>
        <w:outlineLvl w:val="2"/>
        <w:rPr>
          <w:rFonts w:ascii="Arial" w:eastAsia="Times New Roman" w:hAnsi="Arial" w:cs="Arial"/>
          <w:bCs/>
          <w:sz w:val="27"/>
          <w:szCs w:val="27"/>
          <w:lang w:eastAsia="en-IN"/>
        </w:rPr>
      </w:pPr>
      <w:r w:rsidRPr="007E600F">
        <w:rPr>
          <w:rFonts w:ascii="Arial" w:eastAsia="Times New Roman" w:hAnsi="Arial" w:cs="Arial"/>
          <w:b/>
          <w:bCs/>
          <w:sz w:val="27"/>
          <w:szCs w:val="27"/>
          <w:lang w:eastAsia="en-IN"/>
        </w:rPr>
        <w:lastRenderedPageBreak/>
        <w:t xml:space="preserve">Cluster 2: </w:t>
      </w:r>
      <w:r w:rsidRPr="00D5161C">
        <w:rPr>
          <w:rFonts w:ascii="Arial" w:eastAsia="Times New Roman" w:hAnsi="Arial" w:cs="Arial"/>
          <w:bCs/>
          <w:sz w:val="27"/>
          <w:szCs w:val="27"/>
          <w:lang w:eastAsia="en-IN"/>
        </w:rPr>
        <w:t>Digital-First Moderates</w:t>
      </w:r>
    </w:p>
    <w:p w:rsidR="008F6138" w:rsidRPr="007E600F" w:rsidRDefault="008F6138" w:rsidP="00D5161C">
      <w:p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b/>
          <w:bCs/>
          <w:sz w:val="24"/>
          <w:szCs w:val="24"/>
          <w:lang w:eastAsia="en-IN"/>
        </w:rPr>
        <w:t xml:space="preserve">Strategy: </w:t>
      </w:r>
      <w:r w:rsidRPr="00D5161C">
        <w:rPr>
          <w:rFonts w:ascii="Arial" w:eastAsia="Times New Roman" w:hAnsi="Arial" w:cs="Arial"/>
          <w:bCs/>
          <w:sz w:val="24"/>
          <w:szCs w:val="24"/>
          <w:lang w:eastAsia="en-IN"/>
        </w:rPr>
        <w:t>Seamless Digital Experience</w:t>
      </w:r>
    </w:p>
    <w:p w:rsidR="008F6138" w:rsidRPr="007E600F" w:rsidRDefault="008F6138" w:rsidP="00D5161C">
      <w:p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b/>
          <w:bCs/>
          <w:sz w:val="24"/>
          <w:szCs w:val="24"/>
          <w:lang w:eastAsia="en-IN"/>
        </w:rPr>
        <w:t>Tactical Approach</w:t>
      </w:r>
      <w:r w:rsidRPr="007E600F">
        <w:rPr>
          <w:rFonts w:ascii="Arial" w:eastAsia="Times New Roman" w:hAnsi="Arial" w:cs="Arial"/>
          <w:sz w:val="24"/>
          <w:szCs w:val="24"/>
          <w:lang w:eastAsia="en-IN"/>
        </w:rPr>
        <w:t>:</w:t>
      </w:r>
    </w:p>
    <w:p w:rsidR="008F6138" w:rsidRPr="007E600F" w:rsidRDefault="008F6138" w:rsidP="00F93826">
      <w:pPr>
        <w:numPr>
          <w:ilvl w:val="0"/>
          <w:numId w:val="35"/>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b/>
          <w:bCs/>
          <w:sz w:val="24"/>
          <w:szCs w:val="24"/>
          <w:lang w:eastAsia="en-IN"/>
        </w:rPr>
        <w:t>Mobile Optimization</w:t>
      </w:r>
      <w:r w:rsidRPr="007E600F">
        <w:rPr>
          <w:rFonts w:ascii="Arial" w:eastAsia="Times New Roman" w:hAnsi="Arial" w:cs="Arial"/>
          <w:sz w:val="24"/>
          <w:szCs w:val="24"/>
          <w:lang w:eastAsia="en-IN"/>
        </w:rPr>
        <w:t>: App-first shopping experience</w:t>
      </w:r>
    </w:p>
    <w:p w:rsidR="008F6138" w:rsidRPr="007E600F" w:rsidRDefault="008F6138" w:rsidP="00F93826">
      <w:pPr>
        <w:numPr>
          <w:ilvl w:val="0"/>
          <w:numId w:val="35"/>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b/>
          <w:bCs/>
          <w:sz w:val="24"/>
          <w:szCs w:val="24"/>
          <w:lang w:eastAsia="en-IN"/>
        </w:rPr>
        <w:t>Subscription Services</w:t>
      </w:r>
      <w:r w:rsidRPr="007E600F">
        <w:rPr>
          <w:rFonts w:ascii="Arial" w:eastAsia="Times New Roman" w:hAnsi="Arial" w:cs="Arial"/>
          <w:sz w:val="24"/>
          <w:szCs w:val="24"/>
          <w:lang w:eastAsia="en-IN"/>
        </w:rPr>
        <w:t>: Automated replenishment programs</w:t>
      </w:r>
    </w:p>
    <w:p w:rsidR="008F6138" w:rsidRPr="007E600F" w:rsidRDefault="008F6138" w:rsidP="00F93826">
      <w:pPr>
        <w:numPr>
          <w:ilvl w:val="0"/>
          <w:numId w:val="35"/>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b/>
          <w:bCs/>
          <w:sz w:val="24"/>
          <w:szCs w:val="24"/>
          <w:lang w:eastAsia="en-IN"/>
        </w:rPr>
        <w:t>Social Commerce</w:t>
      </w:r>
      <w:r w:rsidRPr="007E600F">
        <w:rPr>
          <w:rFonts w:ascii="Arial" w:eastAsia="Times New Roman" w:hAnsi="Arial" w:cs="Arial"/>
          <w:sz w:val="24"/>
          <w:szCs w:val="24"/>
          <w:lang w:eastAsia="en-IN"/>
        </w:rPr>
        <w:t>: Instagram and Pinterest integration</w:t>
      </w:r>
    </w:p>
    <w:p w:rsidR="008F6138" w:rsidRPr="007E600F" w:rsidRDefault="008F6138" w:rsidP="00F93826">
      <w:pPr>
        <w:numPr>
          <w:ilvl w:val="0"/>
          <w:numId w:val="35"/>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b/>
          <w:bCs/>
          <w:sz w:val="24"/>
          <w:szCs w:val="24"/>
          <w:lang w:eastAsia="en-IN"/>
        </w:rPr>
        <w:t>Tech Innovation</w:t>
      </w:r>
      <w:r w:rsidRPr="007E600F">
        <w:rPr>
          <w:rFonts w:ascii="Arial" w:eastAsia="Times New Roman" w:hAnsi="Arial" w:cs="Arial"/>
          <w:sz w:val="24"/>
          <w:szCs w:val="24"/>
          <w:lang w:eastAsia="en-IN"/>
        </w:rPr>
        <w:t>: AR/VR product visualization</w:t>
      </w:r>
    </w:p>
    <w:p w:rsidR="008F6138" w:rsidRPr="007E600F" w:rsidRDefault="008F6138" w:rsidP="00D5161C">
      <w:p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b/>
          <w:bCs/>
          <w:sz w:val="24"/>
          <w:szCs w:val="24"/>
          <w:lang w:eastAsia="en-IN"/>
        </w:rPr>
        <w:t>Channel Strategy</w:t>
      </w:r>
      <w:r w:rsidRPr="007E600F">
        <w:rPr>
          <w:rFonts w:ascii="Arial" w:eastAsia="Times New Roman" w:hAnsi="Arial" w:cs="Arial"/>
          <w:sz w:val="24"/>
          <w:szCs w:val="24"/>
          <w:lang w:eastAsia="en-IN"/>
        </w:rPr>
        <w:t>:</w:t>
      </w:r>
    </w:p>
    <w:p w:rsidR="008F6138" w:rsidRPr="007E600F" w:rsidRDefault="008F6138" w:rsidP="00F93826">
      <w:pPr>
        <w:numPr>
          <w:ilvl w:val="0"/>
          <w:numId w:val="36"/>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b/>
          <w:bCs/>
          <w:sz w:val="24"/>
          <w:szCs w:val="24"/>
          <w:lang w:eastAsia="en-IN"/>
        </w:rPr>
        <w:t>Digital-Only Campaigns</w:t>
      </w:r>
      <w:r w:rsidRPr="007E600F">
        <w:rPr>
          <w:rFonts w:ascii="Arial" w:eastAsia="Times New Roman" w:hAnsi="Arial" w:cs="Arial"/>
          <w:sz w:val="24"/>
          <w:szCs w:val="24"/>
          <w:lang w:eastAsia="en-IN"/>
        </w:rPr>
        <w:t>: Email and social media focus</w:t>
      </w:r>
    </w:p>
    <w:p w:rsidR="008F6138" w:rsidRPr="007E600F" w:rsidRDefault="008F6138" w:rsidP="00F93826">
      <w:pPr>
        <w:numPr>
          <w:ilvl w:val="0"/>
          <w:numId w:val="36"/>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b/>
          <w:bCs/>
          <w:sz w:val="24"/>
          <w:szCs w:val="24"/>
          <w:lang w:eastAsia="en-IN"/>
        </w:rPr>
        <w:t>Content Marketing</w:t>
      </w:r>
      <w:r w:rsidRPr="007E600F">
        <w:rPr>
          <w:rFonts w:ascii="Arial" w:eastAsia="Times New Roman" w:hAnsi="Arial" w:cs="Arial"/>
          <w:sz w:val="24"/>
          <w:szCs w:val="24"/>
          <w:lang w:eastAsia="en-IN"/>
        </w:rPr>
        <w:t>: Educational and lifestyle content</w:t>
      </w:r>
    </w:p>
    <w:p w:rsidR="008F6138" w:rsidRPr="007E600F" w:rsidRDefault="008F6138" w:rsidP="00F93826">
      <w:pPr>
        <w:numPr>
          <w:ilvl w:val="0"/>
          <w:numId w:val="36"/>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b/>
          <w:bCs/>
          <w:sz w:val="24"/>
          <w:szCs w:val="24"/>
          <w:lang w:eastAsia="en-IN"/>
        </w:rPr>
        <w:t>Influencer Partnerships</w:t>
      </w:r>
      <w:r w:rsidRPr="007E600F">
        <w:rPr>
          <w:rFonts w:ascii="Arial" w:eastAsia="Times New Roman" w:hAnsi="Arial" w:cs="Arial"/>
          <w:sz w:val="24"/>
          <w:szCs w:val="24"/>
          <w:lang w:eastAsia="en-IN"/>
        </w:rPr>
        <w:t>: Authentic brand ambassadors</w:t>
      </w:r>
    </w:p>
    <w:p w:rsidR="008F6138" w:rsidRPr="007E600F" w:rsidRDefault="008F6138" w:rsidP="00D5161C">
      <w:p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b/>
          <w:bCs/>
          <w:sz w:val="24"/>
          <w:szCs w:val="24"/>
          <w:lang w:eastAsia="en-IN"/>
        </w:rPr>
        <w:t>Campaign Themes</w:t>
      </w:r>
      <w:r w:rsidRPr="007E600F">
        <w:rPr>
          <w:rFonts w:ascii="Arial" w:eastAsia="Times New Roman" w:hAnsi="Arial" w:cs="Arial"/>
          <w:sz w:val="24"/>
          <w:szCs w:val="24"/>
          <w:lang w:eastAsia="en-IN"/>
        </w:rPr>
        <w:t>:</w:t>
      </w:r>
    </w:p>
    <w:p w:rsidR="008F6138" w:rsidRPr="007E600F" w:rsidRDefault="008F6138" w:rsidP="00F93826">
      <w:pPr>
        <w:numPr>
          <w:ilvl w:val="0"/>
          <w:numId w:val="37"/>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"Effortless Shopping"</w:t>
      </w:r>
    </w:p>
    <w:p w:rsidR="008F6138" w:rsidRPr="007E600F" w:rsidRDefault="008F6138" w:rsidP="00F93826">
      <w:pPr>
        <w:numPr>
          <w:ilvl w:val="0"/>
          <w:numId w:val="37"/>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"Tech-Enhanced Lifestyle"</w:t>
      </w:r>
    </w:p>
    <w:p w:rsidR="008F6138" w:rsidRPr="007E600F" w:rsidRDefault="008F6138" w:rsidP="00F93826">
      <w:pPr>
        <w:numPr>
          <w:ilvl w:val="0"/>
          <w:numId w:val="37"/>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"Smart Choices, Simple Process"</w:t>
      </w:r>
    </w:p>
    <w:p w:rsidR="00881A90" w:rsidRPr="007E600F" w:rsidRDefault="008F6138" w:rsidP="00D5161C">
      <w:p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b/>
          <w:bCs/>
          <w:sz w:val="24"/>
          <w:szCs w:val="24"/>
          <w:lang w:eastAsia="en-IN"/>
        </w:rPr>
        <w:t>Expected ROI</w:t>
      </w:r>
      <w:r w:rsidRPr="007E600F">
        <w:rPr>
          <w:rFonts w:ascii="Arial" w:eastAsia="Times New Roman" w:hAnsi="Arial" w:cs="Arial"/>
          <w:sz w:val="24"/>
          <w:szCs w:val="24"/>
          <w:lang w:eastAsia="en-IN"/>
        </w:rPr>
        <w:t>: 25-30% increase in online conversion rates</w:t>
      </w:r>
    </w:p>
    <w:p w:rsidR="008F6138" w:rsidRPr="00D5161C" w:rsidRDefault="008F6138" w:rsidP="00D5161C">
      <w:pPr>
        <w:spacing w:before="100" w:beforeAutospacing="1" w:after="100" w:afterAutospacing="1" w:line="240" w:lineRule="auto"/>
        <w:jc w:val="both"/>
        <w:outlineLvl w:val="2"/>
        <w:rPr>
          <w:rFonts w:ascii="Arial" w:eastAsia="Times New Roman" w:hAnsi="Arial" w:cs="Arial"/>
          <w:bCs/>
          <w:sz w:val="27"/>
          <w:szCs w:val="27"/>
          <w:lang w:eastAsia="en-IN"/>
        </w:rPr>
      </w:pPr>
      <w:r w:rsidRPr="007E600F">
        <w:rPr>
          <w:rFonts w:ascii="Arial" w:eastAsia="Times New Roman" w:hAnsi="Arial" w:cs="Arial"/>
          <w:b/>
          <w:bCs/>
          <w:sz w:val="27"/>
          <w:szCs w:val="27"/>
          <w:lang w:eastAsia="en-IN"/>
        </w:rPr>
        <w:t xml:space="preserve">Cluster 3: </w:t>
      </w:r>
      <w:r w:rsidRPr="00D5161C">
        <w:rPr>
          <w:rFonts w:ascii="Arial" w:eastAsia="Times New Roman" w:hAnsi="Arial" w:cs="Arial"/>
          <w:bCs/>
          <w:sz w:val="27"/>
          <w:szCs w:val="27"/>
          <w:lang w:eastAsia="en-IN"/>
        </w:rPr>
        <w:t>Campaign-Responsive Bargain Hunters</w:t>
      </w:r>
    </w:p>
    <w:p w:rsidR="008F6138" w:rsidRPr="00D5161C" w:rsidRDefault="008F6138" w:rsidP="00D5161C">
      <w:p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b/>
          <w:bCs/>
          <w:sz w:val="24"/>
          <w:szCs w:val="24"/>
          <w:lang w:eastAsia="en-IN"/>
        </w:rPr>
        <w:t xml:space="preserve">Strategy: </w:t>
      </w:r>
      <w:r w:rsidRPr="00D5161C">
        <w:rPr>
          <w:rFonts w:ascii="Arial" w:eastAsia="Times New Roman" w:hAnsi="Arial" w:cs="Arial"/>
          <w:bCs/>
          <w:sz w:val="24"/>
          <w:szCs w:val="24"/>
          <w:lang w:eastAsia="en-IN"/>
        </w:rPr>
        <w:t>Promotional Activation</w:t>
      </w:r>
    </w:p>
    <w:p w:rsidR="008F6138" w:rsidRPr="007E600F" w:rsidRDefault="008F6138" w:rsidP="00D5161C">
      <w:p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b/>
          <w:bCs/>
          <w:sz w:val="24"/>
          <w:szCs w:val="24"/>
          <w:lang w:eastAsia="en-IN"/>
        </w:rPr>
        <w:t>Tactical Approach</w:t>
      </w:r>
      <w:r w:rsidRPr="007E600F">
        <w:rPr>
          <w:rFonts w:ascii="Arial" w:eastAsia="Times New Roman" w:hAnsi="Arial" w:cs="Arial"/>
          <w:sz w:val="24"/>
          <w:szCs w:val="24"/>
          <w:lang w:eastAsia="en-IN"/>
        </w:rPr>
        <w:t>:</w:t>
      </w:r>
    </w:p>
    <w:p w:rsidR="008F6138" w:rsidRPr="007E600F" w:rsidRDefault="008F6138" w:rsidP="00F93826">
      <w:pPr>
        <w:numPr>
          <w:ilvl w:val="0"/>
          <w:numId w:val="38"/>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b/>
          <w:bCs/>
          <w:sz w:val="24"/>
          <w:szCs w:val="24"/>
          <w:lang w:eastAsia="en-IN"/>
        </w:rPr>
        <w:t>Flash Sales</w:t>
      </w:r>
      <w:r w:rsidRPr="007E600F">
        <w:rPr>
          <w:rFonts w:ascii="Arial" w:eastAsia="Times New Roman" w:hAnsi="Arial" w:cs="Arial"/>
          <w:sz w:val="24"/>
          <w:szCs w:val="24"/>
          <w:lang w:eastAsia="en-IN"/>
        </w:rPr>
        <w:t>: Time-limited promotional events</w:t>
      </w:r>
    </w:p>
    <w:p w:rsidR="008F6138" w:rsidRPr="007E600F" w:rsidRDefault="008F6138" w:rsidP="00F93826">
      <w:pPr>
        <w:numPr>
          <w:ilvl w:val="0"/>
          <w:numId w:val="38"/>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b/>
          <w:bCs/>
          <w:sz w:val="24"/>
          <w:szCs w:val="24"/>
          <w:lang w:eastAsia="en-IN"/>
        </w:rPr>
        <w:t>Progressive Discounts</w:t>
      </w:r>
      <w:r w:rsidRPr="007E600F">
        <w:rPr>
          <w:rFonts w:ascii="Arial" w:eastAsia="Times New Roman" w:hAnsi="Arial" w:cs="Arial"/>
          <w:sz w:val="24"/>
          <w:szCs w:val="24"/>
          <w:lang w:eastAsia="en-IN"/>
        </w:rPr>
        <w:t>: Increasing savings with higher purchases</w:t>
      </w:r>
    </w:p>
    <w:p w:rsidR="008F6138" w:rsidRPr="007E600F" w:rsidRDefault="008F6138" w:rsidP="00F93826">
      <w:pPr>
        <w:numPr>
          <w:ilvl w:val="0"/>
          <w:numId w:val="38"/>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b/>
          <w:bCs/>
          <w:sz w:val="24"/>
          <w:szCs w:val="24"/>
          <w:lang w:eastAsia="en-IN"/>
        </w:rPr>
        <w:t>Seasonal Campaigns</w:t>
      </w:r>
      <w:r w:rsidRPr="007E600F">
        <w:rPr>
          <w:rFonts w:ascii="Arial" w:eastAsia="Times New Roman" w:hAnsi="Arial" w:cs="Arial"/>
          <w:sz w:val="24"/>
          <w:szCs w:val="24"/>
          <w:lang w:eastAsia="en-IN"/>
        </w:rPr>
        <w:t>: Holiday and event-based promotions</w:t>
      </w:r>
    </w:p>
    <w:p w:rsidR="008F6138" w:rsidRPr="007E600F" w:rsidRDefault="008F6138" w:rsidP="00F93826">
      <w:pPr>
        <w:numPr>
          <w:ilvl w:val="0"/>
          <w:numId w:val="38"/>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b/>
          <w:bCs/>
          <w:sz w:val="24"/>
          <w:szCs w:val="24"/>
          <w:lang w:eastAsia="en-IN"/>
        </w:rPr>
        <w:t>Referral Programs</w:t>
      </w:r>
      <w:r w:rsidRPr="007E600F">
        <w:rPr>
          <w:rFonts w:ascii="Arial" w:eastAsia="Times New Roman" w:hAnsi="Arial" w:cs="Arial"/>
          <w:sz w:val="24"/>
          <w:szCs w:val="24"/>
          <w:lang w:eastAsia="en-IN"/>
        </w:rPr>
        <w:t>: Word-of-mouth incentives</w:t>
      </w:r>
    </w:p>
    <w:p w:rsidR="008F6138" w:rsidRPr="007E600F" w:rsidRDefault="008F6138" w:rsidP="00D5161C">
      <w:p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b/>
          <w:bCs/>
          <w:sz w:val="24"/>
          <w:szCs w:val="24"/>
          <w:lang w:eastAsia="en-IN"/>
        </w:rPr>
        <w:t>Channel Strategy</w:t>
      </w:r>
      <w:r w:rsidRPr="007E600F">
        <w:rPr>
          <w:rFonts w:ascii="Arial" w:eastAsia="Times New Roman" w:hAnsi="Arial" w:cs="Arial"/>
          <w:sz w:val="24"/>
          <w:szCs w:val="24"/>
          <w:lang w:eastAsia="en-IN"/>
        </w:rPr>
        <w:t>:</w:t>
      </w:r>
    </w:p>
    <w:p w:rsidR="008F6138" w:rsidRPr="007E600F" w:rsidRDefault="008F6138" w:rsidP="00F93826">
      <w:pPr>
        <w:numPr>
          <w:ilvl w:val="0"/>
          <w:numId w:val="39"/>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b/>
          <w:bCs/>
          <w:sz w:val="24"/>
          <w:szCs w:val="24"/>
          <w:lang w:eastAsia="en-IN"/>
        </w:rPr>
        <w:t>Email Marketing</w:t>
      </w:r>
      <w:r w:rsidRPr="007E600F">
        <w:rPr>
          <w:rFonts w:ascii="Arial" w:eastAsia="Times New Roman" w:hAnsi="Arial" w:cs="Arial"/>
          <w:sz w:val="24"/>
          <w:szCs w:val="24"/>
          <w:lang w:eastAsia="en-IN"/>
        </w:rPr>
        <w:t>: Frequent promotional communications</w:t>
      </w:r>
    </w:p>
    <w:p w:rsidR="008F6138" w:rsidRPr="007E600F" w:rsidRDefault="008F6138" w:rsidP="00F93826">
      <w:pPr>
        <w:numPr>
          <w:ilvl w:val="0"/>
          <w:numId w:val="39"/>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b/>
          <w:bCs/>
          <w:sz w:val="24"/>
          <w:szCs w:val="24"/>
          <w:lang w:eastAsia="en-IN"/>
        </w:rPr>
        <w:t>SMS Campaigns</w:t>
      </w:r>
      <w:r w:rsidRPr="007E600F">
        <w:rPr>
          <w:rFonts w:ascii="Arial" w:eastAsia="Times New Roman" w:hAnsi="Arial" w:cs="Arial"/>
          <w:sz w:val="24"/>
          <w:szCs w:val="24"/>
          <w:lang w:eastAsia="en-IN"/>
        </w:rPr>
        <w:t>: Immediate deal notifications</w:t>
      </w:r>
    </w:p>
    <w:p w:rsidR="008F6138" w:rsidRPr="007E600F" w:rsidRDefault="008F6138" w:rsidP="00F93826">
      <w:pPr>
        <w:numPr>
          <w:ilvl w:val="0"/>
          <w:numId w:val="39"/>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b/>
          <w:bCs/>
          <w:sz w:val="24"/>
          <w:szCs w:val="24"/>
          <w:lang w:eastAsia="en-IN"/>
        </w:rPr>
        <w:t>Social Media</w:t>
      </w:r>
      <w:r w:rsidRPr="007E600F">
        <w:rPr>
          <w:rFonts w:ascii="Arial" w:eastAsia="Times New Roman" w:hAnsi="Arial" w:cs="Arial"/>
          <w:sz w:val="24"/>
          <w:szCs w:val="24"/>
          <w:lang w:eastAsia="en-IN"/>
        </w:rPr>
        <w:t>: Urgent promotion announcements</w:t>
      </w:r>
    </w:p>
    <w:p w:rsidR="008F6138" w:rsidRPr="007E600F" w:rsidRDefault="008F6138" w:rsidP="00D5161C">
      <w:p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b/>
          <w:bCs/>
          <w:sz w:val="24"/>
          <w:szCs w:val="24"/>
          <w:lang w:eastAsia="en-IN"/>
        </w:rPr>
        <w:t>Campaign Themes</w:t>
      </w:r>
      <w:r w:rsidRPr="007E600F">
        <w:rPr>
          <w:rFonts w:ascii="Arial" w:eastAsia="Times New Roman" w:hAnsi="Arial" w:cs="Arial"/>
          <w:sz w:val="24"/>
          <w:szCs w:val="24"/>
          <w:lang w:eastAsia="en-IN"/>
        </w:rPr>
        <w:t>:</w:t>
      </w:r>
    </w:p>
    <w:p w:rsidR="008F6138" w:rsidRPr="007E600F" w:rsidRDefault="008F6138" w:rsidP="00F93826">
      <w:pPr>
        <w:numPr>
          <w:ilvl w:val="0"/>
          <w:numId w:val="40"/>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"Unbeatable Deals"</w:t>
      </w:r>
    </w:p>
    <w:p w:rsidR="008F6138" w:rsidRPr="007E600F" w:rsidRDefault="008F6138" w:rsidP="00F93826">
      <w:pPr>
        <w:numPr>
          <w:ilvl w:val="0"/>
          <w:numId w:val="40"/>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"Limited Time Savings"</w:t>
      </w:r>
    </w:p>
    <w:p w:rsidR="008F6138" w:rsidRPr="007E600F" w:rsidRDefault="008F6138" w:rsidP="00F93826">
      <w:pPr>
        <w:numPr>
          <w:ilvl w:val="0"/>
          <w:numId w:val="40"/>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"Your Deal of the Day"</w:t>
      </w:r>
    </w:p>
    <w:p w:rsidR="00091D06" w:rsidRDefault="008F6138" w:rsidP="00D5161C">
      <w:p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b/>
          <w:bCs/>
          <w:sz w:val="24"/>
          <w:szCs w:val="24"/>
          <w:lang w:eastAsia="en-IN"/>
        </w:rPr>
        <w:t>Expected ROI</w:t>
      </w:r>
      <w:r w:rsidRPr="007E600F">
        <w:rPr>
          <w:rFonts w:ascii="Arial" w:eastAsia="Times New Roman" w:hAnsi="Arial" w:cs="Arial"/>
          <w:sz w:val="24"/>
          <w:szCs w:val="24"/>
          <w:lang w:eastAsia="en-IN"/>
        </w:rPr>
        <w:t>: 50-60% improve</w:t>
      </w:r>
      <w:r w:rsidR="00091D06">
        <w:rPr>
          <w:rFonts w:ascii="Arial" w:eastAsia="Times New Roman" w:hAnsi="Arial" w:cs="Arial"/>
          <w:sz w:val="24"/>
          <w:szCs w:val="24"/>
          <w:lang w:eastAsia="en-IN"/>
        </w:rPr>
        <w:t>ment in campaign response rates</w:t>
      </w:r>
    </w:p>
    <w:p w:rsidR="00F93826" w:rsidRDefault="00F93826" w:rsidP="00D5161C">
      <w:pPr>
        <w:spacing w:before="100" w:beforeAutospacing="1" w:after="100" w:afterAutospacing="1" w:line="240" w:lineRule="auto"/>
        <w:jc w:val="both"/>
        <w:rPr>
          <w:rFonts w:ascii="Arial" w:eastAsia="Times New Roman" w:hAnsi="Arial" w:cs="Arial"/>
          <w:b/>
          <w:bCs/>
          <w:sz w:val="36"/>
          <w:szCs w:val="36"/>
          <w:lang w:eastAsia="en-IN"/>
        </w:rPr>
      </w:pPr>
    </w:p>
    <w:p w:rsidR="008F6138" w:rsidRPr="00091D06" w:rsidRDefault="008F6138" w:rsidP="00D5161C">
      <w:p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b/>
          <w:bCs/>
          <w:sz w:val="36"/>
          <w:szCs w:val="36"/>
          <w:lang w:eastAsia="en-IN"/>
        </w:rPr>
        <w:lastRenderedPageBreak/>
        <w:t>Power BI Dashboard Overview</w:t>
      </w:r>
    </w:p>
    <w:p w:rsidR="002238E7" w:rsidRPr="007E600F" w:rsidRDefault="002238E7" w:rsidP="00D5161C">
      <w:pPr>
        <w:spacing w:before="100" w:beforeAutospacing="1" w:after="100" w:afterAutospacing="1" w:line="240" w:lineRule="auto"/>
        <w:jc w:val="both"/>
        <w:outlineLvl w:val="1"/>
        <w:rPr>
          <w:rFonts w:ascii="Arial" w:eastAsia="Times New Roman" w:hAnsi="Arial" w:cs="Arial"/>
          <w:b/>
          <w:bCs/>
          <w:sz w:val="36"/>
          <w:szCs w:val="36"/>
          <w:lang w:eastAsia="en-IN"/>
        </w:rPr>
      </w:pPr>
      <w:r w:rsidRPr="007E600F">
        <w:rPr>
          <w:rFonts w:ascii="Arial" w:eastAsia="Times New Roman" w:hAnsi="Arial" w:cs="Arial"/>
          <w:b/>
          <w:bCs/>
          <w:sz w:val="36"/>
          <w:szCs w:val="36"/>
          <w:lang w:eastAsia="en-IN"/>
        </w:rPr>
        <w:drawing>
          <wp:inline distT="0" distB="0" distL="0" distR="0" wp14:anchorId="6E63F5CC" wp14:editId="0A46B801">
            <wp:extent cx="5731510" cy="31940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194050"/>
                    </a:xfrm>
                    <a:prstGeom prst="rect">
                      <a:avLst/>
                    </a:prstGeom>
                  </pic:spPr>
                </pic:pic>
              </a:graphicData>
            </a:graphic>
          </wp:inline>
        </w:drawing>
      </w:r>
    </w:p>
    <w:p w:rsidR="008F6138" w:rsidRPr="007E600F" w:rsidRDefault="008F6138" w:rsidP="00D5161C">
      <w:pPr>
        <w:spacing w:before="100" w:beforeAutospacing="1" w:after="100" w:afterAutospacing="1" w:line="240" w:lineRule="auto"/>
        <w:jc w:val="both"/>
        <w:outlineLvl w:val="2"/>
        <w:rPr>
          <w:rFonts w:ascii="Arial" w:eastAsia="Times New Roman" w:hAnsi="Arial" w:cs="Arial"/>
          <w:b/>
          <w:bCs/>
          <w:sz w:val="27"/>
          <w:szCs w:val="27"/>
          <w:lang w:eastAsia="en-IN"/>
        </w:rPr>
      </w:pPr>
      <w:r w:rsidRPr="007E600F">
        <w:rPr>
          <w:rFonts w:ascii="Arial" w:eastAsia="Times New Roman" w:hAnsi="Arial" w:cs="Arial"/>
          <w:b/>
          <w:bCs/>
          <w:sz w:val="27"/>
          <w:szCs w:val="27"/>
          <w:lang w:eastAsia="en-IN"/>
        </w:rPr>
        <w:t>Dashboard Architecture</w:t>
      </w:r>
    </w:p>
    <w:p w:rsidR="008F6138" w:rsidRPr="007E600F" w:rsidRDefault="008F6138" w:rsidP="00D5161C">
      <w:p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The Power BI dashboard provides real-time monitoring of segment performance through four primary views:</w:t>
      </w:r>
    </w:p>
    <w:p w:rsidR="008F6138" w:rsidRPr="007E600F" w:rsidRDefault="008F6138" w:rsidP="00D5161C">
      <w:pPr>
        <w:spacing w:before="100" w:beforeAutospacing="1" w:after="100" w:afterAutospacing="1" w:line="240" w:lineRule="auto"/>
        <w:jc w:val="both"/>
        <w:outlineLvl w:val="3"/>
        <w:rPr>
          <w:rFonts w:ascii="Arial" w:eastAsia="Times New Roman" w:hAnsi="Arial" w:cs="Arial"/>
          <w:b/>
          <w:bCs/>
          <w:sz w:val="24"/>
          <w:szCs w:val="24"/>
          <w:lang w:eastAsia="en-IN"/>
        </w:rPr>
      </w:pPr>
      <w:r w:rsidRPr="007E600F">
        <w:rPr>
          <w:rFonts w:ascii="Arial" w:eastAsia="Times New Roman" w:hAnsi="Arial" w:cs="Arial"/>
          <w:b/>
          <w:bCs/>
          <w:sz w:val="24"/>
          <w:szCs w:val="24"/>
          <w:lang w:eastAsia="en-IN"/>
        </w:rPr>
        <w:t>Executive Summary Dashboard</w:t>
      </w:r>
    </w:p>
    <w:p w:rsidR="008F6138" w:rsidRPr="007E600F" w:rsidRDefault="008F6138" w:rsidP="00F93826">
      <w:pPr>
        <w:numPr>
          <w:ilvl w:val="0"/>
          <w:numId w:val="41"/>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b/>
          <w:bCs/>
          <w:sz w:val="24"/>
          <w:szCs w:val="24"/>
          <w:lang w:eastAsia="en-IN"/>
        </w:rPr>
        <w:t>Revenue by Segment</w:t>
      </w:r>
      <w:r w:rsidRPr="007E600F">
        <w:rPr>
          <w:rFonts w:ascii="Arial" w:eastAsia="Times New Roman" w:hAnsi="Arial" w:cs="Arial"/>
          <w:sz w:val="24"/>
          <w:szCs w:val="24"/>
          <w:lang w:eastAsia="en-IN"/>
        </w:rPr>
        <w:t>: Monthly trending analysis</w:t>
      </w:r>
    </w:p>
    <w:p w:rsidR="008F6138" w:rsidRPr="007E600F" w:rsidRDefault="008F6138" w:rsidP="00F93826">
      <w:pPr>
        <w:numPr>
          <w:ilvl w:val="0"/>
          <w:numId w:val="41"/>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b/>
          <w:bCs/>
          <w:sz w:val="24"/>
          <w:szCs w:val="24"/>
          <w:lang w:eastAsia="en-IN"/>
        </w:rPr>
        <w:t>Customer Distribution</w:t>
      </w:r>
      <w:r w:rsidRPr="007E600F">
        <w:rPr>
          <w:rFonts w:ascii="Arial" w:eastAsia="Times New Roman" w:hAnsi="Arial" w:cs="Arial"/>
          <w:sz w:val="24"/>
          <w:szCs w:val="24"/>
          <w:lang w:eastAsia="en-IN"/>
        </w:rPr>
        <w:t>: Pie chart with drill-down capability</w:t>
      </w:r>
    </w:p>
    <w:p w:rsidR="008F6138" w:rsidRPr="007E600F" w:rsidRDefault="008F6138" w:rsidP="00F93826">
      <w:pPr>
        <w:numPr>
          <w:ilvl w:val="0"/>
          <w:numId w:val="41"/>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b/>
          <w:bCs/>
          <w:sz w:val="24"/>
          <w:szCs w:val="24"/>
          <w:lang w:eastAsia="en-IN"/>
        </w:rPr>
        <w:t>Campaign Performance</w:t>
      </w:r>
      <w:r w:rsidRPr="007E600F">
        <w:rPr>
          <w:rFonts w:ascii="Arial" w:eastAsia="Times New Roman" w:hAnsi="Arial" w:cs="Arial"/>
          <w:sz w:val="24"/>
          <w:szCs w:val="24"/>
          <w:lang w:eastAsia="en-IN"/>
        </w:rPr>
        <w:t>: Response rates across segments</w:t>
      </w:r>
    </w:p>
    <w:p w:rsidR="008F6138" w:rsidRPr="007E600F" w:rsidRDefault="008F6138" w:rsidP="00F93826">
      <w:pPr>
        <w:numPr>
          <w:ilvl w:val="0"/>
          <w:numId w:val="41"/>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b/>
          <w:bCs/>
          <w:sz w:val="24"/>
          <w:szCs w:val="24"/>
          <w:lang w:eastAsia="en-IN"/>
        </w:rPr>
        <w:t>Channel Effectiveness</w:t>
      </w:r>
      <w:r w:rsidRPr="007E600F">
        <w:rPr>
          <w:rFonts w:ascii="Arial" w:eastAsia="Times New Roman" w:hAnsi="Arial" w:cs="Arial"/>
          <w:sz w:val="24"/>
          <w:szCs w:val="24"/>
          <w:lang w:eastAsia="en-IN"/>
        </w:rPr>
        <w:t>: Purchase distribution analysis</w:t>
      </w:r>
    </w:p>
    <w:p w:rsidR="008F6138" w:rsidRPr="007E600F" w:rsidRDefault="008F6138" w:rsidP="00D5161C">
      <w:pPr>
        <w:spacing w:before="100" w:beforeAutospacing="1" w:after="100" w:afterAutospacing="1" w:line="240" w:lineRule="auto"/>
        <w:jc w:val="both"/>
        <w:outlineLvl w:val="3"/>
        <w:rPr>
          <w:rFonts w:ascii="Arial" w:eastAsia="Times New Roman" w:hAnsi="Arial" w:cs="Arial"/>
          <w:b/>
          <w:bCs/>
          <w:sz w:val="24"/>
          <w:szCs w:val="24"/>
          <w:lang w:eastAsia="en-IN"/>
        </w:rPr>
      </w:pPr>
      <w:r w:rsidRPr="007E600F">
        <w:rPr>
          <w:rFonts w:ascii="Arial" w:eastAsia="Times New Roman" w:hAnsi="Arial" w:cs="Arial"/>
          <w:b/>
          <w:bCs/>
          <w:sz w:val="24"/>
          <w:szCs w:val="24"/>
          <w:lang w:eastAsia="en-IN"/>
        </w:rPr>
        <w:t>Segment Deep-Dive Pages</w:t>
      </w:r>
    </w:p>
    <w:p w:rsidR="008F6138" w:rsidRPr="007E600F" w:rsidRDefault="008F6138" w:rsidP="00D5161C">
      <w:p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Each cluster has dedicated analysis pages featuring:</w:t>
      </w:r>
    </w:p>
    <w:p w:rsidR="008F6138" w:rsidRPr="007E600F" w:rsidRDefault="008F6138" w:rsidP="00F93826">
      <w:pPr>
        <w:numPr>
          <w:ilvl w:val="0"/>
          <w:numId w:val="42"/>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b/>
          <w:bCs/>
          <w:sz w:val="24"/>
          <w:szCs w:val="24"/>
          <w:lang w:eastAsia="en-IN"/>
        </w:rPr>
        <w:t>Demographic Breakdown</w:t>
      </w:r>
      <w:r w:rsidRPr="007E600F">
        <w:rPr>
          <w:rFonts w:ascii="Arial" w:eastAsia="Times New Roman" w:hAnsi="Arial" w:cs="Arial"/>
          <w:sz w:val="24"/>
          <w:szCs w:val="24"/>
          <w:lang w:eastAsia="en-IN"/>
        </w:rPr>
        <w:t>: Age, income, and family composition</w:t>
      </w:r>
    </w:p>
    <w:p w:rsidR="008F6138" w:rsidRPr="007E600F" w:rsidRDefault="008F6138" w:rsidP="00F93826">
      <w:pPr>
        <w:numPr>
          <w:ilvl w:val="0"/>
          <w:numId w:val="42"/>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b/>
          <w:bCs/>
          <w:sz w:val="24"/>
          <w:szCs w:val="24"/>
          <w:lang w:eastAsia="en-IN"/>
        </w:rPr>
        <w:t>Spending Patterns</w:t>
      </w:r>
      <w:r w:rsidRPr="007E600F">
        <w:rPr>
          <w:rFonts w:ascii="Arial" w:eastAsia="Times New Roman" w:hAnsi="Arial" w:cs="Arial"/>
          <w:sz w:val="24"/>
          <w:szCs w:val="24"/>
          <w:lang w:eastAsia="en-IN"/>
        </w:rPr>
        <w:t>: Product category preferences</w:t>
      </w:r>
    </w:p>
    <w:p w:rsidR="008F6138" w:rsidRPr="007E600F" w:rsidRDefault="008F6138" w:rsidP="00F93826">
      <w:pPr>
        <w:numPr>
          <w:ilvl w:val="0"/>
          <w:numId w:val="42"/>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b/>
          <w:bCs/>
          <w:sz w:val="24"/>
          <w:szCs w:val="24"/>
          <w:lang w:eastAsia="en-IN"/>
        </w:rPr>
        <w:t xml:space="preserve">Channel </w:t>
      </w:r>
      <w:proofErr w:type="spellStart"/>
      <w:r w:rsidRPr="007E600F">
        <w:rPr>
          <w:rFonts w:ascii="Arial" w:eastAsia="Times New Roman" w:hAnsi="Arial" w:cs="Arial"/>
          <w:b/>
          <w:bCs/>
          <w:sz w:val="24"/>
          <w:szCs w:val="24"/>
          <w:lang w:eastAsia="en-IN"/>
        </w:rPr>
        <w:t>Behavior</w:t>
      </w:r>
      <w:proofErr w:type="spellEnd"/>
      <w:r w:rsidRPr="007E600F">
        <w:rPr>
          <w:rFonts w:ascii="Arial" w:eastAsia="Times New Roman" w:hAnsi="Arial" w:cs="Arial"/>
          <w:sz w:val="24"/>
          <w:szCs w:val="24"/>
          <w:lang w:eastAsia="en-IN"/>
        </w:rPr>
        <w:t>: Purchase frequency across channels</w:t>
      </w:r>
    </w:p>
    <w:p w:rsidR="00091D06" w:rsidRDefault="008F6138" w:rsidP="00F93826">
      <w:pPr>
        <w:numPr>
          <w:ilvl w:val="0"/>
          <w:numId w:val="42"/>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b/>
          <w:bCs/>
          <w:sz w:val="24"/>
          <w:szCs w:val="24"/>
          <w:lang w:eastAsia="en-IN"/>
        </w:rPr>
        <w:t>Campaign History</w:t>
      </w:r>
      <w:r w:rsidRPr="007E600F">
        <w:rPr>
          <w:rFonts w:ascii="Arial" w:eastAsia="Times New Roman" w:hAnsi="Arial" w:cs="Arial"/>
          <w:sz w:val="24"/>
          <w:szCs w:val="24"/>
          <w:lang w:eastAsia="en-IN"/>
        </w:rPr>
        <w:t>: Response patterns over time</w:t>
      </w:r>
    </w:p>
    <w:p w:rsidR="00091D06" w:rsidRPr="00091D06" w:rsidRDefault="00091D06" w:rsidP="00D5161C">
      <w:pPr>
        <w:spacing w:before="100" w:beforeAutospacing="1" w:after="100" w:afterAutospacing="1" w:line="240" w:lineRule="auto"/>
        <w:ind w:left="720"/>
        <w:jc w:val="both"/>
        <w:rPr>
          <w:rFonts w:ascii="Arial" w:eastAsia="Times New Roman" w:hAnsi="Arial" w:cs="Arial"/>
          <w:sz w:val="24"/>
          <w:szCs w:val="24"/>
          <w:lang w:eastAsia="en-IN"/>
        </w:rPr>
      </w:pPr>
    </w:p>
    <w:p w:rsidR="008F6138" w:rsidRPr="007E600F" w:rsidRDefault="008F6138" w:rsidP="00D5161C">
      <w:pPr>
        <w:spacing w:before="100" w:beforeAutospacing="1" w:after="100" w:afterAutospacing="1" w:line="240" w:lineRule="auto"/>
        <w:jc w:val="both"/>
        <w:outlineLvl w:val="3"/>
        <w:rPr>
          <w:rFonts w:ascii="Arial" w:eastAsia="Times New Roman" w:hAnsi="Arial" w:cs="Arial"/>
          <w:b/>
          <w:bCs/>
          <w:sz w:val="24"/>
          <w:szCs w:val="24"/>
          <w:lang w:eastAsia="en-IN"/>
        </w:rPr>
      </w:pPr>
      <w:r w:rsidRPr="007E600F">
        <w:rPr>
          <w:rFonts w:ascii="Arial" w:eastAsia="Times New Roman" w:hAnsi="Arial" w:cs="Arial"/>
          <w:b/>
          <w:bCs/>
          <w:sz w:val="24"/>
          <w:szCs w:val="24"/>
          <w:lang w:eastAsia="en-IN"/>
        </w:rPr>
        <w:t>Predictive Analytics Panel</w:t>
      </w:r>
    </w:p>
    <w:p w:rsidR="008F6138" w:rsidRPr="007E600F" w:rsidRDefault="008F6138" w:rsidP="00F93826">
      <w:pPr>
        <w:numPr>
          <w:ilvl w:val="0"/>
          <w:numId w:val="43"/>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b/>
          <w:bCs/>
          <w:sz w:val="24"/>
          <w:szCs w:val="24"/>
          <w:lang w:eastAsia="en-IN"/>
        </w:rPr>
        <w:t>Segment Migration</w:t>
      </w:r>
      <w:r w:rsidRPr="007E600F">
        <w:rPr>
          <w:rFonts w:ascii="Arial" w:eastAsia="Times New Roman" w:hAnsi="Arial" w:cs="Arial"/>
          <w:sz w:val="24"/>
          <w:szCs w:val="24"/>
          <w:lang w:eastAsia="en-IN"/>
        </w:rPr>
        <w:t>: Customers moving between clusters</w:t>
      </w:r>
    </w:p>
    <w:p w:rsidR="008F6138" w:rsidRPr="007E600F" w:rsidRDefault="008F6138" w:rsidP="00F93826">
      <w:pPr>
        <w:numPr>
          <w:ilvl w:val="0"/>
          <w:numId w:val="43"/>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b/>
          <w:bCs/>
          <w:sz w:val="24"/>
          <w:szCs w:val="24"/>
          <w:lang w:eastAsia="en-IN"/>
        </w:rPr>
        <w:t>Lifetime Value Projections</w:t>
      </w:r>
      <w:r w:rsidRPr="007E600F">
        <w:rPr>
          <w:rFonts w:ascii="Arial" w:eastAsia="Times New Roman" w:hAnsi="Arial" w:cs="Arial"/>
          <w:sz w:val="24"/>
          <w:szCs w:val="24"/>
          <w:lang w:eastAsia="en-IN"/>
        </w:rPr>
        <w:t>: Revenue forecasting by segment</w:t>
      </w:r>
    </w:p>
    <w:p w:rsidR="008F6138" w:rsidRPr="007E600F" w:rsidRDefault="008F6138" w:rsidP="00F93826">
      <w:pPr>
        <w:numPr>
          <w:ilvl w:val="0"/>
          <w:numId w:val="43"/>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b/>
          <w:bCs/>
          <w:sz w:val="24"/>
          <w:szCs w:val="24"/>
          <w:lang w:eastAsia="en-IN"/>
        </w:rPr>
        <w:t>Churn Risk Assessment</w:t>
      </w:r>
      <w:r w:rsidRPr="007E600F">
        <w:rPr>
          <w:rFonts w:ascii="Arial" w:eastAsia="Times New Roman" w:hAnsi="Arial" w:cs="Arial"/>
          <w:sz w:val="24"/>
          <w:szCs w:val="24"/>
          <w:lang w:eastAsia="en-IN"/>
        </w:rPr>
        <w:t>: Early warning indicators</w:t>
      </w:r>
    </w:p>
    <w:p w:rsidR="00881A90" w:rsidRPr="00091D06" w:rsidRDefault="008F6138" w:rsidP="00F93826">
      <w:pPr>
        <w:numPr>
          <w:ilvl w:val="0"/>
          <w:numId w:val="43"/>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b/>
          <w:bCs/>
          <w:sz w:val="24"/>
          <w:szCs w:val="24"/>
          <w:lang w:eastAsia="en-IN"/>
        </w:rPr>
        <w:t>Cross-Sell Opportunities</w:t>
      </w:r>
      <w:r w:rsidRPr="007E600F">
        <w:rPr>
          <w:rFonts w:ascii="Arial" w:eastAsia="Times New Roman" w:hAnsi="Arial" w:cs="Arial"/>
          <w:sz w:val="24"/>
          <w:szCs w:val="24"/>
          <w:lang w:eastAsia="en-IN"/>
        </w:rPr>
        <w:t>: Product affinity analysis</w:t>
      </w:r>
    </w:p>
    <w:p w:rsidR="00D5161C" w:rsidRDefault="00D5161C" w:rsidP="00D5161C">
      <w:pPr>
        <w:spacing w:before="100" w:beforeAutospacing="1" w:after="100" w:afterAutospacing="1" w:line="240" w:lineRule="auto"/>
        <w:jc w:val="both"/>
        <w:outlineLvl w:val="3"/>
        <w:rPr>
          <w:rFonts w:ascii="Arial" w:eastAsia="Times New Roman" w:hAnsi="Arial" w:cs="Arial"/>
          <w:b/>
          <w:bCs/>
          <w:sz w:val="24"/>
          <w:szCs w:val="24"/>
          <w:lang w:eastAsia="en-IN"/>
        </w:rPr>
      </w:pPr>
    </w:p>
    <w:p w:rsidR="008F6138" w:rsidRPr="007E600F" w:rsidRDefault="008F6138" w:rsidP="00D5161C">
      <w:pPr>
        <w:spacing w:before="100" w:beforeAutospacing="1" w:after="100" w:afterAutospacing="1" w:line="240" w:lineRule="auto"/>
        <w:jc w:val="both"/>
        <w:outlineLvl w:val="3"/>
        <w:rPr>
          <w:rFonts w:ascii="Arial" w:eastAsia="Times New Roman" w:hAnsi="Arial" w:cs="Arial"/>
          <w:b/>
          <w:bCs/>
          <w:sz w:val="24"/>
          <w:szCs w:val="24"/>
          <w:lang w:eastAsia="en-IN"/>
        </w:rPr>
      </w:pPr>
      <w:r w:rsidRPr="007E600F">
        <w:rPr>
          <w:rFonts w:ascii="Arial" w:eastAsia="Times New Roman" w:hAnsi="Arial" w:cs="Arial"/>
          <w:b/>
          <w:bCs/>
          <w:sz w:val="24"/>
          <w:szCs w:val="24"/>
          <w:lang w:eastAsia="en-IN"/>
        </w:rPr>
        <w:lastRenderedPageBreak/>
        <w:t>Operational Metrics View</w:t>
      </w:r>
    </w:p>
    <w:p w:rsidR="008F6138" w:rsidRPr="007E600F" w:rsidRDefault="008F6138" w:rsidP="00F93826">
      <w:pPr>
        <w:numPr>
          <w:ilvl w:val="0"/>
          <w:numId w:val="44"/>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b/>
          <w:bCs/>
          <w:sz w:val="24"/>
          <w:szCs w:val="24"/>
          <w:lang w:eastAsia="en-IN"/>
        </w:rPr>
        <w:t>Campaign ROI</w:t>
      </w:r>
      <w:r w:rsidRPr="007E600F">
        <w:rPr>
          <w:rFonts w:ascii="Arial" w:eastAsia="Times New Roman" w:hAnsi="Arial" w:cs="Arial"/>
          <w:sz w:val="24"/>
          <w:szCs w:val="24"/>
          <w:lang w:eastAsia="en-IN"/>
        </w:rPr>
        <w:t>: Real-time return calculations</w:t>
      </w:r>
    </w:p>
    <w:p w:rsidR="008F6138" w:rsidRPr="007E600F" w:rsidRDefault="008F6138" w:rsidP="00F93826">
      <w:pPr>
        <w:numPr>
          <w:ilvl w:val="0"/>
          <w:numId w:val="44"/>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b/>
          <w:bCs/>
          <w:sz w:val="24"/>
          <w:szCs w:val="24"/>
          <w:lang w:eastAsia="en-IN"/>
        </w:rPr>
        <w:t>Inventory Planning</w:t>
      </w:r>
      <w:r w:rsidRPr="007E600F">
        <w:rPr>
          <w:rFonts w:ascii="Arial" w:eastAsia="Times New Roman" w:hAnsi="Arial" w:cs="Arial"/>
          <w:sz w:val="24"/>
          <w:szCs w:val="24"/>
          <w:lang w:eastAsia="en-IN"/>
        </w:rPr>
        <w:t>: Segment-driven demand forecasting</w:t>
      </w:r>
    </w:p>
    <w:p w:rsidR="008F6138" w:rsidRPr="007E600F" w:rsidRDefault="008F6138" w:rsidP="00F93826">
      <w:pPr>
        <w:numPr>
          <w:ilvl w:val="0"/>
          <w:numId w:val="44"/>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b/>
          <w:bCs/>
          <w:sz w:val="24"/>
          <w:szCs w:val="24"/>
          <w:lang w:eastAsia="en-IN"/>
        </w:rPr>
        <w:t>Customer Acquisition Cost</w:t>
      </w:r>
      <w:r w:rsidRPr="007E600F">
        <w:rPr>
          <w:rFonts w:ascii="Arial" w:eastAsia="Times New Roman" w:hAnsi="Arial" w:cs="Arial"/>
          <w:sz w:val="24"/>
          <w:szCs w:val="24"/>
          <w:lang w:eastAsia="en-IN"/>
        </w:rPr>
        <w:t>: Efficiency metrics by segment</w:t>
      </w:r>
    </w:p>
    <w:p w:rsidR="008F6138" w:rsidRPr="007E600F" w:rsidRDefault="008F6138" w:rsidP="00F93826">
      <w:pPr>
        <w:numPr>
          <w:ilvl w:val="0"/>
          <w:numId w:val="44"/>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b/>
          <w:bCs/>
          <w:sz w:val="24"/>
          <w:szCs w:val="24"/>
          <w:lang w:eastAsia="en-IN"/>
        </w:rPr>
        <w:t>Retention Rates</w:t>
      </w:r>
      <w:r w:rsidRPr="007E600F">
        <w:rPr>
          <w:rFonts w:ascii="Arial" w:eastAsia="Times New Roman" w:hAnsi="Arial" w:cs="Arial"/>
          <w:sz w:val="24"/>
          <w:szCs w:val="24"/>
          <w:lang w:eastAsia="en-IN"/>
        </w:rPr>
        <w:t>: Loyalty tracking across clusters</w:t>
      </w:r>
    </w:p>
    <w:p w:rsidR="008F6138" w:rsidRPr="007E600F" w:rsidRDefault="008F6138" w:rsidP="00D5161C">
      <w:pPr>
        <w:spacing w:before="100" w:beforeAutospacing="1" w:after="100" w:afterAutospacing="1" w:line="240" w:lineRule="auto"/>
        <w:jc w:val="both"/>
        <w:outlineLvl w:val="2"/>
        <w:rPr>
          <w:rFonts w:ascii="Arial" w:eastAsia="Times New Roman" w:hAnsi="Arial" w:cs="Arial"/>
          <w:b/>
          <w:bCs/>
          <w:sz w:val="27"/>
          <w:szCs w:val="27"/>
          <w:lang w:eastAsia="en-IN"/>
        </w:rPr>
      </w:pPr>
      <w:r w:rsidRPr="007E600F">
        <w:rPr>
          <w:rFonts w:ascii="Arial" w:eastAsia="Times New Roman" w:hAnsi="Arial" w:cs="Arial"/>
          <w:b/>
          <w:bCs/>
          <w:sz w:val="27"/>
          <w:szCs w:val="27"/>
          <w:lang w:eastAsia="en-IN"/>
        </w:rPr>
        <w:t>Key Performance Indicators (KPIs)</w:t>
      </w:r>
    </w:p>
    <w:tbl>
      <w:tblPr>
        <w:tblW w:w="863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29"/>
        <w:gridCol w:w="1272"/>
        <w:gridCol w:w="1272"/>
        <w:gridCol w:w="1670"/>
        <w:gridCol w:w="1287"/>
      </w:tblGrid>
      <w:tr w:rsidR="008F6138" w:rsidRPr="007E600F" w:rsidTr="00091D06">
        <w:trPr>
          <w:trHeight w:val="228"/>
          <w:tblHeader/>
          <w:tblCellSpacing w:w="15" w:type="dxa"/>
        </w:trPr>
        <w:tc>
          <w:tcPr>
            <w:tcW w:w="0" w:type="auto"/>
            <w:vAlign w:val="center"/>
            <w:hideMark/>
          </w:tcPr>
          <w:p w:rsidR="008F6138" w:rsidRPr="007E600F" w:rsidRDefault="008F6138" w:rsidP="00D5161C">
            <w:pPr>
              <w:spacing w:after="0" w:line="240" w:lineRule="auto"/>
              <w:jc w:val="both"/>
              <w:rPr>
                <w:rFonts w:ascii="Arial" w:eastAsia="Times New Roman" w:hAnsi="Arial" w:cs="Arial"/>
                <w:b/>
                <w:bCs/>
                <w:sz w:val="24"/>
                <w:szCs w:val="24"/>
                <w:lang w:eastAsia="en-IN"/>
              </w:rPr>
            </w:pPr>
            <w:r w:rsidRPr="007E600F">
              <w:rPr>
                <w:rFonts w:ascii="Arial" w:eastAsia="Times New Roman" w:hAnsi="Arial" w:cs="Arial"/>
                <w:b/>
                <w:bCs/>
                <w:sz w:val="24"/>
                <w:szCs w:val="24"/>
                <w:lang w:eastAsia="en-IN"/>
              </w:rPr>
              <w:t>Metric</w:t>
            </w:r>
          </w:p>
        </w:tc>
        <w:tc>
          <w:tcPr>
            <w:tcW w:w="0" w:type="auto"/>
            <w:vAlign w:val="center"/>
            <w:hideMark/>
          </w:tcPr>
          <w:p w:rsidR="008F6138" w:rsidRPr="007E600F" w:rsidRDefault="008F6138" w:rsidP="00D5161C">
            <w:pPr>
              <w:spacing w:after="0" w:line="240" w:lineRule="auto"/>
              <w:jc w:val="both"/>
              <w:rPr>
                <w:rFonts w:ascii="Arial" w:eastAsia="Times New Roman" w:hAnsi="Arial" w:cs="Arial"/>
                <w:b/>
                <w:bCs/>
                <w:sz w:val="24"/>
                <w:szCs w:val="24"/>
                <w:lang w:eastAsia="en-IN"/>
              </w:rPr>
            </w:pPr>
            <w:r w:rsidRPr="007E600F">
              <w:rPr>
                <w:rFonts w:ascii="Arial" w:eastAsia="Times New Roman" w:hAnsi="Arial" w:cs="Arial"/>
                <w:b/>
                <w:bCs/>
                <w:sz w:val="24"/>
                <w:szCs w:val="24"/>
                <w:lang w:eastAsia="en-IN"/>
              </w:rPr>
              <w:t>Cluster 0</w:t>
            </w:r>
          </w:p>
        </w:tc>
        <w:tc>
          <w:tcPr>
            <w:tcW w:w="0" w:type="auto"/>
            <w:vAlign w:val="center"/>
            <w:hideMark/>
          </w:tcPr>
          <w:p w:rsidR="008F6138" w:rsidRPr="007E600F" w:rsidRDefault="008F6138" w:rsidP="00D5161C">
            <w:pPr>
              <w:spacing w:after="0" w:line="240" w:lineRule="auto"/>
              <w:jc w:val="both"/>
              <w:rPr>
                <w:rFonts w:ascii="Arial" w:eastAsia="Times New Roman" w:hAnsi="Arial" w:cs="Arial"/>
                <w:b/>
                <w:bCs/>
                <w:sz w:val="24"/>
                <w:szCs w:val="24"/>
                <w:lang w:eastAsia="en-IN"/>
              </w:rPr>
            </w:pPr>
            <w:r w:rsidRPr="007E600F">
              <w:rPr>
                <w:rFonts w:ascii="Arial" w:eastAsia="Times New Roman" w:hAnsi="Arial" w:cs="Arial"/>
                <w:b/>
                <w:bCs/>
                <w:sz w:val="24"/>
                <w:szCs w:val="24"/>
                <w:lang w:eastAsia="en-IN"/>
              </w:rPr>
              <w:t>Cluster 1</w:t>
            </w:r>
          </w:p>
        </w:tc>
        <w:tc>
          <w:tcPr>
            <w:tcW w:w="0" w:type="auto"/>
            <w:vAlign w:val="center"/>
            <w:hideMark/>
          </w:tcPr>
          <w:p w:rsidR="008F6138" w:rsidRPr="007E600F" w:rsidRDefault="008F6138" w:rsidP="00D5161C">
            <w:pPr>
              <w:spacing w:after="0" w:line="240" w:lineRule="auto"/>
              <w:jc w:val="both"/>
              <w:rPr>
                <w:rFonts w:ascii="Arial" w:eastAsia="Times New Roman" w:hAnsi="Arial" w:cs="Arial"/>
                <w:b/>
                <w:bCs/>
                <w:sz w:val="24"/>
                <w:szCs w:val="24"/>
                <w:lang w:eastAsia="en-IN"/>
              </w:rPr>
            </w:pPr>
            <w:r w:rsidRPr="007E600F">
              <w:rPr>
                <w:rFonts w:ascii="Arial" w:eastAsia="Times New Roman" w:hAnsi="Arial" w:cs="Arial"/>
                <w:b/>
                <w:bCs/>
                <w:sz w:val="24"/>
                <w:szCs w:val="24"/>
                <w:lang w:eastAsia="en-IN"/>
              </w:rPr>
              <w:t>Cluster 2</w:t>
            </w:r>
          </w:p>
        </w:tc>
        <w:tc>
          <w:tcPr>
            <w:tcW w:w="0" w:type="auto"/>
            <w:vAlign w:val="center"/>
            <w:hideMark/>
          </w:tcPr>
          <w:p w:rsidR="008F6138" w:rsidRPr="007E600F" w:rsidRDefault="008F6138" w:rsidP="00D5161C">
            <w:pPr>
              <w:spacing w:after="0" w:line="240" w:lineRule="auto"/>
              <w:jc w:val="both"/>
              <w:rPr>
                <w:rFonts w:ascii="Arial" w:eastAsia="Times New Roman" w:hAnsi="Arial" w:cs="Arial"/>
                <w:b/>
                <w:bCs/>
                <w:sz w:val="24"/>
                <w:szCs w:val="24"/>
                <w:lang w:eastAsia="en-IN"/>
              </w:rPr>
            </w:pPr>
            <w:r w:rsidRPr="007E600F">
              <w:rPr>
                <w:rFonts w:ascii="Arial" w:eastAsia="Times New Roman" w:hAnsi="Arial" w:cs="Arial"/>
                <w:b/>
                <w:bCs/>
                <w:sz w:val="24"/>
                <w:szCs w:val="24"/>
                <w:lang w:eastAsia="en-IN"/>
              </w:rPr>
              <w:t>Cluster 3</w:t>
            </w:r>
          </w:p>
        </w:tc>
      </w:tr>
      <w:tr w:rsidR="008F6138" w:rsidRPr="007E600F" w:rsidTr="00091D06">
        <w:trPr>
          <w:trHeight w:val="217"/>
          <w:tblCellSpacing w:w="15" w:type="dxa"/>
        </w:trPr>
        <w:tc>
          <w:tcPr>
            <w:tcW w:w="0" w:type="auto"/>
            <w:vAlign w:val="center"/>
            <w:hideMark/>
          </w:tcPr>
          <w:p w:rsidR="008F6138" w:rsidRPr="007E600F" w:rsidRDefault="008F6138" w:rsidP="00D5161C">
            <w:pPr>
              <w:spacing w:after="0"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Avg. Order Value</w:t>
            </w:r>
          </w:p>
        </w:tc>
        <w:tc>
          <w:tcPr>
            <w:tcW w:w="0" w:type="auto"/>
            <w:vAlign w:val="center"/>
            <w:hideMark/>
          </w:tcPr>
          <w:p w:rsidR="008F6138" w:rsidRPr="007E600F" w:rsidRDefault="008F6138" w:rsidP="00D5161C">
            <w:pPr>
              <w:spacing w:after="0"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$48</w:t>
            </w:r>
          </w:p>
        </w:tc>
        <w:tc>
          <w:tcPr>
            <w:tcW w:w="0" w:type="auto"/>
            <w:vAlign w:val="center"/>
            <w:hideMark/>
          </w:tcPr>
          <w:p w:rsidR="008F6138" w:rsidRPr="007E600F" w:rsidRDefault="008F6138" w:rsidP="00D5161C">
            <w:pPr>
              <w:spacing w:after="0"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$187</w:t>
            </w:r>
          </w:p>
        </w:tc>
        <w:tc>
          <w:tcPr>
            <w:tcW w:w="0" w:type="auto"/>
            <w:vAlign w:val="center"/>
            <w:hideMark/>
          </w:tcPr>
          <w:p w:rsidR="008F6138" w:rsidRPr="007E600F" w:rsidRDefault="008F6138" w:rsidP="00D5161C">
            <w:pPr>
              <w:spacing w:after="0"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$94</w:t>
            </w:r>
          </w:p>
        </w:tc>
        <w:tc>
          <w:tcPr>
            <w:tcW w:w="0" w:type="auto"/>
            <w:vAlign w:val="center"/>
            <w:hideMark/>
          </w:tcPr>
          <w:p w:rsidR="008F6138" w:rsidRPr="007E600F" w:rsidRDefault="008F6138" w:rsidP="00D5161C">
            <w:pPr>
              <w:spacing w:after="0"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$31</w:t>
            </w:r>
          </w:p>
        </w:tc>
      </w:tr>
      <w:tr w:rsidR="008F6138" w:rsidRPr="007E600F" w:rsidTr="00091D06">
        <w:trPr>
          <w:trHeight w:val="228"/>
          <w:tblCellSpacing w:w="15" w:type="dxa"/>
        </w:trPr>
        <w:tc>
          <w:tcPr>
            <w:tcW w:w="0" w:type="auto"/>
            <w:vAlign w:val="center"/>
            <w:hideMark/>
          </w:tcPr>
          <w:p w:rsidR="008F6138" w:rsidRPr="007E600F" w:rsidRDefault="008F6138" w:rsidP="00D5161C">
            <w:pPr>
              <w:spacing w:after="0"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Purchase Frequency</w:t>
            </w:r>
          </w:p>
        </w:tc>
        <w:tc>
          <w:tcPr>
            <w:tcW w:w="0" w:type="auto"/>
            <w:vAlign w:val="center"/>
            <w:hideMark/>
          </w:tcPr>
          <w:p w:rsidR="008F6138" w:rsidRPr="007E600F" w:rsidRDefault="008F6138" w:rsidP="00D5161C">
            <w:pPr>
              <w:spacing w:after="0"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6.2/year</w:t>
            </w:r>
          </w:p>
        </w:tc>
        <w:tc>
          <w:tcPr>
            <w:tcW w:w="0" w:type="auto"/>
            <w:vAlign w:val="center"/>
            <w:hideMark/>
          </w:tcPr>
          <w:p w:rsidR="008F6138" w:rsidRPr="007E600F" w:rsidRDefault="008F6138" w:rsidP="00D5161C">
            <w:pPr>
              <w:spacing w:after="0"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14.8/year</w:t>
            </w:r>
          </w:p>
        </w:tc>
        <w:tc>
          <w:tcPr>
            <w:tcW w:w="0" w:type="auto"/>
            <w:vAlign w:val="center"/>
            <w:hideMark/>
          </w:tcPr>
          <w:p w:rsidR="008F6138" w:rsidRPr="007E600F" w:rsidRDefault="008F6138" w:rsidP="00D5161C">
            <w:pPr>
              <w:spacing w:after="0"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9.3/year</w:t>
            </w:r>
          </w:p>
        </w:tc>
        <w:tc>
          <w:tcPr>
            <w:tcW w:w="0" w:type="auto"/>
            <w:vAlign w:val="center"/>
            <w:hideMark/>
          </w:tcPr>
          <w:p w:rsidR="008F6138" w:rsidRPr="007E600F" w:rsidRDefault="008F6138" w:rsidP="00D5161C">
            <w:pPr>
              <w:spacing w:after="0"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4.1/year</w:t>
            </w:r>
          </w:p>
        </w:tc>
      </w:tr>
      <w:tr w:rsidR="008F6138" w:rsidRPr="007E600F" w:rsidTr="00091D06">
        <w:trPr>
          <w:trHeight w:val="228"/>
          <w:tblCellSpacing w:w="15" w:type="dxa"/>
        </w:trPr>
        <w:tc>
          <w:tcPr>
            <w:tcW w:w="0" w:type="auto"/>
            <w:vAlign w:val="center"/>
            <w:hideMark/>
          </w:tcPr>
          <w:p w:rsidR="008F6138" w:rsidRPr="007E600F" w:rsidRDefault="008F6138" w:rsidP="00D5161C">
            <w:pPr>
              <w:spacing w:after="0"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Customer Lifetime Value</w:t>
            </w:r>
          </w:p>
        </w:tc>
        <w:tc>
          <w:tcPr>
            <w:tcW w:w="0" w:type="auto"/>
            <w:vAlign w:val="center"/>
            <w:hideMark/>
          </w:tcPr>
          <w:p w:rsidR="008F6138" w:rsidRPr="007E600F" w:rsidRDefault="008F6138" w:rsidP="00D5161C">
            <w:pPr>
              <w:spacing w:after="0"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$1,489</w:t>
            </w:r>
          </w:p>
        </w:tc>
        <w:tc>
          <w:tcPr>
            <w:tcW w:w="0" w:type="auto"/>
            <w:vAlign w:val="center"/>
            <w:hideMark/>
          </w:tcPr>
          <w:p w:rsidR="008F6138" w:rsidRPr="007E600F" w:rsidRDefault="008F6138" w:rsidP="00D5161C">
            <w:pPr>
              <w:spacing w:after="0"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$8,945</w:t>
            </w:r>
          </w:p>
        </w:tc>
        <w:tc>
          <w:tcPr>
            <w:tcW w:w="0" w:type="auto"/>
            <w:vAlign w:val="center"/>
            <w:hideMark/>
          </w:tcPr>
          <w:p w:rsidR="008F6138" w:rsidRPr="007E600F" w:rsidRDefault="008F6138" w:rsidP="00D5161C">
            <w:pPr>
              <w:spacing w:after="0"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$3,847</w:t>
            </w:r>
          </w:p>
        </w:tc>
        <w:tc>
          <w:tcPr>
            <w:tcW w:w="0" w:type="auto"/>
            <w:vAlign w:val="center"/>
            <w:hideMark/>
          </w:tcPr>
          <w:p w:rsidR="008F6138" w:rsidRPr="007E600F" w:rsidRDefault="008F6138" w:rsidP="00D5161C">
            <w:pPr>
              <w:spacing w:after="0"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$956</w:t>
            </w:r>
          </w:p>
        </w:tc>
      </w:tr>
      <w:tr w:rsidR="008F6138" w:rsidRPr="007E600F" w:rsidTr="00091D06">
        <w:trPr>
          <w:trHeight w:val="217"/>
          <w:tblCellSpacing w:w="15" w:type="dxa"/>
        </w:trPr>
        <w:tc>
          <w:tcPr>
            <w:tcW w:w="0" w:type="auto"/>
            <w:vAlign w:val="center"/>
            <w:hideMark/>
          </w:tcPr>
          <w:p w:rsidR="008F6138" w:rsidRPr="007E600F" w:rsidRDefault="008F6138" w:rsidP="00D5161C">
            <w:pPr>
              <w:spacing w:after="0"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Churn Risk</w:t>
            </w:r>
          </w:p>
        </w:tc>
        <w:tc>
          <w:tcPr>
            <w:tcW w:w="0" w:type="auto"/>
            <w:vAlign w:val="center"/>
            <w:hideMark/>
          </w:tcPr>
          <w:p w:rsidR="008F6138" w:rsidRPr="007E600F" w:rsidRDefault="008F6138" w:rsidP="00D5161C">
            <w:pPr>
              <w:spacing w:after="0"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Medium</w:t>
            </w:r>
          </w:p>
        </w:tc>
        <w:tc>
          <w:tcPr>
            <w:tcW w:w="0" w:type="auto"/>
            <w:vAlign w:val="center"/>
            <w:hideMark/>
          </w:tcPr>
          <w:p w:rsidR="008F6138" w:rsidRPr="007E600F" w:rsidRDefault="008F6138" w:rsidP="00D5161C">
            <w:pPr>
              <w:spacing w:after="0"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Low</w:t>
            </w:r>
          </w:p>
        </w:tc>
        <w:tc>
          <w:tcPr>
            <w:tcW w:w="0" w:type="auto"/>
            <w:vAlign w:val="center"/>
            <w:hideMark/>
          </w:tcPr>
          <w:p w:rsidR="008F6138" w:rsidRPr="007E600F" w:rsidRDefault="008F6138" w:rsidP="00D5161C">
            <w:pPr>
              <w:spacing w:after="0"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Low-Medium</w:t>
            </w:r>
          </w:p>
        </w:tc>
        <w:tc>
          <w:tcPr>
            <w:tcW w:w="0" w:type="auto"/>
            <w:vAlign w:val="center"/>
            <w:hideMark/>
          </w:tcPr>
          <w:p w:rsidR="008F6138" w:rsidRPr="007E600F" w:rsidRDefault="008F6138" w:rsidP="00D5161C">
            <w:pPr>
              <w:spacing w:after="0"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High</w:t>
            </w:r>
          </w:p>
        </w:tc>
      </w:tr>
    </w:tbl>
    <w:p w:rsidR="00F93826" w:rsidRDefault="00F93826" w:rsidP="00D5161C">
      <w:pPr>
        <w:spacing w:before="100" w:beforeAutospacing="1" w:after="100" w:afterAutospacing="1" w:line="240" w:lineRule="auto"/>
        <w:jc w:val="both"/>
        <w:outlineLvl w:val="1"/>
        <w:rPr>
          <w:rFonts w:ascii="Arial" w:eastAsia="Times New Roman" w:hAnsi="Arial" w:cs="Arial"/>
          <w:b/>
          <w:bCs/>
          <w:sz w:val="36"/>
          <w:szCs w:val="36"/>
          <w:lang w:eastAsia="en-IN"/>
        </w:rPr>
      </w:pPr>
    </w:p>
    <w:p w:rsidR="008F6138" w:rsidRPr="007E600F" w:rsidRDefault="008F6138" w:rsidP="00D5161C">
      <w:pPr>
        <w:spacing w:before="100" w:beforeAutospacing="1" w:after="100" w:afterAutospacing="1" w:line="240" w:lineRule="auto"/>
        <w:jc w:val="both"/>
        <w:outlineLvl w:val="1"/>
        <w:rPr>
          <w:rFonts w:ascii="Arial" w:eastAsia="Times New Roman" w:hAnsi="Arial" w:cs="Arial"/>
          <w:b/>
          <w:bCs/>
          <w:sz w:val="36"/>
          <w:szCs w:val="36"/>
          <w:lang w:eastAsia="en-IN"/>
        </w:rPr>
      </w:pPr>
      <w:r w:rsidRPr="007E600F">
        <w:rPr>
          <w:rFonts w:ascii="Arial" w:eastAsia="Times New Roman" w:hAnsi="Arial" w:cs="Arial"/>
          <w:b/>
          <w:bCs/>
          <w:sz w:val="36"/>
          <w:szCs w:val="36"/>
          <w:lang w:eastAsia="en-IN"/>
        </w:rPr>
        <w:t>Conclusion</w:t>
      </w:r>
    </w:p>
    <w:p w:rsidR="008F6138" w:rsidRPr="007E600F" w:rsidRDefault="008F6138" w:rsidP="00D5161C">
      <w:pPr>
        <w:spacing w:before="100" w:beforeAutospacing="1" w:after="100" w:afterAutospacing="1" w:line="240" w:lineRule="auto"/>
        <w:jc w:val="both"/>
        <w:outlineLvl w:val="2"/>
        <w:rPr>
          <w:rFonts w:ascii="Arial" w:eastAsia="Times New Roman" w:hAnsi="Arial" w:cs="Arial"/>
          <w:b/>
          <w:bCs/>
          <w:sz w:val="27"/>
          <w:szCs w:val="27"/>
          <w:lang w:eastAsia="en-IN"/>
        </w:rPr>
      </w:pPr>
      <w:r w:rsidRPr="007E600F">
        <w:rPr>
          <w:rFonts w:ascii="Arial" w:eastAsia="Times New Roman" w:hAnsi="Arial" w:cs="Arial"/>
          <w:b/>
          <w:bCs/>
          <w:sz w:val="27"/>
          <w:szCs w:val="27"/>
          <w:lang w:eastAsia="en-IN"/>
        </w:rPr>
        <w:t>Research Findings Summary</w:t>
      </w:r>
    </w:p>
    <w:p w:rsidR="008F6138" w:rsidRPr="007E600F" w:rsidRDefault="008F6138" w:rsidP="00D5161C">
      <w:p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This comprehensive customer segmentation analysis successfully identified four distinct customer archetypes within our dataset, each requiring tailored marketing approaches:</w:t>
      </w:r>
    </w:p>
    <w:p w:rsidR="008F6138" w:rsidRPr="007E600F" w:rsidRDefault="008F6138" w:rsidP="00F93826">
      <w:pPr>
        <w:numPr>
          <w:ilvl w:val="0"/>
          <w:numId w:val="45"/>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b/>
          <w:bCs/>
          <w:sz w:val="24"/>
          <w:szCs w:val="24"/>
          <w:lang w:eastAsia="en-IN"/>
        </w:rPr>
        <w:t>Market Composition</w:t>
      </w:r>
      <w:r w:rsidRPr="007E600F">
        <w:rPr>
          <w:rFonts w:ascii="Arial" w:eastAsia="Times New Roman" w:hAnsi="Arial" w:cs="Arial"/>
          <w:sz w:val="24"/>
          <w:szCs w:val="24"/>
          <w:lang w:eastAsia="en-IN"/>
        </w:rPr>
        <w:t>: The customer base shows healthy diversity with no single segment dominating, indicating balanced market penetration across different customer types.</w:t>
      </w:r>
    </w:p>
    <w:p w:rsidR="008F6138" w:rsidRPr="007E600F" w:rsidRDefault="008F6138" w:rsidP="00F93826">
      <w:pPr>
        <w:numPr>
          <w:ilvl w:val="0"/>
          <w:numId w:val="45"/>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b/>
          <w:bCs/>
          <w:sz w:val="24"/>
          <w:szCs w:val="24"/>
          <w:lang w:eastAsia="en-IN"/>
        </w:rPr>
        <w:t>Revenue Concentration</w:t>
      </w:r>
      <w:r w:rsidRPr="007E600F">
        <w:rPr>
          <w:rFonts w:ascii="Arial" w:eastAsia="Times New Roman" w:hAnsi="Arial" w:cs="Arial"/>
          <w:sz w:val="24"/>
          <w:szCs w:val="24"/>
          <w:lang w:eastAsia="en-IN"/>
        </w:rPr>
        <w:t>: Despite representing only 25% of customers, Premium Value Seekers (Cluster 1) contribute approximately 45% of total revenue, highlighting the importance of high-value customer retention.</w:t>
      </w:r>
    </w:p>
    <w:p w:rsidR="008F6138" w:rsidRPr="007E600F" w:rsidRDefault="008F6138" w:rsidP="00F93826">
      <w:pPr>
        <w:numPr>
          <w:ilvl w:val="0"/>
          <w:numId w:val="45"/>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b/>
          <w:bCs/>
          <w:sz w:val="24"/>
          <w:szCs w:val="24"/>
          <w:lang w:eastAsia="en-IN"/>
        </w:rPr>
        <w:t>Digital Adoption</w:t>
      </w:r>
      <w:r w:rsidRPr="007E600F">
        <w:rPr>
          <w:rFonts w:ascii="Arial" w:eastAsia="Times New Roman" w:hAnsi="Arial" w:cs="Arial"/>
          <w:sz w:val="24"/>
          <w:szCs w:val="24"/>
          <w:lang w:eastAsia="en-IN"/>
        </w:rPr>
        <w:t xml:space="preserve">: 20% of customers demonstrate strong digital-first </w:t>
      </w:r>
      <w:proofErr w:type="spellStart"/>
      <w:r w:rsidRPr="007E600F">
        <w:rPr>
          <w:rFonts w:ascii="Arial" w:eastAsia="Times New Roman" w:hAnsi="Arial" w:cs="Arial"/>
          <w:sz w:val="24"/>
          <w:szCs w:val="24"/>
          <w:lang w:eastAsia="en-IN"/>
        </w:rPr>
        <w:t>behavior</w:t>
      </w:r>
      <w:proofErr w:type="spellEnd"/>
      <w:r w:rsidRPr="007E600F">
        <w:rPr>
          <w:rFonts w:ascii="Arial" w:eastAsia="Times New Roman" w:hAnsi="Arial" w:cs="Arial"/>
          <w:sz w:val="24"/>
          <w:szCs w:val="24"/>
          <w:lang w:eastAsia="en-IN"/>
        </w:rPr>
        <w:t>, indicating the need for continued investment in online capabilities and mobile optimization.</w:t>
      </w:r>
    </w:p>
    <w:p w:rsidR="008F6138" w:rsidRPr="007E600F" w:rsidRDefault="008F6138" w:rsidP="00F93826">
      <w:pPr>
        <w:numPr>
          <w:ilvl w:val="0"/>
          <w:numId w:val="45"/>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b/>
          <w:bCs/>
          <w:sz w:val="24"/>
          <w:szCs w:val="24"/>
          <w:lang w:eastAsia="en-IN"/>
        </w:rPr>
        <w:t>Campaign Effectiveness</w:t>
      </w:r>
      <w:r w:rsidRPr="007E600F">
        <w:rPr>
          <w:rFonts w:ascii="Arial" w:eastAsia="Times New Roman" w:hAnsi="Arial" w:cs="Arial"/>
          <w:sz w:val="24"/>
          <w:szCs w:val="24"/>
          <w:lang w:eastAsia="en-IN"/>
        </w:rPr>
        <w:t>: Traditional campaign approaches achieve 41.6% response rates with bargain hunters but only 8.3% with families, emphasizing the need for segment-specific messaging.</w:t>
      </w:r>
    </w:p>
    <w:p w:rsidR="008F6138" w:rsidRPr="007E600F" w:rsidRDefault="008F6138" w:rsidP="00D5161C">
      <w:pPr>
        <w:spacing w:before="100" w:beforeAutospacing="1" w:after="100" w:afterAutospacing="1" w:line="240" w:lineRule="auto"/>
        <w:jc w:val="both"/>
        <w:outlineLvl w:val="2"/>
        <w:rPr>
          <w:rFonts w:ascii="Arial" w:eastAsia="Times New Roman" w:hAnsi="Arial" w:cs="Arial"/>
          <w:b/>
          <w:bCs/>
          <w:sz w:val="27"/>
          <w:szCs w:val="27"/>
          <w:lang w:eastAsia="en-IN"/>
        </w:rPr>
      </w:pPr>
      <w:r w:rsidRPr="007E600F">
        <w:rPr>
          <w:rFonts w:ascii="Arial" w:eastAsia="Times New Roman" w:hAnsi="Arial" w:cs="Arial"/>
          <w:b/>
          <w:bCs/>
          <w:sz w:val="27"/>
          <w:szCs w:val="27"/>
          <w:lang w:eastAsia="en-IN"/>
        </w:rPr>
        <w:t>Strategic Implications</w:t>
      </w:r>
    </w:p>
    <w:p w:rsidR="008F6138" w:rsidRPr="007E600F" w:rsidRDefault="008F6138" w:rsidP="00D5161C">
      <w:pPr>
        <w:spacing w:before="100" w:beforeAutospacing="1" w:after="100" w:afterAutospacing="1" w:line="240" w:lineRule="auto"/>
        <w:jc w:val="both"/>
        <w:outlineLvl w:val="3"/>
        <w:rPr>
          <w:rFonts w:ascii="Arial" w:eastAsia="Times New Roman" w:hAnsi="Arial" w:cs="Arial"/>
          <w:b/>
          <w:bCs/>
          <w:sz w:val="24"/>
          <w:szCs w:val="24"/>
          <w:lang w:eastAsia="en-IN"/>
        </w:rPr>
      </w:pPr>
      <w:r w:rsidRPr="007E600F">
        <w:rPr>
          <w:rFonts w:ascii="Arial" w:eastAsia="Times New Roman" w:hAnsi="Arial" w:cs="Arial"/>
          <w:b/>
          <w:bCs/>
          <w:sz w:val="24"/>
          <w:szCs w:val="24"/>
          <w:lang w:eastAsia="en-IN"/>
        </w:rPr>
        <w:t>Short-term Recommendations (0-6 months)</w:t>
      </w:r>
    </w:p>
    <w:p w:rsidR="008F6138" w:rsidRPr="007E600F" w:rsidRDefault="008F6138" w:rsidP="00F93826">
      <w:pPr>
        <w:numPr>
          <w:ilvl w:val="0"/>
          <w:numId w:val="46"/>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b/>
          <w:bCs/>
          <w:sz w:val="24"/>
          <w:szCs w:val="24"/>
          <w:lang w:eastAsia="en-IN"/>
        </w:rPr>
        <w:t>Immediate Segmentation Implementation</w:t>
      </w:r>
      <w:r w:rsidRPr="007E600F">
        <w:rPr>
          <w:rFonts w:ascii="Arial" w:eastAsia="Times New Roman" w:hAnsi="Arial" w:cs="Arial"/>
          <w:sz w:val="24"/>
          <w:szCs w:val="24"/>
          <w:lang w:eastAsia="en-IN"/>
        </w:rPr>
        <w:t>: Deploy segment-specific email campaigns</w:t>
      </w:r>
    </w:p>
    <w:p w:rsidR="008F6138" w:rsidRPr="007E600F" w:rsidRDefault="008F6138" w:rsidP="00F93826">
      <w:pPr>
        <w:numPr>
          <w:ilvl w:val="0"/>
          <w:numId w:val="46"/>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b/>
          <w:bCs/>
          <w:sz w:val="24"/>
          <w:szCs w:val="24"/>
          <w:lang w:eastAsia="en-IN"/>
        </w:rPr>
        <w:t>Pricing Strategy Optimization</w:t>
      </w:r>
      <w:r w:rsidRPr="007E600F">
        <w:rPr>
          <w:rFonts w:ascii="Arial" w:eastAsia="Times New Roman" w:hAnsi="Arial" w:cs="Arial"/>
          <w:sz w:val="24"/>
          <w:szCs w:val="24"/>
          <w:lang w:eastAsia="en-IN"/>
        </w:rPr>
        <w:t>: Develop value-oriented products for Clusters 0 and 3</w:t>
      </w:r>
    </w:p>
    <w:p w:rsidR="008F6138" w:rsidRPr="007E600F" w:rsidRDefault="008F6138" w:rsidP="00F93826">
      <w:pPr>
        <w:numPr>
          <w:ilvl w:val="0"/>
          <w:numId w:val="46"/>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b/>
          <w:bCs/>
          <w:sz w:val="24"/>
          <w:szCs w:val="24"/>
          <w:lang w:eastAsia="en-IN"/>
        </w:rPr>
        <w:t>Digital Experience Enhancement</w:t>
      </w:r>
      <w:r w:rsidRPr="007E600F">
        <w:rPr>
          <w:rFonts w:ascii="Arial" w:eastAsia="Times New Roman" w:hAnsi="Arial" w:cs="Arial"/>
          <w:sz w:val="24"/>
          <w:szCs w:val="24"/>
          <w:lang w:eastAsia="en-IN"/>
        </w:rPr>
        <w:t>: Improve mobile app functionality for Cluster 2</w:t>
      </w:r>
    </w:p>
    <w:p w:rsidR="008F6138" w:rsidRPr="007E600F" w:rsidRDefault="008F6138" w:rsidP="00F93826">
      <w:pPr>
        <w:numPr>
          <w:ilvl w:val="0"/>
          <w:numId w:val="46"/>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b/>
          <w:bCs/>
          <w:sz w:val="24"/>
          <w:szCs w:val="24"/>
          <w:lang w:eastAsia="en-IN"/>
        </w:rPr>
        <w:t>Premium Service Launch</w:t>
      </w:r>
      <w:r w:rsidRPr="007E600F">
        <w:rPr>
          <w:rFonts w:ascii="Arial" w:eastAsia="Times New Roman" w:hAnsi="Arial" w:cs="Arial"/>
          <w:sz w:val="24"/>
          <w:szCs w:val="24"/>
          <w:lang w:eastAsia="en-IN"/>
        </w:rPr>
        <w:t>: Introduce concierge services for Cluster 1</w:t>
      </w:r>
    </w:p>
    <w:p w:rsidR="008F6138" w:rsidRPr="007E600F" w:rsidRDefault="008F6138" w:rsidP="00D5161C">
      <w:pPr>
        <w:spacing w:before="100" w:beforeAutospacing="1" w:after="100" w:afterAutospacing="1" w:line="240" w:lineRule="auto"/>
        <w:jc w:val="both"/>
        <w:outlineLvl w:val="3"/>
        <w:rPr>
          <w:rFonts w:ascii="Arial" w:eastAsia="Times New Roman" w:hAnsi="Arial" w:cs="Arial"/>
          <w:b/>
          <w:bCs/>
          <w:sz w:val="24"/>
          <w:szCs w:val="24"/>
          <w:lang w:eastAsia="en-IN"/>
        </w:rPr>
      </w:pPr>
      <w:r w:rsidRPr="007E600F">
        <w:rPr>
          <w:rFonts w:ascii="Arial" w:eastAsia="Times New Roman" w:hAnsi="Arial" w:cs="Arial"/>
          <w:b/>
          <w:bCs/>
          <w:sz w:val="24"/>
          <w:szCs w:val="24"/>
          <w:lang w:eastAsia="en-IN"/>
        </w:rPr>
        <w:lastRenderedPageBreak/>
        <w:t>Medium-term Initiatives (6-18 months)</w:t>
      </w:r>
    </w:p>
    <w:p w:rsidR="008F6138" w:rsidRPr="007E600F" w:rsidRDefault="008F6138" w:rsidP="00F93826">
      <w:pPr>
        <w:numPr>
          <w:ilvl w:val="0"/>
          <w:numId w:val="47"/>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b/>
          <w:bCs/>
          <w:sz w:val="24"/>
          <w:szCs w:val="24"/>
          <w:lang w:eastAsia="en-IN"/>
        </w:rPr>
        <w:t>Loyalty Program Development</w:t>
      </w:r>
      <w:r w:rsidRPr="007E600F">
        <w:rPr>
          <w:rFonts w:ascii="Arial" w:eastAsia="Times New Roman" w:hAnsi="Arial" w:cs="Arial"/>
          <w:sz w:val="24"/>
          <w:szCs w:val="24"/>
          <w:lang w:eastAsia="en-IN"/>
        </w:rPr>
        <w:t>: Create tier-based rewards system aligned with cluster characteristics</w:t>
      </w:r>
    </w:p>
    <w:p w:rsidR="008F6138" w:rsidRPr="007E600F" w:rsidRDefault="008F6138" w:rsidP="00F93826">
      <w:pPr>
        <w:numPr>
          <w:ilvl w:val="0"/>
          <w:numId w:val="47"/>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b/>
          <w:bCs/>
          <w:sz w:val="24"/>
          <w:szCs w:val="24"/>
          <w:lang w:eastAsia="en-IN"/>
        </w:rPr>
        <w:t>Channel Integration</w:t>
      </w:r>
      <w:r w:rsidRPr="007E600F">
        <w:rPr>
          <w:rFonts w:ascii="Arial" w:eastAsia="Times New Roman" w:hAnsi="Arial" w:cs="Arial"/>
          <w:sz w:val="24"/>
          <w:szCs w:val="24"/>
          <w:lang w:eastAsia="en-IN"/>
        </w:rPr>
        <w:t xml:space="preserve">: Implement </w:t>
      </w:r>
      <w:proofErr w:type="spellStart"/>
      <w:r w:rsidRPr="007E600F">
        <w:rPr>
          <w:rFonts w:ascii="Arial" w:eastAsia="Times New Roman" w:hAnsi="Arial" w:cs="Arial"/>
          <w:sz w:val="24"/>
          <w:szCs w:val="24"/>
          <w:lang w:eastAsia="en-IN"/>
        </w:rPr>
        <w:t>omnichannel</w:t>
      </w:r>
      <w:proofErr w:type="spellEnd"/>
      <w:r w:rsidRPr="007E600F">
        <w:rPr>
          <w:rFonts w:ascii="Arial" w:eastAsia="Times New Roman" w:hAnsi="Arial" w:cs="Arial"/>
          <w:sz w:val="24"/>
          <w:szCs w:val="24"/>
          <w:lang w:eastAsia="en-IN"/>
        </w:rPr>
        <w:t xml:space="preserve"> experience for Premium Value Seekers</w:t>
      </w:r>
    </w:p>
    <w:p w:rsidR="008F6138" w:rsidRPr="007E600F" w:rsidRDefault="008F6138" w:rsidP="00F93826">
      <w:pPr>
        <w:numPr>
          <w:ilvl w:val="0"/>
          <w:numId w:val="47"/>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b/>
          <w:bCs/>
          <w:sz w:val="24"/>
          <w:szCs w:val="24"/>
          <w:lang w:eastAsia="en-IN"/>
        </w:rPr>
        <w:t>Predictive Analytics</w:t>
      </w:r>
      <w:r w:rsidRPr="007E600F">
        <w:rPr>
          <w:rFonts w:ascii="Arial" w:eastAsia="Times New Roman" w:hAnsi="Arial" w:cs="Arial"/>
          <w:sz w:val="24"/>
          <w:szCs w:val="24"/>
          <w:lang w:eastAsia="en-IN"/>
        </w:rPr>
        <w:t>: Develop churn prediction models for each segment</w:t>
      </w:r>
    </w:p>
    <w:p w:rsidR="008F6138" w:rsidRPr="007E600F" w:rsidRDefault="008F6138" w:rsidP="00F93826">
      <w:pPr>
        <w:numPr>
          <w:ilvl w:val="0"/>
          <w:numId w:val="47"/>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b/>
          <w:bCs/>
          <w:sz w:val="24"/>
          <w:szCs w:val="24"/>
          <w:lang w:eastAsia="en-IN"/>
        </w:rPr>
        <w:t>Product Portfolio Expansion</w:t>
      </w:r>
      <w:r w:rsidRPr="007E600F">
        <w:rPr>
          <w:rFonts w:ascii="Arial" w:eastAsia="Times New Roman" w:hAnsi="Arial" w:cs="Arial"/>
          <w:sz w:val="24"/>
          <w:szCs w:val="24"/>
          <w:lang w:eastAsia="en-IN"/>
        </w:rPr>
        <w:t>: Launch segment-specific product lines</w:t>
      </w:r>
    </w:p>
    <w:p w:rsidR="008F6138" w:rsidRPr="007E600F" w:rsidRDefault="008F6138" w:rsidP="00D5161C">
      <w:pPr>
        <w:spacing w:before="100" w:beforeAutospacing="1" w:after="100" w:afterAutospacing="1" w:line="240" w:lineRule="auto"/>
        <w:jc w:val="both"/>
        <w:outlineLvl w:val="3"/>
        <w:rPr>
          <w:rFonts w:ascii="Arial" w:eastAsia="Times New Roman" w:hAnsi="Arial" w:cs="Arial"/>
          <w:b/>
          <w:bCs/>
          <w:sz w:val="24"/>
          <w:szCs w:val="24"/>
          <w:lang w:eastAsia="en-IN"/>
        </w:rPr>
      </w:pPr>
      <w:r w:rsidRPr="007E600F">
        <w:rPr>
          <w:rFonts w:ascii="Arial" w:eastAsia="Times New Roman" w:hAnsi="Arial" w:cs="Arial"/>
          <w:b/>
          <w:bCs/>
          <w:sz w:val="24"/>
          <w:szCs w:val="24"/>
          <w:lang w:eastAsia="en-IN"/>
        </w:rPr>
        <w:t>Long-term Vision (18+ months)</w:t>
      </w:r>
    </w:p>
    <w:p w:rsidR="008F6138" w:rsidRPr="007E600F" w:rsidRDefault="008F6138" w:rsidP="00F93826">
      <w:pPr>
        <w:numPr>
          <w:ilvl w:val="0"/>
          <w:numId w:val="48"/>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b/>
          <w:bCs/>
          <w:sz w:val="24"/>
          <w:szCs w:val="24"/>
          <w:lang w:eastAsia="en-IN"/>
        </w:rPr>
        <w:t>AI-Powered Personalization</w:t>
      </w:r>
      <w:r w:rsidRPr="007E600F">
        <w:rPr>
          <w:rFonts w:ascii="Arial" w:eastAsia="Times New Roman" w:hAnsi="Arial" w:cs="Arial"/>
          <w:sz w:val="24"/>
          <w:szCs w:val="24"/>
          <w:lang w:eastAsia="en-IN"/>
        </w:rPr>
        <w:t>: Implement machine learning for dynamic segmentation</w:t>
      </w:r>
    </w:p>
    <w:p w:rsidR="008F6138" w:rsidRPr="007E600F" w:rsidRDefault="008F6138" w:rsidP="00F93826">
      <w:pPr>
        <w:numPr>
          <w:ilvl w:val="0"/>
          <w:numId w:val="48"/>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b/>
          <w:bCs/>
          <w:sz w:val="24"/>
          <w:szCs w:val="24"/>
          <w:lang w:eastAsia="en-IN"/>
        </w:rPr>
        <w:t>Customer Journey Optimization</w:t>
      </w:r>
      <w:r w:rsidRPr="007E600F">
        <w:rPr>
          <w:rFonts w:ascii="Arial" w:eastAsia="Times New Roman" w:hAnsi="Arial" w:cs="Arial"/>
          <w:sz w:val="24"/>
          <w:szCs w:val="24"/>
          <w:lang w:eastAsia="en-IN"/>
        </w:rPr>
        <w:t xml:space="preserve">: Create segment-specific </w:t>
      </w:r>
      <w:proofErr w:type="spellStart"/>
      <w:r w:rsidRPr="007E600F">
        <w:rPr>
          <w:rFonts w:ascii="Arial" w:eastAsia="Times New Roman" w:hAnsi="Arial" w:cs="Arial"/>
          <w:sz w:val="24"/>
          <w:szCs w:val="24"/>
          <w:lang w:eastAsia="en-IN"/>
        </w:rPr>
        <w:t>cus</w:t>
      </w:r>
      <w:r w:rsidR="00F93826">
        <w:rPr>
          <w:rFonts w:ascii="Arial" w:eastAsia="Times New Roman" w:hAnsi="Arial" w:cs="Arial"/>
          <w:sz w:val="24"/>
          <w:szCs w:val="24"/>
          <w:lang w:eastAsia="en-IN"/>
        </w:rPr>
        <w:t>tomer</w:t>
      </w:r>
      <w:r w:rsidRPr="007E600F">
        <w:rPr>
          <w:rFonts w:ascii="Arial" w:eastAsia="Times New Roman" w:hAnsi="Arial" w:cs="Arial"/>
          <w:sz w:val="24"/>
          <w:szCs w:val="24"/>
          <w:lang w:eastAsia="en-IN"/>
        </w:rPr>
        <w:t>experience</w:t>
      </w:r>
      <w:proofErr w:type="spellEnd"/>
      <w:r w:rsidRPr="007E600F">
        <w:rPr>
          <w:rFonts w:ascii="Arial" w:eastAsia="Times New Roman" w:hAnsi="Arial" w:cs="Arial"/>
          <w:sz w:val="24"/>
          <w:szCs w:val="24"/>
          <w:lang w:eastAsia="en-IN"/>
        </w:rPr>
        <w:t xml:space="preserve"> paths</w:t>
      </w:r>
    </w:p>
    <w:p w:rsidR="008F6138" w:rsidRPr="007E600F" w:rsidRDefault="008F6138" w:rsidP="00F93826">
      <w:pPr>
        <w:numPr>
          <w:ilvl w:val="0"/>
          <w:numId w:val="48"/>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b/>
          <w:bCs/>
          <w:sz w:val="24"/>
          <w:szCs w:val="24"/>
          <w:lang w:eastAsia="en-IN"/>
        </w:rPr>
        <w:t>Market Expansion</w:t>
      </w:r>
      <w:r w:rsidRPr="007E600F">
        <w:rPr>
          <w:rFonts w:ascii="Arial" w:eastAsia="Times New Roman" w:hAnsi="Arial" w:cs="Arial"/>
          <w:sz w:val="24"/>
          <w:szCs w:val="24"/>
          <w:lang w:eastAsia="en-IN"/>
        </w:rPr>
        <w:t>: Use segmentation insights to identify new customer acquisition opportunities</w:t>
      </w:r>
    </w:p>
    <w:p w:rsidR="008F6138" w:rsidRPr="007E600F" w:rsidRDefault="008F6138" w:rsidP="00D5161C">
      <w:pPr>
        <w:spacing w:before="100" w:beforeAutospacing="1" w:after="100" w:afterAutospacing="1" w:line="240" w:lineRule="auto"/>
        <w:jc w:val="both"/>
        <w:outlineLvl w:val="2"/>
        <w:rPr>
          <w:rFonts w:ascii="Arial" w:eastAsia="Times New Roman" w:hAnsi="Arial" w:cs="Arial"/>
          <w:b/>
          <w:bCs/>
          <w:sz w:val="27"/>
          <w:szCs w:val="27"/>
          <w:lang w:eastAsia="en-IN"/>
        </w:rPr>
      </w:pPr>
      <w:r w:rsidRPr="007E600F">
        <w:rPr>
          <w:rFonts w:ascii="Arial" w:eastAsia="Times New Roman" w:hAnsi="Arial" w:cs="Arial"/>
          <w:b/>
          <w:bCs/>
          <w:sz w:val="27"/>
          <w:szCs w:val="27"/>
          <w:lang w:eastAsia="en-IN"/>
        </w:rPr>
        <w:t>Business Impact Projections</w:t>
      </w:r>
    </w:p>
    <w:p w:rsidR="008F6138" w:rsidRPr="007E600F" w:rsidRDefault="008F6138" w:rsidP="00D5161C">
      <w:p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sz w:val="24"/>
          <w:szCs w:val="24"/>
          <w:lang w:eastAsia="en-IN"/>
        </w:rPr>
        <w:t>Based on segmentation insights, we project the following improvements:</w:t>
      </w:r>
    </w:p>
    <w:p w:rsidR="008F6138" w:rsidRPr="007E600F" w:rsidRDefault="008F6138" w:rsidP="00F93826">
      <w:pPr>
        <w:numPr>
          <w:ilvl w:val="0"/>
          <w:numId w:val="49"/>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b/>
          <w:bCs/>
          <w:sz w:val="24"/>
          <w:szCs w:val="24"/>
          <w:lang w:eastAsia="en-IN"/>
        </w:rPr>
        <w:t>Overall Revenue Growth</w:t>
      </w:r>
      <w:r w:rsidRPr="007E600F">
        <w:rPr>
          <w:rFonts w:ascii="Arial" w:eastAsia="Times New Roman" w:hAnsi="Arial" w:cs="Arial"/>
          <w:sz w:val="24"/>
          <w:szCs w:val="24"/>
          <w:lang w:eastAsia="en-IN"/>
        </w:rPr>
        <w:t>: 18-25% within 12 months</w:t>
      </w:r>
    </w:p>
    <w:p w:rsidR="008F6138" w:rsidRPr="007E600F" w:rsidRDefault="008F6138" w:rsidP="00F93826">
      <w:pPr>
        <w:numPr>
          <w:ilvl w:val="0"/>
          <w:numId w:val="49"/>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b/>
          <w:bCs/>
          <w:sz w:val="24"/>
          <w:szCs w:val="24"/>
          <w:lang w:eastAsia="en-IN"/>
        </w:rPr>
        <w:t>Marketing Efficiency</w:t>
      </w:r>
      <w:r w:rsidRPr="007E600F">
        <w:rPr>
          <w:rFonts w:ascii="Arial" w:eastAsia="Times New Roman" w:hAnsi="Arial" w:cs="Arial"/>
          <w:sz w:val="24"/>
          <w:szCs w:val="24"/>
          <w:lang w:eastAsia="en-IN"/>
        </w:rPr>
        <w:t>: 40% reduction in wasted ad spend</w:t>
      </w:r>
    </w:p>
    <w:p w:rsidR="008F6138" w:rsidRPr="007E600F" w:rsidRDefault="008F6138" w:rsidP="00F93826">
      <w:pPr>
        <w:numPr>
          <w:ilvl w:val="0"/>
          <w:numId w:val="49"/>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b/>
          <w:bCs/>
          <w:sz w:val="24"/>
          <w:szCs w:val="24"/>
          <w:lang w:eastAsia="en-IN"/>
        </w:rPr>
        <w:t>Customer Satisfaction</w:t>
      </w:r>
      <w:r w:rsidRPr="007E600F">
        <w:rPr>
          <w:rFonts w:ascii="Arial" w:eastAsia="Times New Roman" w:hAnsi="Arial" w:cs="Arial"/>
          <w:sz w:val="24"/>
          <w:szCs w:val="24"/>
          <w:lang w:eastAsia="en-IN"/>
        </w:rPr>
        <w:t>: 30% improvement in NPS scores</w:t>
      </w:r>
    </w:p>
    <w:p w:rsidR="008F6138" w:rsidRPr="007E600F" w:rsidRDefault="008F6138" w:rsidP="00F93826">
      <w:pPr>
        <w:numPr>
          <w:ilvl w:val="0"/>
          <w:numId w:val="49"/>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b/>
          <w:bCs/>
          <w:sz w:val="24"/>
          <w:szCs w:val="24"/>
          <w:lang w:eastAsia="en-IN"/>
        </w:rPr>
        <w:t>Customer Lifetime Value</w:t>
      </w:r>
      <w:r w:rsidRPr="007E600F">
        <w:rPr>
          <w:rFonts w:ascii="Arial" w:eastAsia="Times New Roman" w:hAnsi="Arial" w:cs="Arial"/>
          <w:sz w:val="24"/>
          <w:szCs w:val="24"/>
          <w:lang w:eastAsia="en-IN"/>
        </w:rPr>
        <w:t>: 22% average increase across all segments</w:t>
      </w:r>
    </w:p>
    <w:p w:rsidR="008F6138" w:rsidRPr="007E600F" w:rsidRDefault="008F6138" w:rsidP="00D5161C">
      <w:pPr>
        <w:spacing w:before="100" w:beforeAutospacing="1" w:after="100" w:afterAutospacing="1" w:line="240" w:lineRule="auto"/>
        <w:jc w:val="both"/>
        <w:outlineLvl w:val="2"/>
        <w:rPr>
          <w:rFonts w:ascii="Arial" w:eastAsia="Times New Roman" w:hAnsi="Arial" w:cs="Arial"/>
          <w:b/>
          <w:bCs/>
          <w:sz w:val="27"/>
          <w:szCs w:val="27"/>
          <w:lang w:eastAsia="en-IN"/>
        </w:rPr>
      </w:pPr>
      <w:r w:rsidRPr="007E600F">
        <w:rPr>
          <w:rFonts w:ascii="Arial" w:eastAsia="Times New Roman" w:hAnsi="Arial" w:cs="Arial"/>
          <w:b/>
          <w:bCs/>
          <w:sz w:val="27"/>
          <w:szCs w:val="27"/>
          <w:lang w:eastAsia="en-IN"/>
        </w:rPr>
        <w:t>Model Limitations</w:t>
      </w:r>
    </w:p>
    <w:p w:rsidR="008F6138" w:rsidRPr="007E600F" w:rsidRDefault="008F6138" w:rsidP="00F93826">
      <w:pPr>
        <w:numPr>
          <w:ilvl w:val="0"/>
          <w:numId w:val="50"/>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b/>
          <w:bCs/>
          <w:sz w:val="24"/>
          <w:szCs w:val="24"/>
          <w:lang w:eastAsia="en-IN"/>
        </w:rPr>
        <w:t>Temporal Scope</w:t>
      </w:r>
      <w:r w:rsidRPr="007E600F">
        <w:rPr>
          <w:rFonts w:ascii="Arial" w:eastAsia="Times New Roman" w:hAnsi="Arial" w:cs="Arial"/>
          <w:sz w:val="24"/>
          <w:szCs w:val="24"/>
          <w:lang w:eastAsia="en-IN"/>
        </w:rPr>
        <w:t>: Analysis based on 2012-2014 data may not reflect current market conditions</w:t>
      </w:r>
    </w:p>
    <w:p w:rsidR="008F6138" w:rsidRPr="007E600F" w:rsidRDefault="008F6138" w:rsidP="00F93826">
      <w:pPr>
        <w:numPr>
          <w:ilvl w:val="0"/>
          <w:numId w:val="50"/>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b/>
          <w:bCs/>
          <w:sz w:val="24"/>
          <w:szCs w:val="24"/>
          <w:lang w:eastAsia="en-IN"/>
        </w:rPr>
        <w:t>External Factors</w:t>
      </w:r>
      <w:r w:rsidRPr="007E600F">
        <w:rPr>
          <w:rFonts w:ascii="Arial" w:eastAsia="Times New Roman" w:hAnsi="Arial" w:cs="Arial"/>
          <w:sz w:val="24"/>
          <w:szCs w:val="24"/>
          <w:lang w:eastAsia="en-IN"/>
        </w:rPr>
        <w:t>: Economic conditions and competitive landscape changes not captured</w:t>
      </w:r>
    </w:p>
    <w:p w:rsidR="008F6138" w:rsidRPr="007E600F" w:rsidRDefault="008F6138" w:rsidP="00F93826">
      <w:pPr>
        <w:numPr>
          <w:ilvl w:val="0"/>
          <w:numId w:val="50"/>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b/>
          <w:bCs/>
          <w:sz w:val="24"/>
          <w:szCs w:val="24"/>
          <w:lang w:eastAsia="en-IN"/>
        </w:rPr>
        <w:t>Sample Bias</w:t>
      </w:r>
      <w:r w:rsidRPr="007E600F">
        <w:rPr>
          <w:rFonts w:ascii="Arial" w:eastAsia="Times New Roman" w:hAnsi="Arial" w:cs="Arial"/>
          <w:sz w:val="24"/>
          <w:szCs w:val="24"/>
          <w:lang w:eastAsia="en-IN"/>
        </w:rPr>
        <w:t>: Dataset may not represent entire customer population</w:t>
      </w:r>
    </w:p>
    <w:p w:rsidR="008F6138" w:rsidRPr="007E600F" w:rsidRDefault="008F6138" w:rsidP="00F93826">
      <w:pPr>
        <w:numPr>
          <w:ilvl w:val="0"/>
          <w:numId w:val="50"/>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b/>
          <w:bCs/>
          <w:sz w:val="24"/>
          <w:szCs w:val="24"/>
          <w:lang w:eastAsia="en-IN"/>
        </w:rPr>
        <w:t>Static Analysis</w:t>
      </w:r>
      <w:r w:rsidRPr="007E600F">
        <w:rPr>
          <w:rFonts w:ascii="Arial" w:eastAsia="Times New Roman" w:hAnsi="Arial" w:cs="Arial"/>
          <w:sz w:val="24"/>
          <w:szCs w:val="24"/>
          <w:lang w:eastAsia="en-IN"/>
        </w:rPr>
        <w:t xml:space="preserve">: Clusters represent point-in-time snapshot, not dynamic </w:t>
      </w:r>
      <w:proofErr w:type="spellStart"/>
      <w:r w:rsidRPr="007E600F">
        <w:rPr>
          <w:rFonts w:ascii="Arial" w:eastAsia="Times New Roman" w:hAnsi="Arial" w:cs="Arial"/>
          <w:sz w:val="24"/>
          <w:szCs w:val="24"/>
          <w:lang w:eastAsia="en-IN"/>
        </w:rPr>
        <w:t>behavior</w:t>
      </w:r>
      <w:proofErr w:type="spellEnd"/>
    </w:p>
    <w:p w:rsidR="00D5161C" w:rsidRDefault="00D5161C" w:rsidP="00D5161C">
      <w:pPr>
        <w:spacing w:before="100" w:beforeAutospacing="1" w:after="100" w:afterAutospacing="1" w:line="240" w:lineRule="auto"/>
        <w:jc w:val="both"/>
        <w:outlineLvl w:val="1"/>
        <w:rPr>
          <w:rFonts w:ascii="Arial" w:eastAsia="Times New Roman" w:hAnsi="Arial" w:cs="Arial"/>
          <w:b/>
          <w:bCs/>
          <w:sz w:val="36"/>
          <w:szCs w:val="36"/>
          <w:lang w:eastAsia="en-IN"/>
        </w:rPr>
      </w:pPr>
    </w:p>
    <w:p w:rsidR="00D5161C" w:rsidRDefault="00D5161C" w:rsidP="00D5161C">
      <w:pPr>
        <w:spacing w:before="100" w:beforeAutospacing="1" w:after="100" w:afterAutospacing="1" w:line="240" w:lineRule="auto"/>
        <w:jc w:val="both"/>
        <w:outlineLvl w:val="1"/>
        <w:rPr>
          <w:rFonts w:ascii="Arial" w:eastAsia="Times New Roman" w:hAnsi="Arial" w:cs="Arial"/>
          <w:b/>
          <w:bCs/>
          <w:sz w:val="36"/>
          <w:szCs w:val="36"/>
          <w:lang w:eastAsia="en-IN"/>
        </w:rPr>
      </w:pPr>
    </w:p>
    <w:p w:rsidR="00D5161C" w:rsidRDefault="00D5161C" w:rsidP="00D5161C">
      <w:pPr>
        <w:spacing w:before="100" w:beforeAutospacing="1" w:after="100" w:afterAutospacing="1" w:line="240" w:lineRule="auto"/>
        <w:jc w:val="both"/>
        <w:outlineLvl w:val="1"/>
        <w:rPr>
          <w:rFonts w:ascii="Arial" w:eastAsia="Times New Roman" w:hAnsi="Arial" w:cs="Arial"/>
          <w:b/>
          <w:bCs/>
          <w:sz w:val="36"/>
          <w:szCs w:val="36"/>
          <w:lang w:eastAsia="en-IN"/>
        </w:rPr>
      </w:pPr>
    </w:p>
    <w:p w:rsidR="00D5161C" w:rsidRDefault="00D5161C" w:rsidP="00D5161C">
      <w:pPr>
        <w:spacing w:before="100" w:beforeAutospacing="1" w:after="100" w:afterAutospacing="1" w:line="240" w:lineRule="auto"/>
        <w:jc w:val="both"/>
        <w:outlineLvl w:val="1"/>
        <w:rPr>
          <w:rFonts w:ascii="Arial" w:eastAsia="Times New Roman" w:hAnsi="Arial" w:cs="Arial"/>
          <w:b/>
          <w:bCs/>
          <w:sz w:val="36"/>
          <w:szCs w:val="36"/>
          <w:lang w:eastAsia="en-IN"/>
        </w:rPr>
      </w:pPr>
    </w:p>
    <w:p w:rsidR="00D5161C" w:rsidRDefault="00D5161C" w:rsidP="00D5161C">
      <w:pPr>
        <w:spacing w:before="100" w:beforeAutospacing="1" w:after="100" w:afterAutospacing="1" w:line="240" w:lineRule="auto"/>
        <w:jc w:val="both"/>
        <w:outlineLvl w:val="1"/>
        <w:rPr>
          <w:rFonts w:ascii="Arial" w:eastAsia="Times New Roman" w:hAnsi="Arial" w:cs="Arial"/>
          <w:b/>
          <w:bCs/>
          <w:sz w:val="36"/>
          <w:szCs w:val="36"/>
          <w:lang w:eastAsia="en-IN"/>
        </w:rPr>
      </w:pPr>
    </w:p>
    <w:p w:rsidR="00D5161C" w:rsidRDefault="00D5161C" w:rsidP="00D5161C">
      <w:pPr>
        <w:spacing w:before="100" w:beforeAutospacing="1" w:after="100" w:afterAutospacing="1" w:line="240" w:lineRule="auto"/>
        <w:jc w:val="both"/>
        <w:outlineLvl w:val="1"/>
        <w:rPr>
          <w:rFonts w:ascii="Arial" w:eastAsia="Times New Roman" w:hAnsi="Arial" w:cs="Arial"/>
          <w:b/>
          <w:bCs/>
          <w:sz w:val="36"/>
          <w:szCs w:val="36"/>
          <w:lang w:eastAsia="en-IN"/>
        </w:rPr>
      </w:pPr>
    </w:p>
    <w:p w:rsidR="008F6138" w:rsidRPr="007E600F" w:rsidRDefault="008F6138" w:rsidP="00D5161C">
      <w:pPr>
        <w:spacing w:before="100" w:beforeAutospacing="1" w:after="100" w:afterAutospacing="1" w:line="240" w:lineRule="auto"/>
        <w:jc w:val="both"/>
        <w:outlineLvl w:val="1"/>
        <w:rPr>
          <w:rFonts w:ascii="Arial" w:eastAsia="Times New Roman" w:hAnsi="Arial" w:cs="Arial"/>
          <w:b/>
          <w:bCs/>
          <w:sz w:val="36"/>
          <w:szCs w:val="36"/>
          <w:lang w:eastAsia="en-IN"/>
        </w:rPr>
      </w:pPr>
      <w:r w:rsidRPr="007E600F">
        <w:rPr>
          <w:rFonts w:ascii="Arial" w:eastAsia="Times New Roman" w:hAnsi="Arial" w:cs="Arial"/>
          <w:b/>
          <w:bCs/>
          <w:sz w:val="36"/>
          <w:szCs w:val="36"/>
          <w:lang w:eastAsia="en-IN"/>
        </w:rPr>
        <w:lastRenderedPageBreak/>
        <w:t>Future Scope</w:t>
      </w:r>
    </w:p>
    <w:p w:rsidR="008F6138" w:rsidRPr="007E600F" w:rsidRDefault="008F6138" w:rsidP="00D5161C">
      <w:pPr>
        <w:spacing w:before="100" w:beforeAutospacing="1" w:after="100" w:afterAutospacing="1" w:line="240" w:lineRule="auto"/>
        <w:jc w:val="both"/>
        <w:outlineLvl w:val="2"/>
        <w:rPr>
          <w:rFonts w:ascii="Arial" w:eastAsia="Times New Roman" w:hAnsi="Arial" w:cs="Arial"/>
          <w:b/>
          <w:bCs/>
          <w:sz w:val="27"/>
          <w:szCs w:val="27"/>
          <w:lang w:eastAsia="en-IN"/>
        </w:rPr>
      </w:pPr>
      <w:r w:rsidRPr="007E600F">
        <w:rPr>
          <w:rFonts w:ascii="Arial" w:eastAsia="Times New Roman" w:hAnsi="Arial" w:cs="Arial"/>
          <w:b/>
          <w:bCs/>
          <w:sz w:val="27"/>
          <w:szCs w:val="27"/>
          <w:lang w:eastAsia="en-IN"/>
        </w:rPr>
        <w:t>Advanced Analytics Opportunities</w:t>
      </w:r>
    </w:p>
    <w:p w:rsidR="008F6138" w:rsidRPr="007E600F" w:rsidRDefault="008F6138" w:rsidP="00D5161C">
      <w:pPr>
        <w:spacing w:before="100" w:beforeAutospacing="1" w:after="100" w:afterAutospacing="1" w:line="240" w:lineRule="auto"/>
        <w:jc w:val="both"/>
        <w:outlineLvl w:val="3"/>
        <w:rPr>
          <w:rFonts w:ascii="Arial" w:eastAsia="Times New Roman" w:hAnsi="Arial" w:cs="Arial"/>
          <w:b/>
          <w:bCs/>
          <w:sz w:val="24"/>
          <w:szCs w:val="24"/>
          <w:lang w:eastAsia="en-IN"/>
        </w:rPr>
      </w:pPr>
      <w:r w:rsidRPr="007E600F">
        <w:rPr>
          <w:rFonts w:ascii="Arial" w:eastAsia="Times New Roman" w:hAnsi="Arial" w:cs="Arial"/>
          <w:b/>
          <w:bCs/>
          <w:sz w:val="24"/>
          <w:szCs w:val="24"/>
          <w:lang w:eastAsia="en-IN"/>
        </w:rPr>
        <w:t>Machine Learning Enhancements</w:t>
      </w:r>
    </w:p>
    <w:p w:rsidR="008F6138" w:rsidRPr="007E600F" w:rsidRDefault="008F6138" w:rsidP="00F93826">
      <w:pPr>
        <w:numPr>
          <w:ilvl w:val="0"/>
          <w:numId w:val="51"/>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b/>
          <w:bCs/>
          <w:sz w:val="24"/>
          <w:szCs w:val="24"/>
          <w:lang w:eastAsia="en-IN"/>
        </w:rPr>
        <w:t>Dynamic Segmentation</w:t>
      </w:r>
      <w:r w:rsidRPr="007E600F">
        <w:rPr>
          <w:rFonts w:ascii="Arial" w:eastAsia="Times New Roman" w:hAnsi="Arial" w:cs="Arial"/>
          <w:sz w:val="24"/>
          <w:szCs w:val="24"/>
          <w:lang w:eastAsia="en-IN"/>
        </w:rPr>
        <w:t>: Real-time cluster assignment using streaming data</w:t>
      </w:r>
    </w:p>
    <w:p w:rsidR="008F6138" w:rsidRPr="007E600F" w:rsidRDefault="008F6138" w:rsidP="00F93826">
      <w:pPr>
        <w:numPr>
          <w:ilvl w:val="0"/>
          <w:numId w:val="51"/>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b/>
          <w:bCs/>
          <w:sz w:val="24"/>
          <w:szCs w:val="24"/>
          <w:lang w:eastAsia="en-IN"/>
        </w:rPr>
        <w:t xml:space="preserve">Predictive </w:t>
      </w:r>
      <w:proofErr w:type="spellStart"/>
      <w:r w:rsidRPr="007E600F">
        <w:rPr>
          <w:rFonts w:ascii="Arial" w:eastAsia="Times New Roman" w:hAnsi="Arial" w:cs="Arial"/>
          <w:b/>
          <w:bCs/>
          <w:sz w:val="24"/>
          <w:szCs w:val="24"/>
          <w:lang w:eastAsia="en-IN"/>
        </w:rPr>
        <w:t>Modeling</w:t>
      </w:r>
      <w:proofErr w:type="spellEnd"/>
      <w:r w:rsidRPr="007E600F">
        <w:rPr>
          <w:rFonts w:ascii="Arial" w:eastAsia="Times New Roman" w:hAnsi="Arial" w:cs="Arial"/>
          <w:sz w:val="24"/>
          <w:szCs w:val="24"/>
          <w:lang w:eastAsia="en-IN"/>
        </w:rPr>
        <w:t>: Customer lifetime value and churn prediction models</w:t>
      </w:r>
    </w:p>
    <w:p w:rsidR="008F6138" w:rsidRPr="007E600F" w:rsidRDefault="008F6138" w:rsidP="00F93826">
      <w:pPr>
        <w:numPr>
          <w:ilvl w:val="0"/>
          <w:numId w:val="51"/>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b/>
          <w:bCs/>
          <w:sz w:val="24"/>
          <w:szCs w:val="24"/>
          <w:lang w:eastAsia="en-IN"/>
        </w:rPr>
        <w:t>Deep Learning</w:t>
      </w:r>
      <w:r w:rsidRPr="007E600F">
        <w:rPr>
          <w:rFonts w:ascii="Arial" w:eastAsia="Times New Roman" w:hAnsi="Arial" w:cs="Arial"/>
          <w:sz w:val="24"/>
          <w:szCs w:val="24"/>
          <w:lang w:eastAsia="en-IN"/>
        </w:rPr>
        <w:t xml:space="preserve">: Neural network-based customer </w:t>
      </w:r>
      <w:proofErr w:type="spellStart"/>
      <w:r w:rsidRPr="007E600F">
        <w:rPr>
          <w:rFonts w:ascii="Arial" w:eastAsia="Times New Roman" w:hAnsi="Arial" w:cs="Arial"/>
          <w:sz w:val="24"/>
          <w:szCs w:val="24"/>
          <w:lang w:eastAsia="en-IN"/>
        </w:rPr>
        <w:t>behavior</w:t>
      </w:r>
      <w:proofErr w:type="spellEnd"/>
      <w:r w:rsidRPr="007E600F">
        <w:rPr>
          <w:rFonts w:ascii="Arial" w:eastAsia="Times New Roman" w:hAnsi="Arial" w:cs="Arial"/>
          <w:sz w:val="24"/>
          <w:szCs w:val="24"/>
          <w:lang w:eastAsia="en-IN"/>
        </w:rPr>
        <w:t xml:space="preserve"> prediction</w:t>
      </w:r>
    </w:p>
    <w:p w:rsidR="008F6138" w:rsidRPr="007E600F" w:rsidRDefault="008F6138" w:rsidP="00F93826">
      <w:pPr>
        <w:numPr>
          <w:ilvl w:val="0"/>
          <w:numId w:val="51"/>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b/>
          <w:bCs/>
          <w:sz w:val="24"/>
          <w:szCs w:val="24"/>
          <w:lang w:eastAsia="en-IN"/>
        </w:rPr>
        <w:t>Ensemble Methods</w:t>
      </w:r>
      <w:r w:rsidRPr="007E600F">
        <w:rPr>
          <w:rFonts w:ascii="Arial" w:eastAsia="Times New Roman" w:hAnsi="Arial" w:cs="Arial"/>
          <w:sz w:val="24"/>
          <w:szCs w:val="24"/>
          <w:lang w:eastAsia="en-IN"/>
        </w:rPr>
        <w:t>: Combining multiple clustering algorithms for robust segmentation</w:t>
      </w:r>
    </w:p>
    <w:p w:rsidR="00D5161C" w:rsidRDefault="00D5161C" w:rsidP="00D5161C">
      <w:pPr>
        <w:spacing w:before="100" w:beforeAutospacing="1" w:after="100" w:afterAutospacing="1" w:line="240" w:lineRule="auto"/>
        <w:jc w:val="both"/>
        <w:outlineLvl w:val="3"/>
        <w:rPr>
          <w:rFonts w:ascii="Arial" w:eastAsia="Times New Roman" w:hAnsi="Arial" w:cs="Arial"/>
          <w:b/>
          <w:bCs/>
          <w:sz w:val="24"/>
          <w:szCs w:val="24"/>
          <w:lang w:eastAsia="en-IN"/>
        </w:rPr>
      </w:pPr>
    </w:p>
    <w:p w:rsidR="00D5161C" w:rsidRDefault="00D5161C" w:rsidP="00D5161C">
      <w:pPr>
        <w:spacing w:before="100" w:beforeAutospacing="1" w:after="100" w:afterAutospacing="1" w:line="240" w:lineRule="auto"/>
        <w:jc w:val="both"/>
        <w:outlineLvl w:val="3"/>
        <w:rPr>
          <w:rFonts w:ascii="Arial" w:eastAsia="Times New Roman" w:hAnsi="Arial" w:cs="Arial"/>
          <w:b/>
          <w:bCs/>
          <w:sz w:val="24"/>
          <w:szCs w:val="24"/>
          <w:lang w:eastAsia="en-IN"/>
        </w:rPr>
      </w:pPr>
    </w:p>
    <w:p w:rsidR="008F6138" w:rsidRPr="007E600F" w:rsidRDefault="008F6138" w:rsidP="00D5161C">
      <w:pPr>
        <w:spacing w:before="100" w:beforeAutospacing="1" w:after="100" w:afterAutospacing="1" w:line="240" w:lineRule="auto"/>
        <w:jc w:val="both"/>
        <w:outlineLvl w:val="3"/>
        <w:rPr>
          <w:rFonts w:ascii="Arial" w:eastAsia="Times New Roman" w:hAnsi="Arial" w:cs="Arial"/>
          <w:b/>
          <w:bCs/>
          <w:sz w:val="24"/>
          <w:szCs w:val="24"/>
          <w:lang w:eastAsia="en-IN"/>
        </w:rPr>
      </w:pPr>
      <w:r w:rsidRPr="007E600F">
        <w:rPr>
          <w:rFonts w:ascii="Arial" w:eastAsia="Times New Roman" w:hAnsi="Arial" w:cs="Arial"/>
          <w:b/>
          <w:bCs/>
          <w:sz w:val="24"/>
          <w:szCs w:val="24"/>
          <w:lang w:eastAsia="en-IN"/>
        </w:rPr>
        <w:t>Data Integration Expansion</w:t>
      </w:r>
    </w:p>
    <w:p w:rsidR="008F6138" w:rsidRPr="007E600F" w:rsidRDefault="008F6138" w:rsidP="00F93826">
      <w:pPr>
        <w:numPr>
          <w:ilvl w:val="0"/>
          <w:numId w:val="52"/>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b/>
          <w:bCs/>
          <w:sz w:val="24"/>
          <w:szCs w:val="24"/>
          <w:lang w:eastAsia="en-IN"/>
        </w:rPr>
        <w:t>Social Media Analytics</w:t>
      </w:r>
      <w:r w:rsidRPr="007E600F">
        <w:rPr>
          <w:rFonts w:ascii="Arial" w:eastAsia="Times New Roman" w:hAnsi="Arial" w:cs="Arial"/>
          <w:sz w:val="24"/>
          <w:szCs w:val="24"/>
          <w:lang w:eastAsia="en-IN"/>
        </w:rPr>
        <w:t xml:space="preserve">: Incorporating social </w:t>
      </w:r>
      <w:proofErr w:type="spellStart"/>
      <w:r w:rsidRPr="007E600F">
        <w:rPr>
          <w:rFonts w:ascii="Arial" w:eastAsia="Times New Roman" w:hAnsi="Arial" w:cs="Arial"/>
          <w:sz w:val="24"/>
          <w:szCs w:val="24"/>
          <w:lang w:eastAsia="en-IN"/>
        </w:rPr>
        <w:t>behavior</w:t>
      </w:r>
      <w:proofErr w:type="spellEnd"/>
      <w:r w:rsidRPr="007E600F">
        <w:rPr>
          <w:rFonts w:ascii="Arial" w:eastAsia="Times New Roman" w:hAnsi="Arial" w:cs="Arial"/>
          <w:sz w:val="24"/>
          <w:szCs w:val="24"/>
          <w:lang w:eastAsia="en-IN"/>
        </w:rPr>
        <w:t xml:space="preserve"> and sentiment data</w:t>
      </w:r>
    </w:p>
    <w:p w:rsidR="008F6138" w:rsidRPr="007E600F" w:rsidRDefault="008F6138" w:rsidP="00F93826">
      <w:pPr>
        <w:numPr>
          <w:ilvl w:val="0"/>
          <w:numId w:val="52"/>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b/>
          <w:bCs/>
          <w:sz w:val="24"/>
          <w:szCs w:val="24"/>
          <w:lang w:eastAsia="en-IN"/>
        </w:rPr>
        <w:t>Geospatial Analysis</w:t>
      </w:r>
      <w:r w:rsidRPr="007E600F">
        <w:rPr>
          <w:rFonts w:ascii="Arial" w:eastAsia="Times New Roman" w:hAnsi="Arial" w:cs="Arial"/>
          <w:sz w:val="24"/>
          <w:szCs w:val="24"/>
          <w:lang w:eastAsia="en-IN"/>
        </w:rPr>
        <w:t>: Location-based purchasing pattern identification</w:t>
      </w:r>
    </w:p>
    <w:p w:rsidR="008F6138" w:rsidRPr="007E600F" w:rsidRDefault="008F6138" w:rsidP="00F93826">
      <w:pPr>
        <w:numPr>
          <w:ilvl w:val="0"/>
          <w:numId w:val="52"/>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b/>
          <w:bCs/>
          <w:sz w:val="24"/>
          <w:szCs w:val="24"/>
          <w:lang w:eastAsia="en-IN"/>
        </w:rPr>
        <w:t xml:space="preserve">Seasonal </w:t>
      </w:r>
      <w:proofErr w:type="spellStart"/>
      <w:r w:rsidRPr="007E600F">
        <w:rPr>
          <w:rFonts w:ascii="Arial" w:eastAsia="Times New Roman" w:hAnsi="Arial" w:cs="Arial"/>
          <w:b/>
          <w:bCs/>
          <w:sz w:val="24"/>
          <w:szCs w:val="24"/>
          <w:lang w:eastAsia="en-IN"/>
        </w:rPr>
        <w:t>Modeling</w:t>
      </w:r>
      <w:proofErr w:type="spellEnd"/>
      <w:r w:rsidRPr="007E600F">
        <w:rPr>
          <w:rFonts w:ascii="Arial" w:eastAsia="Times New Roman" w:hAnsi="Arial" w:cs="Arial"/>
          <w:sz w:val="24"/>
          <w:szCs w:val="24"/>
          <w:lang w:eastAsia="en-IN"/>
        </w:rPr>
        <w:t xml:space="preserve">: Time-series analysis for seasonal </w:t>
      </w:r>
      <w:proofErr w:type="spellStart"/>
      <w:r w:rsidRPr="007E600F">
        <w:rPr>
          <w:rFonts w:ascii="Arial" w:eastAsia="Times New Roman" w:hAnsi="Arial" w:cs="Arial"/>
          <w:sz w:val="24"/>
          <w:szCs w:val="24"/>
          <w:lang w:eastAsia="en-IN"/>
        </w:rPr>
        <w:t>behavior</w:t>
      </w:r>
      <w:proofErr w:type="spellEnd"/>
      <w:r w:rsidRPr="007E600F">
        <w:rPr>
          <w:rFonts w:ascii="Arial" w:eastAsia="Times New Roman" w:hAnsi="Arial" w:cs="Arial"/>
          <w:sz w:val="24"/>
          <w:szCs w:val="24"/>
          <w:lang w:eastAsia="en-IN"/>
        </w:rPr>
        <w:t xml:space="preserve"> patterns</w:t>
      </w:r>
    </w:p>
    <w:p w:rsidR="008F6138" w:rsidRPr="007E600F" w:rsidRDefault="008F6138" w:rsidP="00F93826">
      <w:pPr>
        <w:numPr>
          <w:ilvl w:val="0"/>
          <w:numId w:val="52"/>
        </w:numPr>
        <w:spacing w:before="100" w:beforeAutospacing="1" w:after="100" w:afterAutospacing="1" w:line="240" w:lineRule="auto"/>
        <w:jc w:val="both"/>
        <w:rPr>
          <w:rFonts w:ascii="Arial" w:eastAsia="Times New Roman" w:hAnsi="Arial" w:cs="Arial"/>
          <w:sz w:val="24"/>
          <w:szCs w:val="24"/>
          <w:lang w:eastAsia="en-IN"/>
        </w:rPr>
      </w:pPr>
      <w:r w:rsidRPr="007E600F">
        <w:rPr>
          <w:rFonts w:ascii="Arial" w:eastAsia="Times New Roman" w:hAnsi="Arial" w:cs="Arial"/>
          <w:b/>
          <w:bCs/>
          <w:sz w:val="24"/>
          <w:szCs w:val="24"/>
          <w:lang w:eastAsia="en-IN"/>
        </w:rPr>
        <w:t>Cross-Platform Tracking</w:t>
      </w:r>
      <w:r w:rsidRPr="007E600F">
        <w:rPr>
          <w:rFonts w:ascii="Arial" w:eastAsia="Times New Roman" w:hAnsi="Arial" w:cs="Arial"/>
          <w:sz w:val="24"/>
          <w:szCs w:val="24"/>
          <w:lang w:eastAsia="en-IN"/>
        </w:rPr>
        <w:t>: Unified customer journey across all touchpoints</w:t>
      </w:r>
    </w:p>
    <w:p w:rsidR="008F6138" w:rsidRPr="007E600F" w:rsidRDefault="008F6138" w:rsidP="00D5161C">
      <w:pPr>
        <w:jc w:val="both"/>
        <w:rPr>
          <w:rFonts w:ascii="Arial" w:hAnsi="Arial" w:cs="Arial"/>
        </w:rPr>
      </w:pPr>
      <w:bookmarkStart w:id="0" w:name="_GoBack"/>
      <w:bookmarkEnd w:id="0"/>
    </w:p>
    <w:sectPr w:rsidR="008F6138" w:rsidRPr="007E600F" w:rsidSect="009B26A9">
      <w:pgSz w:w="11906" w:h="16838"/>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1"/>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D2B7E"/>
    <w:multiLevelType w:val="multilevel"/>
    <w:tmpl w:val="7E90F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340EA"/>
    <w:multiLevelType w:val="multilevel"/>
    <w:tmpl w:val="1F4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3C38E3"/>
    <w:multiLevelType w:val="multilevel"/>
    <w:tmpl w:val="374CC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CE0BA6"/>
    <w:multiLevelType w:val="multilevel"/>
    <w:tmpl w:val="14BE0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D6090D"/>
    <w:multiLevelType w:val="multilevel"/>
    <w:tmpl w:val="D2021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19018D"/>
    <w:multiLevelType w:val="multilevel"/>
    <w:tmpl w:val="50960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674320"/>
    <w:multiLevelType w:val="multilevel"/>
    <w:tmpl w:val="CE285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FF77DC"/>
    <w:multiLevelType w:val="multilevel"/>
    <w:tmpl w:val="06822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FE0672"/>
    <w:multiLevelType w:val="multilevel"/>
    <w:tmpl w:val="CBD2C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C25344"/>
    <w:multiLevelType w:val="multilevel"/>
    <w:tmpl w:val="1FECF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485A1F"/>
    <w:multiLevelType w:val="multilevel"/>
    <w:tmpl w:val="1BB06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2F6599"/>
    <w:multiLevelType w:val="multilevel"/>
    <w:tmpl w:val="C7FED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722E57"/>
    <w:multiLevelType w:val="multilevel"/>
    <w:tmpl w:val="EDB6F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C23754"/>
    <w:multiLevelType w:val="multilevel"/>
    <w:tmpl w:val="C6FE9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DB3604"/>
    <w:multiLevelType w:val="multilevel"/>
    <w:tmpl w:val="F8F0C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236657"/>
    <w:multiLevelType w:val="multilevel"/>
    <w:tmpl w:val="D2A0D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AE41B2"/>
    <w:multiLevelType w:val="multilevel"/>
    <w:tmpl w:val="20887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F155DB"/>
    <w:multiLevelType w:val="multilevel"/>
    <w:tmpl w:val="E160D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64037B"/>
    <w:multiLevelType w:val="multilevel"/>
    <w:tmpl w:val="5E007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26E0D68"/>
    <w:multiLevelType w:val="multilevel"/>
    <w:tmpl w:val="DDEEA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AE78A2"/>
    <w:multiLevelType w:val="multilevel"/>
    <w:tmpl w:val="57A01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1B4573"/>
    <w:multiLevelType w:val="multilevel"/>
    <w:tmpl w:val="1FBA6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9C5554"/>
    <w:multiLevelType w:val="multilevel"/>
    <w:tmpl w:val="8DCAD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E94050"/>
    <w:multiLevelType w:val="multilevel"/>
    <w:tmpl w:val="E1202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7D6CB5"/>
    <w:multiLevelType w:val="multilevel"/>
    <w:tmpl w:val="4134D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A615BC"/>
    <w:multiLevelType w:val="multilevel"/>
    <w:tmpl w:val="E59AC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8212CB"/>
    <w:multiLevelType w:val="multilevel"/>
    <w:tmpl w:val="67220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3976ED"/>
    <w:multiLevelType w:val="multilevel"/>
    <w:tmpl w:val="46FA4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7F54A2"/>
    <w:multiLevelType w:val="multilevel"/>
    <w:tmpl w:val="30466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451C40"/>
    <w:multiLevelType w:val="multilevel"/>
    <w:tmpl w:val="D2268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96402EA"/>
    <w:multiLevelType w:val="multilevel"/>
    <w:tmpl w:val="FA148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DFB769F"/>
    <w:multiLevelType w:val="multilevel"/>
    <w:tmpl w:val="2AD22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EFA42CE"/>
    <w:multiLevelType w:val="multilevel"/>
    <w:tmpl w:val="20E2D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18E2082"/>
    <w:multiLevelType w:val="multilevel"/>
    <w:tmpl w:val="C5668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1C014CB"/>
    <w:multiLevelType w:val="multilevel"/>
    <w:tmpl w:val="BCBAC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2E16D1B"/>
    <w:multiLevelType w:val="multilevel"/>
    <w:tmpl w:val="DA987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33E6293"/>
    <w:multiLevelType w:val="multilevel"/>
    <w:tmpl w:val="E594E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3C10692"/>
    <w:multiLevelType w:val="multilevel"/>
    <w:tmpl w:val="9DAA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7E615B5"/>
    <w:multiLevelType w:val="multilevel"/>
    <w:tmpl w:val="F3582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A722F76"/>
    <w:multiLevelType w:val="multilevel"/>
    <w:tmpl w:val="FCE81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BCE66B8"/>
    <w:multiLevelType w:val="multilevel"/>
    <w:tmpl w:val="ED72E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0CA0F90"/>
    <w:multiLevelType w:val="multilevel"/>
    <w:tmpl w:val="7C6CC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25716FC"/>
    <w:multiLevelType w:val="multilevel"/>
    <w:tmpl w:val="D3B8F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40E6D38"/>
    <w:multiLevelType w:val="multilevel"/>
    <w:tmpl w:val="B442B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5B5554F"/>
    <w:multiLevelType w:val="multilevel"/>
    <w:tmpl w:val="ED043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98517BA"/>
    <w:multiLevelType w:val="multilevel"/>
    <w:tmpl w:val="EA8A6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9A43474"/>
    <w:multiLevelType w:val="multilevel"/>
    <w:tmpl w:val="2D184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9D929D6"/>
    <w:multiLevelType w:val="multilevel"/>
    <w:tmpl w:val="60A89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A7E5D8D"/>
    <w:multiLevelType w:val="multilevel"/>
    <w:tmpl w:val="7BC6E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DBF43DD"/>
    <w:multiLevelType w:val="multilevel"/>
    <w:tmpl w:val="675CC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E0A62D7"/>
    <w:multiLevelType w:val="multilevel"/>
    <w:tmpl w:val="42226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E6F151C"/>
    <w:multiLevelType w:val="multilevel"/>
    <w:tmpl w:val="1D68A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FA90EA8"/>
    <w:multiLevelType w:val="multilevel"/>
    <w:tmpl w:val="EC8E9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0D5132E"/>
    <w:multiLevelType w:val="multilevel"/>
    <w:tmpl w:val="E8F49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19147B7"/>
    <w:multiLevelType w:val="multilevel"/>
    <w:tmpl w:val="1AE4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1FC4C0C"/>
    <w:multiLevelType w:val="multilevel"/>
    <w:tmpl w:val="3A36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81719E3"/>
    <w:multiLevelType w:val="multilevel"/>
    <w:tmpl w:val="7BC00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60A39AD"/>
    <w:multiLevelType w:val="multilevel"/>
    <w:tmpl w:val="C8642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A7D6A09"/>
    <w:multiLevelType w:val="multilevel"/>
    <w:tmpl w:val="2F5EA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C2D2812"/>
    <w:multiLevelType w:val="multilevel"/>
    <w:tmpl w:val="E2986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9"/>
  </w:num>
  <w:num w:numId="2">
    <w:abstractNumId w:val="1"/>
  </w:num>
  <w:num w:numId="3">
    <w:abstractNumId w:val="58"/>
  </w:num>
  <w:num w:numId="4">
    <w:abstractNumId w:val="53"/>
  </w:num>
  <w:num w:numId="5">
    <w:abstractNumId w:val="49"/>
  </w:num>
  <w:num w:numId="6">
    <w:abstractNumId w:val="15"/>
  </w:num>
  <w:num w:numId="7">
    <w:abstractNumId w:val="23"/>
  </w:num>
  <w:num w:numId="8">
    <w:abstractNumId w:val="39"/>
  </w:num>
  <w:num w:numId="9">
    <w:abstractNumId w:val="35"/>
  </w:num>
  <w:num w:numId="10">
    <w:abstractNumId w:val="46"/>
  </w:num>
  <w:num w:numId="11">
    <w:abstractNumId w:val="29"/>
  </w:num>
  <w:num w:numId="12">
    <w:abstractNumId w:val="13"/>
  </w:num>
  <w:num w:numId="13">
    <w:abstractNumId w:val="28"/>
  </w:num>
  <w:num w:numId="14">
    <w:abstractNumId w:val="20"/>
  </w:num>
  <w:num w:numId="15">
    <w:abstractNumId w:val="26"/>
  </w:num>
  <w:num w:numId="16">
    <w:abstractNumId w:val="30"/>
  </w:num>
  <w:num w:numId="17">
    <w:abstractNumId w:val="21"/>
  </w:num>
  <w:num w:numId="18">
    <w:abstractNumId w:val="19"/>
  </w:num>
  <w:num w:numId="19">
    <w:abstractNumId w:val="6"/>
  </w:num>
  <w:num w:numId="20">
    <w:abstractNumId w:val="14"/>
  </w:num>
  <w:num w:numId="21">
    <w:abstractNumId w:val="17"/>
  </w:num>
  <w:num w:numId="22">
    <w:abstractNumId w:val="32"/>
  </w:num>
  <w:num w:numId="23">
    <w:abstractNumId w:val="45"/>
  </w:num>
  <w:num w:numId="24">
    <w:abstractNumId w:val="42"/>
  </w:num>
  <w:num w:numId="25">
    <w:abstractNumId w:val="51"/>
  </w:num>
  <w:num w:numId="26">
    <w:abstractNumId w:val="34"/>
  </w:num>
  <w:num w:numId="27">
    <w:abstractNumId w:val="0"/>
  </w:num>
  <w:num w:numId="28">
    <w:abstractNumId w:val="57"/>
  </w:num>
  <w:num w:numId="29">
    <w:abstractNumId w:val="3"/>
  </w:num>
  <w:num w:numId="30">
    <w:abstractNumId w:val="25"/>
  </w:num>
  <w:num w:numId="31">
    <w:abstractNumId w:val="11"/>
  </w:num>
  <w:num w:numId="32">
    <w:abstractNumId w:val="54"/>
  </w:num>
  <w:num w:numId="33">
    <w:abstractNumId w:val="37"/>
  </w:num>
  <w:num w:numId="34">
    <w:abstractNumId w:val="55"/>
  </w:num>
  <w:num w:numId="35">
    <w:abstractNumId w:val="10"/>
  </w:num>
  <w:num w:numId="36">
    <w:abstractNumId w:val="27"/>
  </w:num>
  <w:num w:numId="37">
    <w:abstractNumId w:val="8"/>
  </w:num>
  <w:num w:numId="38">
    <w:abstractNumId w:val="50"/>
  </w:num>
  <w:num w:numId="39">
    <w:abstractNumId w:val="43"/>
  </w:num>
  <w:num w:numId="40">
    <w:abstractNumId w:val="33"/>
  </w:num>
  <w:num w:numId="41">
    <w:abstractNumId w:val="9"/>
  </w:num>
  <w:num w:numId="42">
    <w:abstractNumId w:val="4"/>
  </w:num>
  <w:num w:numId="43">
    <w:abstractNumId w:val="56"/>
  </w:num>
  <w:num w:numId="44">
    <w:abstractNumId w:val="7"/>
  </w:num>
  <w:num w:numId="45">
    <w:abstractNumId w:val="41"/>
  </w:num>
  <w:num w:numId="46">
    <w:abstractNumId w:val="22"/>
  </w:num>
  <w:num w:numId="47">
    <w:abstractNumId w:val="5"/>
  </w:num>
  <w:num w:numId="48">
    <w:abstractNumId w:val="47"/>
  </w:num>
  <w:num w:numId="49">
    <w:abstractNumId w:val="24"/>
  </w:num>
  <w:num w:numId="50">
    <w:abstractNumId w:val="44"/>
  </w:num>
  <w:num w:numId="51">
    <w:abstractNumId w:val="48"/>
  </w:num>
  <w:num w:numId="52">
    <w:abstractNumId w:val="52"/>
  </w:num>
  <w:num w:numId="53">
    <w:abstractNumId w:val="40"/>
  </w:num>
  <w:num w:numId="54">
    <w:abstractNumId w:val="38"/>
  </w:num>
  <w:num w:numId="55">
    <w:abstractNumId w:val="2"/>
  </w:num>
  <w:num w:numId="56">
    <w:abstractNumId w:val="36"/>
  </w:num>
  <w:num w:numId="57">
    <w:abstractNumId w:val="16"/>
  </w:num>
  <w:num w:numId="58">
    <w:abstractNumId w:val="12"/>
  </w:num>
  <w:num w:numId="59">
    <w:abstractNumId w:val="31"/>
  </w:num>
  <w:num w:numId="60">
    <w:abstractNumId w:val="18"/>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6A9"/>
    <w:rsid w:val="00091D06"/>
    <w:rsid w:val="000B43CB"/>
    <w:rsid w:val="000C64E7"/>
    <w:rsid w:val="002238E7"/>
    <w:rsid w:val="00260715"/>
    <w:rsid w:val="003226E6"/>
    <w:rsid w:val="0058533E"/>
    <w:rsid w:val="007E600F"/>
    <w:rsid w:val="00830671"/>
    <w:rsid w:val="00881A90"/>
    <w:rsid w:val="008F6138"/>
    <w:rsid w:val="009B26A9"/>
    <w:rsid w:val="009E5FD7"/>
    <w:rsid w:val="00A8749E"/>
    <w:rsid w:val="00D5161C"/>
    <w:rsid w:val="00F938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32A04"/>
  <w15:chartTrackingRefBased/>
  <w15:docId w15:val="{EE051D44-BA9B-4E1C-9B24-E78B50B29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B26A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B26A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B26A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9B26A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6A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B26A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B26A9"/>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9B26A9"/>
    <w:rPr>
      <w:rFonts w:ascii="Times New Roman" w:eastAsia="Times New Roman" w:hAnsi="Times New Roman" w:cs="Times New Roman"/>
      <w:b/>
      <w:bCs/>
      <w:sz w:val="24"/>
      <w:szCs w:val="24"/>
      <w:lang w:eastAsia="en-IN"/>
    </w:rPr>
  </w:style>
  <w:style w:type="paragraph" w:customStyle="1" w:styleId="msonormal0">
    <w:name w:val="msonormal"/>
    <w:basedOn w:val="Normal"/>
    <w:rsid w:val="009B26A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B26A9"/>
    <w:rPr>
      <w:b/>
      <w:bCs/>
    </w:rPr>
  </w:style>
  <w:style w:type="character" w:styleId="Emphasis">
    <w:name w:val="Emphasis"/>
    <w:basedOn w:val="DefaultParagraphFont"/>
    <w:uiPriority w:val="20"/>
    <w:qFormat/>
    <w:rsid w:val="009B26A9"/>
    <w:rPr>
      <w:i/>
      <w:iCs/>
    </w:rPr>
  </w:style>
  <w:style w:type="paragraph" w:styleId="NormalWeb">
    <w:name w:val="Normal (Web)"/>
    <w:basedOn w:val="Normal"/>
    <w:uiPriority w:val="99"/>
    <w:semiHidden/>
    <w:unhideWhenUsed/>
    <w:rsid w:val="009B26A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9B26A9"/>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9B2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9B26A9"/>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260715"/>
    <w:rPr>
      <w:color w:val="0000FF"/>
      <w:u w:val="single"/>
    </w:rPr>
  </w:style>
  <w:style w:type="paragraph" w:customStyle="1" w:styleId="whitespace-normal">
    <w:name w:val="whitespace-normal"/>
    <w:basedOn w:val="Normal"/>
    <w:rsid w:val="008F61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ken">
    <w:name w:val="token"/>
    <w:basedOn w:val="DefaultParagraphFont"/>
    <w:rsid w:val="008F6138"/>
  </w:style>
  <w:style w:type="character" w:customStyle="1" w:styleId="katex">
    <w:name w:val="katex"/>
    <w:basedOn w:val="DefaultParagraphFont"/>
    <w:rsid w:val="008F6138"/>
  </w:style>
  <w:style w:type="character" w:customStyle="1" w:styleId="katex-mathml">
    <w:name w:val="katex-mathml"/>
    <w:basedOn w:val="DefaultParagraphFont"/>
    <w:rsid w:val="008F6138"/>
  </w:style>
  <w:style w:type="character" w:customStyle="1" w:styleId="katex-html">
    <w:name w:val="katex-html"/>
    <w:basedOn w:val="DefaultParagraphFont"/>
    <w:rsid w:val="008F6138"/>
  </w:style>
  <w:style w:type="character" w:customStyle="1" w:styleId="base">
    <w:name w:val="base"/>
    <w:basedOn w:val="DefaultParagraphFont"/>
    <w:rsid w:val="008F6138"/>
  </w:style>
  <w:style w:type="character" w:customStyle="1" w:styleId="strut">
    <w:name w:val="strut"/>
    <w:basedOn w:val="DefaultParagraphFont"/>
    <w:rsid w:val="008F6138"/>
  </w:style>
  <w:style w:type="character" w:customStyle="1" w:styleId="mord">
    <w:name w:val="mord"/>
    <w:basedOn w:val="DefaultParagraphFont"/>
    <w:rsid w:val="008F6138"/>
  </w:style>
  <w:style w:type="character" w:customStyle="1" w:styleId="mspace">
    <w:name w:val="mspace"/>
    <w:basedOn w:val="DefaultParagraphFont"/>
    <w:rsid w:val="008F6138"/>
  </w:style>
  <w:style w:type="character" w:customStyle="1" w:styleId="mrel">
    <w:name w:val="mrel"/>
    <w:basedOn w:val="DefaultParagraphFont"/>
    <w:rsid w:val="008F6138"/>
  </w:style>
  <w:style w:type="character" w:customStyle="1" w:styleId="mop">
    <w:name w:val="mop"/>
    <w:basedOn w:val="DefaultParagraphFont"/>
    <w:rsid w:val="008F6138"/>
  </w:style>
  <w:style w:type="character" w:customStyle="1" w:styleId="msupsub">
    <w:name w:val="msupsub"/>
    <w:basedOn w:val="DefaultParagraphFont"/>
    <w:rsid w:val="008F6138"/>
  </w:style>
  <w:style w:type="character" w:customStyle="1" w:styleId="vlist-t">
    <w:name w:val="vlist-t"/>
    <w:basedOn w:val="DefaultParagraphFont"/>
    <w:rsid w:val="008F6138"/>
  </w:style>
  <w:style w:type="character" w:customStyle="1" w:styleId="vlist-r">
    <w:name w:val="vlist-r"/>
    <w:basedOn w:val="DefaultParagraphFont"/>
    <w:rsid w:val="008F6138"/>
  </w:style>
  <w:style w:type="character" w:customStyle="1" w:styleId="vlist">
    <w:name w:val="vlist"/>
    <w:basedOn w:val="DefaultParagraphFont"/>
    <w:rsid w:val="008F6138"/>
  </w:style>
  <w:style w:type="character" w:customStyle="1" w:styleId="pstrut">
    <w:name w:val="pstrut"/>
    <w:basedOn w:val="DefaultParagraphFont"/>
    <w:rsid w:val="008F6138"/>
  </w:style>
  <w:style w:type="character" w:customStyle="1" w:styleId="sizing">
    <w:name w:val="sizing"/>
    <w:basedOn w:val="DefaultParagraphFont"/>
    <w:rsid w:val="008F6138"/>
  </w:style>
  <w:style w:type="character" w:customStyle="1" w:styleId="vlist-s">
    <w:name w:val="vlist-s"/>
    <w:basedOn w:val="DefaultParagraphFont"/>
    <w:rsid w:val="008F6138"/>
  </w:style>
  <w:style w:type="character" w:customStyle="1" w:styleId="mbin">
    <w:name w:val="mbin"/>
    <w:basedOn w:val="DefaultParagraphFont"/>
    <w:rsid w:val="008F6138"/>
  </w:style>
  <w:style w:type="paragraph" w:styleId="ListParagraph">
    <w:name w:val="List Paragraph"/>
    <w:basedOn w:val="Normal"/>
    <w:uiPriority w:val="34"/>
    <w:qFormat/>
    <w:rsid w:val="009E5FD7"/>
    <w:pPr>
      <w:ind w:left="720"/>
      <w:contextualSpacing/>
    </w:pPr>
  </w:style>
  <w:style w:type="paragraph" w:styleId="BalloonText">
    <w:name w:val="Balloon Text"/>
    <w:basedOn w:val="Normal"/>
    <w:link w:val="BalloonTextChar"/>
    <w:uiPriority w:val="99"/>
    <w:semiHidden/>
    <w:unhideWhenUsed/>
    <w:rsid w:val="00D516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161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405887">
      <w:bodyDiv w:val="1"/>
      <w:marLeft w:val="0"/>
      <w:marRight w:val="0"/>
      <w:marTop w:val="0"/>
      <w:marBottom w:val="0"/>
      <w:divBdr>
        <w:top w:val="none" w:sz="0" w:space="0" w:color="auto"/>
        <w:left w:val="none" w:sz="0" w:space="0" w:color="auto"/>
        <w:bottom w:val="none" w:sz="0" w:space="0" w:color="auto"/>
        <w:right w:val="none" w:sz="0" w:space="0" w:color="auto"/>
      </w:divBdr>
    </w:div>
    <w:div w:id="198132556">
      <w:bodyDiv w:val="1"/>
      <w:marLeft w:val="0"/>
      <w:marRight w:val="0"/>
      <w:marTop w:val="0"/>
      <w:marBottom w:val="0"/>
      <w:divBdr>
        <w:top w:val="none" w:sz="0" w:space="0" w:color="auto"/>
        <w:left w:val="none" w:sz="0" w:space="0" w:color="auto"/>
        <w:bottom w:val="none" w:sz="0" w:space="0" w:color="auto"/>
        <w:right w:val="none" w:sz="0" w:space="0" w:color="auto"/>
      </w:divBdr>
    </w:div>
    <w:div w:id="488444261">
      <w:bodyDiv w:val="1"/>
      <w:marLeft w:val="0"/>
      <w:marRight w:val="0"/>
      <w:marTop w:val="0"/>
      <w:marBottom w:val="0"/>
      <w:divBdr>
        <w:top w:val="none" w:sz="0" w:space="0" w:color="auto"/>
        <w:left w:val="none" w:sz="0" w:space="0" w:color="auto"/>
        <w:bottom w:val="none" w:sz="0" w:space="0" w:color="auto"/>
        <w:right w:val="none" w:sz="0" w:space="0" w:color="auto"/>
      </w:divBdr>
      <w:divsChild>
        <w:div w:id="105665312">
          <w:marLeft w:val="0"/>
          <w:marRight w:val="0"/>
          <w:marTop w:val="0"/>
          <w:marBottom w:val="0"/>
          <w:divBdr>
            <w:top w:val="single" w:sz="2" w:space="0" w:color="auto"/>
            <w:left w:val="single" w:sz="2" w:space="0" w:color="auto"/>
            <w:bottom w:val="single" w:sz="2" w:space="0" w:color="auto"/>
            <w:right w:val="single" w:sz="2" w:space="0" w:color="auto"/>
          </w:divBdr>
          <w:divsChild>
            <w:div w:id="905606519">
              <w:marLeft w:val="0"/>
              <w:marRight w:val="0"/>
              <w:marTop w:val="0"/>
              <w:marBottom w:val="0"/>
              <w:divBdr>
                <w:top w:val="single" w:sz="2" w:space="0" w:color="auto"/>
                <w:left w:val="single" w:sz="2" w:space="0" w:color="auto"/>
                <w:bottom w:val="single" w:sz="2" w:space="0" w:color="auto"/>
                <w:right w:val="single" w:sz="2" w:space="0" w:color="auto"/>
              </w:divBdr>
              <w:divsChild>
                <w:div w:id="785269449">
                  <w:marLeft w:val="0"/>
                  <w:marRight w:val="0"/>
                  <w:marTop w:val="0"/>
                  <w:marBottom w:val="0"/>
                  <w:divBdr>
                    <w:top w:val="none" w:sz="0" w:space="0" w:color="auto"/>
                    <w:left w:val="none" w:sz="0" w:space="0" w:color="auto"/>
                    <w:bottom w:val="none" w:sz="0" w:space="0" w:color="auto"/>
                    <w:right w:val="none" w:sz="0" w:space="0" w:color="auto"/>
                  </w:divBdr>
                  <w:divsChild>
                    <w:div w:id="1440562745">
                      <w:marLeft w:val="0"/>
                      <w:marRight w:val="0"/>
                      <w:marTop w:val="0"/>
                      <w:marBottom w:val="0"/>
                      <w:divBdr>
                        <w:top w:val="single" w:sz="2" w:space="0" w:color="auto"/>
                        <w:left w:val="single" w:sz="2" w:space="0" w:color="auto"/>
                        <w:bottom w:val="single" w:sz="2" w:space="0" w:color="auto"/>
                        <w:right w:val="single" w:sz="2" w:space="0" w:color="auto"/>
                      </w:divBdr>
                    </w:div>
                    <w:div w:id="796683606">
                      <w:marLeft w:val="0"/>
                      <w:marRight w:val="0"/>
                      <w:marTop w:val="0"/>
                      <w:marBottom w:val="0"/>
                      <w:divBdr>
                        <w:top w:val="single" w:sz="2" w:space="0" w:color="auto"/>
                        <w:left w:val="single" w:sz="2" w:space="0" w:color="auto"/>
                        <w:bottom w:val="single" w:sz="2" w:space="0" w:color="auto"/>
                        <w:right w:val="single" w:sz="2" w:space="0" w:color="auto"/>
                      </w:divBdr>
                    </w:div>
                  </w:divsChild>
                </w:div>
                <w:div w:id="49502159">
                  <w:marLeft w:val="0"/>
                  <w:marRight w:val="0"/>
                  <w:marTop w:val="0"/>
                  <w:marBottom w:val="0"/>
                  <w:divBdr>
                    <w:top w:val="none" w:sz="0" w:space="0" w:color="auto"/>
                    <w:left w:val="none" w:sz="0" w:space="0" w:color="auto"/>
                    <w:bottom w:val="none" w:sz="0" w:space="0" w:color="auto"/>
                    <w:right w:val="none" w:sz="0" w:space="0" w:color="auto"/>
                  </w:divBdr>
                  <w:divsChild>
                    <w:div w:id="1032606930">
                      <w:marLeft w:val="0"/>
                      <w:marRight w:val="0"/>
                      <w:marTop w:val="0"/>
                      <w:marBottom w:val="0"/>
                      <w:divBdr>
                        <w:top w:val="single" w:sz="2" w:space="0" w:color="auto"/>
                        <w:left w:val="single" w:sz="2" w:space="0" w:color="auto"/>
                        <w:bottom w:val="single" w:sz="2" w:space="0" w:color="auto"/>
                        <w:right w:val="single" w:sz="2" w:space="0" w:color="auto"/>
                      </w:divBdr>
                    </w:div>
                    <w:div w:id="222641330">
                      <w:marLeft w:val="0"/>
                      <w:marRight w:val="0"/>
                      <w:marTop w:val="0"/>
                      <w:marBottom w:val="0"/>
                      <w:divBdr>
                        <w:top w:val="single" w:sz="2" w:space="0" w:color="auto"/>
                        <w:left w:val="single" w:sz="2" w:space="0" w:color="auto"/>
                        <w:bottom w:val="single" w:sz="2" w:space="0" w:color="auto"/>
                        <w:right w:val="single" w:sz="2" w:space="0" w:color="auto"/>
                      </w:divBdr>
                    </w:div>
                  </w:divsChild>
                </w:div>
                <w:div w:id="326523354">
                  <w:marLeft w:val="0"/>
                  <w:marRight w:val="0"/>
                  <w:marTop w:val="0"/>
                  <w:marBottom w:val="0"/>
                  <w:divBdr>
                    <w:top w:val="none" w:sz="0" w:space="0" w:color="auto"/>
                    <w:left w:val="none" w:sz="0" w:space="0" w:color="auto"/>
                    <w:bottom w:val="none" w:sz="0" w:space="0" w:color="auto"/>
                    <w:right w:val="none" w:sz="0" w:space="0" w:color="auto"/>
                  </w:divBdr>
                  <w:divsChild>
                    <w:div w:id="1224605866">
                      <w:marLeft w:val="0"/>
                      <w:marRight w:val="0"/>
                      <w:marTop w:val="0"/>
                      <w:marBottom w:val="0"/>
                      <w:divBdr>
                        <w:top w:val="single" w:sz="2" w:space="0" w:color="auto"/>
                        <w:left w:val="single" w:sz="2" w:space="0" w:color="auto"/>
                        <w:bottom w:val="single" w:sz="2" w:space="0" w:color="auto"/>
                        <w:right w:val="single" w:sz="2" w:space="0" w:color="auto"/>
                      </w:divBdr>
                    </w:div>
                    <w:div w:id="2005088260">
                      <w:marLeft w:val="0"/>
                      <w:marRight w:val="0"/>
                      <w:marTop w:val="0"/>
                      <w:marBottom w:val="0"/>
                      <w:divBdr>
                        <w:top w:val="single" w:sz="2" w:space="0" w:color="auto"/>
                        <w:left w:val="single" w:sz="2" w:space="0" w:color="auto"/>
                        <w:bottom w:val="single" w:sz="2" w:space="0" w:color="auto"/>
                        <w:right w:val="single" w:sz="2" w:space="0" w:color="auto"/>
                      </w:divBdr>
                    </w:div>
                  </w:divsChild>
                </w:div>
                <w:div w:id="1948930391">
                  <w:marLeft w:val="0"/>
                  <w:marRight w:val="0"/>
                  <w:marTop w:val="0"/>
                  <w:marBottom w:val="0"/>
                  <w:divBdr>
                    <w:top w:val="none" w:sz="0" w:space="0" w:color="auto"/>
                    <w:left w:val="none" w:sz="0" w:space="0" w:color="auto"/>
                    <w:bottom w:val="none" w:sz="0" w:space="0" w:color="auto"/>
                    <w:right w:val="none" w:sz="0" w:space="0" w:color="auto"/>
                  </w:divBdr>
                  <w:divsChild>
                    <w:div w:id="311375471">
                      <w:marLeft w:val="0"/>
                      <w:marRight w:val="0"/>
                      <w:marTop w:val="0"/>
                      <w:marBottom w:val="0"/>
                      <w:divBdr>
                        <w:top w:val="single" w:sz="2" w:space="0" w:color="auto"/>
                        <w:left w:val="single" w:sz="2" w:space="0" w:color="auto"/>
                        <w:bottom w:val="single" w:sz="2" w:space="0" w:color="auto"/>
                        <w:right w:val="single" w:sz="2" w:space="0" w:color="auto"/>
                      </w:divBdr>
                    </w:div>
                    <w:div w:id="1778914805">
                      <w:marLeft w:val="0"/>
                      <w:marRight w:val="0"/>
                      <w:marTop w:val="0"/>
                      <w:marBottom w:val="0"/>
                      <w:divBdr>
                        <w:top w:val="single" w:sz="2" w:space="0" w:color="auto"/>
                        <w:left w:val="single" w:sz="2" w:space="0" w:color="auto"/>
                        <w:bottom w:val="single" w:sz="2" w:space="0" w:color="auto"/>
                        <w:right w:val="single" w:sz="2" w:space="0" w:color="auto"/>
                      </w:divBdr>
                    </w:div>
                  </w:divsChild>
                </w:div>
                <w:div w:id="415370749">
                  <w:marLeft w:val="0"/>
                  <w:marRight w:val="0"/>
                  <w:marTop w:val="0"/>
                  <w:marBottom w:val="0"/>
                  <w:divBdr>
                    <w:top w:val="none" w:sz="0" w:space="0" w:color="auto"/>
                    <w:left w:val="none" w:sz="0" w:space="0" w:color="auto"/>
                    <w:bottom w:val="none" w:sz="0" w:space="0" w:color="auto"/>
                    <w:right w:val="none" w:sz="0" w:space="0" w:color="auto"/>
                  </w:divBdr>
                  <w:divsChild>
                    <w:div w:id="607934741">
                      <w:marLeft w:val="0"/>
                      <w:marRight w:val="0"/>
                      <w:marTop w:val="0"/>
                      <w:marBottom w:val="0"/>
                      <w:divBdr>
                        <w:top w:val="single" w:sz="2" w:space="0" w:color="auto"/>
                        <w:left w:val="single" w:sz="2" w:space="0" w:color="auto"/>
                        <w:bottom w:val="single" w:sz="2" w:space="0" w:color="auto"/>
                        <w:right w:val="single" w:sz="2" w:space="0" w:color="auto"/>
                      </w:divBdr>
                    </w:div>
                    <w:div w:id="227958548">
                      <w:marLeft w:val="0"/>
                      <w:marRight w:val="0"/>
                      <w:marTop w:val="0"/>
                      <w:marBottom w:val="0"/>
                      <w:divBdr>
                        <w:top w:val="single" w:sz="2" w:space="0" w:color="auto"/>
                        <w:left w:val="single" w:sz="2" w:space="0" w:color="auto"/>
                        <w:bottom w:val="single" w:sz="2" w:space="0" w:color="auto"/>
                        <w:right w:val="single" w:sz="2" w:space="0" w:color="auto"/>
                      </w:divBdr>
                    </w:div>
                  </w:divsChild>
                </w:div>
                <w:div w:id="928464687">
                  <w:marLeft w:val="0"/>
                  <w:marRight w:val="0"/>
                  <w:marTop w:val="0"/>
                  <w:marBottom w:val="0"/>
                  <w:divBdr>
                    <w:top w:val="none" w:sz="0" w:space="0" w:color="auto"/>
                    <w:left w:val="none" w:sz="0" w:space="0" w:color="auto"/>
                    <w:bottom w:val="none" w:sz="0" w:space="0" w:color="auto"/>
                    <w:right w:val="none" w:sz="0" w:space="0" w:color="auto"/>
                  </w:divBdr>
                  <w:divsChild>
                    <w:div w:id="736437698">
                      <w:marLeft w:val="0"/>
                      <w:marRight w:val="0"/>
                      <w:marTop w:val="0"/>
                      <w:marBottom w:val="0"/>
                      <w:divBdr>
                        <w:top w:val="single" w:sz="2" w:space="0" w:color="auto"/>
                        <w:left w:val="single" w:sz="2" w:space="0" w:color="auto"/>
                        <w:bottom w:val="single" w:sz="2" w:space="0" w:color="auto"/>
                        <w:right w:val="single" w:sz="2" w:space="0" w:color="auto"/>
                      </w:divBdr>
                    </w:div>
                    <w:div w:id="124931456">
                      <w:marLeft w:val="0"/>
                      <w:marRight w:val="0"/>
                      <w:marTop w:val="0"/>
                      <w:marBottom w:val="0"/>
                      <w:divBdr>
                        <w:top w:val="single" w:sz="2" w:space="0" w:color="auto"/>
                        <w:left w:val="single" w:sz="2" w:space="0" w:color="auto"/>
                        <w:bottom w:val="single" w:sz="2" w:space="0" w:color="auto"/>
                        <w:right w:val="single" w:sz="2" w:space="0" w:color="auto"/>
                      </w:divBdr>
                    </w:div>
                  </w:divsChild>
                </w:div>
                <w:div w:id="1950501033">
                  <w:marLeft w:val="0"/>
                  <w:marRight w:val="0"/>
                  <w:marTop w:val="0"/>
                  <w:marBottom w:val="0"/>
                  <w:divBdr>
                    <w:top w:val="none" w:sz="0" w:space="0" w:color="auto"/>
                    <w:left w:val="none" w:sz="0" w:space="0" w:color="auto"/>
                    <w:bottom w:val="none" w:sz="0" w:space="0" w:color="auto"/>
                    <w:right w:val="none" w:sz="0" w:space="0" w:color="auto"/>
                  </w:divBdr>
                  <w:divsChild>
                    <w:div w:id="2011594171">
                      <w:marLeft w:val="0"/>
                      <w:marRight w:val="0"/>
                      <w:marTop w:val="0"/>
                      <w:marBottom w:val="0"/>
                      <w:divBdr>
                        <w:top w:val="single" w:sz="2" w:space="0" w:color="auto"/>
                        <w:left w:val="single" w:sz="2" w:space="0" w:color="auto"/>
                        <w:bottom w:val="single" w:sz="2" w:space="0" w:color="auto"/>
                        <w:right w:val="single" w:sz="2" w:space="0" w:color="auto"/>
                      </w:divBdr>
                    </w:div>
                    <w:div w:id="545291089">
                      <w:marLeft w:val="0"/>
                      <w:marRight w:val="0"/>
                      <w:marTop w:val="0"/>
                      <w:marBottom w:val="0"/>
                      <w:divBdr>
                        <w:top w:val="single" w:sz="2" w:space="0" w:color="auto"/>
                        <w:left w:val="single" w:sz="2" w:space="0" w:color="auto"/>
                        <w:bottom w:val="single" w:sz="2" w:space="0" w:color="auto"/>
                        <w:right w:val="single" w:sz="2" w:space="0" w:color="auto"/>
                      </w:divBdr>
                    </w:div>
                  </w:divsChild>
                </w:div>
                <w:div w:id="1411536055">
                  <w:marLeft w:val="0"/>
                  <w:marRight w:val="0"/>
                  <w:marTop w:val="0"/>
                  <w:marBottom w:val="0"/>
                  <w:divBdr>
                    <w:top w:val="none" w:sz="0" w:space="0" w:color="auto"/>
                    <w:left w:val="none" w:sz="0" w:space="0" w:color="auto"/>
                    <w:bottom w:val="none" w:sz="0" w:space="0" w:color="auto"/>
                    <w:right w:val="none" w:sz="0" w:space="0" w:color="auto"/>
                  </w:divBdr>
                  <w:divsChild>
                    <w:div w:id="1621916429">
                      <w:marLeft w:val="0"/>
                      <w:marRight w:val="0"/>
                      <w:marTop w:val="0"/>
                      <w:marBottom w:val="0"/>
                      <w:divBdr>
                        <w:top w:val="single" w:sz="2" w:space="0" w:color="auto"/>
                        <w:left w:val="single" w:sz="2" w:space="0" w:color="auto"/>
                        <w:bottom w:val="single" w:sz="2" w:space="0" w:color="auto"/>
                        <w:right w:val="single" w:sz="2" w:space="0" w:color="auto"/>
                      </w:divBdr>
                    </w:div>
                    <w:div w:id="1394306218">
                      <w:marLeft w:val="0"/>
                      <w:marRight w:val="0"/>
                      <w:marTop w:val="0"/>
                      <w:marBottom w:val="0"/>
                      <w:divBdr>
                        <w:top w:val="single" w:sz="2" w:space="0" w:color="auto"/>
                        <w:left w:val="single" w:sz="2" w:space="0" w:color="auto"/>
                        <w:bottom w:val="single" w:sz="2" w:space="0" w:color="auto"/>
                        <w:right w:val="single" w:sz="2" w:space="0" w:color="auto"/>
                      </w:divBdr>
                    </w:div>
                  </w:divsChild>
                </w:div>
                <w:div w:id="314192020">
                  <w:marLeft w:val="0"/>
                  <w:marRight w:val="0"/>
                  <w:marTop w:val="0"/>
                  <w:marBottom w:val="0"/>
                  <w:divBdr>
                    <w:top w:val="none" w:sz="0" w:space="0" w:color="auto"/>
                    <w:left w:val="none" w:sz="0" w:space="0" w:color="auto"/>
                    <w:bottom w:val="none" w:sz="0" w:space="0" w:color="auto"/>
                    <w:right w:val="none" w:sz="0" w:space="0" w:color="auto"/>
                  </w:divBdr>
                  <w:divsChild>
                    <w:div w:id="938831754">
                      <w:marLeft w:val="0"/>
                      <w:marRight w:val="0"/>
                      <w:marTop w:val="0"/>
                      <w:marBottom w:val="0"/>
                      <w:divBdr>
                        <w:top w:val="single" w:sz="2" w:space="0" w:color="auto"/>
                        <w:left w:val="single" w:sz="2" w:space="0" w:color="auto"/>
                        <w:bottom w:val="single" w:sz="2" w:space="0" w:color="auto"/>
                        <w:right w:val="single" w:sz="2" w:space="0" w:color="auto"/>
                      </w:divBdr>
                    </w:div>
                    <w:div w:id="647367714">
                      <w:marLeft w:val="0"/>
                      <w:marRight w:val="0"/>
                      <w:marTop w:val="0"/>
                      <w:marBottom w:val="0"/>
                      <w:divBdr>
                        <w:top w:val="single" w:sz="2" w:space="0" w:color="auto"/>
                        <w:left w:val="single" w:sz="2" w:space="0" w:color="auto"/>
                        <w:bottom w:val="single" w:sz="2" w:space="0" w:color="auto"/>
                        <w:right w:val="single" w:sz="2" w:space="0" w:color="auto"/>
                      </w:divBdr>
                    </w:div>
                  </w:divsChild>
                </w:div>
                <w:div w:id="1716081907">
                  <w:marLeft w:val="0"/>
                  <w:marRight w:val="0"/>
                  <w:marTop w:val="0"/>
                  <w:marBottom w:val="0"/>
                  <w:divBdr>
                    <w:top w:val="none" w:sz="0" w:space="0" w:color="auto"/>
                    <w:left w:val="none" w:sz="0" w:space="0" w:color="auto"/>
                    <w:bottom w:val="none" w:sz="0" w:space="0" w:color="auto"/>
                    <w:right w:val="none" w:sz="0" w:space="0" w:color="auto"/>
                  </w:divBdr>
                  <w:divsChild>
                    <w:div w:id="900946865">
                      <w:marLeft w:val="0"/>
                      <w:marRight w:val="0"/>
                      <w:marTop w:val="0"/>
                      <w:marBottom w:val="0"/>
                      <w:divBdr>
                        <w:top w:val="single" w:sz="2" w:space="0" w:color="auto"/>
                        <w:left w:val="single" w:sz="2" w:space="0" w:color="auto"/>
                        <w:bottom w:val="single" w:sz="2" w:space="0" w:color="auto"/>
                        <w:right w:val="single" w:sz="2" w:space="0" w:color="auto"/>
                      </w:divBdr>
                    </w:div>
                    <w:div w:id="1195079341">
                      <w:marLeft w:val="0"/>
                      <w:marRight w:val="0"/>
                      <w:marTop w:val="0"/>
                      <w:marBottom w:val="0"/>
                      <w:divBdr>
                        <w:top w:val="single" w:sz="2" w:space="0" w:color="auto"/>
                        <w:left w:val="single" w:sz="2" w:space="0" w:color="auto"/>
                        <w:bottom w:val="single" w:sz="2" w:space="0" w:color="auto"/>
                        <w:right w:val="single" w:sz="2" w:space="0" w:color="auto"/>
                      </w:divBdr>
                    </w:div>
                  </w:divsChild>
                </w:div>
                <w:div w:id="332690261">
                  <w:marLeft w:val="0"/>
                  <w:marRight w:val="0"/>
                  <w:marTop w:val="0"/>
                  <w:marBottom w:val="0"/>
                  <w:divBdr>
                    <w:top w:val="none" w:sz="0" w:space="0" w:color="auto"/>
                    <w:left w:val="none" w:sz="0" w:space="0" w:color="auto"/>
                    <w:bottom w:val="none" w:sz="0" w:space="0" w:color="auto"/>
                    <w:right w:val="none" w:sz="0" w:space="0" w:color="auto"/>
                  </w:divBdr>
                  <w:divsChild>
                    <w:div w:id="945387759">
                      <w:marLeft w:val="0"/>
                      <w:marRight w:val="0"/>
                      <w:marTop w:val="0"/>
                      <w:marBottom w:val="0"/>
                      <w:divBdr>
                        <w:top w:val="single" w:sz="2" w:space="0" w:color="auto"/>
                        <w:left w:val="single" w:sz="2" w:space="0" w:color="auto"/>
                        <w:bottom w:val="single" w:sz="2" w:space="0" w:color="auto"/>
                        <w:right w:val="single" w:sz="2" w:space="0" w:color="auto"/>
                      </w:divBdr>
                    </w:div>
                    <w:div w:id="187790942">
                      <w:marLeft w:val="0"/>
                      <w:marRight w:val="0"/>
                      <w:marTop w:val="0"/>
                      <w:marBottom w:val="0"/>
                      <w:divBdr>
                        <w:top w:val="single" w:sz="2" w:space="0" w:color="auto"/>
                        <w:left w:val="single" w:sz="2" w:space="0" w:color="auto"/>
                        <w:bottom w:val="single" w:sz="2" w:space="0" w:color="auto"/>
                        <w:right w:val="single" w:sz="2" w:space="0" w:color="auto"/>
                      </w:divBdr>
                    </w:div>
                  </w:divsChild>
                </w:div>
                <w:div w:id="1368989650">
                  <w:marLeft w:val="0"/>
                  <w:marRight w:val="0"/>
                  <w:marTop w:val="0"/>
                  <w:marBottom w:val="0"/>
                  <w:divBdr>
                    <w:top w:val="none" w:sz="0" w:space="0" w:color="auto"/>
                    <w:left w:val="none" w:sz="0" w:space="0" w:color="auto"/>
                    <w:bottom w:val="none" w:sz="0" w:space="0" w:color="auto"/>
                    <w:right w:val="none" w:sz="0" w:space="0" w:color="auto"/>
                  </w:divBdr>
                  <w:divsChild>
                    <w:div w:id="4789590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60239713">
      <w:bodyDiv w:val="1"/>
      <w:marLeft w:val="0"/>
      <w:marRight w:val="0"/>
      <w:marTop w:val="0"/>
      <w:marBottom w:val="0"/>
      <w:divBdr>
        <w:top w:val="none" w:sz="0" w:space="0" w:color="auto"/>
        <w:left w:val="none" w:sz="0" w:space="0" w:color="auto"/>
        <w:bottom w:val="none" w:sz="0" w:space="0" w:color="auto"/>
        <w:right w:val="none" w:sz="0" w:space="0" w:color="auto"/>
      </w:divBdr>
    </w:div>
    <w:div w:id="892733572">
      <w:bodyDiv w:val="1"/>
      <w:marLeft w:val="0"/>
      <w:marRight w:val="0"/>
      <w:marTop w:val="0"/>
      <w:marBottom w:val="0"/>
      <w:divBdr>
        <w:top w:val="none" w:sz="0" w:space="0" w:color="auto"/>
        <w:left w:val="none" w:sz="0" w:space="0" w:color="auto"/>
        <w:bottom w:val="none" w:sz="0" w:space="0" w:color="auto"/>
        <w:right w:val="none" w:sz="0" w:space="0" w:color="auto"/>
      </w:divBdr>
    </w:div>
    <w:div w:id="1341736100">
      <w:bodyDiv w:val="1"/>
      <w:marLeft w:val="0"/>
      <w:marRight w:val="0"/>
      <w:marTop w:val="0"/>
      <w:marBottom w:val="0"/>
      <w:divBdr>
        <w:top w:val="none" w:sz="0" w:space="0" w:color="auto"/>
        <w:left w:val="none" w:sz="0" w:space="0" w:color="auto"/>
        <w:bottom w:val="none" w:sz="0" w:space="0" w:color="auto"/>
        <w:right w:val="none" w:sz="0" w:space="0" w:color="auto"/>
      </w:divBdr>
    </w:div>
    <w:div w:id="1430616767">
      <w:bodyDiv w:val="1"/>
      <w:marLeft w:val="0"/>
      <w:marRight w:val="0"/>
      <w:marTop w:val="0"/>
      <w:marBottom w:val="0"/>
      <w:divBdr>
        <w:top w:val="none" w:sz="0" w:space="0" w:color="auto"/>
        <w:left w:val="none" w:sz="0" w:space="0" w:color="auto"/>
        <w:bottom w:val="none" w:sz="0" w:space="0" w:color="auto"/>
        <w:right w:val="none" w:sz="0" w:space="0" w:color="auto"/>
      </w:divBdr>
    </w:div>
    <w:div w:id="1449425614">
      <w:bodyDiv w:val="1"/>
      <w:marLeft w:val="0"/>
      <w:marRight w:val="0"/>
      <w:marTop w:val="0"/>
      <w:marBottom w:val="0"/>
      <w:divBdr>
        <w:top w:val="none" w:sz="0" w:space="0" w:color="auto"/>
        <w:left w:val="none" w:sz="0" w:space="0" w:color="auto"/>
        <w:bottom w:val="none" w:sz="0" w:space="0" w:color="auto"/>
        <w:right w:val="none" w:sz="0" w:space="0" w:color="auto"/>
      </w:divBdr>
    </w:div>
    <w:div w:id="1493712762">
      <w:bodyDiv w:val="1"/>
      <w:marLeft w:val="0"/>
      <w:marRight w:val="0"/>
      <w:marTop w:val="0"/>
      <w:marBottom w:val="0"/>
      <w:divBdr>
        <w:top w:val="none" w:sz="0" w:space="0" w:color="auto"/>
        <w:left w:val="none" w:sz="0" w:space="0" w:color="auto"/>
        <w:bottom w:val="none" w:sz="0" w:space="0" w:color="auto"/>
        <w:right w:val="none" w:sz="0" w:space="0" w:color="auto"/>
      </w:divBdr>
    </w:div>
    <w:div w:id="1518273798">
      <w:bodyDiv w:val="1"/>
      <w:marLeft w:val="0"/>
      <w:marRight w:val="0"/>
      <w:marTop w:val="0"/>
      <w:marBottom w:val="0"/>
      <w:divBdr>
        <w:top w:val="none" w:sz="0" w:space="0" w:color="auto"/>
        <w:left w:val="none" w:sz="0" w:space="0" w:color="auto"/>
        <w:bottom w:val="none" w:sz="0" w:space="0" w:color="auto"/>
        <w:right w:val="none" w:sz="0" w:space="0" w:color="auto"/>
      </w:divBdr>
    </w:div>
    <w:div w:id="1902014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19</Pages>
  <Words>4281</Words>
  <Characters>24402</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Garima Mishra</dc:creator>
  <cp:keywords/>
  <dc:description/>
  <cp:lastModifiedBy>Garima Mishra</cp:lastModifiedBy>
  <cp:revision>1</cp:revision>
  <dcterms:created xsi:type="dcterms:W3CDTF">2025-07-25T06:45:00Z</dcterms:created>
  <dcterms:modified xsi:type="dcterms:W3CDTF">2025-07-25T10:38:00Z</dcterms:modified>
</cp:coreProperties>
</file>