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CD8C" w14:textId="77777777" w:rsidR="00592154" w:rsidRDefault="00592154" w:rsidP="00592154"/>
    <w:p w14:paraId="1D6D4FB9" w14:textId="54A41030" w:rsidR="00592154" w:rsidRPr="00535AB2" w:rsidRDefault="00535AB2" w:rsidP="00535AB2">
      <w:pPr>
        <w:pStyle w:val="Ttulo"/>
      </w:pPr>
      <w:r w:rsidRPr="00535AB2">
        <w:t>Plantilla Pre-BEP</w:t>
      </w:r>
    </w:p>
    <w:p w14:paraId="05983A36" w14:textId="3D9A995C" w:rsidR="00592154" w:rsidRDefault="00535AB2" w:rsidP="00592154">
      <w:pPr>
        <w:pStyle w:val="Subttulo"/>
      </w:pPr>
      <w:r>
        <w:t>Plantilla para la elaboración del bim execution plan precontractual</w:t>
      </w:r>
    </w:p>
    <w:p w14:paraId="3BFDE077" w14:textId="77777777" w:rsidR="00592154" w:rsidRDefault="00592154" w:rsidP="00592154"/>
    <w:p w14:paraId="15990D93" w14:textId="77777777" w:rsidR="00592154" w:rsidRDefault="00592154" w:rsidP="00592154">
      <w:pPr>
        <w:pStyle w:val="Subttulo"/>
        <w:sectPr w:rsidR="00592154" w:rsidSect="00064D88">
          <w:headerReference w:type="default" r:id="rId11"/>
          <w:footerReference w:type="default" r:id="rId12"/>
          <w:footerReference w:type="first" r:id="rId13"/>
          <w:pgSz w:w="11906" w:h="16838"/>
          <w:pgMar w:top="1440" w:right="1080" w:bottom="1440" w:left="1080" w:header="0" w:footer="708" w:gutter="0"/>
          <w:cols w:space="708"/>
          <w:titlePg/>
          <w:docGrid w:linePitch="360"/>
        </w:sectPr>
      </w:pPr>
    </w:p>
    <w:p w14:paraId="2BAA79CD" w14:textId="77777777" w:rsidR="00592154" w:rsidRDefault="00592154" w:rsidP="00592154"/>
    <w:p w14:paraId="460F6631" w14:textId="77777777" w:rsidR="00AC18F0" w:rsidRDefault="00AC18F0" w:rsidP="00592154"/>
    <w:p w14:paraId="57D052E5" w14:textId="77777777" w:rsidR="00AC18F0" w:rsidRDefault="00AC18F0" w:rsidP="00592154"/>
    <w:p w14:paraId="6E090703" w14:textId="77777777" w:rsidR="00AC18F0" w:rsidRDefault="00AC18F0" w:rsidP="00592154"/>
    <w:p w14:paraId="6B5EE68A" w14:textId="77777777" w:rsidR="00AC18F0" w:rsidRDefault="00AC18F0" w:rsidP="00592154"/>
    <w:p w14:paraId="32BF1E11" w14:textId="77777777" w:rsidR="00AC18F0" w:rsidRDefault="00AC18F0" w:rsidP="00592154"/>
    <w:p w14:paraId="68F1353C" w14:textId="77777777" w:rsidR="00AC18F0" w:rsidRDefault="00AC18F0" w:rsidP="00592154"/>
    <w:p w14:paraId="08942E72" w14:textId="77777777" w:rsidR="00AC18F0" w:rsidRDefault="00AC18F0" w:rsidP="00592154"/>
    <w:p w14:paraId="37C67141" w14:textId="77777777" w:rsidR="00AC18F0" w:rsidRDefault="00AC18F0" w:rsidP="00592154"/>
    <w:p w14:paraId="52F39A09" w14:textId="77777777" w:rsidR="00AC18F0" w:rsidRDefault="00AC18F0" w:rsidP="00592154"/>
    <w:p w14:paraId="6774DAB2" w14:textId="77777777" w:rsidR="00AC18F0" w:rsidRDefault="00AC18F0" w:rsidP="00592154"/>
    <w:p w14:paraId="08F6CB64" w14:textId="77777777" w:rsidR="00D440F1" w:rsidRPr="00C802C3" w:rsidRDefault="00D440F1" w:rsidP="00D440F1">
      <w:pPr>
        <w:rPr>
          <w:b/>
          <w:bCs/>
          <w:sz w:val="24"/>
        </w:rPr>
      </w:pPr>
      <w:r w:rsidRPr="00C802C3">
        <w:rPr>
          <w:b/>
          <w:bCs/>
          <w:sz w:val="24"/>
        </w:rPr>
        <w:t xml:space="preserve">Hoja </w:t>
      </w:r>
      <w:r>
        <w:rPr>
          <w:b/>
          <w:bCs/>
          <w:sz w:val="24"/>
        </w:rPr>
        <w:t>c</w:t>
      </w:r>
      <w:r w:rsidRPr="00C802C3">
        <w:rPr>
          <w:b/>
          <w:bCs/>
          <w:sz w:val="24"/>
        </w:rPr>
        <w:t>ontrol de documento</w:t>
      </w:r>
    </w:p>
    <w:p w14:paraId="7EE55DF1" w14:textId="77777777" w:rsidR="00D440F1" w:rsidRDefault="00D440F1" w:rsidP="00D440F1"/>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32"/>
        <w:gridCol w:w="3281"/>
        <w:gridCol w:w="3217"/>
      </w:tblGrid>
      <w:tr w:rsidR="00535AB2" w:rsidRPr="00057CFA" w14:paraId="2373F3C4" w14:textId="77777777" w:rsidTr="00535AB2">
        <w:trPr>
          <w:trHeight w:val="300"/>
        </w:trPr>
        <w:tc>
          <w:tcPr>
            <w:tcW w:w="1661" w:type="pct"/>
            <w:tcBorders>
              <w:top w:val="single" w:sz="6" w:space="0" w:color="7F7F7F"/>
              <w:left w:val="single" w:sz="6" w:space="0" w:color="7F7F7F"/>
              <w:bottom w:val="single" w:sz="6" w:space="0" w:color="7F7F7F"/>
              <w:right w:val="single" w:sz="6" w:space="0" w:color="7F7F7F"/>
            </w:tcBorders>
            <w:shd w:val="clear" w:color="auto" w:fill="415464"/>
            <w:vAlign w:val="center"/>
            <w:hideMark/>
          </w:tcPr>
          <w:p w14:paraId="16AE995E" w14:textId="77777777" w:rsidR="00535AB2" w:rsidRPr="00535AB2" w:rsidRDefault="00535AB2" w:rsidP="00535AB2">
            <w:pPr>
              <w:rPr>
                <w:rFonts w:ascii="Segoe UI" w:hAnsi="Segoe UI"/>
                <w:color w:val="FFFFFF" w:themeColor="background1"/>
                <w:sz w:val="18"/>
                <w:szCs w:val="18"/>
              </w:rPr>
            </w:pPr>
            <w:r w:rsidRPr="00535AB2">
              <w:rPr>
                <w:color w:val="FFFFFF" w:themeColor="background1"/>
              </w:rPr>
              <w:t>Elaborado</w:t>
            </w:r>
            <w:r w:rsidRPr="00535AB2">
              <w:rPr>
                <w:rFonts w:ascii="Arial" w:hAnsi="Arial" w:cs="Arial"/>
                <w:color w:val="FFFFFF" w:themeColor="background1"/>
              </w:rPr>
              <w:t> </w:t>
            </w:r>
            <w:r w:rsidRPr="00535AB2">
              <w:rPr>
                <w:color w:val="FFFFFF" w:themeColor="background1"/>
              </w:rPr>
              <w:t> </w:t>
            </w:r>
          </w:p>
        </w:tc>
        <w:tc>
          <w:tcPr>
            <w:tcW w:w="1686" w:type="pct"/>
            <w:tcBorders>
              <w:top w:val="single" w:sz="6" w:space="0" w:color="7F7F7F"/>
              <w:left w:val="single" w:sz="6" w:space="0" w:color="7F7F7F"/>
              <w:bottom w:val="single" w:sz="6" w:space="0" w:color="7F7F7F"/>
              <w:right w:val="single" w:sz="6" w:space="0" w:color="7F7F7F"/>
            </w:tcBorders>
            <w:shd w:val="clear" w:color="auto" w:fill="415464" w:themeFill="text2"/>
            <w:vAlign w:val="center"/>
            <w:hideMark/>
          </w:tcPr>
          <w:p w14:paraId="433E77CD" w14:textId="77777777" w:rsidR="00535AB2" w:rsidRPr="00535AB2" w:rsidRDefault="00535AB2" w:rsidP="00535AB2">
            <w:pPr>
              <w:rPr>
                <w:rFonts w:ascii="Segoe UI" w:hAnsi="Segoe UI"/>
                <w:color w:val="FFFFFF" w:themeColor="background1"/>
                <w:sz w:val="18"/>
                <w:szCs w:val="18"/>
              </w:rPr>
            </w:pPr>
            <w:r w:rsidRPr="00535AB2">
              <w:rPr>
                <w:color w:val="FFFFFF" w:themeColor="background1"/>
              </w:rPr>
              <w:t>Revisado</w:t>
            </w:r>
            <w:r w:rsidRPr="00535AB2">
              <w:rPr>
                <w:rFonts w:ascii="Arial" w:hAnsi="Arial" w:cs="Arial"/>
                <w:color w:val="FFFFFF" w:themeColor="background1"/>
              </w:rPr>
              <w:t> </w:t>
            </w:r>
            <w:r w:rsidRPr="00535AB2">
              <w:rPr>
                <w:color w:val="FFFFFF" w:themeColor="background1"/>
              </w:rPr>
              <w:t> </w:t>
            </w:r>
          </w:p>
        </w:tc>
        <w:tc>
          <w:tcPr>
            <w:tcW w:w="1653" w:type="pct"/>
            <w:tcBorders>
              <w:top w:val="single" w:sz="6" w:space="0" w:color="7F7F7F"/>
              <w:left w:val="single" w:sz="6" w:space="0" w:color="7F7F7F"/>
              <w:bottom w:val="single" w:sz="6" w:space="0" w:color="7F7F7F"/>
              <w:right w:val="single" w:sz="6" w:space="0" w:color="7F7F7F"/>
            </w:tcBorders>
            <w:shd w:val="clear" w:color="auto" w:fill="415464"/>
            <w:vAlign w:val="center"/>
            <w:hideMark/>
          </w:tcPr>
          <w:p w14:paraId="4E86C658" w14:textId="77777777" w:rsidR="00535AB2" w:rsidRPr="00535AB2" w:rsidRDefault="00535AB2" w:rsidP="00535AB2">
            <w:pPr>
              <w:rPr>
                <w:rFonts w:ascii="Segoe UI" w:hAnsi="Segoe UI"/>
                <w:color w:val="FFFFFF" w:themeColor="background1"/>
                <w:sz w:val="18"/>
                <w:szCs w:val="18"/>
              </w:rPr>
            </w:pPr>
            <w:r w:rsidRPr="00535AB2">
              <w:rPr>
                <w:color w:val="FFFFFF" w:themeColor="background1"/>
              </w:rPr>
              <w:t>Aprobado</w:t>
            </w:r>
            <w:r w:rsidRPr="00535AB2">
              <w:rPr>
                <w:rFonts w:ascii="Arial" w:hAnsi="Arial" w:cs="Arial"/>
                <w:color w:val="FFFFFF" w:themeColor="background1"/>
              </w:rPr>
              <w:t> </w:t>
            </w:r>
            <w:r w:rsidRPr="00535AB2">
              <w:rPr>
                <w:color w:val="FFFFFF" w:themeColor="background1"/>
              </w:rPr>
              <w:t> </w:t>
            </w:r>
          </w:p>
        </w:tc>
      </w:tr>
      <w:tr w:rsidR="00535AB2" w:rsidRPr="00057CFA" w14:paraId="4BB688F2" w14:textId="77777777" w:rsidTr="00535AB2">
        <w:trPr>
          <w:trHeight w:val="300"/>
        </w:trPr>
        <w:tc>
          <w:tcPr>
            <w:tcW w:w="1661" w:type="pct"/>
            <w:tcBorders>
              <w:top w:val="single" w:sz="6" w:space="0" w:color="7F7F7F"/>
              <w:left w:val="single" w:sz="6" w:space="0" w:color="7F7F7F"/>
              <w:bottom w:val="single" w:sz="6" w:space="0" w:color="7F7F7F"/>
              <w:right w:val="single" w:sz="6" w:space="0" w:color="7F7F7F"/>
            </w:tcBorders>
            <w:shd w:val="clear" w:color="auto" w:fill="FFFFFF"/>
            <w:hideMark/>
          </w:tcPr>
          <w:p w14:paraId="325B58DB" w14:textId="77777777" w:rsidR="00535AB2" w:rsidRPr="00057CFA" w:rsidRDefault="00535AB2" w:rsidP="00535AB2">
            <w:pPr>
              <w:rPr>
                <w:rFonts w:ascii="Segoe UI" w:hAnsi="Segoe UI"/>
                <w:sz w:val="18"/>
                <w:szCs w:val="18"/>
              </w:rPr>
            </w:pPr>
            <w:r w:rsidRPr="00057CFA">
              <w:rPr>
                <w:sz w:val="18"/>
                <w:szCs w:val="18"/>
              </w:rPr>
              <w:t> </w:t>
            </w:r>
          </w:p>
          <w:p w14:paraId="756C9B4D" w14:textId="77777777" w:rsidR="00535AB2" w:rsidRPr="00057CFA" w:rsidRDefault="00535AB2" w:rsidP="00535AB2">
            <w:pPr>
              <w:rPr>
                <w:rFonts w:ascii="Segoe UI" w:hAnsi="Segoe UI"/>
                <w:sz w:val="18"/>
                <w:szCs w:val="18"/>
              </w:rPr>
            </w:pPr>
            <w:r w:rsidRPr="00057CFA">
              <w:rPr>
                <w:i/>
                <w:iCs/>
                <w:color w:val="404040"/>
              </w:rPr>
              <w:t xml:space="preserve">Fecha: </w:t>
            </w:r>
          </w:p>
        </w:tc>
        <w:tc>
          <w:tcPr>
            <w:tcW w:w="1686" w:type="pct"/>
            <w:tcBorders>
              <w:top w:val="single" w:sz="6" w:space="0" w:color="7F7F7F"/>
              <w:left w:val="single" w:sz="6" w:space="0" w:color="7F7F7F"/>
              <w:bottom w:val="single" w:sz="6" w:space="0" w:color="7F7F7F"/>
              <w:right w:val="single" w:sz="6" w:space="0" w:color="7F7F7F"/>
            </w:tcBorders>
            <w:shd w:val="clear" w:color="auto" w:fill="FFFFFF"/>
            <w:hideMark/>
          </w:tcPr>
          <w:p w14:paraId="628EDFB1" w14:textId="77777777" w:rsidR="00535AB2" w:rsidRPr="00057CFA" w:rsidRDefault="00535AB2" w:rsidP="00535AB2">
            <w:pPr>
              <w:rPr>
                <w:rFonts w:ascii="Segoe UI" w:hAnsi="Segoe UI"/>
                <w:sz w:val="18"/>
                <w:szCs w:val="18"/>
              </w:rPr>
            </w:pPr>
            <w:r w:rsidRPr="00057CFA">
              <w:rPr>
                <w:sz w:val="18"/>
                <w:szCs w:val="18"/>
              </w:rPr>
              <w:t> </w:t>
            </w:r>
          </w:p>
          <w:p w14:paraId="1E2879EC" w14:textId="77777777" w:rsidR="00535AB2" w:rsidRPr="00057CFA" w:rsidRDefault="00535AB2" w:rsidP="00535AB2">
            <w:pPr>
              <w:rPr>
                <w:rFonts w:ascii="Segoe UI" w:hAnsi="Segoe UI"/>
                <w:sz w:val="18"/>
                <w:szCs w:val="18"/>
              </w:rPr>
            </w:pPr>
            <w:r w:rsidRPr="00057CFA">
              <w:rPr>
                <w:color w:val="404040"/>
              </w:rPr>
              <w:t xml:space="preserve">Fecha: </w:t>
            </w:r>
          </w:p>
        </w:tc>
        <w:tc>
          <w:tcPr>
            <w:tcW w:w="1653" w:type="pct"/>
            <w:tcBorders>
              <w:top w:val="single" w:sz="6" w:space="0" w:color="7F7F7F"/>
              <w:left w:val="single" w:sz="6" w:space="0" w:color="7F7F7F"/>
              <w:bottom w:val="single" w:sz="6" w:space="0" w:color="7F7F7F"/>
              <w:right w:val="single" w:sz="6" w:space="0" w:color="7F7F7F"/>
            </w:tcBorders>
            <w:shd w:val="clear" w:color="auto" w:fill="FFFFFF"/>
            <w:hideMark/>
          </w:tcPr>
          <w:p w14:paraId="11DA0670" w14:textId="77777777" w:rsidR="00535AB2" w:rsidRPr="00057CFA" w:rsidRDefault="00535AB2" w:rsidP="00535AB2">
            <w:pPr>
              <w:rPr>
                <w:rFonts w:ascii="Segoe UI" w:hAnsi="Segoe UI"/>
                <w:sz w:val="18"/>
                <w:szCs w:val="18"/>
              </w:rPr>
            </w:pPr>
            <w:r w:rsidRPr="00057CFA">
              <w:rPr>
                <w:sz w:val="18"/>
                <w:szCs w:val="18"/>
              </w:rPr>
              <w:t> </w:t>
            </w:r>
          </w:p>
          <w:p w14:paraId="7435B6E6" w14:textId="77777777" w:rsidR="00535AB2" w:rsidRPr="00057CFA" w:rsidRDefault="00535AB2" w:rsidP="00535AB2">
            <w:pPr>
              <w:rPr>
                <w:rFonts w:ascii="Segoe UI" w:hAnsi="Segoe UI"/>
                <w:sz w:val="18"/>
                <w:szCs w:val="18"/>
              </w:rPr>
            </w:pPr>
            <w:r w:rsidRPr="00057CFA">
              <w:rPr>
                <w:i/>
                <w:iCs/>
                <w:color w:val="404040"/>
              </w:rPr>
              <w:t xml:space="preserve">Fecha: </w:t>
            </w:r>
          </w:p>
        </w:tc>
      </w:tr>
      <w:tr w:rsidR="00535AB2" w:rsidRPr="00057CFA" w14:paraId="4275C40F" w14:textId="77777777" w:rsidTr="00535AB2">
        <w:trPr>
          <w:trHeight w:val="300"/>
        </w:trPr>
        <w:tc>
          <w:tcPr>
            <w:tcW w:w="1661" w:type="pct"/>
            <w:tcBorders>
              <w:top w:val="single" w:sz="6" w:space="0" w:color="7F7F7F"/>
              <w:left w:val="single" w:sz="6" w:space="0" w:color="7F7F7F"/>
              <w:bottom w:val="single" w:sz="6" w:space="0" w:color="7F7F7F"/>
              <w:right w:val="single" w:sz="6" w:space="0" w:color="7F7F7F"/>
            </w:tcBorders>
            <w:shd w:val="clear" w:color="auto" w:fill="FFFFFF"/>
            <w:vAlign w:val="center"/>
            <w:hideMark/>
          </w:tcPr>
          <w:p w14:paraId="34B07B44" w14:textId="77777777" w:rsidR="00535AB2" w:rsidRPr="00057CFA" w:rsidRDefault="00535AB2" w:rsidP="00535AB2">
            <w:pPr>
              <w:rPr>
                <w:rFonts w:ascii="Segoe UI" w:hAnsi="Segoe UI"/>
                <w:sz w:val="18"/>
                <w:szCs w:val="18"/>
              </w:rPr>
            </w:pPr>
          </w:p>
        </w:tc>
        <w:tc>
          <w:tcPr>
            <w:tcW w:w="1686" w:type="pct"/>
            <w:tcBorders>
              <w:top w:val="single" w:sz="6" w:space="0" w:color="7F7F7F"/>
              <w:left w:val="single" w:sz="6" w:space="0" w:color="7F7F7F"/>
              <w:bottom w:val="single" w:sz="6" w:space="0" w:color="7F7F7F"/>
              <w:right w:val="single" w:sz="6" w:space="0" w:color="7F7F7F"/>
            </w:tcBorders>
            <w:shd w:val="clear" w:color="auto" w:fill="FFFFFF"/>
            <w:vAlign w:val="center"/>
            <w:hideMark/>
          </w:tcPr>
          <w:p w14:paraId="7175A0E3" w14:textId="77777777" w:rsidR="00535AB2" w:rsidRPr="00057CFA" w:rsidRDefault="00535AB2" w:rsidP="00535AB2">
            <w:pPr>
              <w:rPr>
                <w:rFonts w:ascii="Segoe UI" w:hAnsi="Segoe UI"/>
                <w:sz w:val="18"/>
                <w:szCs w:val="18"/>
              </w:rPr>
            </w:pPr>
          </w:p>
        </w:tc>
        <w:tc>
          <w:tcPr>
            <w:tcW w:w="1653" w:type="pct"/>
            <w:tcBorders>
              <w:top w:val="single" w:sz="6" w:space="0" w:color="7F7F7F"/>
              <w:left w:val="single" w:sz="6" w:space="0" w:color="7F7F7F"/>
              <w:bottom w:val="single" w:sz="6" w:space="0" w:color="7F7F7F"/>
              <w:right w:val="single" w:sz="6" w:space="0" w:color="7F7F7F"/>
            </w:tcBorders>
            <w:shd w:val="clear" w:color="auto" w:fill="FFFFFF"/>
            <w:vAlign w:val="center"/>
            <w:hideMark/>
          </w:tcPr>
          <w:p w14:paraId="48AA25B7" w14:textId="77777777" w:rsidR="00535AB2" w:rsidRPr="00057CFA" w:rsidRDefault="00535AB2" w:rsidP="00535AB2">
            <w:pPr>
              <w:rPr>
                <w:rFonts w:ascii="Segoe UI" w:hAnsi="Segoe UI"/>
                <w:sz w:val="18"/>
                <w:szCs w:val="18"/>
              </w:rPr>
            </w:pPr>
          </w:p>
        </w:tc>
      </w:tr>
    </w:tbl>
    <w:p w14:paraId="517F1D35" w14:textId="77777777" w:rsidR="00D440F1" w:rsidRDefault="00D440F1" w:rsidP="00592154"/>
    <w:p w14:paraId="4176E577" w14:textId="77777777" w:rsidR="00535AB2" w:rsidRDefault="00535AB2" w:rsidP="00592154"/>
    <w:p w14:paraId="0B8E64BB" w14:textId="77777777" w:rsidR="00535AB2" w:rsidRDefault="00535AB2" w:rsidP="00592154"/>
    <w:tbl>
      <w:tblPr>
        <w:tblW w:w="5000" w:type="pct"/>
        <w:tblLook w:val="06A0" w:firstRow="1" w:lastRow="0" w:firstColumn="1" w:lastColumn="0" w:noHBand="1" w:noVBand="1"/>
      </w:tblPr>
      <w:tblGrid>
        <w:gridCol w:w="1081"/>
        <w:gridCol w:w="1165"/>
        <w:gridCol w:w="1810"/>
        <w:gridCol w:w="1350"/>
        <w:gridCol w:w="1577"/>
        <w:gridCol w:w="1478"/>
        <w:gridCol w:w="1275"/>
      </w:tblGrid>
      <w:tr w:rsidR="00535AB2" w:rsidRPr="000F1C17" w14:paraId="72F231B2" w14:textId="77777777" w:rsidTr="00535AB2">
        <w:trPr>
          <w:trHeight w:val="300"/>
        </w:trPr>
        <w:tc>
          <w:tcPr>
            <w:tcW w:w="560" w:type="pct"/>
            <w:vMerge w:val="restart"/>
            <w:tcBorders>
              <w:top w:val="single" w:sz="4" w:space="0" w:color="808080" w:themeColor="background1" w:themeShade="80"/>
              <w:left w:val="single" w:sz="4" w:space="0" w:color="808080" w:themeColor="background1" w:themeShade="80"/>
              <w:bottom w:val="single" w:sz="8" w:space="0" w:color="auto"/>
              <w:right w:val="single" w:sz="4" w:space="0" w:color="808080" w:themeColor="background1" w:themeShade="80"/>
            </w:tcBorders>
            <w:tcMar>
              <w:left w:w="70" w:type="dxa"/>
              <w:right w:w="70" w:type="dxa"/>
            </w:tcMar>
          </w:tcPr>
          <w:p w14:paraId="2FC52C74" w14:textId="77777777" w:rsidR="00535AB2" w:rsidRPr="000F1C17" w:rsidRDefault="00535AB2" w:rsidP="00535AB2"/>
        </w:tc>
        <w:tc>
          <w:tcPr>
            <w:tcW w:w="1506" w:type="pct"/>
            <w:gridSpan w:val="2"/>
            <w:vMerge w:val="restart"/>
            <w:tcBorders>
              <w:top w:val="single" w:sz="4" w:space="0" w:color="808080" w:themeColor="background1" w:themeShade="80"/>
              <w:left w:val="single" w:sz="4" w:space="0" w:color="808080" w:themeColor="background1" w:themeShade="80"/>
              <w:bottom w:val="single" w:sz="8" w:space="0" w:color="auto"/>
              <w:right w:val="single" w:sz="4" w:space="0" w:color="A6A6A6" w:themeColor="background1" w:themeShade="A6"/>
            </w:tcBorders>
            <w:tcMar>
              <w:left w:w="70" w:type="dxa"/>
              <w:right w:w="70" w:type="dxa"/>
            </w:tcMar>
            <w:vAlign w:val="center"/>
          </w:tcPr>
          <w:p w14:paraId="3A4736C8" w14:textId="77777777" w:rsidR="00535AB2" w:rsidRPr="000F1C17" w:rsidRDefault="00535AB2" w:rsidP="00535AB2">
            <w:r w:rsidRPr="000F1C17">
              <w:rPr>
                <w:b/>
                <w:bCs/>
                <w:sz w:val="22"/>
                <w:szCs w:val="22"/>
              </w:rPr>
              <w:t>HOJA DE CONTROL DE CAMBIOS</w:t>
            </w:r>
          </w:p>
        </w:tc>
        <w:tc>
          <w:tcPr>
            <w:tcW w:w="2934" w:type="pct"/>
            <w:gridSpan w:val="4"/>
            <w:tcBorders>
              <w:top w:val="single" w:sz="4" w:space="0" w:color="808080" w:themeColor="background1" w:themeShade="80"/>
              <w:left w:val="single" w:sz="4" w:space="0" w:color="A6A6A6" w:themeColor="background1" w:themeShade="A6"/>
              <w:bottom w:val="single" w:sz="4" w:space="0" w:color="808080" w:themeColor="background1" w:themeShade="80"/>
              <w:right w:val="single" w:sz="4" w:space="0" w:color="A6A6A6" w:themeColor="background1" w:themeShade="A6"/>
            </w:tcBorders>
            <w:tcMar>
              <w:left w:w="70" w:type="dxa"/>
              <w:right w:w="70" w:type="dxa"/>
            </w:tcMar>
            <w:vAlign w:val="center"/>
          </w:tcPr>
          <w:p w14:paraId="590D6BEC" w14:textId="53224BE0" w:rsidR="00535AB2" w:rsidRPr="00535AB2" w:rsidRDefault="00535AB2" w:rsidP="00535AB2">
            <w:pPr>
              <w:rPr>
                <w:b/>
                <w:bCs/>
              </w:rPr>
            </w:pPr>
            <w:r w:rsidRPr="00535AB2">
              <w:rPr>
                <w:b/>
                <w:bCs/>
              </w:rPr>
              <w:t>SERANCO</w:t>
            </w:r>
          </w:p>
        </w:tc>
      </w:tr>
      <w:tr w:rsidR="00535AB2" w:rsidRPr="000F1C17" w14:paraId="1B992AF8" w14:textId="77777777" w:rsidTr="00535AB2">
        <w:trPr>
          <w:trHeight w:val="300"/>
        </w:trPr>
        <w:tc>
          <w:tcPr>
            <w:tcW w:w="560" w:type="pct"/>
            <w:vMerge/>
            <w:tcBorders>
              <w:left w:val="single" w:sz="4" w:space="0" w:color="808080" w:themeColor="background1" w:themeShade="80"/>
              <w:right w:val="single" w:sz="4" w:space="0" w:color="808080" w:themeColor="background1" w:themeShade="80"/>
            </w:tcBorders>
            <w:vAlign w:val="center"/>
          </w:tcPr>
          <w:p w14:paraId="50696842" w14:textId="77777777" w:rsidR="00535AB2" w:rsidRPr="000F1C17" w:rsidRDefault="00535AB2" w:rsidP="00535AB2"/>
        </w:tc>
        <w:tc>
          <w:tcPr>
            <w:tcW w:w="1506" w:type="pct"/>
            <w:gridSpan w:val="2"/>
            <w:vMerge/>
            <w:tcBorders>
              <w:left w:val="single" w:sz="4" w:space="0" w:color="808080" w:themeColor="background1" w:themeShade="80"/>
            </w:tcBorders>
            <w:vAlign w:val="center"/>
          </w:tcPr>
          <w:p w14:paraId="76D189B5" w14:textId="77777777" w:rsidR="00535AB2" w:rsidRPr="000F1C17" w:rsidRDefault="00535AB2" w:rsidP="00535AB2"/>
        </w:tc>
        <w:tc>
          <w:tcPr>
            <w:tcW w:w="698" w:type="pct"/>
            <w:tcBorders>
              <w:top w:val="single" w:sz="4" w:space="0" w:color="808080" w:themeColor="background1" w:themeShade="80"/>
              <w:left w:val="single" w:sz="4" w:space="0" w:color="A6A6A6" w:themeColor="background1" w:themeShade="A6"/>
              <w:bottom w:val="single" w:sz="4" w:space="0" w:color="808080" w:themeColor="background1" w:themeShade="80"/>
              <w:right w:val="single" w:sz="8" w:space="0" w:color="auto"/>
            </w:tcBorders>
            <w:tcMar>
              <w:left w:w="70" w:type="dxa"/>
              <w:right w:w="70" w:type="dxa"/>
            </w:tcMar>
            <w:vAlign w:val="center"/>
          </w:tcPr>
          <w:p w14:paraId="5F9CEDDF" w14:textId="77777777" w:rsidR="00535AB2" w:rsidRPr="000F1C17" w:rsidRDefault="00535AB2" w:rsidP="00535AB2">
            <w:r w:rsidRPr="000F1C17">
              <w:rPr>
                <w:b/>
                <w:bCs/>
                <w:szCs w:val="20"/>
              </w:rPr>
              <w:t>ED</w:t>
            </w:r>
            <w:r w:rsidRPr="000F1C17">
              <w:rPr>
                <w:szCs w:val="20"/>
              </w:rPr>
              <w:t>.00</w:t>
            </w:r>
          </w:p>
        </w:tc>
        <w:tc>
          <w:tcPr>
            <w:tcW w:w="2236" w:type="pct"/>
            <w:gridSpan w:val="3"/>
            <w:tcBorders>
              <w:top w:val="single" w:sz="4" w:space="0" w:color="A6A6A6" w:themeColor="background1" w:themeShade="A6"/>
              <w:left w:val="single" w:sz="8" w:space="0" w:color="auto"/>
              <w:bottom w:val="single" w:sz="4" w:space="0" w:color="808080" w:themeColor="background1" w:themeShade="80"/>
              <w:right w:val="single" w:sz="4" w:space="0" w:color="A6A6A6" w:themeColor="background1" w:themeShade="A6"/>
            </w:tcBorders>
            <w:tcMar>
              <w:left w:w="70" w:type="dxa"/>
              <w:right w:w="70" w:type="dxa"/>
            </w:tcMar>
            <w:vAlign w:val="center"/>
          </w:tcPr>
          <w:p w14:paraId="225E6D70" w14:textId="77777777" w:rsidR="00535AB2" w:rsidRPr="000F1C17" w:rsidRDefault="00535AB2" w:rsidP="00535AB2">
            <w:r w:rsidRPr="2195EBEF">
              <w:rPr>
                <w:b/>
                <w:bCs/>
              </w:rPr>
              <w:t>Marzo</w:t>
            </w:r>
            <w:r w:rsidRPr="2195EBEF">
              <w:rPr>
                <w:b/>
              </w:rPr>
              <w:t xml:space="preserve"> 202</w:t>
            </w:r>
            <w:r>
              <w:rPr>
                <w:b/>
              </w:rPr>
              <w:t>6</w:t>
            </w:r>
          </w:p>
        </w:tc>
      </w:tr>
      <w:tr w:rsidR="00535AB2" w:rsidRPr="000F1C17" w14:paraId="72E74C70" w14:textId="77777777" w:rsidTr="00535AB2">
        <w:trPr>
          <w:trHeight w:val="300"/>
        </w:trPr>
        <w:tc>
          <w:tcPr>
            <w:tcW w:w="560" w:type="pct"/>
            <w:vMerge/>
            <w:tcBorders>
              <w:left w:val="single" w:sz="4" w:space="0" w:color="808080" w:themeColor="background1" w:themeShade="80"/>
              <w:right w:val="single" w:sz="4" w:space="0" w:color="808080" w:themeColor="background1" w:themeShade="80"/>
            </w:tcBorders>
            <w:vAlign w:val="center"/>
          </w:tcPr>
          <w:p w14:paraId="5E12384B" w14:textId="77777777" w:rsidR="00535AB2" w:rsidRPr="000F1C17" w:rsidRDefault="00535AB2" w:rsidP="00535AB2"/>
        </w:tc>
        <w:tc>
          <w:tcPr>
            <w:tcW w:w="1506" w:type="pct"/>
            <w:gridSpan w:val="2"/>
            <w:vMerge/>
            <w:tcBorders>
              <w:left w:val="single" w:sz="4" w:space="0" w:color="808080" w:themeColor="background1" w:themeShade="80"/>
            </w:tcBorders>
            <w:vAlign w:val="center"/>
          </w:tcPr>
          <w:p w14:paraId="7C068B08" w14:textId="77777777" w:rsidR="00535AB2" w:rsidRPr="000F1C17" w:rsidRDefault="00535AB2" w:rsidP="00535AB2"/>
        </w:tc>
        <w:tc>
          <w:tcPr>
            <w:tcW w:w="2934" w:type="pct"/>
            <w:gridSpan w:val="4"/>
            <w:tcBorders>
              <w:top w:val="single" w:sz="4" w:space="0" w:color="808080" w:themeColor="background1" w:themeShade="80"/>
              <w:left w:val="single" w:sz="4" w:space="0" w:color="A6A6A6" w:themeColor="background1" w:themeShade="A6"/>
              <w:bottom w:val="single" w:sz="4" w:space="0" w:color="808080" w:themeColor="background1" w:themeShade="80"/>
              <w:right w:val="single" w:sz="4" w:space="0" w:color="A6A6A6" w:themeColor="background1" w:themeShade="A6"/>
            </w:tcBorders>
            <w:tcMar>
              <w:left w:w="70" w:type="dxa"/>
              <w:right w:w="70" w:type="dxa"/>
            </w:tcMar>
            <w:vAlign w:val="center"/>
          </w:tcPr>
          <w:p w14:paraId="2210A06D" w14:textId="77777777" w:rsidR="00535AB2" w:rsidRPr="000F1C17" w:rsidRDefault="00535AB2" w:rsidP="00535AB2">
            <w:r w:rsidRPr="000F1C17">
              <w:rPr>
                <w:b/>
                <w:bCs/>
                <w:szCs w:val="20"/>
              </w:rPr>
              <w:t>Hoja 1 de 1</w:t>
            </w:r>
          </w:p>
        </w:tc>
      </w:tr>
      <w:tr w:rsidR="00535AB2" w:rsidRPr="000F1C17" w14:paraId="0CA71057" w14:textId="77777777" w:rsidTr="00535AB2">
        <w:trPr>
          <w:trHeight w:val="300"/>
        </w:trPr>
        <w:tc>
          <w:tcPr>
            <w:tcW w:w="5000" w:type="pct"/>
            <w:gridSpan w:val="7"/>
            <w:tcBorders>
              <w:top w:val="single" w:sz="4" w:space="0" w:color="808080" w:themeColor="background1" w:themeShade="80"/>
              <w:left w:val="single" w:sz="4" w:space="0" w:color="A6A6A6" w:themeColor="background1" w:themeShade="A6"/>
              <w:bottom w:val="nil"/>
              <w:right w:val="single" w:sz="4" w:space="0" w:color="A6A6A6" w:themeColor="background1" w:themeShade="A6"/>
            </w:tcBorders>
            <w:tcMar>
              <w:left w:w="70" w:type="dxa"/>
              <w:right w:w="70" w:type="dxa"/>
            </w:tcMar>
            <w:vAlign w:val="center"/>
          </w:tcPr>
          <w:p w14:paraId="2E6C5289" w14:textId="77777777" w:rsidR="00535AB2" w:rsidRPr="000F1C17" w:rsidRDefault="00535AB2" w:rsidP="00535AB2">
            <w:r w:rsidRPr="4DF8A650">
              <w:rPr>
                <w:b/>
              </w:rPr>
              <w:t xml:space="preserve">DOCUMENTO: </w:t>
            </w:r>
            <w:r w:rsidRPr="4DF8A650">
              <w:t xml:space="preserve">Plantilla </w:t>
            </w:r>
            <w:proofErr w:type="spellStart"/>
            <w:r w:rsidRPr="4DF8A650">
              <w:t>PreBEP</w:t>
            </w:r>
            <w:proofErr w:type="spellEnd"/>
            <w:r w:rsidRPr="4DF8A650">
              <w:t>/BEP</w:t>
            </w:r>
          </w:p>
        </w:tc>
      </w:tr>
      <w:tr w:rsidR="00535AB2" w:rsidRPr="000F1C17" w14:paraId="030E2C21"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415464" w:themeFill="text2"/>
            <w:tcMar>
              <w:left w:w="70" w:type="dxa"/>
              <w:right w:w="70" w:type="dxa"/>
            </w:tcMar>
            <w:vAlign w:val="center"/>
          </w:tcPr>
          <w:p w14:paraId="002A806C" w14:textId="77777777" w:rsidR="00535AB2" w:rsidRPr="00535AB2" w:rsidRDefault="00535AB2" w:rsidP="00535AB2">
            <w:pPr>
              <w:rPr>
                <w:rFonts w:cs="Segoe UI"/>
                <w:b/>
                <w:bCs/>
                <w:color w:val="FFFFFF"/>
                <w:szCs w:val="20"/>
              </w:rPr>
            </w:pPr>
            <w:proofErr w:type="spellStart"/>
            <w:r w:rsidRPr="00535AB2">
              <w:rPr>
                <w:rFonts w:cs="Segoe UI"/>
                <w:b/>
                <w:bCs/>
                <w:color w:val="FFFFFF"/>
                <w:szCs w:val="20"/>
              </w:rPr>
              <w:t>Nº</w:t>
            </w:r>
            <w:proofErr w:type="spellEnd"/>
            <w:r w:rsidRPr="00535AB2">
              <w:rPr>
                <w:rFonts w:cs="Segoe UI"/>
                <w:b/>
                <w:bCs/>
                <w:color w:val="FFFFFF"/>
                <w:szCs w:val="20"/>
              </w:rPr>
              <w:t xml:space="preserve"> de revisión / Fecha</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shd w:val="clear" w:color="auto" w:fill="415464" w:themeFill="text2"/>
            <w:tcMar>
              <w:left w:w="70" w:type="dxa"/>
              <w:right w:w="70" w:type="dxa"/>
            </w:tcMar>
            <w:vAlign w:val="center"/>
          </w:tcPr>
          <w:p w14:paraId="798D6627" w14:textId="77777777" w:rsidR="00535AB2" w:rsidRPr="00535AB2" w:rsidRDefault="00535AB2" w:rsidP="00535AB2">
            <w:pPr>
              <w:rPr>
                <w:rFonts w:cs="Segoe UI"/>
                <w:b/>
                <w:bCs/>
                <w:color w:val="FFFFFF"/>
                <w:szCs w:val="20"/>
              </w:rPr>
            </w:pPr>
            <w:r w:rsidRPr="00535AB2">
              <w:rPr>
                <w:rFonts w:cs="Segoe UI"/>
                <w:b/>
                <w:bCs/>
                <w:color w:val="FFFFFF"/>
                <w:szCs w:val="20"/>
              </w:rPr>
              <w:t>Apartado modificado</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4094EBD7" w14:textId="77777777" w:rsidR="00535AB2" w:rsidRPr="00535AB2" w:rsidRDefault="00535AB2" w:rsidP="00535AB2">
            <w:pPr>
              <w:rPr>
                <w:rFonts w:cs="Segoe UI"/>
                <w:b/>
                <w:bCs/>
                <w:color w:val="FFFFFF"/>
                <w:szCs w:val="20"/>
              </w:rPr>
            </w:pPr>
            <w:r w:rsidRPr="00535AB2">
              <w:rPr>
                <w:rFonts w:cs="Segoe UI"/>
                <w:b/>
                <w:bCs/>
                <w:color w:val="FFFFFF"/>
                <w:szCs w:val="20"/>
              </w:rPr>
              <w:t>Descripción de las modificaciones</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2C288121" w14:textId="77777777" w:rsidR="00535AB2" w:rsidRPr="00535AB2" w:rsidRDefault="00535AB2" w:rsidP="00535AB2">
            <w:pPr>
              <w:rPr>
                <w:rFonts w:cs="Segoe UI"/>
                <w:b/>
                <w:bCs/>
                <w:color w:val="FFFFFF"/>
                <w:szCs w:val="20"/>
              </w:rPr>
            </w:pPr>
            <w:r w:rsidRPr="00535AB2">
              <w:rPr>
                <w:rFonts w:cs="Segoe UI"/>
                <w:b/>
                <w:bCs/>
                <w:color w:val="FFFFFF"/>
                <w:szCs w:val="20"/>
              </w:rPr>
              <w:t>Autor</w:t>
            </w: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28EEA9A7" w14:textId="77777777" w:rsidR="00535AB2" w:rsidRPr="00535AB2" w:rsidRDefault="00535AB2" w:rsidP="00535AB2">
            <w:pPr>
              <w:rPr>
                <w:rFonts w:cs="Segoe UI"/>
                <w:b/>
                <w:bCs/>
                <w:color w:val="FFFFFF"/>
                <w:szCs w:val="20"/>
              </w:rPr>
            </w:pPr>
            <w:r w:rsidRPr="00535AB2">
              <w:rPr>
                <w:rFonts w:cs="Segoe UI"/>
                <w:b/>
                <w:bCs/>
                <w:color w:val="FFFFFF"/>
                <w:szCs w:val="20"/>
              </w:rPr>
              <w:t>Revisado</w:t>
            </w: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shd w:val="clear" w:color="auto" w:fill="415464" w:themeFill="text2"/>
            <w:tcMar>
              <w:left w:w="70" w:type="dxa"/>
              <w:right w:w="70" w:type="dxa"/>
            </w:tcMar>
            <w:vAlign w:val="center"/>
          </w:tcPr>
          <w:p w14:paraId="66EF3D43" w14:textId="77777777" w:rsidR="00535AB2" w:rsidRPr="00535AB2" w:rsidRDefault="00535AB2" w:rsidP="00535AB2">
            <w:pPr>
              <w:rPr>
                <w:rFonts w:cs="Segoe UI"/>
                <w:b/>
                <w:bCs/>
                <w:color w:val="FFFFFF"/>
                <w:szCs w:val="20"/>
              </w:rPr>
            </w:pPr>
            <w:r w:rsidRPr="00535AB2">
              <w:rPr>
                <w:rFonts w:cs="Segoe UI"/>
                <w:b/>
                <w:bCs/>
                <w:color w:val="FFFFFF"/>
                <w:szCs w:val="20"/>
              </w:rPr>
              <w:t>Aprobado</w:t>
            </w:r>
          </w:p>
        </w:tc>
      </w:tr>
      <w:tr w:rsidR="00535AB2" w:rsidRPr="000F1C17" w14:paraId="7C7ED522"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51BF99F8" w14:textId="77777777" w:rsidR="00535AB2" w:rsidRPr="000F1C17" w:rsidRDefault="00535AB2" w:rsidP="00535AB2">
            <w:pPr>
              <w:rPr>
                <w:b/>
                <w:bCs/>
              </w:rPr>
            </w:pPr>
            <w:r w:rsidRPr="000F1C17">
              <w:rPr>
                <w:b/>
                <w:bCs/>
                <w:szCs w:val="20"/>
              </w:rPr>
              <w:t>Ed. 00</w:t>
            </w:r>
          </w:p>
          <w:p w14:paraId="3E82B0D6" w14:textId="77777777" w:rsidR="00535AB2" w:rsidRPr="000F1C17" w:rsidRDefault="00535AB2" w:rsidP="00535AB2">
            <w:pPr>
              <w:rPr>
                <w:b/>
                <w:bCs/>
              </w:rPr>
            </w:pPr>
            <w:r w:rsidRPr="000F1C17">
              <w:rPr>
                <w:b/>
                <w:bCs/>
                <w:szCs w:val="20"/>
              </w:rPr>
              <w:t>Marzo de 202</w:t>
            </w:r>
            <w:r>
              <w:rPr>
                <w:b/>
                <w:bCs/>
                <w:szCs w:val="20"/>
              </w:rPr>
              <w:t>6</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36C6E83F" w14:textId="77777777" w:rsidR="00535AB2" w:rsidRPr="000F1C17" w:rsidRDefault="00535AB2" w:rsidP="00535AB2">
            <w:r w:rsidRPr="000F1C17">
              <w:rPr>
                <w:szCs w:val="20"/>
              </w:rPr>
              <w:t>Edición Inicial</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7C87EF3" w14:textId="77777777" w:rsidR="00535AB2" w:rsidRPr="000F1C17" w:rsidRDefault="00535AB2" w:rsidP="00535AB2">
            <w:r w:rsidRPr="000F1C17">
              <w:rPr>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31BADD63" w14:textId="77777777" w:rsidR="00535AB2" w:rsidRDefault="00535AB2" w:rsidP="00535AB2"/>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8CBDFC7" w14:textId="77777777" w:rsidR="00535AB2" w:rsidRDefault="00535AB2" w:rsidP="00535AB2"/>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054B3B3" w14:textId="77777777" w:rsidR="00535AB2" w:rsidRDefault="00535AB2" w:rsidP="00535AB2"/>
        </w:tc>
      </w:tr>
      <w:tr w:rsidR="00535AB2" w:rsidRPr="000F1C17" w14:paraId="2019FDF1"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28C363FA" w14:textId="77777777" w:rsidR="00535AB2" w:rsidRPr="000F1C17" w:rsidRDefault="00535AB2" w:rsidP="00535AB2">
            <w:r w:rsidRPr="000F1C17">
              <w:rPr>
                <w:rFonts w:eastAsia="Arial" w:cs="Arial"/>
                <w:b/>
                <w:bCs/>
                <w:color w:val="FF0000"/>
                <w:sz w:val="18"/>
                <w:szCs w:val="18"/>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6ADF3394" w14:textId="77777777" w:rsidR="00535AB2" w:rsidRPr="000F1C17" w:rsidRDefault="00535AB2" w:rsidP="00535AB2">
            <w:r w:rsidRPr="000F1C17">
              <w:rPr>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0FCA92BB" w14:textId="77777777" w:rsidR="00535AB2" w:rsidRPr="000F1C17" w:rsidRDefault="00535AB2" w:rsidP="00535AB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96BBB04" w14:textId="77777777" w:rsidR="00535AB2" w:rsidRDefault="00535AB2" w:rsidP="00535AB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4F2734D" w14:textId="77777777" w:rsidR="00535AB2" w:rsidRDefault="00535AB2" w:rsidP="00535AB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443E2B90" w14:textId="77777777" w:rsidR="00535AB2" w:rsidRDefault="00535AB2" w:rsidP="00535AB2">
            <w:pPr>
              <w:rPr>
                <w:rFonts w:eastAsia="Calibri" w:cs="Calibri"/>
              </w:rPr>
            </w:pPr>
          </w:p>
        </w:tc>
      </w:tr>
      <w:tr w:rsidR="00535AB2" w:rsidRPr="000F1C17" w14:paraId="53370B16"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202FDD18" w14:textId="77777777" w:rsidR="00535AB2" w:rsidRPr="000F1C17" w:rsidRDefault="00535AB2" w:rsidP="00535AB2">
            <w:pPr>
              <w:rPr>
                <w:rFonts w:eastAsia="Arial" w:cs="Arial"/>
                <w:b/>
                <w:bCs/>
                <w:color w:val="FF0000"/>
                <w:sz w:val="18"/>
                <w:szCs w:val="18"/>
              </w:rPr>
            </w:pP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6741B3B0" w14:textId="77777777" w:rsidR="00535AB2" w:rsidRPr="000F1C17" w:rsidRDefault="00535AB2" w:rsidP="00535AB2">
            <w:pPr>
              <w:rPr>
                <w:szCs w:val="20"/>
              </w:rPr>
            </w:pP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5E975C33" w14:textId="77777777" w:rsidR="00535AB2" w:rsidRPr="000F1C17" w:rsidRDefault="00535AB2" w:rsidP="00535AB2">
            <w:pPr>
              <w:rPr>
                <w:rFonts w:eastAsia="Calibri" w:cs="Calibri"/>
                <w:szCs w:val="20"/>
              </w:rPr>
            </w:pP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FB8F4A1" w14:textId="77777777" w:rsidR="00535AB2" w:rsidRDefault="00535AB2" w:rsidP="00535AB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258DB81B" w14:textId="77777777" w:rsidR="00535AB2" w:rsidRDefault="00535AB2" w:rsidP="00535AB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48DCA1C6" w14:textId="77777777" w:rsidR="00535AB2" w:rsidRDefault="00535AB2" w:rsidP="00535AB2">
            <w:pPr>
              <w:rPr>
                <w:rFonts w:eastAsia="Calibri" w:cs="Calibri"/>
              </w:rPr>
            </w:pPr>
          </w:p>
        </w:tc>
      </w:tr>
      <w:tr w:rsidR="00535AB2" w:rsidRPr="000F1C17" w14:paraId="1D5A698C"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01B122E3" w14:textId="77777777" w:rsidR="00535AB2" w:rsidRPr="000F1C17" w:rsidRDefault="00535AB2" w:rsidP="00535AB2">
            <w:r w:rsidRPr="000F1C17">
              <w:rPr>
                <w:b/>
                <w:bCs/>
                <w:color w:val="FF0000"/>
                <w:szCs w:val="20"/>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0394146B" w14:textId="77777777" w:rsidR="00535AB2" w:rsidRPr="000F1C17" w:rsidRDefault="00535AB2" w:rsidP="00535AB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2DFF7F5" w14:textId="77777777" w:rsidR="00535AB2" w:rsidRPr="000F1C17" w:rsidRDefault="00535AB2" w:rsidP="00535AB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45384D7B" w14:textId="77777777" w:rsidR="00535AB2" w:rsidRDefault="00535AB2" w:rsidP="00535AB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1C015049" w14:textId="77777777" w:rsidR="00535AB2" w:rsidRDefault="00535AB2" w:rsidP="00535AB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971C9DF" w14:textId="77777777" w:rsidR="00535AB2" w:rsidRDefault="00535AB2" w:rsidP="00535AB2">
            <w:pPr>
              <w:rPr>
                <w:rFonts w:eastAsia="Calibri" w:cs="Calibri"/>
              </w:rPr>
            </w:pPr>
          </w:p>
        </w:tc>
      </w:tr>
      <w:tr w:rsidR="00535AB2" w:rsidRPr="000F1C17" w14:paraId="73359CF0"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308FEB50" w14:textId="77777777" w:rsidR="00535AB2" w:rsidRPr="000F1C17" w:rsidRDefault="00535AB2" w:rsidP="00535AB2">
            <w:r w:rsidRPr="000F1C17">
              <w:rPr>
                <w:rFonts w:eastAsia="Calibri" w:cs="Calibri"/>
                <w:szCs w:val="20"/>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1C433288" w14:textId="77777777" w:rsidR="00535AB2" w:rsidRPr="000F1C17" w:rsidRDefault="00535AB2" w:rsidP="00535AB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58F65669" w14:textId="77777777" w:rsidR="00535AB2" w:rsidRPr="000F1C17" w:rsidRDefault="00535AB2" w:rsidP="00535AB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D5DCD29" w14:textId="77777777" w:rsidR="00535AB2" w:rsidRDefault="00535AB2" w:rsidP="00535AB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1294A7FE" w14:textId="77777777" w:rsidR="00535AB2" w:rsidRDefault="00535AB2" w:rsidP="00535AB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6BFD65C1" w14:textId="77777777" w:rsidR="00535AB2" w:rsidRDefault="00535AB2" w:rsidP="00535AB2">
            <w:pPr>
              <w:rPr>
                <w:rFonts w:eastAsia="Calibri" w:cs="Calibri"/>
              </w:rPr>
            </w:pPr>
          </w:p>
        </w:tc>
      </w:tr>
      <w:tr w:rsidR="00535AB2" w:rsidRPr="000F1C17" w14:paraId="48472DF7"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808080" w:themeColor="background1" w:themeShade="80"/>
            </w:tcBorders>
            <w:shd w:val="clear" w:color="auto" w:fill="F2F2F2" w:themeFill="background1" w:themeFillShade="F2"/>
            <w:tcMar>
              <w:left w:w="70" w:type="dxa"/>
              <w:right w:w="70" w:type="dxa"/>
            </w:tcMar>
            <w:vAlign w:val="center"/>
          </w:tcPr>
          <w:p w14:paraId="6AD29EE4" w14:textId="77777777" w:rsidR="00535AB2" w:rsidRPr="000F1C17" w:rsidRDefault="00535AB2" w:rsidP="00535AB2">
            <w:r w:rsidRPr="000F1C17">
              <w:rPr>
                <w:rFonts w:eastAsia="Calibri" w:cs="Calibri"/>
                <w:szCs w:val="20"/>
              </w:rPr>
              <w:t xml:space="preserve"> </w:t>
            </w:r>
          </w:p>
        </w:tc>
        <w:tc>
          <w:tcPr>
            <w:tcW w:w="572"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808080" w:themeColor="background1" w:themeShade="80"/>
            </w:tcBorders>
            <w:tcMar>
              <w:left w:w="70" w:type="dxa"/>
              <w:right w:w="70" w:type="dxa"/>
            </w:tcMar>
            <w:vAlign w:val="center"/>
          </w:tcPr>
          <w:p w14:paraId="2D268CD6" w14:textId="77777777" w:rsidR="00535AB2" w:rsidRPr="000F1C17" w:rsidRDefault="00535AB2" w:rsidP="00535AB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3AF5B8E5" w14:textId="77777777" w:rsidR="00535AB2" w:rsidRPr="000F1C17" w:rsidRDefault="00535AB2" w:rsidP="00535AB2">
            <w:r w:rsidRPr="000F1C17">
              <w:rPr>
                <w:rFonts w:eastAsia="Calibri" w:cs="Calibri"/>
                <w:szCs w:val="20"/>
              </w:rPr>
              <w:t xml:space="preserve"> </w:t>
            </w:r>
          </w:p>
        </w:tc>
        <w:tc>
          <w:tcPr>
            <w:tcW w:w="814"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FC30A25" w14:textId="77777777" w:rsidR="00535AB2" w:rsidRDefault="00535AB2" w:rsidP="00535AB2">
            <w:pPr>
              <w:rPr>
                <w:rFonts w:eastAsia="Calibri" w:cs="Calibri"/>
              </w:rPr>
            </w:pPr>
          </w:p>
        </w:tc>
        <w:tc>
          <w:tcPr>
            <w:tcW w:w="763"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8692F4A" w14:textId="77777777" w:rsidR="00535AB2" w:rsidRDefault="00535AB2" w:rsidP="00535AB2">
            <w:pPr>
              <w:rPr>
                <w:rFonts w:eastAsia="Calibri" w:cs="Calibri"/>
              </w:rPr>
            </w:pPr>
          </w:p>
        </w:tc>
        <w:tc>
          <w:tcPr>
            <w:tcW w:w="660" w:type="pct"/>
            <w:tcBorders>
              <w:top w:val="single" w:sz="4" w:space="0" w:color="A6A6A6" w:themeColor="background1" w:themeShade="A6"/>
              <w:left w:val="single" w:sz="4" w:space="0" w:color="808080" w:themeColor="background1" w:themeShade="80"/>
              <w:bottom w:val="single" w:sz="4" w:space="0" w:color="A6A6A6" w:themeColor="background1" w:themeShade="A6"/>
              <w:right w:val="single" w:sz="4" w:space="0" w:color="A6A6A6" w:themeColor="background1" w:themeShade="A6"/>
            </w:tcBorders>
            <w:tcMar>
              <w:left w:w="70" w:type="dxa"/>
              <w:right w:w="70" w:type="dxa"/>
            </w:tcMar>
            <w:vAlign w:val="center"/>
          </w:tcPr>
          <w:p w14:paraId="764821D7" w14:textId="77777777" w:rsidR="00535AB2" w:rsidRDefault="00535AB2" w:rsidP="00535AB2">
            <w:pPr>
              <w:rPr>
                <w:rFonts w:eastAsia="Calibri" w:cs="Calibri"/>
              </w:rPr>
            </w:pPr>
          </w:p>
        </w:tc>
      </w:tr>
      <w:tr w:rsidR="00535AB2" w:rsidRPr="000F1C17" w14:paraId="4ED25B72" w14:textId="77777777" w:rsidTr="00535AB2">
        <w:trPr>
          <w:trHeight w:val="300"/>
        </w:trPr>
        <w:tc>
          <w:tcPr>
            <w:tcW w:w="5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Mar>
              <w:left w:w="70" w:type="dxa"/>
              <w:right w:w="70" w:type="dxa"/>
            </w:tcMar>
            <w:vAlign w:val="center"/>
          </w:tcPr>
          <w:p w14:paraId="6DBB361E" w14:textId="77777777" w:rsidR="00535AB2" w:rsidRPr="000F1C17" w:rsidRDefault="00535AB2" w:rsidP="00535AB2">
            <w:r w:rsidRPr="000F1C17">
              <w:rPr>
                <w:rFonts w:eastAsia="Calibri" w:cs="Calibri"/>
                <w:szCs w:val="20"/>
              </w:rPr>
              <w:t xml:space="preserve"> </w:t>
            </w:r>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4218117D" w14:textId="77777777" w:rsidR="00535AB2" w:rsidRPr="000F1C17" w:rsidRDefault="00535AB2" w:rsidP="00535AB2">
            <w:r w:rsidRPr="000F1C17">
              <w:rPr>
                <w:rFonts w:eastAsia="Calibri" w:cs="Calibri"/>
                <w:szCs w:val="20"/>
              </w:rPr>
              <w:t xml:space="preserve"> </w:t>
            </w:r>
          </w:p>
        </w:tc>
        <w:tc>
          <w:tcPr>
            <w:tcW w:w="163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3063B42A" w14:textId="77777777" w:rsidR="00535AB2" w:rsidRPr="000F1C17" w:rsidRDefault="00535AB2" w:rsidP="00535AB2">
            <w:r w:rsidRPr="000F1C17">
              <w:rPr>
                <w:rFonts w:eastAsia="Calibri" w:cs="Calibri"/>
                <w:szCs w:val="20"/>
              </w:rPr>
              <w:t xml:space="preserve"> </w:t>
            </w:r>
          </w:p>
        </w:tc>
        <w:tc>
          <w:tcPr>
            <w:tcW w:w="8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7C037B3B" w14:textId="77777777" w:rsidR="00535AB2" w:rsidRDefault="00535AB2" w:rsidP="00535AB2">
            <w:pPr>
              <w:rPr>
                <w:rFonts w:eastAsia="Calibri" w:cs="Calibri"/>
              </w:rPr>
            </w:pPr>
          </w:p>
        </w:tc>
        <w:tc>
          <w:tcPr>
            <w:tcW w:w="7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2C9B8DAE" w14:textId="77777777" w:rsidR="00535AB2" w:rsidRDefault="00535AB2" w:rsidP="00535AB2">
            <w:pPr>
              <w:rPr>
                <w:rFonts w:eastAsia="Calibri" w:cs="Calibri"/>
              </w:rPr>
            </w:pPr>
          </w:p>
        </w:tc>
        <w:tc>
          <w:tcPr>
            <w:tcW w:w="6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70" w:type="dxa"/>
              <w:right w:w="70" w:type="dxa"/>
            </w:tcMar>
            <w:vAlign w:val="center"/>
          </w:tcPr>
          <w:p w14:paraId="669720CE" w14:textId="77777777" w:rsidR="00535AB2" w:rsidRDefault="00535AB2" w:rsidP="00535AB2">
            <w:pPr>
              <w:rPr>
                <w:rFonts w:eastAsia="Calibri" w:cs="Calibri"/>
              </w:rPr>
            </w:pPr>
          </w:p>
        </w:tc>
      </w:tr>
    </w:tbl>
    <w:p w14:paraId="7E47C1C9" w14:textId="77777777" w:rsidR="00535AB2" w:rsidRDefault="00535AB2" w:rsidP="00592154"/>
    <w:p w14:paraId="7FC2A1BA" w14:textId="77777777" w:rsidR="00535AB2" w:rsidRDefault="00535AB2" w:rsidP="00592154"/>
    <w:p w14:paraId="2766A54D" w14:textId="77777777" w:rsidR="00535AB2" w:rsidRDefault="00535AB2" w:rsidP="00592154"/>
    <w:p w14:paraId="7D7B3FB4" w14:textId="77777777" w:rsidR="00535AB2" w:rsidRDefault="00535AB2" w:rsidP="00592154">
      <w:pPr>
        <w:sectPr w:rsidR="00535AB2" w:rsidSect="00064D88">
          <w:pgSz w:w="11906" w:h="16838"/>
          <w:pgMar w:top="1440" w:right="1080" w:bottom="1440" w:left="1080" w:header="708" w:footer="708" w:gutter="0"/>
          <w:cols w:space="708"/>
          <w:docGrid w:linePitch="360"/>
        </w:sectPr>
      </w:pPr>
    </w:p>
    <w:p w14:paraId="7C47DB17" w14:textId="77777777" w:rsidR="00D440F1" w:rsidRDefault="00D440F1" w:rsidP="00592154"/>
    <w:p w14:paraId="6BAD078D" w14:textId="77777777" w:rsidR="00D440F1" w:rsidRPr="00605039" w:rsidRDefault="00D440F1" w:rsidP="00592154">
      <w:pPr>
        <w:rPr>
          <w:b/>
          <w:bCs/>
          <w:color w:val="FF0000"/>
          <w:sz w:val="36"/>
          <w:szCs w:val="36"/>
        </w:rPr>
      </w:pPr>
      <w:r w:rsidRPr="00605039">
        <w:rPr>
          <w:b/>
          <w:bCs/>
          <w:color w:val="FF0000"/>
          <w:sz w:val="36"/>
          <w:szCs w:val="36"/>
        </w:rPr>
        <w:t>INDICE</w:t>
      </w:r>
    </w:p>
    <w:p w14:paraId="68079259" w14:textId="77777777" w:rsidR="00D440F1" w:rsidRDefault="00D440F1" w:rsidP="00592154"/>
    <w:p w14:paraId="3D7B34A0" w14:textId="46619572" w:rsidR="00E258B2" w:rsidRDefault="00427206">
      <w:pPr>
        <w:pStyle w:val="TDC1"/>
        <w:tabs>
          <w:tab w:val="left" w:pos="600"/>
          <w:tab w:val="right" w:leader="dot" w:pos="9683"/>
        </w:tabs>
        <w:rPr>
          <w:rFonts w:asciiTheme="minorHAnsi" w:eastAsiaTheme="minorEastAsia" w:hAnsiTheme="minorHAnsi"/>
          <w:b w:val="0"/>
          <w:caps w:val="0"/>
          <w:noProof/>
          <w:snapToGrid/>
          <w:kern w:val="2"/>
          <w:sz w:val="24"/>
          <w:lang w:eastAsia="es-ES"/>
        </w:rPr>
      </w:pPr>
      <w:r>
        <w:rPr>
          <w:b w:val="0"/>
          <w:caps w:val="0"/>
          <w:color w:val="FF0000"/>
        </w:rPr>
        <w:fldChar w:fldCharType="begin"/>
      </w:r>
      <w:r>
        <w:rPr>
          <w:b w:val="0"/>
          <w:caps w:val="0"/>
          <w:color w:val="FF0000"/>
        </w:rPr>
        <w:instrText xml:space="preserve"> TOC \o "1-3" \h \z \u </w:instrText>
      </w:r>
      <w:r>
        <w:rPr>
          <w:b w:val="0"/>
          <w:caps w:val="0"/>
          <w:color w:val="FF0000"/>
        </w:rPr>
        <w:fldChar w:fldCharType="separate"/>
      </w:r>
      <w:hyperlink w:anchor="_Toc224561793" w:history="1">
        <w:r w:rsidR="00E258B2" w:rsidRPr="007E6AEE">
          <w:rPr>
            <w:rStyle w:val="Hipervnculo"/>
            <w:noProof/>
          </w:rPr>
          <w:t>1.</w:t>
        </w:r>
        <w:r w:rsidR="00E258B2">
          <w:rPr>
            <w:rFonts w:asciiTheme="minorHAnsi" w:eastAsiaTheme="minorEastAsia" w:hAnsiTheme="minorHAnsi"/>
            <w:b w:val="0"/>
            <w:caps w:val="0"/>
            <w:noProof/>
            <w:snapToGrid/>
            <w:kern w:val="2"/>
            <w:sz w:val="24"/>
            <w:lang w:eastAsia="es-ES"/>
          </w:rPr>
          <w:tab/>
        </w:r>
        <w:r w:rsidR="00E258B2" w:rsidRPr="007E6AEE">
          <w:rPr>
            <w:rStyle w:val="Hipervnculo"/>
            <w:noProof/>
          </w:rPr>
          <w:t>Resumen e Introducción</w:t>
        </w:r>
        <w:r w:rsidR="00E258B2">
          <w:rPr>
            <w:noProof/>
            <w:webHidden/>
          </w:rPr>
          <w:tab/>
        </w:r>
        <w:r w:rsidR="00E258B2">
          <w:rPr>
            <w:noProof/>
            <w:webHidden/>
          </w:rPr>
          <w:fldChar w:fldCharType="begin"/>
        </w:r>
        <w:r w:rsidR="00E258B2">
          <w:rPr>
            <w:noProof/>
            <w:webHidden/>
          </w:rPr>
          <w:instrText xml:space="preserve"> PAGEREF _Toc224561793 \h </w:instrText>
        </w:r>
        <w:r w:rsidR="00E258B2">
          <w:rPr>
            <w:noProof/>
            <w:webHidden/>
          </w:rPr>
        </w:r>
        <w:r w:rsidR="00E258B2">
          <w:rPr>
            <w:noProof/>
            <w:webHidden/>
          </w:rPr>
          <w:fldChar w:fldCharType="separate"/>
        </w:r>
        <w:r w:rsidR="00E258B2">
          <w:rPr>
            <w:noProof/>
            <w:webHidden/>
          </w:rPr>
          <w:t>7</w:t>
        </w:r>
        <w:r w:rsidR="00E258B2">
          <w:rPr>
            <w:noProof/>
            <w:webHidden/>
          </w:rPr>
          <w:fldChar w:fldCharType="end"/>
        </w:r>
      </w:hyperlink>
    </w:p>
    <w:p w14:paraId="3A9EC514" w14:textId="5FBEB765"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794" w:history="1">
        <w:r w:rsidRPr="007E6AEE">
          <w:rPr>
            <w:rStyle w:val="Hipervnculo"/>
            <w:noProof/>
          </w:rPr>
          <w:t>1.1</w:t>
        </w:r>
        <w:r>
          <w:rPr>
            <w:rFonts w:asciiTheme="minorHAnsi" w:eastAsiaTheme="minorEastAsia" w:hAnsiTheme="minorHAnsi"/>
            <w:b w:val="0"/>
            <w:caps w:val="0"/>
            <w:noProof/>
            <w:snapToGrid/>
            <w:kern w:val="2"/>
            <w:sz w:val="24"/>
            <w:lang w:eastAsia="es-ES"/>
          </w:rPr>
          <w:tab/>
        </w:r>
        <w:r w:rsidRPr="007E6AEE">
          <w:rPr>
            <w:rStyle w:val="Hipervnculo"/>
            <w:noProof/>
          </w:rPr>
          <w:t>Objetivo</w:t>
        </w:r>
        <w:r>
          <w:rPr>
            <w:noProof/>
            <w:webHidden/>
          </w:rPr>
          <w:tab/>
        </w:r>
        <w:r>
          <w:rPr>
            <w:noProof/>
            <w:webHidden/>
          </w:rPr>
          <w:fldChar w:fldCharType="begin"/>
        </w:r>
        <w:r>
          <w:rPr>
            <w:noProof/>
            <w:webHidden/>
          </w:rPr>
          <w:instrText xml:space="preserve"> PAGEREF _Toc224561794 \h </w:instrText>
        </w:r>
        <w:r>
          <w:rPr>
            <w:noProof/>
            <w:webHidden/>
          </w:rPr>
        </w:r>
        <w:r>
          <w:rPr>
            <w:noProof/>
            <w:webHidden/>
          </w:rPr>
          <w:fldChar w:fldCharType="separate"/>
        </w:r>
        <w:r>
          <w:rPr>
            <w:noProof/>
            <w:webHidden/>
          </w:rPr>
          <w:t>7</w:t>
        </w:r>
        <w:r>
          <w:rPr>
            <w:noProof/>
            <w:webHidden/>
          </w:rPr>
          <w:fldChar w:fldCharType="end"/>
        </w:r>
      </w:hyperlink>
    </w:p>
    <w:p w14:paraId="77FB59C4" w14:textId="210D713E"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795" w:history="1">
        <w:r w:rsidRPr="007E6AEE">
          <w:rPr>
            <w:rStyle w:val="Hipervnculo"/>
            <w:bCs/>
            <w:iCs/>
            <w:noProof/>
            <w:lang w:val="es-ES_tradnl"/>
          </w:rPr>
          <w:t>1.2</w:t>
        </w:r>
        <w:r>
          <w:rPr>
            <w:rFonts w:asciiTheme="minorHAnsi" w:eastAsiaTheme="minorEastAsia" w:hAnsiTheme="minorHAnsi"/>
            <w:b w:val="0"/>
            <w:caps w:val="0"/>
            <w:noProof/>
            <w:snapToGrid/>
            <w:kern w:val="2"/>
            <w:sz w:val="24"/>
            <w:lang w:eastAsia="es-ES"/>
          </w:rPr>
          <w:tab/>
        </w:r>
        <w:r w:rsidRPr="007E6AEE">
          <w:rPr>
            <w:rStyle w:val="Hipervnculo"/>
            <w:noProof/>
            <w:lang w:val="es-ES_tradnl"/>
          </w:rPr>
          <w:t>Lista de abreviaturas</w:t>
        </w:r>
        <w:r>
          <w:rPr>
            <w:noProof/>
            <w:webHidden/>
          </w:rPr>
          <w:tab/>
        </w:r>
        <w:r>
          <w:rPr>
            <w:noProof/>
            <w:webHidden/>
          </w:rPr>
          <w:fldChar w:fldCharType="begin"/>
        </w:r>
        <w:r>
          <w:rPr>
            <w:noProof/>
            <w:webHidden/>
          </w:rPr>
          <w:instrText xml:space="preserve"> PAGEREF _Toc224561795 \h </w:instrText>
        </w:r>
        <w:r>
          <w:rPr>
            <w:noProof/>
            <w:webHidden/>
          </w:rPr>
        </w:r>
        <w:r>
          <w:rPr>
            <w:noProof/>
            <w:webHidden/>
          </w:rPr>
          <w:fldChar w:fldCharType="separate"/>
        </w:r>
        <w:r>
          <w:rPr>
            <w:noProof/>
            <w:webHidden/>
          </w:rPr>
          <w:t>7</w:t>
        </w:r>
        <w:r>
          <w:rPr>
            <w:noProof/>
            <w:webHidden/>
          </w:rPr>
          <w:fldChar w:fldCharType="end"/>
        </w:r>
      </w:hyperlink>
    </w:p>
    <w:p w14:paraId="00AFBBAD" w14:textId="64E9AE79"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796" w:history="1">
        <w:r w:rsidRPr="007E6AEE">
          <w:rPr>
            <w:rStyle w:val="Hipervnculo"/>
            <w:bCs/>
            <w:iCs/>
            <w:noProof/>
            <w:lang w:val="es-ES_tradnl"/>
          </w:rPr>
          <w:t>1.3</w:t>
        </w:r>
        <w:r>
          <w:rPr>
            <w:rFonts w:asciiTheme="minorHAnsi" w:eastAsiaTheme="minorEastAsia" w:hAnsiTheme="minorHAnsi"/>
            <w:b w:val="0"/>
            <w:caps w:val="0"/>
            <w:noProof/>
            <w:snapToGrid/>
            <w:kern w:val="2"/>
            <w:sz w:val="24"/>
            <w:lang w:eastAsia="es-ES"/>
          </w:rPr>
          <w:tab/>
        </w:r>
        <w:r w:rsidRPr="007E6AEE">
          <w:rPr>
            <w:rStyle w:val="Hipervnculo"/>
            <w:noProof/>
            <w:lang w:val="es-ES_tradnl"/>
          </w:rPr>
          <w:t>Información del Proyecto.</w:t>
        </w:r>
        <w:r>
          <w:rPr>
            <w:noProof/>
            <w:webHidden/>
          </w:rPr>
          <w:tab/>
        </w:r>
        <w:r>
          <w:rPr>
            <w:noProof/>
            <w:webHidden/>
          </w:rPr>
          <w:fldChar w:fldCharType="begin"/>
        </w:r>
        <w:r>
          <w:rPr>
            <w:noProof/>
            <w:webHidden/>
          </w:rPr>
          <w:instrText xml:space="preserve"> PAGEREF _Toc224561796 \h </w:instrText>
        </w:r>
        <w:r>
          <w:rPr>
            <w:noProof/>
            <w:webHidden/>
          </w:rPr>
        </w:r>
        <w:r>
          <w:rPr>
            <w:noProof/>
            <w:webHidden/>
          </w:rPr>
          <w:fldChar w:fldCharType="separate"/>
        </w:r>
        <w:r>
          <w:rPr>
            <w:noProof/>
            <w:webHidden/>
          </w:rPr>
          <w:t>8</w:t>
        </w:r>
        <w:r>
          <w:rPr>
            <w:noProof/>
            <w:webHidden/>
          </w:rPr>
          <w:fldChar w:fldCharType="end"/>
        </w:r>
      </w:hyperlink>
    </w:p>
    <w:p w14:paraId="70BF9EE8" w14:textId="228CC60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797" w:history="1">
        <w:r w:rsidRPr="007E6AEE">
          <w:rPr>
            <w:rStyle w:val="Hipervnculo"/>
            <w:bCs/>
            <w:iCs/>
            <w:noProof/>
            <w:lang w:val="es-ES_tradnl"/>
          </w:rPr>
          <w:t>1.4</w:t>
        </w:r>
        <w:r>
          <w:rPr>
            <w:rFonts w:asciiTheme="minorHAnsi" w:eastAsiaTheme="minorEastAsia" w:hAnsiTheme="minorHAnsi"/>
            <w:b w:val="0"/>
            <w:caps w:val="0"/>
            <w:noProof/>
            <w:snapToGrid/>
            <w:kern w:val="2"/>
            <w:sz w:val="24"/>
            <w:lang w:eastAsia="es-ES"/>
          </w:rPr>
          <w:tab/>
        </w:r>
        <w:r w:rsidRPr="007E6AEE">
          <w:rPr>
            <w:rStyle w:val="Hipervnculo"/>
            <w:noProof/>
            <w:lang w:val="es-ES_tradnl"/>
          </w:rPr>
          <w:t>Fases o Hitos Principales / Calendario breve</w:t>
        </w:r>
        <w:r>
          <w:rPr>
            <w:noProof/>
            <w:webHidden/>
          </w:rPr>
          <w:tab/>
        </w:r>
        <w:r>
          <w:rPr>
            <w:noProof/>
            <w:webHidden/>
          </w:rPr>
          <w:fldChar w:fldCharType="begin"/>
        </w:r>
        <w:r>
          <w:rPr>
            <w:noProof/>
            <w:webHidden/>
          </w:rPr>
          <w:instrText xml:space="preserve"> PAGEREF _Toc224561797 \h </w:instrText>
        </w:r>
        <w:r>
          <w:rPr>
            <w:noProof/>
            <w:webHidden/>
          </w:rPr>
        </w:r>
        <w:r>
          <w:rPr>
            <w:noProof/>
            <w:webHidden/>
          </w:rPr>
          <w:fldChar w:fldCharType="separate"/>
        </w:r>
        <w:r>
          <w:rPr>
            <w:noProof/>
            <w:webHidden/>
          </w:rPr>
          <w:t>8</w:t>
        </w:r>
        <w:r>
          <w:rPr>
            <w:noProof/>
            <w:webHidden/>
          </w:rPr>
          <w:fldChar w:fldCharType="end"/>
        </w:r>
      </w:hyperlink>
    </w:p>
    <w:p w14:paraId="024019EE" w14:textId="652D7548"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798" w:history="1">
        <w:r w:rsidRPr="007E6AEE">
          <w:rPr>
            <w:rStyle w:val="Hipervnculo"/>
            <w:bCs/>
            <w:iCs/>
            <w:noProof/>
            <w:lang w:val="es-ES_tradnl"/>
          </w:rPr>
          <w:t>1.5</w:t>
        </w:r>
        <w:r>
          <w:rPr>
            <w:rFonts w:asciiTheme="minorHAnsi" w:eastAsiaTheme="minorEastAsia" w:hAnsiTheme="minorHAnsi"/>
            <w:b w:val="0"/>
            <w:caps w:val="0"/>
            <w:noProof/>
            <w:snapToGrid/>
            <w:kern w:val="2"/>
            <w:sz w:val="24"/>
            <w:lang w:eastAsia="es-ES"/>
          </w:rPr>
          <w:tab/>
        </w:r>
        <w:r w:rsidRPr="007E6AEE">
          <w:rPr>
            <w:rStyle w:val="Hipervnculo"/>
            <w:noProof/>
            <w:lang w:val="es-ES_tradnl"/>
          </w:rPr>
          <w:t>Uso del BEP</w:t>
        </w:r>
        <w:r>
          <w:rPr>
            <w:noProof/>
            <w:webHidden/>
          </w:rPr>
          <w:tab/>
        </w:r>
        <w:r>
          <w:rPr>
            <w:noProof/>
            <w:webHidden/>
          </w:rPr>
          <w:fldChar w:fldCharType="begin"/>
        </w:r>
        <w:r>
          <w:rPr>
            <w:noProof/>
            <w:webHidden/>
          </w:rPr>
          <w:instrText xml:space="preserve"> PAGEREF _Toc224561798 \h </w:instrText>
        </w:r>
        <w:r>
          <w:rPr>
            <w:noProof/>
            <w:webHidden/>
          </w:rPr>
        </w:r>
        <w:r>
          <w:rPr>
            <w:noProof/>
            <w:webHidden/>
          </w:rPr>
          <w:fldChar w:fldCharType="separate"/>
        </w:r>
        <w:r>
          <w:rPr>
            <w:noProof/>
            <w:webHidden/>
          </w:rPr>
          <w:t>10</w:t>
        </w:r>
        <w:r>
          <w:rPr>
            <w:noProof/>
            <w:webHidden/>
          </w:rPr>
          <w:fldChar w:fldCharType="end"/>
        </w:r>
      </w:hyperlink>
    </w:p>
    <w:p w14:paraId="702F70D6" w14:textId="4542E04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799" w:history="1">
        <w:r w:rsidRPr="007E6AEE">
          <w:rPr>
            <w:rStyle w:val="Hipervnculo"/>
            <w:bCs/>
            <w:iCs/>
            <w:noProof/>
            <w:lang w:val="es-ES_tradnl"/>
          </w:rPr>
          <w:t>1.6</w:t>
        </w:r>
        <w:r>
          <w:rPr>
            <w:rFonts w:asciiTheme="minorHAnsi" w:eastAsiaTheme="minorEastAsia" w:hAnsiTheme="minorHAnsi"/>
            <w:b w:val="0"/>
            <w:caps w:val="0"/>
            <w:noProof/>
            <w:snapToGrid/>
            <w:kern w:val="2"/>
            <w:sz w:val="24"/>
            <w:lang w:eastAsia="es-ES"/>
          </w:rPr>
          <w:tab/>
        </w:r>
        <w:r w:rsidRPr="007E6AEE">
          <w:rPr>
            <w:rStyle w:val="Hipervnculo"/>
            <w:noProof/>
            <w:lang w:val="es-ES_tradnl"/>
          </w:rPr>
          <w:t>Resumen Ejecutivo.</w:t>
        </w:r>
        <w:r>
          <w:rPr>
            <w:noProof/>
            <w:webHidden/>
          </w:rPr>
          <w:tab/>
        </w:r>
        <w:r>
          <w:rPr>
            <w:noProof/>
            <w:webHidden/>
          </w:rPr>
          <w:fldChar w:fldCharType="begin"/>
        </w:r>
        <w:r>
          <w:rPr>
            <w:noProof/>
            <w:webHidden/>
          </w:rPr>
          <w:instrText xml:space="preserve"> PAGEREF _Toc224561799 \h </w:instrText>
        </w:r>
        <w:r>
          <w:rPr>
            <w:noProof/>
            <w:webHidden/>
          </w:rPr>
        </w:r>
        <w:r>
          <w:rPr>
            <w:noProof/>
            <w:webHidden/>
          </w:rPr>
          <w:fldChar w:fldCharType="separate"/>
        </w:r>
        <w:r>
          <w:rPr>
            <w:noProof/>
            <w:webHidden/>
          </w:rPr>
          <w:t>10</w:t>
        </w:r>
        <w:r>
          <w:rPr>
            <w:noProof/>
            <w:webHidden/>
          </w:rPr>
          <w:fldChar w:fldCharType="end"/>
        </w:r>
      </w:hyperlink>
    </w:p>
    <w:p w14:paraId="6708B67B" w14:textId="73708AA9"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00" w:history="1">
        <w:r w:rsidRPr="007E6AEE">
          <w:rPr>
            <w:rStyle w:val="Hipervnculo"/>
            <w:noProof/>
          </w:rPr>
          <w:t>2.</w:t>
        </w:r>
        <w:r>
          <w:rPr>
            <w:rFonts w:asciiTheme="minorHAnsi" w:eastAsiaTheme="minorEastAsia" w:hAnsiTheme="minorHAnsi"/>
            <w:b w:val="0"/>
            <w:caps w:val="0"/>
            <w:noProof/>
            <w:snapToGrid/>
            <w:kern w:val="2"/>
            <w:sz w:val="24"/>
            <w:lang w:eastAsia="es-ES"/>
          </w:rPr>
          <w:tab/>
        </w:r>
        <w:r w:rsidRPr="007E6AEE">
          <w:rPr>
            <w:rStyle w:val="Hipervnculo"/>
            <w:noProof/>
          </w:rPr>
          <w:t>Funciones, Responsabilidades y Autoridades (Lista de individuos)</w:t>
        </w:r>
        <w:r>
          <w:rPr>
            <w:noProof/>
            <w:webHidden/>
          </w:rPr>
          <w:tab/>
        </w:r>
        <w:r>
          <w:rPr>
            <w:noProof/>
            <w:webHidden/>
          </w:rPr>
          <w:fldChar w:fldCharType="begin"/>
        </w:r>
        <w:r>
          <w:rPr>
            <w:noProof/>
            <w:webHidden/>
          </w:rPr>
          <w:instrText xml:space="preserve"> PAGEREF _Toc224561800 \h </w:instrText>
        </w:r>
        <w:r>
          <w:rPr>
            <w:noProof/>
            <w:webHidden/>
          </w:rPr>
        </w:r>
        <w:r>
          <w:rPr>
            <w:noProof/>
            <w:webHidden/>
          </w:rPr>
          <w:fldChar w:fldCharType="separate"/>
        </w:r>
        <w:r>
          <w:rPr>
            <w:noProof/>
            <w:webHidden/>
          </w:rPr>
          <w:t>11</w:t>
        </w:r>
        <w:r>
          <w:rPr>
            <w:noProof/>
            <w:webHidden/>
          </w:rPr>
          <w:fldChar w:fldCharType="end"/>
        </w:r>
      </w:hyperlink>
    </w:p>
    <w:p w14:paraId="544D7D73" w14:textId="57D9BDBE"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01" w:history="1">
        <w:r w:rsidRPr="007E6AEE">
          <w:rPr>
            <w:rStyle w:val="Hipervnculo"/>
            <w:noProof/>
          </w:rPr>
          <w:t>2.1</w:t>
        </w:r>
        <w:r>
          <w:rPr>
            <w:rFonts w:asciiTheme="minorHAnsi" w:eastAsiaTheme="minorEastAsia" w:hAnsiTheme="minorHAnsi"/>
            <w:b w:val="0"/>
            <w:caps w:val="0"/>
            <w:noProof/>
            <w:snapToGrid/>
            <w:kern w:val="2"/>
            <w:sz w:val="24"/>
            <w:lang w:eastAsia="es-ES"/>
          </w:rPr>
          <w:tab/>
        </w:r>
        <w:r w:rsidRPr="007E6AEE">
          <w:rPr>
            <w:rStyle w:val="Hipervnculo"/>
            <w:noProof/>
          </w:rPr>
          <w:t>Matriz de asignación de gestión de la información</w:t>
        </w:r>
        <w:r>
          <w:rPr>
            <w:noProof/>
            <w:webHidden/>
          </w:rPr>
          <w:tab/>
        </w:r>
        <w:r>
          <w:rPr>
            <w:noProof/>
            <w:webHidden/>
          </w:rPr>
          <w:fldChar w:fldCharType="begin"/>
        </w:r>
        <w:r>
          <w:rPr>
            <w:noProof/>
            <w:webHidden/>
          </w:rPr>
          <w:instrText xml:space="preserve"> PAGEREF _Toc224561801 \h </w:instrText>
        </w:r>
        <w:r>
          <w:rPr>
            <w:noProof/>
            <w:webHidden/>
          </w:rPr>
        </w:r>
        <w:r>
          <w:rPr>
            <w:noProof/>
            <w:webHidden/>
          </w:rPr>
          <w:fldChar w:fldCharType="separate"/>
        </w:r>
        <w:r>
          <w:rPr>
            <w:noProof/>
            <w:webHidden/>
          </w:rPr>
          <w:t>12</w:t>
        </w:r>
        <w:r>
          <w:rPr>
            <w:noProof/>
            <w:webHidden/>
          </w:rPr>
          <w:fldChar w:fldCharType="end"/>
        </w:r>
      </w:hyperlink>
    </w:p>
    <w:p w14:paraId="3BD28CC7" w14:textId="58FABD89"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02" w:history="1">
        <w:r w:rsidRPr="007E6AEE">
          <w:rPr>
            <w:rStyle w:val="Hipervnculo"/>
            <w:noProof/>
          </w:rPr>
          <w:t>3.</w:t>
        </w:r>
        <w:r>
          <w:rPr>
            <w:rFonts w:asciiTheme="minorHAnsi" w:eastAsiaTheme="minorEastAsia" w:hAnsiTheme="minorHAnsi"/>
            <w:b w:val="0"/>
            <w:caps w:val="0"/>
            <w:noProof/>
            <w:snapToGrid/>
            <w:kern w:val="2"/>
            <w:sz w:val="24"/>
            <w:lang w:eastAsia="es-ES"/>
          </w:rPr>
          <w:tab/>
        </w:r>
        <w:r w:rsidRPr="007E6AEE">
          <w:rPr>
            <w:rStyle w:val="Hipervnculo"/>
            <w:noProof/>
          </w:rPr>
          <w:t>Solicitudes e información actualizadas de la invitación a la licitación y paquetes de respuesta de licitación.</w:t>
        </w:r>
        <w:r>
          <w:rPr>
            <w:noProof/>
            <w:webHidden/>
          </w:rPr>
          <w:tab/>
        </w:r>
        <w:r>
          <w:rPr>
            <w:noProof/>
            <w:webHidden/>
          </w:rPr>
          <w:fldChar w:fldCharType="begin"/>
        </w:r>
        <w:r>
          <w:rPr>
            <w:noProof/>
            <w:webHidden/>
          </w:rPr>
          <w:instrText xml:space="preserve"> PAGEREF _Toc224561802 \h </w:instrText>
        </w:r>
        <w:r>
          <w:rPr>
            <w:noProof/>
            <w:webHidden/>
          </w:rPr>
        </w:r>
        <w:r>
          <w:rPr>
            <w:noProof/>
            <w:webHidden/>
          </w:rPr>
          <w:fldChar w:fldCharType="separate"/>
        </w:r>
        <w:r>
          <w:rPr>
            <w:noProof/>
            <w:webHidden/>
          </w:rPr>
          <w:t>12</w:t>
        </w:r>
        <w:r>
          <w:rPr>
            <w:noProof/>
            <w:webHidden/>
          </w:rPr>
          <w:fldChar w:fldCharType="end"/>
        </w:r>
      </w:hyperlink>
    </w:p>
    <w:p w14:paraId="176F8CA1" w14:textId="66F54125"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03" w:history="1">
        <w:r w:rsidRPr="007E6AEE">
          <w:rPr>
            <w:rStyle w:val="Hipervnculo"/>
            <w:noProof/>
          </w:rPr>
          <w:t>3.1</w:t>
        </w:r>
        <w:r>
          <w:rPr>
            <w:rFonts w:asciiTheme="minorHAnsi" w:eastAsiaTheme="minorEastAsia" w:hAnsiTheme="minorHAnsi"/>
            <w:b w:val="0"/>
            <w:caps w:val="0"/>
            <w:noProof/>
            <w:snapToGrid/>
            <w:kern w:val="2"/>
            <w:sz w:val="24"/>
            <w:lang w:eastAsia="es-ES"/>
          </w:rPr>
          <w:tab/>
        </w:r>
        <w:r w:rsidRPr="007E6AEE">
          <w:rPr>
            <w:rStyle w:val="Hipervnculo"/>
            <w:noProof/>
          </w:rPr>
          <w:t>Requisitos de intercambio de información del adjudicador.</w:t>
        </w:r>
        <w:r>
          <w:rPr>
            <w:noProof/>
            <w:webHidden/>
          </w:rPr>
          <w:tab/>
        </w:r>
        <w:r>
          <w:rPr>
            <w:noProof/>
            <w:webHidden/>
          </w:rPr>
          <w:fldChar w:fldCharType="begin"/>
        </w:r>
        <w:r>
          <w:rPr>
            <w:noProof/>
            <w:webHidden/>
          </w:rPr>
          <w:instrText xml:space="preserve"> PAGEREF _Toc224561803 \h </w:instrText>
        </w:r>
        <w:r>
          <w:rPr>
            <w:noProof/>
            <w:webHidden/>
          </w:rPr>
        </w:r>
        <w:r>
          <w:rPr>
            <w:noProof/>
            <w:webHidden/>
          </w:rPr>
          <w:fldChar w:fldCharType="separate"/>
        </w:r>
        <w:r>
          <w:rPr>
            <w:noProof/>
            <w:webHidden/>
          </w:rPr>
          <w:t>12</w:t>
        </w:r>
        <w:r>
          <w:rPr>
            <w:noProof/>
            <w:webHidden/>
          </w:rPr>
          <w:fldChar w:fldCharType="end"/>
        </w:r>
      </w:hyperlink>
    </w:p>
    <w:p w14:paraId="2D72CA44" w14:textId="15E64C93" w:rsidR="00E258B2" w:rsidRDefault="00E258B2">
      <w:pPr>
        <w:pStyle w:val="TDC3"/>
        <w:rPr>
          <w:rFonts w:asciiTheme="minorHAnsi" w:eastAsiaTheme="minorEastAsia" w:hAnsiTheme="minorHAnsi"/>
          <w:b w:val="0"/>
          <w:snapToGrid/>
          <w:kern w:val="2"/>
          <w:sz w:val="24"/>
          <w:lang w:eastAsia="es-ES"/>
        </w:rPr>
      </w:pPr>
      <w:hyperlink w:anchor="_Toc224561804" w:history="1">
        <w:r w:rsidRPr="007E6AEE">
          <w:rPr>
            <w:rStyle w:val="Hipervnculo"/>
          </w:rPr>
          <w:t>3.1.1</w:t>
        </w:r>
        <w:r>
          <w:rPr>
            <w:rFonts w:asciiTheme="minorHAnsi" w:eastAsiaTheme="minorEastAsia" w:hAnsiTheme="minorHAnsi"/>
            <w:b w:val="0"/>
            <w:snapToGrid/>
            <w:kern w:val="2"/>
            <w:sz w:val="24"/>
            <w:lang w:eastAsia="es-ES"/>
          </w:rPr>
          <w:tab/>
        </w:r>
        <w:r w:rsidRPr="007E6AEE">
          <w:rPr>
            <w:rStyle w:val="Hipervnculo"/>
          </w:rPr>
          <w:t>Requisitos de información del adjudicador (Incl. Actualizaciones).</w:t>
        </w:r>
        <w:r>
          <w:rPr>
            <w:webHidden/>
          </w:rPr>
          <w:tab/>
        </w:r>
        <w:r>
          <w:rPr>
            <w:webHidden/>
          </w:rPr>
          <w:fldChar w:fldCharType="begin"/>
        </w:r>
        <w:r>
          <w:rPr>
            <w:webHidden/>
          </w:rPr>
          <w:instrText xml:space="preserve"> PAGEREF _Toc224561804 \h </w:instrText>
        </w:r>
        <w:r>
          <w:rPr>
            <w:webHidden/>
          </w:rPr>
        </w:r>
        <w:r>
          <w:rPr>
            <w:webHidden/>
          </w:rPr>
          <w:fldChar w:fldCharType="separate"/>
        </w:r>
        <w:r>
          <w:rPr>
            <w:webHidden/>
          </w:rPr>
          <w:t>13</w:t>
        </w:r>
        <w:r>
          <w:rPr>
            <w:webHidden/>
          </w:rPr>
          <w:fldChar w:fldCharType="end"/>
        </w:r>
      </w:hyperlink>
    </w:p>
    <w:p w14:paraId="27C65B03" w14:textId="0E7A77B1" w:rsidR="00E258B2" w:rsidRDefault="00E258B2">
      <w:pPr>
        <w:pStyle w:val="TDC3"/>
        <w:rPr>
          <w:rFonts w:asciiTheme="minorHAnsi" w:eastAsiaTheme="minorEastAsia" w:hAnsiTheme="minorHAnsi"/>
          <w:b w:val="0"/>
          <w:snapToGrid/>
          <w:kern w:val="2"/>
          <w:sz w:val="24"/>
          <w:lang w:eastAsia="es-ES"/>
        </w:rPr>
      </w:pPr>
      <w:hyperlink w:anchor="_Toc224561805" w:history="1">
        <w:r w:rsidRPr="007E6AEE">
          <w:rPr>
            <w:rStyle w:val="Hipervnculo"/>
          </w:rPr>
          <w:t>3.1.2</w:t>
        </w:r>
        <w:r>
          <w:rPr>
            <w:rFonts w:asciiTheme="minorHAnsi" w:eastAsiaTheme="minorEastAsia" w:hAnsiTheme="minorHAnsi"/>
            <w:b w:val="0"/>
            <w:snapToGrid/>
            <w:kern w:val="2"/>
            <w:sz w:val="24"/>
            <w:lang w:eastAsia="es-ES"/>
          </w:rPr>
          <w:tab/>
        </w:r>
        <w:r w:rsidRPr="007E6AEE">
          <w:rPr>
            <w:rStyle w:val="Hipervnculo"/>
          </w:rPr>
          <w:t>Nivel de información necesario</w:t>
        </w:r>
        <w:r>
          <w:rPr>
            <w:webHidden/>
          </w:rPr>
          <w:tab/>
        </w:r>
        <w:r>
          <w:rPr>
            <w:webHidden/>
          </w:rPr>
          <w:fldChar w:fldCharType="begin"/>
        </w:r>
        <w:r>
          <w:rPr>
            <w:webHidden/>
          </w:rPr>
          <w:instrText xml:space="preserve"> PAGEREF _Toc224561805 \h </w:instrText>
        </w:r>
        <w:r>
          <w:rPr>
            <w:webHidden/>
          </w:rPr>
        </w:r>
        <w:r>
          <w:rPr>
            <w:webHidden/>
          </w:rPr>
          <w:fldChar w:fldCharType="separate"/>
        </w:r>
        <w:r>
          <w:rPr>
            <w:webHidden/>
          </w:rPr>
          <w:t>18</w:t>
        </w:r>
        <w:r>
          <w:rPr>
            <w:webHidden/>
          </w:rPr>
          <w:fldChar w:fldCharType="end"/>
        </w:r>
      </w:hyperlink>
    </w:p>
    <w:p w14:paraId="7F9E406D" w14:textId="5DE550D0" w:rsidR="00E258B2" w:rsidRDefault="00E258B2">
      <w:pPr>
        <w:pStyle w:val="TDC3"/>
        <w:rPr>
          <w:rFonts w:asciiTheme="minorHAnsi" w:eastAsiaTheme="minorEastAsia" w:hAnsiTheme="minorHAnsi"/>
          <w:b w:val="0"/>
          <w:snapToGrid/>
          <w:kern w:val="2"/>
          <w:sz w:val="24"/>
          <w:lang w:eastAsia="es-ES"/>
        </w:rPr>
      </w:pPr>
      <w:hyperlink w:anchor="_Toc224561806" w:history="1">
        <w:r w:rsidRPr="007E6AEE">
          <w:rPr>
            <w:rStyle w:val="Hipervnculo"/>
          </w:rPr>
          <w:t>3.1.3</w:t>
        </w:r>
        <w:r>
          <w:rPr>
            <w:rFonts w:asciiTheme="minorHAnsi" w:eastAsiaTheme="minorEastAsia" w:hAnsiTheme="minorHAnsi"/>
            <w:b w:val="0"/>
            <w:snapToGrid/>
            <w:kern w:val="2"/>
            <w:sz w:val="24"/>
            <w:lang w:eastAsia="es-ES"/>
          </w:rPr>
          <w:tab/>
        </w:r>
        <w:r w:rsidRPr="007E6AEE">
          <w:rPr>
            <w:rStyle w:val="Hipervnculo"/>
          </w:rPr>
          <w:t>Información de apoyo Adjudicatario Principal.</w:t>
        </w:r>
        <w:r>
          <w:rPr>
            <w:webHidden/>
          </w:rPr>
          <w:tab/>
        </w:r>
        <w:r>
          <w:rPr>
            <w:webHidden/>
          </w:rPr>
          <w:fldChar w:fldCharType="begin"/>
        </w:r>
        <w:r>
          <w:rPr>
            <w:webHidden/>
          </w:rPr>
          <w:instrText xml:space="preserve"> PAGEREF _Toc224561806 \h </w:instrText>
        </w:r>
        <w:r>
          <w:rPr>
            <w:webHidden/>
          </w:rPr>
        </w:r>
        <w:r>
          <w:rPr>
            <w:webHidden/>
          </w:rPr>
          <w:fldChar w:fldCharType="separate"/>
        </w:r>
        <w:r>
          <w:rPr>
            <w:webHidden/>
          </w:rPr>
          <w:t>19</w:t>
        </w:r>
        <w:r>
          <w:rPr>
            <w:webHidden/>
          </w:rPr>
          <w:fldChar w:fldCharType="end"/>
        </w:r>
      </w:hyperlink>
    </w:p>
    <w:p w14:paraId="751A9A98" w14:textId="3C520FC8" w:rsidR="00E258B2" w:rsidRDefault="00E258B2">
      <w:pPr>
        <w:pStyle w:val="TDC3"/>
        <w:rPr>
          <w:rFonts w:asciiTheme="minorHAnsi" w:eastAsiaTheme="minorEastAsia" w:hAnsiTheme="minorHAnsi"/>
          <w:b w:val="0"/>
          <w:snapToGrid/>
          <w:kern w:val="2"/>
          <w:sz w:val="24"/>
          <w:lang w:eastAsia="es-ES"/>
        </w:rPr>
      </w:pPr>
      <w:hyperlink w:anchor="_Toc224561807" w:history="1">
        <w:r w:rsidRPr="007E6AEE">
          <w:rPr>
            <w:rStyle w:val="Hipervnculo"/>
          </w:rPr>
          <w:t>3.1.4</w:t>
        </w:r>
        <w:r>
          <w:rPr>
            <w:rFonts w:asciiTheme="minorHAnsi" w:eastAsiaTheme="minorEastAsia" w:hAnsiTheme="minorHAnsi"/>
            <w:b w:val="0"/>
            <w:snapToGrid/>
            <w:kern w:val="2"/>
            <w:sz w:val="24"/>
            <w:lang w:eastAsia="es-ES"/>
          </w:rPr>
          <w:tab/>
        </w:r>
        <w:r w:rsidRPr="007E6AEE">
          <w:rPr>
            <w:rStyle w:val="Hipervnculo"/>
          </w:rPr>
          <w:t>Cronograma de hitos</w:t>
        </w:r>
        <w:r>
          <w:rPr>
            <w:webHidden/>
          </w:rPr>
          <w:tab/>
        </w:r>
        <w:r>
          <w:rPr>
            <w:webHidden/>
          </w:rPr>
          <w:fldChar w:fldCharType="begin"/>
        </w:r>
        <w:r>
          <w:rPr>
            <w:webHidden/>
          </w:rPr>
          <w:instrText xml:space="preserve"> PAGEREF _Toc224561807 \h </w:instrText>
        </w:r>
        <w:r>
          <w:rPr>
            <w:webHidden/>
          </w:rPr>
        </w:r>
        <w:r>
          <w:rPr>
            <w:webHidden/>
          </w:rPr>
          <w:fldChar w:fldCharType="separate"/>
        </w:r>
        <w:r>
          <w:rPr>
            <w:webHidden/>
          </w:rPr>
          <w:t>20</w:t>
        </w:r>
        <w:r>
          <w:rPr>
            <w:webHidden/>
          </w:rPr>
          <w:fldChar w:fldCharType="end"/>
        </w:r>
      </w:hyperlink>
    </w:p>
    <w:p w14:paraId="18A9A2F2" w14:textId="7882FD7C"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08" w:history="1">
        <w:r w:rsidRPr="007E6AEE">
          <w:rPr>
            <w:rStyle w:val="Hipervnculo"/>
            <w:noProof/>
          </w:rPr>
          <w:t>3.2</w:t>
        </w:r>
        <w:r>
          <w:rPr>
            <w:rFonts w:asciiTheme="minorHAnsi" w:eastAsiaTheme="minorEastAsia" w:hAnsiTheme="minorHAnsi"/>
            <w:b w:val="0"/>
            <w:caps w:val="0"/>
            <w:noProof/>
            <w:snapToGrid/>
            <w:kern w:val="2"/>
            <w:sz w:val="24"/>
            <w:lang w:eastAsia="es-ES"/>
          </w:rPr>
          <w:tab/>
        </w:r>
        <w:r w:rsidRPr="007E6AEE">
          <w:rPr>
            <w:rStyle w:val="Hipervnculo"/>
            <w:noProof/>
          </w:rPr>
          <w:t>Información de referencia y recursos compartidos,</w:t>
        </w:r>
        <w:r>
          <w:rPr>
            <w:noProof/>
            <w:webHidden/>
          </w:rPr>
          <w:tab/>
        </w:r>
        <w:r>
          <w:rPr>
            <w:noProof/>
            <w:webHidden/>
          </w:rPr>
          <w:fldChar w:fldCharType="begin"/>
        </w:r>
        <w:r>
          <w:rPr>
            <w:noProof/>
            <w:webHidden/>
          </w:rPr>
          <w:instrText xml:space="preserve"> PAGEREF _Toc224561808 \h </w:instrText>
        </w:r>
        <w:r>
          <w:rPr>
            <w:noProof/>
            <w:webHidden/>
          </w:rPr>
        </w:r>
        <w:r>
          <w:rPr>
            <w:noProof/>
            <w:webHidden/>
          </w:rPr>
          <w:fldChar w:fldCharType="separate"/>
        </w:r>
        <w:r>
          <w:rPr>
            <w:noProof/>
            <w:webHidden/>
          </w:rPr>
          <w:t>28</w:t>
        </w:r>
        <w:r>
          <w:rPr>
            <w:noProof/>
            <w:webHidden/>
          </w:rPr>
          <w:fldChar w:fldCharType="end"/>
        </w:r>
      </w:hyperlink>
    </w:p>
    <w:p w14:paraId="3EDCDCC8" w14:textId="3BDF13F7" w:rsidR="00E258B2" w:rsidRDefault="00E258B2">
      <w:pPr>
        <w:pStyle w:val="TDC3"/>
        <w:rPr>
          <w:rFonts w:asciiTheme="minorHAnsi" w:eastAsiaTheme="minorEastAsia" w:hAnsiTheme="minorHAnsi"/>
          <w:b w:val="0"/>
          <w:snapToGrid/>
          <w:kern w:val="2"/>
          <w:sz w:val="24"/>
          <w:lang w:eastAsia="es-ES"/>
        </w:rPr>
      </w:pPr>
      <w:hyperlink w:anchor="_Toc224561809" w:history="1">
        <w:r w:rsidRPr="007E6AEE">
          <w:rPr>
            <w:rStyle w:val="Hipervnculo"/>
          </w:rPr>
          <w:t>3.2.1</w:t>
        </w:r>
        <w:r>
          <w:rPr>
            <w:rFonts w:asciiTheme="minorHAnsi" w:eastAsiaTheme="minorEastAsia" w:hAnsiTheme="minorHAnsi"/>
            <w:b w:val="0"/>
            <w:snapToGrid/>
            <w:kern w:val="2"/>
            <w:sz w:val="24"/>
            <w:lang w:eastAsia="es-ES"/>
          </w:rPr>
          <w:tab/>
        </w:r>
        <w:r w:rsidRPr="007E6AEE">
          <w:rPr>
            <w:rStyle w:val="Hipervnculo"/>
          </w:rPr>
          <w:t>Guía de biblioteca y estructura de biblioteca en el entorno común de datos,</w:t>
        </w:r>
        <w:r>
          <w:rPr>
            <w:webHidden/>
          </w:rPr>
          <w:tab/>
        </w:r>
        <w:r>
          <w:rPr>
            <w:webHidden/>
          </w:rPr>
          <w:fldChar w:fldCharType="begin"/>
        </w:r>
        <w:r>
          <w:rPr>
            <w:webHidden/>
          </w:rPr>
          <w:instrText xml:space="preserve"> PAGEREF _Toc224561809 \h </w:instrText>
        </w:r>
        <w:r>
          <w:rPr>
            <w:webHidden/>
          </w:rPr>
        </w:r>
        <w:r>
          <w:rPr>
            <w:webHidden/>
          </w:rPr>
          <w:fldChar w:fldCharType="separate"/>
        </w:r>
        <w:r>
          <w:rPr>
            <w:webHidden/>
          </w:rPr>
          <w:t>28</w:t>
        </w:r>
        <w:r>
          <w:rPr>
            <w:webHidden/>
          </w:rPr>
          <w:fldChar w:fldCharType="end"/>
        </w:r>
      </w:hyperlink>
    </w:p>
    <w:p w14:paraId="3A0EA758" w14:textId="44407AF1" w:rsidR="00E258B2" w:rsidRDefault="00E258B2">
      <w:pPr>
        <w:pStyle w:val="TDC3"/>
        <w:rPr>
          <w:rFonts w:asciiTheme="minorHAnsi" w:eastAsiaTheme="minorEastAsia" w:hAnsiTheme="minorHAnsi"/>
          <w:b w:val="0"/>
          <w:snapToGrid/>
          <w:kern w:val="2"/>
          <w:sz w:val="24"/>
          <w:lang w:eastAsia="es-ES"/>
        </w:rPr>
      </w:pPr>
      <w:hyperlink w:anchor="_Toc224561810" w:history="1">
        <w:r w:rsidRPr="007E6AEE">
          <w:rPr>
            <w:rStyle w:val="Hipervnculo"/>
          </w:rPr>
          <w:t>3.2.2</w:t>
        </w:r>
        <w:r>
          <w:rPr>
            <w:rFonts w:asciiTheme="minorHAnsi" w:eastAsiaTheme="minorEastAsia" w:hAnsiTheme="minorHAnsi"/>
            <w:b w:val="0"/>
            <w:snapToGrid/>
            <w:kern w:val="2"/>
            <w:sz w:val="24"/>
            <w:lang w:eastAsia="es-ES"/>
          </w:rPr>
          <w:tab/>
        </w:r>
        <w:r w:rsidRPr="007E6AEE">
          <w:rPr>
            <w:rStyle w:val="Hipervnculo"/>
          </w:rPr>
          <w:t>Guía de recursos compartidos y recursos compartidos en el entorno común de datos,</w:t>
        </w:r>
        <w:r>
          <w:rPr>
            <w:webHidden/>
          </w:rPr>
          <w:tab/>
        </w:r>
        <w:r>
          <w:rPr>
            <w:webHidden/>
          </w:rPr>
          <w:fldChar w:fldCharType="begin"/>
        </w:r>
        <w:r>
          <w:rPr>
            <w:webHidden/>
          </w:rPr>
          <w:instrText xml:space="preserve"> PAGEREF _Toc224561810 \h </w:instrText>
        </w:r>
        <w:r>
          <w:rPr>
            <w:webHidden/>
          </w:rPr>
        </w:r>
        <w:r>
          <w:rPr>
            <w:webHidden/>
          </w:rPr>
          <w:fldChar w:fldCharType="separate"/>
        </w:r>
        <w:r>
          <w:rPr>
            <w:webHidden/>
          </w:rPr>
          <w:t>28</w:t>
        </w:r>
        <w:r>
          <w:rPr>
            <w:webHidden/>
          </w:rPr>
          <w:fldChar w:fldCharType="end"/>
        </w:r>
      </w:hyperlink>
    </w:p>
    <w:p w14:paraId="5F36A7C5" w14:textId="787D84C5" w:rsidR="00E258B2" w:rsidRDefault="00E258B2">
      <w:pPr>
        <w:pStyle w:val="TDC3"/>
        <w:rPr>
          <w:rFonts w:asciiTheme="minorHAnsi" w:eastAsiaTheme="minorEastAsia" w:hAnsiTheme="minorHAnsi"/>
          <w:b w:val="0"/>
          <w:snapToGrid/>
          <w:kern w:val="2"/>
          <w:sz w:val="24"/>
          <w:lang w:eastAsia="es-ES"/>
        </w:rPr>
      </w:pPr>
      <w:hyperlink w:anchor="_Toc224561811" w:history="1">
        <w:r w:rsidRPr="007E6AEE">
          <w:rPr>
            <w:rStyle w:val="Hipervnculo"/>
          </w:rPr>
          <w:t>3.2.3</w:t>
        </w:r>
        <w:r>
          <w:rPr>
            <w:rFonts w:asciiTheme="minorHAnsi" w:eastAsiaTheme="minorEastAsia" w:hAnsiTheme="minorHAnsi"/>
            <w:b w:val="0"/>
            <w:snapToGrid/>
            <w:kern w:val="2"/>
            <w:sz w:val="24"/>
            <w:lang w:eastAsia="es-ES"/>
          </w:rPr>
          <w:tab/>
        </w:r>
        <w:r w:rsidRPr="007E6AEE">
          <w:rPr>
            <w:rStyle w:val="Hipervnculo"/>
          </w:rPr>
          <w:t>Información de referencia del proyecto y recursos compartidos (REF_2)</w:t>
        </w:r>
        <w:r>
          <w:rPr>
            <w:webHidden/>
          </w:rPr>
          <w:tab/>
        </w:r>
        <w:r>
          <w:rPr>
            <w:webHidden/>
          </w:rPr>
          <w:fldChar w:fldCharType="begin"/>
        </w:r>
        <w:r>
          <w:rPr>
            <w:webHidden/>
          </w:rPr>
          <w:instrText xml:space="preserve"> PAGEREF _Toc224561811 \h </w:instrText>
        </w:r>
        <w:r>
          <w:rPr>
            <w:webHidden/>
          </w:rPr>
        </w:r>
        <w:r>
          <w:rPr>
            <w:webHidden/>
          </w:rPr>
          <w:fldChar w:fldCharType="separate"/>
        </w:r>
        <w:r>
          <w:rPr>
            <w:webHidden/>
          </w:rPr>
          <w:t>29</w:t>
        </w:r>
        <w:r>
          <w:rPr>
            <w:webHidden/>
          </w:rPr>
          <w:fldChar w:fldCharType="end"/>
        </w:r>
      </w:hyperlink>
    </w:p>
    <w:p w14:paraId="4ECF1160" w14:textId="0B5840F0"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12" w:history="1">
        <w:r w:rsidRPr="007E6AEE">
          <w:rPr>
            <w:rStyle w:val="Hipervnculo"/>
            <w:noProof/>
          </w:rPr>
          <w:t>3.3</w:t>
        </w:r>
        <w:r>
          <w:rPr>
            <w:rFonts w:asciiTheme="minorHAnsi" w:eastAsiaTheme="minorEastAsia" w:hAnsiTheme="minorHAnsi"/>
            <w:b w:val="0"/>
            <w:caps w:val="0"/>
            <w:noProof/>
            <w:snapToGrid/>
            <w:kern w:val="2"/>
            <w:sz w:val="24"/>
            <w:lang w:eastAsia="es-ES"/>
          </w:rPr>
          <w:tab/>
        </w:r>
        <w:r w:rsidRPr="007E6AEE">
          <w:rPr>
            <w:rStyle w:val="Hipervnculo"/>
            <w:noProof/>
          </w:rPr>
          <w:t>Requisitos relacionados con el protocolo de información del Proyecto</w:t>
        </w:r>
        <w:r>
          <w:rPr>
            <w:noProof/>
            <w:webHidden/>
          </w:rPr>
          <w:tab/>
        </w:r>
        <w:r>
          <w:rPr>
            <w:noProof/>
            <w:webHidden/>
          </w:rPr>
          <w:fldChar w:fldCharType="begin"/>
        </w:r>
        <w:r>
          <w:rPr>
            <w:noProof/>
            <w:webHidden/>
          </w:rPr>
          <w:instrText xml:space="preserve"> PAGEREF _Toc224561812 \h </w:instrText>
        </w:r>
        <w:r>
          <w:rPr>
            <w:noProof/>
            <w:webHidden/>
          </w:rPr>
        </w:r>
        <w:r>
          <w:rPr>
            <w:noProof/>
            <w:webHidden/>
          </w:rPr>
          <w:fldChar w:fldCharType="separate"/>
        </w:r>
        <w:r>
          <w:rPr>
            <w:noProof/>
            <w:webHidden/>
          </w:rPr>
          <w:t>29</w:t>
        </w:r>
        <w:r>
          <w:rPr>
            <w:noProof/>
            <w:webHidden/>
          </w:rPr>
          <w:fldChar w:fldCharType="end"/>
        </w:r>
      </w:hyperlink>
    </w:p>
    <w:p w14:paraId="78DA5D6C" w14:textId="02F9972E" w:rsidR="00E258B2" w:rsidRDefault="00E258B2">
      <w:pPr>
        <w:pStyle w:val="TDC3"/>
        <w:rPr>
          <w:rFonts w:asciiTheme="minorHAnsi" w:eastAsiaTheme="minorEastAsia" w:hAnsiTheme="minorHAnsi"/>
          <w:b w:val="0"/>
          <w:snapToGrid/>
          <w:kern w:val="2"/>
          <w:sz w:val="24"/>
          <w:lang w:eastAsia="es-ES"/>
        </w:rPr>
      </w:pPr>
      <w:hyperlink w:anchor="_Toc224561813" w:history="1">
        <w:r w:rsidRPr="007E6AEE">
          <w:rPr>
            <w:rStyle w:val="Hipervnculo"/>
          </w:rPr>
          <w:t>3.3.1</w:t>
        </w:r>
        <w:r>
          <w:rPr>
            <w:rFonts w:asciiTheme="minorHAnsi" w:eastAsiaTheme="minorEastAsia" w:hAnsiTheme="minorHAnsi"/>
            <w:b w:val="0"/>
            <w:snapToGrid/>
            <w:kern w:val="2"/>
            <w:sz w:val="24"/>
            <w:lang w:eastAsia="es-ES"/>
          </w:rPr>
          <w:tab/>
        </w:r>
        <w:r w:rsidRPr="007E6AEE">
          <w:rPr>
            <w:rStyle w:val="Hipervnculo"/>
          </w:rPr>
          <w:t>Estándares, métodos y procedimientos del entorno común de datos (CDE) comunes del proyecto.</w:t>
        </w:r>
        <w:r>
          <w:rPr>
            <w:webHidden/>
          </w:rPr>
          <w:tab/>
        </w:r>
        <w:r>
          <w:rPr>
            <w:webHidden/>
          </w:rPr>
          <w:fldChar w:fldCharType="begin"/>
        </w:r>
        <w:r>
          <w:rPr>
            <w:webHidden/>
          </w:rPr>
          <w:instrText xml:space="preserve"> PAGEREF _Toc224561813 \h </w:instrText>
        </w:r>
        <w:r>
          <w:rPr>
            <w:webHidden/>
          </w:rPr>
        </w:r>
        <w:r>
          <w:rPr>
            <w:webHidden/>
          </w:rPr>
          <w:fldChar w:fldCharType="separate"/>
        </w:r>
        <w:r>
          <w:rPr>
            <w:webHidden/>
          </w:rPr>
          <w:t>29</w:t>
        </w:r>
        <w:r>
          <w:rPr>
            <w:webHidden/>
          </w:rPr>
          <w:fldChar w:fldCharType="end"/>
        </w:r>
      </w:hyperlink>
    </w:p>
    <w:p w14:paraId="6C3EF85C" w14:textId="1CCD4EC5" w:rsidR="00E258B2" w:rsidRDefault="00E258B2">
      <w:pPr>
        <w:pStyle w:val="TDC3"/>
        <w:rPr>
          <w:rFonts w:asciiTheme="minorHAnsi" w:eastAsiaTheme="minorEastAsia" w:hAnsiTheme="minorHAnsi"/>
          <w:b w:val="0"/>
          <w:snapToGrid/>
          <w:kern w:val="2"/>
          <w:sz w:val="24"/>
          <w:lang w:eastAsia="es-ES"/>
        </w:rPr>
      </w:pPr>
      <w:hyperlink w:anchor="_Toc224561814" w:history="1">
        <w:r w:rsidRPr="007E6AEE">
          <w:rPr>
            <w:rStyle w:val="Hipervnculo"/>
          </w:rPr>
          <w:t>3.3.2</w:t>
        </w:r>
        <w:r>
          <w:rPr>
            <w:rFonts w:asciiTheme="minorHAnsi" w:eastAsiaTheme="minorEastAsia" w:hAnsiTheme="minorHAnsi"/>
            <w:b w:val="0"/>
            <w:snapToGrid/>
            <w:kern w:val="2"/>
            <w:sz w:val="24"/>
            <w:lang w:eastAsia="es-ES"/>
          </w:rPr>
          <w:tab/>
        </w:r>
        <w:r w:rsidRPr="007E6AEE">
          <w:rPr>
            <w:rStyle w:val="Hipervnculo"/>
          </w:rPr>
          <w:t>Requisitos de formación (TRA_1)</w:t>
        </w:r>
        <w:r>
          <w:rPr>
            <w:webHidden/>
          </w:rPr>
          <w:tab/>
        </w:r>
        <w:r>
          <w:rPr>
            <w:webHidden/>
          </w:rPr>
          <w:fldChar w:fldCharType="begin"/>
        </w:r>
        <w:r>
          <w:rPr>
            <w:webHidden/>
          </w:rPr>
          <w:instrText xml:space="preserve"> PAGEREF _Toc224561814 \h </w:instrText>
        </w:r>
        <w:r>
          <w:rPr>
            <w:webHidden/>
          </w:rPr>
        </w:r>
        <w:r>
          <w:rPr>
            <w:webHidden/>
          </w:rPr>
          <w:fldChar w:fldCharType="separate"/>
        </w:r>
        <w:r>
          <w:rPr>
            <w:webHidden/>
          </w:rPr>
          <w:t>31</w:t>
        </w:r>
        <w:r>
          <w:rPr>
            <w:webHidden/>
          </w:rPr>
          <w:fldChar w:fldCharType="end"/>
        </w:r>
      </w:hyperlink>
    </w:p>
    <w:p w14:paraId="46CAD2A3" w14:textId="22412C8A"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15" w:history="1">
        <w:r w:rsidRPr="007E6AEE">
          <w:rPr>
            <w:rStyle w:val="Hipervnculo"/>
            <w:noProof/>
          </w:rPr>
          <w:t>4.</w:t>
        </w:r>
        <w:r>
          <w:rPr>
            <w:rFonts w:asciiTheme="minorHAnsi" w:eastAsiaTheme="minorEastAsia" w:hAnsiTheme="minorHAnsi"/>
            <w:b w:val="0"/>
            <w:caps w:val="0"/>
            <w:noProof/>
            <w:snapToGrid/>
            <w:kern w:val="2"/>
            <w:sz w:val="24"/>
            <w:lang w:eastAsia="es-ES"/>
          </w:rPr>
          <w:tab/>
        </w:r>
        <w:r w:rsidRPr="007E6AEE">
          <w:rPr>
            <w:rStyle w:val="Hipervnculo"/>
            <w:noProof/>
          </w:rPr>
          <w:t>Informa</w:t>
        </w:r>
        <w:r w:rsidRPr="007E6AEE">
          <w:rPr>
            <w:rStyle w:val="Hipervnculo"/>
            <w:noProof/>
          </w:rPr>
          <w:t>c</w:t>
        </w:r>
        <w:r w:rsidRPr="007E6AEE">
          <w:rPr>
            <w:rStyle w:val="Hipervnculo"/>
            <w:noProof/>
          </w:rPr>
          <w:t>ión estándar.</w:t>
        </w:r>
        <w:r>
          <w:rPr>
            <w:noProof/>
            <w:webHidden/>
          </w:rPr>
          <w:tab/>
        </w:r>
        <w:r>
          <w:rPr>
            <w:noProof/>
            <w:webHidden/>
          </w:rPr>
          <w:fldChar w:fldCharType="begin"/>
        </w:r>
        <w:r>
          <w:rPr>
            <w:noProof/>
            <w:webHidden/>
          </w:rPr>
          <w:instrText xml:space="preserve"> PAGEREF _Toc224561815 \h </w:instrText>
        </w:r>
        <w:r>
          <w:rPr>
            <w:noProof/>
            <w:webHidden/>
          </w:rPr>
        </w:r>
        <w:r>
          <w:rPr>
            <w:noProof/>
            <w:webHidden/>
          </w:rPr>
          <w:fldChar w:fldCharType="separate"/>
        </w:r>
        <w:r>
          <w:rPr>
            <w:noProof/>
            <w:webHidden/>
          </w:rPr>
          <w:t>31</w:t>
        </w:r>
        <w:r>
          <w:rPr>
            <w:noProof/>
            <w:webHidden/>
          </w:rPr>
          <w:fldChar w:fldCharType="end"/>
        </w:r>
      </w:hyperlink>
    </w:p>
    <w:p w14:paraId="6DFFA2BC" w14:textId="41159E0F"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16" w:history="1">
        <w:r w:rsidRPr="007E6AEE">
          <w:rPr>
            <w:rStyle w:val="Hipervnculo"/>
            <w:noProof/>
          </w:rPr>
          <w:t>4.1</w:t>
        </w:r>
        <w:r>
          <w:rPr>
            <w:rFonts w:asciiTheme="minorHAnsi" w:eastAsiaTheme="minorEastAsia" w:hAnsiTheme="minorHAnsi"/>
            <w:b w:val="0"/>
            <w:caps w:val="0"/>
            <w:noProof/>
            <w:snapToGrid/>
            <w:kern w:val="2"/>
            <w:sz w:val="24"/>
            <w:lang w:eastAsia="es-ES"/>
          </w:rPr>
          <w:tab/>
        </w:r>
        <w:r w:rsidRPr="007E6AEE">
          <w:rPr>
            <w:rStyle w:val="Hipervnculo"/>
            <w:noProof/>
          </w:rPr>
          <w:t>Requisitos de nombre</w:t>
        </w:r>
        <w:r>
          <w:rPr>
            <w:noProof/>
            <w:webHidden/>
          </w:rPr>
          <w:tab/>
        </w:r>
        <w:r>
          <w:rPr>
            <w:noProof/>
            <w:webHidden/>
          </w:rPr>
          <w:fldChar w:fldCharType="begin"/>
        </w:r>
        <w:r>
          <w:rPr>
            <w:noProof/>
            <w:webHidden/>
          </w:rPr>
          <w:instrText xml:space="preserve"> PAGEREF _Toc224561816 \h </w:instrText>
        </w:r>
        <w:r>
          <w:rPr>
            <w:noProof/>
            <w:webHidden/>
          </w:rPr>
        </w:r>
        <w:r>
          <w:rPr>
            <w:noProof/>
            <w:webHidden/>
          </w:rPr>
          <w:fldChar w:fldCharType="separate"/>
        </w:r>
        <w:r>
          <w:rPr>
            <w:noProof/>
            <w:webHidden/>
          </w:rPr>
          <w:t>32</w:t>
        </w:r>
        <w:r>
          <w:rPr>
            <w:noProof/>
            <w:webHidden/>
          </w:rPr>
          <w:fldChar w:fldCharType="end"/>
        </w:r>
      </w:hyperlink>
    </w:p>
    <w:p w14:paraId="0312F93E" w14:textId="20505B64"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17" w:history="1">
        <w:r w:rsidRPr="007E6AEE">
          <w:rPr>
            <w:rStyle w:val="Hipervnculo"/>
            <w:noProof/>
          </w:rPr>
          <w:t>4.2</w:t>
        </w:r>
        <w:r>
          <w:rPr>
            <w:rFonts w:asciiTheme="minorHAnsi" w:eastAsiaTheme="minorEastAsia" w:hAnsiTheme="minorHAnsi"/>
            <w:b w:val="0"/>
            <w:caps w:val="0"/>
            <w:noProof/>
            <w:snapToGrid/>
            <w:kern w:val="2"/>
            <w:sz w:val="24"/>
            <w:lang w:eastAsia="es-ES"/>
          </w:rPr>
          <w:tab/>
        </w:r>
        <w:r w:rsidRPr="007E6AEE">
          <w:rPr>
            <w:rStyle w:val="Hipervnculo"/>
            <w:noProof/>
          </w:rPr>
          <w:t>Medios para estructurar y clasificar la información</w:t>
        </w:r>
        <w:r>
          <w:rPr>
            <w:noProof/>
            <w:webHidden/>
          </w:rPr>
          <w:tab/>
        </w:r>
        <w:r>
          <w:rPr>
            <w:noProof/>
            <w:webHidden/>
          </w:rPr>
          <w:fldChar w:fldCharType="begin"/>
        </w:r>
        <w:r>
          <w:rPr>
            <w:noProof/>
            <w:webHidden/>
          </w:rPr>
          <w:instrText xml:space="preserve"> PAGEREF _Toc224561817 \h </w:instrText>
        </w:r>
        <w:r>
          <w:rPr>
            <w:noProof/>
            <w:webHidden/>
          </w:rPr>
        </w:r>
        <w:r>
          <w:rPr>
            <w:noProof/>
            <w:webHidden/>
          </w:rPr>
          <w:fldChar w:fldCharType="separate"/>
        </w:r>
        <w:r>
          <w:rPr>
            <w:noProof/>
            <w:webHidden/>
          </w:rPr>
          <w:t>33</w:t>
        </w:r>
        <w:r>
          <w:rPr>
            <w:noProof/>
            <w:webHidden/>
          </w:rPr>
          <w:fldChar w:fldCharType="end"/>
        </w:r>
      </w:hyperlink>
    </w:p>
    <w:p w14:paraId="09F06537" w14:textId="2AB69143" w:rsidR="00E258B2" w:rsidRDefault="00E258B2">
      <w:pPr>
        <w:pStyle w:val="TDC3"/>
        <w:rPr>
          <w:rFonts w:asciiTheme="minorHAnsi" w:eastAsiaTheme="minorEastAsia" w:hAnsiTheme="minorHAnsi"/>
          <w:b w:val="0"/>
          <w:snapToGrid/>
          <w:kern w:val="2"/>
          <w:sz w:val="24"/>
          <w:lang w:eastAsia="es-ES"/>
        </w:rPr>
      </w:pPr>
      <w:hyperlink w:anchor="_Toc224561818" w:history="1">
        <w:r w:rsidRPr="007E6AEE">
          <w:rPr>
            <w:rStyle w:val="Hipervnculo"/>
          </w:rPr>
          <w:t>4.2.1</w:t>
        </w:r>
        <w:r>
          <w:rPr>
            <w:rFonts w:asciiTheme="minorHAnsi" w:eastAsiaTheme="minorEastAsia" w:hAnsiTheme="minorHAnsi"/>
            <w:b w:val="0"/>
            <w:snapToGrid/>
            <w:kern w:val="2"/>
            <w:sz w:val="24"/>
            <w:lang w:eastAsia="es-ES"/>
          </w:rPr>
          <w:tab/>
        </w:r>
        <w:r w:rsidRPr="007E6AEE">
          <w:rPr>
            <w:rStyle w:val="Hipervnculo"/>
          </w:rPr>
          <w:t>Metadatos</w:t>
        </w:r>
        <w:r>
          <w:rPr>
            <w:webHidden/>
          </w:rPr>
          <w:tab/>
        </w:r>
        <w:r>
          <w:rPr>
            <w:webHidden/>
          </w:rPr>
          <w:fldChar w:fldCharType="begin"/>
        </w:r>
        <w:r>
          <w:rPr>
            <w:webHidden/>
          </w:rPr>
          <w:instrText xml:space="preserve"> PAGEREF _Toc224561818 \h </w:instrText>
        </w:r>
        <w:r>
          <w:rPr>
            <w:webHidden/>
          </w:rPr>
        </w:r>
        <w:r>
          <w:rPr>
            <w:webHidden/>
          </w:rPr>
          <w:fldChar w:fldCharType="separate"/>
        </w:r>
        <w:r>
          <w:rPr>
            <w:webHidden/>
          </w:rPr>
          <w:t>33</w:t>
        </w:r>
        <w:r>
          <w:rPr>
            <w:webHidden/>
          </w:rPr>
          <w:fldChar w:fldCharType="end"/>
        </w:r>
      </w:hyperlink>
    </w:p>
    <w:p w14:paraId="6667B078" w14:textId="59EC2005"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19" w:history="1">
        <w:r w:rsidRPr="007E6AEE">
          <w:rPr>
            <w:rStyle w:val="Hipervnculo"/>
            <w:noProof/>
          </w:rPr>
          <w:t>4.3</w:t>
        </w:r>
        <w:r>
          <w:rPr>
            <w:rFonts w:asciiTheme="minorHAnsi" w:eastAsiaTheme="minorEastAsia" w:hAnsiTheme="minorHAnsi"/>
            <w:b w:val="0"/>
            <w:caps w:val="0"/>
            <w:noProof/>
            <w:snapToGrid/>
            <w:kern w:val="2"/>
            <w:sz w:val="24"/>
            <w:lang w:eastAsia="es-ES"/>
          </w:rPr>
          <w:tab/>
        </w:r>
        <w:r w:rsidRPr="007E6AEE">
          <w:rPr>
            <w:rStyle w:val="Hipervnculo"/>
            <w:noProof/>
          </w:rPr>
          <w:t>Sistema de clasificación del Proyecto.</w:t>
        </w:r>
        <w:r>
          <w:rPr>
            <w:noProof/>
            <w:webHidden/>
          </w:rPr>
          <w:tab/>
        </w:r>
        <w:r>
          <w:rPr>
            <w:noProof/>
            <w:webHidden/>
          </w:rPr>
          <w:fldChar w:fldCharType="begin"/>
        </w:r>
        <w:r>
          <w:rPr>
            <w:noProof/>
            <w:webHidden/>
          </w:rPr>
          <w:instrText xml:space="preserve"> PAGEREF _Toc224561819 \h </w:instrText>
        </w:r>
        <w:r>
          <w:rPr>
            <w:noProof/>
            <w:webHidden/>
          </w:rPr>
        </w:r>
        <w:r>
          <w:rPr>
            <w:noProof/>
            <w:webHidden/>
          </w:rPr>
          <w:fldChar w:fldCharType="separate"/>
        </w:r>
        <w:r>
          <w:rPr>
            <w:noProof/>
            <w:webHidden/>
          </w:rPr>
          <w:t>36</w:t>
        </w:r>
        <w:r>
          <w:rPr>
            <w:noProof/>
            <w:webHidden/>
          </w:rPr>
          <w:fldChar w:fldCharType="end"/>
        </w:r>
      </w:hyperlink>
    </w:p>
    <w:p w14:paraId="32E9D2FD" w14:textId="42F126C5"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20" w:history="1">
        <w:r w:rsidRPr="007E6AEE">
          <w:rPr>
            <w:rStyle w:val="Hipervnculo"/>
            <w:noProof/>
          </w:rPr>
          <w:t>4.4</w:t>
        </w:r>
        <w:r>
          <w:rPr>
            <w:rFonts w:asciiTheme="minorHAnsi" w:eastAsiaTheme="minorEastAsia" w:hAnsiTheme="minorHAnsi"/>
            <w:b w:val="0"/>
            <w:caps w:val="0"/>
            <w:noProof/>
            <w:snapToGrid/>
            <w:kern w:val="2"/>
            <w:sz w:val="24"/>
            <w:lang w:eastAsia="es-ES"/>
          </w:rPr>
          <w:tab/>
        </w:r>
        <w:r w:rsidRPr="007E6AEE">
          <w:rPr>
            <w:rStyle w:val="Hipervnculo"/>
            <w:noProof/>
          </w:rPr>
          <w:t>Intercambio de información</w:t>
        </w:r>
        <w:r>
          <w:rPr>
            <w:noProof/>
            <w:webHidden/>
          </w:rPr>
          <w:tab/>
        </w:r>
        <w:r>
          <w:rPr>
            <w:noProof/>
            <w:webHidden/>
          </w:rPr>
          <w:fldChar w:fldCharType="begin"/>
        </w:r>
        <w:r>
          <w:rPr>
            <w:noProof/>
            <w:webHidden/>
          </w:rPr>
          <w:instrText xml:space="preserve"> PAGEREF _Toc224561820 \h </w:instrText>
        </w:r>
        <w:r>
          <w:rPr>
            <w:noProof/>
            <w:webHidden/>
          </w:rPr>
        </w:r>
        <w:r>
          <w:rPr>
            <w:noProof/>
            <w:webHidden/>
          </w:rPr>
          <w:fldChar w:fldCharType="separate"/>
        </w:r>
        <w:r>
          <w:rPr>
            <w:noProof/>
            <w:webHidden/>
          </w:rPr>
          <w:t>36</w:t>
        </w:r>
        <w:r>
          <w:rPr>
            <w:noProof/>
            <w:webHidden/>
          </w:rPr>
          <w:fldChar w:fldCharType="end"/>
        </w:r>
      </w:hyperlink>
    </w:p>
    <w:p w14:paraId="4F4FF193" w14:textId="3769F029" w:rsidR="00E258B2" w:rsidRDefault="00E258B2">
      <w:pPr>
        <w:pStyle w:val="TDC3"/>
        <w:rPr>
          <w:rFonts w:asciiTheme="minorHAnsi" w:eastAsiaTheme="minorEastAsia" w:hAnsiTheme="minorHAnsi"/>
          <w:b w:val="0"/>
          <w:snapToGrid/>
          <w:kern w:val="2"/>
          <w:sz w:val="24"/>
          <w:lang w:eastAsia="es-ES"/>
        </w:rPr>
      </w:pPr>
      <w:hyperlink w:anchor="_Toc224561821" w:history="1">
        <w:r w:rsidRPr="007E6AEE">
          <w:rPr>
            <w:rStyle w:val="Hipervnculo"/>
          </w:rPr>
          <w:t>4.4.1</w:t>
        </w:r>
        <w:r>
          <w:rPr>
            <w:rFonts w:asciiTheme="minorHAnsi" w:eastAsiaTheme="minorEastAsia" w:hAnsiTheme="minorHAnsi"/>
            <w:b w:val="0"/>
            <w:snapToGrid/>
            <w:kern w:val="2"/>
            <w:sz w:val="24"/>
            <w:lang w:eastAsia="es-ES"/>
          </w:rPr>
          <w:tab/>
        </w:r>
        <w:r w:rsidRPr="007E6AEE">
          <w:rPr>
            <w:rStyle w:val="Hipervnculo"/>
          </w:rPr>
          <w:t>Formatos de intercambio</w:t>
        </w:r>
        <w:r>
          <w:rPr>
            <w:webHidden/>
          </w:rPr>
          <w:tab/>
        </w:r>
        <w:r>
          <w:rPr>
            <w:webHidden/>
          </w:rPr>
          <w:fldChar w:fldCharType="begin"/>
        </w:r>
        <w:r>
          <w:rPr>
            <w:webHidden/>
          </w:rPr>
          <w:instrText xml:space="preserve"> PAGEREF _Toc224561821 \h </w:instrText>
        </w:r>
        <w:r>
          <w:rPr>
            <w:webHidden/>
          </w:rPr>
        </w:r>
        <w:r>
          <w:rPr>
            <w:webHidden/>
          </w:rPr>
          <w:fldChar w:fldCharType="separate"/>
        </w:r>
        <w:r>
          <w:rPr>
            <w:webHidden/>
          </w:rPr>
          <w:t>37</w:t>
        </w:r>
        <w:r>
          <w:rPr>
            <w:webHidden/>
          </w:rPr>
          <w:fldChar w:fldCharType="end"/>
        </w:r>
      </w:hyperlink>
    </w:p>
    <w:p w14:paraId="48F3810C" w14:textId="07FBD82F" w:rsidR="00E258B2" w:rsidRDefault="00E258B2">
      <w:pPr>
        <w:pStyle w:val="TDC3"/>
        <w:rPr>
          <w:rFonts w:asciiTheme="minorHAnsi" w:eastAsiaTheme="minorEastAsia" w:hAnsiTheme="minorHAnsi"/>
          <w:b w:val="0"/>
          <w:snapToGrid/>
          <w:kern w:val="2"/>
          <w:sz w:val="24"/>
          <w:lang w:eastAsia="es-ES"/>
        </w:rPr>
      </w:pPr>
      <w:hyperlink w:anchor="_Toc224561822" w:history="1">
        <w:r w:rsidRPr="007E6AEE">
          <w:rPr>
            <w:rStyle w:val="Hipervnculo"/>
          </w:rPr>
          <w:t>4.4.2</w:t>
        </w:r>
        <w:r>
          <w:rPr>
            <w:rFonts w:asciiTheme="minorHAnsi" w:eastAsiaTheme="minorEastAsia" w:hAnsiTheme="minorHAnsi"/>
            <w:b w:val="0"/>
            <w:snapToGrid/>
            <w:kern w:val="2"/>
            <w:sz w:val="24"/>
            <w:lang w:eastAsia="es-ES"/>
          </w:rPr>
          <w:tab/>
        </w:r>
        <w:r w:rsidRPr="007E6AEE">
          <w:rPr>
            <w:rStyle w:val="Hipervnculo"/>
          </w:rPr>
          <w:t>Intercambio de información / Datos de atributos</w:t>
        </w:r>
        <w:r>
          <w:rPr>
            <w:webHidden/>
          </w:rPr>
          <w:tab/>
        </w:r>
        <w:r>
          <w:rPr>
            <w:webHidden/>
          </w:rPr>
          <w:fldChar w:fldCharType="begin"/>
        </w:r>
        <w:r>
          <w:rPr>
            <w:webHidden/>
          </w:rPr>
          <w:instrText xml:space="preserve"> PAGEREF _Toc224561822 \h </w:instrText>
        </w:r>
        <w:r>
          <w:rPr>
            <w:webHidden/>
          </w:rPr>
        </w:r>
        <w:r>
          <w:rPr>
            <w:webHidden/>
          </w:rPr>
          <w:fldChar w:fldCharType="separate"/>
        </w:r>
        <w:r>
          <w:rPr>
            <w:webHidden/>
          </w:rPr>
          <w:t>38</w:t>
        </w:r>
        <w:r>
          <w:rPr>
            <w:webHidden/>
          </w:rPr>
          <w:fldChar w:fldCharType="end"/>
        </w:r>
      </w:hyperlink>
    </w:p>
    <w:p w14:paraId="40AA91BC" w14:textId="3B1E0C3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23" w:history="1">
        <w:r w:rsidRPr="007E6AEE">
          <w:rPr>
            <w:rStyle w:val="Hipervnculo"/>
            <w:noProof/>
          </w:rPr>
          <w:t>4.5</w:t>
        </w:r>
        <w:r>
          <w:rPr>
            <w:rFonts w:asciiTheme="minorHAnsi" w:eastAsiaTheme="minorEastAsia" w:hAnsiTheme="minorHAnsi"/>
            <w:b w:val="0"/>
            <w:caps w:val="0"/>
            <w:noProof/>
            <w:snapToGrid/>
            <w:kern w:val="2"/>
            <w:sz w:val="24"/>
            <w:lang w:eastAsia="es-ES"/>
          </w:rPr>
          <w:tab/>
        </w:r>
        <w:r w:rsidRPr="007E6AEE">
          <w:rPr>
            <w:rStyle w:val="Hipervnculo"/>
            <w:noProof/>
          </w:rPr>
          <w:t>Método para definir el nivel de información necesario</w:t>
        </w:r>
        <w:r>
          <w:rPr>
            <w:noProof/>
            <w:webHidden/>
          </w:rPr>
          <w:tab/>
        </w:r>
        <w:r>
          <w:rPr>
            <w:noProof/>
            <w:webHidden/>
          </w:rPr>
          <w:fldChar w:fldCharType="begin"/>
        </w:r>
        <w:r>
          <w:rPr>
            <w:noProof/>
            <w:webHidden/>
          </w:rPr>
          <w:instrText xml:space="preserve"> PAGEREF _Toc224561823 \h </w:instrText>
        </w:r>
        <w:r>
          <w:rPr>
            <w:noProof/>
            <w:webHidden/>
          </w:rPr>
        </w:r>
        <w:r>
          <w:rPr>
            <w:noProof/>
            <w:webHidden/>
          </w:rPr>
          <w:fldChar w:fldCharType="separate"/>
        </w:r>
        <w:r>
          <w:rPr>
            <w:noProof/>
            <w:webHidden/>
          </w:rPr>
          <w:t>41</w:t>
        </w:r>
        <w:r>
          <w:rPr>
            <w:noProof/>
            <w:webHidden/>
          </w:rPr>
          <w:fldChar w:fldCharType="end"/>
        </w:r>
      </w:hyperlink>
    </w:p>
    <w:p w14:paraId="6AA5B41C" w14:textId="43E3BBA7"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24" w:history="1">
        <w:r w:rsidRPr="007E6AEE">
          <w:rPr>
            <w:rStyle w:val="Hipervnculo"/>
            <w:noProof/>
          </w:rPr>
          <w:t>4.6</w:t>
        </w:r>
        <w:r>
          <w:rPr>
            <w:rFonts w:asciiTheme="minorHAnsi" w:eastAsiaTheme="minorEastAsia" w:hAnsiTheme="minorHAnsi"/>
            <w:b w:val="0"/>
            <w:caps w:val="0"/>
            <w:noProof/>
            <w:snapToGrid/>
            <w:kern w:val="2"/>
            <w:sz w:val="24"/>
            <w:lang w:eastAsia="es-ES"/>
          </w:rPr>
          <w:tab/>
        </w:r>
        <w:r w:rsidRPr="007E6AEE">
          <w:rPr>
            <w:rStyle w:val="Hipervnculo"/>
            <w:noProof/>
          </w:rPr>
          <w:t>Unidades, medición y sistemas de coordenadas</w:t>
        </w:r>
        <w:r>
          <w:rPr>
            <w:noProof/>
            <w:webHidden/>
          </w:rPr>
          <w:tab/>
        </w:r>
        <w:r>
          <w:rPr>
            <w:noProof/>
            <w:webHidden/>
          </w:rPr>
          <w:fldChar w:fldCharType="begin"/>
        </w:r>
        <w:r>
          <w:rPr>
            <w:noProof/>
            <w:webHidden/>
          </w:rPr>
          <w:instrText xml:space="preserve"> PAGEREF _Toc224561824 \h </w:instrText>
        </w:r>
        <w:r>
          <w:rPr>
            <w:noProof/>
            <w:webHidden/>
          </w:rPr>
        </w:r>
        <w:r>
          <w:rPr>
            <w:noProof/>
            <w:webHidden/>
          </w:rPr>
          <w:fldChar w:fldCharType="separate"/>
        </w:r>
        <w:r>
          <w:rPr>
            <w:noProof/>
            <w:webHidden/>
          </w:rPr>
          <w:t>41</w:t>
        </w:r>
        <w:r>
          <w:rPr>
            <w:noProof/>
            <w:webHidden/>
          </w:rPr>
          <w:fldChar w:fldCharType="end"/>
        </w:r>
      </w:hyperlink>
    </w:p>
    <w:p w14:paraId="71FB75B4" w14:textId="0CE26A2D" w:rsidR="00E258B2" w:rsidRDefault="00E258B2">
      <w:pPr>
        <w:pStyle w:val="TDC3"/>
        <w:rPr>
          <w:rFonts w:asciiTheme="minorHAnsi" w:eastAsiaTheme="minorEastAsia" w:hAnsiTheme="minorHAnsi"/>
          <w:b w:val="0"/>
          <w:snapToGrid/>
          <w:kern w:val="2"/>
          <w:sz w:val="24"/>
          <w:lang w:eastAsia="es-ES"/>
        </w:rPr>
      </w:pPr>
      <w:hyperlink w:anchor="_Toc224561825" w:history="1">
        <w:r w:rsidRPr="007E6AEE">
          <w:rPr>
            <w:rStyle w:val="Hipervnculo"/>
          </w:rPr>
          <w:t>4.6.1</w:t>
        </w:r>
        <w:r>
          <w:rPr>
            <w:rFonts w:asciiTheme="minorHAnsi" w:eastAsiaTheme="minorEastAsia" w:hAnsiTheme="minorHAnsi"/>
            <w:b w:val="0"/>
            <w:snapToGrid/>
            <w:kern w:val="2"/>
            <w:sz w:val="24"/>
            <w:lang w:eastAsia="es-ES"/>
          </w:rPr>
          <w:tab/>
        </w:r>
        <w:r w:rsidRPr="007E6AEE">
          <w:rPr>
            <w:rStyle w:val="Hipervnculo"/>
          </w:rPr>
          <w:t>Unidades y medidas</w:t>
        </w:r>
        <w:r>
          <w:rPr>
            <w:webHidden/>
          </w:rPr>
          <w:tab/>
        </w:r>
        <w:r>
          <w:rPr>
            <w:webHidden/>
          </w:rPr>
          <w:fldChar w:fldCharType="begin"/>
        </w:r>
        <w:r>
          <w:rPr>
            <w:webHidden/>
          </w:rPr>
          <w:instrText xml:space="preserve"> PAGEREF _Toc224561825 \h </w:instrText>
        </w:r>
        <w:r>
          <w:rPr>
            <w:webHidden/>
          </w:rPr>
        </w:r>
        <w:r>
          <w:rPr>
            <w:webHidden/>
          </w:rPr>
          <w:fldChar w:fldCharType="separate"/>
        </w:r>
        <w:r>
          <w:rPr>
            <w:webHidden/>
          </w:rPr>
          <w:t>42</w:t>
        </w:r>
        <w:r>
          <w:rPr>
            <w:webHidden/>
          </w:rPr>
          <w:fldChar w:fldCharType="end"/>
        </w:r>
      </w:hyperlink>
    </w:p>
    <w:p w14:paraId="56DF6AEF" w14:textId="2FB37B35" w:rsidR="00E258B2" w:rsidRDefault="00E258B2">
      <w:pPr>
        <w:pStyle w:val="TDC3"/>
        <w:rPr>
          <w:rFonts w:asciiTheme="minorHAnsi" w:eastAsiaTheme="minorEastAsia" w:hAnsiTheme="minorHAnsi"/>
          <w:b w:val="0"/>
          <w:snapToGrid/>
          <w:kern w:val="2"/>
          <w:sz w:val="24"/>
          <w:lang w:eastAsia="es-ES"/>
        </w:rPr>
      </w:pPr>
      <w:hyperlink w:anchor="_Toc224561826" w:history="1">
        <w:r w:rsidRPr="007E6AEE">
          <w:rPr>
            <w:rStyle w:val="Hipervnculo"/>
          </w:rPr>
          <w:t>4.6.2</w:t>
        </w:r>
        <w:r>
          <w:rPr>
            <w:rFonts w:asciiTheme="minorHAnsi" w:eastAsiaTheme="minorEastAsia" w:hAnsiTheme="minorHAnsi"/>
            <w:b w:val="0"/>
            <w:snapToGrid/>
            <w:kern w:val="2"/>
            <w:sz w:val="24"/>
            <w:lang w:eastAsia="es-ES"/>
          </w:rPr>
          <w:tab/>
        </w:r>
        <w:r w:rsidRPr="007E6AEE">
          <w:rPr>
            <w:rStyle w:val="Hipervnculo"/>
          </w:rPr>
          <w:t>Sistema de coordenadas</w:t>
        </w:r>
        <w:r>
          <w:rPr>
            <w:webHidden/>
          </w:rPr>
          <w:tab/>
        </w:r>
        <w:r>
          <w:rPr>
            <w:webHidden/>
          </w:rPr>
          <w:fldChar w:fldCharType="begin"/>
        </w:r>
        <w:r>
          <w:rPr>
            <w:webHidden/>
          </w:rPr>
          <w:instrText xml:space="preserve"> PAGEREF _Toc224561826 \h </w:instrText>
        </w:r>
        <w:r>
          <w:rPr>
            <w:webHidden/>
          </w:rPr>
        </w:r>
        <w:r>
          <w:rPr>
            <w:webHidden/>
          </w:rPr>
          <w:fldChar w:fldCharType="separate"/>
        </w:r>
        <w:r>
          <w:rPr>
            <w:webHidden/>
          </w:rPr>
          <w:t>43</w:t>
        </w:r>
        <w:r>
          <w:rPr>
            <w:webHidden/>
          </w:rPr>
          <w:fldChar w:fldCharType="end"/>
        </w:r>
      </w:hyperlink>
    </w:p>
    <w:p w14:paraId="54162612" w14:textId="3DF170A4"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27" w:history="1">
        <w:r w:rsidRPr="007E6AEE">
          <w:rPr>
            <w:rStyle w:val="Hipervnculo"/>
            <w:noProof/>
          </w:rPr>
          <w:t>4.7</w:t>
        </w:r>
        <w:r>
          <w:rPr>
            <w:rFonts w:asciiTheme="minorHAnsi" w:eastAsiaTheme="minorEastAsia" w:hAnsiTheme="minorHAnsi"/>
            <w:b w:val="0"/>
            <w:caps w:val="0"/>
            <w:noProof/>
            <w:snapToGrid/>
            <w:kern w:val="2"/>
            <w:sz w:val="24"/>
            <w:lang w:eastAsia="es-ES"/>
          </w:rPr>
          <w:tab/>
        </w:r>
        <w:r w:rsidRPr="007E6AEE">
          <w:rPr>
            <w:rStyle w:val="Hipervnculo"/>
            <w:noProof/>
          </w:rPr>
          <w:t>Nivel de precisión (LOA_1)</w:t>
        </w:r>
        <w:r>
          <w:rPr>
            <w:noProof/>
            <w:webHidden/>
          </w:rPr>
          <w:tab/>
        </w:r>
        <w:r>
          <w:rPr>
            <w:noProof/>
            <w:webHidden/>
          </w:rPr>
          <w:fldChar w:fldCharType="begin"/>
        </w:r>
        <w:r>
          <w:rPr>
            <w:noProof/>
            <w:webHidden/>
          </w:rPr>
          <w:instrText xml:space="preserve"> PAGEREF _Toc224561827 \h </w:instrText>
        </w:r>
        <w:r>
          <w:rPr>
            <w:noProof/>
            <w:webHidden/>
          </w:rPr>
        </w:r>
        <w:r>
          <w:rPr>
            <w:noProof/>
            <w:webHidden/>
          </w:rPr>
          <w:fldChar w:fldCharType="separate"/>
        </w:r>
        <w:r>
          <w:rPr>
            <w:noProof/>
            <w:webHidden/>
          </w:rPr>
          <w:t>43</w:t>
        </w:r>
        <w:r>
          <w:rPr>
            <w:noProof/>
            <w:webHidden/>
          </w:rPr>
          <w:fldChar w:fldCharType="end"/>
        </w:r>
      </w:hyperlink>
    </w:p>
    <w:p w14:paraId="70BF52CF" w14:textId="749DCC26"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28" w:history="1">
        <w:r w:rsidRPr="007E6AEE">
          <w:rPr>
            <w:rStyle w:val="Hipervnculo"/>
            <w:noProof/>
          </w:rPr>
          <w:t>4.8</w:t>
        </w:r>
        <w:r>
          <w:rPr>
            <w:rFonts w:asciiTheme="minorHAnsi" w:eastAsiaTheme="minorEastAsia" w:hAnsiTheme="minorHAnsi"/>
            <w:b w:val="0"/>
            <w:caps w:val="0"/>
            <w:noProof/>
            <w:snapToGrid/>
            <w:kern w:val="2"/>
            <w:sz w:val="24"/>
            <w:lang w:eastAsia="es-ES"/>
          </w:rPr>
          <w:tab/>
        </w:r>
        <w:r w:rsidRPr="007E6AEE">
          <w:rPr>
            <w:rStyle w:val="Hipervnculo"/>
            <w:noProof/>
          </w:rPr>
          <w:t>Planos</w:t>
        </w:r>
        <w:r>
          <w:rPr>
            <w:noProof/>
            <w:webHidden/>
          </w:rPr>
          <w:tab/>
        </w:r>
        <w:r>
          <w:rPr>
            <w:noProof/>
            <w:webHidden/>
          </w:rPr>
          <w:fldChar w:fldCharType="begin"/>
        </w:r>
        <w:r>
          <w:rPr>
            <w:noProof/>
            <w:webHidden/>
          </w:rPr>
          <w:instrText xml:space="preserve"> PAGEREF _Toc224561828 \h </w:instrText>
        </w:r>
        <w:r>
          <w:rPr>
            <w:noProof/>
            <w:webHidden/>
          </w:rPr>
        </w:r>
        <w:r>
          <w:rPr>
            <w:noProof/>
            <w:webHidden/>
          </w:rPr>
          <w:fldChar w:fldCharType="separate"/>
        </w:r>
        <w:r>
          <w:rPr>
            <w:noProof/>
            <w:webHidden/>
          </w:rPr>
          <w:t>43</w:t>
        </w:r>
        <w:r>
          <w:rPr>
            <w:noProof/>
            <w:webHidden/>
          </w:rPr>
          <w:fldChar w:fldCharType="end"/>
        </w:r>
      </w:hyperlink>
    </w:p>
    <w:p w14:paraId="76D8B9F8" w14:textId="79270718" w:rsidR="00E258B2" w:rsidRDefault="00E258B2">
      <w:pPr>
        <w:pStyle w:val="TDC3"/>
        <w:rPr>
          <w:rFonts w:asciiTheme="minorHAnsi" w:eastAsiaTheme="minorEastAsia" w:hAnsiTheme="minorHAnsi"/>
          <w:b w:val="0"/>
          <w:snapToGrid/>
          <w:kern w:val="2"/>
          <w:sz w:val="24"/>
          <w:lang w:eastAsia="es-ES"/>
        </w:rPr>
      </w:pPr>
      <w:hyperlink w:anchor="_Toc224561829" w:history="1">
        <w:r w:rsidRPr="007E6AEE">
          <w:rPr>
            <w:rStyle w:val="Hipervnculo"/>
          </w:rPr>
          <w:t>4.8.1</w:t>
        </w:r>
        <w:r>
          <w:rPr>
            <w:rFonts w:asciiTheme="minorHAnsi" w:eastAsiaTheme="minorEastAsia" w:hAnsiTheme="minorHAnsi"/>
            <w:b w:val="0"/>
            <w:snapToGrid/>
            <w:kern w:val="2"/>
            <w:sz w:val="24"/>
            <w:lang w:eastAsia="es-ES"/>
          </w:rPr>
          <w:tab/>
        </w:r>
        <w:r w:rsidRPr="007E6AEE">
          <w:rPr>
            <w:rStyle w:val="Hipervnculo"/>
          </w:rPr>
          <w:t>Organización y tamaños de los planos</w:t>
        </w:r>
        <w:r>
          <w:rPr>
            <w:webHidden/>
          </w:rPr>
          <w:tab/>
        </w:r>
        <w:r>
          <w:rPr>
            <w:webHidden/>
          </w:rPr>
          <w:fldChar w:fldCharType="begin"/>
        </w:r>
        <w:r>
          <w:rPr>
            <w:webHidden/>
          </w:rPr>
          <w:instrText xml:space="preserve"> PAGEREF _Toc224561829 \h </w:instrText>
        </w:r>
        <w:r>
          <w:rPr>
            <w:webHidden/>
          </w:rPr>
        </w:r>
        <w:r>
          <w:rPr>
            <w:webHidden/>
          </w:rPr>
          <w:fldChar w:fldCharType="separate"/>
        </w:r>
        <w:r>
          <w:rPr>
            <w:webHidden/>
          </w:rPr>
          <w:t>43</w:t>
        </w:r>
        <w:r>
          <w:rPr>
            <w:webHidden/>
          </w:rPr>
          <w:fldChar w:fldCharType="end"/>
        </w:r>
      </w:hyperlink>
    </w:p>
    <w:p w14:paraId="73635926" w14:textId="0D831E7C" w:rsidR="00E258B2" w:rsidRDefault="00E258B2">
      <w:pPr>
        <w:pStyle w:val="TDC3"/>
        <w:rPr>
          <w:rFonts w:asciiTheme="minorHAnsi" w:eastAsiaTheme="minorEastAsia" w:hAnsiTheme="minorHAnsi"/>
          <w:b w:val="0"/>
          <w:snapToGrid/>
          <w:kern w:val="2"/>
          <w:sz w:val="24"/>
          <w:lang w:eastAsia="es-ES"/>
        </w:rPr>
      </w:pPr>
      <w:hyperlink w:anchor="_Toc224561830" w:history="1">
        <w:r w:rsidRPr="007E6AEE">
          <w:rPr>
            <w:rStyle w:val="Hipervnculo"/>
          </w:rPr>
          <w:t>4.8.2</w:t>
        </w:r>
        <w:r>
          <w:rPr>
            <w:rFonts w:asciiTheme="minorHAnsi" w:eastAsiaTheme="minorEastAsia" w:hAnsiTheme="minorHAnsi"/>
            <w:b w:val="0"/>
            <w:snapToGrid/>
            <w:kern w:val="2"/>
            <w:sz w:val="24"/>
            <w:lang w:eastAsia="es-ES"/>
          </w:rPr>
          <w:tab/>
        </w:r>
        <w:r w:rsidRPr="007E6AEE">
          <w:rPr>
            <w:rStyle w:val="Hipervnculo"/>
          </w:rPr>
          <w:t>Plantillas de planos</w:t>
        </w:r>
        <w:r>
          <w:rPr>
            <w:webHidden/>
          </w:rPr>
          <w:tab/>
        </w:r>
        <w:r>
          <w:rPr>
            <w:webHidden/>
          </w:rPr>
          <w:fldChar w:fldCharType="begin"/>
        </w:r>
        <w:r>
          <w:rPr>
            <w:webHidden/>
          </w:rPr>
          <w:instrText xml:space="preserve"> PAGEREF _Toc224561830 \h </w:instrText>
        </w:r>
        <w:r>
          <w:rPr>
            <w:webHidden/>
          </w:rPr>
        </w:r>
        <w:r>
          <w:rPr>
            <w:webHidden/>
          </w:rPr>
          <w:fldChar w:fldCharType="separate"/>
        </w:r>
        <w:r>
          <w:rPr>
            <w:webHidden/>
          </w:rPr>
          <w:t>43</w:t>
        </w:r>
        <w:r>
          <w:rPr>
            <w:webHidden/>
          </w:rPr>
          <w:fldChar w:fldCharType="end"/>
        </w:r>
      </w:hyperlink>
    </w:p>
    <w:p w14:paraId="456002F6" w14:textId="66912D7A" w:rsidR="00E258B2" w:rsidRDefault="00E258B2">
      <w:pPr>
        <w:pStyle w:val="TDC3"/>
        <w:rPr>
          <w:rFonts w:asciiTheme="minorHAnsi" w:eastAsiaTheme="minorEastAsia" w:hAnsiTheme="minorHAnsi"/>
          <w:b w:val="0"/>
          <w:snapToGrid/>
          <w:kern w:val="2"/>
          <w:sz w:val="24"/>
          <w:lang w:eastAsia="es-ES"/>
        </w:rPr>
      </w:pPr>
      <w:hyperlink w:anchor="_Toc224561831" w:history="1">
        <w:r w:rsidRPr="007E6AEE">
          <w:rPr>
            <w:rStyle w:val="Hipervnculo"/>
          </w:rPr>
          <w:t>4.8.3</w:t>
        </w:r>
        <w:r>
          <w:rPr>
            <w:rFonts w:asciiTheme="minorHAnsi" w:eastAsiaTheme="minorEastAsia" w:hAnsiTheme="minorHAnsi"/>
            <w:b w:val="0"/>
            <w:snapToGrid/>
            <w:kern w:val="2"/>
            <w:sz w:val="24"/>
            <w:lang w:eastAsia="es-ES"/>
          </w:rPr>
          <w:tab/>
        </w:r>
        <w:r w:rsidRPr="007E6AEE">
          <w:rPr>
            <w:rStyle w:val="Hipervnculo"/>
          </w:rPr>
          <w:t>Bloque de títulos</w:t>
        </w:r>
        <w:r>
          <w:rPr>
            <w:webHidden/>
          </w:rPr>
          <w:tab/>
        </w:r>
        <w:r>
          <w:rPr>
            <w:webHidden/>
          </w:rPr>
          <w:fldChar w:fldCharType="begin"/>
        </w:r>
        <w:r>
          <w:rPr>
            <w:webHidden/>
          </w:rPr>
          <w:instrText xml:space="preserve"> PAGEREF _Toc224561831 \h </w:instrText>
        </w:r>
        <w:r>
          <w:rPr>
            <w:webHidden/>
          </w:rPr>
        </w:r>
        <w:r>
          <w:rPr>
            <w:webHidden/>
          </w:rPr>
          <w:fldChar w:fldCharType="separate"/>
        </w:r>
        <w:r>
          <w:rPr>
            <w:webHidden/>
          </w:rPr>
          <w:t>44</w:t>
        </w:r>
        <w:r>
          <w:rPr>
            <w:webHidden/>
          </w:rPr>
          <w:fldChar w:fldCharType="end"/>
        </w:r>
      </w:hyperlink>
    </w:p>
    <w:p w14:paraId="0F5E7076" w14:textId="614CBB68"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32" w:history="1">
        <w:r w:rsidRPr="007E6AEE">
          <w:rPr>
            <w:rStyle w:val="Hipervnculo"/>
            <w:noProof/>
          </w:rPr>
          <w:t>4.9</w:t>
        </w:r>
        <w:r>
          <w:rPr>
            <w:rFonts w:asciiTheme="minorHAnsi" w:eastAsiaTheme="minorEastAsia" w:hAnsiTheme="minorHAnsi"/>
            <w:b w:val="0"/>
            <w:caps w:val="0"/>
            <w:noProof/>
            <w:snapToGrid/>
            <w:kern w:val="2"/>
            <w:sz w:val="24"/>
            <w:lang w:eastAsia="es-ES"/>
          </w:rPr>
          <w:tab/>
        </w:r>
        <w:r w:rsidRPr="007E6AEE">
          <w:rPr>
            <w:rStyle w:val="Hipervnculo"/>
            <w:noProof/>
          </w:rPr>
          <w:t>Anotaciones, cotas, líneas, horarios, abreviaturas y símbolos</w:t>
        </w:r>
        <w:r>
          <w:rPr>
            <w:noProof/>
            <w:webHidden/>
          </w:rPr>
          <w:tab/>
        </w:r>
        <w:r>
          <w:rPr>
            <w:noProof/>
            <w:webHidden/>
          </w:rPr>
          <w:fldChar w:fldCharType="begin"/>
        </w:r>
        <w:r>
          <w:rPr>
            <w:noProof/>
            <w:webHidden/>
          </w:rPr>
          <w:instrText xml:space="preserve"> PAGEREF _Toc224561832 \h </w:instrText>
        </w:r>
        <w:r>
          <w:rPr>
            <w:noProof/>
            <w:webHidden/>
          </w:rPr>
        </w:r>
        <w:r>
          <w:rPr>
            <w:noProof/>
            <w:webHidden/>
          </w:rPr>
          <w:fldChar w:fldCharType="separate"/>
        </w:r>
        <w:r>
          <w:rPr>
            <w:noProof/>
            <w:webHidden/>
          </w:rPr>
          <w:t>44</w:t>
        </w:r>
        <w:r>
          <w:rPr>
            <w:noProof/>
            <w:webHidden/>
          </w:rPr>
          <w:fldChar w:fldCharType="end"/>
        </w:r>
      </w:hyperlink>
    </w:p>
    <w:p w14:paraId="350D1138" w14:textId="3D12CD81" w:rsidR="00E258B2" w:rsidRDefault="00E258B2">
      <w:pPr>
        <w:pStyle w:val="TDC3"/>
        <w:rPr>
          <w:rFonts w:asciiTheme="minorHAnsi" w:eastAsiaTheme="minorEastAsia" w:hAnsiTheme="minorHAnsi"/>
          <w:b w:val="0"/>
          <w:snapToGrid/>
          <w:kern w:val="2"/>
          <w:sz w:val="24"/>
          <w:lang w:eastAsia="es-ES"/>
        </w:rPr>
      </w:pPr>
      <w:hyperlink w:anchor="_Toc224561833" w:history="1">
        <w:r w:rsidRPr="007E6AEE">
          <w:rPr>
            <w:rStyle w:val="Hipervnculo"/>
            <w:rFonts w:ascii="Futura Lt BT" w:hAnsi="Futura Lt BT"/>
          </w:rPr>
          <w:t>4.9.1</w:t>
        </w:r>
        <w:r>
          <w:rPr>
            <w:rFonts w:asciiTheme="minorHAnsi" w:eastAsiaTheme="minorEastAsia" w:hAnsiTheme="minorHAnsi"/>
            <w:b w:val="0"/>
            <w:snapToGrid/>
            <w:kern w:val="2"/>
            <w:sz w:val="24"/>
            <w:lang w:eastAsia="es-ES"/>
          </w:rPr>
          <w:tab/>
        </w:r>
        <w:r w:rsidRPr="007E6AEE">
          <w:rPr>
            <w:rStyle w:val="Hipervnculo"/>
            <w:rFonts w:ascii="Futura Lt BT" w:hAnsi="Futura Lt BT"/>
          </w:rPr>
          <w:t>Anotaciones</w:t>
        </w:r>
        <w:r>
          <w:rPr>
            <w:webHidden/>
          </w:rPr>
          <w:tab/>
        </w:r>
        <w:r>
          <w:rPr>
            <w:webHidden/>
          </w:rPr>
          <w:fldChar w:fldCharType="begin"/>
        </w:r>
        <w:r>
          <w:rPr>
            <w:webHidden/>
          </w:rPr>
          <w:instrText xml:space="preserve"> PAGEREF _Toc224561833 \h </w:instrText>
        </w:r>
        <w:r>
          <w:rPr>
            <w:webHidden/>
          </w:rPr>
        </w:r>
        <w:r>
          <w:rPr>
            <w:webHidden/>
          </w:rPr>
          <w:fldChar w:fldCharType="separate"/>
        </w:r>
        <w:r>
          <w:rPr>
            <w:webHidden/>
          </w:rPr>
          <w:t>44</w:t>
        </w:r>
        <w:r>
          <w:rPr>
            <w:webHidden/>
          </w:rPr>
          <w:fldChar w:fldCharType="end"/>
        </w:r>
      </w:hyperlink>
    </w:p>
    <w:p w14:paraId="515A6D94" w14:textId="03194977" w:rsidR="00E258B2" w:rsidRDefault="00E258B2">
      <w:pPr>
        <w:pStyle w:val="TDC3"/>
        <w:rPr>
          <w:rFonts w:asciiTheme="minorHAnsi" w:eastAsiaTheme="minorEastAsia" w:hAnsiTheme="minorHAnsi"/>
          <w:b w:val="0"/>
          <w:snapToGrid/>
          <w:kern w:val="2"/>
          <w:sz w:val="24"/>
          <w:lang w:eastAsia="es-ES"/>
        </w:rPr>
      </w:pPr>
      <w:hyperlink w:anchor="_Toc224561834" w:history="1">
        <w:r w:rsidRPr="007E6AEE">
          <w:rPr>
            <w:rStyle w:val="Hipervnculo"/>
            <w:rFonts w:ascii="Futura Lt BT" w:hAnsi="Futura Lt BT"/>
          </w:rPr>
          <w:t>4.9.2</w:t>
        </w:r>
        <w:r>
          <w:rPr>
            <w:rFonts w:asciiTheme="minorHAnsi" w:eastAsiaTheme="minorEastAsia" w:hAnsiTheme="minorHAnsi"/>
            <w:b w:val="0"/>
            <w:snapToGrid/>
            <w:kern w:val="2"/>
            <w:sz w:val="24"/>
            <w:lang w:eastAsia="es-ES"/>
          </w:rPr>
          <w:tab/>
        </w:r>
        <w:r w:rsidRPr="007E6AEE">
          <w:rPr>
            <w:rStyle w:val="Hipervnculo"/>
            <w:rFonts w:ascii="Futura Lt BT" w:hAnsi="Futura Lt BT"/>
          </w:rPr>
          <w:t>Dimensiones</w:t>
        </w:r>
        <w:r>
          <w:rPr>
            <w:webHidden/>
          </w:rPr>
          <w:tab/>
        </w:r>
        <w:r>
          <w:rPr>
            <w:webHidden/>
          </w:rPr>
          <w:fldChar w:fldCharType="begin"/>
        </w:r>
        <w:r>
          <w:rPr>
            <w:webHidden/>
          </w:rPr>
          <w:instrText xml:space="preserve"> PAGEREF _Toc224561834 \h </w:instrText>
        </w:r>
        <w:r>
          <w:rPr>
            <w:webHidden/>
          </w:rPr>
        </w:r>
        <w:r>
          <w:rPr>
            <w:webHidden/>
          </w:rPr>
          <w:fldChar w:fldCharType="separate"/>
        </w:r>
        <w:r>
          <w:rPr>
            <w:webHidden/>
          </w:rPr>
          <w:t>44</w:t>
        </w:r>
        <w:r>
          <w:rPr>
            <w:webHidden/>
          </w:rPr>
          <w:fldChar w:fldCharType="end"/>
        </w:r>
      </w:hyperlink>
    </w:p>
    <w:p w14:paraId="152AB79C" w14:textId="0EC423B5" w:rsidR="00E258B2" w:rsidRDefault="00E258B2">
      <w:pPr>
        <w:pStyle w:val="TDC3"/>
        <w:rPr>
          <w:rFonts w:asciiTheme="minorHAnsi" w:eastAsiaTheme="minorEastAsia" w:hAnsiTheme="minorHAnsi"/>
          <w:b w:val="0"/>
          <w:snapToGrid/>
          <w:kern w:val="2"/>
          <w:sz w:val="24"/>
          <w:lang w:eastAsia="es-ES"/>
        </w:rPr>
      </w:pPr>
      <w:hyperlink w:anchor="_Toc224561835" w:history="1">
        <w:r w:rsidRPr="007E6AEE">
          <w:rPr>
            <w:rStyle w:val="Hipervnculo"/>
            <w:rFonts w:ascii="Futura Lt BT" w:hAnsi="Futura Lt BT"/>
          </w:rPr>
          <w:t>4.9.3</w:t>
        </w:r>
        <w:r>
          <w:rPr>
            <w:rFonts w:asciiTheme="minorHAnsi" w:eastAsiaTheme="minorEastAsia" w:hAnsiTheme="minorHAnsi"/>
            <w:b w:val="0"/>
            <w:snapToGrid/>
            <w:kern w:val="2"/>
            <w:sz w:val="24"/>
            <w:lang w:eastAsia="es-ES"/>
          </w:rPr>
          <w:tab/>
        </w:r>
        <w:r w:rsidRPr="007E6AEE">
          <w:rPr>
            <w:rStyle w:val="Hipervnculo"/>
            <w:rFonts w:ascii="Futura Lt BT" w:hAnsi="Futura Lt BT"/>
          </w:rPr>
          <w:t>Líneas</w:t>
        </w:r>
        <w:r>
          <w:rPr>
            <w:webHidden/>
          </w:rPr>
          <w:tab/>
        </w:r>
        <w:r>
          <w:rPr>
            <w:webHidden/>
          </w:rPr>
          <w:fldChar w:fldCharType="begin"/>
        </w:r>
        <w:r>
          <w:rPr>
            <w:webHidden/>
          </w:rPr>
          <w:instrText xml:space="preserve"> PAGEREF _Toc224561835 \h </w:instrText>
        </w:r>
        <w:r>
          <w:rPr>
            <w:webHidden/>
          </w:rPr>
        </w:r>
        <w:r>
          <w:rPr>
            <w:webHidden/>
          </w:rPr>
          <w:fldChar w:fldCharType="separate"/>
        </w:r>
        <w:r>
          <w:rPr>
            <w:webHidden/>
          </w:rPr>
          <w:t>44</w:t>
        </w:r>
        <w:r>
          <w:rPr>
            <w:webHidden/>
          </w:rPr>
          <w:fldChar w:fldCharType="end"/>
        </w:r>
      </w:hyperlink>
    </w:p>
    <w:p w14:paraId="22D2A448" w14:textId="64BB8AD8" w:rsidR="00E258B2" w:rsidRDefault="00E258B2">
      <w:pPr>
        <w:pStyle w:val="TDC3"/>
        <w:rPr>
          <w:rFonts w:asciiTheme="minorHAnsi" w:eastAsiaTheme="minorEastAsia" w:hAnsiTheme="minorHAnsi"/>
          <w:b w:val="0"/>
          <w:snapToGrid/>
          <w:kern w:val="2"/>
          <w:sz w:val="24"/>
          <w:lang w:eastAsia="es-ES"/>
        </w:rPr>
      </w:pPr>
      <w:hyperlink w:anchor="_Toc224561836" w:history="1">
        <w:r w:rsidRPr="007E6AEE">
          <w:rPr>
            <w:rStyle w:val="Hipervnculo"/>
            <w:rFonts w:ascii="Futura Lt BT" w:hAnsi="Futura Lt BT"/>
          </w:rPr>
          <w:t>4.9.4</w:t>
        </w:r>
        <w:r>
          <w:rPr>
            <w:rFonts w:asciiTheme="minorHAnsi" w:eastAsiaTheme="minorEastAsia" w:hAnsiTheme="minorHAnsi"/>
            <w:b w:val="0"/>
            <w:snapToGrid/>
            <w:kern w:val="2"/>
            <w:sz w:val="24"/>
            <w:lang w:eastAsia="es-ES"/>
          </w:rPr>
          <w:tab/>
        </w:r>
        <w:r w:rsidRPr="007E6AEE">
          <w:rPr>
            <w:rStyle w:val="Hipervnculo"/>
            <w:rFonts w:ascii="Futura Lt BT" w:hAnsi="Futura Lt BT"/>
          </w:rPr>
          <w:t>Horarios</w:t>
        </w:r>
        <w:r>
          <w:rPr>
            <w:webHidden/>
          </w:rPr>
          <w:tab/>
        </w:r>
        <w:r>
          <w:rPr>
            <w:webHidden/>
          </w:rPr>
          <w:fldChar w:fldCharType="begin"/>
        </w:r>
        <w:r>
          <w:rPr>
            <w:webHidden/>
          </w:rPr>
          <w:instrText xml:space="preserve"> PAGEREF _Toc224561836 \h </w:instrText>
        </w:r>
        <w:r>
          <w:rPr>
            <w:webHidden/>
          </w:rPr>
        </w:r>
        <w:r>
          <w:rPr>
            <w:webHidden/>
          </w:rPr>
          <w:fldChar w:fldCharType="separate"/>
        </w:r>
        <w:r>
          <w:rPr>
            <w:webHidden/>
          </w:rPr>
          <w:t>44</w:t>
        </w:r>
        <w:r>
          <w:rPr>
            <w:webHidden/>
          </w:rPr>
          <w:fldChar w:fldCharType="end"/>
        </w:r>
      </w:hyperlink>
    </w:p>
    <w:p w14:paraId="05F51203" w14:textId="3769A729" w:rsidR="00E258B2" w:rsidRDefault="00E258B2">
      <w:pPr>
        <w:pStyle w:val="TDC3"/>
        <w:rPr>
          <w:rFonts w:asciiTheme="minorHAnsi" w:eastAsiaTheme="minorEastAsia" w:hAnsiTheme="minorHAnsi"/>
          <w:b w:val="0"/>
          <w:snapToGrid/>
          <w:kern w:val="2"/>
          <w:sz w:val="24"/>
          <w:lang w:eastAsia="es-ES"/>
        </w:rPr>
      </w:pPr>
      <w:hyperlink w:anchor="_Toc224561837" w:history="1">
        <w:r w:rsidRPr="007E6AEE">
          <w:rPr>
            <w:rStyle w:val="Hipervnculo"/>
            <w:rFonts w:ascii="Futura Lt BT" w:hAnsi="Futura Lt BT"/>
          </w:rPr>
          <w:t>4.9.5</w:t>
        </w:r>
        <w:r>
          <w:rPr>
            <w:rFonts w:asciiTheme="minorHAnsi" w:eastAsiaTheme="minorEastAsia" w:hAnsiTheme="minorHAnsi"/>
            <w:b w:val="0"/>
            <w:snapToGrid/>
            <w:kern w:val="2"/>
            <w:sz w:val="24"/>
            <w:lang w:eastAsia="es-ES"/>
          </w:rPr>
          <w:tab/>
        </w:r>
        <w:r w:rsidRPr="007E6AEE">
          <w:rPr>
            <w:rStyle w:val="Hipervnculo"/>
            <w:rFonts w:ascii="Futura Lt BT" w:hAnsi="Futura Lt BT"/>
          </w:rPr>
          <w:t>Abreviaturas</w:t>
        </w:r>
        <w:r>
          <w:rPr>
            <w:webHidden/>
          </w:rPr>
          <w:tab/>
        </w:r>
        <w:r>
          <w:rPr>
            <w:webHidden/>
          </w:rPr>
          <w:fldChar w:fldCharType="begin"/>
        </w:r>
        <w:r>
          <w:rPr>
            <w:webHidden/>
          </w:rPr>
          <w:instrText xml:space="preserve"> PAGEREF _Toc224561837 \h </w:instrText>
        </w:r>
        <w:r>
          <w:rPr>
            <w:webHidden/>
          </w:rPr>
        </w:r>
        <w:r>
          <w:rPr>
            <w:webHidden/>
          </w:rPr>
          <w:fldChar w:fldCharType="separate"/>
        </w:r>
        <w:r>
          <w:rPr>
            <w:webHidden/>
          </w:rPr>
          <w:t>44</w:t>
        </w:r>
        <w:r>
          <w:rPr>
            <w:webHidden/>
          </w:rPr>
          <w:fldChar w:fldCharType="end"/>
        </w:r>
      </w:hyperlink>
    </w:p>
    <w:p w14:paraId="25C0A4E1" w14:textId="5AD7C770" w:rsidR="00E258B2" w:rsidRDefault="00E258B2">
      <w:pPr>
        <w:pStyle w:val="TDC3"/>
        <w:rPr>
          <w:rFonts w:asciiTheme="minorHAnsi" w:eastAsiaTheme="minorEastAsia" w:hAnsiTheme="minorHAnsi"/>
          <w:b w:val="0"/>
          <w:snapToGrid/>
          <w:kern w:val="2"/>
          <w:sz w:val="24"/>
          <w:lang w:eastAsia="es-ES"/>
        </w:rPr>
      </w:pPr>
      <w:hyperlink w:anchor="_Toc224561838" w:history="1">
        <w:r w:rsidRPr="007E6AEE">
          <w:rPr>
            <w:rStyle w:val="Hipervnculo"/>
            <w:rFonts w:ascii="Futura Lt BT" w:hAnsi="Futura Lt BT"/>
          </w:rPr>
          <w:t>4.9.6</w:t>
        </w:r>
        <w:r>
          <w:rPr>
            <w:rFonts w:asciiTheme="minorHAnsi" w:eastAsiaTheme="minorEastAsia" w:hAnsiTheme="minorHAnsi"/>
            <w:b w:val="0"/>
            <w:snapToGrid/>
            <w:kern w:val="2"/>
            <w:sz w:val="24"/>
            <w:lang w:eastAsia="es-ES"/>
          </w:rPr>
          <w:tab/>
        </w:r>
        <w:r w:rsidRPr="007E6AEE">
          <w:rPr>
            <w:rStyle w:val="Hipervnculo"/>
            <w:rFonts w:ascii="Futura Lt BT" w:hAnsi="Futura Lt BT"/>
          </w:rPr>
          <w:t>Símbolos</w:t>
        </w:r>
        <w:r>
          <w:rPr>
            <w:webHidden/>
          </w:rPr>
          <w:tab/>
        </w:r>
        <w:r>
          <w:rPr>
            <w:webHidden/>
          </w:rPr>
          <w:fldChar w:fldCharType="begin"/>
        </w:r>
        <w:r>
          <w:rPr>
            <w:webHidden/>
          </w:rPr>
          <w:instrText xml:space="preserve"> PAGEREF _Toc224561838 \h </w:instrText>
        </w:r>
        <w:r>
          <w:rPr>
            <w:webHidden/>
          </w:rPr>
        </w:r>
        <w:r>
          <w:rPr>
            <w:webHidden/>
          </w:rPr>
          <w:fldChar w:fldCharType="separate"/>
        </w:r>
        <w:r>
          <w:rPr>
            <w:webHidden/>
          </w:rPr>
          <w:t>44</w:t>
        </w:r>
        <w:r>
          <w:rPr>
            <w:webHidden/>
          </w:rPr>
          <w:fldChar w:fldCharType="end"/>
        </w:r>
      </w:hyperlink>
    </w:p>
    <w:p w14:paraId="6A821085" w14:textId="76E51317"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39" w:history="1">
        <w:r w:rsidRPr="007E6AEE">
          <w:rPr>
            <w:rStyle w:val="Hipervnculo"/>
            <w:noProof/>
          </w:rPr>
          <w:t>4.10</w:t>
        </w:r>
        <w:r>
          <w:rPr>
            <w:rFonts w:asciiTheme="minorHAnsi" w:eastAsiaTheme="minorEastAsia" w:hAnsiTheme="minorHAnsi"/>
            <w:b w:val="0"/>
            <w:caps w:val="0"/>
            <w:noProof/>
            <w:snapToGrid/>
            <w:kern w:val="2"/>
            <w:sz w:val="24"/>
            <w:lang w:eastAsia="es-ES"/>
          </w:rPr>
          <w:tab/>
        </w:r>
        <w:r w:rsidRPr="007E6AEE">
          <w:rPr>
            <w:rStyle w:val="Hipervnculo"/>
            <w:noProof/>
          </w:rPr>
          <w:t>Estándares de colaboración, modelado y publicación (dentro del CDE)</w:t>
        </w:r>
        <w:r>
          <w:rPr>
            <w:noProof/>
            <w:webHidden/>
          </w:rPr>
          <w:tab/>
        </w:r>
        <w:r>
          <w:rPr>
            <w:noProof/>
            <w:webHidden/>
          </w:rPr>
          <w:fldChar w:fldCharType="begin"/>
        </w:r>
        <w:r>
          <w:rPr>
            <w:noProof/>
            <w:webHidden/>
          </w:rPr>
          <w:instrText xml:space="preserve"> PAGEREF _Toc224561839 \h </w:instrText>
        </w:r>
        <w:r>
          <w:rPr>
            <w:noProof/>
            <w:webHidden/>
          </w:rPr>
        </w:r>
        <w:r>
          <w:rPr>
            <w:noProof/>
            <w:webHidden/>
          </w:rPr>
          <w:fldChar w:fldCharType="separate"/>
        </w:r>
        <w:r>
          <w:rPr>
            <w:noProof/>
            <w:webHidden/>
          </w:rPr>
          <w:t>44</w:t>
        </w:r>
        <w:r>
          <w:rPr>
            <w:noProof/>
            <w:webHidden/>
          </w:rPr>
          <w:fldChar w:fldCharType="end"/>
        </w:r>
      </w:hyperlink>
    </w:p>
    <w:p w14:paraId="1AC0B4C8" w14:textId="04277484" w:rsidR="00E258B2" w:rsidRDefault="00E258B2">
      <w:pPr>
        <w:pStyle w:val="TDC3"/>
        <w:rPr>
          <w:rFonts w:asciiTheme="minorHAnsi" w:eastAsiaTheme="minorEastAsia" w:hAnsiTheme="minorHAnsi"/>
          <w:b w:val="0"/>
          <w:snapToGrid/>
          <w:kern w:val="2"/>
          <w:sz w:val="24"/>
          <w:lang w:eastAsia="es-ES"/>
        </w:rPr>
      </w:pPr>
      <w:hyperlink w:anchor="_Toc224561840" w:history="1">
        <w:r w:rsidRPr="007E6AEE">
          <w:rPr>
            <w:rStyle w:val="Hipervnculo"/>
          </w:rPr>
          <w:t>4.10.1</w:t>
        </w:r>
        <w:r>
          <w:rPr>
            <w:rFonts w:asciiTheme="minorHAnsi" w:eastAsiaTheme="minorEastAsia" w:hAnsiTheme="minorHAnsi"/>
            <w:b w:val="0"/>
            <w:snapToGrid/>
            <w:kern w:val="2"/>
            <w:sz w:val="24"/>
            <w:lang w:eastAsia="es-ES"/>
          </w:rPr>
          <w:tab/>
        </w:r>
        <w:r w:rsidRPr="007E6AEE">
          <w:rPr>
            <w:rStyle w:val="Hipervnculo"/>
          </w:rPr>
          <w:t>Tipos de archivo</w:t>
        </w:r>
        <w:r>
          <w:rPr>
            <w:webHidden/>
          </w:rPr>
          <w:tab/>
        </w:r>
        <w:r>
          <w:rPr>
            <w:webHidden/>
          </w:rPr>
          <w:fldChar w:fldCharType="begin"/>
        </w:r>
        <w:r>
          <w:rPr>
            <w:webHidden/>
          </w:rPr>
          <w:instrText xml:space="preserve"> PAGEREF _Toc224561840 \h </w:instrText>
        </w:r>
        <w:r>
          <w:rPr>
            <w:webHidden/>
          </w:rPr>
        </w:r>
        <w:r>
          <w:rPr>
            <w:webHidden/>
          </w:rPr>
          <w:fldChar w:fldCharType="separate"/>
        </w:r>
        <w:r>
          <w:rPr>
            <w:webHidden/>
          </w:rPr>
          <w:t>44</w:t>
        </w:r>
        <w:r>
          <w:rPr>
            <w:webHidden/>
          </w:rPr>
          <w:fldChar w:fldCharType="end"/>
        </w:r>
      </w:hyperlink>
    </w:p>
    <w:p w14:paraId="6DE416CC" w14:textId="35770B67" w:rsidR="00E258B2" w:rsidRDefault="00E258B2">
      <w:pPr>
        <w:pStyle w:val="TDC3"/>
        <w:rPr>
          <w:rFonts w:asciiTheme="minorHAnsi" w:eastAsiaTheme="minorEastAsia" w:hAnsiTheme="minorHAnsi"/>
          <w:b w:val="0"/>
          <w:snapToGrid/>
          <w:kern w:val="2"/>
          <w:sz w:val="24"/>
          <w:lang w:eastAsia="es-ES"/>
        </w:rPr>
      </w:pPr>
      <w:hyperlink w:anchor="_Toc224561841" w:history="1">
        <w:r w:rsidRPr="007E6AEE">
          <w:rPr>
            <w:rStyle w:val="Hipervnculo"/>
          </w:rPr>
          <w:t>4.10.2</w:t>
        </w:r>
        <w:r>
          <w:rPr>
            <w:rFonts w:asciiTheme="minorHAnsi" w:eastAsiaTheme="minorEastAsia" w:hAnsiTheme="minorHAnsi"/>
            <w:b w:val="0"/>
            <w:snapToGrid/>
            <w:kern w:val="2"/>
            <w:sz w:val="24"/>
            <w:lang w:eastAsia="es-ES"/>
          </w:rPr>
          <w:tab/>
        </w:r>
        <w:r w:rsidRPr="007E6AEE">
          <w:rPr>
            <w:rStyle w:val="Hipervnculo"/>
          </w:rPr>
          <w:t>Nomenclatura de Sub-proyectos</w:t>
        </w:r>
        <w:r>
          <w:rPr>
            <w:webHidden/>
          </w:rPr>
          <w:tab/>
        </w:r>
        <w:r>
          <w:rPr>
            <w:webHidden/>
          </w:rPr>
          <w:fldChar w:fldCharType="begin"/>
        </w:r>
        <w:r>
          <w:rPr>
            <w:webHidden/>
          </w:rPr>
          <w:instrText xml:space="preserve"> PAGEREF _Toc224561841 \h </w:instrText>
        </w:r>
        <w:r>
          <w:rPr>
            <w:webHidden/>
          </w:rPr>
        </w:r>
        <w:r>
          <w:rPr>
            <w:webHidden/>
          </w:rPr>
          <w:fldChar w:fldCharType="separate"/>
        </w:r>
        <w:r>
          <w:rPr>
            <w:webHidden/>
          </w:rPr>
          <w:t>45</w:t>
        </w:r>
        <w:r>
          <w:rPr>
            <w:webHidden/>
          </w:rPr>
          <w:fldChar w:fldCharType="end"/>
        </w:r>
      </w:hyperlink>
    </w:p>
    <w:p w14:paraId="624B8E83" w14:textId="3B174EA6" w:rsidR="00E258B2" w:rsidRDefault="00E258B2">
      <w:pPr>
        <w:pStyle w:val="TDC3"/>
        <w:rPr>
          <w:rFonts w:asciiTheme="minorHAnsi" w:eastAsiaTheme="minorEastAsia" w:hAnsiTheme="minorHAnsi"/>
          <w:b w:val="0"/>
          <w:snapToGrid/>
          <w:kern w:val="2"/>
          <w:sz w:val="24"/>
          <w:lang w:eastAsia="es-ES"/>
        </w:rPr>
      </w:pPr>
      <w:hyperlink w:anchor="_Toc224561842" w:history="1">
        <w:r w:rsidRPr="007E6AEE">
          <w:rPr>
            <w:rStyle w:val="Hipervnculo"/>
          </w:rPr>
          <w:t>4.10.3</w:t>
        </w:r>
        <w:r>
          <w:rPr>
            <w:rFonts w:asciiTheme="minorHAnsi" w:eastAsiaTheme="minorEastAsia" w:hAnsiTheme="minorHAnsi"/>
            <w:b w:val="0"/>
            <w:snapToGrid/>
            <w:kern w:val="2"/>
            <w:sz w:val="24"/>
            <w:lang w:eastAsia="es-ES"/>
          </w:rPr>
          <w:tab/>
        </w:r>
        <w:r w:rsidRPr="007E6AEE">
          <w:rPr>
            <w:rStyle w:val="Hipervnculo"/>
          </w:rPr>
          <w:t>Navegador de proyecto</w:t>
        </w:r>
        <w:r>
          <w:rPr>
            <w:webHidden/>
          </w:rPr>
          <w:tab/>
        </w:r>
        <w:r>
          <w:rPr>
            <w:webHidden/>
          </w:rPr>
          <w:fldChar w:fldCharType="begin"/>
        </w:r>
        <w:r>
          <w:rPr>
            <w:webHidden/>
          </w:rPr>
          <w:instrText xml:space="preserve"> PAGEREF _Toc224561842 \h </w:instrText>
        </w:r>
        <w:r>
          <w:rPr>
            <w:webHidden/>
          </w:rPr>
        </w:r>
        <w:r>
          <w:rPr>
            <w:webHidden/>
          </w:rPr>
          <w:fldChar w:fldCharType="separate"/>
        </w:r>
        <w:r>
          <w:rPr>
            <w:webHidden/>
          </w:rPr>
          <w:t>46</w:t>
        </w:r>
        <w:r>
          <w:rPr>
            <w:webHidden/>
          </w:rPr>
          <w:fldChar w:fldCharType="end"/>
        </w:r>
      </w:hyperlink>
    </w:p>
    <w:p w14:paraId="07A721EB" w14:textId="5A8D8C69" w:rsidR="00E258B2" w:rsidRDefault="00E258B2">
      <w:pPr>
        <w:pStyle w:val="TDC3"/>
        <w:rPr>
          <w:rFonts w:asciiTheme="minorHAnsi" w:eastAsiaTheme="minorEastAsia" w:hAnsiTheme="minorHAnsi"/>
          <w:b w:val="0"/>
          <w:snapToGrid/>
          <w:kern w:val="2"/>
          <w:sz w:val="24"/>
          <w:lang w:eastAsia="es-ES"/>
        </w:rPr>
      </w:pPr>
      <w:hyperlink w:anchor="_Toc224561843" w:history="1">
        <w:r w:rsidRPr="007E6AEE">
          <w:rPr>
            <w:rStyle w:val="Hipervnculo"/>
          </w:rPr>
          <w:t>4.10.4</w:t>
        </w:r>
        <w:r>
          <w:rPr>
            <w:rFonts w:asciiTheme="minorHAnsi" w:eastAsiaTheme="minorEastAsia" w:hAnsiTheme="minorHAnsi"/>
            <w:b w:val="0"/>
            <w:snapToGrid/>
            <w:kern w:val="2"/>
            <w:sz w:val="24"/>
            <w:lang w:eastAsia="es-ES"/>
          </w:rPr>
          <w:tab/>
        </w:r>
        <w:r w:rsidRPr="007E6AEE">
          <w:rPr>
            <w:rStyle w:val="Hipervnculo"/>
          </w:rPr>
          <w:t>Nomenclatura de familias</w:t>
        </w:r>
        <w:r>
          <w:rPr>
            <w:webHidden/>
          </w:rPr>
          <w:tab/>
        </w:r>
        <w:r>
          <w:rPr>
            <w:webHidden/>
          </w:rPr>
          <w:fldChar w:fldCharType="begin"/>
        </w:r>
        <w:r>
          <w:rPr>
            <w:webHidden/>
          </w:rPr>
          <w:instrText xml:space="preserve"> PAGEREF _Toc224561843 \h </w:instrText>
        </w:r>
        <w:r>
          <w:rPr>
            <w:webHidden/>
          </w:rPr>
        </w:r>
        <w:r>
          <w:rPr>
            <w:webHidden/>
          </w:rPr>
          <w:fldChar w:fldCharType="separate"/>
        </w:r>
        <w:r>
          <w:rPr>
            <w:webHidden/>
          </w:rPr>
          <w:t>46</w:t>
        </w:r>
        <w:r>
          <w:rPr>
            <w:webHidden/>
          </w:rPr>
          <w:fldChar w:fldCharType="end"/>
        </w:r>
      </w:hyperlink>
    </w:p>
    <w:p w14:paraId="31CCDE2F" w14:textId="401AA341" w:rsidR="00E258B2" w:rsidRDefault="00E258B2">
      <w:pPr>
        <w:pStyle w:val="TDC3"/>
        <w:rPr>
          <w:rFonts w:asciiTheme="minorHAnsi" w:eastAsiaTheme="minorEastAsia" w:hAnsiTheme="minorHAnsi"/>
          <w:b w:val="0"/>
          <w:snapToGrid/>
          <w:kern w:val="2"/>
          <w:sz w:val="24"/>
          <w:lang w:eastAsia="es-ES"/>
        </w:rPr>
      </w:pPr>
      <w:hyperlink w:anchor="_Toc224561844" w:history="1">
        <w:r w:rsidRPr="007E6AEE">
          <w:rPr>
            <w:rStyle w:val="Hipervnculo"/>
          </w:rPr>
          <w:t>4.10.5</w:t>
        </w:r>
        <w:r>
          <w:rPr>
            <w:rFonts w:asciiTheme="minorHAnsi" w:eastAsiaTheme="minorEastAsia" w:hAnsiTheme="minorHAnsi"/>
            <w:b w:val="0"/>
            <w:snapToGrid/>
            <w:kern w:val="2"/>
            <w:sz w:val="24"/>
            <w:lang w:eastAsia="es-ES"/>
          </w:rPr>
          <w:tab/>
        </w:r>
        <w:r w:rsidRPr="007E6AEE">
          <w:rPr>
            <w:rStyle w:val="Hipervnculo"/>
          </w:rPr>
          <w:t>Nomenclatura de fases</w:t>
        </w:r>
        <w:r>
          <w:rPr>
            <w:webHidden/>
          </w:rPr>
          <w:tab/>
        </w:r>
        <w:r>
          <w:rPr>
            <w:webHidden/>
          </w:rPr>
          <w:fldChar w:fldCharType="begin"/>
        </w:r>
        <w:r>
          <w:rPr>
            <w:webHidden/>
          </w:rPr>
          <w:instrText xml:space="preserve"> PAGEREF _Toc224561844 \h </w:instrText>
        </w:r>
        <w:r>
          <w:rPr>
            <w:webHidden/>
          </w:rPr>
        </w:r>
        <w:r>
          <w:rPr>
            <w:webHidden/>
          </w:rPr>
          <w:fldChar w:fldCharType="separate"/>
        </w:r>
        <w:r>
          <w:rPr>
            <w:webHidden/>
          </w:rPr>
          <w:t>47</w:t>
        </w:r>
        <w:r>
          <w:rPr>
            <w:webHidden/>
          </w:rPr>
          <w:fldChar w:fldCharType="end"/>
        </w:r>
      </w:hyperlink>
    </w:p>
    <w:p w14:paraId="1B747231" w14:textId="681DEAE7" w:rsidR="00E258B2" w:rsidRDefault="00E258B2">
      <w:pPr>
        <w:pStyle w:val="TDC3"/>
        <w:rPr>
          <w:rFonts w:asciiTheme="minorHAnsi" w:eastAsiaTheme="minorEastAsia" w:hAnsiTheme="minorHAnsi"/>
          <w:b w:val="0"/>
          <w:snapToGrid/>
          <w:kern w:val="2"/>
          <w:sz w:val="24"/>
          <w:lang w:eastAsia="es-ES"/>
        </w:rPr>
      </w:pPr>
      <w:hyperlink w:anchor="_Toc224561845" w:history="1">
        <w:r w:rsidRPr="007E6AEE">
          <w:rPr>
            <w:rStyle w:val="Hipervnculo"/>
          </w:rPr>
          <w:t>4.10.6</w:t>
        </w:r>
        <w:r>
          <w:rPr>
            <w:rFonts w:asciiTheme="minorHAnsi" w:eastAsiaTheme="minorEastAsia" w:hAnsiTheme="minorHAnsi"/>
            <w:b w:val="0"/>
            <w:snapToGrid/>
            <w:kern w:val="2"/>
            <w:sz w:val="24"/>
            <w:lang w:eastAsia="es-ES"/>
          </w:rPr>
          <w:tab/>
        </w:r>
        <w:r w:rsidRPr="007E6AEE">
          <w:rPr>
            <w:rStyle w:val="Hipervnculo"/>
          </w:rPr>
          <w:t>Filtros de fases</w:t>
        </w:r>
        <w:r>
          <w:rPr>
            <w:webHidden/>
          </w:rPr>
          <w:tab/>
        </w:r>
        <w:r>
          <w:rPr>
            <w:webHidden/>
          </w:rPr>
          <w:fldChar w:fldCharType="begin"/>
        </w:r>
        <w:r>
          <w:rPr>
            <w:webHidden/>
          </w:rPr>
          <w:instrText xml:space="preserve"> PAGEREF _Toc224561845 \h </w:instrText>
        </w:r>
        <w:r>
          <w:rPr>
            <w:webHidden/>
          </w:rPr>
        </w:r>
        <w:r>
          <w:rPr>
            <w:webHidden/>
          </w:rPr>
          <w:fldChar w:fldCharType="separate"/>
        </w:r>
        <w:r>
          <w:rPr>
            <w:webHidden/>
          </w:rPr>
          <w:t>48</w:t>
        </w:r>
        <w:r>
          <w:rPr>
            <w:webHidden/>
          </w:rPr>
          <w:fldChar w:fldCharType="end"/>
        </w:r>
      </w:hyperlink>
    </w:p>
    <w:p w14:paraId="5D4D6F5B" w14:textId="7311707B" w:rsidR="00E258B2" w:rsidRDefault="00E258B2">
      <w:pPr>
        <w:pStyle w:val="TDC3"/>
        <w:rPr>
          <w:rFonts w:asciiTheme="minorHAnsi" w:eastAsiaTheme="minorEastAsia" w:hAnsiTheme="minorHAnsi"/>
          <w:b w:val="0"/>
          <w:snapToGrid/>
          <w:kern w:val="2"/>
          <w:sz w:val="24"/>
          <w:lang w:eastAsia="es-ES"/>
        </w:rPr>
      </w:pPr>
      <w:hyperlink w:anchor="_Toc224561846" w:history="1">
        <w:r w:rsidRPr="007E6AEE">
          <w:rPr>
            <w:rStyle w:val="Hipervnculo"/>
          </w:rPr>
          <w:t>4.10.7</w:t>
        </w:r>
        <w:r>
          <w:rPr>
            <w:rFonts w:asciiTheme="minorHAnsi" w:eastAsiaTheme="minorEastAsia" w:hAnsiTheme="minorHAnsi"/>
            <w:b w:val="0"/>
            <w:snapToGrid/>
            <w:kern w:val="2"/>
            <w:sz w:val="24"/>
            <w:lang w:eastAsia="es-ES"/>
          </w:rPr>
          <w:tab/>
        </w:r>
        <w:r w:rsidRPr="007E6AEE">
          <w:rPr>
            <w:rStyle w:val="Hipervnculo"/>
          </w:rPr>
          <w:t>Nomenclatura de niveles</w:t>
        </w:r>
        <w:r>
          <w:rPr>
            <w:webHidden/>
          </w:rPr>
          <w:tab/>
        </w:r>
        <w:r>
          <w:rPr>
            <w:webHidden/>
          </w:rPr>
          <w:fldChar w:fldCharType="begin"/>
        </w:r>
        <w:r>
          <w:rPr>
            <w:webHidden/>
          </w:rPr>
          <w:instrText xml:space="preserve"> PAGEREF _Toc224561846 \h </w:instrText>
        </w:r>
        <w:r>
          <w:rPr>
            <w:webHidden/>
          </w:rPr>
        </w:r>
        <w:r>
          <w:rPr>
            <w:webHidden/>
          </w:rPr>
          <w:fldChar w:fldCharType="separate"/>
        </w:r>
        <w:r>
          <w:rPr>
            <w:webHidden/>
          </w:rPr>
          <w:t>48</w:t>
        </w:r>
        <w:r>
          <w:rPr>
            <w:webHidden/>
          </w:rPr>
          <w:fldChar w:fldCharType="end"/>
        </w:r>
      </w:hyperlink>
    </w:p>
    <w:p w14:paraId="7EB5E0AE" w14:textId="671B29F9" w:rsidR="00E258B2" w:rsidRDefault="00E258B2">
      <w:pPr>
        <w:pStyle w:val="TDC3"/>
        <w:rPr>
          <w:rFonts w:asciiTheme="minorHAnsi" w:eastAsiaTheme="minorEastAsia" w:hAnsiTheme="minorHAnsi"/>
          <w:b w:val="0"/>
          <w:snapToGrid/>
          <w:kern w:val="2"/>
          <w:sz w:val="24"/>
          <w:lang w:eastAsia="es-ES"/>
        </w:rPr>
      </w:pPr>
      <w:hyperlink w:anchor="_Toc224561847" w:history="1">
        <w:r w:rsidRPr="007E6AEE">
          <w:rPr>
            <w:rStyle w:val="Hipervnculo"/>
          </w:rPr>
          <w:t>4.10.8</w:t>
        </w:r>
        <w:r>
          <w:rPr>
            <w:rFonts w:asciiTheme="minorHAnsi" w:eastAsiaTheme="minorEastAsia" w:hAnsiTheme="minorHAnsi"/>
            <w:b w:val="0"/>
            <w:snapToGrid/>
            <w:kern w:val="2"/>
            <w:sz w:val="24"/>
            <w:lang w:eastAsia="es-ES"/>
          </w:rPr>
          <w:tab/>
        </w:r>
        <w:r w:rsidRPr="007E6AEE">
          <w:rPr>
            <w:rStyle w:val="Hipervnculo"/>
          </w:rPr>
          <w:t>Nomenclatura de rejillas</w:t>
        </w:r>
        <w:r>
          <w:rPr>
            <w:webHidden/>
          </w:rPr>
          <w:tab/>
        </w:r>
        <w:r>
          <w:rPr>
            <w:webHidden/>
          </w:rPr>
          <w:fldChar w:fldCharType="begin"/>
        </w:r>
        <w:r>
          <w:rPr>
            <w:webHidden/>
          </w:rPr>
          <w:instrText xml:space="preserve"> PAGEREF _Toc224561847 \h </w:instrText>
        </w:r>
        <w:r>
          <w:rPr>
            <w:webHidden/>
          </w:rPr>
        </w:r>
        <w:r>
          <w:rPr>
            <w:webHidden/>
          </w:rPr>
          <w:fldChar w:fldCharType="separate"/>
        </w:r>
        <w:r>
          <w:rPr>
            <w:webHidden/>
          </w:rPr>
          <w:t>48</w:t>
        </w:r>
        <w:r>
          <w:rPr>
            <w:webHidden/>
          </w:rPr>
          <w:fldChar w:fldCharType="end"/>
        </w:r>
      </w:hyperlink>
    </w:p>
    <w:p w14:paraId="22795F42" w14:textId="09EE8836" w:rsidR="00E258B2" w:rsidRDefault="00E258B2">
      <w:pPr>
        <w:pStyle w:val="TDC3"/>
        <w:rPr>
          <w:rFonts w:asciiTheme="minorHAnsi" w:eastAsiaTheme="minorEastAsia" w:hAnsiTheme="minorHAnsi"/>
          <w:b w:val="0"/>
          <w:snapToGrid/>
          <w:kern w:val="2"/>
          <w:sz w:val="24"/>
          <w:lang w:eastAsia="es-ES"/>
        </w:rPr>
      </w:pPr>
      <w:hyperlink w:anchor="_Toc224561848" w:history="1">
        <w:r w:rsidRPr="007E6AEE">
          <w:rPr>
            <w:rStyle w:val="Hipervnculo"/>
          </w:rPr>
          <w:t>4.10.9</w:t>
        </w:r>
        <w:r>
          <w:rPr>
            <w:rFonts w:asciiTheme="minorHAnsi" w:eastAsiaTheme="minorEastAsia" w:hAnsiTheme="minorHAnsi"/>
            <w:b w:val="0"/>
            <w:snapToGrid/>
            <w:kern w:val="2"/>
            <w:sz w:val="24"/>
            <w:lang w:eastAsia="es-ES"/>
          </w:rPr>
          <w:tab/>
        </w:r>
        <w:r w:rsidRPr="007E6AEE">
          <w:rPr>
            <w:rStyle w:val="Hipervnculo"/>
          </w:rPr>
          <w:t>Información del proyecto</w:t>
        </w:r>
        <w:r>
          <w:rPr>
            <w:webHidden/>
          </w:rPr>
          <w:tab/>
        </w:r>
        <w:r>
          <w:rPr>
            <w:webHidden/>
          </w:rPr>
          <w:fldChar w:fldCharType="begin"/>
        </w:r>
        <w:r>
          <w:rPr>
            <w:webHidden/>
          </w:rPr>
          <w:instrText xml:space="preserve"> PAGEREF _Toc224561848 \h </w:instrText>
        </w:r>
        <w:r>
          <w:rPr>
            <w:webHidden/>
          </w:rPr>
        </w:r>
        <w:r>
          <w:rPr>
            <w:webHidden/>
          </w:rPr>
          <w:fldChar w:fldCharType="separate"/>
        </w:r>
        <w:r>
          <w:rPr>
            <w:webHidden/>
          </w:rPr>
          <w:t>48</w:t>
        </w:r>
        <w:r>
          <w:rPr>
            <w:webHidden/>
          </w:rPr>
          <w:fldChar w:fldCharType="end"/>
        </w:r>
      </w:hyperlink>
    </w:p>
    <w:p w14:paraId="25483E1F" w14:textId="68709A5E" w:rsidR="00E258B2" w:rsidRDefault="00E258B2">
      <w:pPr>
        <w:pStyle w:val="TDC3"/>
        <w:rPr>
          <w:rFonts w:asciiTheme="minorHAnsi" w:eastAsiaTheme="minorEastAsia" w:hAnsiTheme="minorHAnsi"/>
          <w:b w:val="0"/>
          <w:snapToGrid/>
          <w:kern w:val="2"/>
          <w:sz w:val="24"/>
          <w:lang w:eastAsia="es-ES"/>
        </w:rPr>
      </w:pPr>
      <w:hyperlink w:anchor="_Toc224561849" w:history="1">
        <w:r w:rsidRPr="007E6AEE">
          <w:rPr>
            <w:rStyle w:val="Hipervnculo"/>
          </w:rPr>
          <w:t>4.10.10</w:t>
        </w:r>
        <w:r>
          <w:rPr>
            <w:rFonts w:asciiTheme="minorHAnsi" w:eastAsiaTheme="minorEastAsia" w:hAnsiTheme="minorHAnsi"/>
            <w:b w:val="0"/>
            <w:snapToGrid/>
            <w:kern w:val="2"/>
            <w:sz w:val="24"/>
            <w:lang w:eastAsia="es-ES"/>
          </w:rPr>
          <w:tab/>
        </w:r>
        <w:r w:rsidRPr="007E6AEE">
          <w:rPr>
            <w:rStyle w:val="Hipervnculo"/>
          </w:rPr>
          <w:t>Datos de atributos (parámetros compartidos)</w:t>
        </w:r>
        <w:r>
          <w:rPr>
            <w:webHidden/>
          </w:rPr>
          <w:tab/>
        </w:r>
        <w:r>
          <w:rPr>
            <w:webHidden/>
          </w:rPr>
          <w:fldChar w:fldCharType="begin"/>
        </w:r>
        <w:r>
          <w:rPr>
            <w:webHidden/>
          </w:rPr>
          <w:instrText xml:space="preserve"> PAGEREF _Toc224561849 \h </w:instrText>
        </w:r>
        <w:r>
          <w:rPr>
            <w:webHidden/>
          </w:rPr>
        </w:r>
        <w:r>
          <w:rPr>
            <w:webHidden/>
          </w:rPr>
          <w:fldChar w:fldCharType="separate"/>
        </w:r>
        <w:r>
          <w:rPr>
            <w:webHidden/>
          </w:rPr>
          <w:t>49</w:t>
        </w:r>
        <w:r>
          <w:rPr>
            <w:webHidden/>
          </w:rPr>
          <w:fldChar w:fldCharType="end"/>
        </w:r>
      </w:hyperlink>
    </w:p>
    <w:p w14:paraId="5F83E840" w14:textId="008CBF2A" w:rsidR="00E258B2" w:rsidRDefault="00E258B2">
      <w:pPr>
        <w:pStyle w:val="TDC3"/>
        <w:rPr>
          <w:rFonts w:asciiTheme="minorHAnsi" w:eastAsiaTheme="minorEastAsia" w:hAnsiTheme="minorHAnsi"/>
          <w:b w:val="0"/>
          <w:snapToGrid/>
          <w:kern w:val="2"/>
          <w:sz w:val="24"/>
          <w:lang w:eastAsia="es-ES"/>
        </w:rPr>
      </w:pPr>
      <w:hyperlink w:anchor="_Toc224561850" w:history="1">
        <w:r w:rsidRPr="007E6AEE">
          <w:rPr>
            <w:rStyle w:val="Hipervnculo"/>
          </w:rPr>
          <w:t>4.10.11</w:t>
        </w:r>
        <w:r>
          <w:rPr>
            <w:rFonts w:asciiTheme="minorHAnsi" w:eastAsiaTheme="minorEastAsia" w:hAnsiTheme="minorHAnsi"/>
            <w:b w:val="0"/>
            <w:snapToGrid/>
            <w:kern w:val="2"/>
            <w:sz w:val="24"/>
            <w:lang w:eastAsia="es-ES"/>
          </w:rPr>
          <w:tab/>
        </w:r>
        <w:r w:rsidRPr="007E6AEE">
          <w:rPr>
            <w:rStyle w:val="Hipervnculo"/>
          </w:rPr>
          <w:t>Vínculos DWG</w:t>
        </w:r>
        <w:r>
          <w:rPr>
            <w:webHidden/>
          </w:rPr>
          <w:tab/>
        </w:r>
        <w:r>
          <w:rPr>
            <w:webHidden/>
          </w:rPr>
          <w:fldChar w:fldCharType="begin"/>
        </w:r>
        <w:r>
          <w:rPr>
            <w:webHidden/>
          </w:rPr>
          <w:instrText xml:space="preserve"> PAGEREF _Toc224561850 \h </w:instrText>
        </w:r>
        <w:r>
          <w:rPr>
            <w:webHidden/>
          </w:rPr>
        </w:r>
        <w:r>
          <w:rPr>
            <w:webHidden/>
          </w:rPr>
          <w:fldChar w:fldCharType="separate"/>
        </w:r>
        <w:r>
          <w:rPr>
            <w:webHidden/>
          </w:rPr>
          <w:t>49</w:t>
        </w:r>
        <w:r>
          <w:rPr>
            <w:webHidden/>
          </w:rPr>
          <w:fldChar w:fldCharType="end"/>
        </w:r>
      </w:hyperlink>
    </w:p>
    <w:p w14:paraId="6271D9E8" w14:textId="1CF76793" w:rsidR="00E258B2" w:rsidRDefault="00E258B2">
      <w:pPr>
        <w:pStyle w:val="TDC3"/>
        <w:rPr>
          <w:rFonts w:asciiTheme="minorHAnsi" w:eastAsiaTheme="minorEastAsia" w:hAnsiTheme="minorHAnsi"/>
          <w:b w:val="0"/>
          <w:snapToGrid/>
          <w:kern w:val="2"/>
          <w:sz w:val="24"/>
          <w:lang w:eastAsia="es-ES"/>
        </w:rPr>
      </w:pPr>
      <w:hyperlink w:anchor="_Toc224561851" w:history="1">
        <w:r w:rsidRPr="007E6AEE">
          <w:rPr>
            <w:rStyle w:val="Hipervnculo"/>
          </w:rPr>
          <w:t>4.10.12</w:t>
        </w:r>
        <w:r>
          <w:rPr>
            <w:rFonts w:asciiTheme="minorHAnsi" w:eastAsiaTheme="minorEastAsia" w:hAnsiTheme="minorHAnsi"/>
            <w:b w:val="0"/>
            <w:snapToGrid/>
            <w:kern w:val="2"/>
            <w:sz w:val="24"/>
            <w:lang w:eastAsia="es-ES"/>
          </w:rPr>
          <w:tab/>
        </w:r>
        <w:r w:rsidRPr="007E6AEE">
          <w:rPr>
            <w:rStyle w:val="Hipervnculo"/>
          </w:rPr>
          <w:t>Buenas prácticas de modelado</w:t>
        </w:r>
        <w:r>
          <w:rPr>
            <w:webHidden/>
          </w:rPr>
          <w:tab/>
        </w:r>
        <w:r>
          <w:rPr>
            <w:webHidden/>
          </w:rPr>
          <w:fldChar w:fldCharType="begin"/>
        </w:r>
        <w:r>
          <w:rPr>
            <w:webHidden/>
          </w:rPr>
          <w:instrText xml:space="preserve"> PAGEREF _Toc224561851 \h </w:instrText>
        </w:r>
        <w:r>
          <w:rPr>
            <w:webHidden/>
          </w:rPr>
        </w:r>
        <w:r>
          <w:rPr>
            <w:webHidden/>
          </w:rPr>
          <w:fldChar w:fldCharType="separate"/>
        </w:r>
        <w:r>
          <w:rPr>
            <w:webHidden/>
          </w:rPr>
          <w:t>49</w:t>
        </w:r>
        <w:r>
          <w:rPr>
            <w:webHidden/>
          </w:rPr>
          <w:fldChar w:fldCharType="end"/>
        </w:r>
      </w:hyperlink>
    </w:p>
    <w:p w14:paraId="44C18062" w14:textId="5DB43ED5" w:rsidR="00E258B2" w:rsidRDefault="00E258B2">
      <w:pPr>
        <w:pStyle w:val="TDC3"/>
        <w:rPr>
          <w:rFonts w:asciiTheme="minorHAnsi" w:eastAsiaTheme="minorEastAsia" w:hAnsiTheme="minorHAnsi"/>
          <w:b w:val="0"/>
          <w:snapToGrid/>
          <w:kern w:val="2"/>
          <w:sz w:val="24"/>
          <w:lang w:eastAsia="es-ES"/>
        </w:rPr>
      </w:pPr>
      <w:hyperlink w:anchor="_Toc224561852" w:history="1">
        <w:r w:rsidRPr="007E6AEE">
          <w:rPr>
            <w:rStyle w:val="Hipervnculo"/>
          </w:rPr>
          <w:t>4.10.13</w:t>
        </w:r>
        <w:r>
          <w:rPr>
            <w:rFonts w:asciiTheme="minorHAnsi" w:eastAsiaTheme="minorEastAsia" w:hAnsiTheme="minorHAnsi"/>
            <w:b w:val="0"/>
            <w:snapToGrid/>
            <w:kern w:val="2"/>
            <w:sz w:val="24"/>
            <w:lang w:eastAsia="es-ES"/>
          </w:rPr>
          <w:tab/>
        </w:r>
        <w:r w:rsidRPr="007E6AEE">
          <w:rPr>
            <w:rStyle w:val="Hipervnculo"/>
          </w:rPr>
          <w:t>Normas de publicación</w:t>
        </w:r>
        <w:r>
          <w:rPr>
            <w:webHidden/>
          </w:rPr>
          <w:tab/>
        </w:r>
        <w:r>
          <w:rPr>
            <w:webHidden/>
          </w:rPr>
          <w:fldChar w:fldCharType="begin"/>
        </w:r>
        <w:r>
          <w:rPr>
            <w:webHidden/>
          </w:rPr>
          <w:instrText xml:space="preserve"> PAGEREF _Toc224561852 \h </w:instrText>
        </w:r>
        <w:r>
          <w:rPr>
            <w:webHidden/>
          </w:rPr>
        </w:r>
        <w:r>
          <w:rPr>
            <w:webHidden/>
          </w:rPr>
          <w:fldChar w:fldCharType="separate"/>
        </w:r>
        <w:r>
          <w:rPr>
            <w:webHidden/>
          </w:rPr>
          <w:t>52</w:t>
        </w:r>
        <w:r>
          <w:rPr>
            <w:webHidden/>
          </w:rPr>
          <w:fldChar w:fldCharType="end"/>
        </w:r>
      </w:hyperlink>
    </w:p>
    <w:p w14:paraId="4E67070B" w14:textId="0AE65B36"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53" w:history="1">
        <w:r w:rsidRPr="007E6AEE">
          <w:rPr>
            <w:rStyle w:val="Hipervnculo"/>
            <w:noProof/>
          </w:rPr>
          <w:t>4.11</w:t>
        </w:r>
        <w:r>
          <w:rPr>
            <w:rFonts w:asciiTheme="minorHAnsi" w:eastAsiaTheme="minorEastAsia" w:hAnsiTheme="minorHAnsi"/>
            <w:b w:val="0"/>
            <w:caps w:val="0"/>
            <w:noProof/>
            <w:snapToGrid/>
            <w:kern w:val="2"/>
            <w:sz w:val="24"/>
            <w:lang w:eastAsia="es-ES"/>
          </w:rPr>
          <w:tab/>
        </w:r>
        <w:r w:rsidRPr="007E6AEE">
          <w:rPr>
            <w:rStyle w:val="Hipervnculo"/>
            <w:noProof/>
          </w:rPr>
          <w:t>Uso de la información durante la fase operacional del activo</w:t>
        </w:r>
        <w:r>
          <w:rPr>
            <w:noProof/>
            <w:webHidden/>
          </w:rPr>
          <w:tab/>
        </w:r>
        <w:r>
          <w:rPr>
            <w:noProof/>
            <w:webHidden/>
          </w:rPr>
          <w:fldChar w:fldCharType="begin"/>
        </w:r>
        <w:r>
          <w:rPr>
            <w:noProof/>
            <w:webHidden/>
          </w:rPr>
          <w:instrText xml:space="preserve"> PAGEREF _Toc224561853 \h </w:instrText>
        </w:r>
        <w:r>
          <w:rPr>
            <w:noProof/>
            <w:webHidden/>
          </w:rPr>
        </w:r>
        <w:r>
          <w:rPr>
            <w:noProof/>
            <w:webHidden/>
          </w:rPr>
          <w:fldChar w:fldCharType="separate"/>
        </w:r>
        <w:r>
          <w:rPr>
            <w:noProof/>
            <w:webHidden/>
          </w:rPr>
          <w:t>52</w:t>
        </w:r>
        <w:r>
          <w:rPr>
            <w:noProof/>
            <w:webHidden/>
          </w:rPr>
          <w:fldChar w:fldCharType="end"/>
        </w:r>
      </w:hyperlink>
    </w:p>
    <w:p w14:paraId="618609DC" w14:textId="0CA17E55" w:rsidR="00E258B2" w:rsidRDefault="00E258B2">
      <w:pPr>
        <w:pStyle w:val="TDC3"/>
        <w:rPr>
          <w:rFonts w:asciiTheme="minorHAnsi" w:eastAsiaTheme="minorEastAsia" w:hAnsiTheme="minorHAnsi"/>
          <w:b w:val="0"/>
          <w:snapToGrid/>
          <w:kern w:val="2"/>
          <w:sz w:val="24"/>
          <w:lang w:eastAsia="es-ES"/>
        </w:rPr>
      </w:pPr>
      <w:hyperlink w:anchor="_Toc224561854" w:history="1">
        <w:r w:rsidRPr="007E6AEE">
          <w:rPr>
            <w:rStyle w:val="Hipervnculo"/>
          </w:rPr>
          <w:t>4.11.1</w:t>
        </w:r>
        <w:r>
          <w:rPr>
            <w:rFonts w:asciiTheme="minorHAnsi" w:eastAsiaTheme="minorEastAsia" w:hAnsiTheme="minorHAnsi"/>
            <w:b w:val="0"/>
            <w:snapToGrid/>
            <w:kern w:val="2"/>
            <w:sz w:val="24"/>
            <w:lang w:eastAsia="es-ES"/>
          </w:rPr>
          <w:tab/>
        </w:r>
        <w:r w:rsidRPr="007E6AEE">
          <w:rPr>
            <w:rStyle w:val="Hipervnculo"/>
          </w:rPr>
          <w:t>Estándares PIM y AIM.</w:t>
        </w:r>
        <w:r>
          <w:rPr>
            <w:webHidden/>
          </w:rPr>
          <w:tab/>
        </w:r>
        <w:r>
          <w:rPr>
            <w:webHidden/>
          </w:rPr>
          <w:fldChar w:fldCharType="begin"/>
        </w:r>
        <w:r>
          <w:rPr>
            <w:webHidden/>
          </w:rPr>
          <w:instrText xml:space="preserve"> PAGEREF _Toc224561854 \h </w:instrText>
        </w:r>
        <w:r>
          <w:rPr>
            <w:webHidden/>
          </w:rPr>
        </w:r>
        <w:r>
          <w:rPr>
            <w:webHidden/>
          </w:rPr>
          <w:fldChar w:fldCharType="separate"/>
        </w:r>
        <w:r>
          <w:rPr>
            <w:webHidden/>
          </w:rPr>
          <w:t>52</w:t>
        </w:r>
        <w:r>
          <w:rPr>
            <w:webHidden/>
          </w:rPr>
          <w:fldChar w:fldCharType="end"/>
        </w:r>
      </w:hyperlink>
    </w:p>
    <w:p w14:paraId="6E352718" w14:textId="643C8B07"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55" w:history="1">
        <w:r w:rsidRPr="007E6AEE">
          <w:rPr>
            <w:rStyle w:val="Hipervnculo"/>
            <w:noProof/>
          </w:rPr>
          <w:t>5.</w:t>
        </w:r>
        <w:r>
          <w:rPr>
            <w:rFonts w:asciiTheme="minorHAnsi" w:eastAsiaTheme="minorEastAsia" w:hAnsiTheme="minorHAnsi"/>
            <w:b w:val="0"/>
            <w:caps w:val="0"/>
            <w:noProof/>
            <w:snapToGrid/>
            <w:kern w:val="2"/>
            <w:sz w:val="24"/>
            <w:lang w:eastAsia="es-ES"/>
          </w:rPr>
          <w:tab/>
        </w:r>
        <w:r w:rsidRPr="007E6AEE">
          <w:rPr>
            <w:rStyle w:val="Hipervnculo"/>
            <w:noProof/>
          </w:rPr>
          <w:t>Métodos y procedimie</w:t>
        </w:r>
        <w:r w:rsidRPr="007E6AEE">
          <w:rPr>
            <w:rStyle w:val="Hipervnculo"/>
            <w:noProof/>
          </w:rPr>
          <w:t>n</w:t>
        </w:r>
        <w:r w:rsidRPr="007E6AEE">
          <w:rPr>
            <w:rStyle w:val="Hipervnculo"/>
            <w:noProof/>
          </w:rPr>
          <w:t>tos de producción de la información.</w:t>
        </w:r>
        <w:r>
          <w:rPr>
            <w:noProof/>
            <w:webHidden/>
          </w:rPr>
          <w:tab/>
        </w:r>
        <w:r>
          <w:rPr>
            <w:noProof/>
            <w:webHidden/>
          </w:rPr>
          <w:fldChar w:fldCharType="begin"/>
        </w:r>
        <w:r>
          <w:rPr>
            <w:noProof/>
            <w:webHidden/>
          </w:rPr>
          <w:instrText xml:space="preserve"> PAGEREF _Toc224561855 \h </w:instrText>
        </w:r>
        <w:r>
          <w:rPr>
            <w:noProof/>
            <w:webHidden/>
          </w:rPr>
        </w:r>
        <w:r>
          <w:rPr>
            <w:noProof/>
            <w:webHidden/>
          </w:rPr>
          <w:fldChar w:fldCharType="separate"/>
        </w:r>
        <w:r>
          <w:rPr>
            <w:noProof/>
            <w:webHidden/>
          </w:rPr>
          <w:t>52</w:t>
        </w:r>
        <w:r>
          <w:rPr>
            <w:noProof/>
            <w:webHidden/>
          </w:rPr>
          <w:fldChar w:fldCharType="end"/>
        </w:r>
      </w:hyperlink>
    </w:p>
    <w:p w14:paraId="0829AC53" w14:textId="1A8291A1"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56" w:history="1">
        <w:r w:rsidRPr="007E6AEE">
          <w:rPr>
            <w:rStyle w:val="Hipervnculo"/>
            <w:noProof/>
          </w:rPr>
          <w:t>5.1</w:t>
        </w:r>
        <w:r>
          <w:rPr>
            <w:rFonts w:asciiTheme="minorHAnsi" w:eastAsiaTheme="minorEastAsia" w:hAnsiTheme="minorHAnsi"/>
            <w:b w:val="0"/>
            <w:caps w:val="0"/>
            <w:noProof/>
            <w:snapToGrid/>
            <w:kern w:val="2"/>
            <w:sz w:val="24"/>
            <w:lang w:eastAsia="es-ES"/>
          </w:rPr>
          <w:tab/>
        </w:r>
        <w:r w:rsidRPr="007E6AEE">
          <w:rPr>
            <w:rStyle w:val="Hipervnculo"/>
            <w:noProof/>
          </w:rPr>
          <w:t>Métodos y procedimientos de coordinación espacial (coordenadas y geolocalización)</w:t>
        </w:r>
        <w:r>
          <w:rPr>
            <w:noProof/>
            <w:webHidden/>
          </w:rPr>
          <w:tab/>
        </w:r>
        <w:r>
          <w:rPr>
            <w:noProof/>
            <w:webHidden/>
          </w:rPr>
          <w:fldChar w:fldCharType="begin"/>
        </w:r>
        <w:r>
          <w:rPr>
            <w:noProof/>
            <w:webHidden/>
          </w:rPr>
          <w:instrText xml:space="preserve"> PAGEREF _Toc224561856 \h </w:instrText>
        </w:r>
        <w:r>
          <w:rPr>
            <w:noProof/>
            <w:webHidden/>
          </w:rPr>
        </w:r>
        <w:r>
          <w:rPr>
            <w:noProof/>
            <w:webHidden/>
          </w:rPr>
          <w:fldChar w:fldCharType="separate"/>
        </w:r>
        <w:r>
          <w:rPr>
            <w:noProof/>
            <w:webHidden/>
          </w:rPr>
          <w:t>53</w:t>
        </w:r>
        <w:r>
          <w:rPr>
            <w:noProof/>
            <w:webHidden/>
          </w:rPr>
          <w:fldChar w:fldCharType="end"/>
        </w:r>
      </w:hyperlink>
    </w:p>
    <w:p w14:paraId="41C48F25" w14:textId="560D6E88" w:rsidR="00E258B2" w:rsidRDefault="00E258B2">
      <w:pPr>
        <w:pStyle w:val="TDC3"/>
        <w:rPr>
          <w:rFonts w:asciiTheme="minorHAnsi" w:eastAsiaTheme="minorEastAsia" w:hAnsiTheme="minorHAnsi"/>
          <w:b w:val="0"/>
          <w:snapToGrid/>
          <w:kern w:val="2"/>
          <w:sz w:val="24"/>
          <w:lang w:eastAsia="es-ES"/>
        </w:rPr>
      </w:pPr>
      <w:hyperlink w:anchor="_Toc224561857" w:history="1">
        <w:r w:rsidRPr="007E6AEE">
          <w:rPr>
            <w:rStyle w:val="Hipervnculo"/>
          </w:rPr>
          <w:t>5.1.1</w:t>
        </w:r>
        <w:r>
          <w:rPr>
            <w:rFonts w:asciiTheme="minorHAnsi" w:eastAsiaTheme="minorEastAsia" w:hAnsiTheme="minorHAnsi"/>
            <w:b w:val="0"/>
            <w:snapToGrid/>
            <w:kern w:val="2"/>
            <w:sz w:val="24"/>
            <w:lang w:eastAsia="es-ES"/>
          </w:rPr>
          <w:tab/>
        </w:r>
        <w:r w:rsidRPr="007E6AEE">
          <w:rPr>
            <w:rStyle w:val="Hipervnculo"/>
          </w:rPr>
          <w:t>Origen y orientación del PIM</w:t>
        </w:r>
        <w:r>
          <w:rPr>
            <w:webHidden/>
          </w:rPr>
          <w:tab/>
        </w:r>
        <w:r>
          <w:rPr>
            <w:webHidden/>
          </w:rPr>
          <w:fldChar w:fldCharType="begin"/>
        </w:r>
        <w:r>
          <w:rPr>
            <w:webHidden/>
          </w:rPr>
          <w:instrText xml:space="preserve"> PAGEREF _Toc224561857 \h </w:instrText>
        </w:r>
        <w:r>
          <w:rPr>
            <w:webHidden/>
          </w:rPr>
        </w:r>
        <w:r>
          <w:rPr>
            <w:webHidden/>
          </w:rPr>
          <w:fldChar w:fldCharType="separate"/>
        </w:r>
        <w:r>
          <w:rPr>
            <w:webHidden/>
          </w:rPr>
          <w:t>53</w:t>
        </w:r>
        <w:r>
          <w:rPr>
            <w:webHidden/>
          </w:rPr>
          <w:fldChar w:fldCharType="end"/>
        </w:r>
      </w:hyperlink>
    </w:p>
    <w:p w14:paraId="2CB4519D" w14:textId="715013B2"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58" w:history="1">
        <w:r w:rsidRPr="007E6AEE">
          <w:rPr>
            <w:rStyle w:val="Hipervnculo"/>
            <w:noProof/>
          </w:rPr>
          <w:t>5.2</w:t>
        </w:r>
        <w:r>
          <w:rPr>
            <w:rFonts w:asciiTheme="minorHAnsi" w:eastAsiaTheme="minorEastAsia" w:hAnsiTheme="minorHAnsi"/>
            <w:b w:val="0"/>
            <w:caps w:val="0"/>
            <w:noProof/>
            <w:snapToGrid/>
            <w:kern w:val="2"/>
            <w:sz w:val="24"/>
            <w:lang w:eastAsia="es-ES"/>
          </w:rPr>
          <w:tab/>
        </w:r>
        <w:r w:rsidRPr="007E6AEE">
          <w:rPr>
            <w:rStyle w:val="Hipervnculo"/>
            <w:noProof/>
          </w:rPr>
          <w:t>Estrategia de federación y estructura de desglose del contenedor de información.</w:t>
        </w:r>
        <w:r>
          <w:rPr>
            <w:noProof/>
            <w:webHidden/>
          </w:rPr>
          <w:tab/>
        </w:r>
        <w:r>
          <w:rPr>
            <w:noProof/>
            <w:webHidden/>
          </w:rPr>
          <w:fldChar w:fldCharType="begin"/>
        </w:r>
        <w:r>
          <w:rPr>
            <w:noProof/>
            <w:webHidden/>
          </w:rPr>
          <w:instrText xml:space="preserve"> PAGEREF _Toc224561858 \h </w:instrText>
        </w:r>
        <w:r>
          <w:rPr>
            <w:noProof/>
            <w:webHidden/>
          </w:rPr>
        </w:r>
        <w:r>
          <w:rPr>
            <w:noProof/>
            <w:webHidden/>
          </w:rPr>
          <w:fldChar w:fldCharType="separate"/>
        </w:r>
        <w:r>
          <w:rPr>
            <w:noProof/>
            <w:webHidden/>
          </w:rPr>
          <w:t>53</w:t>
        </w:r>
        <w:r>
          <w:rPr>
            <w:noProof/>
            <w:webHidden/>
          </w:rPr>
          <w:fldChar w:fldCharType="end"/>
        </w:r>
      </w:hyperlink>
    </w:p>
    <w:p w14:paraId="1CABBF57" w14:textId="1BB8636B"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59" w:history="1">
        <w:r w:rsidRPr="007E6AEE">
          <w:rPr>
            <w:rStyle w:val="Hipervnculo"/>
            <w:noProof/>
          </w:rPr>
          <w:t>5.3</w:t>
        </w:r>
        <w:r>
          <w:rPr>
            <w:rFonts w:asciiTheme="minorHAnsi" w:eastAsiaTheme="minorEastAsia" w:hAnsiTheme="minorHAnsi"/>
            <w:b w:val="0"/>
            <w:caps w:val="0"/>
            <w:noProof/>
            <w:snapToGrid/>
            <w:kern w:val="2"/>
            <w:sz w:val="24"/>
            <w:lang w:eastAsia="es-ES"/>
          </w:rPr>
          <w:tab/>
        </w:r>
        <w:r w:rsidRPr="007E6AEE">
          <w:rPr>
            <w:rStyle w:val="Hipervnculo"/>
            <w:noProof/>
          </w:rPr>
          <w:t>La captura de información de activos existentes</w:t>
        </w:r>
        <w:r>
          <w:rPr>
            <w:noProof/>
            <w:webHidden/>
          </w:rPr>
          <w:tab/>
        </w:r>
        <w:r>
          <w:rPr>
            <w:noProof/>
            <w:webHidden/>
          </w:rPr>
          <w:fldChar w:fldCharType="begin"/>
        </w:r>
        <w:r>
          <w:rPr>
            <w:noProof/>
            <w:webHidden/>
          </w:rPr>
          <w:instrText xml:space="preserve"> PAGEREF _Toc224561859 \h </w:instrText>
        </w:r>
        <w:r>
          <w:rPr>
            <w:noProof/>
            <w:webHidden/>
          </w:rPr>
        </w:r>
        <w:r>
          <w:rPr>
            <w:noProof/>
            <w:webHidden/>
          </w:rPr>
          <w:fldChar w:fldCharType="separate"/>
        </w:r>
        <w:r>
          <w:rPr>
            <w:noProof/>
            <w:webHidden/>
          </w:rPr>
          <w:t>54</w:t>
        </w:r>
        <w:r>
          <w:rPr>
            <w:noProof/>
            <w:webHidden/>
          </w:rPr>
          <w:fldChar w:fldCharType="end"/>
        </w:r>
      </w:hyperlink>
    </w:p>
    <w:p w14:paraId="03D83524" w14:textId="7EA1DD36" w:rsidR="00E258B2" w:rsidRDefault="00E258B2">
      <w:pPr>
        <w:pStyle w:val="TDC3"/>
        <w:rPr>
          <w:rFonts w:asciiTheme="minorHAnsi" w:eastAsiaTheme="minorEastAsia" w:hAnsiTheme="minorHAnsi"/>
          <w:b w:val="0"/>
          <w:snapToGrid/>
          <w:kern w:val="2"/>
          <w:sz w:val="24"/>
          <w:lang w:eastAsia="es-ES"/>
        </w:rPr>
      </w:pPr>
      <w:hyperlink w:anchor="_Toc224561860" w:history="1">
        <w:r w:rsidRPr="007E6AEE">
          <w:rPr>
            <w:rStyle w:val="Hipervnculo"/>
          </w:rPr>
          <w:t>5.3.1</w:t>
        </w:r>
        <w:r>
          <w:rPr>
            <w:rFonts w:asciiTheme="minorHAnsi" w:eastAsiaTheme="minorEastAsia" w:hAnsiTheme="minorHAnsi"/>
            <w:b w:val="0"/>
            <w:snapToGrid/>
            <w:kern w:val="2"/>
            <w:sz w:val="24"/>
            <w:lang w:eastAsia="es-ES"/>
          </w:rPr>
          <w:tab/>
        </w:r>
        <w:r w:rsidRPr="007E6AEE">
          <w:rPr>
            <w:rStyle w:val="Hipervnculo"/>
          </w:rPr>
          <w:t>Estrategia de captura</w:t>
        </w:r>
        <w:r>
          <w:rPr>
            <w:webHidden/>
          </w:rPr>
          <w:tab/>
        </w:r>
        <w:r>
          <w:rPr>
            <w:webHidden/>
          </w:rPr>
          <w:fldChar w:fldCharType="begin"/>
        </w:r>
        <w:r>
          <w:rPr>
            <w:webHidden/>
          </w:rPr>
          <w:instrText xml:space="preserve"> PAGEREF _Toc224561860 \h </w:instrText>
        </w:r>
        <w:r>
          <w:rPr>
            <w:webHidden/>
          </w:rPr>
        </w:r>
        <w:r>
          <w:rPr>
            <w:webHidden/>
          </w:rPr>
          <w:fldChar w:fldCharType="separate"/>
        </w:r>
        <w:r>
          <w:rPr>
            <w:webHidden/>
          </w:rPr>
          <w:t>54</w:t>
        </w:r>
        <w:r>
          <w:rPr>
            <w:webHidden/>
          </w:rPr>
          <w:fldChar w:fldCharType="end"/>
        </w:r>
      </w:hyperlink>
    </w:p>
    <w:p w14:paraId="187B52F7" w14:textId="615FE28D" w:rsidR="00E258B2" w:rsidRDefault="00E258B2">
      <w:pPr>
        <w:pStyle w:val="TDC3"/>
        <w:rPr>
          <w:rFonts w:asciiTheme="minorHAnsi" w:eastAsiaTheme="minorEastAsia" w:hAnsiTheme="minorHAnsi"/>
          <w:b w:val="0"/>
          <w:snapToGrid/>
          <w:kern w:val="2"/>
          <w:sz w:val="24"/>
          <w:lang w:eastAsia="es-ES"/>
        </w:rPr>
      </w:pPr>
      <w:hyperlink w:anchor="_Toc224561861" w:history="1">
        <w:r w:rsidRPr="007E6AEE">
          <w:rPr>
            <w:rStyle w:val="Hipervnculo"/>
          </w:rPr>
          <w:t>5.3.2</w:t>
        </w:r>
        <w:r>
          <w:rPr>
            <w:rFonts w:asciiTheme="minorHAnsi" w:eastAsiaTheme="minorEastAsia" w:hAnsiTheme="minorHAnsi"/>
            <w:b w:val="0"/>
            <w:snapToGrid/>
            <w:kern w:val="2"/>
            <w:sz w:val="24"/>
            <w:lang w:eastAsia="es-ES"/>
          </w:rPr>
          <w:tab/>
        </w:r>
        <w:r w:rsidRPr="007E6AEE">
          <w:rPr>
            <w:rStyle w:val="Hipervnculo"/>
          </w:rPr>
          <w:t>Estrategia de extracción y seguimiento de cantidades</w:t>
        </w:r>
        <w:r>
          <w:rPr>
            <w:webHidden/>
          </w:rPr>
          <w:tab/>
        </w:r>
        <w:r>
          <w:rPr>
            <w:webHidden/>
          </w:rPr>
          <w:fldChar w:fldCharType="begin"/>
        </w:r>
        <w:r>
          <w:rPr>
            <w:webHidden/>
          </w:rPr>
          <w:instrText xml:space="preserve"> PAGEREF _Toc224561861 \h </w:instrText>
        </w:r>
        <w:r>
          <w:rPr>
            <w:webHidden/>
          </w:rPr>
        </w:r>
        <w:r>
          <w:rPr>
            <w:webHidden/>
          </w:rPr>
          <w:fldChar w:fldCharType="separate"/>
        </w:r>
        <w:r>
          <w:rPr>
            <w:webHidden/>
          </w:rPr>
          <w:t>55</w:t>
        </w:r>
        <w:r>
          <w:rPr>
            <w:webHidden/>
          </w:rPr>
          <w:fldChar w:fldCharType="end"/>
        </w:r>
      </w:hyperlink>
    </w:p>
    <w:p w14:paraId="4E2A79A3" w14:textId="618ECD29"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62" w:history="1">
        <w:r w:rsidRPr="007E6AEE">
          <w:rPr>
            <w:rStyle w:val="Hipervnculo"/>
            <w:noProof/>
          </w:rPr>
          <w:t>5.4</w:t>
        </w:r>
        <w:r>
          <w:rPr>
            <w:rFonts w:asciiTheme="minorHAnsi" w:eastAsiaTheme="minorEastAsia" w:hAnsiTheme="minorHAnsi"/>
            <w:b w:val="0"/>
            <w:caps w:val="0"/>
            <w:noProof/>
            <w:snapToGrid/>
            <w:kern w:val="2"/>
            <w:sz w:val="24"/>
            <w:lang w:eastAsia="es-ES"/>
          </w:rPr>
          <w:tab/>
        </w:r>
        <w:r w:rsidRPr="007E6AEE">
          <w:rPr>
            <w:rStyle w:val="Hipervnculo"/>
            <w:noProof/>
          </w:rPr>
          <w:t>La seguridad o distribución de la información</w:t>
        </w:r>
        <w:r>
          <w:rPr>
            <w:noProof/>
            <w:webHidden/>
          </w:rPr>
          <w:tab/>
        </w:r>
        <w:r>
          <w:rPr>
            <w:noProof/>
            <w:webHidden/>
          </w:rPr>
          <w:fldChar w:fldCharType="begin"/>
        </w:r>
        <w:r>
          <w:rPr>
            <w:noProof/>
            <w:webHidden/>
          </w:rPr>
          <w:instrText xml:space="preserve"> PAGEREF _Toc224561862 \h </w:instrText>
        </w:r>
        <w:r>
          <w:rPr>
            <w:noProof/>
            <w:webHidden/>
          </w:rPr>
        </w:r>
        <w:r>
          <w:rPr>
            <w:noProof/>
            <w:webHidden/>
          </w:rPr>
          <w:fldChar w:fldCharType="separate"/>
        </w:r>
        <w:r>
          <w:rPr>
            <w:noProof/>
            <w:webHidden/>
          </w:rPr>
          <w:t>55</w:t>
        </w:r>
        <w:r>
          <w:rPr>
            <w:noProof/>
            <w:webHidden/>
          </w:rPr>
          <w:fldChar w:fldCharType="end"/>
        </w:r>
      </w:hyperlink>
    </w:p>
    <w:p w14:paraId="4E894CFD" w14:textId="3C3E18D7" w:rsidR="00E258B2" w:rsidRDefault="00E258B2">
      <w:pPr>
        <w:pStyle w:val="TDC3"/>
        <w:rPr>
          <w:rFonts w:asciiTheme="minorHAnsi" w:eastAsiaTheme="minorEastAsia" w:hAnsiTheme="minorHAnsi"/>
          <w:b w:val="0"/>
          <w:snapToGrid/>
          <w:kern w:val="2"/>
          <w:sz w:val="24"/>
          <w:lang w:eastAsia="es-ES"/>
        </w:rPr>
      </w:pPr>
      <w:hyperlink w:anchor="_Toc224561863" w:history="1">
        <w:r w:rsidRPr="007E6AEE">
          <w:rPr>
            <w:rStyle w:val="Hipervnculo"/>
          </w:rPr>
          <w:t>5.4.1</w:t>
        </w:r>
        <w:r>
          <w:rPr>
            <w:rFonts w:asciiTheme="minorHAnsi" w:eastAsiaTheme="minorEastAsia" w:hAnsiTheme="minorHAnsi"/>
            <w:b w:val="0"/>
            <w:snapToGrid/>
            <w:kern w:val="2"/>
            <w:sz w:val="24"/>
            <w:lang w:eastAsia="es-ES"/>
          </w:rPr>
          <w:tab/>
        </w:r>
        <w:r w:rsidRPr="007E6AEE">
          <w:rPr>
            <w:rStyle w:val="Hipervnculo"/>
          </w:rPr>
          <w:t>Requisitos de seguridad.</w:t>
        </w:r>
        <w:r>
          <w:rPr>
            <w:webHidden/>
          </w:rPr>
          <w:tab/>
        </w:r>
        <w:r>
          <w:rPr>
            <w:webHidden/>
          </w:rPr>
          <w:fldChar w:fldCharType="begin"/>
        </w:r>
        <w:r>
          <w:rPr>
            <w:webHidden/>
          </w:rPr>
          <w:instrText xml:space="preserve"> PAGEREF _Toc224561863 \h </w:instrText>
        </w:r>
        <w:r>
          <w:rPr>
            <w:webHidden/>
          </w:rPr>
        </w:r>
        <w:r>
          <w:rPr>
            <w:webHidden/>
          </w:rPr>
          <w:fldChar w:fldCharType="separate"/>
        </w:r>
        <w:r>
          <w:rPr>
            <w:webHidden/>
          </w:rPr>
          <w:t>55</w:t>
        </w:r>
        <w:r>
          <w:rPr>
            <w:webHidden/>
          </w:rPr>
          <w:fldChar w:fldCharType="end"/>
        </w:r>
      </w:hyperlink>
    </w:p>
    <w:p w14:paraId="045B5989" w14:textId="36DFC27A"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64" w:history="1">
        <w:r w:rsidRPr="007E6AEE">
          <w:rPr>
            <w:rStyle w:val="Hipervnculo"/>
            <w:noProof/>
          </w:rPr>
          <w:t>5.5</w:t>
        </w:r>
        <w:r>
          <w:rPr>
            <w:rFonts w:asciiTheme="minorHAnsi" w:eastAsiaTheme="minorEastAsia" w:hAnsiTheme="minorHAnsi"/>
            <w:b w:val="0"/>
            <w:caps w:val="0"/>
            <w:noProof/>
            <w:snapToGrid/>
            <w:kern w:val="2"/>
            <w:sz w:val="24"/>
            <w:lang w:eastAsia="es-ES"/>
          </w:rPr>
          <w:tab/>
        </w:r>
        <w:r w:rsidRPr="007E6AEE">
          <w:rPr>
            <w:rStyle w:val="Hipervnculo"/>
            <w:noProof/>
          </w:rPr>
          <w:t>Generación, revisión o aprobación de nueva información</w:t>
        </w:r>
        <w:r>
          <w:rPr>
            <w:noProof/>
            <w:webHidden/>
          </w:rPr>
          <w:tab/>
        </w:r>
        <w:r>
          <w:rPr>
            <w:noProof/>
            <w:webHidden/>
          </w:rPr>
          <w:fldChar w:fldCharType="begin"/>
        </w:r>
        <w:r>
          <w:rPr>
            <w:noProof/>
            <w:webHidden/>
          </w:rPr>
          <w:instrText xml:space="preserve"> PAGEREF _Toc224561864 \h </w:instrText>
        </w:r>
        <w:r>
          <w:rPr>
            <w:noProof/>
            <w:webHidden/>
          </w:rPr>
        </w:r>
        <w:r>
          <w:rPr>
            <w:noProof/>
            <w:webHidden/>
          </w:rPr>
          <w:fldChar w:fldCharType="separate"/>
        </w:r>
        <w:r>
          <w:rPr>
            <w:noProof/>
            <w:webHidden/>
          </w:rPr>
          <w:t>55</w:t>
        </w:r>
        <w:r>
          <w:rPr>
            <w:noProof/>
            <w:webHidden/>
          </w:rPr>
          <w:fldChar w:fldCharType="end"/>
        </w:r>
      </w:hyperlink>
    </w:p>
    <w:p w14:paraId="3F868528" w14:textId="17B420F6" w:rsidR="00E258B2" w:rsidRDefault="00E258B2">
      <w:pPr>
        <w:pStyle w:val="TDC3"/>
        <w:rPr>
          <w:rFonts w:asciiTheme="minorHAnsi" w:eastAsiaTheme="minorEastAsia" w:hAnsiTheme="minorHAnsi"/>
          <w:b w:val="0"/>
          <w:snapToGrid/>
          <w:kern w:val="2"/>
          <w:sz w:val="24"/>
          <w:lang w:eastAsia="es-ES"/>
        </w:rPr>
      </w:pPr>
      <w:hyperlink w:anchor="_Toc224561865" w:history="1">
        <w:r w:rsidRPr="007E6AEE">
          <w:rPr>
            <w:rStyle w:val="Hipervnculo"/>
          </w:rPr>
          <w:t>5.5.1</w:t>
        </w:r>
        <w:r>
          <w:rPr>
            <w:rFonts w:asciiTheme="minorHAnsi" w:eastAsiaTheme="minorEastAsia" w:hAnsiTheme="minorHAnsi"/>
            <w:b w:val="0"/>
            <w:snapToGrid/>
            <w:kern w:val="2"/>
            <w:sz w:val="24"/>
            <w:lang w:eastAsia="es-ES"/>
          </w:rPr>
          <w:tab/>
        </w:r>
        <w:r w:rsidRPr="007E6AEE">
          <w:rPr>
            <w:rStyle w:val="Hipervnculo"/>
          </w:rPr>
          <w:t>Métodos y procedimientos de colaboración, modelado y publicación (dentro del CDE)</w:t>
        </w:r>
        <w:r>
          <w:rPr>
            <w:webHidden/>
          </w:rPr>
          <w:tab/>
        </w:r>
        <w:r>
          <w:rPr>
            <w:webHidden/>
          </w:rPr>
          <w:fldChar w:fldCharType="begin"/>
        </w:r>
        <w:r>
          <w:rPr>
            <w:webHidden/>
          </w:rPr>
          <w:instrText xml:space="preserve"> PAGEREF _Toc224561865 \h </w:instrText>
        </w:r>
        <w:r>
          <w:rPr>
            <w:webHidden/>
          </w:rPr>
        </w:r>
        <w:r>
          <w:rPr>
            <w:webHidden/>
          </w:rPr>
          <w:fldChar w:fldCharType="separate"/>
        </w:r>
        <w:r>
          <w:rPr>
            <w:webHidden/>
          </w:rPr>
          <w:t>55</w:t>
        </w:r>
        <w:r>
          <w:rPr>
            <w:webHidden/>
          </w:rPr>
          <w:fldChar w:fldCharType="end"/>
        </w:r>
      </w:hyperlink>
    </w:p>
    <w:p w14:paraId="26AF25B3" w14:textId="50F1B0C0" w:rsidR="00E258B2" w:rsidRDefault="00E258B2">
      <w:pPr>
        <w:pStyle w:val="TDC3"/>
        <w:rPr>
          <w:rFonts w:asciiTheme="minorHAnsi" w:eastAsiaTheme="minorEastAsia" w:hAnsiTheme="minorHAnsi"/>
          <w:b w:val="0"/>
          <w:snapToGrid/>
          <w:kern w:val="2"/>
          <w:sz w:val="24"/>
          <w:lang w:eastAsia="es-ES"/>
        </w:rPr>
      </w:pPr>
      <w:hyperlink w:anchor="_Toc224561866" w:history="1">
        <w:r w:rsidRPr="007E6AEE">
          <w:rPr>
            <w:rStyle w:val="Hipervnculo"/>
          </w:rPr>
          <w:t>5.5.2</w:t>
        </w:r>
        <w:r>
          <w:rPr>
            <w:rFonts w:asciiTheme="minorHAnsi" w:eastAsiaTheme="minorEastAsia" w:hAnsiTheme="minorHAnsi"/>
            <w:b w:val="0"/>
            <w:snapToGrid/>
            <w:kern w:val="2"/>
            <w:sz w:val="24"/>
            <w:lang w:eastAsia="es-ES"/>
          </w:rPr>
          <w:tab/>
        </w:r>
        <w:r w:rsidRPr="007E6AEE">
          <w:rPr>
            <w:rStyle w:val="Hipervnculo"/>
          </w:rPr>
          <w:t>Procedimientos de comunicación (Dentro del CDE)</w:t>
        </w:r>
        <w:r>
          <w:rPr>
            <w:webHidden/>
          </w:rPr>
          <w:tab/>
        </w:r>
        <w:r>
          <w:rPr>
            <w:webHidden/>
          </w:rPr>
          <w:fldChar w:fldCharType="begin"/>
        </w:r>
        <w:r>
          <w:rPr>
            <w:webHidden/>
          </w:rPr>
          <w:instrText xml:space="preserve"> PAGEREF _Toc224561866 \h </w:instrText>
        </w:r>
        <w:r>
          <w:rPr>
            <w:webHidden/>
          </w:rPr>
        </w:r>
        <w:r>
          <w:rPr>
            <w:webHidden/>
          </w:rPr>
          <w:fldChar w:fldCharType="separate"/>
        </w:r>
        <w:r>
          <w:rPr>
            <w:webHidden/>
          </w:rPr>
          <w:t>57</w:t>
        </w:r>
        <w:r>
          <w:rPr>
            <w:webHidden/>
          </w:rPr>
          <w:fldChar w:fldCharType="end"/>
        </w:r>
      </w:hyperlink>
    </w:p>
    <w:p w14:paraId="28461986" w14:textId="74C017D1" w:rsidR="00E258B2" w:rsidRDefault="00E258B2">
      <w:pPr>
        <w:pStyle w:val="TDC3"/>
        <w:rPr>
          <w:rFonts w:asciiTheme="minorHAnsi" w:eastAsiaTheme="minorEastAsia" w:hAnsiTheme="minorHAnsi"/>
          <w:b w:val="0"/>
          <w:snapToGrid/>
          <w:kern w:val="2"/>
          <w:sz w:val="24"/>
          <w:lang w:eastAsia="es-ES"/>
        </w:rPr>
      </w:pPr>
      <w:hyperlink w:anchor="_Toc224561867" w:history="1">
        <w:r w:rsidRPr="007E6AEE">
          <w:rPr>
            <w:rStyle w:val="Hipervnculo"/>
          </w:rPr>
          <w:t>5.5.3</w:t>
        </w:r>
        <w:r>
          <w:rPr>
            <w:rFonts w:asciiTheme="minorHAnsi" w:eastAsiaTheme="minorEastAsia" w:hAnsiTheme="minorHAnsi"/>
            <w:b w:val="0"/>
            <w:snapToGrid/>
            <w:kern w:val="2"/>
            <w:sz w:val="24"/>
            <w:lang w:eastAsia="es-ES"/>
          </w:rPr>
          <w:tab/>
        </w:r>
        <w:r w:rsidRPr="007E6AEE">
          <w:rPr>
            <w:rStyle w:val="Hipervnculo"/>
          </w:rPr>
          <w:t>Métodos y procedimientos de publicación</w:t>
        </w:r>
        <w:r>
          <w:rPr>
            <w:webHidden/>
          </w:rPr>
          <w:tab/>
        </w:r>
        <w:r>
          <w:rPr>
            <w:webHidden/>
          </w:rPr>
          <w:fldChar w:fldCharType="begin"/>
        </w:r>
        <w:r>
          <w:rPr>
            <w:webHidden/>
          </w:rPr>
          <w:instrText xml:space="preserve"> PAGEREF _Toc224561867 \h </w:instrText>
        </w:r>
        <w:r>
          <w:rPr>
            <w:webHidden/>
          </w:rPr>
        </w:r>
        <w:r>
          <w:rPr>
            <w:webHidden/>
          </w:rPr>
          <w:fldChar w:fldCharType="separate"/>
        </w:r>
        <w:r>
          <w:rPr>
            <w:webHidden/>
          </w:rPr>
          <w:t>57</w:t>
        </w:r>
        <w:r>
          <w:rPr>
            <w:webHidden/>
          </w:rPr>
          <w:fldChar w:fldCharType="end"/>
        </w:r>
      </w:hyperlink>
    </w:p>
    <w:p w14:paraId="244DE6D3" w14:textId="30DA371E" w:rsidR="00E258B2" w:rsidRDefault="00E258B2">
      <w:pPr>
        <w:pStyle w:val="TDC3"/>
        <w:rPr>
          <w:rFonts w:asciiTheme="minorHAnsi" w:eastAsiaTheme="minorEastAsia" w:hAnsiTheme="minorHAnsi"/>
          <w:b w:val="0"/>
          <w:snapToGrid/>
          <w:kern w:val="2"/>
          <w:sz w:val="24"/>
          <w:lang w:eastAsia="es-ES"/>
        </w:rPr>
      </w:pPr>
      <w:hyperlink w:anchor="_Toc224561868" w:history="1">
        <w:r w:rsidRPr="007E6AEE">
          <w:rPr>
            <w:rStyle w:val="Hipervnculo"/>
          </w:rPr>
          <w:t>5.5.4</w:t>
        </w:r>
        <w:r>
          <w:rPr>
            <w:rFonts w:asciiTheme="minorHAnsi" w:eastAsiaTheme="minorEastAsia" w:hAnsiTheme="minorHAnsi"/>
            <w:b w:val="0"/>
            <w:snapToGrid/>
            <w:kern w:val="2"/>
            <w:sz w:val="24"/>
            <w:lang w:eastAsia="es-ES"/>
          </w:rPr>
          <w:tab/>
        </w:r>
        <w:r w:rsidRPr="007E6AEE">
          <w:rPr>
            <w:rStyle w:val="Hipervnculo"/>
          </w:rPr>
          <w:t>Manual de garantía de calidad</w:t>
        </w:r>
        <w:r>
          <w:rPr>
            <w:webHidden/>
          </w:rPr>
          <w:tab/>
        </w:r>
        <w:r>
          <w:rPr>
            <w:webHidden/>
          </w:rPr>
          <w:fldChar w:fldCharType="begin"/>
        </w:r>
        <w:r>
          <w:rPr>
            <w:webHidden/>
          </w:rPr>
          <w:instrText xml:space="preserve"> PAGEREF _Toc224561868 \h </w:instrText>
        </w:r>
        <w:r>
          <w:rPr>
            <w:webHidden/>
          </w:rPr>
        </w:r>
        <w:r>
          <w:rPr>
            <w:webHidden/>
          </w:rPr>
          <w:fldChar w:fldCharType="separate"/>
        </w:r>
        <w:r>
          <w:rPr>
            <w:webHidden/>
          </w:rPr>
          <w:t>58</w:t>
        </w:r>
        <w:r>
          <w:rPr>
            <w:webHidden/>
          </w:rPr>
          <w:fldChar w:fldCharType="end"/>
        </w:r>
      </w:hyperlink>
    </w:p>
    <w:p w14:paraId="5B9CE885" w14:textId="02F1E5C6"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69" w:history="1">
        <w:r w:rsidRPr="007E6AEE">
          <w:rPr>
            <w:rStyle w:val="Hipervnculo"/>
            <w:noProof/>
          </w:rPr>
          <w:t>5.6</w:t>
        </w:r>
        <w:r>
          <w:rPr>
            <w:rFonts w:asciiTheme="minorHAnsi" w:eastAsiaTheme="minorEastAsia" w:hAnsiTheme="minorHAnsi"/>
            <w:b w:val="0"/>
            <w:caps w:val="0"/>
            <w:noProof/>
            <w:snapToGrid/>
            <w:kern w:val="2"/>
            <w:sz w:val="24"/>
            <w:lang w:eastAsia="es-ES"/>
          </w:rPr>
          <w:tab/>
        </w:r>
        <w:r w:rsidRPr="007E6AEE">
          <w:rPr>
            <w:rStyle w:val="Hipervnculo"/>
            <w:noProof/>
          </w:rPr>
          <w:t>CDM/Requisitos de seguridad y salud (MDL)</w:t>
        </w:r>
        <w:r>
          <w:rPr>
            <w:noProof/>
            <w:webHidden/>
          </w:rPr>
          <w:tab/>
        </w:r>
        <w:r>
          <w:rPr>
            <w:noProof/>
            <w:webHidden/>
          </w:rPr>
          <w:fldChar w:fldCharType="begin"/>
        </w:r>
        <w:r>
          <w:rPr>
            <w:noProof/>
            <w:webHidden/>
          </w:rPr>
          <w:instrText xml:space="preserve"> PAGEREF _Toc224561869 \h </w:instrText>
        </w:r>
        <w:r>
          <w:rPr>
            <w:noProof/>
            <w:webHidden/>
          </w:rPr>
        </w:r>
        <w:r>
          <w:rPr>
            <w:noProof/>
            <w:webHidden/>
          </w:rPr>
          <w:fldChar w:fldCharType="separate"/>
        </w:r>
        <w:r>
          <w:rPr>
            <w:noProof/>
            <w:webHidden/>
          </w:rPr>
          <w:t>58</w:t>
        </w:r>
        <w:r>
          <w:rPr>
            <w:noProof/>
            <w:webHidden/>
          </w:rPr>
          <w:fldChar w:fldCharType="end"/>
        </w:r>
      </w:hyperlink>
    </w:p>
    <w:p w14:paraId="2D91152D" w14:textId="06B7FF04"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0" w:history="1">
        <w:r w:rsidRPr="007E6AEE">
          <w:rPr>
            <w:rStyle w:val="Hipervnculo"/>
            <w:noProof/>
          </w:rPr>
          <w:t>5.7</w:t>
        </w:r>
        <w:r>
          <w:rPr>
            <w:rFonts w:asciiTheme="minorHAnsi" w:eastAsiaTheme="minorEastAsia" w:hAnsiTheme="minorHAnsi"/>
            <w:b w:val="0"/>
            <w:caps w:val="0"/>
            <w:noProof/>
            <w:snapToGrid/>
            <w:kern w:val="2"/>
            <w:sz w:val="24"/>
            <w:lang w:eastAsia="es-ES"/>
          </w:rPr>
          <w:tab/>
        </w:r>
        <w:r w:rsidRPr="007E6AEE">
          <w:rPr>
            <w:rStyle w:val="Hipervnculo"/>
            <w:noProof/>
          </w:rPr>
          <w:t>Métodos y procedimientos de transición de PIM a AIM.</w:t>
        </w:r>
        <w:r>
          <w:rPr>
            <w:noProof/>
            <w:webHidden/>
          </w:rPr>
          <w:tab/>
        </w:r>
        <w:r>
          <w:rPr>
            <w:noProof/>
            <w:webHidden/>
          </w:rPr>
          <w:fldChar w:fldCharType="begin"/>
        </w:r>
        <w:r>
          <w:rPr>
            <w:noProof/>
            <w:webHidden/>
          </w:rPr>
          <w:instrText xml:space="preserve"> PAGEREF _Toc224561870 \h </w:instrText>
        </w:r>
        <w:r>
          <w:rPr>
            <w:noProof/>
            <w:webHidden/>
          </w:rPr>
        </w:r>
        <w:r>
          <w:rPr>
            <w:noProof/>
            <w:webHidden/>
          </w:rPr>
          <w:fldChar w:fldCharType="separate"/>
        </w:r>
        <w:r>
          <w:rPr>
            <w:noProof/>
            <w:webHidden/>
          </w:rPr>
          <w:t>58</w:t>
        </w:r>
        <w:r>
          <w:rPr>
            <w:noProof/>
            <w:webHidden/>
          </w:rPr>
          <w:fldChar w:fldCharType="end"/>
        </w:r>
      </w:hyperlink>
    </w:p>
    <w:p w14:paraId="31E6378A" w14:textId="48AAFC40" w:rsidR="00E258B2" w:rsidRDefault="00E258B2">
      <w:pPr>
        <w:pStyle w:val="TDC3"/>
        <w:rPr>
          <w:rFonts w:asciiTheme="minorHAnsi" w:eastAsiaTheme="minorEastAsia" w:hAnsiTheme="minorHAnsi"/>
          <w:b w:val="0"/>
          <w:snapToGrid/>
          <w:kern w:val="2"/>
          <w:sz w:val="24"/>
          <w:lang w:eastAsia="es-ES"/>
        </w:rPr>
      </w:pPr>
      <w:hyperlink w:anchor="_Toc224561871" w:history="1">
        <w:r w:rsidRPr="007E6AEE">
          <w:rPr>
            <w:rStyle w:val="Hipervnculo"/>
          </w:rPr>
          <w:t>5.7.1</w:t>
        </w:r>
        <w:r>
          <w:rPr>
            <w:rFonts w:asciiTheme="minorHAnsi" w:eastAsiaTheme="minorEastAsia" w:hAnsiTheme="minorHAnsi"/>
            <w:b w:val="0"/>
            <w:snapToGrid/>
            <w:kern w:val="2"/>
            <w:sz w:val="24"/>
            <w:lang w:eastAsia="es-ES"/>
          </w:rPr>
          <w:tab/>
        </w:r>
        <w:r w:rsidRPr="007E6AEE">
          <w:rPr>
            <w:rStyle w:val="Hipervnculo"/>
          </w:rPr>
          <w:t>Métodos y procedimientos de intercambio de información del edificio (COBie) para las operaciones de construcción del Proyecto</w:t>
        </w:r>
        <w:r>
          <w:rPr>
            <w:webHidden/>
          </w:rPr>
          <w:tab/>
        </w:r>
        <w:r>
          <w:rPr>
            <w:webHidden/>
          </w:rPr>
          <w:fldChar w:fldCharType="begin"/>
        </w:r>
        <w:r>
          <w:rPr>
            <w:webHidden/>
          </w:rPr>
          <w:instrText xml:space="preserve"> PAGEREF _Toc224561871 \h </w:instrText>
        </w:r>
        <w:r>
          <w:rPr>
            <w:webHidden/>
          </w:rPr>
        </w:r>
        <w:r>
          <w:rPr>
            <w:webHidden/>
          </w:rPr>
          <w:fldChar w:fldCharType="separate"/>
        </w:r>
        <w:r>
          <w:rPr>
            <w:webHidden/>
          </w:rPr>
          <w:t>58</w:t>
        </w:r>
        <w:r>
          <w:rPr>
            <w:webHidden/>
          </w:rPr>
          <w:fldChar w:fldCharType="end"/>
        </w:r>
      </w:hyperlink>
    </w:p>
    <w:p w14:paraId="67ED7AF4" w14:textId="170998DB"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2" w:history="1">
        <w:r w:rsidRPr="007E6AEE">
          <w:rPr>
            <w:rStyle w:val="Hipervnculo"/>
            <w:noProof/>
          </w:rPr>
          <w:t>5.8</w:t>
        </w:r>
        <w:r>
          <w:rPr>
            <w:rFonts w:asciiTheme="minorHAnsi" w:eastAsiaTheme="minorEastAsia" w:hAnsiTheme="minorHAnsi"/>
            <w:b w:val="0"/>
            <w:caps w:val="0"/>
            <w:noProof/>
            <w:snapToGrid/>
            <w:kern w:val="2"/>
            <w:sz w:val="24"/>
            <w:lang w:eastAsia="es-ES"/>
          </w:rPr>
          <w:tab/>
        </w:r>
        <w:r w:rsidRPr="007E6AEE">
          <w:rPr>
            <w:rStyle w:val="Hipervnculo"/>
            <w:noProof/>
          </w:rPr>
          <w:t>La entrega de información al adjudicador</w:t>
        </w:r>
        <w:r>
          <w:rPr>
            <w:noProof/>
            <w:webHidden/>
          </w:rPr>
          <w:tab/>
        </w:r>
        <w:r>
          <w:rPr>
            <w:noProof/>
            <w:webHidden/>
          </w:rPr>
          <w:fldChar w:fldCharType="begin"/>
        </w:r>
        <w:r>
          <w:rPr>
            <w:noProof/>
            <w:webHidden/>
          </w:rPr>
          <w:instrText xml:space="preserve"> PAGEREF _Toc224561872 \h </w:instrText>
        </w:r>
        <w:r>
          <w:rPr>
            <w:noProof/>
            <w:webHidden/>
          </w:rPr>
        </w:r>
        <w:r>
          <w:rPr>
            <w:noProof/>
            <w:webHidden/>
          </w:rPr>
          <w:fldChar w:fldCharType="separate"/>
        </w:r>
        <w:r>
          <w:rPr>
            <w:noProof/>
            <w:webHidden/>
          </w:rPr>
          <w:t>58</w:t>
        </w:r>
        <w:r>
          <w:rPr>
            <w:noProof/>
            <w:webHidden/>
          </w:rPr>
          <w:fldChar w:fldCharType="end"/>
        </w:r>
      </w:hyperlink>
    </w:p>
    <w:p w14:paraId="1C92C9F8" w14:textId="516904AE"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73" w:history="1">
        <w:r w:rsidRPr="007E6AEE">
          <w:rPr>
            <w:rStyle w:val="Hipervnculo"/>
            <w:noProof/>
          </w:rPr>
          <w:t>6.</w:t>
        </w:r>
        <w:r>
          <w:rPr>
            <w:rFonts w:asciiTheme="minorHAnsi" w:eastAsiaTheme="minorEastAsia" w:hAnsiTheme="minorHAnsi"/>
            <w:b w:val="0"/>
            <w:caps w:val="0"/>
            <w:noProof/>
            <w:snapToGrid/>
            <w:kern w:val="2"/>
            <w:sz w:val="24"/>
            <w:lang w:eastAsia="es-ES"/>
          </w:rPr>
          <w:tab/>
        </w:r>
        <w:r w:rsidRPr="007E6AEE">
          <w:rPr>
            <w:rStyle w:val="Hipervnculo"/>
            <w:noProof/>
          </w:rPr>
          <w:t>Estrategia de entrega de información.</w:t>
        </w:r>
        <w:r>
          <w:rPr>
            <w:noProof/>
            <w:webHidden/>
          </w:rPr>
          <w:tab/>
        </w:r>
        <w:r>
          <w:rPr>
            <w:noProof/>
            <w:webHidden/>
          </w:rPr>
          <w:fldChar w:fldCharType="begin"/>
        </w:r>
        <w:r>
          <w:rPr>
            <w:noProof/>
            <w:webHidden/>
          </w:rPr>
          <w:instrText xml:space="preserve"> PAGEREF _Toc224561873 \h </w:instrText>
        </w:r>
        <w:r>
          <w:rPr>
            <w:noProof/>
            <w:webHidden/>
          </w:rPr>
        </w:r>
        <w:r>
          <w:rPr>
            <w:noProof/>
            <w:webHidden/>
          </w:rPr>
          <w:fldChar w:fldCharType="separate"/>
        </w:r>
        <w:r>
          <w:rPr>
            <w:noProof/>
            <w:webHidden/>
          </w:rPr>
          <w:t>59</w:t>
        </w:r>
        <w:r>
          <w:rPr>
            <w:noProof/>
            <w:webHidden/>
          </w:rPr>
          <w:fldChar w:fldCharType="end"/>
        </w:r>
      </w:hyperlink>
    </w:p>
    <w:p w14:paraId="465AF514" w14:textId="3094ECB4"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4" w:history="1">
        <w:r w:rsidRPr="007E6AEE">
          <w:rPr>
            <w:rStyle w:val="Hipervnculo"/>
            <w:noProof/>
          </w:rPr>
          <w:t>6.1</w:t>
        </w:r>
        <w:r>
          <w:rPr>
            <w:rFonts w:asciiTheme="minorHAnsi" w:eastAsiaTheme="minorEastAsia" w:hAnsiTheme="minorHAnsi"/>
            <w:b w:val="0"/>
            <w:caps w:val="0"/>
            <w:noProof/>
            <w:snapToGrid/>
            <w:kern w:val="2"/>
            <w:sz w:val="24"/>
            <w:lang w:eastAsia="es-ES"/>
          </w:rPr>
          <w:tab/>
        </w:r>
        <w:r w:rsidRPr="007E6AEE">
          <w:rPr>
            <w:rStyle w:val="Hipervnculo"/>
            <w:noProof/>
          </w:rPr>
          <w:t>Requisitos relacionados con la adjudicación</w:t>
        </w:r>
        <w:r>
          <w:rPr>
            <w:noProof/>
            <w:webHidden/>
          </w:rPr>
          <w:tab/>
        </w:r>
        <w:r>
          <w:rPr>
            <w:noProof/>
            <w:webHidden/>
          </w:rPr>
          <w:fldChar w:fldCharType="begin"/>
        </w:r>
        <w:r>
          <w:rPr>
            <w:noProof/>
            <w:webHidden/>
          </w:rPr>
          <w:instrText xml:space="preserve"> PAGEREF _Toc224561874 \h </w:instrText>
        </w:r>
        <w:r>
          <w:rPr>
            <w:noProof/>
            <w:webHidden/>
          </w:rPr>
        </w:r>
        <w:r>
          <w:rPr>
            <w:noProof/>
            <w:webHidden/>
          </w:rPr>
          <w:fldChar w:fldCharType="separate"/>
        </w:r>
        <w:r>
          <w:rPr>
            <w:noProof/>
            <w:webHidden/>
          </w:rPr>
          <w:t>59</w:t>
        </w:r>
        <w:r>
          <w:rPr>
            <w:noProof/>
            <w:webHidden/>
          </w:rPr>
          <w:fldChar w:fldCharType="end"/>
        </w:r>
      </w:hyperlink>
    </w:p>
    <w:p w14:paraId="2A78CCC5" w14:textId="0BE3694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5" w:history="1">
        <w:r w:rsidRPr="007E6AEE">
          <w:rPr>
            <w:rStyle w:val="Hipervnculo"/>
            <w:noProof/>
          </w:rPr>
          <w:t>6.2</w:t>
        </w:r>
        <w:r>
          <w:rPr>
            <w:rFonts w:asciiTheme="minorHAnsi" w:eastAsiaTheme="minorEastAsia" w:hAnsiTheme="minorHAnsi"/>
            <w:b w:val="0"/>
            <w:caps w:val="0"/>
            <w:noProof/>
            <w:snapToGrid/>
            <w:kern w:val="2"/>
            <w:sz w:val="24"/>
            <w:lang w:eastAsia="es-ES"/>
          </w:rPr>
          <w:tab/>
        </w:r>
        <w:r w:rsidRPr="007E6AEE">
          <w:rPr>
            <w:rStyle w:val="Hipervnculo"/>
            <w:noProof/>
          </w:rPr>
          <w:t>Requisitos de respuesta a la licitación y criterios de evaluación</w:t>
        </w:r>
        <w:r>
          <w:rPr>
            <w:noProof/>
            <w:webHidden/>
          </w:rPr>
          <w:tab/>
        </w:r>
        <w:r>
          <w:rPr>
            <w:noProof/>
            <w:webHidden/>
          </w:rPr>
          <w:fldChar w:fldCharType="begin"/>
        </w:r>
        <w:r>
          <w:rPr>
            <w:noProof/>
            <w:webHidden/>
          </w:rPr>
          <w:instrText xml:space="preserve"> PAGEREF _Toc224561875 \h </w:instrText>
        </w:r>
        <w:r>
          <w:rPr>
            <w:noProof/>
            <w:webHidden/>
          </w:rPr>
        </w:r>
        <w:r>
          <w:rPr>
            <w:noProof/>
            <w:webHidden/>
          </w:rPr>
          <w:fldChar w:fldCharType="separate"/>
        </w:r>
        <w:r>
          <w:rPr>
            <w:noProof/>
            <w:webHidden/>
          </w:rPr>
          <w:t>60</w:t>
        </w:r>
        <w:r>
          <w:rPr>
            <w:noProof/>
            <w:webHidden/>
          </w:rPr>
          <w:fldChar w:fldCharType="end"/>
        </w:r>
      </w:hyperlink>
    </w:p>
    <w:p w14:paraId="7754667F" w14:textId="1CBC2B13"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6" w:history="1">
        <w:r w:rsidRPr="007E6AEE">
          <w:rPr>
            <w:rStyle w:val="Hipervnculo"/>
            <w:noProof/>
          </w:rPr>
          <w:t>6.3</w:t>
        </w:r>
        <w:r>
          <w:rPr>
            <w:rFonts w:asciiTheme="minorHAnsi" w:eastAsiaTheme="minorEastAsia" w:hAnsiTheme="minorHAnsi"/>
            <w:b w:val="0"/>
            <w:caps w:val="0"/>
            <w:noProof/>
            <w:snapToGrid/>
            <w:kern w:val="2"/>
            <w:sz w:val="24"/>
            <w:lang w:eastAsia="es-ES"/>
          </w:rPr>
          <w:tab/>
        </w:r>
        <w:r w:rsidRPr="007E6AEE">
          <w:rPr>
            <w:rStyle w:val="Hipervnculo"/>
            <w:noProof/>
          </w:rPr>
          <w:t>Requisitos de evaluación de riesgos</w:t>
        </w:r>
        <w:r>
          <w:rPr>
            <w:noProof/>
            <w:webHidden/>
          </w:rPr>
          <w:tab/>
        </w:r>
        <w:r>
          <w:rPr>
            <w:noProof/>
            <w:webHidden/>
          </w:rPr>
          <w:fldChar w:fldCharType="begin"/>
        </w:r>
        <w:r>
          <w:rPr>
            <w:noProof/>
            <w:webHidden/>
          </w:rPr>
          <w:instrText xml:space="preserve"> PAGEREF _Toc224561876 \h </w:instrText>
        </w:r>
        <w:r>
          <w:rPr>
            <w:noProof/>
            <w:webHidden/>
          </w:rPr>
        </w:r>
        <w:r>
          <w:rPr>
            <w:noProof/>
            <w:webHidden/>
          </w:rPr>
          <w:fldChar w:fldCharType="separate"/>
        </w:r>
        <w:r>
          <w:rPr>
            <w:noProof/>
            <w:webHidden/>
          </w:rPr>
          <w:t>60</w:t>
        </w:r>
        <w:r>
          <w:rPr>
            <w:noProof/>
            <w:webHidden/>
          </w:rPr>
          <w:fldChar w:fldCharType="end"/>
        </w:r>
      </w:hyperlink>
    </w:p>
    <w:p w14:paraId="7BED1A88" w14:textId="4F003A2B"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7" w:history="1">
        <w:r w:rsidRPr="007E6AEE">
          <w:rPr>
            <w:rStyle w:val="Hipervnculo"/>
            <w:noProof/>
          </w:rPr>
          <w:t>6.4</w:t>
        </w:r>
        <w:r>
          <w:rPr>
            <w:rFonts w:asciiTheme="minorHAnsi" w:eastAsiaTheme="minorEastAsia" w:hAnsiTheme="minorHAnsi"/>
            <w:b w:val="0"/>
            <w:caps w:val="0"/>
            <w:noProof/>
            <w:snapToGrid/>
            <w:kern w:val="2"/>
            <w:sz w:val="24"/>
            <w:lang w:eastAsia="es-ES"/>
          </w:rPr>
          <w:tab/>
        </w:r>
        <w:r w:rsidRPr="007E6AEE">
          <w:rPr>
            <w:rStyle w:val="Hipervnculo"/>
            <w:noProof/>
          </w:rPr>
          <w:t>Indicadores clave de rendimiento (KPIS)</w:t>
        </w:r>
        <w:r>
          <w:rPr>
            <w:noProof/>
            <w:webHidden/>
          </w:rPr>
          <w:tab/>
        </w:r>
        <w:r>
          <w:rPr>
            <w:noProof/>
            <w:webHidden/>
          </w:rPr>
          <w:fldChar w:fldCharType="begin"/>
        </w:r>
        <w:r>
          <w:rPr>
            <w:noProof/>
            <w:webHidden/>
          </w:rPr>
          <w:instrText xml:space="preserve"> PAGEREF _Toc224561877 \h </w:instrText>
        </w:r>
        <w:r>
          <w:rPr>
            <w:noProof/>
            <w:webHidden/>
          </w:rPr>
        </w:r>
        <w:r>
          <w:rPr>
            <w:noProof/>
            <w:webHidden/>
          </w:rPr>
          <w:fldChar w:fldCharType="separate"/>
        </w:r>
        <w:r>
          <w:rPr>
            <w:noProof/>
            <w:webHidden/>
          </w:rPr>
          <w:t>61</w:t>
        </w:r>
        <w:r>
          <w:rPr>
            <w:noProof/>
            <w:webHidden/>
          </w:rPr>
          <w:fldChar w:fldCharType="end"/>
        </w:r>
      </w:hyperlink>
    </w:p>
    <w:p w14:paraId="521FD21C" w14:textId="476D3C17"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78" w:history="1">
        <w:r w:rsidRPr="007E6AEE">
          <w:rPr>
            <w:rStyle w:val="Hipervnculo"/>
            <w:noProof/>
          </w:rPr>
          <w:t>7.</w:t>
        </w:r>
        <w:r>
          <w:rPr>
            <w:rFonts w:asciiTheme="minorHAnsi" w:eastAsiaTheme="minorEastAsia" w:hAnsiTheme="minorHAnsi"/>
            <w:b w:val="0"/>
            <w:caps w:val="0"/>
            <w:noProof/>
            <w:snapToGrid/>
            <w:kern w:val="2"/>
            <w:sz w:val="24"/>
            <w:lang w:eastAsia="es-ES"/>
          </w:rPr>
          <w:tab/>
        </w:r>
        <w:r w:rsidRPr="007E6AEE">
          <w:rPr>
            <w:rStyle w:val="Hipervnculo"/>
            <w:noProof/>
          </w:rPr>
          <w:t>Aptitud y capacidad de los equipos de trabajo</w:t>
        </w:r>
        <w:r>
          <w:rPr>
            <w:noProof/>
            <w:webHidden/>
          </w:rPr>
          <w:tab/>
        </w:r>
        <w:r>
          <w:rPr>
            <w:noProof/>
            <w:webHidden/>
          </w:rPr>
          <w:fldChar w:fldCharType="begin"/>
        </w:r>
        <w:r>
          <w:rPr>
            <w:noProof/>
            <w:webHidden/>
          </w:rPr>
          <w:instrText xml:space="preserve"> PAGEREF _Toc224561878 \h </w:instrText>
        </w:r>
        <w:r>
          <w:rPr>
            <w:noProof/>
            <w:webHidden/>
          </w:rPr>
        </w:r>
        <w:r>
          <w:rPr>
            <w:noProof/>
            <w:webHidden/>
          </w:rPr>
          <w:fldChar w:fldCharType="separate"/>
        </w:r>
        <w:r>
          <w:rPr>
            <w:noProof/>
            <w:webHidden/>
          </w:rPr>
          <w:t>61</w:t>
        </w:r>
        <w:r>
          <w:rPr>
            <w:noProof/>
            <w:webHidden/>
          </w:rPr>
          <w:fldChar w:fldCharType="end"/>
        </w:r>
      </w:hyperlink>
    </w:p>
    <w:p w14:paraId="29CC5C02" w14:textId="5849D3FE"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79" w:history="1">
        <w:r w:rsidRPr="007E6AEE">
          <w:rPr>
            <w:rStyle w:val="Hipervnculo"/>
            <w:noProof/>
          </w:rPr>
          <w:t>7.1</w:t>
        </w:r>
        <w:r>
          <w:rPr>
            <w:rFonts w:asciiTheme="minorHAnsi" w:eastAsiaTheme="minorEastAsia" w:hAnsiTheme="minorHAnsi"/>
            <w:b w:val="0"/>
            <w:caps w:val="0"/>
            <w:noProof/>
            <w:snapToGrid/>
            <w:kern w:val="2"/>
            <w:sz w:val="24"/>
            <w:lang w:eastAsia="es-ES"/>
          </w:rPr>
          <w:tab/>
        </w:r>
        <w:r w:rsidRPr="007E6AEE">
          <w:rPr>
            <w:rStyle w:val="Hipervnculo"/>
            <w:noProof/>
          </w:rPr>
          <w:t>Evaluación de aptitudes y capacidades de los equipos de tareas</w:t>
        </w:r>
        <w:r>
          <w:rPr>
            <w:noProof/>
            <w:webHidden/>
          </w:rPr>
          <w:tab/>
        </w:r>
        <w:r>
          <w:rPr>
            <w:noProof/>
            <w:webHidden/>
          </w:rPr>
          <w:fldChar w:fldCharType="begin"/>
        </w:r>
        <w:r>
          <w:rPr>
            <w:noProof/>
            <w:webHidden/>
          </w:rPr>
          <w:instrText xml:space="preserve"> PAGEREF _Toc224561879 \h </w:instrText>
        </w:r>
        <w:r>
          <w:rPr>
            <w:noProof/>
            <w:webHidden/>
          </w:rPr>
        </w:r>
        <w:r>
          <w:rPr>
            <w:noProof/>
            <w:webHidden/>
          </w:rPr>
          <w:fldChar w:fldCharType="separate"/>
        </w:r>
        <w:r>
          <w:rPr>
            <w:noProof/>
            <w:webHidden/>
          </w:rPr>
          <w:t>61</w:t>
        </w:r>
        <w:r>
          <w:rPr>
            <w:noProof/>
            <w:webHidden/>
          </w:rPr>
          <w:fldChar w:fldCharType="end"/>
        </w:r>
      </w:hyperlink>
    </w:p>
    <w:p w14:paraId="1FF2786B" w14:textId="4B885184" w:rsidR="00E258B2" w:rsidRDefault="00E258B2">
      <w:pPr>
        <w:pStyle w:val="TDC3"/>
        <w:rPr>
          <w:rFonts w:asciiTheme="minorHAnsi" w:eastAsiaTheme="minorEastAsia" w:hAnsiTheme="minorHAnsi"/>
          <w:b w:val="0"/>
          <w:snapToGrid/>
          <w:kern w:val="2"/>
          <w:sz w:val="24"/>
          <w:lang w:eastAsia="es-ES"/>
        </w:rPr>
      </w:pPr>
      <w:hyperlink w:anchor="_Toc224561880" w:history="1">
        <w:r w:rsidRPr="007E6AEE">
          <w:rPr>
            <w:rStyle w:val="Hipervnculo"/>
          </w:rPr>
          <w:t>7.1.1</w:t>
        </w:r>
        <w:r>
          <w:rPr>
            <w:rFonts w:asciiTheme="minorHAnsi" w:eastAsiaTheme="minorEastAsia" w:hAnsiTheme="minorHAnsi"/>
            <w:b w:val="0"/>
            <w:snapToGrid/>
            <w:kern w:val="2"/>
            <w:sz w:val="24"/>
            <w:lang w:eastAsia="es-ES"/>
          </w:rPr>
          <w:tab/>
        </w:r>
        <w:r w:rsidRPr="007E6AEE">
          <w:rPr>
            <w:rStyle w:val="Hipervnculo"/>
          </w:rPr>
          <w:t>Formulario de evaluación de aptitud y capacidad de gestión de información</w:t>
        </w:r>
        <w:r>
          <w:rPr>
            <w:webHidden/>
          </w:rPr>
          <w:tab/>
        </w:r>
        <w:r>
          <w:rPr>
            <w:webHidden/>
          </w:rPr>
          <w:fldChar w:fldCharType="begin"/>
        </w:r>
        <w:r>
          <w:rPr>
            <w:webHidden/>
          </w:rPr>
          <w:instrText xml:space="preserve"> PAGEREF _Toc224561880 \h </w:instrText>
        </w:r>
        <w:r>
          <w:rPr>
            <w:webHidden/>
          </w:rPr>
        </w:r>
        <w:r>
          <w:rPr>
            <w:webHidden/>
          </w:rPr>
          <w:fldChar w:fldCharType="separate"/>
        </w:r>
        <w:r>
          <w:rPr>
            <w:webHidden/>
          </w:rPr>
          <w:t>61</w:t>
        </w:r>
        <w:r>
          <w:rPr>
            <w:webHidden/>
          </w:rPr>
          <w:fldChar w:fldCharType="end"/>
        </w:r>
      </w:hyperlink>
    </w:p>
    <w:p w14:paraId="3402637C" w14:textId="30418217" w:rsidR="00E258B2" w:rsidRDefault="00E258B2">
      <w:pPr>
        <w:pStyle w:val="TDC3"/>
        <w:rPr>
          <w:rFonts w:asciiTheme="minorHAnsi" w:eastAsiaTheme="minorEastAsia" w:hAnsiTheme="minorHAnsi"/>
          <w:b w:val="0"/>
          <w:snapToGrid/>
          <w:kern w:val="2"/>
          <w:sz w:val="24"/>
          <w:lang w:eastAsia="es-ES"/>
        </w:rPr>
      </w:pPr>
      <w:hyperlink w:anchor="_Toc224561881" w:history="1">
        <w:r w:rsidRPr="007E6AEE">
          <w:rPr>
            <w:rStyle w:val="Hipervnculo"/>
          </w:rPr>
          <w:t>7.1.2</w:t>
        </w:r>
        <w:r>
          <w:rPr>
            <w:rFonts w:asciiTheme="minorHAnsi" w:eastAsiaTheme="minorEastAsia" w:hAnsiTheme="minorHAnsi"/>
            <w:b w:val="0"/>
            <w:snapToGrid/>
            <w:kern w:val="2"/>
            <w:sz w:val="24"/>
            <w:lang w:eastAsia="es-ES"/>
          </w:rPr>
          <w:tab/>
        </w:r>
        <w:r w:rsidRPr="007E6AEE">
          <w:rPr>
            <w:rStyle w:val="Hipervnculo"/>
          </w:rPr>
          <w:t>Formulario de evaluación de aptitud y capacidad de producción de información</w:t>
        </w:r>
        <w:r>
          <w:rPr>
            <w:webHidden/>
          </w:rPr>
          <w:tab/>
        </w:r>
        <w:r>
          <w:rPr>
            <w:webHidden/>
          </w:rPr>
          <w:fldChar w:fldCharType="begin"/>
        </w:r>
        <w:r>
          <w:rPr>
            <w:webHidden/>
          </w:rPr>
          <w:instrText xml:space="preserve"> PAGEREF _Toc224561881 \h </w:instrText>
        </w:r>
        <w:r>
          <w:rPr>
            <w:webHidden/>
          </w:rPr>
        </w:r>
        <w:r>
          <w:rPr>
            <w:webHidden/>
          </w:rPr>
          <w:fldChar w:fldCharType="separate"/>
        </w:r>
        <w:r>
          <w:rPr>
            <w:webHidden/>
          </w:rPr>
          <w:t>62</w:t>
        </w:r>
        <w:r>
          <w:rPr>
            <w:webHidden/>
          </w:rPr>
          <w:fldChar w:fldCharType="end"/>
        </w:r>
      </w:hyperlink>
    </w:p>
    <w:p w14:paraId="5AAF51E1" w14:textId="175B18BD" w:rsidR="00E258B2" w:rsidRDefault="00E258B2">
      <w:pPr>
        <w:pStyle w:val="TDC3"/>
        <w:rPr>
          <w:rFonts w:asciiTheme="minorHAnsi" w:eastAsiaTheme="minorEastAsia" w:hAnsiTheme="minorHAnsi"/>
          <w:b w:val="0"/>
          <w:snapToGrid/>
          <w:kern w:val="2"/>
          <w:sz w:val="24"/>
          <w:lang w:eastAsia="es-ES"/>
        </w:rPr>
      </w:pPr>
      <w:hyperlink w:anchor="_Toc224561882" w:history="1">
        <w:r w:rsidRPr="007E6AEE">
          <w:rPr>
            <w:rStyle w:val="Hipervnculo"/>
          </w:rPr>
          <w:t>7.1.3</w:t>
        </w:r>
        <w:r>
          <w:rPr>
            <w:rFonts w:asciiTheme="minorHAnsi" w:eastAsiaTheme="minorEastAsia" w:hAnsiTheme="minorHAnsi"/>
            <w:b w:val="0"/>
            <w:snapToGrid/>
            <w:kern w:val="2"/>
            <w:sz w:val="24"/>
            <w:lang w:eastAsia="es-ES"/>
          </w:rPr>
          <w:tab/>
        </w:r>
        <w:r w:rsidRPr="007E6AEE">
          <w:rPr>
            <w:rStyle w:val="Hipervnculo"/>
          </w:rPr>
          <w:t>Formulario de evaluación de capacidad y tecnología de la información de IT</w:t>
        </w:r>
        <w:r>
          <w:rPr>
            <w:webHidden/>
          </w:rPr>
          <w:tab/>
        </w:r>
        <w:r>
          <w:rPr>
            <w:webHidden/>
          </w:rPr>
          <w:fldChar w:fldCharType="begin"/>
        </w:r>
        <w:r>
          <w:rPr>
            <w:webHidden/>
          </w:rPr>
          <w:instrText xml:space="preserve"> PAGEREF _Toc224561882 \h </w:instrText>
        </w:r>
        <w:r>
          <w:rPr>
            <w:webHidden/>
          </w:rPr>
        </w:r>
        <w:r>
          <w:rPr>
            <w:webHidden/>
          </w:rPr>
          <w:fldChar w:fldCharType="separate"/>
        </w:r>
        <w:r>
          <w:rPr>
            <w:webHidden/>
          </w:rPr>
          <w:t>62</w:t>
        </w:r>
        <w:r>
          <w:rPr>
            <w:webHidden/>
          </w:rPr>
          <w:fldChar w:fldCharType="end"/>
        </w:r>
      </w:hyperlink>
    </w:p>
    <w:p w14:paraId="12E509AB" w14:textId="1103C068" w:rsidR="00E258B2" w:rsidRDefault="00E258B2">
      <w:pPr>
        <w:pStyle w:val="TDC3"/>
        <w:rPr>
          <w:rFonts w:asciiTheme="minorHAnsi" w:eastAsiaTheme="minorEastAsia" w:hAnsiTheme="minorHAnsi"/>
          <w:b w:val="0"/>
          <w:snapToGrid/>
          <w:kern w:val="2"/>
          <w:sz w:val="24"/>
          <w:lang w:eastAsia="es-ES"/>
        </w:rPr>
      </w:pPr>
      <w:hyperlink w:anchor="_Toc224561883" w:history="1">
        <w:r w:rsidRPr="007E6AEE">
          <w:rPr>
            <w:rStyle w:val="Hipervnculo"/>
          </w:rPr>
          <w:t>7.1.4</w:t>
        </w:r>
        <w:r>
          <w:rPr>
            <w:rFonts w:asciiTheme="minorHAnsi" w:eastAsiaTheme="minorEastAsia" w:hAnsiTheme="minorHAnsi"/>
            <w:b w:val="0"/>
            <w:snapToGrid/>
            <w:kern w:val="2"/>
            <w:sz w:val="24"/>
            <w:lang w:eastAsia="es-ES"/>
          </w:rPr>
          <w:tab/>
        </w:r>
        <w:r w:rsidRPr="007E6AEE">
          <w:rPr>
            <w:rStyle w:val="Hipervnculo"/>
          </w:rPr>
          <w:t>Estrategias de entrega de información de los equipos de tarea (TT-IDS_1)</w:t>
        </w:r>
        <w:r>
          <w:rPr>
            <w:webHidden/>
          </w:rPr>
          <w:tab/>
        </w:r>
        <w:r>
          <w:rPr>
            <w:webHidden/>
          </w:rPr>
          <w:fldChar w:fldCharType="begin"/>
        </w:r>
        <w:r>
          <w:rPr>
            <w:webHidden/>
          </w:rPr>
          <w:instrText xml:space="preserve"> PAGEREF _Toc224561883 \h </w:instrText>
        </w:r>
        <w:r>
          <w:rPr>
            <w:webHidden/>
          </w:rPr>
        </w:r>
        <w:r>
          <w:rPr>
            <w:webHidden/>
          </w:rPr>
          <w:fldChar w:fldCharType="separate"/>
        </w:r>
        <w:r>
          <w:rPr>
            <w:webHidden/>
          </w:rPr>
          <w:t>62</w:t>
        </w:r>
        <w:r>
          <w:rPr>
            <w:webHidden/>
          </w:rPr>
          <w:fldChar w:fldCharType="end"/>
        </w:r>
      </w:hyperlink>
    </w:p>
    <w:p w14:paraId="77B0B24B" w14:textId="06528CC2"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84" w:history="1">
        <w:r w:rsidRPr="007E6AEE">
          <w:rPr>
            <w:rStyle w:val="Hipervnculo"/>
            <w:noProof/>
          </w:rPr>
          <w:t>7.2</w:t>
        </w:r>
        <w:r>
          <w:rPr>
            <w:rFonts w:asciiTheme="minorHAnsi" w:eastAsiaTheme="minorEastAsia" w:hAnsiTheme="minorHAnsi"/>
            <w:b w:val="0"/>
            <w:caps w:val="0"/>
            <w:noProof/>
            <w:snapToGrid/>
            <w:kern w:val="2"/>
            <w:sz w:val="24"/>
            <w:lang w:eastAsia="es-ES"/>
          </w:rPr>
          <w:tab/>
        </w:r>
        <w:r w:rsidRPr="007E6AEE">
          <w:rPr>
            <w:rStyle w:val="Hipervnculo"/>
            <w:noProof/>
          </w:rPr>
          <w:t>Aptitud y capacidad del equipo de DESARROLLO.</w:t>
        </w:r>
        <w:r>
          <w:rPr>
            <w:noProof/>
            <w:webHidden/>
          </w:rPr>
          <w:tab/>
        </w:r>
        <w:r>
          <w:rPr>
            <w:noProof/>
            <w:webHidden/>
          </w:rPr>
          <w:fldChar w:fldCharType="begin"/>
        </w:r>
        <w:r>
          <w:rPr>
            <w:noProof/>
            <w:webHidden/>
          </w:rPr>
          <w:instrText xml:space="preserve"> PAGEREF _Toc224561884 \h </w:instrText>
        </w:r>
        <w:r>
          <w:rPr>
            <w:noProof/>
            <w:webHidden/>
          </w:rPr>
        </w:r>
        <w:r>
          <w:rPr>
            <w:noProof/>
            <w:webHidden/>
          </w:rPr>
          <w:fldChar w:fldCharType="separate"/>
        </w:r>
        <w:r>
          <w:rPr>
            <w:noProof/>
            <w:webHidden/>
          </w:rPr>
          <w:t>62</w:t>
        </w:r>
        <w:r>
          <w:rPr>
            <w:noProof/>
            <w:webHidden/>
          </w:rPr>
          <w:fldChar w:fldCharType="end"/>
        </w:r>
      </w:hyperlink>
    </w:p>
    <w:p w14:paraId="50B4EAE5" w14:textId="08F01D81"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85" w:history="1">
        <w:r w:rsidRPr="007E6AEE">
          <w:rPr>
            <w:rStyle w:val="Hipervnculo"/>
            <w:iCs/>
            <w:noProof/>
            <w:lang w:val="es-ES_tradnl"/>
          </w:rPr>
          <w:t>8.</w:t>
        </w:r>
        <w:r>
          <w:rPr>
            <w:rFonts w:asciiTheme="minorHAnsi" w:eastAsiaTheme="minorEastAsia" w:hAnsiTheme="minorHAnsi"/>
            <w:b w:val="0"/>
            <w:caps w:val="0"/>
            <w:noProof/>
            <w:snapToGrid/>
            <w:kern w:val="2"/>
            <w:sz w:val="24"/>
            <w:lang w:eastAsia="es-ES"/>
          </w:rPr>
          <w:tab/>
        </w:r>
        <w:r w:rsidRPr="007E6AEE">
          <w:rPr>
            <w:rStyle w:val="Hipervnculo"/>
            <w:noProof/>
            <w:lang w:val="es-ES_tradnl"/>
          </w:rPr>
          <w:t>Plan de movilización del equipo de desarrollo</w:t>
        </w:r>
        <w:r>
          <w:rPr>
            <w:noProof/>
            <w:webHidden/>
          </w:rPr>
          <w:tab/>
        </w:r>
        <w:r>
          <w:rPr>
            <w:noProof/>
            <w:webHidden/>
          </w:rPr>
          <w:fldChar w:fldCharType="begin"/>
        </w:r>
        <w:r>
          <w:rPr>
            <w:noProof/>
            <w:webHidden/>
          </w:rPr>
          <w:instrText xml:space="preserve"> PAGEREF _Toc224561885 \h </w:instrText>
        </w:r>
        <w:r>
          <w:rPr>
            <w:noProof/>
            <w:webHidden/>
          </w:rPr>
        </w:r>
        <w:r>
          <w:rPr>
            <w:noProof/>
            <w:webHidden/>
          </w:rPr>
          <w:fldChar w:fldCharType="separate"/>
        </w:r>
        <w:r>
          <w:rPr>
            <w:noProof/>
            <w:webHidden/>
          </w:rPr>
          <w:t>63</w:t>
        </w:r>
        <w:r>
          <w:rPr>
            <w:noProof/>
            <w:webHidden/>
          </w:rPr>
          <w:fldChar w:fldCharType="end"/>
        </w:r>
      </w:hyperlink>
    </w:p>
    <w:p w14:paraId="47A43293" w14:textId="26A56835"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86" w:history="1">
        <w:r w:rsidRPr="007E6AEE">
          <w:rPr>
            <w:rStyle w:val="Hipervnculo"/>
            <w:noProof/>
          </w:rPr>
          <w:t>9.</w:t>
        </w:r>
        <w:r>
          <w:rPr>
            <w:rFonts w:asciiTheme="minorHAnsi" w:eastAsiaTheme="minorEastAsia" w:hAnsiTheme="minorHAnsi"/>
            <w:b w:val="0"/>
            <w:caps w:val="0"/>
            <w:noProof/>
            <w:snapToGrid/>
            <w:kern w:val="2"/>
            <w:sz w:val="24"/>
            <w:lang w:eastAsia="es-ES"/>
          </w:rPr>
          <w:tab/>
        </w:r>
        <w:r w:rsidRPr="007E6AEE">
          <w:rPr>
            <w:rStyle w:val="Hipervnculo"/>
            <w:noProof/>
          </w:rPr>
          <w:t>Registro de riesgos del equipo de trabajo (DRR_1)</w:t>
        </w:r>
        <w:r>
          <w:rPr>
            <w:noProof/>
            <w:webHidden/>
          </w:rPr>
          <w:tab/>
        </w:r>
        <w:r>
          <w:rPr>
            <w:noProof/>
            <w:webHidden/>
          </w:rPr>
          <w:fldChar w:fldCharType="begin"/>
        </w:r>
        <w:r>
          <w:rPr>
            <w:noProof/>
            <w:webHidden/>
          </w:rPr>
          <w:instrText xml:space="preserve"> PAGEREF _Toc224561886 \h </w:instrText>
        </w:r>
        <w:r>
          <w:rPr>
            <w:noProof/>
            <w:webHidden/>
          </w:rPr>
        </w:r>
        <w:r>
          <w:rPr>
            <w:noProof/>
            <w:webHidden/>
          </w:rPr>
          <w:fldChar w:fldCharType="separate"/>
        </w:r>
        <w:r>
          <w:rPr>
            <w:noProof/>
            <w:webHidden/>
          </w:rPr>
          <w:t>63</w:t>
        </w:r>
        <w:r>
          <w:rPr>
            <w:noProof/>
            <w:webHidden/>
          </w:rPr>
          <w:fldChar w:fldCharType="end"/>
        </w:r>
      </w:hyperlink>
    </w:p>
    <w:p w14:paraId="01351403" w14:textId="11AC7C54"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87" w:history="1">
        <w:r w:rsidRPr="007E6AEE">
          <w:rPr>
            <w:rStyle w:val="Hipervnculo"/>
            <w:noProof/>
          </w:rPr>
          <w:t>10.</w:t>
        </w:r>
        <w:r>
          <w:rPr>
            <w:rFonts w:asciiTheme="minorHAnsi" w:eastAsiaTheme="minorEastAsia" w:hAnsiTheme="minorHAnsi"/>
            <w:b w:val="0"/>
            <w:caps w:val="0"/>
            <w:noProof/>
            <w:snapToGrid/>
            <w:kern w:val="2"/>
            <w:sz w:val="24"/>
            <w:lang w:eastAsia="es-ES"/>
          </w:rPr>
          <w:tab/>
        </w:r>
        <w:r w:rsidRPr="007E6AEE">
          <w:rPr>
            <w:rStyle w:val="Hipervnculo"/>
            <w:noProof/>
          </w:rPr>
          <w:t>Estrategia de entrega de información</w:t>
        </w:r>
        <w:r>
          <w:rPr>
            <w:noProof/>
            <w:webHidden/>
          </w:rPr>
          <w:tab/>
        </w:r>
        <w:r>
          <w:rPr>
            <w:noProof/>
            <w:webHidden/>
          </w:rPr>
          <w:fldChar w:fldCharType="begin"/>
        </w:r>
        <w:r>
          <w:rPr>
            <w:noProof/>
            <w:webHidden/>
          </w:rPr>
          <w:instrText xml:space="preserve"> PAGEREF _Toc224561887 \h </w:instrText>
        </w:r>
        <w:r>
          <w:rPr>
            <w:noProof/>
            <w:webHidden/>
          </w:rPr>
        </w:r>
        <w:r>
          <w:rPr>
            <w:noProof/>
            <w:webHidden/>
          </w:rPr>
          <w:fldChar w:fldCharType="separate"/>
        </w:r>
        <w:r>
          <w:rPr>
            <w:noProof/>
            <w:webHidden/>
          </w:rPr>
          <w:t>63</w:t>
        </w:r>
        <w:r>
          <w:rPr>
            <w:noProof/>
            <w:webHidden/>
          </w:rPr>
          <w:fldChar w:fldCharType="end"/>
        </w:r>
      </w:hyperlink>
    </w:p>
    <w:p w14:paraId="6C4D6C10" w14:textId="73F1D7BF"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88" w:history="1">
        <w:r w:rsidRPr="007E6AEE">
          <w:rPr>
            <w:rStyle w:val="Hipervnculo"/>
            <w:noProof/>
          </w:rPr>
          <w:t>10.1</w:t>
        </w:r>
        <w:r>
          <w:rPr>
            <w:rFonts w:asciiTheme="minorHAnsi" w:eastAsiaTheme="minorEastAsia" w:hAnsiTheme="minorHAnsi"/>
            <w:b w:val="0"/>
            <w:caps w:val="0"/>
            <w:noProof/>
            <w:snapToGrid/>
            <w:kern w:val="2"/>
            <w:sz w:val="24"/>
            <w:lang w:eastAsia="es-ES"/>
          </w:rPr>
          <w:tab/>
        </w:r>
        <w:r w:rsidRPr="007E6AEE">
          <w:rPr>
            <w:rStyle w:val="Hipervnculo"/>
            <w:noProof/>
          </w:rPr>
          <w:t>Information Delivery management</w:t>
        </w:r>
        <w:r>
          <w:rPr>
            <w:noProof/>
            <w:webHidden/>
          </w:rPr>
          <w:tab/>
        </w:r>
        <w:r>
          <w:rPr>
            <w:noProof/>
            <w:webHidden/>
          </w:rPr>
          <w:fldChar w:fldCharType="begin"/>
        </w:r>
        <w:r>
          <w:rPr>
            <w:noProof/>
            <w:webHidden/>
          </w:rPr>
          <w:instrText xml:space="preserve"> PAGEREF _Toc224561888 \h </w:instrText>
        </w:r>
        <w:r>
          <w:rPr>
            <w:noProof/>
            <w:webHidden/>
          </w:rPr>
        </w:r>
        <w:r>
          <w:rPr>
            <w:noProof/>
            <w:webHidden/>
          </w:rPr>
          <w:fldChar w:fldCharType="separate"/>
        </w:r>
        <w:r>
          <w:rPr>
            <w:noProof/>
            <w:webHidden/>
          </w:rPr>
          <w:t>64</w:t>
        </w:r>
        <w:r>
          <w:rPr>
            <w:noProof/>
            <w:webHidden/>
          </w:rPr>
          <w:fldChar w:fldCharType="end"/>
        </w:r>
      </w:hyperlink>
    </w:p>
    <w:p w14:paraId="71378BC2" w14:textId="2519FD5D"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89" w:history="1">
        <w:r w:rsidRPr="007E6AEE">
          <w:rPr>
            <w:rStyle w:val="Hipervnculo"/>
            <w:noProof/>
          </w:rPr>
          <w:t>11.</w:t>
        </w:r>
        <w:r>
          <w:rPr>
            <w:rFonts w:asciiTheme="minorHAnsi" w:eastAsiaTheme="minorEastAsia" w:hAnsiTheme="minorHAnsi"/>
            <w:b w:val="0"/>
            <w:caps w:val="0"/>
            <w:noProof/>
            <w:snapToGrid/>
            <w:kern w:val="2"/>
            <w:sz w:val="24"/>
            <w:lang w:eastAsia="es-ES"/>
          </w:rPr>
          <w:tab/>
        </w:r>
        <w:r w:rsidRPr="007E6AEE">
          <w:rPr>
            <w:rStyle w:val="Hipervnculo"/>
            <w:noProof/>
          </w:rPr>
          <w:t>Matriz de responsabilidad de alto nivel</w:t>
        </w:r>
        <w:r>
          <w:rPr>
            <w:noProof/>
            <w:webHidden/>
          </w:rPr>
          <w:tab/>
        </w:r>
        <w:r>
          <w:rPr>
            <w:noProof/>
            <w:webHidden/>
          </w:rPr>
          <w:fldChar w:fldCharType="begin"/>
        </w:r>
        <w:r>
          <w:rPr>
            <w:noProof/>
            <w:webHidden/>
          </w:rPr>
          <w:instrText xml:space="preserve"> PAGEREF _Toc224561889 \h </w:instrText>
        </w:r>
        <w:r>
          <w:rPr>
            <w:noProof/>
            <w:webHidden/>
          </w:rPr>
        </w:r>
        <w:r>
          <w:rPr>
            <w:noProof/>
            <w:webHidden/>
          </w:rPr>
          <w:fldChar w:fldCharType="separate"/>
        </w:r>
        <w:r>
          <w:rPr>
            <w:noProof/>
            <w:webHidden/>
          </w:rPr>
          <w:t>64</w:t>
        </w:r>
        <w:r>
          <w:rPr>
            <w:noProof/>
            <w:webHidden/>
          </w:rPr>
          <w:fldChar w:fldCharType="end"/>
        </w:r>
      </w:hyperlink>
    </w:p>
    <w:p w14:paraId="7AF99712" w14:textId="7D09CDCB"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90" w:history="1">
        <w:r w:rsidRPr="007E6AEE">
          <w:rPr>
            <w:rStyle w:val="Hipervnculo"/>
            <w:noProof/>
          </w:rPr>
          <w:t>11.1</w:t>
        </w:r>
        <w:r>
          <w:rPr>
            <w:rFonts w:asciiTheme="minorHAnsi" w:eastAsiaTheme="minorEastAsia" w:hAnsiTheme="minorHAnsi"/>
            <w:b w:val="0"/>
            <w:caps w:val="0"/>
            <w:noProof/>
            <w:snapToGrid/>
            <w:kern w:val="2"/>
            <w:sz w:val="24"/>
            <w:lang w:eastAsia="es-ES"/>
          </w:rPr>
          <w:tab/>
        </w:r>
        <w:r w:rsidRPr="007E6AEE">
          <w:rPr>
            <w:rStyle w:val="Hipervnculo"/>
            <w:noProof/>
          </w:rPr>
          <w:t>Matriz de responsabilidad detallada</w:t>
        </w:r>
        <w:r>
          <w:rPr>
            <w:noProof/>
            <w:webHidden/>
          </w:rPr>
          <w:tab/>
        </w:r>
        <w:r>
          <w:rPr>
            <w:noProof/>
            <w:webHidden/>
          </w:rPr>
          <w:fldChar w:fldCharType="begin"/>
        </w:r>
        <w:r>
          <w:rPr>
            <w:noProof/>
            <w:webHidden/>
          </w:rPr>
          <w:instrText xml:space="preserve"> PAGEREF _Toc224561890 \h </w:instrText>
        </w:r>
        <w:r>
          <w:rPr>
            <w:noProof/>
            <w:webHidden/>
          </w:rPr>
        </w:r>
        <w:r>
          <w:rPr>
            <w:noProof/>
            <w:webHidden/>
          </w:rPr>
          <w:fldChar w:fldCharType="separate"/>
        </w:r>
        <w:r>
          <w:rPr>
            <w:noProof/>
            <w:webHidden/>
          </w:rPr>
          <w:t>64</w:t>
        </w:r>
        <w:r>
          <w:rPr>
            <w:noProof/>
            <w:webHidden/>
          </w:rPr>
          <w:fldChar w:fldCharType="end"/>
        </w:r>
      </w:hyperlink>
    </w:p>
    <w:p w14:paraId="542588A5" w14:textId="4509F0DF"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91" w:history="1">
        <w:r w:rsidRPr="007E6AEE">
          <w:rPr>
            <w:rStyle w:val="Hipervnculo"/>
            <w:iCs/>
            <w:noProof/>
            <w:lang w:val="es-ES_tradnl"/>
          </w:rPr>
          <w:t>12.</w:t>
        </w:r>
        <w:r>
          <w:rPr>
            <w:rFonts w:asciiTheme="minorHAnsi" w:eastAsiaTheme="minorEastAsia" w:hAnsiTheme="minorHAnsi"/>
            <w:b w:val="0"/>
            <w:caps w:val="0"/>
            <w:noProof/>
            <w:snapToGrid/>
            <w:kern w:val="2"/>
            <w:sz w:val="24"/>
            <w:lang w:eastAsia="es-ES"/>
          </w:rPr>
          <w:tab/>
        </w:r>
        <w:r w:rsidRPr="007E6AEE">
          <w:rPr>
            <w:rStyle w:val="Hipervnculo"/>
            <w:noProof/>
            <w:lang w:val="es-ES_tradnl"/>
          </w:rPr>
          <w:t>Programa de desarrollo de información de las tareas</w:t>
        </w:r>
        <w:r>
          <w:rPr>
            <w:noProof/>
            <w:webHidden/>
          </w:rPr>
          <w:tab/>
        </w:r>
        <w:r>
          <w:rPr>
            <w:noProof/>
            <w:webHidden/>
          </w:rPr>
          <w:fldChar w:fldCharType="begin"/>
        </w:r>
        <w:r>
          <w:rPr>
            <w:noProof/>
            <w:webHidden/>
          </w:rPr>
          <w:instrText xml:space="preserve"> PAGEREF _Toc224561891 \h </w:instrText>
        </w:r>
        <w:r>
          <w:rPr>
            <w:noProof/>
            <w:webHidden/>
          </w:rPr>
        </w:r>
        <w:r>
          <w:rPr>
            <w:noProof/>
            <w:webHidden/>
          </w:rPr>
          <w:fldChar w:fldCharType="separate"/>
        </w:r>
        <w:r>
          <w:rPr>
            <w:noProof/>
            <w:webHidden/>
          </w:rPr>
          <w:t>65</w:t>
        </w:r>
        <w:r>
          <w:rPr>
            <w:noProof/>
            <w:webHidden/>
          </w:rPr>
          <w:fldChar w:fldCharType="end"/>
        </w:r>
      </w:hyperlink>
    </w:p>
    <w:p w14:paraId="3EF80C91" w14:textId="76B2429A"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92" w:history="1">
        <w:r w:rsidRPr="007E6AEE">
          <w:rPr>
            <w:rStyle w:val="Hipervnculo"/>
            <w:iCs/>
            <w:noProof/>
            <w:lang w:val="es-ES_tradnl"/>
          </w:rPr>
          <w:t>13.</w:t>
        </w:r>
        <w:r>
          <w:rPr>
            <w:rFonts w:asciiTheme="minorHAnsi" w:eastAsiaTheme="minorEastAsia" w:hAnsiTheme="minorHAnsi"/>
            <w:b w:val="0"/>
            <w:caps w:val="0"/>
            <w:noProof/>
            <w:snapToGrid/>
            <w:kern w:val="2"/>
            <w:sz w:val="24"/>
            <w:lang w:eastAsia="es-ES"/>
          </w:rPr>
          <w:tab/>
        </w:r>
        <w:r w:rsidRPr="007E6AEE">
          <w:rPr>
            <w:rStyle w:val="Hipervnculo"/>
            <w:noProof/>
            <w:lang w:val="es-ES_tradnl"/>
          </w:rPr>
          <w:t>Programa general de desarrollo de la información</w:t>
        </w:r>
        <w:r>
          <w:rPr>
            <w:noProof/>
            <w:webHidden/>
          </w:rPr>
          <w:tab/>
        </w:r>
        <w:r>
          <w:rPr>
            <w:noProof/>
            <w:webHidden/>
          </w:rPr>
          <w:fldChar w:fldCharType="begin"/>
        </w:r>
        <w:r>
          <w:rPr>
            <w:noProof/>
            <w:webHidden/>
          </w:rPr>
          <w:instrText xml:space="preserve"> PAGEREF _Toc224561892 \h </w:instrText>
        </w:r>
        <w:r>
          <w:rPr>
            <w:noProof/>
            <w:webHidden/>
          </w:rPr>
        </w:r>
        <w:r>
          <w:rPr>
            <w:noProof/>
            <w:webHidden/>
          </w:rPr>
          <w:fldChar w:fldCharType="separate"/>
        </w:r>
        <w:r>
          <w:rPr>
            <w:noProof/>
            <w:webHidden/>
          </w:rPr>
          <w:t>66</w:t>
        </w:r>
        <w:r>
          <w:rPr>
            <w:noProof/>
            <w:webHidden/>
          </w:rPr>
          <w:fldChar w:fldCharType="end"/>
        </w:r>
      </w:hyperlink>
    </w:p>
    <w:p w14:paraId="4D06DC5C" w14:textId="5BFB2361"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93" w:history="1">
        <w:r w:rsidRPr="007E6AEE">
          <w:rPr>
            <w:rStyle w:val="Hipervnculo"/>
            <w:noProof/>
          </w:rPr>
          <w:t>14.</w:t>
        </w:r>
        <w:r>
          <w:rPr>
            <w:rFonts w:asciiTheme="minorHAnsi" w:eastAsiaTheme="minorEastAsia" w:hAnsiTheme="minorHAnsi"/>
            <w:b w:val="0"/>
            <w:caps w:val="0"/>
            <w:noProof/>
            <w:snapToGrid/>
            <w:kern w:val="2"/>
            <w:sz w:val="24"/>
            <w:lang w:eastAsia="es-ES"/>
          </w:rPr>
          <w:tab/>
        </w:r>
        <w:r w:rsidRPr="007E6AEE">
          <w:rPr>
            <w:rStyle w:val="Hipervnculo"/>
            <w:noProof/>
          </w:rPr>
          <w:t>Agenda de software, hardware e infraestructura de IT.</w:t>
        </w:r>
        <w:r>
          <w:rPr>
            <w:noProof/>
            <w:webHidden/>
          </w:rPr>
          <w:tab/>
        </w:r>
        <w:r>
          <w:rPr>
            <w:noProof/>
            <w:webHidden/>
          </w:rPr>
          <w:fldChar w:fldCharType="begin"/>
        </w:r>
        <w:r>
          <w:rPr>
            <w:noProof/>
            <w:webHidden/>
          </w:rPr>
          <w:instrText xml:space="preserve"> PAGEREF _Toc224561893 \h </w:instrText>
        </w:r>
        <w:r>
          <w:rPr>
            <w:noProof/>
            <w:webHidden/>
          </w:rPr>
        </w:r>
        <w:r>
          <w:rPr>
            <w:noProof/>
            <w:webHidden/>
          </w:rPr>
          <w:fldChar w:fldCharType="separate"/>
        </w:r>
        <w:r>
          <w:rPr>
            <w:noProof/>
            <w:webHidden/>
          </w:rPr>
          <w:t>66</w:t>
        </w:r>
        <w:r>
          <w:rPr>
            <w:noProof/>
            <w:webHidden/>
          </w:rPr>
          <w:fldChar w:fldCharType="end"/>
        </w:r>
      </w:hyperlink>
    </w:p>
    <w:p w14:paraId="1B408C6B" w14:textId="44A5CCD3"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94" w:history="1">
        <w:r w:rsidRPr="007E6AEE">
          <w:rPr>
            <w:rStyle w:val="Hipervnculo"/>
            <w:noProof/>
          </w:rPr>
          <w:t>14.1</w:t>
        </w:r>
        <w:r>
          <w:rPr>
            <w:rFonts w:asciiTheme="minorHAnsi" w:eastAsiaTheme="minorEastAsia" w:hAnsiTheme="minorHAnsi"/>
            <w:b w:val="0"/>
            <w:caps w:val="0"/>
            <w:noProof/>
            <w:snapToGrid/>
            <w:kern w:val="2"/>
            <w:sz w:val="24"/>
            <w:lang w:eastAsia="es-ES"/>
          </w:rPr>
          <w:tab/>
        </w:r>
        <w:r w:rsidRPr="007E6AEE">
          <w:rPr>
            <w:rStyle w:val="Hipervnculo"/>
            <w:noProof/>
          </w:rPr>
          <w:t>Software</w:t>
        </w:r>
        <w:r>
          <w:rPr>
            <w:noProof/>
            <w:webHidden/>
          </w:rPr>
          <w:tab/>
        </w:r>
        <w:r>
          <w:rPr>
            <w:noProof/>
            <w:webHidden/>
          </w:rPr>
          <w:fldChar w:fldCharType="begin"/>
        </w:r>
        <w:r>
          <w:rPr>
            <w:noProof/>
            <w:webHidden/>
          </w:rPr>
          <w:instrText xml:space="preserve"> PAGEREF _Toc224561894 \h </w:instrText>
        </w:r>
        <w:r>
          <w:rPr>
            <w:noProof/>
            <w:webHidden/>
          </w:rPr>
        </w:r>
        <w:r>
          <w:rPr>
            <w:noProof/>
            <w:webHidden/>
          </w:rPr>
          <w:fldChar w:fldCharType="separate"/>
        </w:r>
        <w:r>
          <w:rPr>
            <w:noProof/>
            <w:webHidden/>
          </w:rPr>
          <w:t>67</w:t>
        </w:r>
        <w:r>
          <w:rPr>
            <w:noProof/>
            <w:webHidden/>
          </w:rPr>
          <w:fldChar w:fldCharType="end"/>
        </w:r>
      </w:hyperlink>
    </w:p>
    <w:p w14:paraId="165793EE" w14:textId="13AFF0AB"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95" w:history="1">
        <w:r w:rsidRPr="007E6AEE">
          <w:rPr>
            <w:rStyle w:val="Hipervnculo"/>
            <w:noProof/>
          </w:rPr>
          <w:t>14.2</w:t>
        </w:r>
        <w:r>
          <w:rPr>
            <w:rFonts w:asciiTheme="minorHAnsi" w:eastAsiaTheme="minorEastAsia" w:hAnsiTheme="minorHAnsi"/>
            <w:b w:val="0"/>
            <w:caps w:val="0"/>
            <w:noProof/>
            <w:snapToGrid/>
            <w:kern w:val="2"/>
            <w:sz w:val="24"/>
            <w:lang w:eastAsia="es-ES"/>
          </w:rPr>
          <w:tab/>
        </w:r>
        <w:r w:rsidRPr="007E6AEE">
          <w:rPr>
            <w:rStyle w:val="Hipervnculo"/>
            <w:noProof/>
          </w:rPr>
          <w:t>Hardware e Infraestructura de IT</w:t>
        </w:r>
        <w:r>
          <w:rPr>
            <w:noProof/>
            <w:webHidden/>
          </w:rPr>
          <w:tab/>
        </w:r>
        <w:r>
          <w:rPr>
            <w:noProof/>
            <w:webHidden/>
          </w:rPr>
          <w:fldChar w:fldCharType="begin"/>
        </w:r>
        <w:r>
          <w:rPr>
            <w:noProof/>
            <w:webHidden/>
          </w:rPr>
          <w:instrText xml:space="preserve"> PAGEREF _Toc224561895 \h </w:instrText>
        </w:r>
        <w:r>
          <w:rPr>
            <w:noProof/>
            <w:webHidden/>
          </w:rPr>
        </w:r>
        <w:r>
          <w:rPr>
            <w:noProof/>
            <w:webHidden/>
          </w:rPr>
          <w:fldChar w:fldCharType="separate"/>
        </w:r>
        <w:r>
          <w:rPr>
            <w:noProof/>
            <w:webHidden/>
          </w:rPr>
          <w:t>67</w:t>
        </w:r>
        <w:r>
          <w:rPr>
            <w:noProof/>
            <w:webHidden/>
          </w:rPr>
          <w:fldChar w:fldCharType="end"/>
        </w:r>
      </w:hyperlink>
    </w:p>
    <w:p w14:paraId="38D2C7A3" w14:textId="11567A86"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96" w:history="1">
        <w:r w:rsidRPr="007E6AEE">
          <w:rPr>
            <w:rStyle w:val="Hipervnculo"/>
            <w:noProof/>
          </w:rPr>
          <w:t>14.3</w:t>
        </w:r>
        <w:r>
          <w:rPr>
            <w:rFonts w:asciiTheme="minorHAnsi" w:eastAsiaTheme="minorEastAsia" w:hAnsiTheme="minorHAnsi"/>
            <w:b w:val="0"/>
            <w:caps w:val="0"/>
            <w:noProof/>
            <w:snapToGrid/>
            <w:kern w:val="2"/>
            <w:sz w:val="24"/>
            <w:lang w:eastAsia="es-ES"/>
          </w:rPr>
          <w:tab/>
        </w:r>
        <w:r w:rsidRPr="007E6AEE">
          <w:rPr>
            <w:rStyle w:val="Hipervnculo"/>
            <w:noProof/>
          </w:rPr>
          <w:t>Listado de Software, Hardware e Infraestructura de IT</w:t>
        </w:r>
        <w:r>
          <w:rPr>
            <w:noProof/>
            <w:webHidden/>
          </w:rPr>
          <w:tab/>
        </w:r>
        <w:r>
          <w:rPr>
            <w:noProof/>
            <w:webHidden/>
          </w:rPr>
          <w:fldChar w:fldCharType="begin"/>
        </w:r>
        <w:r>
          <w:rPr>
            <w:noProof/>
            <w:webHidden/>
          </w:rPr>
          <w:instrText xml:space="preserve"> PAGEREF _Toc224561896 \h </w:instrText>
        </w:r>
        <w:r>
          <w:rPr>
            <w:noProof/>
            <w:webHidden/>
          </w:rPr>
        </w:r>
        <w:r>
          <w:rPr>
            <w:noProof/>
            <w:webHidden/>
          </w:rPr>
          <w:fldChar w:fldCharType="separate"/>
        </w:r>
        <w:r>
          <w:rPr>
            <w:noProof/>
            <w:webHidden/>
          </w:rPr>
          <w:t>67</w:t>
        </w:r>
        <w:r>
          <w:rPr>
            <w:noProof/>
            <w:webHidden/>
          </w:rPr>
          <w:fldChar w:fldCharType="end"/>
        </w:r>
      </w:hyperlink>
    </w:p>
    <w:p w14:paraId="09417835" w14:textId="51B3FEE5"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897" w:history="1">
        <w:r w:rsidRPr="007E6AEE">
          <w:rPr>
            <w:rStyle w:val="Hipervnculo"/>
            <w:noProof/>
          </w:rPr>
          <w:t>15.</w:t>
        </w:r>
        <w:r>
          <w:rPr>
            <w:rFonts w:asciiTheme="minorHAnsi" w:eastAsiaTheme="minorEastAsia" w:hAnsiTheme="minorHAnsi"/>
            <w:b w:val="0"/>
            <w:caps w:val="0"/>
            <w:noProof/>
            <w:snapToGrid/>
            <w:kern w:val="2"/>
            <w:sz w:val="24"/>
            <w:lang w:eastAsia="es-ES"/>
          </w:rPr>
          <w:tab/>
        </w:r>
        <w:r w:rsidRPr="007E6AEE">
          <w:rPr>
            <w:rStyle w:val="Hipervnculo"/>
            <w:noProof/>
          </w:rPr>
          <w:t>Plantillas para otras actividades de la fase de entrega</w:t>
        </w:r>
        <w:r>
          <w:rPr>
            <w:noProof/>
            <w:webHidden/>
          </w:rPr>
          <w:tab/>
        </w:r>
        <w:r>
          <w:rPr>
            <w:noProof/>
            <w:webHidden/>
          </w:rPr>
          <w:fldChar w:fldCharType="begin"/>
        </w:r>
        <w:r>
          <w:rPr>
            <w:noProof/>
            <w:webHidden/>
          </w:rPr>
          <w:instrText xml:space="preserve"> PAGEREF _Toc224561897 \h </w:instrText>
        </w:r>
        <w:r>
          <w:rPr>
            <w:noProof/>
            <w:webHidden/>
          </w:rPr>
        </w:r>
        <w:r>
          <w:rPr>
            <w:noProof/>
            <w:webHidden/>
          </w:rPr>
          <w:fldChar w:fldCharType="separate"/>
        </w:r>
        <w:r>
          <w:rPr>
            <w:noProof/>
            <w:webHidden/>
          </w:rPr>
          <w:t>68</w:t>
        </w:r>
        <w:r>
          <w:rPr>
            <w:noProof/>
            <w:webHidden/>
          </w:rPr>
          <w:fldChar w:fldCharType="end"/>
        </w:r>
      </w:hyperlink>
    </w:p>
    <w:p w14:paraId="2FAD4160" w14:textId="0A3985B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98" w:history="1">
        <w:r w:rsidRPr="007E6AEE">
          <w:rPr>
            <w:rStyle w:val="Hipervnculo"/>
            <w:noProof/>
          </w:rPr>
          <w:t>15.1</w:t>
        </w:r>
        <w:r>
          <w:rPr>
            <w:rFonts w:asciiTheme="minorHAnsi" w:eastAsiaTheme="minorEastAsia" w:hAnsiTheme="minorHAnsi"/>
            <w:b w:val="0"/>
            <w:caps w:val="0"/>
            <w:noProof/>
            <w:snapToGrid/>
            <w:kern w:val="2"/>
            <w:sz w:val="24"/>
            <w:lang w:eastAsia="es-ES"/>
          </w:rPr>
          <w:tab/>
        </w:r>
        <w:r w:rsidRPr="007E6AEE">
          <w:rPr>
            <w:rStyle w:val="Hipervnculo"/>
            <w:noProof/>
          </w:rPr>
          <w:t>Requisitos de intercambio de información de la parte nombrada principal</w:t>
        </w:r>
        <w:r>
          <w:rPr>
            <w:noProof/>
            <w:webHidden/>
          </w:rPr>
          <w:tab/>
        </w:r>
        <w:r>
          <w:rPr>
            <w:noProof/>
            <w:webHidden/>
          </w:rPr>
          <w:fldChar w:fldCharType="begin"/>
        </w:r>
        <w:r>
          <w:rPr>
            <w:noProof/>
            <w:webHidden/>
          </w:rPr>
          <w:instrText xml:space="preserve"> PAGEREF _Toc224561898 \h </w:instrText>
        </w:r>
        <w:r>
          <w:rPr>
            <w:noProof/>
            <w:webHidden/>
          </w:rPr>
        </w:r>
        <w:r>
          <w:rPr>
            <w:noProof/>
            <w:webHidden/>
          </w:rPr>
          <w:fldChar w:fldCharType="separate"/>
        </w:r>
        <w:r>
          <w:rPr>
            <w:noProof/>
            <w:webHidden/>
          </w:rPr>
          <w:t>68</w:t>
        </w:r>
        <w:r>
          <w:rPr>
            <w:noProof/>
            <w:webHidden/>
          </w:rPr>
          <w:fldChar w:fldCharType="end"/>
        </w:r>
      </w:hyperlink>
    </w:p>
    <w:p w14:paraId="24B1DB97" w14:textId="4C81F0FF"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899" w:history="1">
        <w:r w:rsidRPr="007E6AEE">
          <w:rPr>
            <w:rStyle w:val="Hipervnculo"/>
            <w:noProof/>
          </w:rPr>
          <w:t>15.2</w:t>
        </w:r>
        <w:r>
          <w:rPr>
            <w:rFonts w:asciiTheme="minorHAnsi" w:eastAsiaTheme="minorEastAsia" w:hAnsiTheme="minorHAnsi"/>
            <w:b w:val="0"/>
            <w:caps w:val="0"/>
            <w:noProof/>
            <w:snapToGrid/>
            <w:kern w:val="2"/>
            <w:sz w:val="24"/>
            <w:lang w:eastAsia="es-ES"/>
          </w:rPr>
          <w:tab/>
        </w:r>
        <w:r w:rsidRPr="007E6AEE">
          <w:rPr>
            <w:rStyle w:val="Hipervnculo"/>
            <w:noProof/>
          </w:rPr>
          <w:t>Movilización de recursos</w:t>
        </w:r>
        <w:r>
          <w:rPr>
            <w:noProof/>
            <w:webHidden/>
          </w:rPr>
          <w:tab/>
        </w:r>
        <w:r>
          <w:rPr>
            <w:noProof/>
            <w:webHidden/>
          </w:rPr>
          <w:fldChar w:fldCharType="begin"/>
        </w:r>
        <w:r>
          <w:rPr>
            <w:noProof/>
            <w:webHidden/>
          </w:rPr>
          <w:instrText xml:space="preserve"> PAGEREF _Toc224561899 \h </w:instrText>
        </w:r>
        <w:r>
          <w:rPr>
            <w:noProof/>
            <w:webHidden/>
          </w:rPr>
        </w:r>
        <w:r>
          <w:rPr>
            <w:noProof/>
            <w:webHidden/>
          </w:rPr>
          <w:fldChar w:fldCharType="separate"/>
        </w:r>
        <w:r>
          <w:rPr>
            <w:noProof/>
            <w:webHidden/>
          </w:rPr>
          <w:t>69</w:t>
        </w:r>
        <w:r>
          <w:rPr>
            <w:noProof/>
            <w:webHidden/>
          </w:rPr>
          <w:fldChar w:fldCharType="end"/>
        </w:r>
      </w:hyperlink>
    </w:p>
    <w:p w14:paraId="5641EFEB" w14:textId="20A900D9"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0" w:history="1">
        <w:r w:rsidRPr="007E6AEE">
          <w:rPr>
            <w:rStyle w:val="Hipervnculo"/>
            <w:noProof/>
          </w:rPr>
          <w:t>15.3</w:t>
        </w:r>
        <w:r>
          <w:rPr>
            <w:rFonts w:asciiTheme="minorHAnsi" w:eastAsiaTheme="minorEastAsia" w:hAnsiTheme="minorHAnsi"/>
            <w:b w:val="0"/>
            <w:caps w:val="0"/>
            <w:noProof/>
            <w:snapToGrid/>
            <w:kern w:val="2"/>
            <w:sz w:val="24"/>
            <w:lang w:eastAsia="es-ES"/>
          </w:rPr>
          <w:tab/>
        </w:r>
        <w:r w:rsidRPr="007E6AEE">
          <w:rPr>
            <w:rStyle w:val="Hipervnculo"/>
            <w:noProof/>
          </w:rPr>
          <w:t>Movilización de tecnología de la información</w:t>
        </w:r>
        <w:r>
          <w:rPr>
            <w:noProof/>
            <w:webHidden/>
          </w:rPr>
          <w:tab/>
        </w:r>
        <w:r>
          <w:rPr>
            <w:noProof/>
            <w:webHidden/>
          </w:rPr>
          <w:fldChar w:fldCharType="begin"/>
        </w:r>
        <w:r>
          <w:rPr>
            <w:noProof/>
            <w:webHidden/>
          </w:rPr>
          <w:instrText xml:space="preserve"> PAGEREF _Toc224561900 \h </w:instrText>
        </w:r>
        <w:r>
          <w:rPr>
            <w:noProof/>
            <w:webHidden/>
          </w:rPr>
        </w:r>
        <w:r>
          <w:rPr>
            <w:noProof/>
            <w:webHidden/>
          </w:rPr>
          <w:fldChar w:fldCharType="separate"/>
        </w:r>
        <w:r>
          <w:rPr>
            <w:noProof/>
            <w:webHidden/>
          </w:rPr>
          <w:t>69</w:t>
        </w:r>
        <w:r>
          <w:rPr>
            <w:noProof/>
            <w:webHidden/>
          </w:rPr>
          <w:fldChar w:fldCharType="end"/>
        </w:r>
      </w:hyperlink>
    </w:p>
    <w:p w14:paraId="3A9DEFD3" w14:textId="1E72333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1" w:history="1">
        <w:r w:rsidRPr="007E6AEE">
          <w:rPr>
            <w:rStyle w:val="Hipervnculo"/>
            <w:noProof/>
          </w:rPr>
          <w:t>15.4</w:t>
        </w:r>
        <w:r>
          <w:rPr>
            <w:rFonts w:asciiTheme="minorHAnsi" w:eastAsiaTheme="minorEastAsia" w:hAnsiTheme="minorHAnsi"/>
            <w:b w:val="0"/>
            <w:caps w:val="0"/>
            <w:noProof/>
            <w:snapToGrid/>
            <w:kern w:val="2"/>
            <w:sz w:val="24"/>
            <w:lang w:eastAsia="es-ES"/>
          </w:rPr>
          <w:tab/>
        </w:r>
        <w:r w:rsidRPr="007E6AEE">
          <w:rPr>
            <w:rStyle w:val="Hipervnculo"/>
            <w:noProof/>
          </w:rPr>
          <w:t>Prueba de métodos y procedimientos de producción de información del proyecto</w:t>
        </w:r>
        <w:r>
          <w:rPr>
            <w:noProof/>
            <w:webHidden/>
          </w:rPr>
          <w:tab/>
        </w:r>
        <w:r>
          <w:rPr>
            <w:noProof/>
            <w:webHidden/>
          </w:rPr>
          <w:fldChar w:fldCharType="begin"/>
        </w:r>
        <w:r>
          <w:rPr>
            <w:noProof/>
            <w:webHidden/>
          </w:rPr>
          <w:instrText xml:space="preserve"> PAGEREF _Toc224561901 \h </w:instrText>
        </w:r>
        <w:r>
          <w:rPr>
            <w:noProof/>
            <w:webHidden/>
          </w:rPr>
        </w:r>
        <w:r>
          <w:rPr>
            <w:noProof/>
            <w:webHidden/>
          </w:rPr>
          <w:fldChar w:fldCharType="separate"/>
        </w:r>
        <w:r>
          <w:rPr>
            <w:noProof/>
            <w:webHidden/>
          </w:rPr>
          <w:t>69</w:t>
        </w:r>
        <w:r>
          <w:rPr>
            <w:noProof/>
            <w:webHidden/>
          </w:rPr>
          <w:fldChar w:fldCharType="end"/>
        </w:r>
      </w:hyperlink>
    </w:p>
    <w:p w14:paraId="5806493E" w14:textId="772C63E8"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2" w:history="1">
        <w:r w:rsidRPr="007E6AEE">
          <w:rPr>
            <w:rStyle w:val="Hipervnculo"/>
            <w:iCs/>
            <w:noProof/>
            <w:lang w:val="es-ES_tradnl"/>
          </w:rPr>
          <w:t>15.5</w:t>
        </w:r>
        <w:r>
          <w:rPr>
            <w:rFonts w:asciiTheme="minorHAnsi" w:eastAsiaTheme="minorEastAsia" w:hAnsiTheme="minorHAnsi"/>
            <w:b w:val="0"/>
            <w:caps w:val="0"/>
            <w:noProof/>
            <w:snapToGrid/>
            <w:kern w:val="2"/>
            <w:sz w:val="24"/>
            <w:lang w:eastAsia="es-ES"/>
          </w:rPr>
          <w:tab/>
        </w:r>
        <w:r w:rsidRPr="007E6AEE">
          <w:rPr>
            <w:rStyle w:val="Hipervnculo"/>
            <w:noProof/>
            <w:lang w:val="es-ES_tradnl"/>
          </w:rPr>
          <w:t>Comprobación de la disponibilidad de información de referencia y recursos compartidos del equipo de trabajo</w:t>
        </w:r>
        <w:r>
          <w:rPr>
            <w:noProof/>
            <w:webHidden/>
          </w:rPr>
          <w:tab/>
        </w:r>
        <w:r>
          <w:rPr>
            <w:noProof/>
            <w:webHidden/>
          </w:rPr>
          <w:fldChar w:fldCharType="begin"/>
        </w:r>
        <w:r>
          <w:rPr>
            <w:noProof/>
            <w:webHidden/>
          </w:rPr>
          <w:instrText xml:space="preserve"> PAGEREF _Toc224561902 \h </w:instrText>
        </w:r>
        <w:r>
          <w:rPr>
            <w:noProof/>
            <w:webHidden/>
          </w:rPr>
        </w:r>
        <w:r>
          <w:rPr>
            <w:noProof/>
            <w:webHidden/>
          </w:rPr>
          <w:fldChar w:fldCharType="separate"/>
        </w:r>
        <w:r>
          <w:rPr>
            <w:noProof/>
            <w:webHidden/>
          </w:rPr>
          <w:t>70</w:t>
        </w:r>
        <w:r>
          <w:rPr>
            <w:noProof/>
            <w:webHidden/>
          </w:rPr>
          <w:fldChar w:fldCharType="end"/>
        </w:r>
      </w:hyperlink>
    </w:p>
    <w:p w14:paraId="0434B654" w14:textId="442F507D"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3" w:history="1">
        <w:r w:rsidRPr="007E6AEE">
          <w:rPr>
            <w:rStyle w:val="Hipervnculo"/>
            <w:noProof/>
          </w:rPr>
          <w:t>15.6</w:t>
        </w:r>
        <w:r>
          <w:rPr>
            <w:rFonts w:asciiTheme="minorHAnsi" w:eastAsiaTheme="minorEastAsia" w:hAnsiTheme="minorHAnsi"/>
            <w:b w:val="0"/>
            <w:caps w:val="0"/>
            <w:noProof/>
            <w:snapToGrid/>
            <w:kern w:val="2"/>
            <w:sz w:val="24"/>
            <w:lang w:eastAsia="es-ES"/>
          </w:rPr>
          <w:tab/>
        </w:r>
        <w:r w:rsidRPr="007E6AEE">
          <w:rPr>
            <w:rStyle w:val="Hipervnculo"/>
            <w:noProof/>
          </w:rPr>
          <w:t>Verificación de garantía de calidad del equipo de trabajo</w:t>
        </w:r>
        <w:r>
          <w:rPr>
            <w:noProof/>
            <w:webHidden/>
          </w:rPr>
          <w:tab/>
        </w:r>
        <w:r>
          <w:rPr>
            <w:noProof/>
            <w:webHidden/>
          </w:rPr>
          <w:fldChar w:fldCharType="begin"/>
        </w:r>
        <w:r>
          <w:rPr>
            <w:noProof/>
            <w:webHidden/>
          </w:rPr>
          <w:instrText xml:space="preserve"> PAGEREF _Toc224561903 \h </w:instrText>
        </w:r>
        <w:r>
          <w:rPr>
            <w:noProof/>
            <w:webHidden/>
          </w:rPr>
        </w:r>
        <w:r>
          <w:rPr>
            <w:noProof/>
            <w:webHidden/>
          </w:rPr>
          <w:fldChar w:fldCharType="separate"/>
        </w:r>
        <w:r>
          <w:rPr>
            <w:noProof/>
            <w:webHidden/>
          </w:rPr>
          <w:t>70</w:t>
        </w:r>
        <w:r>
          <w:rPr>
            <w:noProof/>
            <w:webHidden/>
          </w:rPr>
          <w:fldChar w:fldCharType="end"/>
        </w:r>
      </w:hyperlink>
    </w:p>
    <w:p w14:paraId="75437015" w14:textId="4E30CAEB"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4" w:history="1">
        <w:r w:rsidRPr="007E6AEE">
          <w:rPr>
            <w:rStyle w:val="Hipervnculo"/>
            <w:noProof/>
          </w:rPr>
          <w:t>15.7</w:t>
        </w:r>
        <w:r>
          <w:rPr>
            <w:rFonts w:asciiTheme="minorHAnsi" w:eastAsiaTheme="minorEastAsia" w:hAnsiTheme="minorHAnsi"/>
            <w:b w:val="0"/>
            <w:caps w:val="0"/>
            <w:noProof/>
            <w:snapToGrid/>
            <w:kern w:val="2"/>
            <w:sz w:val="24"/>
            <w:lang w:eastAsia="es-ES"/>
          </w:rPr>
          <w:tab/>
        </w:r>
        <w:r w:rsidRPr="007E6AEE">
          <w:rPr>
            <w:rStyle w:val="Hipervnculo"/>
            <w:noProof/>
          </w:rPr>
          <w:t>Revisión y aprobación de la información del equipo de trabajo (por el equipo de trabajo) para compartir</w:t>
        </w:r>
        <w:r>
          <w:rPr>
            <w:noProof/>
            <w:webHidden/>
          </w:rPr>
          <w:tab/>
        </w:r>
        <w:r>
          <w:rPr>
            <w:noProof/>
            <w:webHidden/>
          </w:rPr>
          <w:fldChar w:fldCharType="begin"/>
        </w:r>
        <w:r>
          <w:rPr>
            <w:noProof/>
            <w:webHidden/>
          </w:rPr>
          <w:instrText xml:space="preserve"> PAGEREF _Toc224561904 \h </w:instrText>
        </w:r>
        <w:r>
          <w:rPr>
            <w:noProof/>
            <w:webHidden/>
          </w:rPr>
        </w:r>
        <w:r>
          <w:rPr>
            <w:noProof/>
            <w:webHidden/>
          </w:rPr>
          <w:fldChar w:fldCharType="separate"/>
        </w:r>
        <w:r>
          <w:rPr>
            <w:noProof/>
            <w:webHidden/>
          </w:rPr>
          <w:t>70</w:t>
        </w:r>
        <w:r>
          <w:rPr>
            <w:noProof/>
            <w:webHidden/>
          </w:rPr>
          <w:fldChar w:fldCharType="end"/>
        </w:r>
      </w:hyperlink>
    </w:p>
    <w:p w14:paraId="372FBEFB" w14:textId="4089CD5F"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5" w:history="1">
        <w:r w:rsidRPr="007E6AEE">
          <w:rPr>
            <w:rStyle w:val="Hipervnculo"/>
            <w:noProof/>
          </w:rPr>
          <w:t>15.8</w:t>
        </w:r>
        <w:r>
          <w:rPr>
            <w:rFonts w:asciiTheme="minorHAnsi" w:eastAsiaTheme="minorEastAsia" w:hAnsiTheme="minorHAnsi"/>
            <w:b w:val="0"/>
            <w:caps w:val="0"/>
            <w:noProof/>
            <w:snapToGrid/>
            <w:kern w:val="2"/>
            <w:sz w:val="24"/>
            <w:lang w:eastAsia="es-ES"/>
          </w:rPr>
          <w:tab/>
        </w:r>
        <w:r w:rsidRPr="007E6AEE">
          <w:rPr>
            <w:rStyle w:val="Hipervnculo"/>
            <w:noProof/>
          </w:rPr>
          <w:t>Revisión de información del equipo de trabajo para coordinación</w:t>
        </w:r>
        <w:r>
          <w:rPr>
            <w:noProof/>
            <w:webHidden/>
          </w:rPr>
          <w:tab/>
        </w:r>
        <w:r>
          <w:rPr>
            <w:noProof/>
            <w:webHidden/>
          </w:rPr>
          <w:fldChar w:fldCharType="begin"/>
        </w:r>
        <w:r>
          <w:rPr>
            <w:noProof/>
            <w:webHidden/>
          </w:rPr>
          <w:instrText xml:space="preserve"> PAGEREF _Toc224561905 \h </w:instrText>
        </w:r>
        <w:r>
          <w:rPr>
            <w:noProof/>
            <w:webHidden/>
          </w:rPr>
        </w:r>
        <w:r>
          <w:rPr>
            <w:noProof/>
            <w:webHidden/>
          </w:rPr>
          <w:fldChar w:fldCharType="separate"/>
        </w:r>
        <w:r>
          <w:rPr>
            <w:noProof/>
            <w:webHidden/>
          </w:rPr>
          <w:t>71</w:t>
        </w:r>
        <w:r>
          <w:rPr>
            <w:noProof/>
            <w:webHidden/>
          </w:rPr>
          <w:fldChar w:fldCharType="end"/>
        </w:r>
      </w:hyperlink>
    </w:p>
    <w:p w14:paraId="3DBE65A5" w14:textId="54A94267" w:rsidR="00E258B2" w:rsidRDefault="00E258B2">
      <w:pPr>
        <w:pStyle w:val="TDC2"/>
        <w:tabs>
          <w:tab w:val="left" w:pos="880"/>
          <w:tab w:val="right" w:leader="dot" w:pos="9683"/>
        </w:tabs>
        <w:rPr>
          <w:rFonts w:asciiTheme="minorHAnsi" w:eastAsiaTheme="minorEastAsia" w:hAnsiTheme="minorHAnsi"/>
          <w:b w:val="0"/>
          <w:caps w:val="0"/>
          <w:noProof/>
          <w:snapToGrid/>
          <w:kern w:val="2"/>
          <w:sz w:val="24"/>
          <w:lang w:eastAsia="es-ES"/>
        </w:rPr>
      </w:pPr>
      <w:hyperlink w:anchor="_Toc224561906" w:history="1">
        <w:r w:rsidRPr="007E6AEE">
          <w:rPr>
            <w:rStyle w:val="Hipervnculo"/>
            <w:noProof/>
          </w:rPr>
          <w:t>15.9</w:t>
        </w:r>
        <w:r>
          <w:rPr>
            <w:rFonts w:asciiTheme="minorHAnsi" w:eastAsiaTheme="minorEastAsia" w:hAnsiTheme="minorHAnsi"/>
            <w:b w:val="0"/>
            <w:caps w:val="0"/>
            <w:noProof/>
            <w:snapToGrid/>
            <w:kern w:val="2"/>
            <w:sz w:val="24"/>
            <w:lang w:eastAsia="es-ES"/>
          </w:rPr>
          <w:tab/>
        </w:r>
        <w:r w:rsidRPr="007E6AEE">
          <w:rPr>
            <w:rStyle w:val="Hipervnculo"/>
            <w:noProof/>
          </w:rPr>
          <w:t>Revisión y autorización del modelo de información por parte nombrada principal</w:t>
        </w:r>
        <w:r>
          <w:rPr>
            <w:noProof/>
            <w:webHidden/>
          </w:rPr>
          <w:tab/>
        </w:r>
        <w:r>
          <w:rPr>
            <w:noProof/>
            <w:webHidden/>
          </w:rPr>
          <w:fldChar w:fldCharType="begin"/>
        </w:r>
        <w:r>
          <w:rPr>
            <w:noProof/>
            <w:webHidden/>
          </w:rPr>
          <w:instrText xml:space="preserve"> PAGEREF _Toc224561906 \h </w:instrText>
        </w:r>
        <w:r>
          <w:rPr>
            <w:noProof/>
            <w:webHidden/>
          </w:rPr>
        </w:r>
        <w:r>
          <w:rPr>
            <w:noProof/>
            <w:webHidden/>
          </w:rPr>
          <w:fldChar w:fldCharType="separate"/>
        </w:r>
        <w:r>
          <w:rPr>
            <w:noProof/>
            <w:webHidden/>
          </w:rPr>
          <w:t>71</w:t>
        </w:r>
        <w:r>
          <w:rPr>
            <w:noProof/>
            <w:webHidden/>
          </w:rPr>
          <w:fldChar w:fldCharType="end"/>
        </w:r>
      </w:hyperlink>
    </w:p>
    <w:p w14:paraId="4C4E4933" w14:textId="52F1E233" w:rsidR="00E258B2" w:rsidRDefault="00E258B2">
      <w:pPr>
        <w:pStyle w:val="TDC2"/>
        <w:tabs>
          <w:tab w:val="left" w:pos="1100"/>
          <w:tab w:val="right" w:leader="dot" w:pos="9683"/>
        </w:tabs>
        <w:rPr>
          <w:rFonts w:asciiTheme="minorHAnsi" w:eastAsiaTheme="minorEastAsia" w:hAnsiTheme="minorHAnsi"/>
          <w:b w:val="0"/>
          <w:caps w:val="0"/>
          <w:noProof/>
          <w:snapToGrid/>
          <w:kern w:val="2"/>
          <w:sz w:val="24"/>
          <w:lang w:eastAsia="es-ES"/>
        </w:rPr>
      </w:pPr>
      <w:hyperlink w:anchor="_Toc224561907" w:history="1">
        <w:r w:rsidRPr="007E6AEE">
          <w:rPr>
            <w:rStyle w:val="Hipervnculo"/>
            <w:noProof/>
          </w:rPr>
          <w:t>15.10</w:t>
        </w:r>
        <w:r>
          <w:rPr>
            <w:rFonts w:asciiTheme="minorHAnsi" w:eastAsiaTheme="minorEastAsia" w:hAnsiTheme="minorHAnsi"/>
            <w:b w:val="0"/>
            <w:caps w:val="0"/>
            <w:noProof/>
            <w:snapToGrid/>
            <w:kern w:val="2"/>
            <w:sz w:val="24"/>
            <w:lang w:eastAsia="es-ES"/>
          </w:rPr>
          <w:tab/>
        </w:r>
        <w:r w:rsidRPr="007E6AEE">
          <w:rPr>
            <w:rStyle w:val="Hipervnculo"/>
            <w:noProof/>
          </w:rPr>
          <w:t>Revisión y aceptación del modelo de información por parte del adjudicador</w:t>
        </w:r>
        <w:r>
          <w:rPr>
            <w:noProof/>
            <w:webHidden/>
          </w:rPr>
          <w:tab/>
        </w:r>
        <w:r>
          <w:rPr>
            <w:noProof/>
            <w:webHidden/>
          </w:rPr>
          <w:fldChar w:fldCharType="begin"/>
        </w:r>
        <w:r>
          <w:rPr>
            <w:noProof/>
            <w:webHidden/>
          </w:rPr>
          <w:instrText xml:space="preserve"> PAGEREF _Toc224561907 \h </w:instrText>
        </w:r>
        <w:r>
          <w:rPr>
            <w:noProof/>
            <w:webHidden/>
          </w:rPr>
        </w:r>
        <w:r>
          <w:rPr>
            <w:noProof/>
            <w:webHidden/>
          </w:rPr>
          <w:fldChar w:fldCharType="separate"/>
        </w:r>
        <w:r>
          <w:rPr>
            <w:noProof/>
            <w:webHidden/>
          </w:rPr>
          <w:t>71</w:t>
        </w:r>
        <w:r>
          <w:rPr>
            <w:noProof/>
            <w:webHidden/>
          </w:rPr>
          <w:fldChar w:fldCharType="end"/>
        </w:r>
      </w:hyperlink>
    </w:p>
    <w:p w14:paraId="725B16B2" w14:textId="4EF0D537" w:rsidR="00E258B2" w:rsidRDefault="00E258B2">
      <w:pPr>
        <w:pStyle w:val="TDC2"/>
        <w:tabs>
          <w:tab w:val="left" w:pos="1100"/>
          <w:tab w:val="right" w:leader="dot" w:pos="9683"/>
        </w:tabs>
        <w:rPr>
          <w:rFonts w:asciiTheme="minorHAnsi" w:eastAsiaTheme="minorEastAsia" w:hAnsiTheme="minorHAnsi"/>
          <w:b w:val="0"/>
          <w:caps w:val="0"/>
          <w:noProof/>
          <w:snapToGrid/>
          <w:kern w:val="2"/>
          <w:sz w:val="24"/>
          <w:lang w:eastAsia="es-ES"/>
        </w:rPr>
      </w:pPr>
      <w:hyperlink w:anchor="_Toc224561908" w:history="1">
        <w:r w:rsidRPr="007E6AEE">
          <w:rPr>
            <w:rStyle w:val="Hipervnculo"/>
            <w:iCs/>
            <w:noProof/>
            <w:lang w:val="es-ES_tradnl"/>
          </w:rPr>
          <w:t>15.11</w:t>
        </w:r>
        <w:r>
          <w:rPr>
            <w:rFonts w:asciiTheme="minorHAnsi" w:eastAsiaTheme="minorEastAsia" w:hAnsiTheme="minorHAnsi"/>
            <w:b w:val="0"/>
            <w:caps w:val="0"/>
            <w:noProof/>
            <w:snapToGrid/>
            <w:kern w:val="2"/>
            <w:sz w:val="24"/>
            <w:lang w:eastAsia="es-ES"/>
          </w:rPr>
          <w:tab/>
        </w:r>
        <w:r w:rsidRPr="007E6AEE">
          <w:rPr>
            <w:rStyle w:val="Hipervnculo"/>
            <w:noProof/>
            <w:lang w:val="es-ES_tradnl"/>
          </w:rPr>
          <w:t>Registro de lecciones aprendidas</w:t>
        </w:r>
        <w:r>
          <w:rPr>
            <w:noProof/>
            <w:webHidden/>
          </w:rPr>
          <w:tab/>
        </w:r>
        <w:r>
          <w:rPr>
            <w:noProof/>
            <w:webHidden/>
          </w:rPr>
          <w:fldChar w:fldCharType="begin"/>
        </w:r>
        <w:r>
          <w:rPr>
            <w:noProof/>
            <w:webHidden/>
          </w:rPr>
          <w:instrText xml:space="preserve"> PAGEREF _Toc224561908 \h </w:instrText>
        </w:r>
        <w:r>
          <w:rPr>
            <w:noProof/>
            <w:webHidden/>
          </w:rPr>
        </w:r>
        <w:r>
          <w:rPr>
            <w:noProof/>
            <w:webHidden/>
          </w:rPr>
          <w:fldChar w:fldCharType="separate"/>
        </w:r>
        <w:r>
          <w:rPr>
            <w:noProof/>
            <w:webHidden/>
          </w:rPr>
          <w:t>72</w:t>
        </w:r>
        <w:r>
          <w:rPr>
            <w:noProof/>
            <w:webHidden/>
          </w:rPr>
          <w:fldChar w:fldCharType="end"/>
        </w:r>
      </w:hyperlink>
    </w:p>
    <w:p w14:paraId="2B829D75" w14:textId="47A05610"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909" w:history="1">
        <w:r w:rsidRPr="007E6AEE">
          <w:rPr>
            <w:rStyle w:val="Hipervnculo"/>
            <w:noProof/>
          </w:rPr>
          <w:t>16.</w:t>
        </w:r>
        <w:r>
          <w:rPr>
            <w:rFonts w:asciiTheme="minorHAnsi" w:eastAsiaTheme="minorEastAsia" w:hAnsiTheme="minorHAnsi"/>
            <w:b w:val="0"/>
            <w:caps w:val="0"/>
            <w:noProof/>
            <w:snapToGrid/>
            <w:kern w:val="2"/>
            <w:sz w:val="24"/>
            <w:lang w:eastAsia="es-ES"/>
          </w:rPr>
          <w:tab/>
        </w:r>
        <w:r w:rsidRPr="007E6AEE">
          <w:rPr>
            <w:rStyle w:val="Hipervnculo"/>
            <w:noProof/>
          </w:rPr>
          <w:t>Plantillas para actividades de la fase operacional.</w:t>
        </w:r>
        <w:r>
          <w:rPr>
            <w:noProof/>
            <w:webHidden/>
          </w:rPr>
          <w:tab/>
        </w:r>
        <w:r>
          <w:rPr>
            <w:noProof/>
            <w:webHidden/>
          </w:rPr>
          <w:fldChar w:fldCharType="begin"/>
        </w:r>
        <w:r>
          <w:rPr>
            <w:noProof/>
            <w:webHidden/>
          </w:rPr>
          <w:instrText xml:space="preserve"> PAGEREF _Toc224561909 \h </w:instrText>
        </w:r>
        <w:r>
          <w:rPr>
            <w:noProof/>
            <w:webHidden/>
          </w:rPr>
        </w:r>
        <w:r>
          <w:rPr>
            <w:noProof/>
            <w:webHidden/>
          </w:rPr>
          <w:fldChar w:fldCharType="separate"/>
        </w:r>
        <w:r>
          <w:rPr>
            <w:noProof/>
            <w:webHidden/>
          </w:rPr>
          <w:t>72</w:t>
        </w:r>
        <w:r>
          <w:rPr>
            <w:noProof/>
            <w:webHidden/>
          </w:rPr>
          <w:fldChar w:fldCharType="end"/>
        </w:r>
      </w:hyperlink>
    </w:p>
    <w:p w14:paraId="4CDF4F78" w14:textId="7A067A5A"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910" w:history="1">
        <w:r w:rsidRPr="007E6AEE">
          <w:rPr>
            <w:rStyle w:val="Hipervnculo"/>
            <w:noProof/>
          </w:rPr>
          <w:t>17.</w:t>
        </w:r>
        <w:r>
          <w:rPr>
            <w:rFonts w:asciiTheme="minorHAnsi" w:eastAsiaTheme="minorEastAsia" w:hAnsiTheme="minorHAnsi"/>
            <w:b w:val="0"/>
            <w:caps w:val="0"/>
            <w:noProof/>
            <w:snapToGrid/>
            <w:kern w:val="2"/>
            <w:sz w:val="24"/>
            <w:lang w:eastAsia="es-ES"/>
          </w:rPr>
          <w:tab/>
        </w:r>
        <w:r w:rsidRPr="007E6AEE">
          <w:rPr>
            <w:rStyle w:val="Hipervnculo"/>
            <w:noProof/>
          </w:rPr>
          <w:t>Documentos de referencia y normas</w:t>
        </w:r>
        <w:r>
          <w:rPr>
            <w:noProof/>
            <w:webHidden/>
          </w:rPr>
          <w:tab/>
        </w:r>
        <w:r>
          <w:rPr>
            <w:noProof/>
            <w:webHidden/>
          </w:rPr>
          <w:fldChar w:fldCharType="begin"/>
        </w:r>
        <w:r>
          <w:rPr>
            <w:noProof/>
            <w:webHidden/>
          </w:rPr>
          <w:instrText xml:space="preserve"> PAGEREF _Toc224561910 \h </w:instrText>
        </w:r>
        <w:r>
          <w:rPr>
            <w:noProof/>
            <w:webHidden/>
          </w:rPr>
        </w:r>
        <w:r>
          <w:rPr>
            <w:noProof/>
            <w:webHidden/>
          </w:rPr>
          <w:fldChar w:fldCharType="separate"/>
        </w:r>
        <w:r>
          <w:rPr>
            <w:noProof/>
            <w:webHidden/>
          </w:rPr>
          <w:t>72</w:t>
        </w:r>
        <w:r>
          <w:rPr>
            <w:noProof/>
            <w:webHidden/>
          </w:rPr>
          <w:fldChar w:fldCharType="end"/>
        </w:r>
      </w:hyperlink>
    </w:p>
    <w:p w14:paraId="2DF890C0" w14:textId="007212E4"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911" w:history="1">
        <w:r w:rsidRPr="007E6AEE">
          <w:rPr>
            <w:rStyle w:val="Hipervnculo"/>
            <w:iCs/>
            <w:noProof/>
            <w:lang w:val="es-ES_tradnl"/>
          </w:rPr>
          <w:t>18.</w:t>
        </w:r>
        <w:r>
          <w:rPr>
            <w:rFonts w:asciiTheme="minorHAnsi" w:eastAsiaTheme="minorEastAsia" w:hAnsiTheme="minorHAnsi"/>
            <w:b w:val="0"/>
            <w:caps w:val="0"/>
            <w:noProof/>
            <w:snapToGrid/>
            <w:kern w:val="2"/>
            <w:sz w:val="24"/>
            <w:lang w:eastAsia="es-ES"/>
          </w:rPr>
          <w:tab/>
        </w:r>
        <w:r w:rsidRPr="007E6AEE">
          <w:rPr>
            <w:rStyle w:val="Hipervnculo"/>
            <w:noProof/>
            <w:lang w:val="es-ES_tradnl"/>
          </w:rPr>
          <w:t>Experiencia Requerida:</w:t>
        </w:r>
        <w:r>
          <w:rPr>
            <w:noProof/>
            <w:webHidden/>
          </w:rPr>
          <w:tab/>
        </w:r>
        <w:r>
          <w:rPr>
            <w:noProof/>
            <w:webHidden/>
          </w:rPr>
          <w:fldChar w:fldCharType="begin"/>
        </w:r>
        <w:r>
          <w:rPr>
            <w:noProof/>
            <w:webHidden/>
          </w:rPr>
          <w:instrText xml:space="preserve"> PAGEREF _Toc224561911 \h </w:instrText>
        </w:r>
        <w:r>
          <w:rPr>
            <w:noProof/>
            <w:webHidden/>
          </w:rPr>
        </w:r>
        <w:r>
          <w:rPr>
            <w:noProof/>
            <w:webHidden/>
          </w:rPr>
          <w:fldChar w:fldCharType="separate"/>
        </w:r>
        <w:r>
          <w:rPr>
            <w:noProof/>
            <w:webHidden/>
          </w:rPr>
          <w:t>73</w:t>
        </w:r>
        <w:r>
          <w:rPr>
            <w:noProof/>
            <w:webHidden/>
          </w:rPr>
          <w:fldChar w:fldCharType="end"/>
        </w:r>
      </w:hyperlink>
    </w:p>
    <w:p w14:paraId="33D5EDA4" w14:textId="6E1B7372"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912" w:history="1">
        <w:r w:rsidRPr="007E6AEE">
          <w:rPr>
            <w:rStyle w:val="Hipervnculo"/>
            <w:noProof/>
          </w:rPr>
          <w:t>19.</w:t>
        </w:r>
        <w:r>
          <w:rPr>
            <w:rFonts w:asciiTheme="minorHAnsi" w:eastAsiaTheme="minorEastAsia" w:hAnsiTheme="minorHAnsi"/>
            <w:b w:val="0"/>
            <w:caps w:val="0"/>
            <w:noProof/>
            <w:snapToGrid/>
            <w:kern w:val="2"/>
            <w:sz w:val="24"/>
            <w:lang w:eastAsia="es-ES"/>
          </w:rPr>
          <w:tab/>
        </w:r>
        <w:r w:rsidRPr="007E6AEE">
          <w:rPr>
            <w:rStyle w:val="Hipervnculo"/>
            <w:noProof/>
          </w:rPr>
          <w:t>Índice de Imágenes</w:t>
        </w:r>
        <w:r>
          <w:rPr>
            <w:noProof/>
            <w:webHidden/>
          </w:rPr>
          <w:tab/>
        </w:r>
        <w:r>
          <w:rPr>
            <w:noProof/>
            <w:webHidden/>
          </w:rPr>
          <w:fldChar w:fldCharType="begin"/>
        </w:r>
        <w:r>
          <w:rPr>
            <w:noProof/>
            <w:webHidden/>
          </w:rPr>
          <w:instrText xml:space="preserve"> PAGEREF _Toc224561912 \h </w:instrText>
        </w:r>
        <w:r>
          <w:rPr>
            <w:noProof/>
            <w:webHidden/>
          </w:rPr>
        </w:r>
        <w:r>
          <w:rPr>
            <w:noProof/>
            <w:webHidden/>
          </w:rPr>
          <w:fldChar w:fldCharType="separate"/>
        </w:r>
        <w:r>
          <w:rPr>
            <w:noProof/>
            <w:webHidden/>
          </w:rPr>
          <w:t>73</w:t>
        </w:r>
        <w:r>
          <w:rPr>
            <w:noProof/>
            <w:webHidden/>
          </w:rPr>
          <w:fldChar w:fldCharType="end"/>
        </w:r>
      </w:hyperlink>
    </w:p>
    <w:p w14:paraId="310A88E4" w14:textId="71639281" w:rsidR="00E258B2" w:rsidRDefault="00E258B2">
      <w:pPr>
        <w:pStyle w:val="TDC1"/>
        <w:tabs>
          <w:tab w:val="left" w:pos="600"/>
          <w:tab w:val="right" w:leader="dot" w:pos="9683"/>
        </w:tabs>
        <w:rPr>
          <w:rFonts w:asciiTheme="minorHAnsi" w:eastAsiaTheme="minorEastAsia" w:hAnsiTheme="minorHAnsi"/>
          <w:b w:val="0"/>
          <w:caps w:val="0"/>
          <w:noProof/>
          <w:snapToGrid/>
          <w:kern w:val="2"/>
          <w:sz w:val="24"/>
          <w:lang w:eastAsia="es-ES"/>
        </w:rPr>
      </w:pPr>
      <w:hyperlink w:anchor="_Toc224561913" w:history="1">
        <w:r w:rsidRPr="007E6AEE">
          <w:rPr>
            <w:rStyle w:val="Hipervnculo"/>
            <w:noProof/>
          </w:rPr>
          <w:t>20.</w:t>
        </w:r>
        <w:r>
          <w:rPr>
            <w:rFonts w:asciiTheme="minorHAnsi" w:eastAsiaTheme="minorEastAsia" w:hAnsiTheme="minorHAnsi"/>
            <w:b w:val="0"/>
            <w:caps w:val="0"/>
            <w:noProof/>
            <w:snapToGrid/>
            <w:kern w:val="2"/>
            <w:sz w:val="24"/>
            <w:lang w:eastAsia="es-ES"/>
          </w:rPr>
          <w:tab/>
        </w:r>
        <w:r w:rsidRPr="007E6AEE">
          <w:rPr>
            <w:rStyle w:val="Hipervnculo"/>
            <w:noProof/>
          </w:rPr>
          <w:t>INDICE DE TABLAS</w:t>
        </w:r>
        <w:r>
          <w:rPr>
            <w:noProof/>
            <w:webHidden/>
          </w:rPr>
          <w:tab/>
        </w:r>
        <w:r>
          <w:rPr>
            <w:noProof/>
            <w:webHidden/>
          </w:rPr>
          <w:fldChar w:fldCharType="begin"/>
        </w:r>
        <w:r>
          <w:rPr>
            <w:noProof/>
            <w:webHidden/>
          </w:rPr>
          <w:instrText xml:space="preserve"> PAGEREF _Toc224561913 \h </w:instrText>
        </w:r>
        <w:r>
          <w:rPr>
            <w:noProof/>
            <w:webHidden/>
          </w:rPr>
        </w:r>
        <w:r>
          <w:rPr>
            <w:noProof/>
            <w:webHidden/>
          </w:rPr>
          <w:fldChar w:fldCharType="separate"/>
        </w:r>
        <w:r>
          <w:rPr>
            <w:noProof/>
            <w:webHidden/>
          </w:rPr>
          <w:t>74</w:t>
        </w:r>
        <w:r>
          <w:rPr>
            <w:noProof/>
            <w:webHidden/>
          </w:rPr>
          <w:fldChar w:fldCharType="end"/>
        </w:r>
      </w:hyperlink>
    </w:p>
    <w:p w14:paraId="583AF4F3" w14:textId="7C326446" w:rsidR="00BD7F8D" w:rsidRDefault="00427206" w:rsidP="00592154">
      <w:r>
        <w:rPr>
          <w:b/>
          <w:caps/>
          <w:color w:val="FF0000"/>
        </w:rPr>
        <w:fldChar w:fldCharType="end"/>
      </w:r>
    </w:p>
    <w:p w14:paraId="68D3EC16" w14:textId="77777777" w:rsidR="00BD7F8D" w:rsidRDefault="00BD7F8D" w:rsidP="00592154"/>
    <w:p w14:paraId="251508B9" w14:textId="77777777" w:rsidR="00D440F1" w:rsidRDefault="00D440F1" w:rsidP="00592154"/>
    <w:p w14:paraId="32FC56EF" w14:textId="77777777" w:rsidR="00D440F1" w:rsidRDefault="00D440F1" w:rsidP="00592154">
      <w:pPr>
        <w:sectPr w:rsidR="00D440F1" w:rsidSect="00064D88">
          <w:pgSz w:w="11906" w:h="16838"/>
          <w:pgMar w:top="1440" w:right="1133" w:bottom="1440" w:left="1080" w:header="708" w:footer="708" w:gutter="0"/>
          <w:cols w:space="708"/>
          <w:docGrid w:linePitch="360"/>
        </w:sectPr>
      </w:pPr>
    </w:p>
    <w:p w14:paraId="1E15E209" w14:textId="77777777" w:rsidR="00370E0D" w:rsidRPr="00370E0D" w:rsidRDefault="00370E0D" w:rsidP="00370E0D">
      <w:bookmarkStart w:id="0" w:name="_Toc13745675"/>
      <w:bookmarkStart w:id="1" w:name="_Toc135123499"/>
    </w:p>
    <w:p w14:paraId="3625BF9A" w14:textId="0A615E12" w:rsidR="00535AB2" w:rsidRDefault="00535AB2" w:rsidP="00535AB2">
      <w:pPr>
        <w:pStyle w:val="Ttulo1"/>
      </w:pPr>
      <w:bookmarkStart w:id="2" w:name="_Toc224561793"/>
      <w:r>
        <w:t>Resumen e Introducción</w:t>
      </w:r>
      <w:bookmarkEnd w:id="2"/>
    </w:p>
    <w:p w14:paraId="61344265" w14:textId="77777777" w:rsidR="00535AB2" w:rsidRDefault="00535AB2" w:rsidP="00370E0D"/>
    <w:p w14:paraId="2CE41986" w14:textId="410D4E65" w:rsidR="00535AB2" w:rsidRPr="00651FD7" w:rsidRDefault="00535AB2" w:rsidP="00535AB2">
      <w:pPr>
        <w:pStyle w:val="Ttulo2"/>
      </w:pPr>
      <w:bookmarkStart w:id="3" w:name="_Toc224561794"/>
      <w:r>
        <w:t>Objetivo</w:t>
      </w:r>
      <w:bookmarkEnd w:id="3"/>
    </w:p>
    <w:p w14:paraId="45B3F4AF" w14:textId="311B2F4A" w:rsidR="00535AB2" w:rsidRDefault="00535AB2" w:rsidP="00370E0D">
      <w:r w:rsidRPr="00C47687">
        <w:t>El objetivo del Plan de ejecución BIM del Proyecto es elaborar un criterio de planificación detallada que defina cómo debe ser ejecutado, monitoreado y organizado el Proyecto en relación con la metodología BIM establecida.</w:t>
      </w:r>
    </w:p>
    <w:p w14:paraId="134CF50B" w14:textId="77777777" w:rsidR="00370E0D" w:rsidRPr="00C47687" w:rsidRDefault="00370E0D" w:rsidP="00370E0D"/>
    <w:p w14:paraId="208A866E" w14:textId="77777777" w:rsidR="00535AB2" w:rsidRDefault="00535AB2" w:rsidP="00370E0D">
      <w:r w:rsidRPr="00C47687">
        <w:t>La intención del Plan de ejecución BIM es facilitar una herramienta que asegure que todas las partes involucradas en el Proyecto están, de forma univoca, advertidos de las responsabilidades vinculadas a cada uno de ellos en el Proyecto.</w:t>
      </w:r>
    </w:p>
    <w:p w14:paraId="179929E3" w14:textId="77777777" w:rsidR="00535AB2" w:rsidRDefault="00535AB2" w:rsidP="00370E0D"/>
    <w:p w14:paraId="65899AF2" w14:textId="2C9AD1C9" w:rsidR="00535AB2" w:rsidRPr="00FB6A3F" w:rsidRDefault="00535AB2" w:rsidP="00370E0D">
      <w:r>
        <w:t xml:space="preserve">Mediante </w:t>
      </w:r>
      <w:r w:rsidRPr="00FB6A3F">
        <w:t>el presente documento se establecen los criterios por los cuales se está usando la metodología BIM: define las metas, los objetivos parciales y las responsabilidades, así como los procesos que deben ser ejecutados a lo largo del ciclo de vida del Proyecto.</w:t>
      </w:r>
    </w:p>
    <w:p w14:paraId="0658409A" w14:textId="77777777" w:rsidR="00370E0D" w:rsidRDefault="00370E0D" w:rsidP="00370E0D"/>
    <w:p w14:paraId="5B0C0214" w14:textId="77777777" w:rsidR="00370E0D" w:rsidRDefault="00535AB2" w:rsidP="00370E0D">
      <w:r w:rsidRPr="00FB6A3F">
        <w:t>Este documento, es un documento vivo y que puede ser desarrollado y definido a lo largo del Proyecto con la finalidad de asegurar que se ajusta a lo planificado y acordado en las reuniones entre las partes.</w:t>
      </w:r>
    </w:p>
    <w:p w14:paraId="234934F7" w14:textId="77777777" w:rsidR="00370E0D" w:rsidRDefault="00370E0D" w:rsidP="00370E0D"/>
    <w:p w14:paraId="006F1E39" w14:textId="76B89C18" w:rsidR="00535AB2" w:rsidRDefault="00535AB2" w:rsidP="00370E0D">
      <w:r w:rsidRPr="00FB6A3F">
        <w:t>Al redactar un BEP, se tendrán como contenidos mínimos los existentes en el EIR (</w:t>
      </w:r>
      <w:proofErr w:type="spellStart"/>
      <w:r w:rsidRPr="00FB6A3F">
        <w:t>Employer</w:t>
      </w:r>
      <w:proofErr w:type="spellEnd"/>
      <w:r w:rsidRPr="00FB6A3F">
        <w:t xml:space="preserve"> </w:t>
      </w:r>
      <w:proofErr w:type="spellStart"/>
      <w:r w:rsidRPr="00FB6A3F">
        <w:t>Information</w:t>
      </w:r>
      <w:proofErr w:type="spellEnd"/>
      <w:r w:rsidRPr="00FB6A3F">
        <w:t xml:space="preserve"> </w:t>
      </w:r>
      <w:proofErr w:type="spellStart"/>
      <w:r w:rsidRPr="00FB6A3F">
        <w:t>Requirements</w:t>
      </w:r>
      <w:proofErr w:type="spellEnd"/>
      <w:r w:rsidRPr="00FB6A3F">
        <w:t>):</w:t>
      </w:r>
    </w:p>
    <w:p w14:paraId="69C18B33" w14:textId="77777777" w:rsidR="00370E0D" w:rsidRPr="00FB6A3F" w:rsidRDefault="00370E0D" w:rsidP="00370E0D"/>
    <w:p w14:paraId="41E723BC" w14:textId="77777777" w:rsidR="00535AB2" w:rsidRPr="00FB6A3F" w:rsidRDefault="00535AB2" w:rsidP="00370E0D">
      <w:r w:rsidRPr="00FB6A3F">
        <w:t>-</w:t>
      </w:r>
      <w:r w:rsidRPr="00FB6A3F">
        <w:tab/>
        <w:t>Información del proyecto.</w:t>
      </w:r>
    </w:p>
    <w:p w14:paraId="5B52B186" w14:textId="77777777" w:rsidR="00535AB2" w:rsidRPr="00FB6A3F" w:rsidRDefault="00535AB2" w:rsidP="00370E0D">
      <w:r w:rsidRPr="00FB6A3F">
        <w:t>-</w:t>
      </w:r>
      <w:r w:rsidRPr="00FB6A3F">
        <w:tab/>
        <w:t>Usos y objetivos BIM.</w:t>
      </w:r>
    </w:p>
    <w:p w14:paraId="0E7138E6" w14:textId="77777777" w:rsidR="00535AB2" w:rsidRPr="00FB6A3F" w:rsidRDefault="00535AB2" w:rsidP="00370E0D">
      <w:r w:rsidRPr="00FB6A3F">
        <w:t>-</w:t>
      </w:r>
      <w:r w:rsidRPr="00FB6A3F">
        <w:tab/>
        <w:t>Matriz de roles y responsabilidades de los miembros.</w:t>
      </w:r>
    </w:p>
    <w:p w14:paraId="28A09384" w14:textId="77777777" w:rsidR="00535AB2" w:rsidRPr="00FB6A3F" w:rsidRDefault="00535AB2" w:rsidP="00370E0D">
      <w:r w:rsidRPr="00FB6A3F">
        <w:t>-</w:t>
      </w:r>
      <w:r w:rsidRPr="00FB6A3F">
        <w:tab/>
        <w:t>Procesos BIM.</w:t>
      </w:r>
    </w:p>
    <w:p w14:paraId="3347FF21" w14:textId="77777777" w:rsidR="00535AB2" w:rsidRPr="00FB6A3F" w:rsidRDefault="00535AB2" w:rsidP="00370E0D">
      <w:r w:rsidRPr="00FB6A3F">
        <w:t>-</w:t>
      </w:r>
      <w:r w:rsidRPr="00FB6A3F">
        <w:tab/>
        <w:t>Protocolos de intercambio de información y formatos de entrega.</w:t>
      </w:r>
    </w:p>
    <w:p w14:paraId="6C135619" w14:textId="77777777" w:rsidR="00535AB2" w:rsidRPr="00FB6A3F" w:rsidRDefault="00535AB2" w:rsidP="00370E0D">
      <w:r w:rsidRPr="00FB6A3F">
        <w:t>-</w:t>
      </w:r>
      <w:r w:rsidRPr="00FB6A3F">
        <w:tab/>
        <w:t>Requerimientos de información BIM.</w:t>
      </w:r>
    </w:p>
    <w:p w14:paraId="3CDAF75E" w14:textId="77777777" w:rsidR="00535AB2" w:rsidRPr="00FB6A3F" w:rsidRDefault="00535AB2" w:rsidP="00370E0D">
      <w:r w:rsidRPr="00FB6A3F">
        <w:t>-</w:t>
      </w:r>
      <w:r w:rsidRPr="00FB6A3F">
        <w:tab/>
        <w:t>Procedimientos para modelos compartidos.</w:t>
      </w:r>
    </w:p>
    <w:p w14:paraId="37509569" w14:textId="77777777" w:rsidR="00535AB2" w:rsidRPr="00FB6A3F" w:rsidRDefault="00535AB2" w:rsidP="00370E0D">
      <w:r w:rsidRPr="00FB6A3F">
        <w:t>-</w:t>
      </w:r>
      <w:r w:rsidRPr="00FB6A3F">
        <w:tab/>
        <w:t>Control de calidad.</w:t>
      </w:r>
    </w:p>
    <w:p w14:paraId="2980A2D4" w14:textId="77777777" w:rsidR="00535AB2" w:rsidRDefault="00535AB2" w:rsidP="00370E0D">
      <w:r w:rsidRPr="00FB6A3F">
        <w:t>-</w:t>
      </w:r>
      <w:r w:rsidRPr="00FB6A3F">
        <w:tab/>
        <w:t>Infraestructura y tecnología de software</w:t>
      </w:r>
      <w:r>
        <w:t>…</w:t>
      </w:r>
    </w:p>
    <w:p w14:paraId="46F37602" w14:textId="77777777" w:rsidR="00535AB2" w:rsidRDefault="00535AB2" w:rsidP="00535AB2">
      <w:pPr>
        <w:rPr>
          <w:rFonts w:ascii="Futura Lt BT" w:hAnsi="Futura Lt BT"/>
          <w:sz w:val="22"/>
          <w:szCs w:val="22"/>
        </w:rPr>
      </w:pPr>
    </w:p>
    <w:p w14:paraId="05030026" w14:textId="77777777" w:rsidR="00535AB2" w:rsidRPr="00FB6A3F" w:rsidRDefault="00535AB2" w:rsidP="00535AB2">
      <w:pPr>
        <w:rPr>
          <w:rFonts w:ascii="Futura Lt BT" w:hAnsi="Futura Lt BT"/>
          <w:sz w:val="22"/>
          <w:szCs w:val="22"/>
        </w:rPr>
      </w:pPr>
    </w:p>
    <w:p w14:paraId="5F2967FA" w14:textId="1F56489B" w:rsidR="00535AB2" w:rsidRDefault="00535AB2" w:rsidP="00427206">
      <w:pPr>
        <w:pStyle w:val="Ttulo2"/>
        <w:rPr>
          <w:bCs/>
          <w:iCs/>
          <w:lang w:val="es-ES_tradnl"/>
        </w:rPr>
      </w:pPr>
      <w:bookmarkStart w:id="4" w:name="_Toc180491784"/>
      <w:bookmarkStart w:id="5" w:name="_Toc224561795"/>
      <w:r w:rsidRPr="00646ACA">
        <w:rPr>
          <w:lang w:val="es-ES_tradnl"/>
        </w:rPr>
        <w:t>Lista de abreviaturas</w:t>
      </w:r>
      <w:bookmarkEnd w:id="4"/>
      <w:bookmarkEnd w:id="5"/>
    </w:p>
    <w:p w14:paraId="5286C82C" w14:textId="77777777" w:rsidR="00535AB2" w:rsidRPr="00DA2DC7" w:rsidRDefault="00535AB2" w:rsidP="00535AB2"/>
    <w:p w14:paraId="17BA1E79" w14:textId="77777777" w:rsidR="00535AB2" w:rsidRPr="00370E0D" w:rsidRDefault="00535AB2" w:rsidP="00370E0D">
      <w:pPr>
        <w:pStyle w:val="Prrafodelista"/>
        <w:numPr>
          <w:ilvl w:val="0"/>
          <w:numId w:val="48"/>
        </w:numPr>
        <w:rPr>
          <w:b/>
          <w:bCs/>
        </w:rPr>
      </w:pPr>
      <w:r w:rsidRPr="00370E0D">
        <w:rPr>
          <w:b/>
          <w:bCs/>
        </w:rPr>
        <w:t xml:space="preserve">BEP: </w:t>
      </w:r>
      <w:r w:rsidRPr="00646ACA">
        <w:t>Plan de ejecución BIM</w:t>
      </w:r>
    </w:p>
    <w:p w14:paraId="5A2FBD4E" w14:textId="77777777" w:rsidR="00535AB2" w:rsidRPr="00646ACA" w:rsidRDefault="00535AB2" w:rsidP="00370E0D">
      <w:pPr>
        <w:pStyle w:val="Prrafodelista"/>
        <w:numPr>
          <w:ilvl w:val="0"/>
          <w:numId w:val="48"/>
        </w:numPr>
      </w:pPr>
      <w:r w:rsidRPr="00370E0D">
        <w:rPr>
          <w:b/>
          <w:bCs/>
        </w:rPr>
        <w:lastRenderedPageBreak/>
        <w:t>APOP:</w:t>
      </w:r>
      <w:r w:rsidRPr="00646ACA">
        <w:t xml:space="preserve"> Adjudicador; cliente; promotor; recibidor de información</w:t>
      </w:r>
    </w:p>
    <w:p w14:paraId="747E3FC3" w14:textId="77777777" w:rsidR="00535AB2" w:rsidRPr="00646ACA" w:rsidRDefault="00535AB2" w:rsidP="00370E0D">
      <w:pPr>
        <w:pStyle w:val="Prrafodelista"/>
        <w:numPr>
          <w:ilvl w:val="0"/>
          <w:numId w:val="48"/>
        </w:numPr>
      </w:pPr>
      <w:r w:rsidRPr="00370E0D">
        <w:rPr>
          <w:b/>
          <w:bCs/>
        </w:rPr>
        <w:t>LEAP:</w:t>
      </w:r>
      <w:r w:rsidRPr="00646ACA">
        <w:t xml:space="preserve"> Adjudicatario principal; gestor y proveedor de información</w:t>
      </w:r>
    </w:p>
    <w:p w14:paraId="2A61014B" w14:textId="77777777" w:rsidR="00535AB2" w:rsidRPr="00646ACA" w:rsidRDefault="00535AB2" w:rsidP="00370E0D">
      <w:pPr>
        <w:pStyle w:val="Prrafodelista"/>
        <w:numPr>
          <w:ilvl w:val="0"/>
          <w:numId w:val="48"/>
        </w:numPr>
      </w:pPr>
      <w:r w:rsidRPr="00370E0D">
        <w:rPr>
          <w:b/>
          <w:bCs/>
        </w:rPr>
        <w:t>PEAP</w:t>
      </w:r>
      <w:r w:rsidRPr="00646ACA">
        <w:t>: Posible adjudicatario principal, ya sea propuesto, en proceso de licitación</w:t>
      </w:r>
    </w:p>
    <w:p w14:paraId="667B71FC" w14:textId="77777777" w:rsidR="00535AB2" w:rsidRPr="00646ACA" w:rsidRDefault="00535AB2" w:rsidP="00370E0D">
      <w:pPr>
        <w:pStyle w:val="Prrafodelista"/>
        <w:numPr>
          <w:ilvl w:val="0"/>
          <w:numId w:val="48"/>
        </w:numPr>
      </w:pPr>
      <w:r w:rsidRPr="00370E0D">
        <w:rPr>
          <w:b/>
          <w:bCs/>
        </w:rPr>
        <w:t>APP:</w:t>
      </w:r>
      <w:r w:rsidRPr="00646ACA">
        <w:t xml:space="preserve"> Adjudicatario; equipo de trabajo; consultores; contratistas; generador de información</w:t>
      </w:r>
    </w:p>
    <w:p w14:paraId="28D0C549" w14:textId="77777777" w:rsidR="00535AB2" w:rsidRDefault="00535AB2" w:rsidP="00370E0D">
      <w:pPr>
        <w:pStyle w:val="Prrafodelista"/>
        <w:numPr>
          <w:ilvl w:val="0"/>
          <w:numId w:val="48"/>
        </w:numPr>
      </w:pPr>
      <w:r w:rsidRPr="00370E0D">
        <w:rPr>
          <w:b/>
          <w:bCs/>
        </w:rPr>
        <w:t>KDP:</w:t>
      </w:r>
      <w:r w:rsidRPr="00646ACA">
        <w:t xml:space="preserve"> Key </w:t>
      </w:r>
      <w:proofErr w:type="spellStart"/>
      <w:r w:rsidRPr="00646ACA">
        <w:t>Decision</w:t>
      </w:r>
      <w:proofErr w:type="spellEnd"/>
      <w:r w:rsidRPr="00646ACA">
        <w:t xml:space="preserve"> Point o punto de decisión clave (hito)</w:t>
      </w:r>
    </w:p>
    <w:p w14:paraId="6C2D5B35" w14:textId="77777777" w:rsidR="00535AB2" w:rsidRPr="00646ACA" w:rsidRDefault="00535AB2" w:rsidP="00535AB2">
      <w:pPr>
        <w:rPr>
          <w:rFonts w:ascii="Futura Lt BT" w:hAnsi="Futura Lt BT"/>
          <w:sz w:val="22"/>
          <w:szCs w:val="22"/>
        </w:rPr>
      </w:pPr>
    </w:p>
    <w:p w14:paraId="2310EA5B" w14:textId="12FC2A57" w:rsidR="00535AB2" w:rsidRPr="00DA2DC7" w:rsidRDefault="00535AB2" w:rsidP="00427206">
      <w:pPr>
        <w:pStyle w:val="Ttulo2"/>
        <w:rPr>
          <w:bCs/>
          <w:iCs/>
          <w:lang w:val="es-ES_tradnl"/>
        </w:rPr>
      </w:pPr>
      <w:bookmarkStart w:id="6" w:name="_Toc180491785"/>
      <w:bookmarkStart w:id="7" w:name="_Toc224561796"/>
      <w:r w:rsidRPr="00DA2DC7">
        <w:rPr>
          <w:lang w:val="es-ES_tradnl"/>
        </w:rPr>
        <w:t>Información del Proyecto</w:t>
      </w:r>
      <w:bookmarkEnd w:id="6"/>
      <w:r w:rsidR="007B1E0F">
        <w:rPr>
          <w:lang w:val="es-ES_tradnl"/>
        </w:rPr>
        <w:t>.</w:t>
      </w:r>
      <w:bookmarkEnd w:id="7"/>
    </w:p>
    <w:p w14:paraId="5AFB6053" w14:textId="77777777" w:rsidR="00535AB2" w:rsidRPr="009F308D" w:rsidRDefault="00535AB2" w:rsidP="00535AB2">
      <w:pPr>
        <w:rPr>
          <w:rFonts w:ascii="Futura Lt BT" w:hAnsi="Futura Lt BT"/>
          <w:color w:val="A6A6A6" w:themeColor="background1" w:themeShade="A6"/>
        </w:rPr>
      </w:pPr>
      <w:proofErr w:type="spellStart"/>
      <w:r w:rsidRPr="009F308D">
        <w:rPr>
          <w:rFonts w:ascii="Futura Lt BT" w:hAnsi="Futura Lt BT"/>
          <w:color w:val="A6A6A6" w:themeColor="background1" w:themeShade="A6"/>
        </w:rPr>
        <w:t>Ref.a</w:t>
      </w:r>
      <w:proofErr w:type="spellEnd"/>
      <w:r w:rsidRPr="009F308D">
        <w:rPr>
          <w:rFonts w:ascii="Futura Lt BT" w:hAnsi="Futura Lt BT"/>
          <w:color w:val="A6A6A6" w:themeColor="background1" w:themeShade="A6"/>
        </w:rPr>
        <w:t xml:space="preserve"> ISO-19650-2/5.1.6, 5.2.2</w:t>
      </w:r>
    </w:p>
    <w:tbl>
      <w:tblPr>
        <w:tblW w:w="5000" w:type="pct"/>
        <w:tblCellMar>
          <w:left w:w="70" w:type="dxa"/>
          <w:right w:w="70" w:type="dxa"/>
        </w:tblCellMar>
        <w:tblLook w:val="04A0" w:firstRow="1" w:lastRow="0" w:firstColumn="1" w:lastColumn="0" w:noHBand="0" w:noVBand="1"/>
      </w:tblPr>
      <w:tblGrid>
        <w:gridCol w:w="4207"/>
        <w:gridCol w:w="10807"/>
      </w:tblGrid>
      <w:tr w:rsidR="00535AB2" w:rsidRPr="009F308D" w14:paraId="362C9371"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noWrap/>
            <w:hideMark/>
          </w:tcPr>
          <w:p w14:paraId="78AB43FD" w14:textId="77777777" w:rsidR="00535AB2" w:rsidRPr="00370E0D" w:rsidRDefault="00535AB2" w:rsidP="00427206">
            <w:r w:rsidRPr="00370E0D">
              <w:t>Dato</w:t>
            </w:r>
          </w:p>
        </w:tc>
        <w:tc>
          <w:tcPr>
            <w:tcW w:w="3599"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hideMark/>
          </w:tcPr>
          <w:p w14:paraId="5D5C3A11" w14:textId="77777777" w:rsidR="00535AB2" w:rsidRPr="00370E0D" w:rsidRDefault="00535AB2" w:rsidP="00427206">
            <w:r w:rsidRPr="00370E0D">
              <w:t>Descripción</w:t>
            </w:r>
          </w:p>
        </w:tc>
      </w:tr>
      <w:tr w:rsidR="00535AB2" w:rsidRPr="009F308D" w14:paraId="75355DE3"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72113CA" w14:textId="77777777" w:rsidR="00535AB2" w:rsidRPr="009F308D" w:rsidRDefault="00535AB2" w:rsidP="00427206">
            <w:pPr>
              <w:rPr>
                <w:sz w:val="18"/>
                <w:szCs w:val="18"/>
              </w:rPr>
            </w:pPr>
            <w:r w:rsidRPr="009F308D">
              <w:rPr>
                <w:sz w:val="18"/>
                <w:szCs w:val="18"/>
              </w:rPr>
              <w:t xml:space="preserve">Código de Proyecto </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B011FFE" w14:textId="77777777" w:rsidR="00535AB2" w:rsidRPr="009F308D" w:rsidRDefault="00535AB2" w:rsidP="00427206">
            <w:pPr>
              <w:rPr>
                <w:sz w:val="18"/>
                <w:szCs w:val="18"/>
              </w:rPr>
            </w:pPr>
          </w:p>
        </w:tc>
      </w:tr>
      <w:tr w:rsidR="00535AB2" w:rsidRPr="009F308D" w14:paraId="75FC6CD1"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B5FCF2B" w14:textId="77777777" w:rsidR="00535AB2" w:rsidRPr="009F308D" w:rsidRDefault="00535AB2" w:rsidP="00427206">
            <w:pPr>
              <w:rPr>
                <w:sz w:val="18"/>
                <w:szCs w:val="18"/>
              </w:rPr>
            </w:pPr>
            <w:r w:rsidRPr="009F308D">
              <w:rPr>
                <w:sz w:val="18"/>
                <w:szCs w:val="18"/>
              </w:rPr>
              <w:t xml:space="preserve">Nombre de Proyecto </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59B6848" w14:textId="77777777" w:rsidR="00535AB2" w:rsidRPr="009F308D" w:rsidRDefault="00535AB2" w:rsidP="00427206">
            <w:pPr>
              <w:rPr>
                <w:sz w:val="18"/>
                <w:szCs w:val="18"/>
              </w:rPr>
            </w:pPr>
          </w:p>
        </w:tc>
      </w:tr>
      <w:tr w:rsidR="00535AB2" w:rsidRPr="009F308D" w14:paraId="73F1E1C1"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E785E2" w14:textId="77777777" w:rsidR="00535AB2" w:rsidRPr="009F308D" w:rsidRDefault="00535AB2" w:rsidP="00427206">
            <w:pPr>
              <w:rPr>
                <w:sz w:val="18"/>
                <w:szCs w:val="18"/>
              </w:rPr>
            </w:pPr>
            <w:r w:rsidRPr="009F308D">
              <w:rPr>
                <w:sz w:val="18"/>
                <w:szCs w:val="18"/>
              </w:rPr>
              <w:t>Propietario del activo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00827F7" w14:textId="77777777" w:rsidR="00535AB2" w:rsidRPr="009F308D" w:rsidRDefault="00535AB2" w:rsidP="00427206">
            <w:pPr>
              <w:rPr>
                <w:sz w:val="18"/>
                <w:szCs w:val="18"/>
              </w:rPr>
            </w:pPr>
          </w:p>
        </w:tc>
      </w:tr>
      <w:tr w:rsidR="00535AB2" w:rsidRPr="009F308D" w14:paraId="6C852D6B"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16E9DB4" w14:textId="77777777" w:rsidR="00535AB2" w:rsidRPr="009F308D" w:rsidRDefault="00535AB2" w:rsidP="00427206">
            <w:pPr>
              <w:rPr>
                <w:sz w:val="18"/>
                <w:szCs w:val="18"/>
              </w:rPr>
            </w:pPr>
            <w:r w:rsidRPr="009F308D">
              <w:rPr>
                <w:sz w:val="18"/>
                <w:szCs w:val="18"/>
              </w:rPr>
              <w:t>Propietario del proyecto/Cliente</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BA4CE25" w14:textId="77777777" w:rsidR="00535AB2" w:rsidRPr="009F308D" w:rsidRDefault="00535AB2" w:rsidP="00427206">
            <w:pPr>
              <w:rPr>
                <w:sz w:val="18"/>
                <w:szCs w:val="18"/>
              </w:rPr>
            </w:pPr>
          </w:p>
        </w:tc>
      </w:tr>
      <w:tr w:rsidR="00535AB2" w:rsidRPr="009F308D" w14:paraId="654C8E5D"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C2C42C1" w14:textId="77777777" w:rsidR="00535AB2" w:rsidRPr="009F308D" w:rsidRDefault="00535AB2" w:rsidP="00427206">
            <w:pPr>
              <w:rPr>
                <w:sz w:val="18"/>
                <w:szCs w:val="18"/>
              </w:rPr>
            </w:pPr>
            <w:r w:rsidRPr="009F308D">
              <w:rPr>
                <w:sz w:val="18"/>
                <w:szCs w:val="18"/>
              </w:rPr>
              <w:t>Adjudicador</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909BAB5" w14:textId="77777777" w:rsidR="00535AB2" w:rsidRPr="009F308D" w:rsidRDefault="00535AB2" w:rsidP="00427206">
            <w:pPr>
              <w:rPr>
                <w:sz w:val="18"/>
                <w:szCs w:val="18"/>
              </w:rPr>
            </w:pPr>
          </w:p>
        </w:tc>
      </w:tr>
      <w:tr w:rsidR="00535AB2" w:rsidRPr="009F308D" w14:paraId="460A4D12"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4FE731B" w14:textId="77777777" w:rsidR="00535AB2" w:rsidRPr="009F308D" w:rsidRDefault="00535AB2" w:rsidP="00427206">
            <w:pPr>
              <w:rPr>
                <w:sz w:val="18"/>
                <w:szCs w:val="18"/>
              </w:rPr>
            </w:pPr>
            <w:r w:rsidRPr="009F308D">
              <w:rPr>
                <w:sz w:val="18"/>
                <w:szCs w:val="18"/>
              </w:rPr>
              <w:t>Ubicación y dirección del proyecto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092AD2B" w14:textId="77777777" w:rsidR="00535AB2" w:rsidRPr="009F308D" w:rsidRDefault="00535AB2" w:rsidP="00427206">
            <w:pPr>
              <w:rPr>
                <w:sz w:val="18"/>
                <w:szCs w:val="18"/>
              </w:rPr>
            </w:pPr>
          </w:p>
        </w:tc>
      </w:tr>
      <w:tr w:rsidR="00535AB2" w:rsidRPr="009F308D" w14:paraId="1FF659B2"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43B8E86" w14:textId="77777777" w:rsidR="00535AB2" w:rsidRPr="009F308D" w:rsidRDefault="00535AB2" w:rsidP="00427206">
            <w:pPr>
              <w:rPr>
                <w:sz w:val="18"/>
                <w:szCs w:val="18"/>
              </w:rPr>
            </w:pPr>
            <w:r w:rsidRPr="009F308D">
              <w:rPr>
                <w:sz w:val="18"/>
                <w:szCs w:val="18"/>
              </w:rPr>
              <w:t>Código/número(s) del proyecto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BD75C22" w14:textId="77777777" w:rsidR="00535AB2" w:rsidRPr="009F308D" w:rsidRDefault="00535AB2" w:rsidP="00427206">
            <w:pPr>
              <w:rPr>
                <w:sz w:val="18"/>
                <w:szCs w:val="18"/>
              </w:rPr>
            </w:pPr>
          </w:p>
        </w:tc>
      </w:tr>
      <w:tr w:rsidR="00535AB2" w:rsidRPr="009F308D" w14:paraId="18138E65"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8DBD73B" w14:textId="77777777" w:rsidR="00535AB2" w:rsidRPr="009F308D" w:rsidRDefault="00535AB2" w:rsidP="00427206">
            <w:pPr>
              <w:rPr>
                <w:sz w:val="18"/>
                <w:szCs w:val="18"/>
              </w:rPr>
            </w:pPr>
            <w:r w:rsidRPr="009F308D">
              <w:rPr>
                <w:sz w:val="18"/>
                <w:szCs w:val="18"/>
              </w:rPr>
              <w:t>Tipo de contra</w:t>
            </w:r>
            <w:r>
              <w:rPr>
                <w:sz w:val="18"/>
                <w:szCs w:val="18"/>
              </w:rPr>
              <w:t>t</w:t>
            </w:r>
            <w:r w:rsidRPr="009F308D">
              <w:rPr>
                <w:sz w:val="18"/>
                <w:szCs w:val="18"/>
              </w:rPr>
              <w:t>o/método de entrega</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4DCDCE8" w14:textId="77777777" w:rsidR="00535AB2" w:rsidRPr="009F308D" w:rsidRDefault="00535AB2" w:rsidP="00427206">
            <w:pPr>
              <w:rPr>
                <w:sz w:val="18"/>
                <w:szCs w:val="18"/>
              </w:rPr>
            </w:pPr>
          </w:p>
        </w:tc>
      </w:tr>
      <w:tr w:rsidR="00535AB2" w:rsidRPr="009F308D" w14:paraId="1A0201C4"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14A7190" w14:textId="77777777" w:rsidR="00535AB2" w:rsidRPr="009F308D" w:rsidRDefault="00535AB2" w:rsidP="00427206">
            <w:pPr>
              <w:rPr>
                <w:sz w:val="18"/>
                <w:szCs w:val="18"/>
              </w:rPr>
            </w:pPr>
            <w:r w:rsidRPr="009F308D">
              <w:rPr>
                <w:sz w:val="18"/>
                <w:szCs w:val="18"/>
              </w:rPr>
              <w:t>Breve descripción del proyecto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FF375FB" w14:textId="77777777" w:rsidR="00535AB2" w:rsidRPr="009F308D" w:rsidRDefault="00535AB2" w:rsidP="00427206">
            <w:pPr>
              <w:rPr>
                <w:sz w:val="18"/>
                <w:szCs w:val="18"/>
              </w:rPr>
            </w:pPr>
          </w:p>
        </w:tc>
      </w:tr>
      <w:tr w:rsidR="00535AB2" w:rsidRPr="009F308D" w14:paraId="43AE7E14"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A0A7F0A" w14:textId="77777777" w:rsidR="00535AB2" w:rsidRPr="009F308D" w:rsidRDefault="00535AB2" w:rsidP="00427206">
            <w:pPr>
              <w:rPr>
                <w:sz w:val="18"/>
                <w:szCs w:val="18"/>
              </w:rPr>
            </w:pPr>
            <w:r w:rsidRPr="009F308D">
              <w:rPr>
                <w:sz w:val="18"/>
                <w:szCs w:val="18"/>
              </w:rPr>
              <w:t>Descripción adicional del proyecto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FB87D5F" w14:textId="77777777" w:rsidR="00535AB2" w:rsidRPr="009F308D" w:rsidRDefault="00535AB2" w:rsidP="00427206">
            <w:pPr>
              <w:rPr>
                <w:sz w:val="18"/>
                <w:szCs w:val="18"/>
              </w:rPr>
            </w:pPr>
          </w:p>
        </w:tc>
      </w:tr>
      <w:tr w:rsidR="00535AB2" w:rsidRPr="009F308D" w14:paraId="7330B4E8"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8279392" w14:textId="77777777" w:rsidR="00535AB2" w:rsidRPr="009F308D" w:rsidRDefault="00535AB2" w:rsidP="00427206">
            <w:pPr>
              <w:rPr>
                <w:sz w:val="18"/>
                <w:szCs w:val="18"/>
              </w:rPr>
            </w:pPr>
            <w:r w:rsidRPr="009F308D">
              <w:rPr>
                <w:sz w:val="18"/>
                <w:szCs w:val="18"/>
              </w:rPr>
              <w:t>Tipo de activo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154F466" w14:textId="77777777" w:rsidR="00535AB2" w:rsidRPr="009F308D" w:rsidRDefault="00535AB2" w:rsidP="00427206">
            <w:pPr>
              <w:rPr>
                <w:sz w:val="18"/>
                <w:szCs w:val="18"/>
              </w:rPr>
            </w:pPr>
          </w:p>
        </w:tc>
      </w:tr>
      <w:tr w:rsidR="00535AB2" w:rsidRPr="009F308D" w14:paraId="44BD9526"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E992FE7" w14:textId="77777777" w:rsidR="00535AB2" w:rsidRPr="009F308D" w:rsidRDefault="00535AB2" w:rsidP="00427206">
            <w:pPr>
              <w:rPr>
                <w:sz w:val="18"/>
                <w:szCs w:val="18"/>
              </w:rPr>
            </w:pPr>
            <w:r w:rsidRPr="009F308D">
              <w:rPr>
                <w:sz w:val="18"/>
                <w:szCs w:val="18"/>
              </w:rPr>
              <w:t>Estructura de activos</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5CF8211" w14:textId="77777777" w:rsidR="00535AB2" w:rsidRPr="009F308D" w:rsidRDefault="00535AB2" w:rsidP="00427206">
            <w:pPr>
              <w:rPr>
                <w:sz w:val="18"/>
                <w:szCs w:val="18"/>
              </w:rPr>
            </w:pPr>
          </w:p>
        </w:tc>
      </w:tr>
      <w:tr w:rsidR="00535AB2" w:rsidRPr="009F308D" w14:paraId="07F70E48"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80FBDE1" w14:textId="77777777" w:rsidR="00535AB2" w:rsidRPr="009F308D" w:rsidRDefault="00535AB2" w:rsidP="00427206">
            <w:pPr>
              <w:rPr>
                <w:sz w:val="18"/>
                <w:szCs w:val="18"/>
              </w:rPr>
            </w:pPr>
            <w:r w:rsidRPr="009F308D">
              <w:rPr>
                <w:sz w:val="18"/>
                <w:szCs w:val="18"/>
              </w:rPr>
              <w:t>Fecha de inicio del diseño</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F429DE" w14:textId="77777777" w:rsidR="00535AB2" w:rsidRPr="009F308D" w:rsidRDefault="00535AB2" w:rsidP="00427206">
            <w:pPr>
              <w:rPr>
                <w:sz w:val="18"/>
                <w:szCs w:val="18"/>
              </w:rPr>
            </w:pPr>
          </w:p>
        </w:tc>
      </w:tr>
      <w:tr w:rsidR="00535AB2" w:rsidRPr="009F308D" w14:paraId="0FAE123E"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BEB9176" w14:textId="77777777" w:rsidR="00535AB2" w:rsidRPr="009F308D" w:rsidRDefault="00535AB2" w:rsidP="00427206">
            <w:pPr>
              <w:rPr>
                <w:sz w:val="18"/>
                <w:szCs w:val="18"/>
              </w:rPr>
            </w:pPr>
            <w:r w:rsidRPr="009F308D">
              <w:rPr>
                <w:sz w:val="18"/>
                <w:szCs w:val="18"/>
              </w:rPr>
              <w:t>Fecha de inicio de la construcción</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7382347" w14:textId="77777777" w:rsidR="00535AB2" w:rsidRPr="009F308D" w:rsidRDefault="00535AB2" w:rsidP="00427206">
            <w:pPr>
              <w:rPr>
                <w:sz w:val="18"/>
                <w:szCs w:val="18"/>
              </w:rPr>
            </w:pPr>
          </w:p>
        </w:tc>
      </w:tr>
      <w:tr w:rsidR="00535AB2" w:rsidRPr="009F308D" w14:paraId="4D6505B2"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3FE97E3" w14:textId="77777777" w:rsidR="00535AB2" w:rsidRPr="009F308D" w:rsidRDefault="00535AB2" w:rsidP="00427206">
            <w:pPr>
              <w:rPr>
                <w:sz w:val="18"/>
                <w:szCs w:val="18"/>
              </w:rPr>
            </w:pPr>
            <w:r w:rsidRPr="009F308D">
              <w:rPr>
                <w:sz w:val="18"/>
                <w:szCs w:val="18"/>
              </w:rPr>
              <w:t>Fecha de entrega</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9159E40" w14:textId="77777777" w:rsidR="00535AB2" w:rsidRPr="009F308D" w:rsidRDefault="00535AB2" w:rsidP="00427206">
            <w:pPr>
              <w:rPr>
                <w:sz w:val="18"/>
                <w:szCs w:val="18"/>
              </w:rPr>
            </w:pPr>
          </w:p>
        </w:tc>
      </w:tr>
      <w:tr w:rsidR="00535AB2" w:rsidRPr="009F308D" w14:paraId="6ED5AF0F"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7984EAA" w14:textId="77777777" w:rsidR="00535AB2" w:rsidRPr="009F308D" w:rsidRDefault="00535AB2" w:rsidP="00427206">
            <w:pPr>
              <w:rPr>
                <w:sz w:val="18"/>
                <w:szCs w:val="18"/>
              </w:rPr>
            </w:pPr>
            <w:r w:rsidRPr="009F308D">
              <w:rPr>
                <w:sz w:val="18"/>
                <w:szCs w:val="18"/>
              </w:rPr>
              <w:t>Área de activos estimada (bruta)</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90E90CB" w14:textId="77777777" w:rsidR="00535AB2" w:rsidRPr="009F308D" w:rsidRDefault="00535AB2" w:rsidP="00427206">
            <w:pPr>
              <w:rPr>
                <w:sz w:val="18"/>
                <w:szCs w:val="18"/>
              </w:rPr>
            </w:pPr>
          </w:p>
        </w:tc>
      </w:tr>
      <w:tr w:rsidR="00535AB2" w:rsidRPr="009F308D" w14:paraId="11389C37"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6A9C132" w14:textId="77777777" w:rsidR="00535AB2" w:rsidRPr="009F308D" w:rsidRDefault="00535AB2" w:rsidP="00427206">
            <w:pPr>
              <w:rPr>
                <w:sz w:val="18"/>
                <w:szCs w:val="18"/>
              </w:rPr>
            </w:pPr>
            <w:r w:rsidRPr="009F308D">
              <w:rPr>
                <w:sz w:val="18"/>
                <w:szCs w:val="18"/>
              </w:rPr>
              <w:t>Área de activos estimada (neta)</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96560A0" w14:textId="77777777" w:rsidR="00535AB2" w:rsidRPr="009F308D" w:rsidRDefault="00535AB2" w:rsidP="00427206">
            <w:pPr>
              <w:rPr>
                <w:sz w:val="18"/>
                <w:szCs w:val="18"/>
              </w:rPr>
            </w:pPr>
          </w:p>
        </w:tc>
      </w:tr>
      <w:tr w:rsidR="00535AB2" w:rsidRPr="009F308D" w14:paraId="4BF76726" w14:textId="77777777" w:rsidTr="007B1E0F">
        <w:trPr>
          <w:trHeight w:val="240"/>
        </w:trPr>
        <w:tc>
          <w:tcPr>
            <w:tcW w:w="14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CDA566" w14:textId="77777777" w:rsidR="00535AB2" w:rsidRPr="009F308D" w:rsidRDefault="00535AB2" w:rsidP="00427206">
            <w:pPr>
              <w:rPr>
                <w:sz w:val="18"/>
                <w:szCs w:val="18"/>
              </w:rPr>
            </w:pPr>
            <w:r w:rsidRPr="009F308D">
              <w:rPr>
                <w:sz w:val="18"/>
                <w:szCs w:val="18"/>
              </w:rPr>
              <w:t>Valor estimado de los activos</w:t>
            </w:r>
          </w:p>
        </w:tc>
        <w:tc>
          <w:tcPr>
            <w:tcW w:w="35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4F1578" w14:textId="77777777" w:rsidR="00535AB2" w:rsidRPr="009F308D" w:rsidRDefault="00535AB2" w:rsidP="00427206">
            <w:pPr>
              <w:rPr>
                <w:sz w:val="18"/>
                <w:szCs w:val="18"/>
              </w:rPr>
            </w:pPr>
          </w:p>
        </w:tc>
      </w:tr>
    </w:tbl>
    <w:p w14:paraId="6D3CEC60" w14:textId="77777777" w:rsidR="00535AB2" w:rsidRPr="003727DB" w:rsidRDefault="00535AB2" w:rsidP="00535AB2">
      <w:pPr>
        <w:pStyle w:val="IDLeyendaTabla"/>
        <w:rPr>
          <w:rFonts w:ascii="Futura Lt BT" w:hAnsi="Futura Lt BT"/>
          <w:color w:val="auto"/>
        </w:rPr>
      </w:pPr>
      <w:bookmarkStart w:id="8" w:name="_Toc180489905"/>
      <w:r w:rsidRPr="003727DB">
        <w:rPr>
          <w:rFonts w:ascii="Futura Lt BT" w:hAnsi="Futura Lt BT"/>
          <w:color w:val="auto"/>
        </w:rPr>
        <w:t>Tabla de Información del Proyecto.</w:t>
      </w:r>
      <w:bookmarkEnd w:id="8"/>
    </w:p>
    <w:p w14:paraId="55451B54" w14:textId="77777777" w:rsidR="00535AB2" w:rsidRPr="009F308D" w:rsidRDefault="00535AB2" w:rsidP="00535AB2">
      <w:pPr>
        <w:rPr>
          <w:rFonts w:ascii="Futura Lt BT" w:hAnsi="Futura Lt BT"/>
        </w:rPr>
      </w:pPr>
    </w:p>
    <w:p w14:paraId="57365A7A" w14:textId="206451C1" w:rsidR="00535AB2" w:rsidRPr="00602AEE" w:rsidRDefault="00535AB2" w:rsidP="00427206">
      <w:pPr>
        <w:pStyle w:val="Ttulo2"/>
        <w:rPr>
          <w:bCs/>
          <w:iCs/>
          <w:lang w:val="es-ES_tradnl"/>
        </w:rPr>
      </w:pPr>
      <w:bookmarkStart w:id="9" w:name="_Toc180491786"/>
      <w:bookmarkStart w:id="10" w:name="ITEM633FasesHitos"/>
      <w:bookmarkStart w:id="11" w:name="_Toc224561797"/>
      <w:r w:rsidRPr="00602AEE">
        <w:rPr>
          <w:lang w:val="es-ES_tradnl"/>
        </w:rPr>
        <w:t>Fases o Hitos Principales / Calendario breve</w:t>
      </w:r>
      <w:bookmarkEnd w:id="9"/>
      <w:bookmarkEnd w:id="11"/>
    </w:p>
    <w:bookmarkEnd w:id="10"/>
    <w:p w14:paraId="5B39E8EA" w14:textId="77777777" w:rsidR="00535AB2" w:rsidRPr="009F308D" w:rsidRDefault="00535AB2" w:rsidP="00535AB2">
      <w:pPr>
        <w:rPr>
          <w:rFonts w:ascii="Futura Lt BT" w:hAnsi="Futura Lt BT"/>
          <w:color w:val="A6A6A6" w:themeColor="background1" w:themeShade="A6"/>
        </w:rPr>
      </w:pPr>
      <w:r w:rsidRPr="009F308D">
        <w:rPr>
          <w:rFonts w:ascii="Futura Lt BT" w:hAnsi="Futura Lt BT"/>
          <w:color w:val="A6A6A6" w:themeColor="background1" w:themeShade="A6"/>
        </w:rPr>
        <w:t>Solo se mencionarán las fases y/o hitos principales.</w:t>
      </w:r>
    </w:p>
    <w:tbl>
      <w:tblPr>
        <w:tblW w:w="5000" w:type="pct"/>
        <w:tblCellMar>
          <w:left w:w="70" w:type="dxa"/>
          <w:right w:w="70" w:type="dxa"/>
        </w:tblCellMar>
        <w:tblLook w:val="04A0" w:firstRow="1" w:lastRow="0" w:firstColumn="1" w:lastColumn="0" w:noHBand="0" w:noVBand="1"/>
      </w:tblPr>
      <w:tblGrid>
        <w:gridCol w:w="2234"/>
        <w:gridCol w:w="1736"/>
        <w:gridCol w:w="847"/>
        <w:gridCol w:w="4420"/>
        <w:gridCol w:w="1661"/>
        <w:gridCol w:w="2057"/>
        <w:gridCol w:w="79"/>
        <w:gridCol w:w="1980"/>
      </w:tblGrid>
      <w:tr w:rsidR="00535AB2" w:rsidRPr="009F308D" w14:paraId="1C77DA1A" w14:textId="77777777" w:rsidTr="00B83625">
        <w:trPr>
          <w:trHeight w:val="480"/>
        </w:trPr>
        <w:tc>
          <w:tcPr>
            <w:tcW w:w="75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vAlign w:val="center"/>
            <w:hideMark/>
          </w:tcPr>
          <w:p w14:paraId="57A936BE" w14:textId="77777777" w:rsidR="00535AB2" w:rsidRPr="00B83625" w:rsidRDefault="00535AB2" w:rsidP="00B83625">
            <w:pPr>
              <w:rPr>
                <w:b/>
                <w:bCs/>
                <w:color w:val="FFFFFF" w:themeColor="background1"/>
              </w:rPr>
            </w:pPr>
            <w:r w:rsidRPr="00B83625">
              <w:rPr>
                <w:b/>
                <w:bCs/>
                <w:color w:val="FFFFFF" w:themeColor="background1"/>
              </w:rPr>
              <w:t>Fase principal</w:t>
            </w:r>
          </w:p>
        </w:tc>
        <w:tc>
          <w:tcPr>
            <w:tcW w:w="5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vAlign w:val="center"/>
            <w:hideMark/>
          </w:tcPr>
          <w:p w14:paraId="11A5F9C8" w14:textId="77777777" w:rsidR="00535AB2" w:rsidRPr="00B83625" w:rsidRDefault="00535AB2" w:rsidP="00B83625">
            <w:pPr>
              <w:rPr>
                <w:b/>
                <w:bCs/>
                <w:color w:val="FFFFFF" w:themeColor="background1"/>
              </w:rPr>
            </w:pPr>
            <w:r w:rsidRPr="00B83625">
              <w:rPr>
                <w:b/>
                <w:bCs/>
                <w:color w:val="FFFFFF" w:themeColor="background1"/>
              </w:rPr>
              <w:t>OMNICLASS</w:t>
            </w:r>
            <w:r w:rsidRPr="00B83625">
              <w:rPr>
                <w:b/>
                <w:bCs/>
                <w:color w:val="FFFFFF" w:themeColor="background1"/>
              </w:rPr>
              <w:br/>
              <w:t>Tabla 31</w:t>
            </w:r>
          </w:p>
        </w:tc>
        <w:tc>
          <w:tcPr>
            <w:tcW w:w="294"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vAlign w:val="center"/>
            <w:hideMark/>
          </w:tcPr>
          <w:p w14:paraId="276C3092" w14:textId="77777777" w:rsidR="00535AB2" w:rsidRPr="00B83625" w:rsidRDefault="00535AB2" w:rsidP="00B83625">
            <w:pPr>
              <w:rPr>
                <w:b/>
                <w:bCs/>
                <w:color w:val="FFFFFF" w:themeColor="background1"/>
              </w:rPr>
            </w:pPr>
            <w:r w:rsidRPr="00B83625">
              <w:rPr>
                <w:b/>
                <w:bCs/>
                <w:color w:val="FFFFFF" w:themeColor="background1"/>
              </w:rPr>
              <w:t>Código</w:t>
            </w:r>
          </w:p>
        </w:tc>
        <w:tc>
          <w:tcPr>
            <w:tcW w:w="1484"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vAlign w:val="center"/>
            <w:hideMark/>
          </w:tcPr>
          <w:p w14:paraId="7C900C61" w14:textId="77777777" w:rsidR="00535AB2" w:rsidRPr="00B83625" w:rsidRDefault="00535AB2" w:rsidP="00B83625">
            <w:pPr>
              <w:rPr>
                <w:b/>
                <w:bCs/>
                <w:color w:val="FFFFFF" w:themeColor="background1"/>
              </w:rPr>
            </w:pPr>
            <w:r w:rsidRPr="00B83625">
              <w:rPr>
                <w:b/>
                <w:bCs/>
                <w:color w:val="FFFFFF" w:themeColor="background1"/>
              </w:rPr>
              <w:t>Definición</w:t>
            </w:r>
          </w:p>
        </w:tc>
        <w:tc>
          <w:tcPr>
            <w:tcW w:w="565"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vAlign w:val="center"/>
            <w:hideMark/>
          </w:tcPr>
          <w:p w14:paraId="3D37E00C" w14:textId="77777777" w:rsidR="00535AB2" w:rsidRPr="00B83625" w:rsidRDefault="00535AB2" w:rsidP="00B83625">
            <w:pPr>
              <w:rPr>
                <w:b/>
                <w:bCs/>
                <w:color w:val="FFFFFF" w:themeColor="background1"/>
              </w:rPr>
            </w:pPr>
            <w:r w:rsidRPr="00B83625">
              <w:rPr>
                <w:b/>
                <w:bCs/>
                <w:color w:val="FFFFFF" w:themeColor="background1"/>
              </w:rPr>
              <w:t>Fecha de inicio</w:t>
            </w:r>
          </w:p>
        </w:tc>
        <w:tc>
          <w:tcPr>
            <w:tcW w:w="602"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noWrap/>
            <w:vAlign w:val="center"/>
            <w:hideMark/>
          </w:tcPr>
          <w:p w14:paraId="239AFB1C" w14:textId="77777777" w:rsidR="00535AB2" w:rsidRPr="00B83625" w:rsidRDefault="00535AB2" w:rsidP="00B83625">
            <w:pPr>
              <w:rPr>
                <w:b/>
                <w:bCs/>
                <w:color w:val="FFFFFF" w:themeColor="background1"/>
              </w:rPr>
            </w:pPr>
            <w:r w:rsidRPr="00B83625">
              <w:rPr>
                <w:b/>
                <w:bCs/>
                <w:color w:val="FFFFFF" w:themeColor="background1"/>
              </w:rPr>
              <w:t>Fecha de finalización</w:t>
            </w:r>
          </w:p>
        </w:tc>
        <w:tc>
          <w:tcPr>
            <w:tcW w:w="709" w:type="pct"/>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415464" w:themeFill="text2"/>
            <w:vAlign w:val="center"/>
            <w:hideMark/>
          </w:tcPr>
          <w:p w14:paraId="0BA03758" w14:textId="77777777" w:rsidR="00535AB2" w:rsidRPr="00B83625" w:rsidRDefault="00535AB2" w:rsidP="00B83625">
            <w:pPr>
              <w:rPr>
                <w:b/>
                <w:bCs/>
                <w:color w:val="FFFFFF" w:themeColor="background1"/>
              </w:rPr>
            </w:pPr>
            <w:r w:rsidRPr="00B83625">
              <w:rPr>
                <w:b/>
                <w:bCs/>
                <w:color w:val="FFFFFF" w:themeColor="background1"/>
              </w:rPr>
              <w:t>Estado</w:t>
            </w:r>
            <w:r w:rsidRPr="00B83625">
              <w:rPr>
                <w:b/>
                <w:bCs/>
                <w:color w:val="FFFFFF" w:themeColor="background1"/>
              </w:rPr>
              <w:br/>
              <w:t>Iniciado/Finalizado</w:t>
            </w:r>
          </w:p>
        </w:tc>
      </w:tr>
      <w:tr w:rsidR="00535AB2" w:rsidRPr="009F308D" w14:paraId="1B001A0D" w14:textId="77777777" w:rsidTr="00B83625">
        <w:trPr>
          <w:trHeight w:val="480"/>
        </w:trPr>
        <w:tc>
          <w:tcPr>
            <w:tcW w:w="756"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noWrap/>
            <w:vAlign w:val="center"/>
            <w:hideMark/>
          </w:tcPr>
          <w:p w14:paraId="3CF6D496" w14:textId="77777777" w:rsidR="00535AB2" w:rsidRPr="009F308D" w:rsidRDefault="00535AB2" w:rsidP="00B83625">
            <w:pPr>
              <w:rPr>
                <w:sz w:val="18"/>
                <w:szCs w:val="18"/>
              </w:rPr>
            </w:pPr>
            <w:r w:rsidRPr="009F308D">
              <w:rPr>
                <w:sz w:val="18"/>
                <w:szCs w:val="18"/>
              </w:rPr>
              <w:lastRenderedPageBreak/>
              <w:t>Preparación</w:t>
            </w:r>
          </w:p>
        </w:tc>
        <w:tc>
          <w:tcPr>
            <w:tcW w:w="590" w:type="pct"/>
            <w:tcBorders>
              <w:top w:val="single" w:sz="4" w:space="0" w:color="A6A6A6" w:themeColor="background1" w:themeShade="A6"/>
              <w:left w:val="nil"/>
              <w:bottom w:val="nil"/>
              <w:right w:val="nil"/>
            </w:tcBorders>
            <w:shd w:val="clear" w:color="auto" w:fill="B8CCE4"/>
            <w:hideMark/>
          </w:tcPr>
          <w:p w14:paraId="644660B9" w14:textId="77777777" w:rsidR="00535AB2" w:rsidRPr="009F308D" w:rsidRDefault="00535AB2" w:rsidP="00B83625">
            <w:pPr>
              <w:rPr>
                <w:sz w:val="18"/>
                <w:szCs w:val="18"/>
              </w:rPr>
            </w:pPr>
            <w:r w:rsidRPr="009F308D">
              <w:rPr>
                <w:sz w:val="18"/>
                <w:szCs w:val="18"/>
              </w:rPr>
              <w:t>31-10 00 00</w:t>
            </w:r>
            <w:r w:rsidRPr="009F308D">
              <w:rPr>
                <w:sz w:val="18"/>
                <w:szCs w:val="18"/>
              </w:rPr>
              <w:br/>
              <w:t>Inicio</w:t>
            </w: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7AF97810" w14:textId="77777777" w:rsidR="00535AB2" w:rsidRPr="009F308D" w:rsidRDefault="00535AB2" w:rsidP="00B83625">
            <w:pPr>
              <w:rPr>
                <w:sz w:val="18"/>
                <w:szCs w:val="18"/>
              </w:rPr>
            </w:pPr>
            <w:r w:rsidRPr="009F308D">
              <w:rPr>
                <w:sz w:val="18"/>
                <w:szCs w:val="18"/>
              </w:rPr>
              <w:t>A</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4F7FFC5E" w14:textId="77777777" w:rsidR="00535AB2" w:rsidRPr="009F308D" w:rsidRDefault="00535AB2" w:rsidP="00B83625">
            <w:pPr>
              <w:rPr>
                <w:sz w:val="18"/>
                <w:szCs w:val="18"/>
              </w:rPr>
            </w:pPr>
            <w:r w:rsidRPr="009F308D">
              <w:rPr>
                <w:sz w:val="18"/>
                <w:szCs w:val="18"/>
              </w:rPr>
              <w:t>Valoración / Definición Estratégica</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7C01740B"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5ECDB84A"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1523D71C" w14:textId="77777777" w:rsidR="00535AB2" w:rsidRPr="009F308D" w:rsidRDefault="00535AB2" w:rsidP="00B83625">
            <w:pPr>
              <w:rPr>
                <w:sz w:val="18"/>
                <w:szCs w:val="18"/>
              </w:rPr>
            </w:pPr>
            <w:r w:rsidRPr="009F308D">
              <w:rPr>
                <w:sz w:val="18"/>
                <w:szCs w:val="18"/>
              </w:rPr>
              <w:t> </w:t>
            </w:r>
          </w:p>
        </w:tc>
      </w:tr>
      <w:tr w:rsidR="00535AB2" w:rsidRPr="009F308D" w14:paraId="00518A4A" w14:textId="77777777" w:rsidTr="00B83625">
        <w:trPr>
          <w:trHeight w:val="480"/>
        </w:trPr>
        <w:tc>
          <w:tcPr>
            <w:tcW w:w="75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DF42622" w14:textId="77777777" w:rsidR="00535AB2" w:rsidRPr="009F308D" w:rsidRDefault="00535AB2" w:rsidP="00B83625">
            <w:pPr>
              <w:rPr>
                <w:sz w:val="18"/>
                <w:szCs w:val="18"/>
              </w:rPr>
            </w:pPr>
          </w:p>
        </w:tc>
        <w:tc>
          <w:tcPr>
            <w:tcW w:w="590" w:type="pct"/>
            <w:tcBorders>
              <w:top w:val="single" w:sz="4" w:space="0" w:color="A6A6A6" w:themeColor="background1" w:themeShade="A6"/>
              <w:left w:val="single" w:sz="4" w:space="0" w:color="A6A6A6" w:themeColor="background1" w:themeShade="A6"/>
              <w:bottom w:val="nil"/>
              <w:right w:val="nil"/>
            </w:tcBorders>
            <w:shd w:val="clear" w:color="auto" w:fill="B8CCE4"/>
            <w:hideMark/>
          </w:tcPr>
          <w:p w14:paraId="4A67D625" w14:textId="77777777" w:rsidR="00535AB2" w:rsidRPr="009F308D" w:rsidRDefault="00535AB2" w:rsidP="00B83625">
            <w:pPr>
              <w:rPr>
                <w:sz w:val="18"/>
                <w:szCs w:val="18"/>
              </w:rPr>
            </w:pPr>
            <w:r w:rsidRPr="009F308D">
              <w:rPr>
                <w:sz w:val="18"/>
                <w:szCs w:val="18"/>
              </w:rPr>
              <w:t>31-20 00 00</w:t>
            </w:r>
            <w:r w:rsidRPr="009F308D">
              <w:rPr>
                <w:sz w:val="18"/>
                <w:szCs w:val="18"/>
              </w:rPr>
              <w:br/>
              <w:t>Conceptualización</w:t>
            </w: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0C8F2395" w14:textId="77777777" w:rsidR="00535AB2" w:rsidRPr="009F308D" w:rsidRDefault="00535AB2" w:rsidP="00B83625">
            <w:pPr>
              <w:rPr>
                <w:sz w:val="18"/>
                <w:szCs w:val="18"/>
              </w:rPr>
            </w:pPr>
            <w:r w:rsidRPr="009F308D">
              <w:rPr>
                <w:sz w:val="18"/>
                <w:szCs w:val="18"/>
              </w:rPr>
              <w:t>B</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6A54D24F" w14:textId="77777777" w:rsidR="00535AB2" w:rsidRPr="009F308D" w:rsidRDefault="00535AB2" w:rsidP="00B83625">
            <w:pPr>
              <w:rPr>
                <w:sz w:val="18"/>
                <w:szCs w:val="18"/>
              </w:rPr>
            </w:pPr>
            <w:r w:rsidRPr="009F308D">
              <w:rPr>
                <w:sz w:val="18"/>
                <w:szCs w:val="18"/>
              </w:rPr>
              <w:t>Resumen de diseño / Diseño conceptual</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53150FF8"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6A126CD1"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5FE571F4" w14:textId="77777777" w:rsidR="00535AB2" w:rsidRPr="009F308D" w:rsidRDefault="00535AB2" w:rsidP="00B83625">
            <w:pPr>
              <w:rPr>
                <w:sz w:val="18"/>
                <w:szCs w:val="18"/>
              </w:rPr>
            </w:pPr>
            <w:r w:rsidRPr="009F308D">
              <w:rPr>
                <w:sz w:val="18"/>
                <w:szCs w:val="18"/>
              </w:rPr>
              <w:t> </w:t>
            </w:r>
          </w:p>
        </w:tc>
      </w:tr>
      <w:tr w:rsidR="00535AB2" w:rsidRPr="009F308D" w14:paraId="0339CE7B" w14:textId="77777777" w:rsidTr="00B83625">
        <w:trPr>
          <w:trHeight w:val="720"/>
        </w:trPr>
        <w:tc>
          <w:tcPr>
            <w:tcW w:w="756"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noWrap/>
            <w:vAlign w:val="center"/>
            <w:hideMark/>
          </w:tcPr>
          <w:p w14:paraId="5332FAE5" w14:textId="77777777" w:rsidR="00535AB2" w:rsidRPr="009F308D" w:rsidRDefault="00535AB2" w:rsidP="00B83625">
            <w:pPr>
              <w:rPr>
                <w:sz w:val="18"/>
                <w:szCs w:val="18"/>
              </w:rPr>
            </w:pPr>
            <w:r w:rsidRPr="009F308D">
              <w:rPr>
                <w:sz w:val="18"/>
                <w:szCs w:val="18"/>
              </w:rPr>
              <w:t>Diseño</w:t>
            </w:r>
          </w:p>
        </w:tc>
        <w:tc>
          <w:tcPr>
            <w:tcW w:w="590" w:type="pct"/>
            <w:tcBorders>
              <w:top w:val="single" w:sz="4" w:space="0" w:color="A6A6A6" w:themeColor="background1" w:themeShade="A6"/>
              <w:left w:val="nil"/>
              <w:bottom w:val="nil"/>
              <w:right w:val="nil"/>
            </w:tcBorders>
            <w:shd w:val="clear" w:color="auto" w:fill="B8CCE4"/>
            <w:vAlign w:val="center"/>
            <w:hideMark/>
          </w:tcPr>
          <w:p w14:paraId="65CFFE01" w14:textId="77777777" w:rsidR="00535AB2" w:rsidRPr="009F308D" w:rsidRDefault="00535AB2" w:rsidP="00B83625">
            <w:pPr>
              <w:rPr>
                <w:sz w:val="18"/>
                <w:szCs w:val="18"/>
              </w:rPr>
            </w:pPr>
            <w:r w:rsidRPr="009F308D">
              <w:rPr>
                <w:sz w:val="18"/>
                <w:szCs w:val="18"/>
              </w:rPr>
              <w:t>31-30 00 00</w:t>
            </w:r>
            <w:r w:rsidRPr="009F308D">
              <w:rPr>
                <w:sz w:val="18"/>
                <w:szCs w:val="18"/>
              </w:rPr>
              <w:br/>
              <w:t>Definición de criterios</w:t>
            </w: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77505A48" w14:textId="77777777" w:rsidR="00535AB2" w:rsidRPr="009F308D" w:rsidRDefault="00535AB2" w:rsidP="00B83625">
            <w:pPr>
              <w:rPr>
                <w:sz w:val="18"/>
                <w:szCs w:val="18"/>
              </w:rPr>
            </w:pPr>
            <w:r w:rsidRPr="009F308D">
              <w:rPr>
                <w:sz w:val="18"/>
                <w:szCs w:val="18"/>
              </w:rPr>
              <w:t>C</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60A467E7" w14:textId="77777777" w:rsidR="00535AB2" w:rsidRPr="009F308D" w:rsidRDefault="00535AB2" w:rsidP="00B83625">
            <w:pPr>
              <w:rPr>
                <w:sz w:val="18"/>
                <w:szCs w:val="18"/>
              </w:rPr>
            </w:pPr>
            <w:r w:rsidRPr="009F308D">
              <w:rPr>
                <w:sz w:val="18"/>
                <w:szCs w:val="18"/>
              </w:rPr>
              <w:t>Diseño esquemático</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1E32EA8D"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225CF0B3"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628AD5D2" w14:textId="77777777" w:rsidR="00535AB2" w:rsidRPr="009F308D" w:rsidRDefault="00535AB2" w:rsidP="00B83625">
            <w:pPr>
              <w:rPr>
                <w:sz w:val="18"/>
                <w:szCs w:val="18"/>
              </w:rPr>
            </w:pPr>
            <w:r w:rsidRPr="009F308D">
              <w:rPr>
                <w:sz w:val="18"/>
                <w:szCs w:val="18"/>
              </w:rPr>
              <w:t> </w:t>
            </w:r>
          </w:p>
        </w:tc>
      </w:tr>
      <w:tr w:rsidR="00535AB2" w:rsidRPr="009F308D" w14:paraId="5593F871" w14:textId="77777777" w:rsidTr="00B83625">
        <w:trPr>
          <w:trHeight w:val="480"/>
        </w:trPr>
        <w:tc>
          <w:tcPr>
            <w:tcW w:w="756" w:type="pct"/>
            <w:vMerge/>
            <w:tcBorders>
              <w:left w:val="single" w:sz="4" w:space="0" w:color="A6A6A6" w:themeColor="background1" w:themeShade="A6"/>
            </w:tcBorders>
            <w:vAlign w:val="center"/>
            <w:hideMark/>
          </w:tcPr>
          <w:p w14:paraId="5BB2FB74" w14:textId="77777777" w:rsidR="00535AB2" w:rsidRPr="009F308D" w:rsidRDefault="00535AB2" w:rsidP="00B83625">
            <w:pPr>
              <w:rPr>
                <w:sz w:val="18"/>
                <w:szCs w:val="18"/>
              </w:rPr>
            </w:pPr>
          </w:p>
        </w:tc>
        <w:tc>
          <w:tcPr>
            <w:tcW w:w="590"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vAlign w:val="center"/>
            <w:hideMark/>
          </w:tcPr>
          <w:p w14:paraId="7C6588E0" w14:textId="77777777" w:rsidR="00535AB2" w:rsidRPr="009F308D" w:rsidRDefault="00535AB2" w:rsidP="00B83625">
            <w:pPr>
              <w:rPr>
                <w:sz w:val="18"/>
                <w:szCs w:val="18"/>
              </w:rPr>
            </w:pPr>
            <w:r w:rsidRPr="009F308D">
              <w:rPr>
                <w:sz w:val="18"/>
                <w:szCs w:val="18"/>
              </w:rPr>
              <w:t>31-40 00 00</w:t>
            </w:r>
            <w:r w:rsidRPr="009F308D">
              <w:rPr>
                <w:sz w:val="18"/>
                <w:szCs w:val="18"/>
              </w:rPr>
              <w:br/>
              <w:t>Diseño</w:t>
            </w:r>
          </w:p>
        </w:tc>
        <w:tc>
          <w:tcPr>
            <w:tcW w:w="294" w:type="pct"/>
            <w:tcBorders>
              <w:top w:val="single" w:sz="4" w:space="0" w:color="A6A6A6" w:themeColor="background1" w:themeShade="A6"/>
              <w:left w:val="nil"/>
              <w:bottom w:val="nil"/>
              <w:right w:val="nil"/>
            </w:tcBorders>
            <w:noWrap/>
            <w:vAlign w:val="center"/>
            <w:hideMark/>
          </w:tcPr>
          <w:p w14:paraId="5E40F442" w14:textId="77777777" w:rsidR="00535AB2" w:rsidRPr="009F308D" w:rsidRDefault="00535AB2" w:rsidP="00B83625">
            <w:pPr>
              <w:rPr>
                <w:sz w:val="18"/>
                <w:szCs w:val="18"/>
              </w:rPr>
            </w:pPr>
            <w:r w:rsidRPr="009F308D">
              <w:rPr>
                <w:sz w:val="18"/>
                <w:szCs w:val="18"/>
              </w:rPr>
              <w:t>D</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7CE75D9E" w14:textId="77777777" w:rsidR="00535AB2" w:rsidRPr="009F308D" w:rsidRDefault="00535AB2" w:rsidP="00B83625">
            <w:pPr>
              <w:rPr>
                <w:sz w:val="18"/>
                <w:szCs w:val="18"/>
              </w:rPr>
            </w:pPr>
            <w:r w:rsidRPr="009F308D">
              <w:rPr>
                <w:sz w:val="18"/>
                <w:szCs w:val="18"/>
              </w:rPr>
              <w:t>Desarrollo de diseño</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52FF67D7"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2B3F7D3F"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3DB4A112" w14:textId="77777777" w:rsidR="00535AB2" w:rsidRPr="009F308D" w:rsidRDefault="00535AB2" w:rsidP="00B83625">
            <w:pPr>
              <w:rPr>
                <w:sz w:val="18"/>
                <w:szCs w:val="18"/>
              </w:rPr>
            </w:pPr>
            <w:r w:rsidRPr="009F308D">
              <w:rPr>
                <w:sz w:val="18"/>
                <w:szCs w:val="18"/>
              </w:rPr>
              <w:t> </w:t>
            </w:r>
          </w:p>
        </w:tc>
      </w:tr>
      <w:tr w:rsidR="00535AB2" w:rsidRPr="009F308D" w14:paraId="27C4A41F" w14:textId="77777777" w:rsidTr="00B83625">
        <w:trPr>
          <w:trHeight w:val="240"/>
        </w:trPr>
        <w:tc>
          <w:tcPr>
            <w:tcW w:w="75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8AEFD24" w14:textId="77777777" w:rsidR="00535AB2" w:rsidRPr="009F308D" w:rsidRDefault="00535AB2" w:rsidP="00B83625">
            <w:pPr>
              <w:rPr>
                <w:sz w:val="18"/>
                <w:szCs w:val="18"/>
              </w:rPr>
            </w:pPr>
          </w:p>
        </w:tc>
        <w:tc>
          <w:tcPr>
            <w:tcW w:w="590"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5C320BBE"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06F964AC" w14:textId="77777777" w:rsidR="00535AB2" w:rsidRPr="009F308D" w:rsidRDefault="00535AB2" w:rsidP="00B83625">
            <w:pPr>
              <w:rPr>
                <w:sz w:val="18"/>
                <w:szCs w:val="18"/>
              </w:rPr>
            </w:pPr>
            <w:r w:rsidRPr="009F308D">
              <w:rPr>
                <w:sz w:val="18"/>
                <w:szCs w:val="18"/>
              </w:rPr>
              <w:t>E</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2897DC7F" w14:textId="77777777" w:rsidR="00535AB2" w:rsidRPr="009F308D" w:rsidRDefault="00535AB2" w:rsidP="00B83625">
            <w:pPr>
              <w:rPr>
                <w:sz w:val="18"/>
                <w:szCs w:val="18"/>
              </w:rPr>
            </w:pPr>
            <w:r w:rsidRPr="009F308D">
              <w:rPr>
                <w:sz w:val="18"/>
                <w:szCs w:val="18"/>
              </w:rPr>
              <w:t>Diseño técnico</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64F2CEF3"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51FA1FCF"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03A338BF" w14:textId="77777777" w:rsidR="00535AB2" w:rsidRPr="009F308D" w:rsidRDefault="00535AB2" w:rsidP="00B83625">
            <w:pPr>
              <w:rPr>
                <w:sz w:val="18"/>
                <w:szCs w:val="18"/>
              </w:rPr>
            </w:pPr>
            <w:r w:rsidRPr="009F308D">
              <w:rPr>
                <w:sz w:val="18"/>
                <w:szCs w:val="18"/>
              </w:rPr>
              <w:t> </w:t>
            </w:r>
          </w:p>
        </w:tc>
      </w:tr>
      <w:tr w:rsidR="00535AB2" w:rsidRPr="009F308D" w14:paraId="7A10E7C1" w14:textId="77777777" w:rsidTr="00B83625">
        <w:trPr>
          <w:trHeight w:val="480"/>
        </w:trPr>
        <w:tc>
          <w:tcPr>
            <w:tcW w:w="756"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noWrap/>
            <w:vAlign w:val="center"/>
            <w:hideMark/>
          </w:tcPr>
          <w:p w14:paraId="3DD8FD99" w14:textId="77777777" w:rsidR="00535AB2" w:rsidRPr="009F308D" w:rsidRDefault="00535AB2" w:rsidP="00B83625">
            <w:pPr>
              <w:rPr>
                <w:sz w:val="18"/>
                <w:szCs w:val="18"/>
              </w:rPr>
            </w:pPr>
            <w:r w:rsidRPr="009F308D">
              <w:rPr>
                <w:sz w:val="18"/>
                <w:szCs w:val="18"/>
              </w:rPr>
              <w:t>Pre-Construcción</w:t>
            </w:r>
          </w:p>
        </w:tc>
        <w:tc>
          <w:tcPr>
            <w:tcW w:w="590"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vAlign w:val="center"/>
            <w:hideMark/>
          </w:tcPr>
          <w:p w14:paraId="4885A33C" w14:textId="77777777" w:rsidR="00535AB2" w:rsidRPr="009F308D" w:rsidRDefault="00535AB2" w:rsidP="00B83625">
            <w:pPr>
              <w:rPr>
                <w:sz w:val="18"/>
                <w:szCs w:val="18"/>
              </w:rPr>
            </w:pPr>
            <w:r w:rsidRPr="009F308D">
              <w:rPr>
                <w:sz w:val="18"/>
                <w:szCs w:val="18"/>
              </w:rPr>
              <w:t>31-50 00 00</w:t>
            </w:r>
            <w:r w:rsidRPr="009F308D">
              <w:rPr>
                <w:sz w:val="18"/>
                <w:szCs w:val="18"/>
              </w:rPr>
              <w:br/>
              <w:t>Coordinación</w:t>
            </w:r>
          </w:p>
        </w:tc>
        <w:tc>
          <w:tcPr>
            <w:tcW w:w="294" w:type="pct"/>
            <w:tcBorders>
              <w:top w:val="single" w:sz="4" w:space="0" w:color="A6A6A6" w:themeColor="background1" w:themeShade="A6"/>
              <w:left w:val="nil"/>
              <w:bottom w:val="nil"/>
              <w:right w:val="nil"/>
            </w:tcBorders>
            <w:noWrap/>
            <w:vAlign w:val="center"/>
            <w:hideMark/>
          </w:tcPr>
          <w:p w14:paraId="49D407AB" w14:textId="77777777" w:rsidR="00535AB2" w:rsidRPr="009F308D" w:rsidRDefault="00535AB2" w:rsidP="00B83625">
            <w:pPr>
              <w:rPr>
                <w:sz w:val="18"/>
                <w:szCs w:val="18"/>
              </w:rPr>
            </w:pPr>
            <w:r w:rsidRPr="009F308D">
              <w:rPr>
                <w:sz w:val="18"/>
                <w:szCs w:val="18"/>
              </w:rPr>
              <w:t>F1</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663700E9" w14:textId="77777777" w:rsidR="00535AB2" w:rsidRPr="009F308D" w:rsidRDefault="00535AB2" w:rsidP="00B83625">
            <w:pPr>
              <w:rPr>
                <w:sz w:val="18"/>
                <w:szCs w:val="18"/>
              </w:rPr>
            </w:pPr>
            <w:r w:rsidRPr="009F308D">
              <w:rPr>
                <w:sz w:val="18"/>
                <w:szCs w:val="18"/>
              </w:rPr>
              <w:t>Información de producción: documentos de construcción</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672AEA05"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7460B9EC" w14:textId="77777777" w:rsidR="00535AB2" w:rsidRPr="009F308D" w:rsidRDefault="00535AB2" w:rsidP="00B83625">
            <w:pPr>
              <w:rPr>
                <w:sz w:val="18"/>
                <w:szCs w:val="18"/>
              </w:rPr>
            </w:pPr>
            <w:r w:rsidRPr="009F308D">
              <w:rPr>
                <w:sz w:val="18"/>
                <w:szCs w:val="18"/>
              </w:rPr>
              <w:t> </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3DC99975" w14:textId="77777777" w:rsidR="00535AB2" w:rsidRPr="009F308D" w:rsidRDefault="00535AB2" w:rsidP="00B83625">
            <w:pPr>
              <w:rPr>
                <w:sz w:val="18"/>
                <w:szCs w:val="18"/>
              </w:rPr>
            </w:pPr>
            <w:r w:rsidRPr="009F308D">
              <w:rPr>
                <w:sz w:val="18"/>
                <w:szCs w:val="18"/>
              </w:rPr>
              <w:t> </w:t>
            </w:r>
          </w:p>
        </w:tc>
      </w:tr>
      <w:tr w:rsidR="00535AB2" w:rsidRPr="009F308D" w14:paraId="0A5EE9CD" w14:textId="77777777" w:rsidTr="00B83625">
        <w:trPr>
          <w:trHeight w:val="892"/>
        </w:trPr>
        <w:tc>
          <w:tcPr>
            <w:tcW w:w="756" w:type="pct"/>
            <w:vMerge/>
            <w:tcBorders>
              <w:left w:val="single" w:sz="4" w:space="0" w:color="A6A6A6" w:themeColor="background1" w:themeShade="A6"/>
              <w:right w:val="single" w:sz="4" w:space="0" w:color="A6A6A6" w:themeColor="background1" w:themeShade="A6"/>
            </w:tcBorders>
            <w:vAlign w:val="center"/>
            <w:hideMark/>
          </w:tcPr>
          <w:p w14:paraId="7597D78A"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5D34AFDC"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494B65F6" w14:textId="77777777" w:rsidR="00535AB2" w:rsidRPr="009F308D" w:rsidRDefault="00535AB2" w:rsidP="00B83625">
            <w:pPr>
              <w:rPr>
                <w:sz w:val="18"/>
                <w:szCs w:val="18"/>
              </w:rPr>
            </w:pPr>
            <w:r w:rsidRPr="009F308D">
              <w:rPr>
                <w:sz w:val="18"/>
                <w:szCs w:val="18"/>
              </w:rPr>
              <w:t>F2-5</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6C935C71" w14:textId="77777777" w:rsidR="00535AB2" w:rsidRPr="009F308D" w:rsidRDefault="00535AB2" w:rsidP="00B83625">
            <w:pPr>
              <w:rPr>
                <w:sz w:val="18"/>
                <w:szCs w:val="18"/>
              </w:rPr>
            </w:pPr>
            <w:r w:rsidRPr="009F308D">
              <w:rPr>
                <w:sz w:val="18"/>
                <w:szCs w:val="18"/>
              </w:rPr>
              <w:t>Información de producción:</w:t>
            </w:r>
            <w:r w:rsidRPr="009F308D">
              <w:rPr>
                <w:sz w:val="18"/>
                <w:szCs w:val="18"/>
              </w:rPr>
              <w:br/>
              <w:t>Revisión, comentarios para el proceso del documento de licitación y aprobación del proyecto de seguridad del sitio</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6C4E3F3A"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10DC8EBB"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785C5CBE" w14:textId="77777777" w:rsidR="00535AB2" w:rsidRPr="009F308D" w:rsidRDefault="00535AB2" w:rsidP="00B83625">
            <w:pPr>
              <w:rPr>
                <w:sz w:val="18"/>
                <w:szCs w:val="18"/>
              </w:rPr>
            </w:pPr>
            <w:r w:rsidRPr="009F308D">
              <w:rPr>
                <w:sz w:val="18"/>
                <w:szCs w:val="18"/>
              </w:rPr>
              <w:t> </w:t>
            </w:r>
          </w:p>
        </w:tc>
      </w:tr>
      <w:tr w:rsidR="00535AB2" w:rsidRPr="009F308D" w14:paraId="21DBFCC1" w14:textId="77777777" w:rsidTr="00B83625">
        <w:trPr>
          <w:trHeight w:val="240"/>
        </w:trPr>
        <w:tc>
          <w:tcPr>
            <w:tcW w:w="756" w:type="pct"/>
            <w:vMerge/>
            <w:tcBorders>
              <w:left w:val="single" w:sz="4" w:space="0" w:color="A6A6A6" w:themeColor="background1" w:themeShade="A6"/>
              <w:right w:val="single" w:sz="4" w:space="0" w:color="A6A6A6" w:themeColor="background1" w:themeShade="A6"/>
            </w:tcBorders>
            <w:vAlign w:val="center"/>
            <w:hideMark/>
          </w:tcPr>
          <w:p w14:paraId="763C0BDA"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789F94BD"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1D1A2241" w14:textId="77777777" w:rsidR="00535AB2" w:rsidRPr="009F308D" w:rsidRDefault="00535AB2" w:rsidP="00B83625">
            <w:pPr>
              <w:rPr>
                <w:sz w:val="18"/>
                <w:szCs w:val="18"/>
              </w:rPr>
            </w:pPr>
            <w:r w:rsidRPr="009F308D">
              <w:rPr>
                <w:sz w:val="18"/>
                <w:szCs w:val="18"/>
              </w:rPr>
              <w:t>F6-G</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0EA0DA61" w14:textId="77777777" w:rsidR="00535AB2" w:rsidRPr="009F308D" w:rsidRDefault="00535AB2" w:rsidP="00B83625">
            <w:pPr>
              <w:rPr>
                <w:sz w:val="18"/>
                <w:szCs w:val="18"/>
              </w:rPr>
            </w:pPr>
            <w:r w:rsidRPr="009F308D">
              <w:rPr>
                <w:sz w:val="18"/>
                <w:szCs w:val="18"/>
              </w:rPr>
              <w:t>Documentación de la licitación</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4BE668A5"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61495EA0"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56C0146A" w14:textId="77777777" w:rsidR="00535AB2" w:rsidRPr="009F308D" w:rsidRDefault="00535AB2" w:rsidP="00B83625">
            <w:pPr>
              <w:rPr>
                <w:sz w:val="18"/>
                <w:szCs w:val="18"/>
              </w:rPr>
            </w:pPr>
            <w:r w:rsidRPr="009F308D">
              <w:rPr>
                <w:sz w:val="18"/>
                <w:szCs w:val="18"/>
              </w:rPr>
              <w:t> </w:t>
            </w:r>
          </w:p>
        </w:tc>
      </w:tr>
      <w:tr w:rsidR="00535AB2" w:rsidRPr="009F308D" w14:paraId="2E37FE1A" w14:textId="77777777" w:rsidTr="00B83625">
        <w:trPr>
          <w:trHeight w:val="240"/>
        </w:trPr>
        <w:tc>
          <w:tcPr>
            <w:tcW w:w="75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F7C2E37" w14:textId="77777777" w:rsidR="00535AB2" w:rsidRPr="009F308D" w:rsidRDefault="00535AB2" w:rsidP="00B83625">
            <w:pPr>
              <w:rPr>
                <w:sz w:val="18"/>
                <w:szCs w:val="18"/>
              </w:rPr>
            </w:pPr>
          </w:p>
        </w:tc>
        <w:tc>
          <w:tcPr>
            <w:tcW w:w="590"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A05AD01"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36CABB9B" w14:textId="77777777" w:rsidR="00535AB2" w:rsidRPr="009F308D" w:rsidRDefault="00535AB2" w:rsidP="00B83625">
            <w:pPr>
              <w:rPr>
                <w:sz w:val="18"/>
                <w:szCs w:val="18"/>
              </w:rPr>
            </w:pPr>
            <w:r w:rsidRPr="009F308D">
              <w:rPr>
                <w:sz w:val="18"/>
                <w:szCs w:val="18"/>
              </w:rPr>
              <w:t>H</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1A8C04A6" w14:textId="77777777" w:rsidR="00535AB2" w:rsidRPr="009F308D" w:rsidRDefault="00535AB2" w:rsidP="00B83625">
            <w:pPr>
              <w:rPr>
                <w:sz w:val="18"/>
                <w:szCs w:val="18"/>
              </w:rPr>
            </w:pPr>
            <w:r w:rsidRPr="009F308D">
              <w:rPr>
                <w:sz w:val="18"/>
                <w:szCs w:val="18"/>
              </w:rPr>
              <w:t>Acción de licitación</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089B17E5"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40F05986"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5FA73F65" w14:textId="77777777" w:rsidR="00535AB2" w:rsidRPr="009F308D" w:rsidRDefault="00535AB2" w:rsidP="00B83625">
            <w:pPr>
              <w:rPr>
                <w:sz w:val="18"/>
                <w:szCs w:val="18"/>
              </w:rPr>
            </w:pPr>
            <w:r w:rsidRPr="009F308D">
              <w:rPr>
                <w:sz w:val="18"/>
                <w:szCs w:val="18"/>
              </w:rPr>
              <w:t> </w:t>
            </w:r>
          </w:p>
        </w:tc>
      </w:tr>
      <w:tr w:rsidR="00535AB2" w:rsidRPr="009F308D" w14:paraId="261F5679" w14:textId="77777777" w:rsidTr="00B83625">
        <w:trPr>
          <w:trHeight w:val="240"/>
        </w:trPr>
        <w:tc>
          <w:tcPr>
            <w:tcW w:w="756"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noWrap/>
            <w:vAlign w:val="center"/>
            <w:hideMark/>
          </w:tcPr>
          <w:p w14:paraId="351C0150" w14:textId="77777777" w:rsidR="00535AB2" w:rsidRPr="009F308D" w:rsidRDefault="00535AB2" w:rsidP="00B83625">
            <w:pPr>
              <w:rPr>
                <w:sz w:val="18"/>
                <w:szCs w:val="18"/>
              </w:rPr>
            </w:pPr>
            <w:r w:rsidRPr="009F308D">
              <w:rPr>
                <w:sz w:val="18"/>
                <w:szCs w:val="18"/>
              </w:rPr>
              <w:t>Construcción</w:t>
            </w:r>
          </w:p>
        </w:tc>
        <w:tc>
          <w:tcPr>
            <w:tcW w:w="590"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vAlign w:val="center"/>
            <w:hideMark/>
          </w:tcPr>
          <w:p w14:paraId="0E6B3A0D" w14:textId="77777777" w:rsidR="00535AB2" w:rsidRPr="009F308D" w:rsidRDefault="00535AB2" w:rsidP="00B83625">
            <w:pPr>
              <w:rPr>
                <w:sz w:val="18"/>
                <w:szCs w:val="18"/>
              </w:rPr>
            </w:pPr>
            <w:r w:rsidRPr="009F308D">
              <w:rPr>
                <w:sz w:val="18"/>
                <w:szCs w:val="18"/>
              </w:rPr>
              <w:t>31-60 00 00</w:t>
            </w:r>
            <w:r w:rsidRPr="009F308D">
              <w:rPr>
                <w:sz w:val="18"/>
                <w:szCs w:val="18"/>
              </w:rPr>
              <w:br/>
              <w:t>Implementación</w:t>
            </w:r>
          </w:p>
        </w:tc>
        <w:tc>
          <w:tcPr>
            <w:tcW w:w="294" w:type="pct"/>
            <w:tcBorders>
              <w:top w:val="single" w:sz="4" w:space="0" w:color="A6A6A6" w:themeColor="background1" w:themeShade="A6"/>
              <w:left w:val="nil"/>
              <w:bottom w:val="nil"/>
              <w:right w:val="nil"/>
            </w:tcBorders>
            <w:noWrap/>
            <w:vAlign w:val="center"/>
            <w:hideMark/>
          </w:tcPr>
          <w:p w14:paraId="429EABFC" w14:textId="77777777" w:rsidR="00535AB2" w:rsidRPr="009F308D" w:rsidRDefault="00535AB2" w:rsidP="00B83625">
            <w:pPr>
              <w:rPr>
                <w:sz w:val="18"/>
                <w:szCs w:val="18"/>
              </w:rPr>
            </w:pPr>
            <w:r w:rsidRPr="009F308D">
              <w:rPr>
                <w:sz w:val="18"/>
                <w:szCs w:val="18"/>
              </w:rPr>
              <w:t>J</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5C38C347" w14:textId="77777777" w:rsidR="00535AB2" w:rsidRPr="009F308D" w:rsidRDefault="00535AB2" w:rsidP="00B83625">
            <w:pPr>
              <w:rPr>
                <w:sz w:val="18"/>
                <w:szCs w:val="18"/>
              </w:rPr>
            </w:pPr>
            <w:r w:rsidRPr="009F308D">
              <w:rPr>
                <w:sz w:val="18"/>
                <w:szCs w:val="18"/>
              </w:rPr>
              <w:t>Movilización</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08A867BE"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3FA09B8C"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0F7C1431" w14:textId="77777777" w:rsidR="00535AB2" w:rsidRPr="009F308D" w:rsidRDefault="00535AB2" w:rsidP="00B83625">
            <w:pPr>
              <w:rPr>
                <w:sz w:val="18"/>
                <w:szCs w:val="18"/>
              </w:rPr>
            </w:pPr>
            <w:r w:rsidRPr="009F308D">
              <w:rPr>
                <w:sz w:val="18"/>
                <w:szCs w:val="18"/>
              </w:rPr>
              <w:t> </w:t>
            </w:r>
          </w:p>
        </w:tc>
      </w:tr>
      <w:tr w:rsidR="00535AB2" w:rsidRPr="009F308D" w14:paraId="217104E0" w14:textId="77777777" w:rsidTr="00B83625">
        <w:trPr>
          <w:trHeight w:val="240"/>
        </w:trPr>
        <w:tc>
          <w:tcPr>
            <w:tcW w:w="756" w:type="pct"/>
            <w:vMerge/>
            <w:tcBorders>
              <w:left w:val="single" w:sz="4" w:space="0" w:color="A6A6A6" w:themeColor="background1" w:themeShade="A6"/>
              <w:right w:val="single" w:sz="4" w:space="0" w:color="A6A6A6" w:themeColor="background1" w:themeShade="A6"/>
            </w:tcBorders>
            <w:vAlign w:val="center"/>
            <w:hideMark/>
          </w:tcPr>
          <w:p w14:paraId="1B451C0D"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4551EC20"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72DC5373" w14:textId="77777777" w:rsidR="00535AB2" w:rsidRPr="009F308D" w:rsidRDefault="00535AB2" w:rsidP="00B83625">
            <w:pPr>
              <w:rPr>
                <w:sz w:val="18"/>
                <w:szCs w:val="18"/>
              </w:rPr>
            </w:pPr>
            <w:r w:rsidRPr="009F308D">
              <w:rPr>
                <w:sz w:val="18"/>
                <w:szCs w:val="18"/>
              </w:rPr>
              <w:t>K1</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097A5C17" w14:textId="77777777" w:rsidR="00535AB2" w:rsidRPr="009F308D" w:rsidRDefault="00535AB2" w:rsidP="00B83625">
            <w:pPr>
              <w:rPr>
                <w:sz w:val="18"/>
                <w:szCs w:val="18"/>
              </w:rPr>
            </w:pPr>
            <w:r w:rsidRPr="009F308D">
              <w:rPr>
                <w:sz w:val="18"/>
                <w:szCs w:val="18"/>
              </w:rPr>
              <w:t>Fase de Dibujo de Taller-Inicio</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362B94D4"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40F964E1"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3A9FD9BD" w14:textId="77777777" w:rsidR="00535AB2" w:rsidRPr="009F308D" w:rsidRDefault="00535AB2" w:rsidP="00B83625">
            <w:pPr>
              <w:rPr>
                <w:sz w:val="18"/>
                <w:szCs w:val="18"/>
              </w:rPr>
            </w:pPr>
            <w:r w:rsidRPr="009F308D">
              <w:rPr>
                <w:sz w:val="18"/>
                <w:szCs w:val="18"/>
              </w:rPr>
              <w:t> </w:t>
            </w:r>
          </w:p>
        </w:tc>
      </w:tr>
      <w:tr w:rsidR="00535AB2" w:rsidRPr="009F308D" w14:paraId="0B7B84B9" w14:textId="77777777" w:rsidTr="00B83625">
        <w:trPr>
          <w:trHeight w:val="480"/>
        </w:trPr>
        <w:tc>
          <w:tcPr>
            <w:tcW w:w="756" w:type="pct"/>
            <w:vMerge/>
            <w:tcBorders>
              <w:left w:val="single" w:sz="4" w:space="0" w:color="A6A6A6" w:themeColor="background1" w:themeShade="A6"/>
              <w:right w:val="single" w:sz="4" w:space="0" w:color="A6A6A6" w:themeColor="background1" w:themeShade="A6"/>
            </w:tcBorders>
            <w:vAlign w:val="center"/>
            <w:hideMark/>
          </w:tcPr>
          <w:p w14:paraId="07D4B75B"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068AD775"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17785C3A" w14:textId="77777777" w:rsidR="00535AB2" w:rsidRPr="009F308D" w:rsidRDefault="00535AB2" w:rsidP="00B83625">
            <w:pPr>
              <w:rPr>
                <w:sz w:val="18"/>
                <w:szCs w:val="18"/>
              </w:rPr>
            </w:pPr>
            <w:r w:rsidRPr="009F308D">
              <w:rPr>
                <w:sz w:val="18"/>
                <w:szCs w:val="18"/>
              </w:rPr>
              <w:t>K2</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7F76E3CD" w14:textId="77777777" w:rsidR="00535AB2" w:rsidRPr="009F308D" w:rsidRDefault="00535AB2" w:rsidP="00B83625">
            <w:pPr>
              <w:rPr>
                <w:sz w:val="18"/>
                <w:szCs w:val="18"/>
              </w:rPr>
            </w:pPr>
            <w:r w:rsidRPr="009F308D">
              <w:rPr>
                <w:sz w:val="18"/>
                <w:szCs w:val="18"/>
              </w:rPr>
              <w:t>Inicio de Construcción – Excavación</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0F0E1B4C"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2B39F4C6"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69701250" w14:textId="77777777" w:rsidR="00535AB2" w:rsidRPr="009F308D" w:rsidRDefault="00535AB2" w:rsidP="00B83625">
            <w:pPr>
              <w:rPr>
                <w:sz w:val="18"/>
                <w:szCs w:val="18"/>
              </w:rPr>
            </w:pPr>
            <w:r w:rsidRPr="009F308D">
              <w:rPr>
                <w:sz w:val="18"/>
                <w:szCs w:val="18"/>
              </w:rPr>
              <w:t> </w:t>
            </w:r>
          </w:p>
        </w:tc>
      </w:tr>
      <w:tr w:rsidR="00535AB2" w:rsidRPr="009F308D" w14:paraId="6729B110" w14:textId="77777777" w:rsidTr="00B83625">
        <w:trPr>
          <w:trHeight w:val="480"/>
        </w:trPr>
        <w:tc>
          <w:tcPr>
            <w:tcW w:w="756" w:type="pct"/>
            <w:vMerge/>
            <w:tcBorders>
              <w:left w:val="single" w:sz="4" w:space="0" w:color="A6A6A6" w:themeColor="background1" w:themeShade="A6"/>
              <w:right w:val="single" w:sz="4" w:space="0" w:color="A6A6A6" w:themeColor="background1" w:themeShade="A6"/>
            </w:tcBorders>
            <w:vAlign w:val="center"/>
            <w:hideMark/>
          </w:tcPr>
          <w:p w14:paraId="1C9F51C6"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2710E4FC"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4E2D5909" w14:textId="77777777" w:rsidR="00535AB2" w:rsidRPr="009F308D" w:rsidRDefault="00535AB2" w:rsidP="00B83625">
            <w:pPr>
              <w:rPr>
                <w:sz w:val="18"/>
                <w:szCs w:val="18"/>
              </w:rPr>
            </w:pPr>
            <w:r w:rsidRPr="009F308D">
              <w:rPr>
                <w:sz w:val="18"/>
                <w:szCs w:val="18"/>
              </w:rPr>
              <w:t>K3</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3CBD7EAB" w14:textId="77777777" w:rsidR="00535AB2" w:rsidRPr="009F308D" w:rsidRDefault="00535AB2" w:rsidP="00B83625">
            <w:pPr>
              <w:rPr>
                <w:sz w:val="18"/>
                <w:szCs w:val="18"/>
              </w:rPr>
            </w:pPr>
            <w:r w:rsidRPr="009F308D">
              <w:rPr>
                <w:sz w:val="18"/>
                <w:szCs w:val="18"/>
              </w:rPr>
              <w:t>Trabajos de construcción</w:t>
            </w:r>
            <w:r w:rsidRPr="009F308D">
              <w:rPr>
                <w:sz w:val="18"/>
                <w:szCs w:val="18"/>
              </w:rPr>
              <w:br/>
              <w:t>(inicio del vertido de cimientos)</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4CB13C23"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465CF8A2"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77BB4A98" w14:textId="77777777" w:rsidR="00535AB2" w:rsidRPr="009F308D" w:rsidRDefault="00535AB2" w:rsidP="00B83625">
            <w:pPr>
              <w:rPr>
                <w:sz w:val="18"/>
                <w:szCs w:val="18"/>
              </w:rPr>
            </w:pPr>
            <w:r w:rsidRPr="009F308D">
              <w:rPr>
                <w:sz w:val="18"/>
                <w:szCs w:val="18"/>
              </w:rPr>
              <w:t> </w:t>
            </w:r>
          </w:p>
        </w:tc>
      </w:tr>
      <w:tr w:rsidR="00535AB2" w:rsidRPr="009F308D" w14:paraId="70D0ADA6" w14:textId="77777777" w:rsidTr="00B83625">
        <w:trPr>
          <w:trHeight w:val="240"/>
        </w:trPr>
        <w:tc>
          <w:tcPr>
            <w:tcW w:w="756" w:type="pct"/>
            <w:vMerge/>
            <w:tcBorders>
              <w:left w:val="single" w:sz="4" w:space="0" w:color="A6A6A6" w:themeColor="background1" w:themeShade="A6"/>
              <w:right w:val="single" w:sz="4" w:space="0" w:color="A6A6A6" w:themeColor="background1" w:themeShade="A6"/>
            </w:tcBorders>
            <w:vAlign w:val="center"/>
            <w:hideMark/>
          </w:tcPr>
          <w:p w14:paraId="457A98CA"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0B445F64"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590C4948" w14:textId="77777777" w:rsidR="00535AB2" w:rsidRPr="009F308D" w:rsidRDefault="00535AB2" w:rsidP="00B83625">
            <w:pPr>
              <w:rPr>
                <w:sz w:val="18"/>
                <w:szCs w:val="18"/>
              </w:rPr>
            </w:pPr>
            <w:r w:rsidRPr="009F308D">
              <w:rPr>
                <w:sz w:val="18"/>
                <w:szCs w:val="18"/>
              </w:rPr>
              <w:t>K4</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476433B6" w14:textId="77777777" w:rsidR="00535AB2" w:rsidRPr="009F308D" w:rsidRDefault="00535AB2" w:rsidP="00B83625">
            <w:pPr>
              <w:rPr>
                <w:sz w:val="18"/>
                <w:szCs w:val="18"/>
              </w:rPr>
            </w:pPr>
            <w:r w:rsidRPr="009F308D">
              <w:rPr>
                <w:sz w:val="18"/>
                <w:szCs w:val="18"/>
              </w:rPr>
              <w:t>Finalización sustancial</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6A209DD0"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00532675"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10F70D94" w14:textId="77777777" w:rsidR="00535AB2" w:rsidRPr="009F308D" w:rsidRDefault="00535AB2" w:rsidP="00B83625">
            <w:pPr>
              <w:rPr>
                <w:sz w:val="18"/>
                <w:szCs w:val="18"/>
              </w:rPr>
            </w:pPr>
            <w:r w:rsidRPr="009F308D">
              <w:rPr>
                <w:sz w:val="18"/>
                <w:szCs w:val="18"/>
              </w:rPr>
              <w:t> </w:t>
            </w:r>
          </w:p>
        </w:tc>
      </w:tr>
      <w:tr w:rsidR="00535AB2" w:rsidRPr="009F308D" w14:paraId="25F9D961" w14:textId="77777777" w:rsidTr="00B83625">
        <w:trPr>
          <w:trHeight w:val="240"/>
        </w:trPr>
        <w:tc>
          <w:tcPr>
            <w:tcW w:w="756" w:type="pct"/>
            <w:vMerge/>
            <w:tcBorders>
              <w:left w:val="single" w:sz="4" w:space="0" w:color="A6A6A6" w:themeColor="background1" w:themeShade="A6"/>
              <w:right w:val="single" w:sz="4" w:space="0" w:color="A6A6A6" w:themeColor="background1" w:themeShade="A6"/>
            </w:tcBorders>
            <w:vAlign w:val="center"/>
            <w:hideMark/>
          </w:tcPr>
          <w:p w14:paraId="10A29B12" w14:textId="77777777" w:rsidR="00535AB2" w:rsidRPr="009F308D" w:rsidRDefault="00535AB2" w:rsidP="00B83625">
            <w:pPr>
              <w:rPr>
                <w:sz w:val="18"/>
                <w:szCs w:val="18"/>
              </w:rPr>
            </w:pPr>
          </w:p>
        </w:tc>
        <w:tc>
          <w:tcPr>
            <w:tcW w:w="590" w:type="pct"/>
            <w:vMerge/>
            <w:tcBorders>
              <w:left w:val="single" w:sz="4" w:space="0" w:color="A6A6A6" w:themeColor="background1" w:themeShade="A6"/>
              <w:right w:val="single" w:sz="4" w:space="0" w:color="A6A6A6" w:themeColor="background1" w:themeShade="A6"/>
            </w:tcBorders>
            <w:vAlign w:val="center"/>
            <w:hideMark/>
          </w:tcPr>
          <w:p w14:paraId="4923BE75"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7B4E5BD4" w14:textId="77777777" w:rsidR="00535AB2" w:rsidRPr="009F308D" w:rsidRDefault="00535AB2" w:rsidP="00B83625">
            <w:pPr>
              <w:rPr>
                <w:sz w:val="18"/>
                <w:szCs w:val="18"/>
              </w:rPr>
            </w:pPr>
            <w:r w:rsidRPr="009F308D">
              <w:rPr>
                <w:sz w:val="18"/>
                <w:szCs w:val="18"/>
              </w:rPr>
              <w:t>K5</w:t>
            </w:r>
          </w:p>
        </w:tc>
        <w:tc>
          <w:tcPr>
            <w:tcW w:w="1484" w:type="pct"/>
            <w:tcBorders>
              <w:top w:val="single" w:sz="4" w:space="0" w:color="A6A6A6" w:themeColor="background1" w:themeShade="A6"/>
              <w:left w:val="single" w:sz="4" w:space="0" w:color="A6A6A6" w:themeColor="background1" w:themeShade="A6"/>
              <w:bottom w:val="nil"/>
              <w:right w:val="nil"/>
            </w:tcBorders>
            <w:noWrap/>
            <w:vAlign w:val="center"/>
            <w:hideMark/>
          </w:tcPr>
          <w:p w14:paraId="0825BF3E" w14:textId="77777777" w:rsidR="00535AB2" w:rsidRPr="009F308D" w:rsidRDefault="00535AB2" w:rsidP="00B83625">
            <w:pPr>
              <w:rPr>
                <w:sz w:val="18"/>
                <w:szCs w:val="18"/>
              </w:rPr>
            </w:pPr>
            <w:r w:rsidRPr="009F308D">
              <w:rPr>
                <w:sz w:val="18"/>
                <w:szCs w:val="18"/>
              </w:rPr>
              <w:t>Finalización de la construcción</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2B265E4E"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79FC9353"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69ACD1CF" w14:textId="77777777" w:rsidR="00535AB2" w:rsidRPr="009F308D" w:rsidRDefault="00535AB2" w:rsidP="00B83625">
            <w:pPr>
              <w:rPr>
                <w:sz w:val="18"/>
                <w:szCs w:val="18"/>
              </w:rPr>
            </w:pPr>
            <w:r w:rsidRPr="009F308D">
              <w:rPr>
                <w:sz w:val="18"/>
                <w:szCs w:val="18"/>
              </w:rPr>
              <w:t> </w:t>
            </w:r>
          </w:p>
        </w:tc>
      </w:tr>
      <w:tr w:rsidR="00535AB2" w:rsidRPr="009F308D" w14:paraId="72C491A1" w14:textId="77777777" w:rsidTr="00B83625">
        <w:trPr>
          <w:trHeight w:val="720"/>
        </w:trPr>
        <w:tc>
          <w:tcPr>
            <w:tcW w:w="756" w:type="pct"/>
            <w:tcBorders>
              <w:top w:val="single" w:sz="4" w:space="0" w:color="A6A6A6" w:themeColor="background1" w:themeShade="A6"/>
              <w:left w:val="single" w:sz="4" w:space="0" w:color="A6A6A6" w:themeColor="background1" w:themeShade="A6"/>
              <w:bottom w:val="nil"/>
              <w:right w:val="nil"/>
            </w:tcBorders>
            <w:shd w:val="clear" w:color="auto" w:fill="B8CCE4"/>
            <w:noWrap/>
            <w:vAlign w:val="center"/>
            <w:hideMark/>
          </w:tcPr>
          <w:p w14:paraId="7D151648" w14:textId="77777777" w:rsidR="00535AB2" w:rsidRPr="009F308D" w:rsidRDefault="00535AB2" w:rsidP="00B83625">
            <w:pPr>
              <w:rPr>
                <w:sz w:val="18"/>
                <w:szCs w:val="18"/>
              </w:rPr>
            </w:pPr>
            <w:r w:rsidRPr="009F308D">
              <w:rPr>
                <w:sz w:val="18"/>
                <w:szCs w:val="18"/>
              </w:rPr>
              <w:t>Entrega/C</w:t>
            </w:r>
            <w:r>
              <w:rPr>
                <w:sz w:val="18"/>
                <w:szCs w:val="18"/>
              </w:rPr>
              <w:t>i</w:t>
            </w:r>
            <w:r w:rsidRPr="009F308D">
              <w:rPr>
                <w:sz w:val="18"/>
                <w:szCs w:val="18"/>
              </w:rPr>
              <w:t>erre</w:t>
            </w:r>
          </w:p>
        </w:tc>
        <w:tc>
          <w:tcPr>
            <w:tcW w:w="590" w:type="pct"/>
            <w:tcBorders>
              <w:top w:val="single" w:sz="4" w:space="0" w:color="A6A6A6" w:themeColor="background1" w:themeShade="A6"/>
              <w:left w:val="single" w:sz="4" w:space="0" w:color="A6A6A6" w:themeColor="background1" w:themeShade="A6"/>
              <w:bottom w:val="nil"/>
              <w:right w:val="nil"/>
            </w:tcBorders>
            <w:shd w:val="clear" w:color="auto" w:fill="B8CCE4"/>
            <w:hideMark/>
          </w:tcPr>
          <w:p w14:paraId="2D04C344" w14:textId="77777777" w:rsidR="00535AB2" w:rsidRPr="009F308D" w:rsidRDefault="00535AB2" w:rsidP="00B83625">
            <w:pPr>
              <w:rPr>
                <w:sz w:val="18"/>
                <w:szCs w:val="18"/>
              </w:rPr>
            </w:pPr>
            <w:r w:rsidRPr="009F308D">
              <w:rPr>
                <w:sz w:val="18"/>
                <w:szCs w:val="18"/>
              </w:rPr>
              <w:t>31-70 00 00</w:t>
            </w:r>
            <w:r w:rsidRPr="009F308D">
              <w:rPr>
                <w:sz w:val="18"/>
                <w:szCs w:val="18"/>
              </w:rPr>
              <w:br/>
              <w:t>Entrega / Liquidación</w:t>
            </w: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2AC3CBF7" w14:textId="77777777" w:rsidR="00535AB2" w:rsidRPr="009F308D" w:rsidRDefault="00535AB2" w:rsidP="00B83625">
            <w:pPr>
              <w:rPr>
                <w:sz w:val="18"/>
                <w:szCs w:val="18"/>
              </w:rPr>
            </w:pPr>
            <w:r w:rsidRPr="009F308D">
              <w:rPr>
                <w:sz w:val="18"/>
                <w:szCs w:val="18"/>
              </w:rPr>
              <w:t>K6-7</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3474886A" w14:textId="77777777" w:rsidR="00535AB2" w:rsidRPr="009F308D" w:rsidRDefault="00535AB2" w:rsidP="00B83625">
            <w:pPr>
              <w:rPr>
                <w:sz w:val="18"/>
                <w:szCs w:val="18"/>
              </w:rPr>
            </w:pPr>
            <w:r w:rsidRPr="009F308D">
              <w:rPr>
                <w:sz w:val="18"/>
                <w:szCs w:val="18"/>
              </w:rPr>
              <w:t>Entrega/cierre, Entrega de datos</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75A2217F" w14:textId="77777777" w:rsidR="00535AB2" w:rsidRPr="009F308D" w:rsidRDefault="00535AB2" w:rsidP="00B83625">
            <w:pPr>
              <w:rPr>
                <w:sz w:val="18"/>
                <w:szCs w:val="18"/>
              </w:rPr>
            </w:pPr>
            <w:r w:rsidRPr="009F308D">
              <w:rPr>
                <w:sz w:val="18"/>
                <w:szCs w:val="18"/>
              </w:rPr>
              <w:t>-</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67EC00EB" w14:textId="77777777" w:rsidR="00535AB2" w:rsidRPr="009F308D" w:rsidRDefault="00535AB2" w:rsidP="00B83625">
            <w:pPr>
              <w:rPr>
                <w:sz w:val="18"/>
                <w:szCs w:val="18"/>
              </w:rPr>
            </w:pPr>
            <w:r w:rsidRPr="009F308D">
              <w:rPr>
                <w:sz w:val="18"/>
                <w:szCs w:val="18"/>
              </w:rPr>
              <w:t>-</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63EC13E8" w14:textId="77777777" w:rsidR="00535AB2" w:rsidRPr="009F308D" w:rsidRDefault="00535AB2" w:rsidP="00B83625">
            <w:pPr>
              <w:rPr>
                <w:sz w:val="18"/>
                <w:szCs w:val="18"/>
              </w:rPr>
            </w:pPr>
            <w:r w:rsidRPr="009F308D">
              <w:rPr>
                <w:sz w:val="18"/>
                <w:szCs w:val="18"/>
              </w:rPr>
              <w:t> </w:t>
            </w:r>
          </w:p>
        </w:tc>
      </w:tr>
      <w:tr w:rsidR="00535AB2" w:rsidRPr="009F308D" w14:paraId="1CD64FF6" w14:textId="77777777" w:rsidTr="00B83625">
        <w:trPr>
          <w:trHeight w:val="480"/>
        </w:trPr>
        <w:tc>
          <w:tcPr>
            <w:tcW w:w="756"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noWrap/>
            <w:vAlign w:val="center"/>
            <w:hideMark/>
          </w:tcPr>
          <w:p w14:paraId="7A13D255" w14:textId="77777777" w:rsidR="00535AB2" w:rsidRPr="009F308D" w:rsidRDefault="00535AB2" w:rsidP="00B83625">
            <w:pPr>
              <w:rPr>
                <w:sz w:val="18"/>
                <w:szCs w:val="18"/>
              </w:rPr>
            </w:pPr>
            <w:r w:rsidRPr="009F308D">
              <w:rPr>
                <w:sz w:val="18"/>
                <w:szCs w:val="18"/>
              </w:rPr>
              <w:t>Operaciones</w:t>
            </w:r>
          </w:p>
        </w:tc>
        <w:tc>
          <w:tcPr>
            <w:tcW w:w="590"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8CCE4"/>
            <w:hideMark/>
          </w:tcPr>
          <w:p w14:paraId="65790907" w14:textId="77777777" w:rsidR="00535AB2" w:rsidRPr="009F308D" w:rsidRDefault="00535AB2" w:rsidP="00B83625">
            <w:pPr>
              <w:rPr>
                <w:sz w:val="18"/>
                <w:szCs w:val="18"/>
              </w:rPr>
            </w:pPr>
            <w:r w:rsidRPr="009F308D">
              <w:rPr>
                <w:sz w:val="18"/>
                <w:szCs w:val="18"/>
              </w:rPr>
              <w:t>31-80 00 00</w:t>
            </w:r>
            <w:r w:rsidRPr="009F308D">
              <w:rPr>
                <w:sz w:val="18"/>
                <w:szCs w:val="18"/>
              </w:rPr>
              <w:br/>
              <w:t>Operaciones</w:t>
            </w:r>
          </w:p>
        </w:tc>
        <w:tc>
          <w:tcPr>
            <w:tcW w:w="294" w:type="pct"/>
            <w:tcBorders>
              <w:top w:val="single" w:sz="4" w:space="0" w:color="A6A6A6" w:themeColor="background1" w:themeShade="A6"/>
              <w:left w:val="nil"/>
              <w:bottom w:val="nil"/>
              <w:right w:val="nil"/>
            </w:tcBorders>
            <w:noWrap/>
            <w:vAlign w:val="center"/>
            <w:hideMark/>
          </w:tcPr>
          <w:p w14:paraId="6F5C3F03" w14:textId="77777777" w:rsidR="00535AB2" w:rsidRPr="009F308D" w:rsidRDefault="00535AB2" w:rsidP="00B83625">
            <w:pPr>
              <w:rPr>
                <w:sz w:val="18"/>
                <w:szCs w:val="18"/>
              </w:rPr>
            </w:pPr>
            <w:r w:rsidRPr="009F308D">
              <w:rPr>
                <w:sz w:val="18"/>
                <w:szCs w:val="18"/>
              </w:rPr>
              <w:t>L</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40EA3E64" w14:textId="77777777" w:rsidR="00535AB2" w:rsidRPr="009F308D" w:rsidRDefault="00535AB2" w:rsidP="00B83625">
            <w:pPr>
              <w:rPr>
                <w:sz w:val="18"/>
                <w:szCs w:val="18"/>
              </w:rPr>
            </w:pPr>
            <w:r w:rsidRPr="009F308D">
              <w:rPr>
                <w:sz w:val="18"/>
                <w:szCs w:val="18"/>
              </w:rPr>
              <w:t>USE-Posterior a la finalización prá</w:t>
            </w:r>
            <w:r>
              <w:rPr>
                <w:sz w:val="18"/>
                <w:szCs w:val="18"/>
              </w:rPr>
              <w:t>c</w:t>
            </w:r>
            <w:r w:rsidRPr="009F308D">
              <w:rPr>
                <w:sz w:val="18"/>
                <w:szCs w:val="18"/>
              </w:rPr>
              <w:t>tica</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7568562C" w14:textId="77777777" w:rsidR="00535AB2" w:rsidRPr="009F308D" w:rsidRDefault="00535AB2" w:rsidP="00B83625">
            <w:pPr>
              <w:rPr>
                <w:sz w:val="18"/>
                <w:szCs w:val="18"/>
              </w:rPr>
            </w:pPr>
            <w:r w:rsidRPr="009F308D">
              <w:rPr>
                <w:sz w:val="18"/>
                <w:szCs w:val="18"/>
              </w:rPr>
              <w:t>N/A</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3EBEB9A4" w14:textId="77777777" w:rsidR="00535AB2" w:rsidRPr="009F308D" w:rsidRDefault="00535AB2" w:rsidP="00B83625">
            <w:pPr>
              <w:rPr>
                <w:sz w:val="18"/>
                <w:szCs w:val="18"/>
              </w:rPr>
            </w:pPr>
            <w:r w:rsidRPr="009F308D">
              <w:rPr>
                <w:sz w:val="18"/>
                <w:szCs w:val="18"/>
              </w:rPr>
              <w:t>N/A</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35E49289" w14:textId="77777777" w:rsidR="00535AB2" w:rsidRPr="009F308D" w:rsidRDefault="00535AB2" w:rsidP="00B83625">
            <w:pPr>
              <w:rPr>
                <w:sz w:val="18"/>
                <w:szCs w:val="18"/>
              </w:rPr>
            </w:pPr>
            <w:r w:rsidRPr="009F308D">
              <w:rPr>
                <w:sz w:val="18"/>
                <w:szCs w:val="18"/>
              </w:rPr>
              <w:t> </w:t>
            </w:r>
          </w:p>
        </w:tc>
      </w:tr>
      <w:tr w:rsidR="00535AB2" w:rsidRPr="009F308D" w14:paraId="2B04D624" w14:textId="77777777" w:rsidTr="00B83625">
        <w:trPr>
          <w:trHeight w:val="480"/>
        </w:trPr>
        <w:tc>
          <w:tcPr>
            <w:tcW w:w="75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4C66110" w14:textId="77777777" w:rsidR="00535AB2" w:rsidRPr="009F308D" w:rsidRDefault="00535AB2" w:rsidP="00B83625">
            <w:pPr>
              <w:rPr>
                <w:sz w:val="18"/>
                <w:szCs w:val="18"/>
              </w:rPr>
            </w:pPr>
          </w:p>
        </w:tc>
        <w:tc>
          <w:tcPr>
            <w:tcW w:w="590"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98694B5" w14:textId="77777777" w:rsidR="00535AB2" w:rsidRPr="009F308D" w:rsidRDefault="00535AB2" w:rsidP="00B83625">
            <w:pPr>
              <w:rPr>
                <w:sz w:val="18"/>
                <w:szCs w:val="18"/>
              </w:rPr>
            </w:pPr>
          </w:p>
        </w:tc>
        <w:tc>
          <w:tcPr>
            <w:tcW w:w="294" w:type="pct"/>
            <w:tcBorders>
              <w:top w:val="single" w:sz="4" w:space="0" w:color="A6A6A6" w:themeColor="background1" w:themeShade="A6"/>
              <w:left w:val="single" w:sz="4" w:space="0" w:color="A6A6A6" w:themeColor="background1" w:themeShade="A6"/>
              <w:bottom w:val="nil"/>
              <w:right w:val="nil"/>
            </w:tcBorders>
            <w:noWrap/>
            <w:vAlign w:val="center"/>
            <w:hideMark/>
          </w:tcPr>
          <w:p w14:paraId="2B039AD4" w14:textId="77777777" w:rsidR="00535AB2" w:rsidRPr="009F308D" w:rsidRDefault="00535AB2" w:rsidP="00B83625">
            <w:pPr>
              <w:rPr>
                <w:sz w:val="18"/>
                <w:szCs w:val="18"/>
              </w:rPr>
            </w:pPr>
            <w:r w:rsidRPr="009F308D">
              <w:rPr>
                <w:sz w:val="18"/>
                <w:szCs w:val="18"/>
              </w:rPr>
              <w:t>M</w:t>
            </w:r>
          </w:p>
        </w:tc>
        <w:tc>
          <w:tcPr>
            <w:tcW w:w="1484" w:type="pct"/>
            <w:tcBorders>
              <w:top w:val="single" w:sz="4" w:space="0" w:color="A6A6A6" w:themeColor="background1" w:themeShade="A6"/>
              <w:left w:val="single" w:sz="4" w:space="0" w:color="A6A6A6" w:themeColor="background1" w:themeShade="A6"/>
              <w:bottom w:val="nil"/>
              <w:right w:val="nil"/>
            </w:tcBorders>
            <w:vAlign w:val="center"/>
            <w:hideMark/>
          </w:tcPr>
          <w:p w14:paraId="44577DE6" w14:textId="77777777" w:rsidR="00535AB2" w:rsidRPr="009F308D" w:rsidRDefault="00535AB2" w:rsidP="00B83625">
            <w:pPr>
              <w:rPr>
                <w:sz w:val="18"/>
                <w:szCs w:val="18"/>
              </w:rPr>
            </w:pPr>
            <w:r w:rsidRPr="009F308D">
              <w:rPr>
                <w:sz w:val="18"/>
                <w:szCs w:val="18"/>
              </w:rPr>
              <w:t>Mantenimiento y desarrollo de modelos de I+D</w:t>
            </w:r>
          </w:p>
        </w:tc>
        <w:tc>
          <w:tcPr>
            <w:tcW w:w="565" w:type="pct"/>
            <w:tcBorders>
              <w:top w:val="single" w:sz="4" w:space="0" w:color="A6A6A6" w:themeColor="background1" w:themeShade="A6"/>
              <w:left w:val="single" w:sz="4" w:space="0" w:color="A6A6A6" w:themeColor="background1" w:themeShade="A6"/>
              <w:bottom w:val="nil"/>
              <w:right w:val="nil"/>
            </w:tcBorders>
            <w:noWrap/>
            <w:vAlign w:val="center"/>
            <w:hideMark/>
          </w:tcPr>
          <w:p w14:paraId="6B85B3F3" w14:textId="77777777" w:rsidR="00535AB2" w:rsidRPr="009F308D" w:rsidRDefault="00535AB2" w:rsidP="00B83625">
            <w:pPr>
              <w:rPr>
                <w:sz w:val="18"/>
                <w:szCs w:val="18"/>
              </w:rPr>
            </w:pPr>
            <w:r w:rsidRPr="009F308D">
              <w:rPr>
                <w:sz w:val="18"/>
                <w:szCs w:val="18"/>
              </w:rPr>
              <w:t>N/A</w:t>
            </w:r>
          </w:p>
        </w:tc>
        <w:tc>
          <w:tcPr>
            <w:tcW w:w="632" w:type="pct"/>
            <w:gridSpan w:val="2"/>
            <w:tcBorders>
              <w:top w:val="single" w:sz="4" w:space="0" w:color="A6A6A6" w:themeColor="background1" w:themeShade="A6"/>
              <w:left w:val="single" w:sz="4" w:space="0" w:color="A6A6A6" w:themeColor="background1" w:themeShade="A6"/>
              <w:bottom w:val="nil"/>
              <w:right w:val="nil"/>
            </w:tcBorders>
            <w:noWrap/>
            <w:vAlign w:val="center"/>
            <w:hideMark/>
          </w:tcPr>
          <w:p w14:paraId="0355517D" w14:textId="77777777" w:rsidR="00535AB2" w:rsidRPr="009F308D" w:rsidRDefault="00535AB2" w:rsidP="00B83625">
            <w:pPr>
              <w:rPr>
                <w:sz w:val="18"/>
                <w:szCs w:val="18"/>
              </w:rPr>
            </w:pPr>
            <w:r w:rsidRPr="009F308D">
              <w:rPr>
                <w:sz w:val="18"/>
                <w:szCs w:val="18"/>
              </w:rPr>
              <w:t>N/A</w:t>
            </w:r>
          </w:p>
        </w:tc>
        <w:tc>
          <w:tcPr>
            <w:tcW w:w="67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vAlign w:val="center"/>
            <w:hideMark/>
          </w:tcPr>
          <w:p w14:paraId="7B23E493" w14:textId="77777777" w:rsidR="00535AB2" w:rsidRPr="009F308D" w:rsidRDefault="00535AB2" w:rsidP="00B83625">
            <w:pPr>
              <w:rPr>
                <w:sz w:val="18"/>
                <w:szCs w:val="18"/>
              </w:rPr>
            </w:pPr>
            <w:r w:rsidRPr="009F308D">
              <w:rPr>
                <w:sz w:val="18"/>
                <w:szCs w:val="18"/>
              </w:rPr>
              <w:t> </w:t>
            </w:r>
          </w:p>
        </w:tc>
      </w:tr>
      <w:tr w:rsidR="00535AB2" w:rsidRPr="009F308D" w14:paraId="163DCE76" w14:textId="77777777" w:rsidTr="00B83625">
        <w:trPr>
          <w:trHeight w:val="480"/>
        </w:trPr>
        <w:tc>
          <w:tcPr>
            <w:tcW w:w="756"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B8CCE4"/>
            <w:noWrap/>
            <w:hideMark/>
          </w:tcPr>
          <w:p w14:paraId="7397DB7F" w14:textId="77777777" w:rsidR="00535AB2" w:rsidRPr="009F308D" w:rsidRDefault="00535AB2" w:rsidP="00B83625">
            <w:pPr>
              <w:rPr>
                <w:sz w:val="18"/>
                <w:szCs w:val="18"/>
              </w:rPr>
            </w:pPr>
            <w:r w:rsidRPr="009F308D">
              <w:rPr>
                <w:sz w:val="18"/>
                <w:szCs w:val="18"/>
              </w:rPr>
              <w:t>Cerrar</w:t>
            </w:r>
          </w:p>
        </w:tc>
        <w:tc>
          <w:tcPr>
            <w:tcW w:w="590"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B8CCE4"/>
            <w:hideMark/>
          </w:tcPr>
          <w:p w14:paraId="23CC8EB9" w14:textId="77777777" w:rsidR="00535AB2" w:rsidRPr="009F308D" w:rsidRDefault="00535AB2" w:rsidP="00B83625">
            <w:pPr>
              <w:rPr>
                <w:sz w:val="18"/>
                <w:szCs w:val="18"/>
              </w:rPr>
            </w:pPr>
            <w:r w:rsidRPr="009F308D">
              <w:rPr>
                <w:sz w:val="18"/>
                <w:szCs w:val="18"/>
              </w:rPr>
              <w:t>31-90 00 00</w:t>
            </w:r>
            <w:r w:rsidRPr="009F308D">
              <w:rPr>
                <w:sz w:val="18"/>
                <w:szCs w:val="18"/>
              </w:rPr>
              <w:br/>
              <w:t>Cierre</w:t>
            </w: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798C2526" w14:textId="77777777" w:rsidR="00535AB2" w:rsidRPr="009F308D" w:rsidRDefault="00535AB2" w:rsidP="00B83625">
            <w:pPr>
              <w:rPr>
                <w:sz w:val="18"/>
                <w:szCs w:val="18"/>
              </w:rPr>
            </w:pPr>
            <w:r w:rsidRPr="009F308D">
              <w:rPr>
                <w:sz w:val="18"/>
                <w:szCs w:val="18"/>
              </w:rPr>
              <w:t>Z</w:t>
            </w:r>
          </w:p>
        </w:tc>
        <w:tc>
          <w:tcPr>
            <w:tcW w:w="14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107A09C2" w14:textId="77777777" w:rsidR="00535AB2" w:rsidRPr="009F308D" w:rsidRDefault="00535AB2" w:rsidP="00B83625">
            <w:pPr>
              <w:rPr>
                <w:sz w:val="18"/>
                <w:szCs w:val="18"/>
              </w:rPr>
            </w:pPr>
            <w:r w:rsidRPr="009F308D">
              <w:rPr>
                <w:sz w:val="18"/>
                <w:szCs w:val="18"/>
              </w:rPr>
              <w:t>Demolición</w:t>
            </w:r>
          </w:p>
        </w:tc>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34D52122" w14:textId="77777777" w:rsidR="00535AB2" w:rsidRPr="009F308D" w:rsidRDefault="00535AB2" w:rsidP="00B83625">
            <w:pPr>
              <w:rPr>
                <w:sz w:val="18"/>
                <w:szCs w:val="18"/>
              </w:rPr>
            </w:pPr>
            <w:r w:rsidRPr="009F308D">
              <w:rPr>
                <w:sz w:val="18"/>
                <w:szCs w:val="18"/>
              </w:rPr>
              <w:t>N/A</w:t>
            </w:r>
          </w:p>
        </w:tc>
        <w:tc>
          <w:tcPr>
            <w:tcW w:w="63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6F64DE08" w14:textId="77777777" w:rsidR="00535AB2" w:rsidRPr="009F308D" w:rsidRDefault="00535AB2" w:rsidP="00B83625">
            <w:pPr>
              <w:rPr>
                <w:sz w:val="18"/>
                <w:szCs w:val="18"/>
              </w:rPr>
            </w:pPr>
            <w:r w:rsidRPr="009F308D">
              <w:rPr>
                <w:sz w:val="18"/>
                <w:szCs w:val="18"/>
              </w:rPr>
              <w:t>N/A</w:t>
            </w:r>
          </w:p>
        </w:tc>
        <w:tc>
          <w:tcPr>
            <w:tcW w:w="679"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vAlign w:val="center"/>
            <w:hideMark/>
          </w:tcPr>
          <w:p w14:paraId="0BA6BA17" w14:textId="77777777" w:rsidR="00535AB2" w:rsidRPr="009F308D" w:rsidRDefault="00535AB2" w:rsidP="00B83625">
            <w:pPr>
              <w:rPr>
                <w:sz w:val="18"/>
                <w:szCs w:val="18"/>
              </w:rPr>
            </w:pPr>
            <w:r w:rsidRPr="009F308D">
              <w:rPr>
                <w:sz w:val="18"/>
                <w:szCs w:val="18"/>
              </w:rPr>
              <w:t> </w:t>
            </w:r>
          </w:p>
        </w:tc>
      </w:tr>
    </w:tbl>
    <w:p w14:paraId="5C2650FE" w14:textId="77777777" w:rsidR="00535AB2" w:rsidRDefault="00535AB2" w:rsidP="00535AB2">
      <w:pPr>
        <w:pStyle w:val="IDLeyendaTabla"/>
        <w:rPr>
          <w:rFonts w:ascii="Futura Lt BT" w:hAnsi="Futura Lt BT"/>
        </w:rPr>
      </w:pPr>
      <w:bookmarkStart w:id="12" w:name="_Toc180489906"/>
      <w:r w:rsidRPr="009F308D">
        <w:rPr>
          <w:rFonts w:ascii="Futura Lt BT" w:hAnsi="Futura Lt BT"/>
        </w:rPr>
        <w:lastRenderedPageBreak/>
        <w:t>Tabla de Hitos principales y cronograma general.</w:t>
      </w:r>
      <w:bookmarkEnd w:id="12"/>
    </w:p>
    <w:p w14:paraId="44FE0F18" w14:textId="77777777" w:rsidR="00535AB2" w:rsidRPr="00370E0D" w:rsidRDefault="00535AB2" w:rsidP="00370E0D">
      <w:r w:rsidRPr="00370E0D">
        <w:t>Es importante verificar y validar la información al inicio y al final de las etapas del proyecto. Además, es particularmente importante, que se realice una segunda verificación de la información al comienzo de una etapa de proyecto cuando:</w:t>
      </w:r>
    </w:p>
    <w:p w14:paraId="6195D7FE" w14:textId="77777777" w:rsidR="00535AB2" w:rsidRPr="00370E0D" w:rsidRDefault="00535AB2" w:rsidP="00370E0D">
      <w:r w:rsidRPr="00370E0D">
        <w:t>- Existe un cambio de Adjudicatario entre una etapa y la siguiente, con especial atención a la posibilidad de utilizar la información recibida.</w:t>
      </w:r>
    </w:p>
    <w:p w14:paraId="4C8C2807" w14:textId="77777777" w:rsidR="00535AB2" w:rsidRPr="00370E0D" w:rsidRDefault="00535AB2" w:rsidP="00370E0D">
      <w:r w:rsidRPr="00370E0D">
        <w:t>- En caso de retraso antes del inicio de la siguiente etapa del proyecto. (afectando a los cronogramas en el MIDP y TIDP)</w:t>
      </w:r>
    </w:p>
    <w:p w14:paraId="37E87EF1" w14:textId="77777777" w:rsidR="00535AB2" w:rsidRPr="00370E0D" w:rsidRDefault="00535AB2" w:rsidP="00370E0D">
      <w:r w:rsidRPr="00370E0D">
        <w:t>- Cambio de Adjudicatario Principal durante una etapa del proyecto.</w:t>
      </w:r>
    </w:p>
    <w:p w14:paraId="6D5ABAB1" w14:textId="77777777" w:rsidR="00535AB2" w:rsidRPr="009F308D" w:rsidRDefault="00535AB2" w:rsidP="00535AB2">
      <w:pPr>
        <w:pStyle w:val="IDLeyendaTabla"/>
        <w:rPr>
          <w:rFonts w:ascii="Futura Lt BT" w:hAnsi="Futura Lt BT"/>
        </w:rPr>
      </w:pPr>
    </w:p>
    <w:p w14:paraId="4CB8FBA8" w14:textId="77777777" w:rsidR="00535AB2" w:rsidRDefault="00535AB2" w:rsidP="00427206">
      <w:pPr>
        <w:pStyle w:val="Ttulo2"/>
        <w:rPr>
          <w:bCs/>
          <w:iCs/>
          <w:lang w:val="es-ES_tradnl"/>
        </w:rPr>
      </w:pPr>
      <w:bookmarkStart w:id="13" w:name="_Toc180491787"/>
      <w:bookmarkStart w:id="14" w:name="_Toc224561798"/>
      <w:r w:rsidRPr="0069643D">
        <w:rPr>
          <w:lang w:val="es-ES_tradnl"/>
        </w:rPr>
        <w:t>Uso del BEP</w:t>
      </w:r>
      <w:bookmarkEnd w:id="13"/>
      <w:bookmarkEnd w:id="14"/>
    </w:p>
    <w:p w14:paraId="6F9B3079" w14:textId="77777777" w:rsidR="00535AB2" w:rsidRDefault="00535AB2" w:rsidP="00370E0D">
      <w:r w:rsidRPr="0069643D">
        <w:t>El BEP se revisará y actualizará al final de cada fase (ref. a la tabla de hitos principales) según los resultados durante el proceso y los efectos de los resultados en las actividades posteriores. Se enumerarán las versiones de BEP relacionadas con las fases.</w:t>
      </w:r>
    </w:p>
    <w:p w14:paraId="2F9F86FF" w14:textId="77777777" w:rsidR="00535AB2" w:rsidRPr="0069643D" w:rsidRDefault="00535AB2" w:rsidP="00535AB2">
      <w:pPr>
        <w:pStyle w:val="IDListaPrincipal"/>
        <w:numPr>
          <w:ilvl w:val="0"/>
          <w:numId w:val="0"/>
        </w:numPr>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7480"/>
        <w:gridCol w:w="3318"/>
        <w:gridCol w:w="4216"/>
      </w:tblGrid>
      <w:tr w:rsidR="00535AB2" w:rsidRPr="009F308D" w14:paraId="12046799"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hideMark/>
          </w:tcPr>
          <w:p w14:paraId="160AB3FD" w14:textId="77777777" w:rsidR="00535AB2" w:rsidRPr="00427206" w:rsidRDefault="00535AB2" w:rsidP="00427206">
            <w:pPr>
              <w:rPr>
                <w:b/>
                <w:bCs/>
                <w:color w:val="FFFFFF" w:themeColor="background1"/>
              </w:rPr>
            </w:pPr>
            <w:r w:rsidRPr="00427206">
              <w:rPr>
                <w:b/>
                <w:bCs/>
                <w:color w:val="FFFFFF" w:themeColor="background1"/>
              </w:rPr>
              <w:t>Fase o Hito</w:t>
            </w:r>
          </w:p>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hideMark/>
          </w:tcPr>
          <w:p w14:paraId="33A7B219" w14:textId="77777777" w:rsidR="00535AB2" w:rsidRPr="00427206" w:rsidRDefault="00535AB2" w:rsidP="00427206">
            <w:pPr>
              <w:rPr>
                <w:b/>
                <w:bCs/>
                <w:color w:val="FFFFFF" w:themeColor="background1"/>
              </w:rPr>
            </w:pPr>
            <w:r w:rsidRPr="00427206">
              <w:rPr>
                <w:b/>
                <w:bCs/>
                <w:color w:val="FFFFFF" w:themeColor="background1"/>
              </w:rPr>
              <w:t>Versión BEP</w:t>
            </w:r>
          </w:p>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hideMark/>
          </w:tcPr>
          <w:p w14:paraId="436843F8" w14:textId="77777777" w:rsidR="00535AB2" w:rsidRPr="00427206" w:rsidRDefault="00535AB2" w:rsidP="00427206">
            <w:pPr>
              <w:rPr>
                <w:b/>
                <w:bCs/>
                <w:color w:val="FFFFFF" w:themeColor="background1"/>
              </w:rPr>
            </w:pPr>
            <w:r w:rsidRPr="00427206">
              <w:rPr>
                <w:b/>
                <w:bCs/>
                <w:color w:val="FFFFFF" w:themeColor="background1"/>
              </w:rPr>
              <w:t>Fecha</w:t>
            </w:r>
          </w:p>
        </w:tc>
      </w:tr>
      <w:tr w:rsidR="00535AB2" w:rsidRPr="009F308D" w14:paraId="3406E22F"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noWrap/>
          </w:tcPr>
          <w:p w14:paraId="4E071EA4" w14:textId="77777777" w:rsidR="00535AB2" w:rsidRPr="001C73A8" w:rsidRDefault="00535AB2" w:rsidP="00427206"/>
        </w:tc>
        <w:tc>
          <w:tcPr>
            <w:tcW w:w="1105"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noWrap/>
          </w:tcPr>
          <w:p w14:paraId="022F4D0D" w14:textId="77777777" w:rsidR="00535AB2" w:rsidRPr="001C73A8"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BABAC89" w14:textId="77777777" w:rsidR="00535AB2" w:rsidRPr="001C73A8" w:rsidRDefault="00535AB2" w:rsidP="00427206"/>
        </w:tc>
      </w:tr>
      <w:tr w:rsidR="00535AB2" w:rsidRPr="009F308D" w14:paraId="0ABCCF19"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71FEA89"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E754BDB"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4EBF258" w14:textId="77777777" w:rsidR="00535AB2" w:rsidRPr="009F308D" w:rsidRDefault="00535AB2" w:rsidP="00427206"/>
        </w:tc>
      </w:tr>
      <w:tr w:rsidR="00535AB2" w:rsidRPr="009F308D" w14:paraId="043368E4"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619D3F"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3DA1EFA"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1E3334B" w14:textId="77777777" w:rsidR="00535AB2" w:rsidRPr="009F308D" w:rsidRDefault="00535AB2" w:rsidP="00427206"/>
        </w:tc>
      </w:tr>
      <w:tr w:rsidR="00535AB2" w:rsidRPr="009F308D" w14:paraId="7F6503EA"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4B9F7D"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73252C5"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09E2E59" w14:textId="77777777" w:rsidR="00535AB2" w:rsidRPr="009F308D" w:rsidRDefault="00535AB2" w:rsidP="00427206"/>
        </w:tc>
      </w:tr>
      <w:tr w:rsidR="00535AB2" w:rsidRPr="009F308D" w14:paraId="6B845426"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542450"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401F816"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A975AD5" w14:textId="77777777" w:rsidR="00535AB2" w:rsidRPr="009F308D" w:rsidRDefault="00535AB2" w:rsidP="00427206"/>
        </w:tc>
      </w:tr>
      <w:tr w:rsidR="00535AB2" w:rsidRPr="009F308D" w14:paraId="34F446A9"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9D2D8A"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EE8EB29"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892708A" w14:textId="77777777" w:rsidR="00535AB2" w:rsidRPr="009F308D" w:rsidRDefault="00535AB2" w:rsidP="00427206"/>
        </w:tc>
      </w:tr>
      <w:tr w:rsidR="00535AB2" w:rsidRPr="009F308D" w14:paraId="0500144F"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A4783C9"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49766F3"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F554334" w14:textId="77777777" w:rsidR="00535AB2" w:rsidRPr="009F308D" w:rsidRDefault="00535AB2" w:rsidP="00427206"/>
        </w:tc>
      </w:tr>
      <w:tr w:rsidR="00535AB2" w:rsidRPr="009F308D" w14:paraId="11DF1058" w14:textId="77777777" w:rsidTr="00427206">
        <w:trPr>
          <w:trHeight w:val="240"/>
        </w:trPr>
        <w:tc>
          <w:tcPr>
            <w:tcW w:w="24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17DC42" w14:textId="77777777" w:rsidR="00535AB2" w:rsidRPr="009F308D" w:rsidRDefault="00535AB2" w:rsidP="00427206"/>
        </w:tc>
        <w:tc>
          <w:tcPr>
            <w:tcW w:w="11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169CDB6" w14:textId="77777777" w:rsidR="00535AB2" w:rsidRPr="009F308D" w:rsidRDefault="00535AB2" w:rsidP="00427206"/>
        </w:tc>
        <w:tc>
          <w:tcPr>
            <w:tcW w:w="14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3056ACD" w14:textId="77777777" w:rsidR="00535AB2" w:rsidRPr="009F308D" w:rsidRDefault="00535AB2" w:rsidP="00427206"/>
        </w:tc>
      </w:tr>
    </w:tbl>
    <w:p w14:paraId="3582C50E" w14:textId="77777777" w:rsidR="00535AB2" w:rsidRPr="009F308D" w:rsidRDefault="00535AB2" w:rsidP="00535AB2">
      <w:pPr>
        <w:pStyle w:val="IDLeyendaTabla"/>
        <w:rPr>
          <w:rFonts w:ascii="Futura Lt BT" w:hAnsi="Futura Lt BT"/>
        </w:rPr>
      </w:pPr>
      <w:bookmarkStart w:id="15" w:name="_Toc180489907"/>
      <w:r w:rsidRPr="009F308D">
        <w:rPr>
          <w:rFonts w:ascii="Futura Lt BT" w:hAnsi="Futura Lt BT"/>
        </w:rPr>
        <w:t>Tabla de Versión del BEP según la fase del proyecto.</w:t>
      </w:r>
      <w:bookmarkEnd w:id="15"/>
    </w:p>
    <w:p w14:paraId="74CE6FB1" w14:textId="77777777" w:rsidR="00535AB2" w:rsidRPr="009F308D" w:rsidRDefault="00535AB2" w:rsidP="00535AB2">
      <w:pPr>
        <w:pStyle w:val="IDListaPrincipal"/>
        <w:numPr>
          <w:ilvl w:val="0"/>
          <w:numId w:val="0"/>
        </w:numPr>
        <w:rPr>
          <w:rFonts w:ascii="Futura Lt BT" w:hAnsi="Futura Lt BT"/>
        </w:rPr>
      </w:pPr>
    </w:p>
    <w:p w14:paraId="2E9FCFB0" w14:textId="1B95A4BC" w:rsidR="00535AB2" w:rsidRPr="006B30C0" w:rsidRDefault="00535AB2" w:rsidP="00427206">
      <w:pPr>
        <w:pStyle w:val="Ttulo2"/>
        <w:rPr>
          <w:bCs/>
          <w:iCs/>
          <w:lang w:val="es-ES_tradnl"/>
        </w:rPr>
      </w:pPr>
      <w:bookmarkStart w:id="16" w:name="_Toc180491788"/>
      <w:bookmarkStart w:id="17" w:name="_Toc224561799"/>
      <w:r w:rsidRPr="006B30C0">
        <w:rPr>
          <w:lang w:val="es-ES_tradnl"/>
        </w:rPr>
        <w:t>Resumen Ejecutivo</w:t>
      </w:r>
      <w:bookmarkEnd w:id="16"/>
      <w:r w:rsidR="00427206">
        <w:rPr>
          <w:lang w:val="es-ES_tradnl"/>
        </w:rPr>
        <w:t>.</w:t>
      </w:r>
      <w:bookmarkEnd w:id="17"/>
    </w:p>
    <w:p w14:paraId="43EF6C7A" w14:textId="77777777" w:rsidR="00535AB2" w:rsidRPr="00E425AB" w:rsidRDefault="00535AB2" w:rsidP="00535AB2">
      <w:pPr>
        <w:rPr>
          <w:rFonts w:ascii="Futura Lt BT" w:hAnsi="Futura Lt BT"/>
          <w:color w:val="A6A6A6" w:themeColor="background1" w:themeShade="A6"/>
        </w:rPr>
      </w:pPr>
      <w:r w:rsidRPr="009F308D">
        <w:rPr>
          <w:rFonts w:ascii="Futura Lt BT" w:hAnsi="Futura Lt BT"/>
          <w:color w:val="A6A6A6" w:themeColor="background1" w:themeShade="A6"/>
        </w:rPr>
        <w:t>El resumen ejecutivo se redactará una vez finalizado el BEP.</w:t>
      </w:r>
    </w:p>
    <w:p w14:paraId="72FFA34B" w14:textId="77777777" w:rsidR="00427206" w:rsidRDefault="00427206" w:rsidP="00427206">
      <w:bookmarkStart w:id="18" w:name="_Toc180491789"/>
    </w:p>
    <w:p w14:paraId="5321607B" w14:textId="787DFE64" w:rsidR="00535AB2" w:rsidRDefault="00535AB2" w:rsidP="00427206">
      <w:r w:rsidRPr="00E425AB">
        <w:t xml:space="preserve">Individuos </w:t>
      </w:r>
      <w:r w:rsidR="00427206">
        <w:t xml:space="preserve">designados para la </w:t>
      </w:r>
      <w:r w:rsidRPr="00E425AB">
        <w:t>gestión de la información</w:t>
      </w:r>
      <w:bookmarkEnd w:id="18"/>
    </w:p>
    <w:p w14:paraId="427F388F" w14:textId="77777777" w:rsidR="00535AB2" w:rsidRPr="00E425AB" w:rsidRDefault="00535AB2" w:rsidP="00535AB2">
      <w:pPr>
        <w:pStyle w:val="Prrafodelista"/>
        <w:ind w:left="735" w:hanging="735"/>
      </w:pPr>
    </w:p>
    <w:p w14:paraId="25A992AD" w14:textId="77777777" w:rsidR="00535AB2" w:rsidRDefault="00535AB2" w:rsidP="00535AB2">
      <w:pPr>
        <w:pStyle w:val="Cita"/>
        <w:rPr>
          <w:rFonts w:ascii="Futura Lt BT" w:hAnsi="Futura Lt BT"/>
          <w:lang w:val="es-ES_tradnl"/>
        </w:rPr>
      </w:pPr>
      <w:r w:rsidRPr="009F308D">
        <w:rPr>
          <w:rFonts w:ascii="Futura Lt BT" w:hAnsi="Futura Lt BT" w:cs="Cambria Math"/>
          <w:lang w:val="es-ES_tradnl"/>
        </w:rPr>
        <w:t xml:space="preserve">Cf. </w:t>
      </w:r>
      <w:r w:rsidRPr="009F308D">
        <w:rPr>
          <w:rFonts w:ascii="Futura Lt BT" w:hAnsi="Futura Lt BT"/>
          <w:lang w:val="es-ES_tradnl"/>
        </w:rPr>
        <w:t>según ISO-19650-2/5.4.1: Conforme los nombres de las personas que asumirán la función de gestión de la información dentro del equipo de trabajo y ref. Según ISO 19650-2/5.1.1, incluya cualquier cambio acordado del paquete "Respuesta a la licitación". Cf. según ISO 19650-2/5.3.1, 5.3.2</w:t>
      </w:r>
    </w:p>
    <w:p w14:paraId="3A3CA267" w14:textId="77777777" w:rsidR="00370E0D" w:rsidRDefault="00370E0D" w:rsidP="00535AB2">
      <w:pPr>
        <w:rPr>
          <w:rFonts w:ascii="Futura Lt BT" w:hAnsi="Futura Lt BT"/>
          <w:sz w:val="22"/>
          <w:szCs w:val="22"/>
        </w:rPr>
      </w:pPr>
    </w:p>
    <w:p w14:paraId="756CD0AF" w14:textId="516C13B3" w:rsidR="00535AB2" w:rsidRDefault="00535AB2" w:rsidP="00370E0D">
      <w:r w:rsidRPr="00E425AB">
        <w:t>Este punto trata sobre la verificación de que los equipos involucrados en un proyecto tienen la capacidad necesaria para cumplir con los requisitos de entrega de información. Esto implica revisar la experiencia, los recursos, las herramientas, las habilidades y los procedimientos que tienen para garantizar que pueden manejar la información de acuerdo con las normas establecidas.</w:t>
      </w:r>
    </w:p>
    <w:p w14:paraId="2CC94B64" w14:textId="77777777" w:rsidR="00427206" w:rsidRPr="00E425AB" w:rsidRDefault="00427206" w:rsidP="00370E0D"/>
    <w:p w14:paraId="6A8EC19B" w14:textId="77777777" w:rsidR="00535AB2" w:rsidRPr="00370E0D" w:rsidRDefault="00535AB2" w:rsidP="00370E0D">
      <w:pPr>
        <w:rPr>
          <w:b/>
          <w:bCs/>
        </w:rPr>
      </w:pPr>
      <w:r w:rsidRPr="00370E0D">
        <w:rPr>
          <w:b/>
          <w:bCs/>
        </w:rPr>
        <w:t>Aspectos clave:</w:t>
      </w:r>
    </w:p>
    <w:p w14:paraId="01A65737" w14:textId="77777777" w:rsidR="00535AB2" w:rsidRPr="00E425AB" w:rsidRDefault="00535AB2" w:rsidP="00370E0D">
      <w:pPr>
        <w:pStyle w:val="Prrafodelista"/>
        <w:numPr>
          <w:ilvl w:val="0"/>
          <w:numId w:val="49"/>
        </w:numPr>
      </w:pPr>
      <w:r w:rsidRPr="00370E0D">
        <w:rPr>
          <w:b/>
          <w:bCs/>
        </w:rPr>
        <w:t>Evaluación de recursos</w:t>
      </w:r>
      <w:r w:rsidRPr="00E425AB">
        <w:t>: El equipo debe contar con las herramientas tecnológicas adecuadas (software, hardware, infraestructura de TI).</w:t>
      </w:r>
    </w:p>
    <w:p w14:paraId="656C8EC7" w14:textId="77777777" w:rsidR="00535AB2" w:rsidRPr="00E425AB" w:rsidRDefault="00535AB2" w:rsidP="00370E0D">
      <w:pPr>
        <w:pStyle w:val="Prrafodelista"/>
        <w:numPr>
          <w:ilvl w:val="0"/>
          <w:numId w:val="49"/>
        </w:numPr>
      </w:pPr>
      <w:r w:rsidRPr="00370E0D">
        <w:rPr>
          <w:b/>
          <w:bCs/>
        </w:rPr>
        <w:t>Competencias</w:t>
      </w:r>
      <w:r w:rsidRPr="00E425AB">
        <w:t>: Se debe asegurar que los miembros del equipo tengan las habilidades y experiencia necesarias para gestionar la información correctamente.</w:t>
      </w:r>
    </w:p>
    <w:p w14:paraId="10AE522C" w14:textId="77777777" w:rsidR="00535AB2" w:rsidRPr="00E425AB" w:rsidRDefault="00535AB2" w:rsidP="00370E0D">
      <w:pPr>
        <w:pStyle w:val="Prrafodelista"/>
        <w:numPr>
          <w:ilvl w:val="0"/>
          <w:numId w:val="49"/>
        </w:numPr>
      </w:pPr>
      <w:r w:rsidRPr="00370E0D">
        <w:rPr>
          <w:b/>
          <w:bCs/>
        </w:rPr>
        <w:t>Procesos y procedimientos</w:t>
      </w:r>
      <w:r w:rsidRPr="00E425AB">
        <w:t>: Los equipos deben tener procesos documentados que garanticen una gestión eficaz de la información.</w:t>
      </w:r>
    </w:p>
    <w:p w14:paraId="0A9313D1" w14:textId="77777777" w:rsidR="00535AB2" w:rsidRPr="00E425AB" w:rsidRDefault="00535AB2" w:rsidP="00370E0D">
      <w:pPr>
        <w:pStyle w:val="Prrafodelista"/>
        <w:numPr>
          <w:ilvl w:val="0"/>
          <w:numId w:val="49"/>
        </w:numPr>
      </w:pPr>
      <w:r w:rsidRPr="00370E0D">
        <w:rPr>
          <w:b/>
          <w:bCs/>
        </w:rPr>
        <w:t>Verificación y auditoría</w:t>
      </w:r>
      <w:r w:rsidRPr="00E425AB">
        <w:t>: Se debe realizar un proceso de revisión o auditoría para confirmar que la capacidad es adecuada para las exigencias del proyecto.</w:t>
      </w:r>
    </w:p>
    <w:p w14:paraId="476BE462" w14:textId="77777777" w:rsidR="00535AB2" w:rsidRPr="00E425AB" w:rsidRDefault="00535AB2" w:rsidP="00370E0D"/>
    <w:p w14:paraId="11256AEE" w14:textId="77777777" w:rsidR="00535AB2" w:rsidRPr="00E425AB" w:rsidRDefault="00535AB2" w:rsidP="00370E0D">
      <w:r w:rsidRPr="00E425AB">
        <w:rPr>
          <w:b/>
          <w:bCs/>
        </w:rPr>
        <w:t>Documentos</w:t>
      </w:r>
      <w:r w:rsidRPr="00E425AB">
        <w:t>:</w:t>
      </w:r>
    </w:p>
    <w:p w14:paraId="6383F271" w14:textId="77777777" w:rsidR="00535AB2" w:rsidRPr="00E425AB" w:rsidRDefault="00535AB2" w:rsidP="00370E0D">
      <w:pPr>
        <w:rPr>
          <w:i/>
          <w:iCs/>
        </w:rPr>
      </w:pPr>
      <w:r w:rsidRPr="00E425AB">
        <w:rPr>
          <w:i/>
          <w:iCs/>
        </w:rPr>
        <w:t>MatrizResponsabilidad.xlsx</w:t>
      </w:r>
    </w:p>
    <w:p w14:paraId="57F8CBEA" w14:textId="77777777" w:rsidR="00535AB2" w:rsidRPr="00E425AB" w:rsidRDefault="00535AB2" w:rsidP="00370E0D">
      <w:r w:rsidRPr="00E425AB">
        <w:rPr>
          <w:i/>
          <w:iCs/>
        </w:rPr>
        <w:t>EvaluaciónCapacidadesEquipoTrabajo.xlsx</w:t>
      </w:r>
    </w:p>
    <w:p w14:paraId="7EB3BB4D" w14:textId="77777777" w:rsidR="00535AB2" w:rsidRDefault="00535AB2" w:rsidP="00535AB2">
      <w:pPr>
        <w:pStyle w:val="IDListaPrincipal"/>
        <w:numPr>
          <w:ilvl w:val="0"/>
          <w:numId w:val="0"/>
        </w:numPr>
        <w:rPr>
          <w:rFonts w:ascii="Futura Lt BT" w:hAnsi="Futura Lt BT"/>
        </w:rPr>
      </w:pPr>
    </w:p>
    <w:p w14:paraId="50257D5F" w14:textId="77777777" w:rsidR="00535AB2" w:rsidRPr="009F308D" w:rsidRDefault="00535AB2" w:rsidP="00535AB2">
      <w:pPr>
        <w:pStyle w:val="IDListaPrincipal"/>
        <w:numPr>
          <w:ilvl w:val="0"/>
          <w:numId w:val="0"/>
        </w:numPr>
        <w:rPr>
          <w:rFonts w:ascii="Futura Lt BT" w:hAnsi="Futura Lt BT"/>
        </w:rPr>
      </w:pPr>
    </w:p>
    <w:p w14:paraId="49477DDA" w14:textId="153686B3" w:rsidR="00535AB2" w:rsidRPr="00370E0D" w:rsidRDefault="00535AB2" w:rsidP="00370E0D">
      <w:pPr>
        <w:pStyle w:val="Ttulo1"/>
      </w:pPr>
      <w:bookmarkStart w:id="19" w:name="_Toc180491790"/>
      <w:bookmarkStart w:id="20" w:name="ITEM1031RolesResponsabilidades"/>
      <w:bookmarkStart w:id="21" w:name="_Toc224561800"/>
      <w:r w:rsidRPr="00370E0D">
        <w:t>Funciones, Responsabilidades y Autoridades (Lista de individuos)</w:t>
      </w:r>
      <w:bookmarkEnd w:id="19"/>
      <w:bookmarkEnd w:id="21"/>
    </w:p>
    <w:bookmarkEnd w:id="20"/>
    <w:p w14:paraId="56B3F3F4" w14:textId="77777777" w:rsidR="00535AB2" w:rsidRDefault="00535AB2" w:rsidP="00370E0D">
      <w:r w:rsidRPr="009F308D">
        <w:t>Funciones de gestión de información del proyecto, funciones de gestión de información de tareas, funciones de información de activos: (la gestión de información de activos debe estar involucrada en todas las etapas de la ejecución del proyecto como se define en la Tabla 1, Cf. ISO 19650-1/7.2).</w:t>
      </w:r>
    </w:p>
    <w:p w14:paraId="50A2B6B9" w14:textId="77777777" w:rsidR="00535AB2" w:rsidRPr="009F308D" w:rsidRDefault="00535AB2" w:rsidP="00535AB2">
      <w:pPr>
        <w:rPr>
          <w:rFonts w:ascii="Futura Lt BT" w:hAnsi="Futura Lt BT"/>
          <w:color w:val="767171" w:themeColor="background2" w:themeShade="80"/>
        </w:rPr>
      </w:pPr>
    </w:p>
    <w:tbl>
      <w:tblPr>
        <w:tblW w:w="5000" w:type="pct"/>
        <w:tblCellMar>
          <w:left w:w="70" w:type="dxa"/>
          <w:right w:w="70" w:type="dxa"/>
        </w:tblCellMar>
        <w:tblLook w:val="04A0" w:firstRow="1" w:lastRow="0" w:firstColumn="1" w:lastColumn="0" w:noHBand="0" w:noVBand="1"/>
      </w:tblPr>
      <w:tblGrid>
        <w:gridCol w:w="2114"/>
        <w:gridCol w:w="1934"/>
        <w:gridCol w:w="892"/>
        <w:gridCol w:w="2088"/>
        <w:gridCol w:w="3151"/>
        <w:gridCol w:w="1226"/>
        <w:gridCol w:w="2031"/>
        <w:gridCol w:w="1583"/>
      </w:tblGrid>
      <w:tr w:rsidR="00535AB2" w:rsidRPr="009F308D" w14:paraId="26E0E367" w14:textId="77777777" w:rsidTr="00370E0D">
        <w:trPr>
          <w:trHeight w:val="264"/>
        </w:trPr>
        <w:tc>
          <w:tcPr>
            <w:tcW w:w="704"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0D48C44E"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Funcional</w:t>
            </w:r>
          </w:p>
        </w:tc>
        <w:tc>
          <w:tcPr>
            <w:tcW w:w="644"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3B9FA9CC"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Profesional</w:t>
            </w:r>
          </w:p>
        </w:tc>
        <w:tc>
          <w:tcPr>
            <w:tcW w:w="2448" w:type="pct"/>
            <w:gridSpan w:val="4"/>
            <w:tcBorders>
              <w:top w:val="single" w:sz="4" w:space="0" w:color="A6A6A6" w:themeColor="background1" w:themeShade="A6"/>
              <w:left w:val="nil"/>
              <w:bottom w:val="nil"/>
              <w:right w:val="single" w:sz="4" w:space="0" w:color="A6A6A6" w:themeColor="background1" w:themeShade="A6"/>
            </w:tcBorders>
            <w:shd w:val="clear" w:color="auto" w:fill="415464" w:themeFill="text2"/>
            <w:vAlign w:val="center"/>
            <w:hideMark/>
          </w:tcPr>
          <w:p w14:paraId="7741B931"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Parte responsable</w:t>
            </w:r>
          </w:p>
        </w:tc>
        <w:tc>
          <w:tcPr>
            <w:tcW w:w="1204" w:type="pct"/>
            <w:gridSpan w:val="2"/>
            <w:tcBorders>
              <w:top w:val="single" w:sz="4" w:space="0" w:color="A6A6A6" w:themeColor="background1" w:themeShade="A6"/>
              <w:left w:val="single" w:sz="4" w:space="0" w:color="A6A6A6" w:themeColor="background1" w:themeShade="A6"/>
              <w:bottom w:val="nil"/>
              <w:right w:val="nil"/>
            </w:tcBorders>
            <w:shd w:val="clear" w:color="auto" w:fill="415464" w:themeFill="text2"/>
            <w:vAlign w:val="center"/>
            <w:hideMark/>
          </w:tcPr>
          <w:p w14:paraId="2F6A94F2"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Datos de contacto</w:t>
            </w:r>
          </w:p>
        </w:tc>
      </w:tr>
      <w:tr w:rsidR="00535AB2" w:rsidRPr="009F308D" w14:paraId="41E5BA60" w14:textId="77777777" w:rsidTr="00370E0D">
        <w:trPr>
          <w:trHeight w:val="240"/>
        </w:trPr>
        <w:tc>
          <w:tcPr>
            <w:tcW w:w="70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1C80B7F1" w14:textId="77777777" w:rsidR="00535AB2" w:rsidRPr="00370E0D" w:rsidRDefault="00535AB2" w:rsidP="002E3B77">
            <w:pPr>
              <w:rPr>
                <w:rFonts w:ascii="Futura Lt BT" w:hAnsi="Futura Lt BT"/>
                <w:color w:val="FFFFFF" w:themeColor="background1"/>
                <w:sz w:val="18"/>
                <w:szCs w:val="18"/>
              </w:rPr>
            </w:pPr>
          </w:p>
        </w:tc>
        <w:tc>
          <w:tcPr>
            <w:tcW w:w="64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111D6402" w14:textId="77777777" w:rsidR="00535AB2" w:rsidRPr="00370E0D" w:rsidRDefault="00535AB2" w:rsidP="002E3B77">
            <w:pPr>
              <w:rPr>
                <w:rFonts w:ascii="Futura Lt BT" w:hAnsi="Futura Lt BT"/>
                <w:color w:val="FFFFFF" w:themeColor="background1"/>
                <w:sz w:val="18"/>
                <w:szCs w:val="18"/>
              </w:rPr>
            </w:pPr>
          </w:p>
        </w:tc>
        <w:tc>
          <w:tcPr>
            <w:tcW w:w="2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2F9250D5"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Abr.</w:t>
            </w:r>
          </w:p>
        </w:tc>
        <w:tc>
          <w:tcPr>
            <w:tcW w:w="695"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vAlign w:val="center"/>
            <w:hideMark/>
          </w:tcPr>
          <w:p w14:paraId="1B33C662"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Descripción</w:t>
            </w:r>
          </w:p>
        </w:tc>
        <w:tc>
          <w:tcPr>
            <w:tcW w:w="1049"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vAlign w:val="center"/>
            <w:hideMark/>
          </w:tcPr>
          <w:p w14:paraId="2C4E70A0"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Nombre Empresa/Individuo</w:t>
            </w:r>
          </w:p>
        </w:tc>
        <w:tc>
          <w:tcPr>
            <w:tcW w:w="40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tcPr>
          <w:p w14:paraId="5843677D"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Rol Según ISO</w:t>
            </w:r>
          </w:p>
        </w:tc>
        <w:tc>
          <w:tcPr>
            <w:tcW w:w="676"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2CE61D8C"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Correo electrónico</w:t>
            </w:r>
          </w:p>
        </w:tc>
        <w:tc>
          <w:tcPr>
            <w:tcW w:w="528"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1308565C" w14:textId="77777777" w:rsidR="00535AB2" w:rsidRPr="00370E0D" w:rsidRDefault="00535AB2" w:rsidP="002E3B77">
            <w:pPr>
              <w:jc w:val="center"/>
              <w:rPr>
                <w:rFonts w:ascii="Futura Lt BT" w:hAnsi="Futura Lt BT"/>
                <w:color w:val="FFFFFF" w:themeColor="background1"/>
                <w:sz w:val="18"/>
                <w:szCs w:val="18"/>
              </w:rPr>
            </w:pPr>
            <w:r w:rsidRPr="00370E0D">
              <w:rPr>
                <w:rFonts w:ascii="Futura Lt BT" w:hAnsi="Futura Lt BT"/>
                <w:color w:val="FFFFFF" w:themeColor="background1"/>
                <w:sz w:val="18"/>
                <w:szCs w:val="18"/>
              </w:rPr>
              <w:t>Teléfono</w:t>
            </w:r>
          </w:p>
        </w:tc>
      </w:tr>
      <w:tr w:rsidR="00535AB2" w:rsidRPr="009F308D" w14:paraId="31A28FA7" w14:textId="77777777" w:rsidTr="00370E0D">
        <w:trPr>
          <w:trHeight w:val="513"/>
        </w:trPr>
        <w:tc>
          <w:tcPr>
            <w:tcW w:w="704" w:type="pct"/>
            <w:tcBorders>
              <w:top w:val="single" w:sz="4" w:space="0" w:color="A6A6A6" w:themeColor="background1" w:themeShade="A6"/>
              <w:left w:val="single" w:sz="4" w:space="0" w:color="A6A6A6" w:themeColor="background1" w:themeShade="A6"/>
              <w:bottom w:val="nil"/>
              <w:right w:val="nil"/>
            </w:tcBorders>
            <w:hideMark/>
          </w:tcPr>
          <w:p w14:paraId="252BBC2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Gestor de la información</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19DD343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Nombre</w:t>
            </w:r>
          </w:p>
        </w:tc>
        <w:tc>
          <w:tcPr>
            <w:tcW w:w="297" w:type="pct"/>
            <w:tcBorders>
              <w:top w:val="nil"/>
              <w:left w:val="single" w:sz="4" w:space="0" w:color="A6A6A6" w:themeColor="background1" w:themeShade="A6"/>
              <w:bottom w:val="nil"/>
              <w:right w:val="nil"/>
            </w:tcBorders>
            <w:hideMark/>
          </w:tcPr>
          <w:p w14:paraId="562960AC"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nil"/>
              <w:left w:val="single" w:sz="4" w:space="0" w:color="A6A6A6" w:themeColor="background1" w:themeShade="A6"/>
              <w:bottom w:val="nil"/>
              <w:right w:val="nil"/>
            </w:tcBorders>
            <w:hideMark/>
          </w:tcPr>
          <w:p w14:paraId="0C6E8AE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nil"/>
              <w:left w:val="single" w:sz="4" w:space="0" w:color="A6A6A6" w:themeColor="background1" w:themeShade="A6"/>
              <w:bottom w:val="nil"/>
              <w:right w:val="single" w:sz="4" w:space="0" w:color="A6A6A6" w:themeColor="background1" w:themeShade="A6"/>
            </w:tcBorders>
            <w:hideMark/>
          </w:tcPr>
          <w:p w14:paraId="07D30F9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nil"/>
              <w:left w:val="nil"/>
              <w:bottom w:val="nil"/>
              <w:right w:val="single" w:sz="4" w:space="0" w:color="A6A6A6" w:themeColor="background1" w:themeShade="A6"/>
            </w:tcBorders>
          </w:tcPr>
          <w:p w14:paraId="4709E7A0" w14:textId="77777777" w:rsidR="00535AB2" w:rsidRPr="009F308D" w:rsidRDefault="00535AB2" w:rsidP="002E3B77">
            <w:pPr>
              <w:jc w:val="center"/>
              <w:rPr>
                <w:rFonts w:ascii="Futura Lt BT" w:hAnsi="Futura Lt BT"/>
                <w:sz w:val="18"/>
                <w:szCs w:val="18"/>
              </w:rPr>
            </w:pPr>
          </w:p>
        </w:tc>
        <w:tc>
          <w:tcPr>
            <w:tcW w:w="676" w:type="pct"/>
            <w:tcBorders>
              <w:top w:val="nil"/>
              <w:left w:val="single" w:sz="4" w:space="0" w:color="A6A6A6" w:themeColor="background1" w:themeShade="A6"/>
              <w:bottom w:val="nil"/>
              <w:right w:val="single" w:sz="4" w:space="0" w:color="A6A6A6" w:themeColor="background1" w:themeShade="A6"/>
            </w:tcBorders>
            <w:hideMark/>
          </w:tcPr>
          <w:p w14:paraId="6207C1C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nil"/>
              <w:left w:val="nil"/>
              <w:bottom w:val="nil"/>
              <w:right w:val="single" w:sz="4" w:space="0" w:color="A6A6A6" w:themeColor="background1" w:themeShade="A6"/>
            </w:tcBorders>
            <w:hideMark/>
          </w:tcPr>
          <w:p w14:paraId="5EA3167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2ABE4E00"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446DD62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44BC8F5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10D5121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5924E43C"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7754BBB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08B36216"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64C6956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315F294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52AEC290"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61C30FF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134973B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03EA0C2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44E0FCA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0648526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1F8E0FD0"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2801629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58305EB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6F71D9E0"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156AE29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40843B6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2BE8029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7EB80D5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75E5463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77C42E1B"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3C29B89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279A8F2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7F2A26E3"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7DC04DF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557D37E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3FD78EE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4B9163B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23AC629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274F0A48"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1E4A345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1FC5B7D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6814F754"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0F22E1B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483A81CC"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0792582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144CE9B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65AE327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66D31981"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4B8669F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7E9CFFF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17AD8396"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076145B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39BCE63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1ED85FD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6DE173C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7D2272E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2D9DEB65"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1E5C4A7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55A0DF9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03C8B3EC"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769DD70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204EF09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0F70FB5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7C66352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78130EF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0E32BB55"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4B49610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591B34E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4784298F" w14:textId="77777777" w:rsidTr="00370E0D">
        <w:trPr>
          <w:trHeight w:val="240"/>
        </w:trPr>
        <w:tc>
          <w:tcPr>
            <w:tcW w:w="704" w:type="pct"/>
            <w:tcBorders>
              <w:top w:val="single" w:sz="4" w:space="0" w:color="A6A6A6" w:themeColor="background1" w:themeShade="A6"/>
              <w:left w:val="single" w:sz="4" w:space="0" w:color="A6A6A6" w:themeColor="background1" w:themeShade="A6"/>
              <w:bottom w:val="nil"/>
              <w:right w:val="nil"/>
            </w:tcBorders>
            <w:hideMark/>
          </w:tcPr>
          <w:p w14:paraId="45AB14D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nil"/>
              <w:right w:val="nil"/>
            </w:tcBorders>
            <w:hideMark/>
          </w:tcPr>
          <w:p w14:paraId="4F4B471C"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nil"/>
              <w:right w:val="nil"/>
            </w:tcBorders>
            <w:hideMark/>
          </w:tcPr>
          <w:p w14:paraId="15F3D03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nil"/>
              <w:right w:val="nil"/>
            </w:tcBorders>
            <w:hideMark/>
          </w:tcPr>
          <w:p w14:paraId="4586CB8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5F3AF12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nil"/>
              <w:right w:val="single" w:sz="4" w:space="0" w:color="A6A6A6" w:themeColor="background1" w:themeShade="A6"/>
            </w:tcBorders>
          </w:tcPr>
          <w:p w14:paraId="73434434"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hideMark/>
          </w:tcPr>
          <w:p w14:paraId="769C7E9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nil"/>
              <w:right w:val="single" w:sz="4" w:space="0" w:color="A6A6A6" w:themeColor="background1" w:themeShade="A6"/>
            </w:tcBorders>
            <w:hideMark/>
          </w:tcPr>
          <w:p w14:paraId="6CB06E4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r w:rsidR="00535AB2" w:rsidRPr="009F308D" w14:paraId="1A7032E0" w14:textId="77777777" w:rsidTr="00370E0D">
        <w:trPr>
          <w:trHeight w:val="240"/>
        </w:trPr>
        <w:tc>
          <w:tcPr>
            <w:tcW w:w="70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43B25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64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C1E1F7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297"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AAA23F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695"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C32D81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10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98623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40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1FBACFF" w14:textId="77777777" w:rsidR="00535AB2" w:rsidRPr="009F308D" w:rsidRDefault="00535AB2" w:rsidP="002E3B77">
            <w:pPr>
              <w:jc w:val="center"/>
              <w:rPr>
                <w:rFonts w:ascii="Futura Lt BT" w:hAnsi="Futura Lt BT"/>
                <w:sz w:val="18"/>
                <w:szCs w:val="18"/>
              </w:rPr>
            </w:pPr>
          </w:p>
        </w:tc>
        <w:tc>
          <w:tcPr>
            <w:tcW w:w="6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28792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c>
          <w:tcPr>
            <w:tcW w:w="52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EBC575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 </w:t>
            </w:r>
          </w:p>
        </w:tc>
      </w:tr>
    </w:tbl>
    <w:p w14:paraId="5D5C75BE" w14:textId="77777777" w:rsidR="00535AB2" w:rsidRDefault="00535AB2" w:rsidP="00535AB2">
      <w:pPr>
        <w:pStyle w:val="IDLeyendaTabla"/>
        <w:rPr>
          <w:rFonts w:ascii="Futura Lt BT" w:hAnsi="Futura Lt BT"/>
        </w:rPr>
      </w:pPr>
      <w:bookmarkStart w:id="22" w:name="_Toc180489908"/>
      <w:r w:rsidRPr="009F308D">
        <w:rPr>
          <w:rFonts w:ascii="Futura Lt BT" w:hAnsi="Futura Lt BT"/>
        </w:rPr>
        <w:lastRenderedPageBreak/>
        <w:t>Tabla de Funciones y responsabilidades.</w:t>
      </w:r>
      <w:bookmarkEnd w:id="22"/>
    </w:p>
    <w:p w14:paraId="3F1DE6F8" w14:textId="77777777" w:rsidR="00535AB2" w:rsidRPr="009F308D" w:rsidRDefault="00535AB2" w:rsidP="00535AB2">
      <w:pPr>
        <w:pStyle w:val="IDLeyendaTabla"/>
        <w:rPr>
          <w:rFonts w:ascii="Futura Lt BT" w:hAnsi="Futura Lt BT"/>
        </w:rPr>
      </w:pPr>
    </w:p>
    <w:p w14:paraId="793295FA" w14:textId="22EE6B14" w:rsidR="00535AB2" w:rsidRPr="00370E0D" w:rsidRDefault="00535AB2" w:rsidP="00370E0D">
      <w:pPr>
        <w:pStyle w:val="Ttulo2"/>
      </w:pPr>
      <w:bookmarkStart w:id="23" w:name="_Toc180491791"/>
      <w:bookmarkStart w:id="24" w:name="_Toc224561801"/>
      <w:r w:rsidRPr="00370E0D">
        <w:t>Matriz de asignación de gestión de la información</w:t>
      </w:r>
      <w:bookmarkEnd w:id="23"/>
      <w:bookmarkEnd w:id="24"/>
    </w:p>
    <w:p w14:paraId="24B08884" w14:textId="77777777" w:rsidR="00535AB2" w:rsidRPr="009F308D" w:rsidRDefault="00535AB2" w:rsidP="00535AB2">
      <w:pPr>
        <w:pStyle w:val="Cita"/>
        <w:jc w:val="both"/>
        <w:rPr>
          <w:rFonts w:ascii="Futura Lt BT" w:hAnsi="Futura Lt BT"/>
          <w:lang w:val="es-ES_tradnl"/>
        </w:rPr>
      </w:pPr>
      <w:r w:rsidRPr="009F308D">
        <w:rPr>
          <w:rFonts w:ascii="Futura Lt BT" w:hAnsi="Futura Lt BT" w:cs="Cambria Math"/>
          <w:lang w:val="es-ES_tradnl"/>
        </w:rPr>
        <w:t xml:space="preserve">Cf. </w:t>
      </w:r>
      <w:r w:rsidRPr="009F308D">
        <w:rPr>
          <w:rFonts w:ascii="Futura Lt BT" w:hAnsi="Futura Lt BT"/>
          <w:lang w:val="es-ES_tradnl"/>
        </w:rPr>
        <w:t>según ISO-19650-2/Anexo-A (Nota: También se denomina Matriz de Responsabilidad-Actividades de Gestión de Información o Gestión de Información. Matriz de Responsabilidad)</w:t>
      </w:r>
    </w:p>
    <w:p w14:paraId="2371EAA0" w14:textId="77777777" w:rsidR="00535AB2" w:rsidRPr="009F308D" w:rsidRDefault="00535AB2" w:rsidP="00535AB2">
      <w:pPr>
        <w:pStyle w:val="Cita"/>
        <w:jc w:val="both"/>
        <w:rPr>
          <w:rFonts w:ascii="Futura Lt BT" w:hAnsi="Futura Lt BT"/>
        </w:rPr>
      </w:pPr>
      <w:r w:rsidRPr="009F308D">
        <w:rPr>
          <w:rFonts w:ascii="Futura Lt BT" w:hAnsi="Futura Lt BT" w:cs="Cambria Math"/>
        </w:rPr>
        <w:t xml:space="preserve">Cf. </w:t>
      </w:r>
      <w:r w:rsidRPr="009F308D">
        <w:rPr>
          <w:rFonts w:ascii="Futura Lt BT" w:hAnsi="Futura Lt BT"/>
        </w:rPr>
        <w:t xml:space="preserve">ISO-19650-1/3.1.1: </w:t>
      </w:r>
      <w:r w:rsidRPr="009F308D">
        <w:rPr>
          <w:rFonts w:ascii="Futura Lt BT" w:hAnsi="Futura Lt BT"/>
          <w:b/>
          <w:bCs/>
        </w:rPr>
        <w:t>matriz de responsabilidad</w:t>
      </w:r>
      <w:r w:rsidRPr="009F308D">
        <w:rPr>
          <w:rFonts w:ascii="Futura Lt BT" w:hAnsi="Futura Lt BT"/>
        </w:rPr>
        <w:t>: Cuadro que describe la participación de varias funciones en la realización de tareas o entregables [FUENTE: ISO 37500:2014, 3.16 – modificado]. Nota 1 a la entrada: Una matriz de responsabilidad puede indicar responsabilidad, consulta e información, junto con la obligación de completar tareas o entregables.</w:t>
      </w:r>
    </w:p>
    <w:p w14:paraId="6442B837" w14:textId="77777777" w:rsidR="00535AB2" w:rsidRPr="009F308D" w:rsidRDefault="00535AB2" w:rsidP="00535AB2">
      <w:pPr>
        <w:pStyle w:val="Cita"/>
        <w:jc w:val="both"/>
        <w:rPr>
          <w:rFonts w:ascii="Futura Lt BT" w:hAnsi="Futura Lt BT"/>
          <w:lang w:val="es-ES_tradnl"/>
        </w:rPr>
      </w:pPr>
      <w:r w:rsidRPr="009F308D">
        <w:rPr>
          <w:rFonts w:ascii="Futura Lt BT" w:hAnsi="Futura Lt BT" w:cs="Cambria Math"/>
          <w:lang w:val="es-ES_tradnl"/>
        </w:rPr>
        <w:t xml:space="preserve">Cf. </w:t>
      </w:r>
      <w:r w:rsidRPr="009F308D">
        <w:rPr>
          <w:rFonts w:ascii="Futura Lt BT" w:hAnsi="Futura Lt BT"/>
          <w:lang w:val="es-ES_tradnl"/>
        </w:rPr>
        <w:t>ISO-19650-1/10.3: Se debe generar una matriz de responsabilidades como parte del proceso de planificación de entrega de información en uno o más niveles de detalle. Los ejes de una matriz de responsabilidad deben identificar:</w:t>
      </w:r>
    </w:p>
    <w:p w14:paraId="6EA209BE" w14:textId="77777777" w:rsidR="00535AB2" w:rsidRPr="009F308D" w:rsidRDefault="00535AB2" w:rsidP="00535AB2">
      <w:pPr>
        <w:pStyle w:val="Cita"/>
        <w:numPr>
          <w:ilvl w:val="0"/>
          <w:numId w:val="18"/>
        </w:numPr>
        <w:spacing w:before="60" w:after="120" w:line="240" w:lineRule="auto"/>
        <w:ind w:left="426" w:hanging="426"/>
        <w:jc w:val="both"/>
        <w:rPr>
          <w:rFonts w:ascii="Futura Lt BT" w:hAnsi="Futura Lt BT"/>
        </w:rPr>
      </w:pPr>
      <w:r w:rsidRPr="009F308D">
        <w:rPr>
          <w:rFonts w:ascii="Futura Lt BT" w:hAnsi="Futura Lt BT"/>
        </w:rPr>
        <w:t>funciones de gestión de la información; y</w:t>
      </w:r>
    </w:p>
    <w:p w14:paraId="595CB037" w14:textId="77777777" w:rsidR="00535AB2" w:rsidRPr="009F308D" w:rsidRDefault="00535AB2" w:rsidP="00535AB2">
      <w:pPr>
        <w:pStyle w:val="Cita"/>
        <w:numPr>
          <w:ilvl w:val="0"/>
          <w:numId w:val="18"/>
        </w:numPr>
        <w:spacing w:before="60" w:after="120" w:line="240" w:lineRule="auto"/>
        <w:ind w:left="426" w:hanging="426"/>
        <w:jc w:val="both"/>
        <w:rPr>
          <w:rFonts w:ascii="Futura Lt BT" w:hAnsi="Futura Lt BT"/>
        </w:rPr>
      </w:pPr>
      <w:r w:rsidRPr="009F308D">
        <w:rPr>
          <w:rFonts w:ascii="Futura Lt BT" w:hAnsi="Futura Lt BT"/>
        </w:rPr>
        <w:t>tareas de gestión de información de proyectos o activos, o entregables de información, según corresponda.</w:t>
      </w:r>
    </w:p>
    <w:p w14:paraId="53E100ED" w14:textId="77777777" w:rsidR="00535AB2" w:rsidRDefault="00535AB2" w:rsidP="00370E0D">
      <w:r w:rsidRPr="008A5C6C">
        <w:t>Esta matriz es una herramienta que define claramente quién es responsable de qué tareas relacionadas con la gestión de la información dentro del proyecto, asegurando que las responsabilidades estén asignadas de manera clara y se eviten ambigüedades.</w:t>
      </w:r>
      <w:bookmarkStart w:id="25" w:name="_Toc26402783"/>
    </w:p>
    <w:p w14:paraId="79ED60DB" w14:textId="77777777" w:rsidR="00535AB2" w:rsidRPr="008A5C6C" w:rsidRDefault="00535AB2" w:rsidP="00535AB2">
      <w:pPr>
        <w:rPr>
          <w:rFonts w:ascii="Futura Lt BT" w:hAnsi="Futura Lt BT"/>
          <w:sz w:val="22"/>
          <w:szCs w:val="22"/>
        </w:rPr>
      </w:pPr>
    </w:p>
    <w:p w14:paraId="22A9ACD1" w14:textId="77777777" w:rsidR="00535AB2" w:rsidRPr="008A5C6C" w:rsidRDefault="00535AB2" w:rsidP="00535AB2">
      <w:pPr>
        <w:rPr>
          <w:rFonts w:ascii="Futura Lt BT" w:hAnsi="Futura Lt BT"/>
          <w:sz w:val="22"/>
          <w:szCs w:val="22"/>
        </w:rPr>
      </w:pPr>
      <w:r w:rsidRPr="008A5C6C">
        <w:rPr>
          <w:rFonts w:ascii="Futura Lt BT" w:hAnsi="Futura Lt BT"/>
          <w:b/>
          <w:bCs/>
          <w:sz w:val="22"/>
          <w:szCs w:val="22"/>
        </w:rPr>
        <w:t>Documento</w:t>
      </w:r>
      <w:bookmarkEnd w:id="25"/>
      <w:r w:rsidRPr="008A5C6C">
        <w:rPr>
          <w:rFonts w:ascii="Futura Lt BT" w:hAnsi="Futura Lt BT"/>
          <w:sz w:val="22"/>
          <w:szCs w:val="22"/>
        </w:rPr>
        <w:t>:</w:t>
      </w:r>
    </w:p>
    <w:p w14:paraId="6257A01F" w14:textId="77777777" w:rsidR="00535AB2" w:rsidRDefault="00535AB2" w:rsidP="00535AB2">
      <w:pPr>
        <w:rPr>
          <w:rFonts w:ascii="Futura Lt BT" w:hAnsi="Futura Lt BT"/>
          <w:i/>
          <w:iCs/>
          <w:sz w:val="22"/>
          <w:szCs w:val="22"/>
        </w:rPr>
      </w:pPr>
      <w:bookmarkStart w:id="26" w:name="_Toc29426167"/>
      <w:r w:rsidRPr="008A5C6C">
        <w:rPr>
          <w:rFonts w:ascii="Futura Lt BT" w:hAnsi="Futura Lt BT"/>
          <w:i/>
          <w:iCs/>
          <w:sz w:val="22"/>
          <w:szCs w:val="22"/>
        </w:rPr>
        <w:t>MatrizResponsabilidad.xlsx</w:t>
      </w:r>
      <w:bookmarkEnd w:id="26"/>
    </w:p>
    <w:p w14:paraId="7874D452" w14:textId="77777777" w:rsidR="00370E0D" w:rsidRPr="008A5C6C" w:rsidRDefault="00370E0D" w:rsidP="00535AB2">
      <w:pPr>
        <w:rPr>
          <w:rFonts w:ascii="Futura Lt BT" w:hAnsi="Futura Lt BT"/>
          <w:sz w:val="22"/>
          <w:szCs w:val="22"/>
        </w:rPr>
      </w:pPr>
    </w:p>
    <w:p w14:paraId="56A6A911" w14:textId="77777777" w:rsidR="00535AB2" w:rsidRPr="00370E0D" w:rsidRDefault="00535AB2" w:rsidP="00370E0D">
      <w:pPr>
        <w:pStyle w:val="Ttulo1"/>
      </w:pPr>
      <w:bookmarkStart w:id="27" w:name="_Toc180491792"/>
      <w:bookmarkStart w:id="28" w:name="_Toc224561802"/>
      <w:r w:rsidRPr="00370E0D">
        <w:t>Solicitudes e información actualizadas de la invitación a la licitación y paquetes de respuesta de licitación.</w:t>
      </w:r>
      <w:bookmarkEnd w:id="27"/>
      <w:bookmarkEnd w:id="28"/>
    </w:p>
    <w:p w14:paraId="52B0C8EA" w14:textId="77777777" w:rsidR="00535AB2" w:rsidRPr="009F308D" w:rsidRDefault="00535AB2" w:rsidP="00535AB2">
      <w:pPr>
        <w:pStyle w:val="Cita"/>
        <w:rPr>
          <w:rFonts w:ascii="Futura Lt BT" w:hAnsi="Futura Lt BT"/>
          <w:lang w:val="es-ES_tradnl"/>
        </w:rPr>
      </w:pPr>
      <w:r w:rsidRPr="009F308D">
        <w:rPr>
          <w:rFonts w:ascii="Futura Lt BT" w:hAnsi="Futura Lt BT" w:cs="Cambria Math"/>
          <w:lang w:val="es-ES_tradnl"/>
        </w:rPr>
        <w:t xml:space="preserve">Cf. </w:t>
      </w:r>
      <w:r w:rsidRPr="009F308D">
        <w:rPr>
          <w:rFonts w:ascii="Futura Lt BT" w:hAnsi="Futura Lt BT"/>
          <w:lang w:val="es-ES_tradnl"/>
        </w:rPr>
        <w:t xml:space="preserve">a Cl.4 para "Norma de información" y Cl. 5 para "Métodos y procedimientos de producción de información" </w:t>
      </w:r>
    </w:p>
    <w:p w14:paraId="6318ADBF" w14:textId="77777777" w:rsidR="00535AB2" w:rsidRPr="00394E48" w:rsidRDefault="00535AB2" w:rsidP="00535AB2">
      <w:pPr>
        <w:rPr>
          <w:rFonts w:ascii="Futura Lt BT" w:hAnsi="Futura Lt BT"/>
          <w:sz w:val="22"/>
          <w:szCs w:val="22"/>
        </w:rPr>
      </w:pPr>
      <w:r w:rsidRPr="00394E48">
        <w:rPr>
          <w:rFonts w:ascii="Futura Lt BT" w:hAnsi="Futura Lt BT"/>
          <w:b/>
          <w:bCs/>
          <w:sz w:val="22"/>
          <w:szCs w:val="22"/>
        </w:rPr>
        <w:t>Documentos</w:t>
      </w:r>
      <w:r w:rsidRPr="00394E48">
        <w:rPr>
          <w:rFonts w:ascii="Futura Lt BT" w:hAnsi="Futura Lt BT"/>
          <w:sz w:val="22"/>
          <w:szCs w:val="22"/>
        </w:rPr>
        <w:t>:</w:t>
      </w:r>
    </w:p>
    <w:p w14:paraId="44CE5213" w14:textId="77777777" w:rsidR="00535AB2" w:rsidRPr="00DC3D84" w:rsidRDefault="00535AB2" w:rsidP="00535AB2">
      <w:pPr>
        <w:rPr>
          <w:rFonts w:ascii="Futura Lt BT" w:hAnsi="Futura Lt BT"/>
          <w:sz w:val="22"/>
          <w:szCs w:val="22"/>
        </w:rPr>
      </w:pPr>
      <w:r w:rsidRPr="00DC3D84">
        <w:rPr>
          <w:rFonts w:ascii="Futura Lt BT" w:hAnsi="Futura Lt BT"/>
          <w:b/>
          <w:bCs/>
          <w:sz w:val="22"/>
          <w:szCs w:val="22"/>
        </w:rPr>
        <w:t>EIR</w:t>
      </w:r>
      <w:r w:rsidRPr="00DC3D84">
        <w:rPr>
          <w:rFonts w:ascii="Futura Lt BT" w:hAnsi="Futura Lt BT"/>
          <w:sz w:val="22"/>
          <w:szCs w:val="22"/>
        </w:rPr>
        <w:t>: Requisitos de intercambio de información del adjudicador</w:t>
      </w:r>
    </w:p>
    <w:p w14:paraId="3A2F8D00" w14:textId="77777777" w:rsidR="00535AB2" w:rsidRPr="00DC3D84" w:rsidRDefault="00535AB2" w:rsidP="00535AB2">
      <w:pPr>
        <w:rPr>
          <w:rFonts w:ascii="Futura Lt BT" w:hAnsi="Futura Lt BT"/>
          <w:sz w:val="22"/>
          <w:szCs w:val="22"/>
        </w:rPr>
      </w:pPr>
      <w:r w:rsidRPr="00DC3D84">
        <w:rPr>
          <w:rFonts w:ascii="Futura Lt BT" w:hAnsi="Futura Lt BT"/>
          <w:b/>
          <w:bCs/>
          <w:sz w:val="22"/>
          <w:szCs w:val="22"/>
        </w:rPr>
        <w:t>LOIN</w:t>
      </w:r>
      <w:r w:rsidRPr="00DC3D84">
        <w:rPr>
          <w:rFonts w:ascii="Futura Lt BT" w:hAnsi="Futura Lt BT"/>
          <w:sz w:val="22"/>
          <w:szCs w:val="22"/>
        </w:rPr>
        <w:t>: Manual de Necesidad de Nivel de Información</w:t>
      </w:r>
    </w:p>
    <w:p w14:paraId="4D411AA2" w14:textId="77777777" w:rsidR="00535AB2" w:rsidRDefault="00535AB2" w:rsidP="00535AB2">
      <w:pPr>
        <w:rPr>
          <w:rFonts w:ascii="Futura Lt BT" w:hAnsi="Futura Lt BT"/>
          <w:sz w:val="22"/>
          <w:szCs w:val="22"/>
        </w:rPr>
      </w:pPr>
      <w:r w:rsidRPr="00DC3D84">
        <w:rPr>
          <w:rFonts w:ascii="Futura Lt BT" w:hAnsi="Futura Lt BT"/>
          <w:b/>
          <w:bCs/>
          <w:sz w:val="22"/>
          <w:szCs w:val="22"/>
        </w:rPr>
        <w:t>LOA</w:t>
      </w:r>
      <w:r w:rsidRPr="00DC3D84">
        <w:rPr>
          <w:rFonts w:ascii="Futura Lt BT" w:hAnsi="Futura Lt BT"/>
          <w:sz w:val="22"/>
          <w:szCs w:val="22"/>
        </w:rPr>
        <w:t>: Tabla de niveles de precisión</w:t>
      </w:r>
    </w:p>
    <w:p w14:paraId="34219E60" w14:textId="77777777" w:rsidR="00370E0D" w:rsidRPr="00DC3D84" w:rsidRDefault="00370E0D" w:rsidP="00535AB2">
      <w:pPr>
        <w:rPr>
          <w:rFonts w:ascii="Futura Lt BT" w:hAnsi="Futura Lt BT"/>
          <w:sz w:val="22"/>
          <w:szCs w:val="22"/>
        </w:rPr>
      </w:pPr>
    </w:p>
    <w:p w14:paraId="55A78654" w14:textId="7B4E50D9" w:rsidR="00535AB2" w:rsidRPr="00370E0D" w:rsidRDefault="00535AB2" w:rsidP="00370E0D">
      <w:pPr>
        <w:pStyle w:val="Ttulo2"/>
      </w:pPr>
      <w:bookmarkStart w:id="29" w:name="_Toc180491793"/>
      <w:bookmarkStart w:id="30" w:name="_Toc224561803"/>
      <w:r w:rsidRPr="00370E0D">
        <w:t>Requisitos de intercambio de información del adjudicador.</w:t>
      </w:r>
      <w:bookmarkEnd w:id="29"/>
      <w:bookmarkEnd w:id="30"/>
      <w:r w:rsidRPr="00370E0D">
        <w:t xml:space="preserve"> </w:t>
      </w:r>
    </w:p>
    <w:p w14:paraId="16D91750" w14:textId="77777777" w:rsidR="00535AB2" w:rsidRDefault="00535AB2" w:rsidP="00535AB2">
      <w:pPr>
        <w:pStyle w:val="Cita"/>
        <w:rPr>
          <w:rFonts w:ascii="Futura Lt BT" w:hAnsi="Futura Lt BT"/>
        </w:rPr>
      </w:pPr>
      <w:r w:rsidRPr="009F308D">
        <w:rPr>
          <w:rFonts w:ascii="Futura Lt BT" w:hAnsi="Futura Lt BT"/>
        </w:rPr>
        <w:t>Consulte Cl.3.2 para "Información de referencia y recursos compartidos", Cl.6.1.2 para "Criterios de aceptación", Cl.4 para "Estándar de información", Cl.5 para "Métodos y procedimientos de producción de información".</w:t>
      </w:r>
    </w:p>
    <w:p w14:paraId="3CE43623" w14:textId="77777777" w:rsidR="00370E0D" w:rsidRPr="00370E0D" w:rsidRDefault="00370E0D" w:rsidP="00370E0D"/>
    <w:p w14:paraId="216026E4" w14:textId="47EC46FD" w:rsidR="00535AB2" w:rsidRPr="00370E0D" w:rsidRDefault="00535AB2" w:rsidP="00370E0D">
      <w:pPr>
        <w:pStyle w:val="Ttulo3"/>
      </w:pPr>
      <w:bookmarkStart w:id="31" w:name="_Toc180491794"/>
      <w:bookmarkStart w:id="32" w:name="ITEM1011RequisitosIntercambioInformacion"/>
      <w:bookmarkStart w:id="33" w:name="_Toc224561804"/>
      <w:r w:rsidRPr="00370E0D">
        <w:lastRenderedPageBreak/>
        <w:t>Requisitos de información del adjudicador (Incl. Actualizaciones).</w:t>
      </w:r>
      <w:bookmarkEnd w:id="31"/>
      <w:bookmarkEnd w:id="33"/>
      <w:r w:rsidRPr="00370E0D">
        <w:t xml:space="preserve"> </w:t>
      </w:r>
    </w:p>
    <w:bookmarkEnd w:id="32"/>
    <w:p w14:paraId="00C0AF9B" w14:textId="77777777" w:rsidR="00535AB2" w:rsidRPr="009F308D" w:rsidRDefault="00535AB2" w:rsidP="00370E0D">
      <w:pPr>
        <w:rPr>
          <w:lang w:val="es-ES_tradnl"/>
        </w:rPr>
      </w:pPr>
      <w:r w:rsidRPr="009F308D">
        <w:rPr>
          <w:lang w:val="es-ES_tradnl"/>
        </w:rPr>
        <w:t>Establecer los requisitos de información del adjudicador a ser atendidos durante el nombramiento, y para ello se considerará su OIR, PIR y AIR. (ref. a ISO 19650-2/5.2.1)</w:t>
      </w:r>
    </w:p>
    <w:p w14:paraId="7B1D7850" w14:textId="77777777" w:rsidR="00535AB2" w:rsidRDefault="00535AB2" w:rsidP="00370E0D">
      <w:pPr>
        <w:rPr>
          <w:lang w:val="es-ES_tradnl"/>
        </w:rPr>
      </w:pPr>
      <w:r w:rsidRPr="009F308D">
        <w:rPr>
          <w:lang w:val="es-ES_tradnl"/>
        </w:rPr>
        <w:t>Inclúyase actualizaciones del contenido PIR. Incluir requisitos de traspaso con referencia a AIR.</w:t>
      </w:r>
    </w:p>
    <w:p w14:paraId="34187D78" w14:textId="77777777" w:rsidR="00370E0D" w:rsidRPr="009F308D" w:rsidRDefault="00370E0D" w:rsidP="00370E0D">
      <w:pPr>
        <w:rPr>
          <w:lang w:val="es-ES_tradnl"/>
        </w:rPr>
      </w:pPr>
    </w:p>
    <w:p w14:paraId="349D9F4F" w14:textId="77777777" w:rsidR="00535AB2" w:rsidRPr="009F308D" w:rsidRDefault="00535AB2" w:rsidP="00370E0D">
      <w:r w:rsidRPr="009F308D">
        <w:t>PIR explica la información necesaria para responder o informar objetivos estratégicos de alto nivel dentro del adjudicador en relación con un proyecto de activo construido en particular. Los PIR se identifican tanto en el proceso de gestión de proyectos como en el proceso de gestión de activos. Se debe preparar un conjunto de requisitos de información para cada uno de los puntos de decisión clave de El adjudicador durante el proyecto. Los clientes habituales pueden desarrollar un conjunto genérico de PIR que se puede adoptar, con o sin modificaciones, en todos sus proyectos. (Ref. a ISO-19650-1/5.4).</w:t>
      </w:r>
    </w:p>
    <w:p w14:paraId="1DF55DA9" w14:textId="77777777" w:rsidR="00535AB2" w:rsidRPr="009F308D" w:rsidRDefault="00535AB2" w:rsidP="00535AB2">
      <w:pPr>
        <w:rPr>
          <w:rFonts w:ascii="Futura Lt BT" w:hAnsi="Futura Lt BT"/>
          <w:b/>
          <w:bCs/>
        </w:rPr>
      </w:pPr>
    </w:p>
    <w:p w14:paraId="6916EC91" w14:textId="77777777" w:rsidR="00535AB2" w:rsidRPr="00DC4AFE" w:rsidRDefault="00535AB2" w:rsidP="00535AB2">
      <w:pPr>
        <w:rPr>
          <w:rFonts w:ascii="Futura Lt BT" w:hAnsi="Futura Lt BT"/>
          <w:sz w:val="22"/>
          <w:szCs w:val="22"/>
        </w:rPr>
      </w:pPr>
      <w:r w:rsidRPr="00DC4AFE">
        <w:rPr>
          <w:rFonts w:ascii="Futura Lt BT" w:hAnsi="Futura Lt BT"/>
          <w:b/>
          <w:bCs/>
          <w:sz w:val="22"/>
          <w:szCs w:val="22"/>
        </w:rPr>
        <w:t>Documento</w:t>
      </w:r>
      <w:r w:rsidRPr="00DC4AFE">
        <w:rPr>
          <w:rFonts w:ascii="Futura Lt BT" w:hAnsi="Futura Lt BT"/>
          <w:sz w:val="22"/>
          <w:szCs w:val="22"/>
        </w:rPr>
        <w:t>:</w:t>
      </w:r>
    </w:p>
    <w:p w14:paraId="2F7E5E27" w14:textId="77777777" w:rsidR="00535AB2" w:rsidRDefault="00535AB2" w:rsidP="00535AB2">
      <w:pPr>
        <w:rPr>
          <w:rFonts w:ascii="Futura Lt BT" w:hAnsi="Futura Lt BT"/>
          <w:i/>
          <w:iCs/>
          <w:sz w:val="22"/>
          <w:szCs w:val="22"/>
        </w:rPr>
      </w:pPr>
      <w:r w:rsidRPr="00DC4AFE">
        <w:rPr>
          <w:rFonts w:ascii="Futura Lt BT" w:hAnsi="Futura Lt BT"/>
          <w:i/>
          <w:iCs/>
          <w:sz w:val="22"/>
          <w:szCs w:val="22"/>
        </w:rPr>
        <w:t xml:space="preserve">PlantillaEIR.docx </w:t>
      </w:r>
    </w:p>
    <w:p w14:paraId="45A8EE8F" w14:textId="77777777" w:rsidR="00370E0D" w:rsidRPr="00DC4AFE" w:rsidRDefault="00370E0D" w:rsidP="00535AB2">
      <w:pPr>
        <w:rPr>
          <w:rFonts w:ascii="Futura Lt BT" w:hAnsi="Futura Lt BT"/>
          <w:sz w:val="22"/>
          <w:szCs w:val="22"/>
        </w:rPr>
      </w:pPr>
    </w:p>
    <w:p w14:paraId="1DEED217" w14:textId="499D87E8" w:rsidR="00535AB2" w:rsidRPr="00370E0D" w:rsidRDefault="00535AB2" w:rsidP="00370E0D">
      <w:pPr>
        <w:pStyle w:val="Ttulo4"/>
      </w:pPr>
      <w:r w:rsidRPr="00370E0D">
        <w:t>Alcance del proyecto. Metas BIM / Objetivos BIM</w:t>
      </w:r>
      <w:r w:rsidR="00370E0D">
        <w:t>.</w:t>
      </w:r>
    </w:p>
    <w:p w14:paraId="6DFE809D" w14:textId="77777777" w:rsidR="00535AB2" w:rsidRPr="009F308D" w:rsidRDefault="00535AB2" w:rsidP="00370E0D">
      <w:r w:rsidRPr="009F308D">
        <w:rPr>
          <w:lang w:val="es-ES_tradnl"/>
        </w:rPr>
        <w:t>Describa cómo se utiliza BIM para lograr objetivos específicos del proyecto en diferentes etapas de este.</w:t>
      </w:r>
    </w:p>
    <w:p w14:paraId="5798F315" w14:textId="77777777" w:rsidR="00535AB2" w:rsidRPr="009F308D" w:rsidRDefault="00535AB2" w:rsidP="00370E0D">
      <w:r w:rsidRPr="009F308D">
        <w:t xml:space="preserve">La siguiente tabla se presenta para describir cómo se utiliza BIM para lograr objetivos específicos del proyecto en diferentes etapas </w:t>
      </w:r>
      <w:proofErr w:type="gramStart"/>
      <w:r w:rsidRPr="009F308D">
        <w:t>del mismo</w:t>
      </w:r>
      <w:proofErr w:type="gramEnd"/>
      <w:r w:rsidRPr="009F308D">
        <w:t>.</w:t>
      </w:r>
    </w:p>
    <w:p w14:paraId="21B243C6" w14:textId="77777777"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2702"/>
        <w:gridCol w:w="8414"/>
        <w:gridCol w:w="3898"/>
      </w:tblGrid>
      <w:tr w:rsidR="00535AB2" w:rsidRPr="009F308D" w14:paraId="399BD562" w14:textId="77777777" w:rsidTr="00370E0D">
        <w:trPr>
          <w:trHeight w:val="480"/>
        </w:trPr>
        <w:tc>
          <w:tcPr>
            <w:tcW w:w="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4EDEBFEC" w14:textId="77777777" w:rsidR="00535AB2" w:rsidRPr="00370E0D" w:rsidRDefault="00535AB2" w:rsidP="00370E0D">
            <w:pPr>
              <w:rPr>
                <w:color w:val="FFFFFF" w:themeColor="background1"/>
              </w:rPr>
            </w:pPr>
            <w:r w:rsidRPr="00370E0D">
              <w:rPr>
                <w:color w:val="FFFFFF" w:themeColor="background1"/>
              </w:rPr>
              <w:t>Prioridad</w:t>
            </w:r>
            <w:r w:rsidRPr="00370E0D">
              <w:rPr>
                <w:color w:val="FFFFFF" w:themeColor="background1"/>
              </w:rPr>
              <w:br/>
              <w:t>(alta/media/baja)</w:t>
            </w:r>
          </w:p>
        </w:tc>
        <w:tc>
          <w:tcPr>
            <w:tcW w:w="28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52759507" w14:textId="77777777" w:rsidR="00535AB2" w:rsidRPr="00370E0D" w:rsidRDefault="00535AB2" w:rsidP="00370E0D">
            <w:pPr>
              <w:rPr>
                <w:color w:val="FFFFFF" w:themeColor="background1"/>
              </w:rPr>
            </w:pPr>
            <w:r w:rsidRPr="00370E0D">
              <w:rPr>
                <w:color w:val="FFFFFF" w:themeColor="background1"/>
              </w:rPr>
              <w:t>Descripción del objetivo (</w:t>
            </w:r>
            <w:proofErr w:type="spellStart"/>
            <w:r w:rsidRPr="00370E0D">
              <w:rPr>
                <w:color w:val="FFFFFF" w:themeColor="background1"/>
              </w:rPr>
              <w:t>CoS</w:t>
            </w:r>
            <w:proofErr w:type="spellEnd"/>
            <w:r w:rsidRPr="00370E0D">
              <w:rPr>
                <w:color w:val="FFFFFF" w:themeColor="background1"/>
              </w:rPr>
              <w:t>)</w:t>
            </w:r>
          </w:p>
        </w:tc>
        <w:tc>
          <w:tcPr>
            <w:tcW w:w="12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3E314A6" w14:textId="77777777" w:rsidR="00535AB2" w:rsidRPr="00370E0D" w:rsidRDefault="00535AB2" w:rsidP="00370E0D">
            <w:pPr>
              <w:rPr>
                <w:color w:val="FFFFFF" w:themeColor="background1"/>
              </w:rPr>
            </w:pPr>
            <w:r w:rsidRPr="00370E0D">
              <w:rPr>
                <w:color w:val="FFFFFF" w:themeColor="background1"/>
              </w:rPr>
              <w:t>Usos BIM</w:t>
            </w:r>
          </w:p>
        </w:tc>
      </w:tr>
      <w:tr w:rsidR="00535AB2" w:rsidRPr="009F308D" w14:paraId="2546052C" w14:textId="77777777" w:rsidTr="00370E0D">
        <w:trPr>
          <w:trHeight w:val="240"/>
        </w:trPr>
        <w:tc>
          <w:tcPr>
            <w:tcW w:w="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A55E978" w14:textId="77777777" w:rsidR="00535AB2" w:rsidRPr="009F308D" w:rsidRDefault="00535AB2" w:rsidP="00370E0D"/>
        </w:tc>
        <w:tc>
          <w:tcPr>
            <w:tcW w:w="28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CEA6468" w14:textId="77777777" w:rsidR="00535AB2" w:rsidRPr="009F308D" w:rsidRDefault="00535AB2" w:rsidP="00370E0D">
            <w:pPr>
              <w:rPr>
                <w:szCs w:val="20"/>
              </w:rPr>
            </w:pPr>
          </w:p>
        </w:tc>
        <w:tc>
          <w:tcPr>
            <w:tcW w:w="12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71AAC06" w14:textId="77777777" w:rsidR="00535AB2" w:rsidRPr="009F308D" w:rsidRDefault="00535AB2" w:rsidP="00370E0D">
            <w:pPr>
              <w:rPr>
                <w:szCs w:val="20"/>
              </w:rPr>
            </w:pPr>
          </w:p>
        </w:tc>
      </w:tr>
      <w:tr w:rsidR="00535AB2" w:rsidRPr="009F308D" w14:paraId="58097FAD" w14:textId="77777777" w:rsidTr="00370E0D">
        <w:trPr>
          <w:trHeight w:val="240"/>
        </w:trPr>
        <w:tc>
          <w:tcPr>
            <w:tcW w:w="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A413C29" w14:textId="77777777" w:rsidR="00535AB2" w:rsidRPr="009F308D" w:rsidRDefault="00535AB2" w:rsidP="00370E0D">
            <w:pPr>
              <w:rPr>
                <w:szCs w:val="20"/>
              </w:rPr>
            </w:pPr>
          </w:p>
        </w:tc>
        <w:tc>
          <w:tcPr>
            <w:tcW w:w="28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3AD95D7" w14:textId="77777777" w:rsidR="00535AB2" w:rsidRPr="009F308D" w:rsidRDefault="00535AB2" w:rsidP="00370E0D">
            <w:pPr>
              <w:rPr>
                <w:szCs w:val="20"/>
              </w:rPr>
            </w:pPr>
          </w:p>
        </w:tc>
        <w:tc>
          <w:tcPr>
            <w:tcW w:w="12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3559FB46" w14:textId="77777777" w:rsidR="00535AB2" w:rsidRPr="009F308D" w:rsidRDefault="00535AB2" w:rsidP="00370E0D">
            <w:pPr>
              <w:rPr>
                <w:szCs w:val="20"/>
              </w:rPr>
            </w:pPr>
          </w:p>
        </w:tc>
      </w:tr>
      <w:tr w:rsidR="00535AB2" w:rsidRPr="009F308D" w14:paraId="70F9876D" w14:textId="77777777" w:rsidTr="00370E0D">
        <w:trPr>
          <w:trHeight w:val="240"/>
        </w:trPr>
        <w:tc>
          <w:tcPr>
            <w:tcW w:w="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F73E21E" w14:textId="77777777" w:rsidR="00535AB2" w:rsidRPr="009F308D" w:rsidRDefault="00535AB2" w:rsidP="00370E0D">
            <w:pPr>
              <w:rPr>
                <w:szCs w:val="20"/>
              </w:rPr>
            </w:pPr>
          </w:p>
        </w:tc>
        <w:tc>
          <w:tcPr>
            <w:tcW w:w="28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BB683AC" w14:textId="77777777" w:rsidR="00535AB2" w:rsidRPr="009F308D" w:rsidRDefault="00535AB2" w:rsidP="00370E0D">
            <w:pPr>
              <w:rPr>
                <w:szCs w:val="20"/>
              </w:rPr>
            </w:pPr>
          </w:p>
        </w:tc>
        <w:tc>
          <w:tcPr>
            <w:tcW w:w="12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E6312E" w14:textId="77777777" w:rsidR="00535AB2" w:rsidRPr="009F308D" w:rsidRDefault="00535AB2" w:rsidP="00370E0D">
            <w:pPr>
              <w:rPr>
                <w:szCs w:val="20"/>
              </w:rPr>
            </w:pPr>
          </w:p>
        </w:tc>
      </w:tr>
    </w:tbl>
    <w:p w14:paraId="2FCD5902" w14:textId="77777777" w:rsidR="00535AB2" w:rsidRPr="009F308D" w:rsidRDefault="00535AB2" w:rsidP="00535AB2">
      <w:pPr>
        <w:pStyle w:val="IDLeyendaTabla"/>
        <w:rPr>
          <w:rFonts w:ascii="Futura Lt BT" w:hAnsi="Futura Lt BT"/>
        </w:rPr>
      </w:pPr>
      <w:bookmarkStart w:id="34" w:name="_Toc180489909"/>
      <w:r w:rsidRPr="009F308D">
        <w:rPr>
          <w:rFonts w:ascii="Futura Lt BT" w:hAnsi="Futura Lt BT"/>
        </w:rPr>
        <w:t>Tabla de Usos BIM.</w:t>
      </w:r>
      <w:bookmarkEnd w:id="34"/>
    </w:p>
    <w:p w14:paraId="73DC77AB" w14:textId="77777777" w:rsidR="00535AB2" w:rsidRDefault="00535AB2" w:rsidP="00535AB2">
      <w:pPr>
        <w:rPr>
          <w:rFonts w:ascii="Futura Lt BT" w:hAnsi="Futura Lt BT"/>
        </w:rPr>
      </w:pPr>
    </w:p>
    <w:tbl>
      <w:tblPr>
        <w:tblW w:w="5000" w:type="pct"/>
        <w:tblLayout w:type="fixed"/>
        <w:tblCellMar>
          <w:left w:w="70" w:type="dxa"/>
          <w:right w:w="70" w:type="dxa"/>
        </w:tblCellMar>
        <w:tblLook w:val="04A0" w:firstRow="1" w:lastRow="0" w:firstColumn="1" w:lastColumn="0" w:noHBand="0" w:noVBand="1"/>
      </w:tblPr>
      <w:tblGrid>
        <w:gridCol w:w="1697"/>
        <w:gridCol w:w="5540"/>
        <w:gridCol w:w="7777"/>
      </w:tblGrid>
      <w:tr w:rsidR="00535AB2" w:rsidRPr="009F308D" w14:paraId="43907B8B" w14:textId="77777777" w:rsidTr="00370E0D">
        <w:trPr>
          <w:trHeight w:val="48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6BE7C212" w14:textId="77777777" w:rsidR="00535AB2" w:rsidRPr="00370E0D" w:rsidRDefault="00535AB2" w:rsidP="00370E0D">
            <w:pPr>
              <w:rPr>
                <w:color w:val="FFFFFF" w:themeColor="background1"/>
              </w:rPr>
            </w:pPr>
            <w:r w:rsidRPr="00370E0D">
              <w:rPr>
                <w:color w:val="FFFFFF" w:themeColor="background1"/>
              </w:rPr>
              <w:t>Prioridad</w:t>
            </w:r>
            <w:r w:rsidRPr="00370E0D">
              <w:rPr>
                <w:color w:val="FFFFFF" w:themeColor="background1"/>
              </w:rPr>
              <w:br/>
              <w:t>(alta/media/baja)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350D1C8F" w14:textId="77777777" w:rsidR="00535AB2" w:rsidRPr="00370E0D" w:rsidRDefault="00535AB2" w:rsidP="00370E0D">
            <w:pPr>
              <w:rPr>
                <w:color w:val="FFFFFF" w:themeColor="background1"/>
              </w:rPr>
            </w:pPr>
            <w:r w:rsidRPr="00370E0D">
              <w:rPr>
                <w:color w:val="FFFFFF" w:themeColor="background1"/>
              </w:rPr>
              <w:t>Descripción del objetivo (</w:t>
            </w:r>
            <w:proofErr w:type="spellStart"/>
            <w:r w:rsidRPr="00370E0D">
              <w:rPr>
                <w:color w:val="FFFFFF" w:themeColor="background1"/>
              </w:rPr>
              <w:t>CoS</w:t>
            </w:r>
            <w:proofErr w:type="spellEnd"/>
            <w:r w:rsidRPr="00370E0D">
              <w:rPr>
                <w:color w:val="FFFFFF" w:themeColor="background1"/>
              </w:rPr>
              <w:t>)</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530D62B4" w14:textId="77777777" w:rsidR="00535AB2" w:rsidRPr="00370E0D" w:rsidRDefault="00535AB2" w:rsidP="00370E0D">
            <w:pPr>
              <w:rPr>
                <w:color w:val="FFFFFF" w:themeColor="background1"/>
              </w:rPr>
            </w:pPr>
            <w:r w:rsidRPr="00370E0D">
              <w:rPr>
                <w:color w:val="FFFFFF" w:themeColor="background1"/>
              </w:rPr>
              <w:t>Usos BIM</w:t>
            </w:r>
          </w:p>
        </w:tc>
      </w:tr>
      <w:tr w:rsidR="00535AB2" w:rsidRPr="009F308D" w14:paraId="2410E86C"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hideMark/>
          </w:tcPr>
          <w:p w14:paraId="18E04968" w14:textId="77777777" w:rsidR="00535AB2" w:rsidRPr="009F308D" w:rsidRDefault="00535AB2" w:rsidP="00370E0D">
            <w:pPr>
              <w:rPr>
                <w:sz w:val="18"/>
                <w:szCs w:val="18"/>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hideMark/>
          </w:tcPr>
          <w:p w14:paraId="6F6CE050" w14:textId="77777777" w:rsidR="00535AB2" w:rsidRPr="00EE6073" w:rsidRDefault="00535AB2" w:rsidP="00370E0D">
            <w:r w:rsidRPr="00EE6073">
              <w:t>1.</w:t>
            </w:r>
            <w:r>
              <w:t xml:space="preserve"> </w:t>
            </w:r>
            <w:r w:rsidRPr="00EE6073">
              <w:t>Comunicación</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hideMark/>
          </w:tcPr>
          <w:p w14:paraId="3EE64C7B" w14:textId="77777777" w:rsidR="00535AB2" w:rsidRPr="009F308D" w:rsidRDefault="00535AB2" w:rsidP="00370E0D"/>
        </w:tc>
      </w:tr>
      <w:tr w:rsidR="00535AB2" w:rsidRPr="009F308D" w14:paraId="1A7C8949"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7B133A1" w14:textId="77777777" w:rsidR="00535AB2" w:rsidRPr="009F308D" w:rsidRDefault="00535AB2" w:rsidP="00370E0D">
            <w: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4166A67" w14:textId="77777777" w:rsidR="00535AB2" w:rsidRPr="009F308D" w:rsidRDefault="00535AB2" w:rsidP="00370E0D">
            <w:r>
              <w:t>1.1 Utilizar el modelo como fuente principal de información para la toma de decisiones.</w:t>
            </w:r>
          </w:p>
        </w:tc>
        <w:tc>
          <w:tcPr>
            <w:tcW w:w="2590"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noWrap/>
            <w:hideMark/>
          </w:tcPr>
          <w:p w14:paraId="0AFCACC4" w14:textId="77777777" w:rsidR="00535AB2" w:rsidRPr="009F308D" w:rsidRDefault="00535AB2" w:rsidP="00370E0D">
            <w:r>
              <w:t>Modelado de las condiciones existentes/Estimación de coste/ Planificación 4D/ Revisión de diseño/ Auditoría de diseño/ Coordinación 3D/ Modelo de registro</w:t>
            </w:r>
          </w:p>
        </w:tc>
      </w:tr>
      <w:tr w:rsidR="00535AB2" w:rsidRPr="009F308D" w14:paraId="7CF03A2E"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6AB8432" w14:textId="77777777" w:rsidR="00535AB2" w:rsidRPr="009F308D" w:rsidRDefault="00535AB2" w:rsidP="00370E0D">
            <w: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CFB415C" w14:textId="77777777" w:rsidR="00535AB2" w:rsidRPr="009F308D" w:rsidRDefault="00535AB2" w:rsidP="00370E0D">
            <w:r>
              <w:t>1.2 Establecer un entorno de trabajo colaborativo que agilice la comunicación entre los equipos.</w:t>
            </w:r>
          </w:p>
        </w:tc>
        <w:tc>
          <w:tcPr>
            <w:tcW w:w="2590" w:type="pct"/>
            <w:vMerge/>
            <w:tcBorders>
              <w:left w:val="single" w:sz="4" w:space="0" w:color="A6A6A6" w:themeColor="background1" w:themeShade="A6"/>
              <w:right w:val="single" w:sz="4" w:space="0" w:color="A6A6A6" w:themeColor="background1" w:themeShade="A6"/>
            </w:tcBorders>
            <w:noWrap/>
            <w:hideMark/>
          </w:tcPr>
          <w:p w14:paraId="7E076665" w14:textId="77777777" w:rsidR="00535AB2" w:rsidRPr="009F308D" w:rsidRDefault="00535AB2" w:rsidP="00370E0D"/>
        </w:tc>
      </w:tr>
      <w:tr w:rsidR="00535AB2" w:rsidRPr="009F308D" w14:paraId="72B36880"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6F502E7" w14:textId="77777777" w:rsidR="00535AB2" w:rsidRPr="009F308D" w:rsidRDefault="00535AB2" w:rsidP="00370E0D">
            <w:r>
              <w:lastRenderedPageBreak/>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07D2C11" w14:textId="77777777" w:rsidR="00535AB2" w:rsidRPr="009F308D" w:rsidRDefault="00535AB2" w:rsidP="00370E0D">
            <w:r>
              <w:t>1.3 Generar y mantener un modelo accesible a todos los agentes implicados, incluyendo al personal no especializado en BIM.</w:t>
            </w:r>
          </w:p>
        </w:tc>
        <w:tc>
          <w:tcPr>
            <w:tcW w:w="2590"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D103AF9" w14:textId="77777777" w:rsidR="00535AB2" w:rsidRPr="009F308D" w:rsidRDefault="00535AB2" w:rsidP="00370E0D"/>
        </w:tc>
      </w:tr>
      <w:tr w:rsidR="00535AB2" w:rsidRPr="009F308D" w14:paraId="69AE328B"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67BCF50D" w14:textId="77777777" w:rsidR="00535AB2" w:rsidRPr="009F308D" w:rsidRDefault="00535AB2" w:rsidP="00370E0D"/>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5711EBFB" w14:textId="77777777" w:rsidR="00535AB2" w:rsidRPr="009F308D" w:rsidRDefault="00535AB2" w:rsidP="00370E0D">
            <w:r>
              <w:t>2</w:t>
            </w:r>
            <w:r w:rsidRPr="00EE6073">
              <w:t>.</w:t>
            </w:r>
            <w:r>
              <w:t xml:space="preserve"> Gestión de la Información</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6596EA7A" w14:textId="77777777" w:rsidR="00535AB2" w:rsidRPr="009F308D" w:rsidRDefault="00535AB2" w:rsidP="00370E0D"/>
        </w:tc>
      </w:tr>
      <w:tr w:rsidR="00535AB2" w:rsidRPr="009F308D" w14:paraId="624DDA04"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AD5F1BC" w14:textId="77777777" w:rsidR="00535AB2" w:rsidRPr="009F308D" w:rsidRDefault="00535AB2" w:rsidP="00370E0D">
            <w: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CA7A112" w14:textId="77777777" w:rsidR="00535AB2" w:rsidRPr="009F308D" w:rsidRDefault="00535AB2" w:rsidP="00370E0D">
            <w:r>
              <w:t>2.1 Implementar un sistema de identificación de elementos común que permita gestionar la información de un modo eficaz.</w:t>
            </w:r>
          </w:p>
        </w:tc>
        <w:tc>
          <w:tcPr>
            <w:tcW w:w="2590"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noWrap/>
          </w:tcPr>
          <w:p w14:paraId="25DB1F56" w14:textId="77777777" w:rsidR="00535AB2" w:rsidRPr="009F308D" w:rsidRDefault="00535AB2" w:rsidP="00370E0D">
            <w:r>
              <w:t>Modelado de las condiciones existentes/ Planificación 4D/ Revisión de diseño/ Auditoría de diseño/ Coordinación 3D/ Modelo de registro/ Planificación de mantenimiento/ Gestión de espacios</w:t>
            </w:r>
          </w:p>
        </w:tc>
      </w:tr>
      <w:tr w:rsidR="00535AB2" w:rsidRPr="009F308D" w14:paraId="21FF7365"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FB1B8FF"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012FDE8" w14:textId="77777777" w:rsidR="00535AB2" w:rsidRPr="009F308D" w:rsidRDefault="00535AB2" w:rsidP="002E3B77">
            <w:pPr>
              <w:rPr>
                <w:rFonts w:ascii="Futura Lt BT" w:hAnsi="Futura Lt BT"/>
                <w:szCs w:val="20"/>
              </w:rPr>
            </w:pPr>
            <w:r>
              <w:rPr>
                <w:rFonts w:ascii="Futura Lt BT" w:hAnsi="Futura Lt BT"/>
                <w:szCs w:val="20"/>
              </w:rPr>
              <w:t>2.2 Estructurar la información del modelo de manera que se posibilite la gestión del proyecto fuera del software de modelado.</w:t>
            </w:r>
          </w:p>
        </w:tc>
        <w:tc>
          <w:tcPr>
            <w:tcW w:w="2590" w:type="pct"/>
            <w:vMerge/>
            <w:tcBorders>
              <w:left w:val="single" w:sz="4" w:space="0" w:color="A6A6A6" w:themeColor="background1" w:themeShade="A6"/>
              <w:right w:val="single" w:sz="4" w:space="0" w:color="A6A6A6" w:themeColor="background1" w:themeShade="A6"/>
            </w:tcBorders>
            <w:noWrap/>
          </w:tcPr>
          <w:p w14:paraId="33A37D02" w14:textId="77777777" w:rsidR="00535AB2" w:rsidRPr="009F308D" w:rsidRDefault="00535AB2" w:rsidP="002E3B77">
            <w:pPr>
              <w:rPr>
                <w:rFonts w:ascii="Futura Lt BT" w:hAnsi="Futura Lt BT"/>
                <w:szCs w:val="20"/>
              </w:rPr>
            </w:pPr>
          </w:p>
        </w:tc>
      </w:tr>
      <w:tr w:rsidR="00535AB2" w:rsidRPr="009F308D" w14:paraId="4B1F8856"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FFAAFF9"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F3DCBD5" w14:textId="77777777" w:rsidR="00535AB2" w:rsidRPr="009F308D" w:rsidRDefault="00535AB2" w:rsidP="002E3B77">
            <w:pPr>
              <w:rPr>
                <w:rFonts w:ascii="Futura Lt BT" w:hAnsi="Futura Lt BT"/>
                <w:szCs w:val="20"/>
              </w:rPr>
            </w:pPr>
            <w:r>
              <w:rPr>
                <w:rFonts w:ascii="Futura Lt BT" w:hAnsi="Futura Lt BT"/>
                <w:szCs w:val="20"/>
              </w:rPr>
              <w:t>2.3 Utilizar el modelo para realizar estudios de optimización de áreas y espacios en el programa funcional del edificio.</w:t>
            </w:r>
          </w:p>
        </w:tc>
        <w:tc>
          <w:tcPr>
            <w:tcW w:w="2590" w:type="pct"/>
            <w:vMerge/>
            <w:tcBorders>
              <w:left w:val="single" w:sz="4" w:space="0" w:color="A6A6A6" w:themeColor="background1" w:themeShade="A6"/>
              <w:right w:val="single" w:sz="4" w:space="0" w:color="A6A6A6" w:themeColor="background1" w:themeShade="A6"/>
            </w:tcBorders>
            <w:noWrap/>
          </w:tcPr>
          <w:p w14:paraId="70C18530" w14:textId="77777777" w:rsidR="00535AB2" w:rsidRPr="009F308D" w:rsidRDefault="00535AB2" w:rsidP="002E3B77">
            <w:pPr>
              <w:rPr>
                <w:rFonts w:ascii="Futura Lt BT" w:hAnsi="Futura Lt BT"/>
                <w:szCs w:val="20"/>
              </w:rPr>
            </w:pPr>
          </w:p>
        </w:tc>
      </w:tr>
      <w:tr w:rsidR="00535AB2" w:rsidRPr="009F308D" w14:paraId="242A32E9"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3BE1580"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E4B8332" w14:textId="77777777" w:rsidR="00535AB2" w:rsidRPr="009F308D" w:rsidRDefault="00535AB2" w:rsidP="002E3B77">
            <w:pPr>
              <w:rPr>
                <w:rFonts w:ascii="Futura Lt BT" w:hAnsi="Futura Lt BT"/>
                <w:szCs w:val="20"/>
              </w:rPr>
            </w:pPr>
            <w:r>
              <w:rPr>
                <w:rFonts w:ascii="Futura Lt BT" w:hAnsi="Futura Lt BT"/>
                <w:szCs w:val="20"/>
              </w:rPr>
              <w:t>2.4 Identificar la información de proyecto que no se obtiene del modelo y establecer un método de control para evitar duplicidades.</w:t>
            </w:r>
          </w:p>
        </w:tc>
        <w:tc>
          <w:tcPr>
            <w:tcW w:w="2590" w:type="pct"/>
            <w:vMerge/>
            <w:tcBorders>
              <w:left w:val="single" w:sz="4" w:space="0" w:color="A6A6A6" w:themeColor="background1" w:themeShade="A6"/>
              <w:right w:val="single" w:sz="4" w:space="0" w:color="A6A6A6" w:themeColor="background1" w:themeShade="A6"/>
            </w:tcBorders>
            <w:noWrap/>
          </w:tcPr>
          <w:p w14:paraId="31F5221B" w14:textId="77777777" w:rsidR="00535AB2" w:rsidRPr="009F308D" w:rsidRDefault="00535AB2" w:rsidP="002E3B77">
            <w:pPr>
              <w:rPr>
                <w:rFonts w:ascii="Futura Lt BT" w:hAnsi="Futura Lt BT"/>
                <w:szCs w:val="20"/>
              </w:rPr>
            </w:pPr>
          </w:p>
        </w:tc>
      </w:tr>
      <w:tr w:rsidR="00535AB2" w:rsidRPr="009F308D" w14:paraId="175F2193"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1EFEAF7"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C15C2CB" w14:textId="77777777" w:rsidR="00535AB2" w:rsidRPr="009F308D" w:rsidRDefault="00535AB2" w:rsidP="002E3B77">
            <w:pPr>
              <w:rPr>
                <w:rFonts w:ascii="Futura Lt BT" w:hAnsi="Futura Lt BT"/>
                <w:szCs w:val="20"/>
              </w:rPr>
            </w:pPr>
            <w:r>
              <w:rPr>
                <w:rFonts w:ascii="Futura Lt BT" w:hAnsi="Futura Lt BT"/>
                <w:szCs w:val="20"/>
              </w:rPr>
              <w:t>2.5 Generar documentación gráfica (planos) utilizando como base de datos principal el modelo; a excepción de los detalles constructivos.</w:t>
            </w:r>
          </w:p>
        </w:tc>
        <w:tc>
          <w:tcPr>
            <w:tcW w:w="2590"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9DEE761" w14:textId="77777777" w:rsidR="00535AB2" w:rsidRPr="009F308D" w:rsidRDefault="00535AB2" w:rsidP="002E3B77">
            <w:pPr>
              <w:rPr>
                <w:rFonts w:ascii="Futura Lt BT" w:hAnsi="Futura Lt BT"/>
                <w:szCs w:val="20"/>
              </w:rPr>
            </w:pPr>
          </w:p>
        </w:tc>
      </w:tr>
      <w:tr w:rsidR="00535AB2" w:rsidRPr="009F308D" w14:paraId="58D95FD7"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3797B3C2"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51D7EB86" w14:textId="77777777" w:rsidR="00535AB2" w:rsidRPr="009F308D" w:rsidRDefault="00535AB2" w:rsidP="002E3B77">
            <w:pPr>
              <w:rPr>
                <w:rFonts w:ascii="Futura Lt BT" w:hAnsi="Futura Lt BT"/>
                <w:szCs w:val="20"/>
              </w:rPr>
            </w:pPr>
            <w:r>
              <w:rPr>
                <w:rFonts w:ascii="Futura Lt BT" w:hAnsi="Futura Lt BT"/>
                <w:szCs w:val="20"/>
              </w:rPr>
              <w:t>3</w:t>
            </w:r>
            <w:r w:rsidRPr="00EE6073">
              <w:rPr>
                <w:rFonts w:ascii="Futura Lt BT" w:hAnsi="Futura Lt BT"/>
                <w:szCs w:val="20"/>
              </w:rPr>
              <w:t>.</w:t>
            </w:r>
            <w:r>
              <w:rPr>
                <w:rFonts w:ascii="Futura Lt BT" w:hAnsi="Futura Lt BT"/>
                <w:szCs w:val="20"/>
              </w:rPr>
              <w:t xml:space="preserve"> Diseño (3D) y coordinación</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6373498C" w14:textId="77777777" w:rsidR="00535AB2" w:rsidRPr="009F308D" w:rsidRDefault="00535AB2" w:rsidP="002E3B77">
            <w:pPr>
              <w:rPr>
                <w:rFonts w:ascii="Futura Lt BT" w:hAnsi="Futura Lt BT"/>
                <w:szCs w:val="20"/>
              </w:rPr>
            </w:pPr>
          </w:p>
        </w:tc>
      </w:tr>
      <w:tr w:rsidR="00535AB2" w:rsidRPr="009F308D" w14:paraId="14428B18"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63EAF19"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DD00C73" w14:textId="77777777" w:rsidR="00535AB2" w:rsidRPr="009F308D" w:rsidRDefault="00535AB2" w:rsidP="002E3B77">
            <w:pPr>
              <w:rPr>
                <w:rFonts w:ascii="Futura Lt BT" w:hAnsi="Futura Lt BT"/>
                <w:szCs w:val="20"/>
              </w:rPr>
            </w:pPr>
            <w:r>
              <w:rPr>
                <w:rFonts w:ascii="Futura Lt BT" w:hAnsi="Futura Lt BT"/>
                <w:szCs w:val="20"/>
              </w:rPr>
              <w:t>3.1 Realizar tomas de datos que permitan obtener un modelo digital del estado actual, en caso de ser necesario (Edificios Existentes) o topográfico en Parcelas.</w:t>
            </w:r>
          </w:p>
        </w:tc>
        <w:tc>
          <w:tcPr>
            <w:tcW w:w="2590"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noWrap/>
          </w:tcPr>
          <w:p w14:paraId="417A84B9" w14:textId="77777777" w:rsidR="00535AB2" w:rsidRPr="009F308D" w:rsidRDefault="00535AB2" w:rsidP="002E3B77">
            <w:pPr>
              <w:jc w:val="center"/>
              <w:rPr>
                <w:rFonts w:ascii="Futura Lt BT" w:hAnsi="Futura Lt BT"/>
                <w:szCs w:val="20"/>
              </w:rPr>
            </w:pPr>
            <w:r w:rsidRPr="009A63BD">
              <w:rPr>
                <w:rFonts w:ascii="Futura Lt BT" w:hAnsi="Futura Lt BT"/>
                <w:szCs w:val="20"/>
                <w:u w:val="single"/>
              </w:rPr>
              <w:t>Modelado de las condiciones existentes/ Planificación 4D/ Revisión de diseño/ Auditoría de diseño/ Coordinación 3D/ Modelo de registro/ Planificación de mantenimiento/ Gestión de espacios</w:t>
            </w:r>
          </w:p>
        </w:tc>
      </w:tr>
      <w:tr w:rsidR="00535AB2" w:rsidRPr="009F308D" w14:paraId="5C67D16B"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7DEE20C"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C92C765" w14:textId="77777777" w:rsidR="00535AB2" w:rsidRPr="009F308D" w:rsidRDefault="00535AB2" w:rsidP="002E3B77">
            <w:pPr>
              <w:rPr>
                <w:rFonts w:ascii="Futura Lt BT" w:hAnsi="Futura Lt BT"/>
                <w:szCs w:val="20"/>
              </w:rPr>
            </w:pPr>
            <w:r>
              <w:rPr>
                <w:rFonts w:ascii="Futura Lt BT" w:hAnsi="Futura Lt BT"/>
                <w:szCs w:val="20"/>
              </w:rPr>
              <w:t>3.2 Generar una única base de datos de proyecto cuya representación gráfica sea un modelo tridimensional.</w:t>
            </w:r>
          </w:p>
        </w:tc>
        <w:tc>
          <w:tcPr>
            <w:tcW w:w="2590" w:type="pct"/>
            <w:vMerge/>
            <w:tcBorders>
              <w:left w:val="single" w:sz="4" w:space="0" w:color="A6A6A6" w:themeColor="background1" w:themeShade="A6"/>
              <w:right w:val="single" w:sz="4" w:space="0" w:color="A6A6A6" w:themeColor="background1" w:themeShade="A6"/>
            </w:tcBorders>
            <w:noWrap/>
          </w:tcPr>
          <w:p w14:paraId="45F829C9" w14:textId="77777777" w:rsidR="00535AB2" w:rsidRPr="009F308D" w:rsidRDefault="00535AB2" w:rsidP="002E3B77">
            <w:pPr>
              <w:rPr>
                <w:rFonts w:ascii="Futura Lt BT" w:hAnsi="Futura Lt BT"/>
                <w:szCs w:val="20"/>
              </w:rPr>
            </w:pPr>
          </w:p>
        </w:tc>
      </w:tr>
      <w:tr w:rsidR="00535AB2" w:rsidRPr="009F308D" w14:paraId="58984C0E"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5D9E811"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3A880C2" w14:textId="77777777" w:rsidR="00535AB2" w:rsidRPr="009F308D" w:rsidRDefault="00535AB2" w:rsidP="002E3B77">
            <w:pPr>
              <w:rPr>
                <w:rFonts w:ascii="Futura Lt BT" w:hAnsi="Futura Lt BT"/>
                <w:szCs w:val="20"/>
              </w:rPr>
            </w:pPr>
            <w:r>
              <w:rPr>
                <w:rFonts w:ascii="Futura Lt BT" w:hAnsi="Futura Lt BT"/>
                <w:szCs w:val="20"/>
              </w:rPr>
              <w:t>3.3 Establecer un sistema de control de interferencias para alcanzar una coordinación espacial de proyecto óptima previa a su ejecución.</w:t>
            </w:r>
          </w:p>
        </w:tc>
        <w:tc>
          <w:tcPr>
            <w:tcW w:w="2590" w:type="pct"/>
            <w:vMerge/>
            <w:tcBorders>
              <w:left w:val="single" w:sz="4" w:space="0" w:color="A6A6A6" w:themeColor="background1" w:themeShade="A6"/>
              <w:right w:val="single" w:sz="4" w:space="0" w:color="A6A6A6" w:themeColor="background1" w:themeShade="A6"/>
            </w:tcBorders>
            <w:noWrap/>
          </w:tcPr>
          <w:p w14:paraId="52606F3D" w14:textId="77777777" w:rsidR="00535AB2" w:rsidRPr="009F308D" w:rsidRDefault="00535AB2" w:rsidP="002E3B77">
            <w:pPr>
              <w:rPr>
                <w:rFonts w:ascii="Futura Lt BT" w:hAnsi="Futura Lt BT"/>
                <w:szCs w:val="20"/>
              </w:rPr>
            </w:pPr>
          </w:p>
        </w:tc>
      </w:tr>
      <w:tr w:rsidR="00535AB2" w:rsidRPr="009F308D" w14:paraId="27CDE959"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5AA8735" w14:textId="77777777" w:rsidR="00535AB2" w:rsidRPr="009F308D" w:rsidRDefault="00535AB2" w:rsidP="002E3B77">
            <w:pPr>
              <w:jc w:val="center"/>
              <w:rPr>
                <w:rFonts w:ascii="Futura Lt BT" w:hAnsi="Futura Lt BT"/>
                <w:szCs w:val="20"/>
              </w:rPr>
            </w:pPr>
            <w:r>
              <w:rPr>
                <w:rFonts w:ascii="Futura Lt BT" w:hAnsi="Futura Lt BT"/>
                <w:szCs w:val="20"/>
              </w:rPr>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A11D917" w14:textId="77777777" w:rsidR="00535AB2" w:rsidRPr="009F308D" w:rsidRDefault="00535AB2" w:rsidP="002E3B77">
            <w:pPr>
              <w:rPr>
                <w:rFonts w:ascii="Futura Lt BT" w:hAnsi="Futura Lt BT"/>
                <w:szCs w:val="20"/>
              </w:rPr>
            </w:pPr>
            <w:r>
              <w:rPr>
                <w:rFonts w:ascii="Futura Lt BT" w:hAnsi="Futura Lt BT"/>
                <w:szCs w:val="20"/>
              </w:rPr>
              <w:t>3.4 Generar y mantener un modelo federado que sirva como punto común de revisión y comunicación entre los diferentes equipos del proyecto.</w:t>
            </w:r>
          </w:p>
        </w:tc>
        <w:tc>
          <w:tcPr>
            <w:tcW w:w="2590" w:type="pct"/>
            <w:vMerge/>
            <w:tcBorders>
              <w:left w:val="single" w:sz="4" w:space="0" w:color="A6A6A6" w:themeColor="background1" w:themeShade="A6"/>
              <w:right w:val="single" w:sz="4" w:space="0" w:color="A6A6A6" w:themeColor="background1" w:themeShade="A6"/>
            </w:tcBorders>
            <w:noWrap/>
          </w:tcPr>
          <w:p w14:paraId="79C22337" w14:textId="77777777" w:rsidR="00535AB2" w:rsidRPr="009F308D" w:rsidRDefault="00535AB2" w:rsidP="002E3B77">
            <w:pPr>
              <w:rPr>
                <w:rFonts w:ascii="Futura Lt BT" w:hAnsi="Futura Lt BT"/>
                <w:szCs w:val="20"/>
              </w:rPr>
            </w:pPr>
          </w:p>
        </w:tc>
      </w:tr>
      <w:tr w:rsidR="00535AB2" w:rsidRPr="009F308D" w14:paraId="0E86C70C"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17DB242" w14:textId="77777777" w:rsidR="00535AB2" w:rsidRPr="009F308D" w:rsidRDefault="00535AB2" w:rsidP="002E3B77">
            <w:pPr>
              <w:jc w:val="center"/>
              <w:rPr>
                <w:rFonts w:ascii="Futura Lt BT" w:hAnsi="Futura Lt BT"/>
                <w:szCs w:val="20"/>
              </w:rPr>
            </w:pPr>
            <w:r>
              <w:rPr>
                <w:rFonts w:ascii="Futura Lt BT" w:hAnsi="Futura Lt BT"/>
                <w:szCs w:val="20"/>
              </w:rPr>
              <w:t>Media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E2C46EB" w14:textId="77777777" w:rsidR="00535AB2" w:rsidRPr="009F308D" w:rsidRDefault="00535AB2" w:rsidP="002E3B77">
            <w:pPr>
              <w:rPr>
                <w:rFonts w:ascii="Futura Lt BT" w:hAnsi="Futura Lt BT"/>
                <w:szCs w:val="20"/>
              </w:rPr>
            </w:pPr>
            <w:r>
              <w:rPr>
                <w:rFonts w:ascii="Futura Lt BT" w:hAnsi="Futura Lt BT"/>
                <w:szCs w:val="20"/>
              </w:rPr>
              <w:t>3.5 Generar infografías enfocadas a la explotación comercial del edificio y su proceso constructivo.</w:t>
            </w:r>
          </w:p>
        </w:tc>
        <w:tc>
          <w:tcPr>
            <w:tcW w:w="2590" w:type="pct"/>
            <w:vMerge/>
            <w:tcBorders>
              <w:left w:val="single" w:sz="4" w:space="0" w:color="A6A6A6" w:themeColor="background1" w:themeShade="A6"/>
              <w:right w:val="single" w:sz="4" w:space="0" w:color="A6A6A6" w:themeColor="background1" w:themeShade="A6"/>
            </w:tcBorders>
            <w:noWrap/>
          </w:tcPr>
          <w:p w14:paraId="33A9A75F" w14:textId="77777777" w:rsidR="00535AB2" w:rsidRPr="009F308D" w:rsidRDefault="00535AB2" w:rsidP="002E3B77">
            <w:pPr>
              <w:rPr>
                <w:rFonts w:ascii="Futura Lt BT" w:hAnsi="Futura Lt BT"/>
                <w:szCs w:val="20"/>
              </w:rPr>
            </w:pPr>
          </w:p>
        </w:tc>
      </w:tr>
      <w:tr w:rsidR="00535AB2" w:rsidRPr="009F308D" w14:paraId="74234F37"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38EE189" w14:textId="77777777" w:rsidR="00535AB2" w:rsidRPr="009F308D" w:rsidRDefault="00535AB2" w:rsidP="002E3B77">
            <w:pPr>
              <w:jc w:val="center"/>
              <w:rPr>
                <w:rFonts w:ascii="Futura Lt BT" w:hAnsi="Futura Lt BT"/>
                <w:szCs w:val="20"/>
              </w:rPr>
            </w:pPr>
            <w:r>
              <w:rPr>
                <w:rFonts w:ascii="Futura Lt BT" w:hAnsi="Futura Lt BT"/>
                <w:szCs w:val="20"/>
              </w:rPr>
              <w:lastRenderedPageBreak/>
              <w:t>Alta</w:t>
            </w: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B6F3E3A" w14:textId="77777777" w:rsidR="00535AB2" w:rsidRPr="009F308D" w:rsidRDefault="00535AB2" w:rsidP="002E3B77">
            <w:pPr>
              <w:rPr>
                <w:rFonts w:ascii="Futura Lt BT" w:hAnsi="Futura Lt BT"/>
                <w:szCs w:val="20"/>
              </w:rPr>
            </w:pPr>
            <w:r>
              <w:rPr>
                <w:rFonts w:ascii="Futura Lt BT" w:hAnsi="Futura Lt BT"/>
                <w:szCs w:val="20"/>
              </w:rPr>
              <w:t>3.6 Utilizar el modelo tridimensional para llevar a cabo las revisiones de diseño que agilicen el trabajo de todas las partes implicadas.</w:t>
            </w:r>
          </w:p>
        </w:tc>
        <w:tc>
          <w:tcPr>
            <w:tcW w:w="2590"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5B321C4" w14:textId="77777777" w:rsidR="00535AB2" w:rsidRPr="009F308D" w:rsidRDefault="00535AB2" w:rsidP="002E3B77">
            <w:pPr>
              <w:rPr>
                <w:rFonts w:ascii="Futura Lt BT" w:hAnsi="Futura Lt BT"/>
                <w:szCs w:val="20"/>
              </w:rPr>
            </w:pPr>
          </w:p>
        </w:tc>
      </w:tr>
      <w:tr w:rsidR="00535AB2" w:rsidRPr="009F308D" w14:paraId="0F5F40C2"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9A2EA4B"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A02F5B8"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E996FB4" w14:textId="77777777" w:rsidR="00535AB2" w:rsidRPr="009F308D" w:rsidRDefault="00535AB2" w:rsidP="002E3B77">
            <w:pPr>
              <w:rPr>
                <w:rFonts w:ascii="Futura Lt BT" w:hAnsi="Futura Lt BT"/>
                <w:szCs w:val="20"/>
              </w:rPr>
            </w:pPr>
          </w:p>
        </w:tc>
      </w:tr>
      <w:tr w:rsidR="00535AB2" w:rsidRPr="009F308D" w14:paraId="0FFA62B2"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54440966"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51296D5D" w14:textId="77777777" w:rsidR="00535AB2" w:rsidRPr="0042383D" w:rsidRDefault="00535AB2" w:rsidP="002E3B77">
            <w:pPr>
              <w:rPr>
                <w:rFonts w:ascii="Futura Lt BT" w:hAnsi="Futura Lt BT"/>
                <w:szCs w:val="20"/>
              </w:rPr>
            </w:pPr>
            <w:r w:rsidRPr="0042383D">
              <w:rPr>
                <w:rFonts w:ascii="Futura Lt BT" w:hAnsi="Futura Lt BT"/>
                <w:szCs w:val="20"/>
              </w:rPr>
              <w:t>4.</w:t>
            </w:r>
            <w:r>
              <w:rPr>
                <w:rFonts w:ascii="Futura Lt BT" w:hAnsi="Futura Lt BT"/>
                <w:szCs w:val="20"/>
              </w:rPr>
              <w:t xml:space="preserve"> </w:t>
            </w:r>
            <w:r w:rsidRPr="0042383D">
              <w:rPr>
                <w:rFonts w:ascii="Futura Lt BT" w:hAnsi="Futura Lt BT"/>
                <w:szCs w:val="20"/>
              </w:rPr>
              <w:t>Planificación y gestión de la ejecución</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3D55646C" w14:textId="77777777" w:rsidR="00535AB2" w:rsidRPr="009F308D" w:rsidRDefault="00535AB2" w:rsidP="002E3B77">
            <w:pPr>
              <w:rPr>
                <w:rFonts w:ascii="Futura Lt BT" w:hAnsi="Futura Lt BT"/>
                <w:szCs w:val="20"/>
              </w:rPr>
            </w:pPr>
          </w:p>
        </w:tc>
      </w:tr>
      <w:tr w:rsidR="00535AB2" w:rsidRPr="009F308D" w14:paraId="4C2C08E2"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3A909E1"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6ECAD97"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0CC642E" w14:textId="77777777" w:rsidR="00535AB2" w:rsidRPr="009F308D" w:rsidRDefault="00535AB2" w:rsidP="002E3B77">
            <w:pPr>
              <w:rPr>
                <w:rFonts w:ascii="Futura Lt BT" w:hAnsi="Futura Lt BT"/>
                <w:szCs w:val="20"/>
              </w:rPr>
            </w:pPr>
          </w:p>
        </w:tc>
      </w:tr>
      <w:tr w:rsidR="00535AB2" w:rsidRPr="009F308D" w14:paraId="04D9A837"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05DAD94"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34D8DAB0"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E4A5632" w14:textId="77777777" w:rsidR="00535AB2" w:rsidRPr="009F308D" w:rsidRDefault="00535AB2" w:rsidP="002E3B77">
            <w:pPr>
              <w:rPr>
                <w:rFonts w:ascii="Futura Lt BT" w:hAnsi="Futura Lt BT"/>
                <w:szCs w:val="20"/>
              </w:rPr>
            </w:pPr>
          </w:p>
        </w:tc>
      </w:tr>
      <w:tr w:rsidR="00535AB2" w:rsidRPr="009F308D" w14:paraId="4B373B96"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2D16F6C3"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650553D4" w14:textId="77777777" w:rsidR="00535AB2" w:rsidRPr="009F308D" w:rsidRDefault="00535AB2" w:rsidP="002E3B77">
            <w:pPr>
              <w:rPr>
                <w:rFonts w:ascii="Futura Lt BT" w:hAnsi="Futura Lt BT"/>
                <w:szCs w:val="20"/>
              </w:rPr>
            </w:pPr>
            <w:r>
              <w:rPr>
                <w:rFonts w:ascii="Futura Lt BT" w:hAnsi="Futura Lt BT"/>
                <w:szCs w:val="20"/>
              </w:rPr>
              <w:t>5</w:t>
            </w:r>
            <w:r w:rsidRPr="00EE6073">
              <w:rPr>
                <w:rFonts w:ascii="Futura Lt BT" w:hAnsi="Futura Lt BT"/>
                <w:szCs w:val="20"/>
              </w:rPr>
              <w:t>.</w:t>
            </w:r>
            <w:r>
              <w:rPr>
                <w:rFonts w:ascii="Futura Lt BT" w:hAnsi="Futura Lt BT"/>
                <w:szCs w:val="20"/>
              </w:rPr>
              <w:t xml:space="preserve"> Medición y coste</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186DE6AD" w14:textId="77777777" w:rsidR="00535AB2" w:rsidRPr="009F308D" w:rsidRDefault="00535AB2" w:rsidP="002E3B77">
            <w:pPr>
              <w:rPr>
                <w:rFonts w:ascii="Futura Lt BT" w:hAnsi="Futura Lt BT"/>
                <w:szCs w:val="20"/>
              </w:rPr>
            </w:pPr>
          </w:p>
        </w:tc>
      </w:tr>
      <w:tr w:rsidR="00535AB2" w:rsidRPr="009F308D" w14:paraId="0D196DC6"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0F5C0F0"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EF769B1"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49E6F1C" w14:textId="77777777" w:rsidR="00535AB2" w:rsidRPr="009F308D" w:rsidRDefault="00535AB2" w:rsidP="002E3B77">
            <w:pPr>
              <w:rPr>
                <w:rFonts w:ascii="Futura Lt BT" w:hAnsi="Futura Lt BT"/>
                <w:szCs w:val="20"/>
              </w:rPr>
            </w:pPr>
          </w:p>
        </w:tc>
      </w:tr>
      <w:tr w:rsidR="00535AB2" w:rsidRPr="009F308D" w14:paraId="4AEAD0D7"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3950E49"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851D9B1"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719269A" w14:textId="77777777" w:rsidR="00535AB2" w:rsidRPr="009F308D" w:rsidRDefault="00535AB2" w:rsidP="002E3B77">
            <w:pPr>
              <w:rPr>
                <w:rFonts w:ascii="Futura Lt BT" w:hAnsi="Futura Lt BT"/>
                <w:szCs w:val="20"/>
              </w:rPr>
            </w:pPr>
          </w:p>
        </w:tc>
      </w:tr>
      <w:tr w:rsidR="00535AB2" w:rsidRPr="009F308D" w14:paraId="37B1E37C"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D5A9B5A"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8069DF8"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0E6F782" w14:textId="77777777" w:rsidR="00535AB2" w:rsidRPr="009F308D" w:rsidRDefault="00535AB2" w:rsidP="002E3B77">
            <w:pPr>
              <w:rPr>
                <w:rFonts w:ascii="Futura Lt BT" w:hAnsi="Futura Lt BT"/>
                <w:szCs w:val="20"/>
              </w:rPr>
            </w:pPr>
          </w:p>
        </w:tc>
      </w:tr>
      <w:tr w:rsidR="00535AB2" w:rsidRPr="009F308D" w14:paraId="600AFC4B"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3E70DACC"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A86A5BF"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A91377F" w14:textId="77777777" w:rsidR="00535AB2" w:rsidRPr="009F308D" w:rsidRDefault="00535AB2" w:rsidP="002E3B77">
            <w:pPr>
              <w:rPr>
                <w:rFonts w:ascii="Futura Lt BT" w:hAnsi="Futura Lt BT"/>
                <w:szCs w:val="20"/>
              </w:rPr>
            </w:pPr>
          </w:p>
        </w:tc>
      </w:tr>
      <w:tr w:rsidR="00535AB2" w:rsidRPr="009F308D" w14:paraId="46FAF50A"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207DBE70"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12FF8577" w14:textId="77777777" w:rsidR="00535AB2" w:rsidRPr="009F308D" w:rsidRDefault="00535AB2" w:rsidP="002E3B77">
            <w:pPr>
              <w:rPr>
                <w:rFonts w:ascii="Futura Lt BT" w:hAnsi="Futura Lt BT"/>
                <w:szCs w:val="20"/>
              </w:rPr>
            </w:pPr>
            <w:r>
              <w:rPr>
                <w:rFonts w:ascii="Futura Lt BT" w:hAnsi="Futura Lt BT"/>
                <w:szCs w:val="20"/>
              </w:rPr>
              <w:t>6</w:t>
            </w:r>
            <w:r w:rsidRPr="00EE6073">
              <w:rPr>
                <w:rFonts w:ascii="Futura Lt BT" w:hAnsi="Futura Lt BT"/>
                <w:szCs w:val="20"/>
              </w:rPr>
              <w:t>.</w:t>
            </w:r>
            <w:r>
              <w:rPr>
                <w:rFonts w:ascii="Futura Lt BT" w:hAnsi="Futura Lt BT"/>
                <w:szCs w:val="20"/>
              </w:rPr>
              <w:t xml:space="preserve"> Análisis y optimización de sistemas</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6FAFD13D" w14:textId="77777777" w:rsidR="00535AB2" w:rsidRPr="009F308D" w:rsidRDefault="00535AB2" w:rsidP="002E3B77">
            <w:pPr>
              <w:rPr>
                <w:rFonts w:ascii="Futura Lt BT" w:hAnsi="Futura Lt BT"/>
                <w:szCs w:val="20"/>
              </w:rPr>
            </w:pPr>
          </w:p>
        </w:tc>
      </w:tr>
      <w:tr w:rsidR="00535AB2" w:rsidRPr="009F308D" w14:paraId="63383558"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4975F6B"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E345D18"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9E437AA" w14:textId="77777777" w:rsidR="00535AB2" w:rsidRPr="009F308D" w:rsidRDefault="00535AB2" w:rsidP="002E3B77">
            <w:pPr>
              <w:rPr>
                <w:rFonts w:ascii="Futura Lt BT" w:hAnsi="Futura Lt BT"/>
                <w:szCs w:val="20"/>
              </w:rPr>
            </w:pPr>
          </w:p>
        </w:tc>
      </w:tr>
      <w:tr w:rsidR="00535AB2" w:rsidRPr="009F308D" w14:paraId="06D08543"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E6360D5"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586D2D9"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053B841" w14:textId="77777777" w:rsidR="00535AB2" w:rsidRPr="009F308D" w:rsidRDefault="00535AB2" w:rsidP="002E3B77">
            <w:pPr>
              <w:rPr>
                <w:rFonts w:ascii="Futura Lt BT" w:hAnsi="Futura Lt BT"/>
                <w:szCs w:val="20"/>
              </w:rPr>
            </w:pPr>
          </w:p>
        </w:tc>
      </w:tr>
      <w:tr w:rsidR="00535AB2" w:rsidRPr="009F308D" w14:paraId="1EABC8C8"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0895012F"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75B1122"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BAD33DF" w14:textId="77777777" w:rsidR="00535AB2" w:rsidRPr="009F308D" w:rsidRDefault="00535AB2" w:rsidP="002E3B77">
            <w:pPr>
              <w:rPr>
                <w:rFonts w:ascii="Futura Lt BT" w:hAnsi="Futura Lt BT"/>
                <w:szCs w:val="20"/>
              </w:rPr>
            </w:pPr>
          </w:p>
        </w:tc>
      </w:tr>
      <w:tr w:rsidR="00535AB2" w:rsidRPr="009F308D" w14:paraId="1217F3A0"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3F42612B"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0969785"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C3FAE8B" w14:textId="77777777" w:rsidR="00535AB2" w:rsidRPr="009F308D" w:rsidRDefault="00535AB2" w:rsidP="002E3B77">
            <w:pPr>
              <w:rPr>
                <w:rFonts w:ascii="Futura Lt BT" w:hAnsi="Futura Lt BT"/>
                <w:szCs w:val="20"/>
              </w:rPr>
            </w:pPr>
          </w:p>
        </w:tc>
      </w:tr>
      <w:tr w:rsidR="00535AB2" w:rsidRPr="009F308D" w14:paraId="109FF230"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3BE9EE88"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1870B418" w14:textId="77777777" w:rsidR="00535AB2" w:rsidRPr="009F308D" w:rsidRDefault="00535AB2" w:rsidP="002E3B77">
            <w:pPr>
              <w:rPr>
                <w:rFonts w:ascii="Futura Lt BT" w:hAnsi="Futura Lt BT"/>
                <w:szCs w:val="20"/>
              </w:rPr>
            </w:pPr>
            <w:r>
              <w:rPr>
                <w:rFonts w:ascii="Futura Lt BT" w:hAnsi="Futura Lt BT"/>
                <w:szCs w:val="20"/>
              </w:rPr>
              <w:t>7</w:t>
            </w:r>
            <w:r w:rsidRPr="00EE6073">
              <w:rPr>
                <w:rFonts w:ascii="Futura Lt BT" w:hAnsi="Futura Lt BT"/>
                <w:szCs w:val="20"/>
              </w:rPr>
              <w:t>.</w:t>
            </w:r>
            <w:r>
              <w:rPr>
                <w:rFonts w:ascii="Futura Lt BT" w:hAnsi="Futura Lt BT"/>
                <w:szCs w:val="20"/>
              </w:rPr>
              <w:t xml:space="preserve"> Cierre, operación y mantenimiento</w:t>
            </w: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noWrap/>
          </w:tcPr>
          <w:p w14:paraId="36B9CAA5" w14:textId="77777777" w:rsidR="00535AB2" w:rsidRPr="009F308D" w:rsidRDefault="00535AB2" w:rsidP="002E3B77">
            <w:pPr>
              <w:rPr>
                <w:rFonts w:ascii="Futura Lt BT" w:hAnsi="Futura Lt BT"/>
                <w:szCs w:val="20"/>
              </w:rPr>
            </w:pPr>
          </w:p>
        </w:tc>
      </w:tr>
      <w:tr w:rsidR="00535AB2" w:rsidRPr="009F308D" w14:paraId="2DA70D45"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31AD189"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6E55428"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6DA3EC5" w14:textId="77777777" w:rsidR="00535AB2" w:rsidRPr="009F308D" w:rsidRDefault="00535AB2" w:rsidP="002E3B77">
            <w:pPr>
              <w:rPr>
                <w:rFonts w:ascii="Futura Lt BT" w:hAnsi="Futura Lt BT"/>
                <w:szCs w:val="20"/>
              </w:rPr>
            </w:pPr>
          </w:p>
        </w:tc>
      </w:tr>
      <w:tr w:rsidR="00535AB2" w:rsidRPr="009F308D" w14:paraId="767410DA"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CB4D3B9"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02B613C"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B3E0C8B" w14:textId="77777777" w:rsidR="00535AB2" w:rsidRPr="009F308D" w:rsidRDefault="00535AB2" w:rsidP="002E3B77">
            <w:pPr>
              <w:rPr>
                <w:rFonts w:ascii="Futura Lt BT" w:hAnsi="Futura Lt BT"/>
                <w:szCs w:val="20"/>
              </w:rPr>
            </w:pPr>
          </w:p>
        </w:tc>
      </w:tr>
      <w:tr w:rsidR="00535AB2" w:rsidRPr="009F308D" w14:paraId="39E8F3E7" w14:textId="77777777" w:rsidTr="00370E0D">
        <w:trPr>
          <w:trHeight w:val="240"/>
        </w:trPr>
        <w:tc>
          <w:tcPr>
            <w:tcW w:w="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5DB76BA9" w14:textId="77777777" w:rsidR="00535AB2" w:rsidRPr="009F308D" w:rsidRDefault="00535AB2" w:rsidP="002E3B77">
            <w:pPr>
              <w:rPr>
                <w:rFonts w:ascii="Futura Lt BT" w:hAnsi="Futura Lt BT"/>
                <w:szCs w:val="20"/>
              </w:rPr>
            </w:pPr>
          </w:p>
        </w:tc>
        <w:tc>
          <w:tcPr>
            <w:tcW w:w="18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0AA24F5" w14:textId="77777777" w:rsidR="00535AB2" w:rsidRPr="009F308D" w:rsidRDefault="00535AB2" w:rsidP="002E3B77">
            <w:pPr>
              <w:rPr>
                <w:rFonts w:ascii="Futura Lt BT" w:hAnsi="Futura Lt BT"/>
                <w:szCs w:val="20"/>
              </w:rPr>
            </w:pPr>
          </w:p>
        </w:tc>
        <w:tc>
          <w:tcPr>
            <w:tcW w:w="25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A58C0CA" w14:textId="77777777" w:rsidR="00535AB2" w:rsidRPr="009F308D" w:rsidRDefault="00535AB2" w:rsidP="002E3B77">
            <w:pPr>
              <w:rPr>
                <w:rFonts w:ascii="Futura Lt BT" w:hAnsi="Futura Lt BT"/>
                <w:szCs w:val="20"/>
              </w:rPr>
            </w:pPr>
          </w:p>
        </w:tc>
      </w:tr>
    </w:tbl>
    <w:p w14:paraId="7667FC4B" w14:textId="77777777" w:rsidR="00370E0D" w:rsidRDefault="00535AB2" w:rsidP="00370E0D">
      <w:pPr>
        <w:pStyle w:val="IDLeyendaTabla"/>
        <w:rPr>
          <w:rFonts w:ascii="Futura Lt BT" w:hAnsi="Futura Lt BT"/>
        </w:rPr>
      </w:pPr>
      <w:r w:rsidRPr="009F308D">
        <w:rPr>
          <w:rFonts w:ascii="Futura Lt BT" w:hAnsi="Futura Lt BT"/>
        </w:rPr>
        <w:t>Tabla de Usos BIM</w:t>
      </w:r>
    </w:p>
    <w:p w14:paraId="4BD09C5A" w14:textId="77777777" w:rsidR="00370E0D" w:rsidRDefault="00370E0D" w:rsidP="00370E0D"/>
    <w:p w14:paraId="0AA60192" w14:textId="0E46C3C2" w:rsidR="00535AB2" w:rsidRPr="00370E0D" w:rsidRDefault="00535AB2" w:rsidP="00370E0D">
      <w:pPr>
        <w:pStyle w:val="Ttulo4"/>
        <w:rPr>
          <w:rFonts w:eastAsia="Times New Roman"/>
          <w:color w:val="808080" w:themeColor="background1" w:themeShade="80"/>
        </w:rPr>
      </w:pPr>
      <w:r w:rsidRPr="00183E07">
        <w:t>El propósito previsto</w:t>
      </w:r>
    </w:p>
    <w:p w14:paraId="1D96FD48" w14:textId="77777777" w:rsidR="00535AB2" w:rsidRPr="009F308D" w:rsidRDefault="00535AB2" w:rsidP="00535AB2">
      <w:pPr>
        <w:pStyle w:val="Notas"/>
        <w:rPr>
          <w:rFonts w:ascii="Futura Lt BT" w:hAnsi="Futura Lt BT"/>
        </w:rPr>
      </w:pPr>
      <w:r w:rsidRPr="009F308D">
        <w:rPr>
          <w:rFonts w:ascii="Futura Lt BT" w:hAnsi="Futura Lt BT"/>
        </w:rPr>
        <w:t>El propósito previsto para el cual la información será utilizada por el adjudicador.</w:t>
      </w:r>
    </w:p>
    <w:p w14:paraId="447F7252" w14:textId="77777777" w:rsidR="00535AB2" w:rsidRPr="009F308D" w:rsidRDefault="00535AB2" w:rsidP="00535AB2">
      <w:pPr>
        <w:rPr>
          <w:rFonts w:ascii="Futura Lt BT" w:hAnsi="Futura Lt BT"/>
        </w:rPr>
      </w:pPr>
      <w:r w:rsidRPr="002E215F">
        <w:rPr>
          <w:rFonts w:ascii="Futura Lt BT" w:hAnsi="Futura Lt BT"/>
        </w:rPr>
        <w:t>......</w:t>
      </w:r>
    </w:p>
    <w:p w14:paraId="68519259" w14:textId="660179FA" w:rsidR="00535AB2" w:rsidRPr="00370E0D" w:rsidRDefault="00535AB2" w:rsidP="00370E0D">
      <w:pPr>
        <w:pStyle w:val="Ttulo4"/>
      </w:pPr>
      <w:bookmarkStart w:id="35" w:name="ITEM1011UsosBIMResponsableEntregables"/>
      <w:r w:rsidRPr="00370E0D">
        <w:t>Usos BIM del proyecto</w:t>
      </w:r>
    </w:p>
    <w:bookmarkEnd w:id="35"/>
    <w:p w14:paraId="1C684304" w14:textId="77777777" w:rsidR="00535AB2" w:rsidRPr="009F308D" w:rsidRDefault="00535AB2" w:rsidP="00370E0D">
      <w:pPr>
        <w:rPr>
          <w:lang w:val="es-ES_tradnl"/>
        </w:rPr>
      </w:pPr>
      <w:r w:rsidRPr="009F308D">
        <w:rPr>
          <w:lang w:val="es-ES_tradnl"/>
        </w:rPr>
        <w:t>Lista de casos de uso BIM esperados y entregables para cada uso BIM. Incluya casos de uso de valor agregado y entregables.</w:t>
      </w:r>
    </w:p>
    <w:p w14:paraId="2AB8BE2D" w14:textId="77777777" w:rsidR="00370E0D" w:rsidRDefault="00370E0D" w:rsidP="00370E0D">
      <w:pPr>
        <w:rPr>
          <w:b/>
          <w:bCs/>
        </w:rPr>
      </w:pPr>
    </w:p>
    <w:p w14:paraId="66DFAC65" w14:textId="400F6C41" w:rsidR="00535AB2" w:rsidRPr="009F308D" w:rsidRDefault="00535AB2" w:rsidP="00370E0D">
      <w:r w:rsidRPr="009F308D">
        <w:rPr>
          <w:b/>
          <w:bCs/>
        </w:rPr>
        <w:t xml:space="preserve">Consulte: </w:t>
      </w:r>
      <w:r w:rsidRPr="009F308D">
        <w:rPr>
          <w:i/>
          <w:iCs/>
        </w:rPr>
        <w:t xml:space="preserve"> </w:t>
      </w:r>
    </w:p>
    <w:p w14:paraId="2DE58485" w14:textId="77777777" w:rsidR="00535AB2" w:rsidRPr="009F308D" w:rsidRDefault="00535AB2" w:rsidP="00370E0D">
      <w:r w:rsidRPr="009F308D">
        <w:rPr>
          <w:i/>
          <w:iCs/>
        </w:rPr>
        <w:t>MatrizResponsabilidad.xlsx</w:t>
      </w:r>
    </w:p>
    <w:p w14:paraId="5919B662" w14:textId="77777777" w:rsidR="00535AB2" w:rsidRPr="009F308D" w:rsidRDefault="00535AB2" w:rsidP="00535AB2">
      <w:pPr>
        <w:rPr>
          <w:rFonts w:ascii="Futura Lt BT" w:hAnsi="Futura Lt BT"/>
        </w:rPr>
      </w:pPr>
    </w:p>
    <w:tbl>
      <w:tblPr>
        <w:tblW w:w="13817" w:type="dxa"/>
        <w:tblCellMar>
          <w:left w:w="70" w:type="dxa"/>
          <w:right w:w="70" w:type="dxa"/>
        </w:tblCellMar>
        <w:tblLook w:val="04A0" w:firstRow="1" w:lastRow="0" w:firstColumn="1" w:lastColumn="0" w:noHBand="0" w:noVBand="1"/>
      </w:tblPr>
      <w:tblGrid>
        <w:gridCol w:w="459"/>
        <w:gridCol w:w="7933"/>
        <w:gridCol w:w="391"/>
        <w:gridCol w:w="391"/>
        <w:gridCol w:w="391"/>
        <w:gridCol w:w="391"/>
        <w:gridCol w:w="391"/>
        <w:gridCol w:w="391"/>
        <w:gridCol w:w="397"/>
        <w:gridCol w:w="391"/>
        <w:gridCol w:w="391"/>
        <w:gridCol w:w="391"/>
        <w:gridCol w:w="410"/>
        <w:gridCol w:w="410"/>
        <w:gridCol w:w="391"/>
        <w:gridCol w:w="391"/>
        <w:gridCol w:w="391"/>
      </w:tblGrid>
      <w:tr w:rsidR="00535AB2" w:rsidRPr="009F308D" w14:paraId="499CF6B3" w14:textId="77777777" w:rsidTr="00370E0D">
        <w:trPr>
          <w:trHeight w:val="485"/>
        </w:trPr>
        <w:tc>
          <w:tcPr>
            <w:tcW w:w="13817" w:type="dxa"/>
            <w:gridSpan w:val="17"/>
            <w:tcBorders>
              <w:top w:val="nil"/>
              <w:left w:val="nil"/>
              <w:bottom w:val="nil"/>
              <w:right w:val="nil"/>
            </w:tcBorders>
            <w:shd w:val="clear" w:color="auto" w:fill="415464" w:themeFill="text2"/>
            <w:noWrap/>
            <w:vAlign w:val="center"/>
            <w:hideMark/>
          </w:tcPr>
          <w:p w14:paraId="4A76C629" w14:textId="77777777" w:rsidR="00535AB2" w:rsidRPr="00370E0D" w:rsidRDefault="00535AB2" w:rsidP="00370E0D">
            <w:pPr>
              <w:jc w:val="left"/>
              <w:rPr>
                <w:rFonts w:ascii="Futura Lt BT" w:hAnsi="Futura Lt BT"/>
                <w:b/>
                <w:bCs/>
                <w:color w:val="FFFFFF" w:themeColor="background1"/>
                <w:sz w:val="18"/>
                <w:szCs w:val="18"/>
              </w:rPr>
            </w:pPr>
            <w:r w:rsidRPr="00370E0D">
              <w:rPr>
                <w:rFonts w:ascii="Futura Lt BT" w:hAnsi="Futura Lt BT"/>
                <w:b/>
                <w:bCs/>
                <w:color w:val="FFFFFF" w:themeColor="background1"/>
                <w:sz w:val="18"/>
                <w:szCs w:val="18"/>
              </w:rPr>
              <w:lastRenderedPageBreak/>
              <w:t>Usos BIM en fases</w:t>
            </w:r>
          </w:p>
        </w:tc>
      </w:tr>
      <w:tr w:rsidR="00535AB2" w:rsidRPr="009F308D" w14:paraId="2738DD43" w14:textId="77777777" w:rsidTr="002E3B77">
        <w:trPr>
          <w:trHeight w:val="1836"/>
        </w:trPr>
        <w:tc>
          <w:tcPr>
            <w:tcW w:w="459" w:type="dxa"/>
            <w:vMerge w:val="restart"/>
            <w:tcBorders>
              <w:top w:val="nil"/>
              <w:left w:val="nil"/>
              <w:bottom w:val="single" w:sz="4" w:space="0" w:color="A6A6A6" w:themeColor="background1" w:themeShade="A6"/>
              <w:right w:val="nil"/>
            </w:tcBorders>
            <w:shd w:val="clear" w:color="auto" w:fill="B8CCE4"/>
            <w:vAlign w:val="center"/>
            <w:hideMark/>
          </w:tcPr>
          <w:p w14:paraId="25B108C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w:t>
            </w:r>
          </w:p>
        </w:tc>
        <w:tc>
          <w:tcPr>
            <w:tcW w:w="7933" w:type="dxa"/>
            <w:vMerge w:val="restart"/>
            <w:tcBorders>
              <w:top w:val="nil"/>
              <w:left w:val="nil"/>
              <w:bottom w:val="single" w:sz="4" w:space="0" w:color="A6A6A6" w:themeColor="background1" w:themeShade="A6"/>
              <w:right w:val="nil"/>
            </w:tcBorders>
            <w:shd w:val="clear" w:color="auto" w:fill="B8CCE4"/>
            <w:noWrap/>
            <w:vAlign w:val="center"/>
            <w:hideMark/>
          </w:tcPr>
          <w:p w14:paraId="13AA3BF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Nombre de uso BIM</w:t>
            </w:r>
          </w:p>
        </w:tc>
        <w:tc>
          <w:tcPr>
            <w:tcW w:w="368" w:type="dxa"/>
            <w:tcBorders>
              <w:top w:val="nil"/>
              <w:left w:val="nil"/>
              <w:bottom w:val="nil"/>
              <w:right w:val="nil"/>
            </w:tcBorders>
            <w:shd w:val="clear" w:color="auto" w:fill="DCE6F1"/>
            <w:noWrap/>
            <w:textDirection w:val="btLr"/>
            <w:vAlign w:val="bottom"/>
            <w:hideMark/>
          </w:tcPr>
          <w:p w14:paraId="04CA66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Evaluación</w:t>
            </w:r>
          </w:p>
        </w:tc>
        <w:tc>
          <w:tcPr>
            <w:tcW w:w="368" w:type="dxa"/>
            <w:tcBorders>
              <w:top w:val="nil"/>
              <w:left w:val="nil"/>
              <w:bottom w:val="nil"/>
              <w:right w:val="nil"/>
            </w:tcBorders>
            <w:shd w:val="clear" w:color="auto" w:fill="DCE6F1"/>
            <w:noWrap/>
            <w:textDirection w:val="btLr"/>
            <w:vAlign w:val="bottom"/>
            <w:hideMark/>
          </w:tcPr>
          <w:p w14:paraId="63C11C4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conceptual</w:t>
            </w:r>
          </w:p>
        </w:tc>
        <w:tc>
          <w:tcPr>
            <w:tcW w:w="368" w:type="dxa"/>
            <w:tcBorders>
              <w:top w:val="nil"/>
              <w:left w:val="nil"/>
              <w:bottom w:val="nil"/>
              <w:right w:val="nil"/>
            </w:tcBorders>
            <w:shd w:val="clear" w:color="auto" w:fill="DCE6F1"/>
            <w:noWrap/>
            <w:textDirection w:val="btLr"/>
            <w:vAlign w:val="bottom"/>
            <w:hideMark/>
          </w:tcPr>
          <w:p w14:paraId="0265F19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esquemático</w:t>
            </w:r>
          </w:p>
        </w:tc>
        <w:tc>
          <w:tcPr>
            <w:tcW w:w="368" w:type="dxa"/>
            <w:tcBorders>
              <w:top w:val="nil"/>
              <w:left w:val="nil"/>
              <w:bottom w:val="nil"/>
              <w:right w:val="nil"/>
            </w:tcBorders>
            <w:shd w:val="clear" w:color="auto" w:fill="DCE6F1"/>
            <w:noWrap/>
            <w:textDirection w:val="btLr"/>
            <w:vAlign w:val="bottom"/>
            <w:hideMark/>
          </w:tcPr>
          <w:p w14:paraId="1BF2BB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Desarrollo de diseño</w:t>
            </w:r>
          </w:p>
        </w:tc>
        <w:tc>
          <w:tcPr>
            <w:tcW w:w="368" w:type="dxa"/>
            <w:tcBorders>
              <w:top w:val="nil"/>
              <w:left w:val="nil"/>
              <w:bottom w:val="nil"/>
              <w:right w:val="nil"/>
            </w:tcBorders>
            <w:shd w:val="clear" w:color="auto" w:fill="DCE6F1"/>
            <w:noWrap/>
            <w:textDirection w:val="btLr"/>
            <w:vAlign w:val="bottom"/>
            <w:hideMark/>
          </w:tcPr>
          <w:p w14:paraId="4A02739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técnico</w:t>
            </w:r>
          </w:p>
        </w:tc>
        <w:tc>
          <w:tcPr>
            <w:tcW w:w="368" w:type="dxa"/>
            <w:tcBorders>
              <w:top w:val="nil"/>
              <w:left w:val="nil"/>
              <w:bottom w:val="nil"/>
              <w:right w:val="nil"/>
            </w:tcBorders>
            <w:shd w:val="clear" w:color="auto" w:fill="DCE6F1"/>
            <w:noWrap/>
            <w:textDirection w:val="btLr"/>
            <w:vAlign w:val="bottom"/>
            <w:hideMark/>
          </w:tcPr>
          <w:p w14:paraId="5B19C0C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Doc. Construcción</w:t>
            </w:r>
          </w:p>
        </w:tc>
        <w:tc>
          <w:tcPr>
            <w:tcW w:w="397" w:type="dxa"/>
            <w:tcBorders>
              <w:top w:val="nil"/>
              <w:left w:val="nil"/>
              <w:bottom w:val="nil"/>
              <w:right w:val="nil"/>
            </w:tcBorders>
            <w:shd w:val="clear" w:color="auto" w:fill="DCE6F1"/>
            <w:noWrap/>
            <w:textDirection w:val="btLr"/>
            <w:vAlign w:val="bottom"/>
            <w:hideMark/>
          </w:tcPr>
          <w:p w14:paraId="0605400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Seguridad y sitio</w:t>
            </w:r>
          </w:p>
        </w:tc>
        <w:tc>
          <w:tcPr>
            <w:tcW w:w="368" w:type="dxa"/>
            <w:tcBorders>
              <w:top w:val="nil"/>
              <w:left w:val="nil"/>
              <w:bottom w:val="nil"/>
              <w:right w:val="nil"/>
            </w:tcBorders>
            <w:shd w:val="clear" w:color="auto" w:fill="DCE6F1"/>
            <w:noWrap/>
            <w:textDirection w:val="btLr"/>
            <w:vAlign w:val="bottom"/>
            <w:hideMark/>
          </w:tcPr>
          <w:p w14:paraId="1275123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Doc. Licitación</w:t>
            </w:r>
          </w:p>
        </w:tc>
        <w:tc>
          <w:tcPr>
            <w:tcW w:w="368" w:type="dxa"/>
            <w:tcBorders>
              <w:top w:val="nil"/>
              <w:left w:val="nil"/>
              <w:bottom w:val="nil"/>
              <w:right w:val="nil"/>
            </w:tcBorders>
            <w:shd w:val="clear" w:color="auto" w:fill="DCE6F1"/>
            <w:noWrap/>
            <w:textDirection w:val="btLr"/>
            <w:vAlign w:val="bottom"/>
            <w:hideMark/>
          </w:tcPr>
          <w:p w14:paraId="3047EBF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Acción de licitación</w:t>
            </w:r>
          </w:p>
        </w:tc>
        <w:tc>
          <w:tcPr>
            <w:tcW w:w="368" w:type="dxa"/>
            <w:tcBorders>
              <w:top w:val="nil"/>
              <w:left w:val="nil"/>
              <w:bottom w:val="nil"/>
              <w:right w:val="nil"/>
            </w:tcBorders>
            <w:shd w:val="clear" w:color="auto" w:fill="DCE6F1"/>
            <w:noWrap/>
            <w:textDirection w:val="btLr"/>
            <w:vAlign w:val="bottom"/>
            <w:hideMark/>
          </w:tcPr>
          <w:p w14:paraId="523460D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Movilización</w:t>
            </w:r>
          </w:p>
        </w:tc>
        <w:tc>
          <w:tcPr>
            <w:tcW w:w="410" w:type="dxa"/>
            <w:tcBorders>
              <w:top w:val="nil"/>
              <w:left w:val="nil"/>
              <w:bottom w:val="nil"/>
              <w:right w:val="nil"/>
            </w:tcBorders>
            <w:shd w:val="clear" w:color="auto" w:fill="DCE6F1"/>
            <w:noWrap/>
            <w:textDirection w:val="btLr"/>
            <w:vAlign w:val="bottom"/>
            <w:hideMark/>
          </w:tcPr>
          <w:p w14:paraId="3E73C01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Construcción</w:t>
            </w:r>
          </w:p>
        </w:tc>
        <w:tc>
          <w:tcPr>
            <w:tcW w:w="410" w:type="dxa"/>
            <w:tcBorders>
              <w:top w:val="nil"/>
              <w:left w:val="nil"/>
              <w:bottom w:val="nil"/>
              <w:right w:val="nil"/>
            </w:tcBorders>
            <w:shd w:val="clear" w:color="auto" w:fill="DCE6F1"/>
            <w:noWrap/>
            <w:textDirection w:val="btLr"/>
            <w:vAlign w:val="bottom"/>
            <w:hideMark/>
          </w:tcPr>
          <w:p w14:paraId="799E189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Entrega/Cierre</w:t>
            </w:r>
          </w:p>
        </w:tc>
        <w:tc>
          <w:tcPr>
            <w:tcW w:w="368" w:type="dxa"/>
            <w:tcBorders>
              <w:top w:val="nil"/>
              <w:left w:val="nil"/>
              <w:bottom w:val="nil"/>
              <w:right w:val="nil"/>
            </w:tcBorders>
            <w:shd w:val="clear" w:color="auto" w:fill="DCE6F1"/>
            <w:noWrap/>
            <w:textDirection w:val="btLr"/>
            <w:vAlign w:val="bottom"/>
            <w:hideMark/>
          </w:tcPr>
          <w:p w14:paraId="41221C9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Puesta en marcha</w:t>
            </w:r>
          </w:p>
        </w:tc>
        <w:tc>
          <w:tcPr>
            <w:tcW w:w="368" w:type="dxa"/>
            <w:tcBorders>
              <w:top w:val="nil"/>
              <w:left w:val="nil"/>
              <w:bottom w:val="nil"/>
              <w:right w:val="nil"/>
            </w:tcBorders>
            <w:shd w:val="clear" w:color="auto" w:fill="DCE6F1"/>
            <w:noWrap/>
            <w:textDirection w:val="btLr"/>
            <w:vAlign w:val="bottom"/>
            <w:hideMark/>
          </w:tcPr>
          <w:p w14:paraId="54AFAE7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Mantenimiento y desarrollo</w:t>
            </w:r>
          </w:p>
        </w:tc>
        <w:tc>
          <w:tcPr>
            <w:tcW w:w="160" w:type="dxa"/>
            <w:tcBorders>
              <w:top w:val="nil"/>
              <w:left w:val="nil"/>
              <w:bottom w:val="nil"/>
              <w:right w:val="nil"/>
            </w:tcBorders>
            <w:shd w:val="clear" w:color="auto" w:fill="DCE6F1"/>
            <w:noWrap/>
            <w:textDirection w:val="btLr"/>
            <w:vAlign w:val="bottom"/>
            <w:hideMark/>
          </w:tcPr>
          <w:p w14:paraId="72C5BEE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Demolición</w:t>
            </w:r>
          </w:p>
        </w:tc>
      </w:tr>
      <w:tr w:rsidR="00535AB2" w:rsidRPr="009F308D" w14:paraId="276282EF" w14:textId="77777777" w:rsidTr="002E3B77">
        <w:trPr>
          <w:trHeight w:val="240"/>
        </w:trPr>
        <w:tc>
          <w:tcPr>
            <w:tcW w:w="459" w:type="dxa"/>
            <w:vMerge/>
            <w:vAlign w:val="center"/>
            <w:hideMark/>
          </w:tcPr>
          <w:p w14:paraId="4B8D223D" w14:textId="77777777" w:rsidR="00535AB2" w:rsidRPr="009F308D" w:rsidRDefault="00535AB2" w:rsidP="002E3B77">
            <w:pPr>
              <w:rPr>
                <w:rFonts w:ascii="Futura Lt BT" w:hAnsi="Futura Lt BT"/>
                <w:sz w:val="18"/>
                <w:szCs w:val="18"/>
              </w:rPr>
            </w:pPr>
          </w:p>
        </w:tc>
        <w:tc>
          <w:tcPr>
            <w:tcW w:w="7933" w:type="dxa"/>
            <w:vMerge/>
            <w:vAlign w:val="center"/>
            <w:hideMark/>
          </w:tcPr>
          <w:p w14:paraId="00676245" w14:textId="77777777" w:rsidR="00535AB2" w:rsidRPr="009F308D" w:rsidRDefault="00535AB2" w:rsidP="002E3B77">
            <w:pPr>
              <w:rPr>
                <w:rFonts w:ascii="Futura Lt BT" w:hAnsi="Futura Lt BT"/>
                <w:sz w:val="18"/>
                <w:szCs w:val="18"/>
              </w:rPr>
            </w:pP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93197F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A</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E9F4FE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B</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60C8EDB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C</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755977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49A0C3B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E</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378022C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F1</w:t>
            </w:r>
          </w:p>
        </w:tc>
        <w:tc>
          <w:tcPr>
            <w:tcW w:w="397"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49C254E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F2-6</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3F40E9E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G</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3859382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H</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51CBFAB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J</w:t>
            </w:r>
          </w:p>
        </w:tc>
        <w:tc>
          <w:tcPr>
            <w:tcW w:w="410"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95E5AC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K1-5</w:t>
            </w:r>
          </w:p>
        </w:tc>
        <w:tc>
          <w:tcPr>
            <w:tcW w:w="410"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53CD80B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K6-7</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0DD1144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L</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2903A90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M</w:t>
            </w:r>
          </w:p>
        </w:tc>
        <w:tc>
          <w:tcPr>
            <w:tcW w:w="160"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0C795FF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Z</w:t>
            </w:r>
          </w:p>
        </w:tc>
      </w:tr>
      <w:tr w:rsidR="00535AB2" w:rsidRPr="009F308D" w14:paraId="5460B420" w14:textId="77777777" w:rsidTr="002E3B77">
        <w:trPr>
          <w:trHeight w:val="240"/>
        </w:trPr>
        <w:tc>
          <w:tcPr>
            <w:tcW w:w="459" w:type="dxa"/>
            <w:tcBorders>
              <w:top w:val="nil"/>
              <w:left w:val="single" w:sz="4" w:space="0" w:color="A6A6A6" w:themeColor="background1" w:themeShade="A6"/>
              <w:bottom w:val="nil"/>
              <w:right w:val="nil"/>
            </w:tcBorders>
            <w:noWrap/>
            <w:vAlign w:val="center"/>
            <w:hideMark/>
          </w:tcPr>
          <w:p w14:paraId="0945D14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1A</w:t>
            </w:r>
          </w:p>
        </w:tc>
        <w:tc>
          <w:tcPr>
            <w:tcW w:w="7933" w:type="dxa"/>
            <w:tcBorders>
              <w:top w:val="nil"/>
              <w:left w:val="single" w:sz="4" w:space="0" w:color="A6A6A6" w:themeColor="background1" w:themeShade="A6"/>
              <w:bottom w:val="nil"/>
              <w:right w:val="nil"/>
            </w:tcBorders>
            <w:noWrap/>
            <w:hideMark/>
          </w:tcPr>
          <w:p w14:paraId="5679A0E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Modelado de condiciones existen</w:t>
            </w:r>
            <w:r>
              <w:rPr>
                <w:rFonts w:ascii="Futura Lt BT" w:hAnsi="Futura Lt BT"/>
                <w:sz w:val="18"/>
                <w:szCs w:val="18"/>
              </w:rPr>
              <w:t>t</w:t>
            </w:r>
            <w:r w:rsidRPr="009F308D">
              <w:rPr>
                <w:rFonts w:ascii="Futura Lt BT" w:hAnsi="Futura Lt BT"/>
                <w:sz w:val="18"/>
                <w:szCs w:val="18"/>
              </w:rPr>
              <w:t>es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131F76A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9185E6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6EA7EE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D13CD9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BC414E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C63522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1952EF9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DBE5CC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AF93D5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6B31BA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038C8D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6D7D742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0DF22F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B4E1DC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4ED8206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1CBBEB14"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1CEB0C8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1B</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004CC69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Modelado de condiciones </w:t>
            </w:r>
            <w:proofErr w:type="spellStart"/>
            <w:r w:rsidRPr="009F308D">
              <w:rPr>
                <w:rFonts w:ascii="Futura Lt BT" w:hAnsi="Futura Lt BT"/>
                <w:sz w:val="18"/>
                <w:szCs w:val="18"/>
              </w:rPr>
              <w:t>existentes_Modelado</w:t>
            </w:r>
            <w:proofErr w:type="spellEnd"/>
            <w:r w:rsidRPr="009F308D">
              <w:rPr>
                <w:rFonts w:ascii="Futura Lt BT" w:hAnsi="Futura Lt BT"/>
                <w:sz w:val="18"/>
                <w:szCs w:val="18"/>
              </w:rPr>
              <w:t xml:space="preserve"> del sitio circundante</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1C6BCBD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E773B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F2876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E51BA8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06CD64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A6565E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6F02BE9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756436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364A83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79587F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6E8CF31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3057226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9CEDF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06E3DE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104AB2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62A14AE"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7036133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1C</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658CF51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Modelado de condiciones </w:t>
            </w:r>
            <w:proofErr w:type="spellStart"/>
            <w:r w:rsidRPr="009F308D">
              <w:rPr>
                <w:rFonts w:ascii="Futura Lt BT" w:hAnsi="Futura Lt BT"/>
                <w:sz w:val="18"/>
                <w:szCs w:val="18"/>
              </w:rPr>
              <w:t>existentes_Geotécnico</w:t>
            </w:r>
            <w:proofErr w:type="spellEnd"/>
            <w:r w:rsidRPr="009F308D">
              <w:rPr>
                <w:rFonts w:ascii="Futura Lt BT" w:hAnsi="Futura Lt BT"/>
                <w:sz w:val="18"/>
                <w:szCs w:val="18"/>
              </w:rPr>
              <w:t>, ambiental</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BA407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EAE081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579E42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031842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6A8A96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F77ECB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36C23FC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516118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AAA7BF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963C2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5322B81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75FCAD8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99930A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4EDAF7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2D717F3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5C22FABF"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47683DC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2A</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05173B7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Estimación de costos 5D (cómputo de cantidades y estimación detallada) y Cost Man.</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751DA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A33053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25BEA3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B362F8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8C93FA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B9CCB8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5939DC2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BBFAEA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39BA7B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57CEA2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44306EA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111E04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5D4BA1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CF3B8B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2D02B6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B576EC7"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44FA46F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2B</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5080E91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Modelo de Costo Presupuestario 5D</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7C7BDBA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6A6282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F601B1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4FC2BE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92D220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37E0E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4608B0C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6733B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DCD024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CDE1C7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4FF6C89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4979132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4E0AD0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A5A30D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71119A4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CF071EB"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7441A6E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15ADBB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Planificación, programación y secuenciación de construcción 4D </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45086CB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F3FC2F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C2805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67560F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016162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A5C02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66E619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4645CC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9475F8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227E0B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4EE366F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04F250A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F0CDA4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B1DC35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0FDA836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3A690D2"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3F4F1A3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58AE762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Sitio de análisis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37F737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20867E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7871C3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552BAF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1DB135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C8184E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7FD4C11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000CF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A3283B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EF49D3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693FF94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564A2E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6DCF57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5C284A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6267655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28C1AD6"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180E8B3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5</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00FF05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Programación (Validación del Programa Espacial)</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5278A3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91B503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7E08F3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CE21C8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96E073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D17B9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2237FCA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8E42C8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48CB75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5627A5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0DFB5CF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7F2ABDB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5BCAF4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29C3D0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4EDE55B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D7782AB"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13EE622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6</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3B3846E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Creación de bibliotecas de objetos BIM a medida</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7905433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9EF93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708F9E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E68D51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6C46F1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8E75A2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7E79F02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6FF7A5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205117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77C662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4A6821D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7E7F58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8C1FDA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52CB47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1F1396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02660B88"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7CDCB22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7</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39ABB92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Reseñas de diseño</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0BEA89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FB52A4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423D77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E0D926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9B6264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BE82A3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34A9774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452723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9F5102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97AB1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52EE6D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FD915F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62C3A3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9C2EEA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564A7B3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1EDC2DB"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1FD5215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8</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4E6DFF7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Validación de Código_ </w:t>
            </w:r>
            <w:proofErr w:type="spellStart"/>
            <w:r w:rsidRPr="009F308D">
              <w:rPr>
                <w:rFonts w:ascii="Futura Lt BT" w:hAnsi="Futura Lt BT"/>
                <w:sz w:val="18"/>
                <w:szCs w:val="18"/>
              </w:rPr>
              <w:t>Código</w:t>
            </w:r>
            <w:proofErr w:type="spellEnd"/>
            <w:r w:rsidRPr="009F308D">
              <w:rPr>
                <w:rFonts w:ascii="Futura Lt BT" w:hAnsi="Futura Lt BT"/>
                <w:sz w:val="18"/>
                <w:szCs w:val="18"/>
              </w:rPr>
              <w:t xml:space="preserve"> Internacional de Construcción IBC</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CEF8EA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D400BC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D11E32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2436E8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FF3654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781AF9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4539CFF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5EBA1F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BB1C19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D5CD2E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6D13332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49ED74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CB4C25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D90426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124FFEC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68D2E3F3"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395905A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9</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2739C29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Validación de </w:t>
            </w:r>
            <w:proofErr w:type="spellStart"/>
            <w:r w:rsidRPr="009F308D">
              <w:rPr>
                <w:rFonts w:ascii="Futura Lt BT" w:hAnsi="Futura Lt BT"/>
                <w:sz w:val="18"/>
                <w:szCs w:val="18"/>
              </w:rPr>
              <w:t>código_Verificación</w:t>
            </w:r>
            <w:proofErr w:type="spellEnd"/>
            <w:r w:rsidRPr="009F308D">
              <w:rPr>
                <w:rFonts w:ascii="Futura Lt BT" w:hAnsi="Futura Lt BT"/>
                <w:sz w:val="18"/>
                <w:szCs w:val="18"/>
              </w:rPr>
              <w:t xml:space="preserve"> de las pautas de la ADA</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DE9D65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ECFD09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5832C8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44FAC1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F8A4DB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7D4516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3742BF4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6B17DE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238091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AC0BE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3F5BC85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3F22BC7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2A5779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0EA1C4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004B6E4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624DEE60"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7D7FBDA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10</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289C099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Análisis de </w:t>
            </w:r>
            <w:proofErr w:type="spellStart"/>
            <w:r w:rsidRPr="009F308D">
              <w:rPr>
                <w:rFonts w:ascii="Futura Lt BT" w:hAnsi="Futura Lt BT"/>
                <w:sz w:val="18"/>
                <w:szCs w:val="18"/>
              </w:rPr>
              <w:t>Ingeniería_Evaluación</w:t>
            </w:r>
            <w:proofErr w:type="spellEnd"/>
            <w:r w:rsidRPr="009F308D">
              <w:rPr>
                <w:rFonts w:ascii="Futura Lt BT" w:hAnsi="Futura Lt BT"/>
                <w:sz w:val="18"/>
                <w:szCs w:val="18"/>
              </w:rPr>
              <w:t xml:space="preserve"> de Sostenibilidad (Evaluación Leed/Documentación de Crédito Leed)</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052794E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A87651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73DE5A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CA0A17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95E617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4CDDDE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58C6F8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443C36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6AC85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386E70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95B031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53925EB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147CE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ACD87B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29DB6F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D4B391D"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62BED3E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11</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4DD44ED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Análisis de </w:t>
            </w:r>
            <w:proofErr w:type="spellStart"/>
            <w:r w:rsidRPr="009F308D">
              <w:rPr>
                <w:rFonts w:ascii="Futura Lt BT" w:hAnsi="Futura Lt BT"/>
                <w:sz w:val="18"/>
                <w:szCs w:val="18"/>
              </w:rPr>
              <w:t>ingeniería_Análisis</w:t>
            </w:r>
            <w:proofErr w:type="spellEnd"/>
            <w:r w:rsidRPr="009F308D">
              <w:rPr>
                <w:rFonts w:ascii="Futura Lt BT" w:hAnsi="Futura Lt BT"/>
                <w:sz w:val="18"/>
                <w:szCs w:val="18"/>
              </w:rPr>
              <w:t xml:space="preserve"> de iluminación (integración de luz natural)</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4E2371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5697B0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AA0879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B7D93F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BA2B08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B5B8C5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62243A0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2D2F68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247BC8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517948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54AAD07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380B7C7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BB3571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A2025F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5E5CE85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22DD7F8" w14:textId="77777777" w:rsidTr="002E3B77">
        <w:trPr>
          <w:trHeight w:val="240"/>
        </w:trPr>
        <w:tc>
          <w:tcPr>
            <w:tcW w:w="459" w:type="dxa"/>
            <w:tcBorders>
              <w:top w:val="single" w:sz="4" w:space="0" w:color="A6A6A6" w:themeColor="background1" w:themeShade="A6"/>
              <w:left w:val="single" w:sz="4" w:space="0" w:color="A6A6A6" w:themeColor="background1" w:themeShade="A6"/>
              <w:bottom w:val="nil"/>
              <w:right w:val="nil"/>
            </w:tcBorders>
            <w:noWrap/>
            <w:vAlign w:val="center"/>
            <w:hideMark/>
          </w:tcPr>
          <w:p w14:paraId="39DAD4A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12</w:t>
            </w:r>
          </w:p>
        </w:tc>
        <w:tc>
          <w:tcPr>
            <w:tcW w:w="7933" w:type="dxa"/>
            <w:tcBorders>
              <w:top w:val="single" w:sz="4" w:space="0" w:color="A6A6A6" w:themeColor="background1" w:themeShade="A6"/>
              <w:left w:val="single" w:sz="4" w:space="0" w:color="A6A6A6" w:themeColor="background1" w:themeShade="A6"/>
              <w:bottom w:val="nil"/>
              <w:right w:val="nil"/>
            </w:tcBorders>
            <w:noWrap/>
            <w:hideMark/>
          </w:tcPr>
          <w:p w14:paraId="1B1C7FE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Análisis de </w:t>
            </w:r>
            <w:proofErr w:type="spellStart"/>
            <w:r w:rsidRPr="009F308D">
              <w:rPr>
                <w:rFonts w:ascii="Futura Lt BT" w:hAnsi="Futura Lt BT"/>
                <w:sz w:val="18"/>
                <w:szCs w:val="18"/>
              </w:rPr>
              <w:t>ingeniería_Análisis</w:t>
            </w:r>
            <w:proofErr w:type="spellEnd"/>
            <w:r w:rsidRPr="009F308D">
              <w:rPr>
                <w:rFonts w:ascii="Futura Lt BT" w:hAnsi="Futura Lt BT"/>
                <w:sz w:val="18"/>
                <w:szCs w:val="18"/>
              </w:rPr>
              <w:t xml:space="preserve"> de energía (modelado de energía, estudios solares, análisis de luz natural)</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2F62AE9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7D06DC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21081D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E51525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0D0D9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743536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nil"/>
              <w:right w:val="single" w:sz="4" w:space="0" w:color="A6A6A6" w:themeColor="background1" w:themeShade="A6"/>
            </w:tcBorders>
            <w:noWrap/>
            <w:hideMark/>
          </w:tcPr>
          <w:p w14:paraId="4CE32E8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27D77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24DA89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8493B1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0C6BB3F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nil"/>
              <w:right w:val="single" w:sz="4" w:space="0" w:color="A6A6A6" w:themeColor="background1" w:themeShade="A6"/>
            </w:tcBorders>
            <w:noWrap/>
            <w:hideMark/>
          </w:tcPr>
          <w:p w14:paraId="1AE4252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D72573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6895B4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nil"/>
              <w:right w:val="single" w:sz="4" w:space="0" w:color="A6A6A6" w:themeColor="background1" w:themeShade="A6"/>
            </w:tcBorders>
            <w:noWrap/>
            <w:hideMark/>
          </w:tcPr>
          <w:p w14:paraId="3E7ED1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072C103A" w14:textId="77777777" w:rsidTr="002E3B77">
        <w:trPr>
          <w:trHeight w:val="240"/>
        </w:trPr>
        <w:tc>
          <w:tcPr>
            <w:tcW w:w="459"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53C3118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13</w:t>
            </w:r>
          </w:p>
        </w:tc>
        <w:tc>
          <w:tcPr>
            <w:tcW w:w="7933"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hideMark/>
          </w:tcPr>
          <w:p w14:paraId="7D83FFA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Análisis de </w:t>
            </w:r>
            <w:proofErr w:type="spellStart"/>
            <w:r w:rsidRPr="009F308D">
              <w:rPr>
                <w:rFonts w:ascii="Futura Lt BT" w:hAnsi="Futura Lt BT"/>
                <w:sz w:val="18"/>
                <w:szCs w:val="18"/>
              </w:rPr>
              <w:t>Ingeniería_Análisis</w:t>
            </w:r>
            <w:proofErr w:type="spellEnd"/>
            <w:r w:rsidRPr="009F308D">
              <w:rPr>
                <w:rFonts w:ascii="Futura Lt BT" w:hAnsi="Futura Lt BT"/>
                <w:sz w:val="18"/>
                <w:szCs w:val="18"/>
              </w:rPr>
              <w:t xml:space="preserve"> Estructural.</w:t>
            </w:r>
          </w:p>
        </w:tc>
        <w:tc>
          <w:tcPr>
            <w:tcW w:w="3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BF33F1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4DC87A1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1F01E18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263527C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6044825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3F493D8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77C9B8B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10C0DE9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227F5A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6209289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1466356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301B1AB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1ADBB83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7A36ED7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284200F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0ED9E97" w14:textId="77777777" w:rsidTr="002E3B77">
        <w:trPr>
          <w:trHeight w:val="240"/>
        </w:trPr>
        <w:tc>
          <w:tcPr>
            <w:tcW w:w="459" w:type="dxa"/>
            <w:tcBorders>
              <w:top w:val="nil"/>
              <w:left w:val="single" w:sz="4" w:space="0" w:color="A6A6A6" w:themeColor="background1" w:themeShade="A6"/>
              <w:bottom w:val="nil"/>
              <w:right w:val="nil"/>
            </w:tcBorders>
            <w:noWrap/>
            <w:vAlign w:val="center"/>
            <w:hideMark/>
          </w:tcPr>
          <w:p w14:paraId="4077244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14</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35B7EC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Análisis de </w:t>
            </w:r>
            <w:proofErr w:type="spellStart"/>
            <w:r w:rsidRPr="009F308D">
              <w:rPr>
                <w:rFonts w:ascii="Futura Lt BT" w:hAnsi="Futura Lt BT"/>
                <w:sz w:val="18"/>
                <w:szCs w:val="18"/>
              </w:rPr>
              <w:t>Ingeniería_Mecánica</w:t>
            </w:r>
            <w:proofErr w:type="spellEnd"/>
            <w:r w:rsidRPr="009F308D">
              <w:rPr>
                <w:rFonts w:ascii="Futura Lt BT" w:hAnsi="Futura Lt BT"/>
                <w:sz w:val="18"/>
                <w:szCs w:val="18"/>
              </w:rPr>
              <w:t xml:space="preserve"> A.</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BFC688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D42A65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0F3FA0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ACA93C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894724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1F16CD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25E9DD9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7E676A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F63714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4FDDE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3A470A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525A07F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EF734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725622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1032337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1449BC4F" w14:textId="77777777" w:rsidTr="002E3B77">
        <w:trPr>
          <w:trHeight w:val="240"/>
        </w:trPr>
        <w:tc>
          <w:tcPr>
            <w:tcW w:w="459"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66EA0DC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15</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3C20508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Análisis de </w:t>
            </w:r>
            <w:proofErr w:type="spellStart"/>
            <w:r w:rsidRPr="009F308D">
              <w:rPr>
                <w:rFonts w:ascii="Futura Lt BT" w:hAnsi="Futura Lt BT"/>
                <w:sz w:val="18"/>
                <w:szCs w:val="18"/>
              </w:rPr>
              <w:t>Ingeniería_Geotécnica</w:t>
            </w:r>
            <w:proofErr w:type="spellEnd"/>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EBF44A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ABAB30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773225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6F9DE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AE6B9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6ACDB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2C63BD7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968C7C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3C55B6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54FB7F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2E52224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1FF9CE9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D76632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1C7684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69F9193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621CEF1D" w14:textId="77777777" w:rsidTr="002E3B77">
        <w:trPr>
          <w:trHeight w:val="240"/>
        </w:trPr>
        <w:tc>
          <w:tcPr>
            <w:tcW w:w="459" w:type="dxa"/>
            <w:tcBorders>
              <w:top w:val="nil"/>
              <w:left w:val="single" w:sz="4" w:space="0" w:color="A6A6A6" w:themeColor="background1" w:themeShade="A6"/>
              <w:bottom w:val="nil"/>
              <w:right w:val="nil"/>
            </w:tcBorders>
            <w:noWrap/>
            <w:vAlign w:val="center"/>
            <w:hideMark/>
          </w:tcPr>
          <w:p w14:paraId="6BC9EE4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16</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3CC7E46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Análisis ambiental (pasivo)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B911FF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98573C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FB7294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0B6708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208346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FCE23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1231598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A433BA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531E7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FC4EE6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60FA0B0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7386EFA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AA5A6A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FF7103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2436B7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00D7724E" w14:textId="77777777" w:rsidTr="002E3B77">
        <w:trPr>
          <w:trHeight w:val="240"/>
        </w:trPr>
        <w:tc>
          <w:tcPr>
            <w:tcW w:w="459"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0B0E223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17</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3843B3C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Seguridad Contra Incendios-Activa (Validación de Código/Análisis e Informe con Propuestas, Consultoría)</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853E52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58AF48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ED4372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E540DD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9A48A1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8524DA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587ABDF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7D6779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9B67A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889458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753D03B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40C45B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80087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7546C4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5CCB5DB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4D2D9A5" w14:textId="77777777" w:rsidTr="002E3B77">
        <w:trPr>
          <w:trHeight w:val="240"/>
        </w:trPr>
        <w:tc>
          <w:tcPr>
            <w:tcW w:w="459" w:type="dxa"/>
            <w:tcBorders>
              <w:top w:val="nil"/>
              <w:left w:val="single" w:sz="4" w:space="0" w:color="A6A6A6" w:themeColor="background1" w:themeShade="A6"/>
              <w:bottom w:val="nil"/>
              <w:right w:val="nil"/>
            </w:tcBorders>
            <w:noWrap/>
            <w:vAlign w:val="center"/>
            <w:hideMark/>
          </w:tcPr>
          <w:p w14:paraId="6448C39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18</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568587D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Seguridad Contra Incendios-Pasiva (Validación/Análisis de Código e Informe con Propuestas, Consultoría)</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BB87F8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00F14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F35E4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18FA25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E52C40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8365E9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48D877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3680BD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99A336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BB2040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2750663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526D38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326D4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3A58AB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40C6C7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D3DD04B" w14:textId="77777777" w:rsidTr="002E3B77">
        <w:trPr>
          <w:trHeight w:val="240"/>
        </w:trPr>
        <w:tc>
          <w:tcPr>
            <w:tcW w:w="459"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47F4447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19</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00F2710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Análisis acústico y modelado de clasificación de sonido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E7DCE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D13952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34E57A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F84A07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E0DD5E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3D4718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6814747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3C45E4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F60D4D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D1B48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1807DEB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00F7B80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A5B71B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126EB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2D28472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4A91953" w14:textId="77777777" w:rsidTr="002E3B77">
        <w:trPr>
          <w:trHeight w:val="240"/>
        </w:trPr>
        <w:tc>
          <w:tcPr>
            <w:tcW w:w="459" w:type="dxa"/>
            <w:tcBorders>
              <w:top w:val="nil"/>
              <w:left w:val="single" w:sz="4" w:space="0" w:color="A6A6A6" w:themeColor="background1" w:themeShade="A6"/>
              <w:bottom w:val="nil"/>
              <w:right w:val="nil"/>
            </w:tcBorders>
            <w:noWrap/>
            <w:vAlign w:val="center"/>
            <w:hideMark/>
          </w:tcPr>
          <w:p w14:paraId="476CD17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20</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34ADBF8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Diseño_Arquitectónico</w:t>
            </w:r>
            <w:proofErr w:type="spellEnd"/>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99F92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5F76BB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FEB0CB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75390C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BE653B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E26BE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6F7427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625F54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9404AE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285BDF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5FD626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357D4D8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3134D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69E14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697B278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40AFD91" w14:textId="77777777" w:rsidTr="002E3B77">
        <w:trPr>
          <w:trHeight w:val="240"/>
        </w:trPr>
        <w:tc>
          <w:tcPr>
            <w:tcW w:w="459"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563D5B7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21</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0AEAEE0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Diseño_Diseño</w:t>
            </w:r>
            <w:proofErr w:type="spellEnd"/>
            <w:r w:rsidRPr="009F308D">
              <w:rPr>
                <w:rFonts w:ascii="Futura Lt BT" w:hAnsi="Futura Lt BT"/>
                <w:sz w:val="18"/>
                <w:szCs w:val="18"/>
              </w:rPr>
              <w:t xml:space="preserve"> Estructural / Sistemas Constructivos</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1BA377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FEDCD0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0DF83C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9D0056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C6CD1A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5B4EB0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48AA79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EF23F4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E71C3E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D74871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6A6EB2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33CE469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B76690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8A7A2B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3219D4F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1A92A1BB" w14:textId="77777777" w:rsidTr="002E3B77">
        <w:trPr>
          <w:trHeight w:val="240"/>
        </w:trPr>
        <w:tc>
          <w:tcPr>
            <w:tcW w:w="459" w:type="dxa"/>
            <w:tcBorders>
              <w:top w:val="nil"/>
              <w:left w:val="single" w:sz="4" w:space="0" w:color="A6A6A6" w:themeColor="background1" w:themeShade="A6"/>
              <w:bottom w:val="single" w:sz="4" w:space="0" w:color="A6A6A6" w:themeColor="background1" w:themeShade="A6"/>
              <w:right w:val="nil"/>
            </w:tcBorders>
            <w:noWrap/>
            <w:vAlign w:val="center"/>
            <w:hideMark/>
          </w:tcPr>
          <w:p w14:paraId="54AE594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lastRenderedPageBreak/>
              <w:t>22</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3FA2C13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diseño_Mecánico</w:t>
            </w:r>
            <w:proofErr w:type="spellEnd"/>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DB5A6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7292D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1B1B4D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974997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9313F6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159467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78F09E4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1F5680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EA4CB2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312859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489CA7F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3CE5411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1FFFC2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47A5A3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34E399D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665817B9" w14:textId="77777777" w:rsidTr="002E3B77">
        <w:trPr>
          <w:trHeight w:val="240"/>
        </w:trPr>
        <w:tc>
          <w:tcPr>
            <w:tcW w:w="459" w:type="dxa"/>
            <w:tcBorders>
              <w:top w:val="nil"/>
              <w:left w:val="single" w:sz="4" w:space="0" w:color="A6A6A6" w:themeColor="background1" w:themeShade="A6"/>
              <w:bottom w:val="single" w:sz="4" w:space="0" w:color="A6A6A6" w:themeColor="background1" w:themeShade="A6"/>
              <w:right w:val="nil"/>
            </w:tcBorders>
            <w:noWrap/>
            <w:vAlign w:val="center"/>
            <w:hideMark/>
          </w:tcPr>
          <w:p w14:paraId="065352BC"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23</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4599BAE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Diseño_Protección</w:t>
            </w:r>
            <w:proofErr w:type="spellEnd"/>
            <w:r w:rsidRPr="009F308D">
              <w:rPr>
                <w:rFonts w:ascii="Futura Lt BT" w:hAnsi="Futura Lt BT"/>
                <w:sz w:val="18"/>
                <w:szCs w:val="18"/>
              </w:rPr>
              <w:t xml:space="preserve"> Contra Incendios (Mecánica)</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5A524F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B88C04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845FAE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FB73A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35962E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7335FF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38F4E4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5DD29A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093B33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D4F7D7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5D8CAC9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78C735A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D6295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A19814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5F80AC1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EECCE24" w14:textId="77777777" w:rsidTr="002E3B77">
        <w:trPr>
          <w:trHeight w:val="240"/>
        </w:trPr>
        <w:tc>
          <w:tcPr>
            <w:tcW w:w="459" w:type="dxa"/>
            <w:tcBorders>
              <w:top w:val="nil"/>
              <w:left w:val="single" w:sz="4" w:space="0" w:color="A6A6A6" w:themeColor="background1" w:themeShade="A6"/>
              <w:bottom w:val="single" w:sz="4" w:space="0" w:color="A6A6A6" w:themeColor="background1" w:themeShade="A6"/>
              <w:right w:val="nil"/>
            </w:tcBorders>
            <w:noWrap/>
            <w:vAlign w:val="center"/>
            <w:hideMark/>
          </w:tcPr>
          <w:p w14:paraId="5C92F4B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24</w:t>
            </w:r>
          </w:p>
        </w:tc>
        <w:tc>
          <w:tcPr>
            <w:tcW w:w="7933" w:type="dxa"/>
            <w:tcBorders>
              <w:top w:val="nil"/>
              <w:left w:val="single" w:sz="4" w:space="0" w:color="A6A6A6" w:themeColor="background1" w:themeShade="A6"/>
              <w:bottom w:val="single" w:sz="4" w:space="0" w:color="A6A6A6" w:themeColor="background1" w:themeShade="A6"/>
              <w:right w:val="nil"/>
            </w:tcBorders>
            <w:noWrap/>
            <w:hideMark/>
          </w:tcPr>
          <w:p w14:paraId="0CC2E88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Pr>
                <w:rFonts w:ascii="Futura Lt BT" w:hAnsi="Futura Lt BT"/>
                <w:sz w:val="18"/>
                <w:szCs w:val="18"/>
              </w:rPr>
              <w:t>D</w:t>
            </w:r>
            <w:r w:rsidRPr="009F308D">
              <w:rPr>
                <w:rFonts w:ascii="Futura Lt BT" w:hAnsi="Futura Lt BT"/>
                <w:sz w:val="18"/>
                <w:szCs w:val="18"/>
              </w:rPr>
              <w:t>iseño_Fontanería</w:t>
            </w:r>
            <w:proofErr w:type="spellEnd"/>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5F209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87123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77A5A5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BE868C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E08D52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3E686B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97" w:type="dxa"/>
            <w:tcBorders>
              <w:top w:val="nil"/>
              <w:left w:val="nil"/>
              <w:bottom w:val="single" w:sz="4" w:space="0" w:color="A6A6A6" w:themeColor="background1" w:themeShade="A6"/>
              <w:right w:val="single" w:sz="4" w:space="0" w:color="A6A6A6" w:themeColor="background1" w:themeShade="A6"/>
            </w:tcBorders>
            <w:noWrap/>
            <w:hideMark/>
          </w:tcPr>
          <w:p w14:paraId="4DCA3DB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AE9AA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F6EE3B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C22930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15708D6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0" w:type="dxa"/>
            <w:tcBorders>
              <w:top w:val="nil"/>
              <w:left w:val="nil"/>
              <w:bottom w:val="single" w:sz="4" w:space="0" w:color="A6A6A6" w:themeColor="background1" w:themeShade="A6"/>
              <w:right w:val="single" w:sz="4" w:space="0" w:color="A6A6A6" w:themeColor="background1" w:themeShade="A6"/>
            </w:tcBorders>
            <w:noWrap/>
            <w:hideMark/>
          </w:tcPr>
          <w:p w14:paraId="19ED71E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5384BD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BC2608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160" w:type="dxa"/>
            <w:tcBorders>
              <w:top w:val="nil"/>
              <w:left w:val="nil"/>
              <w:bottom w:val="single" w:sz="4" w:space="0" w:color="A6A6A6" w:themeColor="background1" w:themeShade="A6"/>
              <w:right w:val="single" w:sz="4" w:space="0" w:color="A6A6A6" w:themeColor="background1" w:themeShade="A6"/>
            </w:tcBorders>
            <w:noWrap/>
            <w:hideMark/>
          </w:tcPr>
          <w:p w14:paraId="0AFE0AB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bl>
    <w:p w14:paraId="6DAD0A80" w14:textId="77777777" w:rsidR="00535AB2" w:rsidRPr="009F308D" w:rsidRDefault="00535AB2" w:rsidP="00535AB2">
      <w:pPr>
        <w:rPr>
          <w:rFonts w:ascii="Futura Lt BT" w:hAnsi="Futura Lt BT"/>
        </w:rPr>
      </w:pPr>
    </w:p>
    <w:tbl>
      <w:tblPr>
        <w:tblW w:w="13884" w:type="dxa"/>
        <w:tblCellMar>
          <w:left w:w="70" w:type="dxa"/>
          <w:right w:w="70" w:type="dxa"/>
        </w:tblCellMar>
        <w:tblLook w:val="04A0" w:firstRow="1" w:lastRow="0" w:firstColumn="1" w:lastColumn="0" w:noHBand="0" w:noVBand="1"/>
      </w:tblPr>
      <w:tblGrid>
        <w:gridCol w:w="510"/>
        <w:gridCol w:w="7727"/>
        <w:gridCol w:w="391"/>
        <w:gridCol w:w="391"/>
        <w:gridCol w:w="391"/>
        <w:gridCol w:w="391"/>
        <w:gridCol w:w="391"/>
        <w:gridCol w:w="391"/>
        <w:gridCol w:w="403"/>
        <w:gridCol w:w="391"/>
        <w:gridCol w:w="391"/>
        <w:gridCol w:w="391"/>
        <w:gridCol w:w="414"/>
        <w:gridCol w:w="414"/>
        <w:gridCol w:w="391"/>
        <w:gridCol w:w="391"/>
        <w:gridCol w:w="391"/>
      </w:tblGrid>
      <w:tr w:rsidR="00535AB2" w:rsidRPr="009F308D" w14:paraId="0D44F9A9" w14:textId="77777777" w:rsidTr="002E3B77">
        <w:trPr>
          <w:trHeight w:val="240"/>
        </w:trPr>
        <w:tc>
          <w:tcPr>
            <w:tcW w:w="13884" w:type="dxa"/>
            <w:gridSpan w:val="17"/>
            <w:tcBorders>
              <w:top w:val="nil"/>
              <w:left w:val="nil"/>
              <w:bottom w:val="nil"/>
              <w:right w:val="nil"/>
            </w:tcBorders>
            <w:shd w:val="clear" w:color="auto" w:fill="8DB4E2"/>
            <w:noWrap/>
            <w:hideMark/>
          </w:tcPr>
          <w:p w14:paraId="2278BF0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Usos BIM en fases</w:t>
            </w:r>
          </w:p>
        </w:tc>
      </w:tr>
      <w:tr w:rsidR="00535AB2" w:rsidRPr="009F308D" w14:paraId="7F0E0DA0" w14:textId="77777777" w:rsidTr="002E3B77">
        <w:trPr>
          <w:trHeight w:val="1836"/>
        </w:trPr>
        <w:tc>
          <w:tcPr>
            <w:tcW w:w="510" w:type="dxa"/>
            <w:vMerge w:val="restart"/>
            <w:tcBorders>
              <w:top w:val="nil"/>
              <w:left w:val="nil"/>
              <w:bottom w:val="single" w:sz="4" w:space="0" w:color="A6A6A6" w:themeColor="background1" w:themeShade="A6"/>
              <w:right w:val="nil"/>
            </w:tcBorders>
            <w:shd w:val="clear" w:color="auto" w:fill="B8CCE4"/>
            <w:vAlign w:val="center"/>
            <w:hideMark/>
          </w:tcPr>
          <w:p w14:paraId="2A2A8FE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w:t>
            </w:r>
          </w:p>
        </w:tc>
        <w:tc>
          <w:tcPr>
            <w:tcW w:w="7727" w:type="dxa"/>
            <w:vMerge w:val="restart"/>
            <w:tcBorders>
              <w:top w:val="nil"/>
              <w:left w:val="nil"/>
              <w:bottom w:val="single" w:sz="4" w:space="0" w:color="A6A6A6" w:themeColor="background1" w:themeShade="A6"/>
              <w:right w:val="nil"/>
            </w:tcBorders>
            <w:shd w:val="clear" w:color="auto" w:fill="B8CCE4"/>
            <w:noWrap/>
            <w:vAlign w:val="center"/>
            <w:hideMark/>
          </w:tcPr>
          <w:p w14:paraId="3DDE692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Nombre de uso BIM</w:t>
            </w:r>
          </w:p>
        </w:tc>
        <w:tc>
          <w:tcPr>
            <w:tcW w:w="368" w:type="dxa"/>
            <w:tcBorders>
              <w:top w:val="nil"/>
              <w:left w:val="nil"/>
              <w:bottom w:val="nil"/>
              <w:right w:val="nil"/>
            </w:tcBorders>
            <w:shd w:val="clear" w:color="auto" w:fill="DCE6F1"/>
            <w:noWrap/>
            <w:textDirection w:val="btLr"/>
            <w:vAlign w:val="bottom"/>
            <w:hideMark/>
          </w:tcPr>
          <w:p w14:paraId="1874E2C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Evaluación</w:t>
            </w:r>
          </w:p>
        </w:tc>
        <w:tc>
          <w:tcPr>
            <w:tcW w:w="368" w:type="dxa"/>
            <w:tcBorders>
              <w:top w:val="nil"/>
              <w:left w:val="nil"/>
              <w:bottom w:val="nil"/>
              <w:right w:val="nil"/>
            </w:tcBorders>
            <w:shd w:val="clear" w:color="auto" w:fill="DCE6F1"/>
            <w:noWrap/>
            <w:textDirection w:val="btLr"/>
            <w:vAlign w:val="bottom"/>
            <w:hideMark/>
          </w:tcPr>
          <w:p w14:paraId="572C8518"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Diseño conceptual</w:t>
            </w:r>
          </w:p>
        </w:tc>
        <w:tc>
          <w:tcPr>
            <w:tcW w:w="368" w:type="dxa"/>
            <w:tcBorders>
              <w:top w:val="nil"/>
              <w:left w:val="nil"/>
              <w:bottom w:val="nil"/>
              <w:right w:val="nil"/>
            </w:tcBorders>
            <w:shd w:val="clear" w:color="auto" w:fill="DCE6F1"/>
            <w:noWrap/>
            <w:textDirection w:val="btLr"/>
            <w:vAlign w:val="bottom"/>
            <w:hideMark/>
          </w:tcPr>
          <w:p w14:paraId="61FAC84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Diseño esquemático</w:t>
            </w:r>
          </w:p>
        </w:tc>
        <w:tc>
          <w:tcPr>
            <w:tcW w:w="368" w:type="dxa"/>
            <w:tcBorders>
              <w:top w:val="nil"/>
              <w:left w:val="nil"/>
              <w:bottom w:val="nil"/>
              <w:right w:val="nil"/>
            </w:tcBorders>
            <w:shd w:val="clear" w:color="auto" w:fill="DCE6F1"/>
            <w:noWrap/>
            <w:textDirection w:val="btLr"/>
            <w:vAlign w:val="bottom"/>
            <w:hideMark/>
          </w:tcPr>
          <w:p w14:paraId="6CE22E7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Desarrollo de diseño</w:t>
            </w:r>
          </w:p>
        </w:tc>
        <w:tc>
          <w:tcPr>
            <w:tcW w:w="368" w:type="dxa"/>
            <w:tcBorders>
              <w:top w:val="nil"/>
              <w:left w:val="nil"/>
              <w:bottom w:val="nil"/>
              <w:right w:val="nil"/>
            </w:tcBorders>
            <w:shd w:val="clear" w:color="auto" w:fill="DCE6F1"/>
            <w:noWrap/>
            <w:textDirection w:val="btLr"/>
            <w:vAlign w:val="bottom"/>
            <w:hideMark/>
          </w:tcPr>
          <w:p w14:paraId="3C1DBA4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Diseño técnico</w:t>
            </w:r>
          </w:p>
        </w:tc>
        <w:tc>
          <w:tcPr>
            <w:tcW w:w="368" w:type="dxa"/>
            <w:tcBorders>
              <w:top w:val="nil"/>
              <w:left w:val="nil"/>
              <w:bottom w:val="nil"/>
              <w:right w:val="nil"/>
            </w:tcBorders>
            <w:shd w:val="clear" w:color="auto" w:fill="DCE6F1"/>
            <w:noWrap/>
            <w:textDirection w:val="btLr"/>
            <w:vAlign w:val="bottom"/>
            <w:hideMark/>
          </w:tcPr>
          <w:p w14:paraId="5B7F822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Doc. Construcción</w:t>
            </w:r>
          </w:p>
        </w:tc>
        <w:tc>
          <w:tcPr>
            <w:tcW w:w="403" w:type="dxa"/>
            <w:tcBorders>
              <w:top w:val="nil"/>
              <w:left w:val="nil"/>
              <w:bottom w:val="nil"/>
              <w:right w:val="nil"/>
            </w:tcBorders>
            <w:shd w:val="clear" w:color="auto" w:fill="DCE6F1"/>
            <w:noWrap/>
            <w:textDirection w:val="btLr"/>
            <w:vAlign w:val="bottom"/>
            <w:hideMark/>
          </w:tcPr>
          <w:p w14:paraId="45B17FB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Seguridad y sitio</w:t>
            </w:r>
          </w:p>
        </w:tc>
        <w:tc>
          <w:tcPr>
            <w:tcW w:w="368" w:type="dxa"/>
            <w:tcBorders>
              <w:top w:val="nil"/>
              <w:left w:val="nil"/>
              <w:bottom w:val="nil"/>
              <w:right w:val="nil"/>
            </w:tcBorders>
            <w:shd w:val="clear" w:color="auto" w:fill="DCE6F1"/>
            <w:noWrap/>
            <w:textDirection w:val="btLr"/>
            <w:vAlign w:val="bottom"/>
            <w:hideMark/>
          </w:tcPr>
          <w:p w14:paraId="457C7B7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Doc. Licitación</w:t>
            </w:r>
          </w:p>
        </w:tc>
        <w:tc>
          <w:tcPr>
            <w:tcW w:w="368" w:type="dxa"/>
            <w:tcBorders>
              <w:top w:val="nil"/>
              <w:left w:val="nil"/>
              <w:bottom w:val="nil"/>
              <w:right w:val="nil"/>
            </w:tcBorders>
            <w:shd w:val="clear" w:color="auto" w:fill="DCE6F1"/>
            <w:noWrap/>
            <w:textDirection w:val="btLr"/>
            <w:vAlign w:val="bottom"/>
            <w:hideMark/>
          </w:tcPr>
          <w:p w14:paraId="539A9AF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Acción de licitación</w:t>
            </w:r>
          </w:p>
        </w:tc>
        <w:tc>
          <w:tcPr>
            <w:tcW w:w="368" w:type="dxa"/>
            <w:tcBorders>
              <w:top w:val="nil"/>
              <w:left w:val="nil"/>
              <w:bottom w:val="nil"/>
              <w:right w:val="nil"/>
            </w:tcBorders>
            <w:shd w:val="clear" w:color="auto" w:fill="DCE6F1"/>
            <w:noWrap/>
            <w:textDirection w:val="btLr"/>
            <w:vAlign w:val="bottom"/>
            <w:hideMark/>
          </w:tcPr>
          <w:p w14:paraId="6D36E74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Movilización</w:t>
            </w:r>
          </w:p>
        </w:tc>
        <w:tc>
          <w:tcPr>
            <w:tcW w:w="414" w:type="dxa"/>
            <w:tcBorders>
              <w:top w:val="nil"/>
              <w:left w:val="nil"/>
              <w:bottom w:val="nil"/>
              <w:right w:val="nil"/>
            </w:tcBorders>
            <w:shd w:val="clear" w:color="auto" w:fill="DCE6F1"/>
            <w:noWrap/>
            <w:textDirection w:val="btLr"/>
            <w:vAlign w:val="bottom"/>
            <w:hideMark/>
          </w:tcPr>
          <w:p w14:paraId="6E53F69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Construcción</w:t>
            </w:r>
          </w:p>
        </w:tc>
        <w:tc>
          <w:tcPr>
            <w:tcW w:w="414" w:type="dxa"/>
            <w:tcBorders>
              <w:top w:val="nil"/>
              <w:left w:val="nil"/>
              <w:bottom w:val="nil"/>
              <w:right w:val="nil"/>
            </w:tcBorders>
            <w:shd w:val="clear" w:color="auto" w:fill="DCE6F1"/>
            <w:noWrap/>
            <w:textDirection w:val="btLr"/>
            <w:vAlign w:val="bottom"/>
            <w:hideMark/>
          </w:tcPr>
          <w:p w14:paraId="26290B9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Entrega/Cierre</w:t>
            </w:r>
          </w:p>
        </w:tc>
        <w:tc>
          <w:tcPr>
            <w:tcW w:w="368" w:type="dxa"/>
            <w:tcBorders>
              <w:top w:val="nil"/>
              <w:left w:val="nil"/>
              <w:bottom w:val="nil"/>
              <w:right w:val="nil"/>
            </w:tcBorders>
            <w:shd w:val="clear" w:color="auto" w:fill="DCE6F1"/>
            <w:noWrap/>
            <w:textDirection w:val="btLr"/>
            <w:vAlign w:val="bottom"/>
            <w:hideMark/>
          </w:tcPr>
          <w:p w14:paraId="0FAEE4B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Puesta en marcha</w:t>
            </w:r>
          </w:p>
        </w:tc>
        <w:tc>
          <w:tcPr>
            <w:tcW w:w="368" w:type="dxa"/>
            <w:tcBorders>
              <w:top w:val="nil"/>
              <w:left w:val="nil"/>
              <w:bottom w:val="nil"/>
              <w:right w:val="nil"/>
            </w:tcBorders>
            <w:shd w:val="clear" w:color="auto" w:fill="DCE6F1"/>
            <w:noWrap/>
            <w:textDirection w:val="btLr"/>
            <w:vAlign w:val="bottom"/>
            <w:hideMark/>
          </w:tcPr>
          <w:p w14:paraId="43883AA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Mantenimiento y desarrollo</w:t>
            </w:r>
          </w:p>
        </w:tc>
        <w:tc>
          <w:tcPr>
            <w:tcW w:w="368" w:type="dxa"/>
            <w:tcBorders>
              <w:top w:val="nil"/>
              <w:left w:val="nil"/>
              <w:bottom w:val="nil"/>
              <w:right w:val="nil"/>
            </w:tcBorders>
            <w:shd w:val="clear" w:color="auto" w:fill="DCE6F1"/>
            <w:noWrap/>
            <w:textDirection w:val="btLr"/>
            <w:vAlign w:val="bottom"/>
            <w:hideMark/>
          </w:tcPr>
          <w:p w14:paraId="5C3F2F7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Demolición</w:t>
            </w:r>
          </w:p>
        </w:tc>
      </w:tr>
      <w:tr w:rsidR="00535AB2" w:rsidRPr="009F308D" w14:paraId="52E06B21" w14:textId="77777777" w:rsidTr="002E3B77">
        <w:trPr>
          <w:trHeight w:val="240"/>
        </w:trPr>
        <w:tc>
          <w:tcPr>
            <w:tcW w:w="510" w:type="dxa"/>
            <w:vMerge/>
            <w:vAlign w:val="center"/>
            <w:hideMark/>
          </w:tcPr>
          <w:p w14:paraId="592DA1F1" w14:textId="77777777" w:rsidR="00535AB2" w:rsidRPr="009F308D" w:rsidRDefault="00535AB2" w:rsidP="002E3B77">
            <w:pPr>
              <w:rPr>
                <w:rFonts w:ascii="Futura Lt BT" w:hAnsi="Futura Lt BT"/>
                <w:sz w:val="18"/>
                <w:szCs w:val="18"/>
              </w:rPr>
            </w:pPr>
          </w:p>
        </w:tc>
        <w:tc>
          <w:tcPr>
            <w:tcW w:w="7727" w:type="dxa"/>
            <w:vMerge/>
            <w:vAlign w:val="center"/>
            <w:hideMark/>
          </w:tcPr>
          <w:p w14:paraId="46AA8D44" w14:textId="77777777" w:rsidR="00535AB2" w:rsidRPr="009F308D" w:rsidRDefault="00535AB2" w:rsidP="002E3B77">
            <w:pPr>
              <w:rPr>
                <w:rFonts w:ascii="Futura Lt BT" w:hAnsi="Futura Lt BT"/>
                <w:sz w:val="18"/>
                <w:szCs w:val="18"/>
              </w:rPr>
            </w:pP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7FA471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A</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7785171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B</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47D3A4DF"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C</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D68DED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D</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5B39EA8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E</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57E6D94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F1</w:t>
            </w:r>
          </w:p>
        </w:tc>
        <w:tc>
          <w:tcPr>
            <w:tcW w:w="403"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4E2AD81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F2-6</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5CB05C3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G</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74CDB75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H</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12FF61E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J</w:t>
            </w:r>
          </w:p>
        </w:tc>
        <w:tc>
          <w:tcPr>
            <w:tcW w:w="414"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6A5B473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K1-5</w:t>
            </w:r>
          </w:p>
        </w:tc>
        <w:tc>
          <w:tcPr>
            <w:tcW w:w="414"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4AC7C53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K6-7</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6CE5F70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L</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4D434AF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M</w:t>
            </w:r>
          </w:p>
        </w:tc>
        <w:tc>
          <w:tcPr>
            <w:tcW w:w="368" w:type="dxa"/>
            <w:tcBorders>
              <w:top w:val="single" w:sz="4" w:space="0" w:color="A6A6A6" w:themeColor="background1" w:themeShade="A6"/>
              <w:left w:val="nil"/>
              <w:bottom w:val="nil"/>
              <w:right w:val="single" w:sz="4" w:space="0" w:color="A6A6A6" w:themeColor="background1" w:themeShade="A6"/>
            </w:tcBorders>
            <w:shd w:val="clear" w:color="auto" w:fill="DCE6F1"/>
            <w:noWrap/>
            <w:vAlign w:val="center"/>
            <w:hideMark/>
          </w:tcPr>
          <w:p w14:paraId="299EF9C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Z</w:t>
            </w:r>
          </w:p>
        </w:tc>
      </w:tr>
      <w:tr w:rsidR="00535AB2" w:rsidRPr="009F308D" w14:paraId="7746A648" w14:textId="77777777" w:rsidTr="002E3B77">
        <w:trPr>
          <w:trHeight w:val="240"/>
        </w:trPr>
        <w:tc>
          <w:tcPr>
            <w:tcW w:w="510" w:type="dxa"/>
            <w:tcBorders>
              <w:top w:val="nil"/>
              <w:left w:val="single" w:sz="4" w:space="0" w:color="A6A6A6" w:themeColor="background1" w:themeShade="A6"/>
              <w:bottom w:val="nil"/>
              <w:right w:val="nil"/>
            </w:tcBorders>
            <w:noWrap/>
            <w:vAlign w:val="center"/>
            <w:hideMark/>
          </w:tcPr>
          <w:p w14:paraId="067AC12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25</w:t>
            </w:r>
          </w:p>
        </w:tc>
        <w:tc>
          <w:tcPr>
            <w:tcW w:w="7727" w:type="dxa"/>
            <w:tcBorders>
              <w:top w:val="nil"/>
              <w:left w:val="single" w:sz="4" w:space="0" w:color="A6A6A6" w:themeColor="background1" w:themeShade="A6"/>
              <w:bottom w:val="nil"/>
              <w:right w:val="nil"/>
            </w:tcBorders>
            <w:noWrap/>
            <w:hideMark/>
          </w:tcPr>
          <w:p w14:paraId="2E50F2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diseño_Eléctrico</w:t>
            </w:r>
            <w:proofErr w:type="spellEnd"/>
            <w:r w:rsidRPr="009F308D">
              <w:rPr>
                <w:rFonts w:ascii="Futura Lt BT" w:hAnsi="Futura Lt BT"/>
                <w:sz w:val="18"/>
                <w:szCs w:val="18"/>
              </w:rPr>
              <w:t xml:space="preserve"> (incluida alarma contra incendios)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726674B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F998E2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0EFC5E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9876D2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B7278C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18F884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7A6C42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63629A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6E9BF7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0632E7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07FA7D3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2FA1CB9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D0B62C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8DA26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3F9F5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BCF8508"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6C660C8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26</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21FB279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Diseño_Ingeniería</w:t>
            </w:r>
            <w:proofErr w:type="spellEnd"/>
            <w:r w:rsidRPr="009F308D">
              <w:rPr>
                <w:rFonts w:ascii="Futura Lt BT" w:hAnsi="Futura Lt BT"/>
                <w:sz w:val="18"/>
                <w:szCs w:val="18"/>
              </w:rPr>
              <w:t xml:space="preserve"> Civil</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3B2B1E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0375F2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74903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71BEE8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59AB97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BCAC16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4C6A9A2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0A9CA0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CB836E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21FE76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CFD5B5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7EA7162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B09399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BF45AC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84C8D2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033BEC77"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232F4D6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27</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68B9964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Autoría de </w:t>
            </w:r>
            <w:proofErr w:type="spellStart"/>
            <w:r w:rsidRPr="009F308D">
              <w:rPr>
                <w:rFonts w:ascii="Futura Lt BT" w:hAnsi="Futura Lt BT"/>
                <w:sz w:val="18"/>
                <w:szCs w:val="18"/>
              </w:rPr>
              <w:t>diseño_Paisaje</w:t>
            </w:r>
            <w:proofErr w:type="spellEnd"/>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32C5FEA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0C7FC2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3204A3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8CB094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0309E1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42DF7B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028581D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6D23AA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A2182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2A1B4F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20A7A6C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AB59AE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404406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227508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9497C8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6484E53D"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2CEB506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28</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5A78114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Planificación y diseño de ascensores (y escaleras mecánicas).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4B3ABD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79553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6A0737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47A703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8302C4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B20478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70652A2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40E529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48419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AC183E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2CEE04A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4234EB9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33F85F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702CA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10CD64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1DECAF8"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595B3CA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29</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1C32189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Análisis de zonas y zonificación</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48E6883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F0374C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2A3B9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E1EC06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CC9380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E77D00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15750BD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654FD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5850DB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C6B200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4B8BFD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4EA4EC1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801ABF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32EB70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230B6B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1DD027FB"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0B1D7E4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30a</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0582897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de Fachadas (e Ingeniería) -Diseño Computacional y Paramétrico.</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7BE076F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D41C32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EE91AD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FB6A7C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D50688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0C78D1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127D6B9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095B32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A06F8E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888451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ECF1E2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4AC5A5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B6EC51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38BA30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EFAFD3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EE6244E"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559A803B"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30b</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23362C2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(e ingeniería) de fachadas: prueba y análisis de viento</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7049A4E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447CA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127944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66F5DA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9679F1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74DFDC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660DBAB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7C20A1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A0A63A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B9EFB0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4D1210B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4917309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9AFE5F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C16687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2B32D8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AFE34E4"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1E0B87C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30c</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3B647CB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(e ingeniería) de fachadas: cálculos estructurales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191049E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0EFCDD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AB9011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66C4BA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39E9C7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6E5121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1CF3D12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0AC768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34AED7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C847CF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31BBED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119E8DA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AACA0F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BA751F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D0103D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46F26A2"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753FCF3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30d</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2BFC65C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de fachadas (e ingeniería) -</w:t>
            </w:r>
            <w:proofErr w:type="spellStart"/>
            <w:r w:rsidRPr="009F308D">
              <w:rPr>
                <w:rFonts w:ascii="Futura Lt BT" w:hAnsi="Futura Lt BT"/>
                <w:sz w:val="18"/>
                <w:szCs w:val="18"/>
              </w:rPr>
              <w:t>Det.Des</w:t>
            </w:r>
            <w:proofErr w:type="spellEnd"/>
            <w:r w:rsidRPr="009F308D">
              <w:rPr>
                <w:rFonts w:ascii="Futura Lt BT" w:hAnsi="Futura Lt BT"/>
                <w:sz w:val="18"/>
                <w:szCs w:val="18"/>
              </w:rPr>
              <w:t xml:space="preserve"> computacional y paramétrico.</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0CD8D77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5CE99B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1ECD9A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665B39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6A80B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7BC4E4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4E13FD3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FE617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929E26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6DECE4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2C9D2D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24F0E70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8DCE8C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DDB6C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5CBBF1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5D025DF"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2729D4B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30e</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0AD15AD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Diseño (e ingeniería) de fachadas: para fabricación</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1C971AC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BEB76B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335772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5293A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9AFB1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449FCC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55727DA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44AA4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E84EF7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CE2EF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19057B6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025D111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76568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87780E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B98F3D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EB44D9C"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4D49CBE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31</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231F57E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Ingeniería de valor Gestión de valor y optimización del diseño (y desarrollo de inquilinos/operadores)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047CC2C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1489E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9F022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C6315B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043DA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62FB5D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1F5FA81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3C029A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E0A1D4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512A0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0699FD7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C9E2FC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B9C96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13FD99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98BAE8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215E1EE"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76123EB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32</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34FCB6F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xml:space="preserve">Conjunto de datos </w:t>
            </w:r>
            <w:proofErr w:type="spellStart"/>
            <w:r w:rsidRPr="009F308D">
              <w:rPr>
                <w:rFonts w:ascii="Futura Lt BT" w:hAnsi="Futura Lt BT"/>
                <w:sz w:val="18"/>
                <w:szCs w:val="18"/>
              </w:rPr>
              <w:t>COBie</w:t>
            </w:r>
            <w:proofErr w:type="spellEnd"/>
            <w:r w:rsidRPr="009F308D">
              <w:rPr>
                <w:rFonts w:ascii="Futura Lt BT" w:hAnsi="Futura Lt BT"/>
                <w:sz w:val="18"/>
                <w:szCs w:val="18"/>
              </w:rPr>
              <w:t xml:space="preserve">/Entregables </w:t>
            </w:r>
            <w:proofErr w:type="spellStart"/>
            <w:r w:rsidRPr="009F308D">
              <w:rPr>
                <w:rFonts w:ascii="Futura Lt BT" w:hAnsi="Futura Lt BT"/>
                <w:sz w:val="18"/>
                <w:szCs w:val="18"/>
              </w:rPr>
              <w:t>COBie</w:t>
            </w:r>
            <w:proofErr w:type="spellEnd"/>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5E03FC7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9F9602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EEAD33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1B4F7E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696875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7D2360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66703B5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AA1F97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2EBF0D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08270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472C1BA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022E1F2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E6DDF3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818A5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4801E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F31321B"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5C894F63"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33</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1AB7605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Producción de dibujos de construcción</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07F76EC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A61903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BE6C2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ED117B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68715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75C495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5A766FB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CA8828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7A4D7C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9F6B97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19370C9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6FE9B87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456AA5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BD2727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37D76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2CDC7EF"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2D5C1B7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34</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4197508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Coordinación 3D/Evitación de conflictos, Detección, Gestión de problemas</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4F9BE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C1EB9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1CDCB8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F05A4E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69407D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7FE69F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36335F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BED25B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3CD871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EC48FD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5CF09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029BA2A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7BA989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C7D734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3BBB2F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1BA9C3C9"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6B7BEE9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35</w:t>
            </w:r>
          </w:p>
        </w:tc>
        <w:tc>
          <w:tcPr>
            <w:tcW w:w="7727" w:type="dxa"/>
            <w:tcBorders>
              <w:top w:val="single" w:sz="4" w:space="0" w:color="A6A6A6" w:themeColor="background1" w:themeShade="A6"/>
              <w:left w:val="single" w:sz="4" w:space="0" w:color="A6A6A6" w:themeColor="background1" w:themeShade="A6"/>
              <w:bottom w:val="nil"/>
              <w:right w:val="nil"/>
            </w:tcBorders>
            <w:noWrap/>
            <w:hideMark/>
          </w:tcPr>
          <w:p w14:paraId="0C7E189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Control y planificación 3D y diseño de construcción en campo</w:t>
            </w:r>
          </w:p>
        </w:tc>
        <w:tc>
          <w:tcPr>
            <w:tcW w:w="368" w:type="dxa"/>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5C820FA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049E64D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B902F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7586AA2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4A3B97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B294BA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nil"/>
              <w:right w:val="single" w:sz="4" w:space="0" w:color="A6A6A6" w:themeColor="background1" w:themeShade="A6"/>
            </w:tcBorders>
            <w:noWrap/>
            <w:hideMark/>
          </w:tcPr>
          <w:p w14:paraId="2A48333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EE18E0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1E12CC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524CA23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60F9384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nil"/>
              <w:right w:val="single" w:sz="4" w:space="0" w:color="A6A6A6" w:themeColor="background1" w:themeShade="A6"/>
            </w:tcBorders>
            <w:noWrap/>
            <w:hideMark/>
          </w:tcPr>
          <w:p w14:paraId="53F1037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601FAA6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39D8082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nil"/>
              <w:right w:val="single" w:sz="4" w:space="0" w:color="A6A6A6" w:themeColor="background1" w:themeShade="A6"/>
            </w:tcBorders>
            <w:noWrap/>
            <w:hideMark/>
          </w:tcPr>
          <w:p w14:paraId="2FBDB3D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69897EAA"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5AC8A6B9"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36</w:t>
            </w:r>
          </w:p>
        </w:tc>
        <w:tc>
          <w:tcPr>
            <w:tcW w:w="7727" w:type="dxa"/>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hideMark/>
          </w:tcPr>
          <w:p w14:paraId="5EB0E39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Coordinación de dibujos y modelos de TALLER, presentaciones</w:t>
            </w:r>
          </w:p>
        </w:tc>
        <w:tc>
          <w:tcPr>
            <w:tcW w:w="3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1816A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0E292B9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C79A7B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422478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0C1DFFF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75F047A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1DFA4EC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26ACF24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3D63F7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D4CA2B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600C6B4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77C603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9847E5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4AEEBCD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43CEA47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67412C2"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5ACD3A7D"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37</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0E49BB7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Fabricación digital</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DAA310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526CC9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C84169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263BF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7B95C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D0DE7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396950B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84AEB0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D2838C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B15EE3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7360DDB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6625B91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3AE03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DB808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838647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EC89548"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6E008646"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38</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252C178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Autorización de mantenimiento mecánico/equipo, Mod. espacial.</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7905A4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7E36E3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B09195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71CF54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CFA1E6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6E04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31B2787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6C400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850A92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976951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5433FB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6FF13D6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4CE83E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1A6C76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63D75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96F6296"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7013D45A"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39</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43C681C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Planificación de utilización del sitio/logística y seguridad del sitio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16E47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EC366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92D9C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5D67D2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8D0C0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E142D5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771CE5B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AA52EF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E06937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D5413B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1D86663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480C587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CAAE38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E7E6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58FD1C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E83B1EA"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3125DD4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40</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14A5A20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Modelo construido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1461F8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A34DD0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91044F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0326F0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9DA3B5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422F2E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4BCDB5F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DCB0FC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29754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B85D84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08C7C6D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7323B08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B37C1A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50DB7E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A55F42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72BC8CA9"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0D4D37A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41</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665BB1E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Puesta en servicio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6C45D9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646EA3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994AF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8273C2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43C8BF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1D2B27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5B144A8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47B0C3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F9022D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794BCC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701A630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F55C36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835572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15D30C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F24682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5DE722FC"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466D303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42</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65DED14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Modelado de registros</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010100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3429D1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D91C4C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C3650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AB2425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3A7737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7A06A6F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C3FB3F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E8A03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15642F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5536B9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5C53A8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0638C1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6010D4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166C02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0F047030"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073616F0"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43</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411A97A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Agencia-Marketing/Enajenación al Mercado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438D0C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2AE972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EEA38E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A956EB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1C5B5B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8D8960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18006A0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2EF6B9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5FEBD9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8BD40B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F68C96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20275B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36AC16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18A50A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245E8E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4C1A31CD"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3850907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44</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05C40E5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Simulación de peatones (peligro y permanencia)</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D65D30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65E783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13664F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ECC3E2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C7969F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8E3CBA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560821A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100592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568808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516F18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7C3D0DB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4D4392A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45EBA0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114A8A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0976C1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10FD7B83"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23F56CF4"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lastRenderedPageBreak/>
              <w:t>45</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196185A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Gestión de emergencias (evaluación de seguridad y planificación de desastres)</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D51870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BB4E65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5F55B3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0B83A7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6A8EF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A09567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0347581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30A648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0BFA5E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34B658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2E81EB9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4938D9A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502999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FC9DE2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E5BC0B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5FACF99C"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6777FF31"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46</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0185FA4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Planificación/Gestión del Espacio y Gestión de Movimientos de Seguimiento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BDE685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E553AC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6BBD41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EC4740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1A3620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3F425D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485D9D8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A7007E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6EBD89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0E046F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170F10C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802773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1A4F85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0D7D64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344563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5C56CA4"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09F0D04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47</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76722DB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Gestión de activos</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51D3F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F3CE9E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EE6B1A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339AF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707FFA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8E8B2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520419A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25A0A7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34F6FE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98515D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71A39B9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2C93E7F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135A92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2A6CAC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3BF1CE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5A11D134"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21E5A06E"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48</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01484F1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Análisis del sistema constructivo (operativo)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0DEE0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7708A5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378C3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AE6D08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3D9BA6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2D1F87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6C34986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8C8B98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78377B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993AB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113488E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27752DC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569408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1DD0E6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87D4D7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263F1855"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7893A535"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49</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5335E2F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Programación de mantenimiento (preventivo) de edificios</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551936B"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59160B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538151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38DC73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1200A6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53BFCA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4957F6A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E9DF45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CB312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CEA1B3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5C21DB6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19EAC58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EA88DF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35BAA0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6E96B23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E29FFC2"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5D954B92"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50</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4380FFF3"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Modelo de formación en mantenimiento</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6E7D3E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6BA5CA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68245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EADFB46"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38DB1B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DE80BC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6A19B29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6E4C25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0FF5C2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F7EAC4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59A388B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71C0B06A"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83CCDD8"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1FB18A5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915389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r w:rsidR="00535AB2" w:rsidRPr="009F308D" w14:paraId="33287007" w14:textId="77777777" w:rsidTr="002E3B77">
        <w:trPr>
          <w:trHeight w:val="240"/>
        </w:trPr>
        <w:tc>
          <w:tcPr>
            <w:tcW w:w="510" w:type="dxa"/>
            <w:tcBorders>
              <w:top w:val="single" w:sz="4" w:space="0" w:color="A6A6A6" w:themeColor="background1" w:themeShade="A6"/>
              <w:left w:val="single" w:sz="4" w:space="0" w:color="A6A6A6" w:themeColor="background1" w:themeShade="A6"/>
              <w:bottom w:val="nil"/>
              <w:right w:val="nil"/>
            </w:tcBorders>
            <w:noWrap/>
            <w:vAlign w:val="center"/>
            <w:hideMark/>
          </w:tcPr>
          <w:p w14:paraId="6C4580C7" w14:textId="77777777" w:rsidR="00535AB2" w:rsidRPr="009F308D" w:rsidRDefault="00535AB2" w:rsidP="002E3B77">
            <w:pPr>
              <w:jc w:val="center"/>
              <w:rPr>
                <w:rFonts w:ascii="Futura Lt BT" w:hAnsi="Futura Lt BT"/>
                <w:sz w:val="18"/>
                <w:szCs w:val="18"/>
              </w:rPr>
            </w:pPr>
            <w:r w:rsidRPr="009F308D">
              <w:rPr>
                <w:rFonts w:ascii="Futura Lt BT" w:hAnsi="Futura Lt BT"/>
                <w:sz w:val="18"/>
                <w:szCs w:val="18"/>
              </w:rPr>
              <w:t>51</w:t>
            </w:r>
          </w:p>
        </w:tc>
        <w:tc>
          <w:tcPr>
            <w:tcW w:w="7727" w:type="dxa"/>
            <w:tcBorders>
              <w:top w:val="nil"/>
              <w:left w:val="single" w:sz="4" w:space="0" w:color="A6A6A6" w:themeColor="background1" w:themeShade="A6"/>
              <w:bottom w:val="single" w:sz="4" w:space="0" w:color="A6A6A6" w:themeColor="background1" w:themeShade="A6"/>
              <w:right w:val="nil"/>
            </w:tcBorders>
            <w:noWrap/>
            <w:hideMark/>
          </w:tcPr>
          <w:p w14:paraId="416A413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Integración de automatización de sistemas de construcción (BSA)</w:t>
            </w:r>
          </w:p>
        </w:tc>
        <w:tc>
          <w:tcPr>
            <w:tcW w:w="368" w:type="dxa"/>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453A1AF"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376E88D9"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2684B13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4B906B25"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E6B393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27DE2F7"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03" w:type="dxa"/>
            <w:tcBorders>
              <w:top w:val="nil"/>
              <w:left w:val="nil"/>
              <w:bottom w:val="single" w:sz="4" w:space="0" w:color="A6A6A6" w:themeColor="background1" w:themeShade="A6"/>
              <w:right w:val="single" w:sz="4" w:space="0" w:color="A6A6A6" w:themeColor="background1" w:themeShade="A6"/>
            </w:tcBorders>
            <w:noWrap/>
            <w:hideMark/>
          </w:tcPr>
          <w:p w14:paraId="627919BC"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ADD32D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2F33684"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77F67C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6DBE1B6E"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414" w:type="dxa"/>
            <w:tcBorders>
              <w:top w:val="nil"/>
              <w:left w:val="nil"/>
              <w:bottom w:val="single" w:sz="4" w:space="0" w:color="A6A6A6" w:themeColor="background1" w:themeShade="A6"/>
              <w:right w:val="single" w:sz="4" w:space="0" w:color="A6A6A6" w:themeColor="background1" w:themeShade="A6"/>
            </w:tcBorders>
            <w:noWrap/>
            <w:hideMark/>
          </w:tcPr>
          <w:p w14:paraId="312F43D2"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7D49A8AD"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0DD8E971"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c>
          <w:tcPr>
            <w:tcW w:w="368" w:type="dxa"/>
            <w:tcBorders>
              <w:top w:val="nil"/>
              <w:left w:val="nil"/>
              <w:bottom w:val="single" w:sz="4" w:space="0" w:color="A6A6A6" w:themeColor="background1" w:themeShade="A6"/>
              <w:right w:val="single" w:sz="4" w:space="0" w:color="A6A6A6" w:themeColor="background1" w:themeShade="A6"/>
            </w:tcBorders>
            <w:noWrap/>
            <w:hideMark/>
          </w:tcPr>
          <w:p w14:paraId="55803970" w14:textId="77777777" w:rsidR="00535AB2" w:rsidRPr="009F308D" w:rsidRDefault="00535AB2" w:rsidP="002E3B77">
            <w:pPr>
              <w:rPr>
                <w:rFonts w:ascii="Futura Lt BT" w:hAnsi="Futura Lt BT"/>
                <w:sz w:val="18"/>
                <w:szCs w:val="18"/>
              </w:rPr>
            </w:pPr>
            <w:r w:rsidRPr="009F308D">
              <w:rPr>
                <w:rFonts w:ascii="Futura Lt BT" w:hAnsi="Futura Lt BT"/>
                <w:sz w:val="18"/>
                <w:szCs w:val="18"/>
              </w:rPr>
              <w:t> </w:t>
            </w:r>
          </w:p>
        </w:tc>
      </w:tr>
    </w:tbl>
    <w:p w14:paraId="315E9D6D" w14:textId="77777777" w:rsidR="00535AB2" w:rsidRPr="009F308D" w:rsidRDefault="00535AB2" w:rsidP="00535AB2">
      <w:pPr>
        <w:pStyle w:val="IDLeyendaTabla"/>
        <w:rPr>
          <w:rFonts w:ascii="Futura Lt BT" w:hAnsi="Futura Lt BT"/>
        </w:rPr>
      </w:pPr>
      <w:bookmarkStart w:id="36" w:name="_Toc180489910"/>
      <w:r w:rsidRPr="009F308D">
        <w:rPr>
          <w:rFonts w:ascii="Futura Lt BT" w:hAnsi="Futura Lt BT"/>
        </w:rPr>
        <w:t>Tabla de Usos BIM en las fases del proyecto</w:t>
      </w:r>
      <w:bookmarkEnd w:id="36"/>
    </w:p>
    <w:p w14:paraId="15CA331F" w14:textId="5451BC09" w:rsidR="00535AB2" w:rsidRPr="00370E0D" w:rsidRDefault="00535AB2" w:rsidP="00370E0D">
      <w:pPr>
        <w:pStyle w:val="Ttulo4"/>
      </w:pPr>
      <w:r w:rsidRPr="00370E0D">
        <w:t>La ruta de adquisición prevista</w:t>
      </w:r>
      <w:r w:rsidR="00427206">
        <w:t>.</w:t>
      </w:r>
    </w:p>
    <w:p w14:paraId="0917DB8C" w14:textId="4895B922" w:rsidR="00535AB2" w:rsidRDefault="00535AB2" w:rsidP="00370E0D">
      <w:pPr>
        <w:rPr>
          <w:lang w:val="es-ES_tradnl"/>
        </w:rPr>
      </w:pPr>
      <w:r w:rsidRPr="009F308D">
        <w:rPr>
          <w:lang w:val="es-ES_tradnl"/>
        </w:rPr>
        <w:t>La ruta de adquisición prevista se mencionará como esquema (o tabla) con una breve descripción de su organización</w:t>
      </w:r>
      <w:r w:rsidR="00581AB0">
        <w:rPr>
          <w:lang w:val="es-ES_tradnl"/>
        </w:rPr>
        <w:t>.</w:t>
      </w:r>
    </w:p>
    <w:p w14:paraId="047E8BDA" w14:textId="77777777" w:rsidR="00581AB0" w:rsidRDefault="00581AB0" w:rsidP="00370E0D">
      <w:pPr>
        <w:rPr>
          <w:lang w:val="es-ES_tradnl"/>
        </w:rPr>
      </w:pPr>
    </w:p>
    <w:p w14:paraId="5D90382D" w14:textId="2E3F528F" w:rsidR="00581AB0" w:rsidRPr="009F308D" w:rsidRDefault="00581AB0" w:rsidP="00370E0D">
      <w:pPr>
        <w:rPr>
          <w:lang w:val="es-ES_tradnl"/>
        </w:rPr>
      </w:pPr>
      <w:r w:rsidRPr="00581AB0">
        <w:rPr>
          <w:lang w:val="es-ES_tradnl"/>
        </w:rPr>
        <w:t>De dónde se obtiene la información para trabajar el modelo de información. Hace referencia a el espacio de información de referencia y recursos compartidos del que habla la ISO 19650 Parte 2, en el punto 5.1.6</w:t>
      </w:r>
    </w:p>
    <w:p w14:paraId="734E2E92" w14:textId="77777777" w:rsidR="00535AB2" w:rsidRPr="009F308D" w:rsidRDefault="00535AB2" w:rsidP="00535AB2">
      <w:pPr>
        <w:rPr>
          <w:rFonts w:ascii="Futura Lt BT" w:hAnsi="Futura Lt BT"/>
        </w:rPr>
      </w:pPr>
      <w:r w:rsidRPr="002E215F">
        <w:rPr>
          <w:rFonts w:ascii="Futura Lt BT" w:hAnsi="Futura Lt BT"/>
        </w:rPr>
        <w:t>.....</w:t>
      </w:r>
    </w:p>
    <w:p w14:paraId="195D9765" w14:textId="7FE8AA05" w:rsidR="00535AB2" w:rsidRPr="00370E0D" w:rsidRDefault="00370E0D" w:rsidP="00370E0D">
      <w:pPr>
        <w:pStyle w:val="Ttulo3"/>
      </w:pPr>
      <w:bookmarkStart w:id="37" w:name="_Toc180491795"/>
      <w:bookmarkStart w:id="38" w:name="ITEM1044NivelNecesario"/>
      <w:bookmarkStart w:id="39" w:name="_Toc224561805"/>
      <w:r>
        <w:t>N</w:t>
      </w:r>
      <w:r w:rsidR="00535AB2" w:rsidRPr="00370E0D">
        <w:t>ivel de información necesario</w:t>
      </w:r>
      <w:bookmarkEnd w:id="37"/>
      <w:bookmarkEnd w:id="39"/>
    </w:p>
    <w:bookmarkEnd w:id="38"/>
    <w:p w14:paraId="3685B703" w14:textId="77777777" w:rsidR="00535AB2" w:rsidRPr="009F308D" w:rsidRDefault="00535AB2" w:rsidP="00370E0D">
      <w:pPr>
        <w:pStyle w:val="Sinespaciado"/>
      </w:pPr>
      <w:r w:rsidRPr="009F308D">
        <w:rPr>
          <w:rFonts w:cs="Segoe UI Emoji"/>
        </w:rPr>
        <w:t xml:space="preserve">Cf. </w:t>
      </w:r>
      <w:r w:rsidRPr="009F308D">
        <w:t>según ISO-19650-2/5.2.</w:t>
      </w:r>
      <w:proofErr w:type="gramStart"/>
      <w:r w:rsidRPr="009F308D">
        <w:t>1.b.</w:t>
      </w:r>
      <w:proofErr w:type="gramEnd"/>
      <w:r w:rsidRPr="009F308D">
        <w:t xml:space="preserve"> y Ref. según ISO-19650-1/3.3.16 (Nivel de información necesario: Marco que define el alcance y la granularidad de la información. Nota 1 a la entrada: Uno de los propósitos de definir el Nivel de información necesario es evitar la entrega de demasiada información.)</w:t>
      </w:r>
    </w:p>
    <w:p w14:paraId="3EB8AF0E" w14:textId="77777777" w:rsidR="00370E0D" w:rsidRDefault="00370E0D" w:rsidP="00370E0D">
      <w:pPr>
        <w:pStyle w:val="Sinespaciado"/>
        <w:rPr>
          <w:rFonts w:cs="Cambria Math"/>
          <w:lang w:val="es-ES_tradnl"/>
        </w:rPr>
      </w:pPr>
    </w:p>
    <w:p w14:paraId="42CAC635" w14:textId="21546BCF" w:rsidR="00535AB2" w:rsidRPr="009F308D" w:rsidRDefault="00535AB2" w:rsidP="00370E0D">
      <w:pPr>
        <w:pStyle w:val="Sinespaciado"/>
        <w:rPr>
          <w:lang w:val="es-ES_tradnl"/>
        </w:rPr>
      </w:pPr>
      <w:r w:rsidRPr="009F308D">
        <w:rPr>
          <w:rFonts w:cs="Cambria Math"/>
          <w:lang w:val="es-ES_tradnl"/>
        </w:rPr>
        <w:t xml:space="preserve">Cf. </w:t>
      </w:r>
      <w:r w:rsidRPr="009F308D">
        <w:rPr>
          <w:lang w:val="es-ES_tradnl"/>
        </w:rPr>
        <w:t>según ISO-19650-1/11.2:</w:t>
      </w:r>
    </w:p>
    <w:p w14:paraId="7822AA1B" w14:textId="77777777" w:rsidR="00535AB2" w:rsidRPr="009F308D" w:rsidRDefault="00535AB2" w:rsidP="00370E0D">
      <w:pPr>
        <w:pStyle w:val="Sinespaciado"/>
        <w:rPr>
          <w:lang w:val="es-ES_tradnl"/>
        </w:rPr>
      </w:pPr>
      <w:r w:rsidRPr="009F308D">
        <w:rPr>
          <w:lang w:val="es-ES_tradnl"/>
        </w:rPr>
        <w:t>El nivel de información entregable debe determinarse de acuerdo con su propósito. Esto debería incluir la determinación adecuada de la calidad, cantidad y granularidad de la información. Esto se conoce como su Nivel de información necesario y puede variar de entregable a entregable.</w:t>
      </w:r>
    </w:p>
    <w:p w14:paraId="64E4B941" w14:textId="77777777" w:rsidR="00535AB2" w:rsidRPr="009F308D" w:rsidRDefault="00535AB2" w:rsidP="00370E0D">
      <w:pPr>
        <w:pStyle w:val="Sinespaciado"/>
      </w:pPr>
      <w:r w:rsidRPr="009F308D">
        <w:t>Existe una variedad de métricas para determinar los niveles de necesidad de información. Por ejemplo, dos métricas complementarias pero independientes pueden definir el contenido geométrico y alfanumérico en términos de calidad, cantidad y granularidad. Una vez que se hayan definido estas métricas, deben usarse para determinar los niveles de información necesarios en todo el proyecto o activo. Todo esto debe estar descrito claramente dentro de la OIR, PIR, AIR o EIR.</w:t>
      </w:r>
    </w:p>
    <w:p w14:paraId="4DA26A98" w14:textId="77777777" w:rsidR="00370E0D" w:rsidRDefault="00370E0D" w:rsidP="00370E0D">
      <w:pPr>
        <w:pStyle w:val="Sinespaciado"/>
        <w:rPr>
          <w:lang w:val="es-ES_tradnl"/>
        </w:rPr>
      </w:pPr>
    </w:p>
    <w:p w14:paraId="35A3DEBC" w14:textId="4E20712B" w:rsidR="00535AB2" w:rsidRPr="009F308D" w:rsidRDefault="00535AB2" w:rsidP="00370E0D">
      <w:pPr>
        <w:pStyle w:val="Sinespaciado"/>
        <w:rPr>
          <w:lang w:val="es-ES_tradnl"/>
        </w:rPr>
      </w:pPr>
      <w:r w:rsidRPr="009F308D">
        <w:rPr>
          <w:lang w:val="es-ES_tradnl"/>
        </w:rPr>
        <w:t>Los niveles de necesidad de información deben estar determinados por la cantidad mínima de información necesaria para responder a cada requisito relevante y no más. Todo lo que supere este mínimo se considera desperdicio. Las partes líderes designadas deben considerar el riesgo de que la importación automática de información de objetos en modelos de información pueda introducir un Nivel de información necesario mayor que el requerido.</w:t>
      </w:r>
    </w:p>
    <w:p w14:paraId="32353910" w14:textId="77777777" w:rsidR="00370E0D" w:rsidRDefault="00370E0D" w:rsidP="00370E0D">
      <w:pPr>
        <w:pStyle w:val="Sinespaciado"/>
        <w:rPr>
          <w:lang w:val="es-ES_tradnl"/>
        </w:rPr>
      </w:pPr>
    </w:p>
    <w:p w14:paraId="6AA4B041" w14:textId="6AE0193D" w:rsidR="00535AB2" w:rsidRPr="009F308D" w:rsidRDefault="00535AB2" w:rsidP="00370E0D">
      <w:pPr>
        <w:pStyle w:val="Sinespaciado"/>
        <w:rPr>
          <w:lang w:val="es-ES_tradnl"/>
        </w:rPr>
      </w:pPr>
      <w:r w:rsidRPr="009F308D">
        <w:rPr>
          <w:lang w:val="es-ES_tradnl"/>
        </w:rPr>
        <w:t xml:space="preserve">La relevancia de una información entregable no siempre está correlacionada con su granularidad. Sin embargo, el Nivel de información necesario está estrechamente relacionado con la estrategia de la federación.     </w:t>
      </w:r>
    </w:p>
    <w:p w14:paraId="71447833" w14:textId="77777777" w:rsidR="00370E0D" w:rsidRDefault="00370E0D" w:rsidP="00370E0D">
      <w:pPr>
        <w:pStyle w:val="Sinespaciado"/>
        <w:rPr>
          <w:lang w:val="es-ES_tradnl"/>
        </w:rPr>
      </w:pPr>
    </w:p>
    <w:p w14:paraId="4B0AA546" w14:textId="3EDAF70D" w:rsidR="00535AB2" w:rsidRPr="009F308D" w:rsidRDefault="00535AB2" w:rsidP="00370E0D">
      <w:pPr>
        <w:pStyle w:val="Sinespaciado"/>
        <w:rPr>
          <w:lang w:val="es-ES_tradnl"/>
        </w:rPr>
      </w:pPr>
      <w:r w:rsidRPr="009F308D">
        <w:rPr>
          <w:lang w:val="es-ES_tradnl"/>
        </w:rPr>
        <w:t>La granularidad de la información alfanumérica debe considerarse al menos tan importante como la de la información geométrica.</w:t>
      </w:r>
    </w:p>
    <w:p w14:paraId="72734B57" w14:textId="77777777" w:rsidR="00535AB2" w:rsidRPr="009F308D" w:rsidRDefault="00535AB2" w:rsidP="00370E0D">
      <w:pPr>
        <w:pStyle w:val="Sinespaciado"/>
        <w:rPr>
          <w:lang w:val="es-ES_tradnl"/>
        </w:rPr>
      </w:pPr>
      <w:r w:rsidRPr="009F308D">
        <w:rPr>
          <w:rFonts w:cs="Segoe UI Emoji"/>
          <w:lang w:val="es-ES_tradnl"/>
        </w:rPr>
        <w:t xml:space="preserve"> </w:t>
      </w:r>
      <w:r w:rsidRPr="009F308D">
        <w:rPr>
          <w:lang w:val="es-ES_tradnl"/>
        </w:rPr>
        <w:t>......</w:t>
      </w:r>
    </w:p>
    <w:p w14:paraId="4C1E2B6F" w14:textId="77777777" w:rsidR="00535AB2" w:rsidRPr="00250A89" w:rsidRDefault="00535AB2" w:rsidP="00370E0D">
      <w:pPr>
        <w:pStyle w:val="Sinespaciado"/>
        <w:rPr>
          <w:sz w:val="22"/>
          <w:szCs w:val="22"/>
        </w:rPr>
      </w:pPr>
      <w:r w:rsidRPr="00250A89">
        <w:rPr>
          <w:b/>
          <w:sz w:val="22"/>
          <w:szCs w:val="22"/>
        </w:rPr>
        <w:lastRenderedPageBreak/>
        <w:t>Consulte:</w:t>
      </w:r>
    </w:p>
    <w:p w14:paraId="3C7531A4" w14:textId="77777777" w:rsidR="00535AB2" w:rsidRPr="00250A89" w:rsidRDefault="00535AB2" w:rsidP="00370E0D">
      <w:pPr>
        <w:pStyle w:val="Sinespaciado"/>
        <w:rPr>
          <w:i/>
          <w:iCs/>
          <w:sz w:val="22"/>
          <w:szCs w:val="22"/>
        </w:rPr>
      </w:pPr>
      <w:r w:rsidRPr="00250A89">
        <w:rPr>
          <w:i/>
          <w:iCs/>
          <w:sz w:val="22"/>
          <w:szCs w:val="22"/>
        </w:rPr>
        <w:t>Plantilla_LOIN.xlsx</w:t>
      </w:r>
    </w:p>
    <w:p w14:paraId="76FE4521" w14:textId="77777777" w:rsidR="00535AB2" w:rsidRPr="009F308D" w:rsidRDefault="00535AB2" w:rsidP="00370E0D">
      <w:pPr>
        <w:pStyle w:val="Sinespaciado"/>
      </w:pPr>
    </w:p>
    <w:p w14:paraId="13AEFA0D" w14:textId="77777777" w:rsidR="00535AB2" w:rsidRPr="009F308D" w:rsidRDefault="00535AB2" w:rsidP="00370E0D">
      <w:pPr>
        <w:rPr>
          <w:lang w:val="es-ES_tradnl"/>
        </w:rPr>
      </w:pPr>
      <w:r w:rsidRPr="009F308D">
        <w:rPr>
          <w:lang w:val="es-ES_tradnl"/>
        </w:rPr>
        <w:t xml:space="preserve">Métricas existentes: LOMD (Nivel de definición del modelo) = LOD (Nivel de detalle del modelo) + LOI (Nivel de información del modelo) / LOD (Nivel de desarrollo): </w:t>
      </w:r>
    </w:p>
    <w:p w14:paraId="3ABB9053" w14:textId="77777777" w:rsidR="00535AB2" w:rsidRDefault="00535AB2" w:rsidP="00370E0D">
      <w:r w:rsidRPr="00973C4C">
        <w:t>La Tabla a continuación se actualizará según el estándar CEN/TC 442-prEN17412 Nivel de información necesario (cuando esté disponible)</w:t>
      </w:r>
    </w:p>
    <w:p w14:paraId="02C5816E" w14:textId="77777777" w:rsidR="00370E0D" w:rsidRPr="00973C4C" w:rsidRDefault="00370E0D" w:rsidP="00535AB2">
      <w:pPr>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2244"/>
        <w:gridCol w:w="1465"/>
        <w:gridCol w:w="1171"/>
        <w:gridCol w:w="1465"/>
        <w:gridCol w:w="1171"/>
        <w:gridCol w:w="7498"/>
      </w:tblGrid>
      <w:tr w:rsidR="00535AB2" w:rsidRPr="009F308D" w14:paraId="1F79D819" w14:textId="77777777" w:rsidTr="00370E0D">
        <w:trPr>
          <w:trHeight w:val="240"/>
        </w:trPr>
        <w:tc>
          <w:tcPr>
            <w:tcW w:w="747"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489CA48E" w14:textId="77777777" w:rsidR="00535AB2" w:rsidRPr="00370E0D" w:rsidRDefault="00535AB2" w:rsidP="00370E0D">
            <w:pPr>
              <w:rPr>
                <w:b/>
                <w:bCs/>
                <w:color w:val="FFFFFF" w:themeColor="background1"/>
              </w:rPr>
            </w:pPr>
            <w:r w:rsidRPr="00370E0D">
              <w:rPr>
                <w:b/>
                <w:bCs/>
                <w:color w:val="FFFFFF" w:themeColor="background1"/>
              </w:rPr>
              <w:t> </w:t>
            </w:r>
          </w:p>
        </w:tc>
        <w:tc>
          <w:tcPr>
            <w:tcW w:w="87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3C61C4B6" w14:textId="77777777" w:rsidR="00535AB2" w:rsidRPr="00370E0D" w:rsidRDefault="00535AB2" w:rsidP="00370E0D">
            <w:pPr>
              <w:rPr>
                <w:b/>
                <w:bCs/>
                <w:color w:val="FFFFFF" w:themeColor="background1"/>
              </w:rPr>
            </w:pPr>
            <w:r w:rsidRPr="00370E0D">
              <w:rPr>
                <w:b/>
                <w:bCs/>
                <w:color w:val="FFFFFF" w:themeColor="background1"/>
              </w:rPr>
              <w:t>LOMD</w:t>
            </w:r>
          </w:p>
        </w:tc>
        <w:tc>
          <w:tcPr>
            <w:tcW w:w="87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bottom"/>
            <w:hideMark/>
          </w:tcPr>
          <w:p w14:paraId="0DC44DE4" w14:textId="77777777" w:rsidR="00535AB2" w:rsidRPr="00370E0D" w:rsidRDefault="00535AB2" w:rsidP="00370E0D">
            <w:pPr>
              <w:rPr>
                <w:b/>
                <w:bCs/>
                <w:color w:val="FFFFFF" w:themeColor="background1"/>
              </w:rPr>
            </w:pPr>
            <w:r w:rsidRPr="00370E0D">
              <w:rPr>
                <w:b/>
                <w:bCs/>
                <w:color w:val="FFFFFF" w:themeColor="background1"/>
              </w:rPr>
              <w:t>LOD</w:t>
            </w:r>
          </w:p>
        </w:tc>
        <w:tc>
          <w:tcPr>
            <w:tcW w:w="2497" w:type="pct"/>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3EECDA27" w14:textId="77777777" w:rsidR="00535AB2" w:rsidRPr="00370E0D" w:rsidRDefault="00535AB2" w:rsidP="00370E0D">
            <w:pPr>
              <w:rPr>
                <w:b/>
                <w:bCs/>
              </w:rPr>
            </w:pPr>
            <w:r w:rsidRPr="00370E0D">
              <w:rPr>
                <w:b/>
                <w:bCs/>
              </w:rPr>
              <w:t>Definición</w:t>
            </w:r>
          </w:p>
        </w:tc>
      </w:tr>
      <w:tr w:rsidR="00535AB2" w:rsidRPr="009F308D" w14:paraId="4092F8AB" w14:textId="77777777" w:rsidTr="00370E0D">
        <w:trPr>
          <w:trHeight w:val="240"/>
        </w:trPr>
        <w:tc>
          <w:tcPr>
            <w:tcW w:w="747" w:type="pct"/>
            <w:vMerge/>
            <w:vAlign w:val="center"/>
            <w:hideMark/>
          </w:tcPr>
          <w:p w14:paraId="2063E6F7" w14:textId="77777777" w:rsidR="00535AB2" w:rsidRPr="00370E0D" w:rsidRDefault="00535AB2" w:rsidP="00370E0D">
            <w:pPr>
              <w:rPr>
                <w:b/>
                <w:bCs/>
                <w:color w:val="FFFFFF" w:themeColor="background1"/>
                <w:sz w:val="18"/>
                <w:szCs w:val="18"/>
              </w:rPr>
            </w:pPr>
          </w:p>
        </w:tc>
        <w:tc>
          <w:tcPr>
            <w:tcW w:w="488" w:type="pct"/>
            <w:tcBorders>
              <w:top w:val="nil"/>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33A047D4"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LOD</w:t>
            </w:r>
          </w:p>
        </w:tc>
        <w:tc>
          <w:tcPr>
            <w:tcW w:w="390" w:type="pct"/>
            <w:tcBorders>
              <w:top w:val="nil"/>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26F06F67"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LOI</w:t>
            </w:r>
          </w:p>
        </w:tc>
        <w:tc>
          <w:tcPr>
            <w:tcW w:w="488" w:type="pct"/>
            <w:tcBorders>
              <w:top w:val="nil"/>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70EE7EA8"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LOG</w:t>
            </w:r>
          </w:p>
        </w:tc>
        <w:tc>
          <w:tcPr>
            <w:tcW w:w="390" w:type="pct"/>
            <w:tcBorders>
              <w:top w:val="nil"/>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87DF4BC"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LOI</w:t>
            </w:r>
          </w:p>
        </w:tc>
        <w:tc>
          <w:tcPr>
            <w:tcW w:w="2497" w:type="pct"/>
            <w:vMerge/>
            <w:vAlign w:val="center"/>
            <w:hideMark/>
          </w:tcPr>
          <w:p w14:paraId="632293F5" w14:textId="77777777" w:rsidR="00535AB2" w:rsidRPr="009F308D" w:rsidRDefault="00535AB2" w:rsidP="00370E0D">
            <w:pPr>
              <w:rPr>
                <w:sz w:val="18"/>
                <w:szCs w:val="18"/>
              </w:rPr>
            </w:pPr>
          </w:p>
        </w:tc>
      </w:tr>
      <w:tr w:rsidR="00535AB2" w:rsidRPr="009F308D" w14:paraId="1AB36C36" w14:textId="77777777" w:rsidTr="00370E0D">
        <w:trPr>
          <w:trHeight w:val="240"/>
        </w:trPr>
        <w:tc>
          <w:tcPr>
            <w:tcW w:w="747" w:type="pct"/>
            <w:tcBorders>
              <w:top w:val="nil"/>
              <w:left w:val="single" w:sz="4" w:space="0" w:color="A6A6A6" w:themeColor="background1" w:themeShade="A6"/>
              <w:bottom w:val="nil"/>
              <w:right w:val="nil"/>
            </w:tcBorders>
            <w:noWrap/>
            <w:vAlign w:val="center"/>
            <w:hideMark/>
          </w:tcPr>
          <w:p w14:paraId="615A89B7" w14:textId="77777777" w:rsidR="00535AB2" w:rsidRPr="009F308D" w:rsidRDefault="00535AB2" w:rsidP="00370E0D">
            <w:pPr>
              <w:rPr>
                <w:sz w:val="18"/>
                <w:szCs w:val="18"/>
              </w:rPr>
            </w:pPr>
            <w:r w:rsidRPr="009F308D">
              <w:rPr>
                <w:sz w:val="18"/>
                <w:szCs w:val="18"/>
              </w:rPr>
              <w:t>LOMD1/LOD100</w:t>
            </w:r>
          </w:p>
        </w:tc>
        <w:tc>
          <w:tcPr>
            <w:tcW w:w="488" w:type="pct"/>
            <w:tcBorders>
              <w:top w:val="nil"/>
              <w:left w:val="single" w:sz="4" w:space="0" w:color="A6A6A6" w:themeColor="background1" w:themeShade="A6"/>
              <w:bottom w:val="nil"/>
              <w:right w:val="nil"/>
            </w:tcBorders>
            <w:noWrap/>
            <w:hideMark/>
          </w:tcPr>
          <w:p w14:paraId="69622A43" w14:textId="77777777" w:rsidR="00535AB2" w:rsidRPr="009F308D" w:rsidRDefault="00535AB2" w:rsidP="00370E0D">
            <w:pPr>
              <w:rPr>
                <w:sz w:val="18"/>
                <w:szCs w:val="18"/>
              </w:rPr>
            </w:pPr>
            <w:r w:rsidRPr="009F308D">
              <w:rPr>
                <w:sz w:val="18"/>
                <w:szCs w:val="18"/>
              </w:rPr>
              <w:t> </w:t>
            </w:r>
          </w:p>
        </w:tc>
        <w:tc>
          <w:tcPr>
            <w:tcW w:w="390" w:type="pct"/>
            <w:tcBorders>
              <w:top w:val="nil"/>
              <w:left w:val="single" w:sz="4" w:space="0" w:color="A6A6A6" w:themeColor="background1" w:themeShade="A6"/>
              <w:bottom w:val="nil"/>
              <w:right w:val="single" w:sz="4" w:space="0" w:color="A6A6A6" w:themeColor="background1" w:themeShade="A6"/>
            </w:tcBorders>
            <w:noWrap/>
            <w:hideMark/>
          </w:tcPr>
          <w:p w14:paraId="75FC450C" w14:textId="77777777" w:rsidR="00535AB2" w:rsidRPr="009F308D" w:rsidRDefault="00535AB2" w:rsidP="00370E0D">
            <w:pPr>
              <w:rPr>
                <w:sz w:val="18"/>
                <w:szCs w:val="18"/>
              </w:rPr>
            </w:pPr>
            <w:r w:rsidRPr="009F308D">
              <w:rPr>
                <w:sz w:val="18"/>
                <w:szCs w:val="18"/>
              </w:rPr>
              <w:t> </w:t>
            </w:r>
          </w:p>
        </w:tc>
        <w:tc>
          <w:tcPr>
            <w:tcW w:w="488" w:type="pct"/>
            <w:tcBorders>
              <w:top w:val="nil"/>
              <w:left w:val="nil"/>
              <w:bottom w:val="nil"/>
              <w:right w:val="single" w:sz="4" w:space="0" w:color="A6A6A6" w:themeColor="background1" w:themeShade="A6"/>
            </w:tcBorders>
            <w:noWrap/>
            <w:hideMark/>
          </w:tcPr>
          <w:p w14:paraId="69F1CF19" w14:textId="77777777" w:rsidR="00535AB2" w:rsidRPr="009F308D" w:rsidRDefault="00535AB2" w:rsidP="00370E0D">
            <w:pPr>
              <w:rPr>
                <w:sz w:val="18"/>
                <w:szCs w:val="18"/>
              </w:rPr>
            </w:pPr>
            <w:r w:rsidRPr="009F308D">
              <w:rPr>
                <w:sz w:val="18"/>
                <w:szCs w:val="18"/>
              </w:rPr>
              <w:t> </w:t>
            </w:r>
          </w:p>
        </w:tc>
        <w:tc>
          <w:tcPr>
            <w:tcW w:w="390" w:type="pct"/>
            <w:tcBorders>
              <w:top w:val="nil"/>
              <w:left w:val="nil"/>
              <w:bottom w:val="nil"/>
              <w:right w:val="single" w:sz="4" w:space="0" w:color="A6A6A6" w:themeColor="background1" w:themeShade="A6"/>
            </w:tcBorders>
            <w:noWrap/>
            <w:hideMark/>
          </w:tcPr>
          <w:p w14:paraId="7CA2E817" w14:textId="77777777" w:rsidR="00535AB2" w:rsidRPr="009F308D" w:rsidRDefault="00535AB2" w:rsidP="00370E0D">
            <w:pPr>
              <w:rPr>
                <w:sz w:val="18"/>
                <w:szCs w:val="18"/>
              </w:rPr>
            </w:pPr>
            <w:r w:rsidRPr="009F308D">
              <w:rPr>
                <w:sz w:val="18"/>
                <w:szCs w:val="18"/>
              </w:rPr>
              <w:t> </w:t>
            </w:r>
          </w:p>
        </w:tc>
        <w:tc>
          <w:tcPr>
            <w:tcW w:w="2497" w:type="pct"/>
            <w:tcBorders>
              <w:top w:val="nil"/>
              <w:left w:val="nil"/>
              <w:bottom w:val="nil"/>
              <w:right w:val="single" w:sz="4" w:space="0" w:color="A6A6A6" w:themeColor="background1" w:themeShade="A6"/>
            </w:tcBorders>
            <w:noWrap/>
            <w:hideMark/>
          </w:tcPr>
          <w:p w14:paraId="10AEBDC8" w14:textId="77777777" w:rsidR="00535AB2" w:rsidRPr="009F308D" w:rsidRDefault="00535AB2" w:rsidP="00370E0D">
            <w:pPr>
              <w:rPr>
                <w:sz w:val="18"/>
                <w:szCs w:val="18"/>
              </w:rPr>
            </w:pPr>
            <w:r w:rsidRPr="009F308D">
              <w:rPr>
                <w:sz w:val="18"/>
                <w:szCs w:val="18"/>
              </w:rPr>
              <w:t>Fase de Prediseño (Simbólico-Breve)</w:t>
            </w:r>
          </w:p>
        </w:tc>
      </w:tr>
      <w:tr w:rsidR="00535AB2" w:rsidRPr="009F308D" w14:paraId="3A6B6AC0"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704B2330" w14:textId="77777777" w:rsidR="00535AB2" w:rsidRPr="009F308D" w:rsidRDefault="00535AB2" w:rsidP="00370E0D">
            <w:pPr>
              <w:rPr>
                <w:sz w:val="18"/>
                <w:szCs w:val="18"/>
              </w:rPr>
            </w:pPr>
            <w:r w:rsidRPr="009F308D">
              <w:rPr>
                <w:sz w:val="18"/>
                <w:szCs w:val="18"/>
              </w:rPr>
              <w:t>LOMD2/LOD100</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0D91E4E6"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3106F3CB"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72C37AF9"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5051A68E"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676F786A" w14:textId="77777777" w:rsidR="00535AB2" w:rsidRPr="009F308D" w:rsidRDefault="00535AB2" w:rsidP="00370E0D">
            <w:pPr>
              <w:rPr>
                <w:sz w:val="18"/>
                <w:szCs w:val="18"/>
              </w:rPr>
            </w:pPr>
            <w:r w:rsidRPr="009F308D">
              <w:rPr>
                <w:sz w:val="18"/>
                <w:szCs w:val="18"/>
              </w:rPr>
              <w:t>Conceptual</w:t>
            </w:r>
          </w:p>
        </w:tc>
      </w:tr>
      <w:tr w:rsidR="00535AB2" w:rsidRPr="009F308D" w14:paraId="5C9487B7"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45EB2556" w14:textId="77777777" w:rsidR="00535AB2" w:rsidRPr="009F308D" w:rsidRDefault="00535AB2" w:rsidP="00370E0D">
            <w:pPr>
              <w:rPr>
                <w:sz w:val="18"/>
                <w:szCs w:val="18"/>
              </w:rPr>
            </w:pPr>
            <w:r w:rsidRPr="009F308D">
              <w:rPr>
                <w:sz w:val="18"/>
                <w:szCs w:val="18"/>
              </w:rPr>
              <w:t>LOMD3/LOD200</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6904290F"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5FA815F7"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4E5F85B0"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41988C6D"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1450031F" w14:textId="77777777" w:rsidR="00535AB2" w:rsidRPr="009F308D" w:rsidRDefault="00535AB2" w:rsidP="00370E0D">
            <w:pPr>
              <w:rPr>
                <w:sz w:val="18"/>
                <w:szCs w:val="18"/>
              </w:rPr>
            </w:pPr>
            <w:r w:rsidRPr="009F308D">
              <w:rPr>
                <w:sz w:val="18"/>
                <w:szCs w:val="18"/>
              </w:rPr>
              <w:t>Fase de diseño esquemático (definición genérica)</w:t>
            </w:r>
          </w:p>
        </w:tc>
      </w:tr>
      <w:tr w:rsidR="00535AB2" w:rsidRPr="009F308D" w14:paraId="37B0D24E"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49274DF3" w14:textId="77777777" w:rsidR="00535AB2" w:rsidRPr="009F308D" w:rsidRDefault="00535AB2" w:rsidP="00370E0D">
            <w:pPr>
              <w:rPr>
                <w:sz w:val="18"/>
                <w:szCs w:val="18"/>
              </w:rPr>
            </w:pPr>
            <w:r w:rsidRPr="009F308D">
              <w:rPr>
                <w:sz w:val="18"/>
                <w:szCs w:val="18"/>
              </w:rPr>
              <w:t>LOMD4/LOD300</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03E62E49"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308A532E"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45A5C914"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041FD50B"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543CB321" w14:textId="77777777" w:rsidR="00535AB2" w:rsidRPr="009F308D" w:rsidRDefault="00535AB2" w:rsidP="00370E0D">
            <w:pPr>
              <w:rPr>
                <w:sz w:val="18"/>
                <w:szCs w:val="18"/>
              </w:rPr>
            </w:pPr>
            <w:r w:rsidRPr="009F308D">
              <w:rPr>
                <w:sz w:val="18"/>
                <w:szCs w:val="18"/>
              </w:rPr>
              <w:t>Desarrollo de diseño</w:t>
            </w:r>
          </w:p>
        </w:tc>
      </w:tr>
      <w:tr w:rsidR="00535AB2" w:rsidRPr="009F308D" w14:paraId="4D132A7C"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1580C198" w14:textId="77777777" w:rsidR="00535AB2" w:rsidRPr="009F308D" w:rsidRDefault="00535AB2" w:rsidP="00370E0D">
            <w:pPr>
              <w:rPr>
                <w:sz w:val="18"/>
                <w:szCs w:val="18"/>
              </w:rPr>
            </w:pPr>
            <w:r w:rsidRPr="009F308D">
              <w:rPr>
                <w:sz w:val="18"/>
                <w:szCs w:val="18"/>
              </w:rPr>
              <w:t>LOMD5/LOD135</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078FB419"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2EFCC853"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329DD632"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6C2EFEEC"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61F69DDE" w14:textId="77777777" w:rsidR="00535AB2" w:rsidRPr="009F308D" w:rsidRDefault="00535AB2" w:rsidP="00370E0D">
            <w:pPr>
              <w:rPr>
                <w:sz w:val="18"/>
                <w:szCs w:val="18"/>
              </w:rPr>
            </w:pPr>
            <w:r w:rsidRPr="009F308D">
              <w:rPr>
                <w:sz w:val="18"/>
                <w:szCs w:val="18"/>
              </w:rPr>
              <w:t>Documentos de Construcción por Disciplinas para Licitación</w:t>
            </w:r>
          </w:p>
        </w:tc>
      </w:tr>
      <w:tr w:rsidR="00535AB2" w:rsidRPr="009F308D" w14:paraId="1A45D9F5"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7351B2E8" w14:textId="77777777" w:rsidR="00535AB2" w:rsidRPr="009F308D" w:rsidRDefault="00535AB2" w:rsidP="00370E0D">
            <w:pPr>
              <w:rPr>
                <w:sz w:val="18"/>
                <w:szCs w:val="18"/>
              </w:rPr>
            </w:pPr>
            <w:r w:rsidRPr="009F308D">
              <w:rPr>
                <w:sz w:val="18"/>
                <w:szCs w:val="18"/>
              </w:rPr>
              <w:t>LOMD6/LOD400</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204962A6"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3A5A313A"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311F5D61"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1B4E2DE1"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2142C9D6" w14:textId="77777777" w:rsidR="00535AB2" w:rsidRPr="009F308D" w:rsidRDefault="00535AB2" w:rsidP="00370E0D">
            <w:pPr>
              <w:rPr>
                <w:sz w:val="18"/>
                <w:szCs w:val="18"/>
              </w:rPr>
            </w:pPr>
            <w:r w:rsidRPr="009F308D">
              <w:rPr>
                <w:sz w:val="18"/>
                <w:szCs w:val="18"/>
              </w:rPr>
              <w:t>Dibujo de taller (durante la construcción y puesta en servicio)</w:t>
            </w:r>
          </w:p>
        </w:tc>
      </w:tr>
      <w:tr w:rsidR="00535AB2" w:rsidRPr="009F308D" w14:paraId="31ECE5ED"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04C73CDC" w14:textId="77777777" w:rsidR="00535AB2" w:rsidRPr="009F308D" w:rsidRDefault="00535AB2" w:rsidP="00370E0D">
            <w:pPr>
              <w:rPr>
                <w:sz w:val="18"/>
                <w:szCs w:val="18"/>
              </w:rPr>
            </w:pPr>
            <w:r w:rsidRPr="009F308D">
              <w:rPr>
                <w:sz w:val="18"/>
                <w:szCs w:val="18"/>
              </w:rPr>
              <w:t>LOMD2/LOD500</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6A7687E1"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6047B946"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3A9B99E8"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7E6C2D33"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170EE827" w14:textId="77777777" w:rsidR="00535AB2" w:rsidRPr="009F308D" w:rsidRDefault="00535AB2" w:rsidP="00370E0D">
            <w:pPr>
              <w:rPr>
                <w:sz w:val="18"/>
                <w:szCs w:val="18"/>
              </w:rPr>
            </w:pPr>
            <w:r w:rsidRPr="009F308D">
              <w:rPr>
                <w:sz w:val="18"/>
                <w:szCs w:val="18"/>
              </w:rPr>
              <w:t xml:space="preserve">As </w:t>
            </w:r>
            <w:proofErr w:type="spellStart"/>
            <w:r w:rsidRPr="009F308D">
              <w:rPr>
                <w:sz w:val="18"/>
                <w:szCs w:val="18"/>
              </w:rPr>
              <w:t>Built</w:t>
            </w:r>
            <w:proofErr w:type="spellEnd"/>
            <w:r w:rsidRPr="009F308D">
              <w:rPr>
                <w:sz w:val="18"/>
                <w:szCs w:val="18"/>
              </w:rPr>
              <w:t>. Según construcción y operaciones (tal como se construyó)</w:t>
            </w:r>
          </w:p>
        </w:tc>
      </w:tr>
      <w:tr w:rsidR="00535AB2" w:rsidRPr="009F308D" w14:paraId="521E462D" w14:textId="77777777" w:rsidTr="00370E0D">
        <w:trPr>
          <w:trHeight w:val="240"/>
        </w:trPr>
        <w:tc>
          <w:tcPr>
            <w:tcW w:w="747" w:type="pct"/>
            <w:tcBorders>
              <w:top w:val="single" w:sz="4" w:space="0" w:color="A6A6A6" w:themeColor="background1" w:themeShade="A6"/>
              <w:left w:val="single" w:sz="4" w:space="0" w:color="A6A6A6" w:themeColor="background1" w:themeShade="A6"/>
              <w:bottom w:val="nil"/>
              <w:right w:val="nil"/>
            </w:tcBorders>
            <w:noWrap/>
            <w:vAlign w:val="center"/>
            <w:hideMark/>
          </w:tcPr>
          <w:p w14:paraId="683D930E" w14:textId="77777777" w:rsidR="00535AB2" w:rsidRPr="009F308D" w:rsidRDefault="00535AB2" w:rsidP="00370E0D">
            <w:pPr>
              <w:rPr>
                <w:sz w:val="18"/>
                <w:szCs w:val="18"/>
              </w:rPr>
            </w:pPr>
            <w:r w:rsidRPr="009F308D">
              <w:rPr>
                <w:sz w:val="18"/>
                <w:szCs w:val="18"/>
              </w:rPr>
              <w:t>LOMD2/LOD500</w:t>
            </w:r>
          </w:p>
        </w:tc>
        <w:tc>
          <w:tcPr>
            <w:tcW w:w="488" w:type="pct"/>
            <w:tcBorders>
              <w:top w:val="single" w:sz="4" w:space="0" w:color="A6A6A6" w:themeColor="background1" w:themeShade="A6"/>
              <w:left w:val="single" w:sz="4" w:space="0" w:color="A6A6A6" w:themeColor="background1" w:themeShade="A6"/>
              <w:bottom w:val="nil"/>
              <w:right w:val="nil"/>
            </w:tcBorders>
            <w:noWrap/>
            <w:hideMark/>
          </w:tcPr>
          <w:p w14:paraId="1D3F77C0"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noWrap/>
            <w:hideMark/>
          </w:tcPr>
          <w:p w14:paraId="26E1B74D"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nil"/>
              <w:right w:val="single" w:sz="4" w:space="0" w:color="A6A6A6" w:themeColor="background1" w:themeShade="A6"/>
            </w:tcBorders>
            <w:noWrap/>
            <w:hideMark/>
          </w:tcPr>
          <w:p w14:paraId="3C41C171"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nil"/>
              <w:right w:val="single" w:sz="4" w:space="0" w:color="A6A6A6" w:themeColor="background1" w:themeShade="A6"/>
            </w:tcBorders>
            <w:noWrap/>
            <w:hideMark/>
          </w:tcPr>
          <w:p w14:paraId="41A6D5EE"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nil"/>
              <w:right w:val="single" w:sz="4" w:space="0" w:color="A6A6A6" w:themeColor="background1" w:themeShade="A6"/>
            </w:tcBorders>
            <w:noWrap/>
            <w:hideMark/>
          </w:tcPr>
          <w:p w14:paraId="3869E90C" w14:textId="77777777" w:rsidR="00535AB2" w:rsidRPr="009F308D" w:rsidRDefault="00535AB2" w:rsidP="00370E0D">
            <w:pPr>
              <w:rPr>
                <w:sz w:val="18"/>
                <w:szCs w:val="18"/>
              </w:rPr>
            </w:pPr>
            <w:r>
              <w:rPr>
                <w:sz w:val="18"/>
                <w:szCs w:val="18"/>
              </w:rPr>
              <w:t>Operación y mantenimiento</w:t>
            </w:r>
          </w:p>
        </w:tc>
      </w:tr>
      <w:tr w:rsidR="00535AB2" w:rsidRPr="009F308D" w14:paraId="1C48827B" w14:textId="77777777" w:rsidTr="00370E0D">
        <w:trPr>
          <w:trHeight w:val="240"/>
        </w:trPr>
        <w:tc>
          <w:tcPr>
            <w:tcW w:w="747"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vAlign w:val="center"/>
            <w:hideMark/>
          </w:tcPr>
          <w:p w14:paraId="6E771DDD"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noWrap/>
            <w:hideMark/>
          </w:tcPr>
          <w:p w14:paraId="6AC1883D"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D948E2A" w14:textId="77777777" w:rsidR="00535AB2" w:rsidRPr="009F308D" w:rsidRDefault="00535AB2" w:rsidP="00370E0D">
            <w:pPr>
              <w:rPr>
                <w:sz w:val="18"/>
                <w:szCs w:val="18"/>
              </w:rPr>
            </w:pPr>
            <w:r w:rsidRPr="009F308D">
              <w:rPr>
                <w:sz w:val="18"/>
                <w:szCs w:val="18"/>
              </w:rPr>
              <w:t> </w:t>
            </w:r>
          </w:p>
        </w:tc>
        <w:tc>
          <w:tcPr>
            <w:tcW w:w="48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671E9A5A" w14:textId="77777777" w:rsidR="00535AB2" w:rsidRPr="009F308D" w:rsidRDefault="00535AB2" w:rsidP="00370E0D">
            <w:pPr>
              <w:rPr>
                <w:sz w:val="18"/>
                <w:szCs w:val="18"/>
              </w:rPr>
            </w:pPr>
            <w:r w:rsidRPr="009F308D">
              <w:rPr>
                <w:sz w:val="18"/>
                <w:szCs w:val="18"/>
              </w:rPr>
              <w:t> </w:t>
            </w:r>
          </w:p>
        </w:tc>
        <w:tc>
          <w:tcPr>
            <w:tcW w:w="390"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1C145846" w14:textId="77777777" w:rsidR="00535AB2" w:rsidRPr="009F308D" w:rsidRDefault="00535AB2" w:rsidP="00370E0D">
            <w:pPr>
              <w:rPr>
                <w:sz w:val="18"/>
                <w:szCs w:val="18"/>
              </w:rPr>
            </w:pPr>
            <w:r w:rsidRPr="009F308D">
              <w:rPr>
                <w:sz w:val="18"/>
                <w:szCs w:val="18"/>
              </w:rPr>
              <w:t> </w:t>
            </w:r>
          </w:p>
        </w:tc>
        <w:tc>
          <w:tcPr>
            <w:tcW w:w="249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noWrap/>
            <w:hideMark/>
          </w:tcPr>
          <w:p w14:paraId="538B2648" w14:textId="77777777" w:rsidR="00535AB2" w:rsidRPr="009F308D" w:rsidRDefault="00535AB2" w:rsidP="00370E0D">
            <w:pPr>
              <w:rPr>
                <w:sz w:val="18"/>
                <w:szCs w:val="18"/>
              </w:rPr>
            </w:pPr>
            <w:r w:rsidRPr="009F308D">
              <w:rPr>
                <w:sz w:val="18"/>
                <w:szCs w:val="18"/>
              </w:rPr>
              <w:t> </w:t>
            </w:r>
          </w:p>
        </w:tc>
      </w:tr>
    </w:tbl>
    <w:p w14:paraId="24C278DC" w14:textId="77777777" w:rsidR="00535AB2" w:rsidRDefault="00535AB2" w:rsidP="00535AB2">
      <w:pPr>
        <w:pStyle w:val="IDLeyendaTabla"/>
        <w:rPr>
          <w:rFonts w:ascii="Futura Lt BT" w:hAnsi="Futura Lt BT"/>
        </w:rPr>
      </w:pPr>
      <w:bookmarkStart w:id="40" w:name="_Toc180489911"/>
      <w:r w:rsidRPr="009F308D">
        <w:rPr>
          <w:rFonts w:ascii="Futura Lt BT" w:hAnsi="Futura Lt BT"/>
        </w:rPr>
        <w:t>Tabla de Nivel de información necesaria según Usos BIM</w:t>
      </w:r>
      <w:bookmarkEnd w:id="40"/>
    </w:p>
    <w:p w14:paraId="53A35109" w14:textId="77777777" w:rsidR="00535AB2" w:rsidRPr="009F308D" w:rsidRDefault="00535AB2" w:rsidP="00535AB2">
      <w:pPr>
        <w:pStyle w:val="IDLeyendaTabla"/>
        <w:rPr>
          <w:rFonts w:ascii="Futura Lt BT" w:hAnsi="Futura Lt BT"/>
        </w:rPr>
      </w:pPr>
    </w:p>
    <w:p w14:paraId="3B689A31" w14:textId="17003B9B" w:rsidR="00535AB2" w:rsidRPr="00370E0D" w:rsidRDefault="00535AB2" w:rsidP="00370E0D">
      <w:pPr>
        <w:pStyle w:val="Ttulo3"/>
      </w:pPr>
      <w:bookmarkStart w:id="41" w:name="_Toc180491796"/>
      <w:r w:rsidRPr="00370E0D">
        <w:t xml:space="preserve"> </w:t>
      </w:r>
      <w:bookmarkStart w:id="42" w:name="_Toc224561806"/>
      <w:r w:rsidRPr="00370E0D">
        <w:t xml:space="preserve">Información de apoyo </w:t>
      </w:r>
      <w:bookmarkEnd w:id="41"/>
      <w:r w:rsidR="00581AB0">
        <w:t>Adjudicatario Principal.</w:t>
      </w:r>
      <w:bookmarkEnd w:id="42"/>
    </w:p>
    <w:p w14:paraId="36F00E10" w14:textId="77777777" w:rsidR="00535AB2" w:rsidRPr="009F308D" w:rsidRDefault="00535AB2" w:rsidP="00370E0D">
      <w:r w:rsidRPr="009F308D">
        <w:t>Cf. según ISO-19650-2/5.2.</w:t>
      </w:r>
      <w:proofErr w:type="gramStart"/>
      <w:r w:rsidRPr="009F308D">
        <w:t>1.d</w:t>
      </w:r>
      <w:proofErr w:type="gramEnd"/>
      <w:r w:rsidRPr="009F308D">
        <w:t xml:space="preserve">  " La información de respaldo que la posible parte designada líder podría necesitar para comprender o evaluar completamente cada requisito de información o sus criterios de aceptación. Al establecer esta </w:t>
      </w:r>
      <w:r w:rsidRPr="009F308D">
        <w:rPr>
          <w:b/>
          <w:bCs/>
          <w:i/>
          <w:iCs/>
        </w:rPr>
        <w:t>información de activos existente</w:t>
      </w:r>
      <w:r w:rsidRPr="009F308D">
        <w:t xml:space="preserve">, </w:t>
      </w:r>
      <w:r w:rsidRPr="009F308D">
        <w:rPr>
          <w:b/>
          <w:bCs/>
          <w:i/>
          <w:iCs/>
        </w:rPr>
        <w:t>recursos compartidos, soporte</w:t>
      </w:r>
      <w:r>
        <w:t xml:space="preserve">. </w:t>
      </w:r>
      <w:r w:rsidRPr="009F308D">
        <w:t xml:space="preserve">Se tendrán en cuenta </w:t>
      </w:r>
      <w:r w:rsidRPr="009F308D">
        <w:rPr>
          <w:b/>
          <w:bCs/>
          <w:i/>
          <w:iCs/>
        </w:rPr>
        <w:t>documentos o material de orientación, referencias a normas internacionales, nacionales o industriales pertinentes</w:t>
      </w:r>
      <w:r w:rsidRPr="009F308D">
        <w:t xml:space="preserve"> y </w:t>
      </w:r>
      <w:r w:rsidRPr="009F308D">
        <w:rPr>
          <w:b/>
          <w:bCs/>
          <w:i/>
          <w:iCs/>
        </w:rPr>
        <w:t>ejemplos de entregables de información similares.</w:t>
      </w:r>
    </w:p>
    <w:p w14:paraId="3258417F" w14:textId="77777777"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709"/>
        <w:gridCol w:w="5666"/>
        <w:gridCol w:w="4645"/>
        <w:gridCol w:w="3994"/>
      </w:tblGrid>
      <w:tr w:rsidR="00535AB2" w:rsidRPr="009F308D" w14:paraId="631796C7"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7ED57C20" w14:textId="77777777" w:rsidR="00535AB2" w:rsidRPr="00370E0D" w:rsidRDefault="00535AB2" w:rsidP="00370E0D">
            <w:pPr>
              <w:rPr>
                <w:b/>
                <w:bCs/>
                <w:color w:val="FFFFFF" w:themeColor="background1"/>
              </w:rPr>
            </w:pPr>
            <w:proofErr w:type="spellStart"/>
            <w:r w:rsidRPr="00370E0D">
              <w:rPr>
                <w:b/>
                <w:bCs/>
                <w:color w:val="FFFFFF" w:themeColor="background1"/>
              </w:rPr>
              <w:t>Nº</w:t>
            </w:r>
            <w:proofErr w:type="spellEnd"/>
          </w:p>
        </w:tc>
        <w:tc>
          <w:tcPr>
            <w:tcW w:w="1887"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5F07D368" w14:textId="77777777" w:rsidR="00535AB2" w:rsidRPr="00370E0D" w:rsidRDefault="00535AB2" w:rsidP="00370E0D">
            <w:pPr>
              <w:rPr>
                <w:b/>
                <w:bCs/>
                <w:color w:val="FFFFFF" w:themeColor="background1"/>
              </w:rPr>
            </w:pPr>
            <w:r w:rsidRPr="00370E0D">
              <w:rPr>
                <w:b/>
                <w:bCs/>
                <w:color w:val="FFFFFF" w:themeColor="background1"/>
              </w:rPr>
              <w:t>Nombre del archivo</w:t>
            </w:r>
          </w:p>
        </w:tc>
        <w:tc>
          <w:tcPr>
            <w:tcW w:w="1547"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4A461951"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1330"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7E461EC6" w14:textId="77777777" w:rsidR="00535AB2" w:rsidRPr="00370E0D" w:rsidRDefault="00535AB2" w:rsidP="00370E0D">
            <w:pPr>
              <w:rPr>
                <w:b/>
                <w:bCs/>
                <w:color w:val="FFFFFF" w:themeColor="background1"/>
              </w:rPr>
            </w:pPr>
            <w:r w:rsidRPr="00370E0D">
              <w:rPr>
                <w:b/>
                <w:bCs/>
                <w:color w:val="FFFFFF" w:themeColor="background1"/>
              </w:rPr>
              <w:t>Carpeta en CDE</w:t>
            </w:r>
          </w:p>
        </w:tc>
      </w:tr>
      <w:tr w:rsidR="00535AB2" w:rsidRPr="009F308D" w14:paraId="6E0321FE"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B002C15" w14:textId="77777777" w:rsidR="00535AB2" w:rsidRPr="009F308D" w:rsidRDefault="00535AB2" w:rsidP="00370E0D">
            <w:r w:rsidRPr="009F308D">
              <w:t>1</w:t>
            </w: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0A7E8A9" w14:textId="77777777" w:rsidR="00535AB2" w:rsidRPr="009F308D" w:rsidRDefault="00535AB2" w:rsidP="00370E0D"/>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4957CB9"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5DEC39D" w14:textId="77777777" w:rsidR="00535AB2" w:rsidRPr="009F308D" w:rsidRDefault="00535AB2" w:rsidP="00370E0D">
            <w:pPr>
              <w:rPr>
                <w:szCs w:val="20"/>
              </w:rPr>
            </w:pPr>
          </w:p>
        </w:tc>
      </w:tr>
      <w:tr w:rsidR="00535AB2" w:rsidRPr="009F308D" w14:paraId="5F937F1A"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93C03D0" w14:textId="77777777" w:rsidR="00535AB2" w:rsidRPr="009F308D" w:rsidRDefault="00535AB2" w:rsidP="00370E0D">
            <w:r w:rsidRPr="009F308D">
              <w:t>2</w:t>
            </w: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E6B03D3" w14:textId="77777777" w:rsidR="00535AB2" w:rsidRPr="009F308D" w:rsidRDefault="00535AB2" w:rsidP="00370E0D"/>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A7E9782"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587389B" w14:textId="77777777" w:rsidR="00535AB2" w:rsidRPr="009F308D" w:rsidRDefault="00535AB2" w:rsidP="00370E0D">
            <w:pPr>
              <w:rPr>
                <w:szCs w:val="20"/>
              </w:rPr>
            </w:pPr>
          </w:p>
        </w:tc>
      </w:tr>
      <w:tr w:rsidR="00535AB2" w:rsidRPr="009F308D" w14:paraId="51271B83"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87FFEC2" w14:textId="77777777" w:rsidR="00535AB2" w:rsidRPr="009F308D" w:rsidRDefault="00535AB2" w:rsidP="00370E0D">
            <w:r w:rsidRPr="009F308D">
              <w:t>3</w:t>
            </w: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15D2B0D" w14:textId="77777777" w:rsidR="00535AB2" w:rsidRPr="009F308D" w:rsidRDefault="00535AB2" w:rsidP="00370E0D"/>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E494BA5"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E7BC14" w14:textId="77777777" w:rsidR="00535AB2" w:rsidRPr="009F308D" w:rsidRDefault="00535AB2" w:rsidP="00370E0D">
            <w:pPr>
              <w:rPr>
                <w:szCs w:val="20"/>
              </w:rPr>
            </w:pPr>
          </w:p>
        </w:tc>
      </w:tr>
      <w:tr w:rsidR="00535AB2" w:rsidRPr="009F308D" w14:paraId="1E11AEFB"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4575F08" w14:textId="77777777" w:rsidR="00535AB2" w:rsidRPr="009F308D" w:rsidRDefault="00535AB2" w:rsidP="00370E0D">
            <w:r w:rsidRPr="009F308D">
              <w:t>4</w:t>
            </w: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6E5AC12" w14:textId="77777777" w:rsidR="00535AB2" w:rsidRPr="009F308D" w:rsidRDefault="00535AB2" w:rsidP="00370E0D"/>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406F32D"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9ABC783" w14:textId="77777777" w:rsidR="00535AB2" w:rsidRPr="009F308D" w:rsidRDefault="00535AB2" w:rsidP="00370E0D">
            <w:pPr>
              <w:rPr>
                <w:szCs w:val="20"/>
              </w:rPr>
            </w:pPr>
          </w:p>
        </w:tc>
      </w:tr>
      <w:tr w:rsidR="00535AB2" w:rsidRPr="009F308D" w14:paraId="09488313"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772841D" w14:textId="77777777" w:rsidR="00535AB2" w:rsidRPr="009F308D" w:rsidRDefault="00535AB2" w:rsidP="00370E0D">
            <w:r w:rsidRPr="009F308D">
              <w:t>5</w:t>
            </w: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431776" w14:textId="77777777" w:rsidR="00535AB2" w:rsidRPr="009F308D" w:rsidRDefault="00535AB2" w:rsidP="00370E0D"/>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BE7FC48"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DC63E16" w14:textId="77777777" w:rsidR="00535AB2" w:rsidRPr="009F308D" w:rsidRDefault="00535AB2" w:rsidP="00370E0D">
            <w:pPr>
              <w:rPr>
                <w:szCs w:val="20"/>
              </w:rPr>
            </w:pPr>
          </w:p>
        </w:tc>
      </w:tr>
      <w:tr w:rsidR="00535AB2" w:rsidRPr="009F308D" w14:paraId="5A4B4817"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DD92268" w14:textId="77777777" w:rsidR="00535AB2" w:rsidRPr="009F308D" w:rsidRDefault="00535AB2" w:rsidP="00370E0D">
            <w:pPr>
              <w:rPr>
                <w:szCs w:val="20"/>
              </w:rPr>
            </w:pP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09B397" w14:textId="77777777" w:rsidR="00535AB2" w:rsidRPr="009F308D" w:rsidRDefault="00535AB2" w:rsidP="00370E0D">
            <w:pPr>
              <w:rPr>
                <w:szCs w:val="20"/>
              </w:rPr>
            </w:pPr>
          </w:p>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53B9074"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921A1DC" w14:textId="77777777" w:rsidR="00535AB2" w:rsidRPr="009F308D" w:rsidRDefault="00535AB2" w:rsidP="00370E0D">
            <w:pPr>
              <w:rPr>
                <w:szCs w:val="20"/>
              </w:rPr>
            </w:pPr>
          </w:p>
        </w:tc>
      </w:tr>
      <w:tr w:rsidR="00535AB2" w:rsidRPr="009F308D" w14:paraId="22E7D0DC"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198C06" w14:textId="77777777" w:rsidR="00535AB2" w:rsidRPr="009F308D" w:rsidRDefault="00535AB2" w:rsidP="00370E0D">
            <w:pPr>
              <w:rPr>
                <w:szCs w:val="20"/>
              </w:rPr>
            </w:pP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01D8AB7" w14:textId="77777777" w:rsidR="00535AB2" w:rsidRPr="009F308D" w:rsidRDefault="00535AB2" w:rsidP="00370E0D">
            <w:pPr>
              <w:rPr>
                <w:szCs w:val="20"/>
              </w:rPr>
            </w:pPr>
          </w:p>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85F3B5D"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875310E" w14:textId="77777777" w:rsidR="00535AB2" w:rsidRPr="009F308D" w:rsidRDefault="00535AB2" w:rsidP="00370E0D">
            <w:pPr>
              <w:rPr>
                <w:szCs w:val="20"/>
              </w:rPr>
            </w:pPr>
          </w:p>
        </w:tc>
      </w:tr>
      <w:tr w:rsidR="00535AB2" w:rsidRPr="009F308D" w14:paraId="6937C045"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2445B8B" w14:textId="77777777" w:rsidR="00535AB2" w:rsidRPr="009F308D" w:rsidRDefault="00535AB2" w:rsidP="00370E0D">
            <w:pPr>
              <w:rPr>
                <w:szCs w:val="20"/>
              </w:rPr>
            </w:pP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378B240" w14:textId="77777777" w:rsidR="00535AB2" w:rsidRPr="009F308D" w:rsidRDefault="00535AB2" w:rsidP="00370E0D">
            <w:pPr>
              <w:rPr>
                <w:szCs w:val="20"/>
              </w:rPr>
            </w:pPr>
          </w:p>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85AF10E"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3DE7B94" w14:textId="77777777" w:rsidR="00535AB2" w:rsidRPr="009F308D" w:rsidRDefault="00535AB2" w:rsidP="00370E0D">
            <w:pPr>
              <w:rPr>
                <w:szCs w:val="20"/>
              </w:rPr>
            </w:pPr>
          </w:p>
        </w:tc>
      </w:tr>
      <w:tr w:rsidR="00535AB2" w:rsidRPr="009F308D" w14:paraId="23EB8D6F"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AD7F94D" w14:textId="77777777" w:rsidR="00535AB2" w:rsidRPr="009F308D" w:rsidRDefault="00535AB2" w:rsidP="00370E0D">
            <w:pPr>
              <w:rPr>
                <w:szCs w:val="20"/>
              </w:rPr>
            </w:pP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A83B777" w14:textId="77777777" w:rsidR="00535AB2" w:rsidRPr="009F308D" w:rsidRDefault="00535AB2" w:rsidP="00370E0D">
            <w:pPr>
              <w:rPr>
                <w:szCs w:val="20"/>
              </w:rPr>
            </w:pPr>
          </w:p>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A224EC8"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13546D7" w14:textId="77777777" w:rsidR="00535AB2" w:rsidRPr="009F308D" w:rsidRDefault="00535AB2" w:rsidP="00370E0D">
            <w:pPr>
              <w:rPr>
                <w:szCs w:val="20"/>
              </w:rPr>
            </w:pPr>
          </w:p>
        </w:tc>
      </w:tr>
      <w:tr w:rsidR="00535AB2" w:rsidRPr="009F308D" w14:paraId="675B0292"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E9DA162" w14:textId="77777777" w:rsidR="00535AB2" w:rsidRPr="009F308D" w:rsidRDefault="00535AB2" w:rsidP="00370E0D">
            <w:pPr>
              <w:rPr>
                <w:szCs w:val="20"/>
              </w:rPr>
            </w:pP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0450013" w14:textId="77777777" w:rsidR="00535AB2" w:rsidRPr="009F308D" w:rsidRDefault="00535AB2" w:rsidP="00370E0D">
            <w:pPr>
              <w:rPr>
                <w:szCs w:val="20"/>
              </w:rPr>
            </w:pPr>
          </w:p>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22099B8"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7B5DFE5" w14:textId="77777777" w:rsidR="00535AB2" w:rsidRPr="009F308D" w:rsidRDefault="00535AB2" w:rsidP="00370E0D">
            <w:pPr>
              <w:rPr>
                <w:szCs w:val="20"/>
              </w:rPr>
            </w:pPr>
          </w:p>
        </w:tc>
      </w:tr>
      <w:tr w:rsidR="00535AB2" w:rsidRPr="009F308D" w14:paraId="4C53DCC0" w14:textId="77777777" w:rsidTr="00370E0D">
        <w:trPr>
          <w:trHeight w:val="240"/>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97E8597" w14:textId="77777777" w:rsidR="00535AB2" w:rsidRPr="009F308D" w:rsidRDefault="00535AB2" w:rsidP="00370E0D">
            <w:pPr>
              <w:rPr>
                <w:szCs w:val="20"/>
              </w:rPr>
            </w:pPr>
          </w:p>
        </w:tc>
        <w:tc>
          <w:tcPr>
            <w:tcW w:w="18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5D7B091" w14:textId="77777777" w:rsidR="00535AB2" w:rsidRPr="009F308D" w:rsidRDefault="00535AB2" w:rsidP="00370E0D">
            <w:pPr>
              <w:rPr>
                <w:szCs w:val="20"/>
              </w:rPr>
            </w:pPr>
          </w:p>
        </w:tc>
        <w:tc>
          <w:tcPr>
            <w:tcW w:w="1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E9DAC26" w14:textId="77777777" w:rsidR="00535AB2" w:rsidRPr="009F308D" w:rsidRDefault="00535AB2" w:rsidP="00370E0D">
            <w:pPr>
              <w:rPr>
                <w:szCs w:val="20"/>
              </w:rPr>
            </w:pPr>
          </w:p>
        </w:tc>
        <w:tc>
          <w:tcPr>
            <w:tcW w:w="133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1E22936" w14:textId="77777777" w:rsidR="00535AB2" w:rsidRPr="009F308D" w:rsidRDefault="00535AB2" w:rsidP="00370E0D">
            <w:pPr>
              <w:rPr>
                <w:szCs w:val="20"/>
              </w:rPr>
            </w:pPr>
          </w:p>
        </w:tc>
      </w:tr>
    </w:tbl>
    <w:p w14:paraId="48488D50" w14:textId="77777777" w:rsidR="00535AB2" w:rsidRPr="009F308D" w:rsidRDefault="00535AB2" w:rsidP="00535AB2">
      <w:pPr>
        <w:pStyle w:val="IDLeyendaTabla"/>
        <w:rPr>
          <w:rFonts w:ascii="Futura Lt BT" w:hAnsi="Futura Lt BT"/>
        </w:rPr>
      </w:pPr>
      <w:bookmarkStart w:id="43" w:name="_Toc180489912"/>
      <w:r w:rsidRPr="009F308D">
        <w:rPr>
          <w:rFonts w:ascii="Futura Lt BT" w:hAnsi="Futura Lt BT"/>
        </w:rPr>
        <w:t>Tabla de Información de respaldo</w:t>
      </w:r>
      <w:bookmarkEnd w:id="43"/>
    </w:p>
    <w:p w14:paraId="22620E8E" w14:textId="6752B783" w:rsidR="00535AB2" w:rsidRPr="00370E0D" w:rsidRDefault="00535AB2" w:rsidP="00370E0D">
      <w:pPr>
        <w:pStyle w:val="Ttulo3"/>
      </w:pPr>
      <w:bookmarkStart w:id="44" w:name="_Toc180491797"/>
      <w:bookmarkStart w:id="45" w:name="ITEM1011EntregasSegunHitosPrincipales"/>
      <w:bookmarkStart w:id="46" w:name="_Toc224561807"/>
      <w:r w:rsidRPr="00370E0D">
        <w:t>Cronograma de hitos</w:t>
      </w:r>
      <w:bookmarkEnd w:id="44"/>
      <w:bookmarkEnd w:id="46"/>
    </w:p>
    <w:bookmarkEnd w:id="45"/>
    <w:p w14:paraId="26D524EB" w14:textId="77777777" w:rsidR="00535AB2" w:rsidRPr="008675BB" w:rsidRDefault="00535AB2" w:rsidP="00370E0D">
      <w:r w:rsidRPr="008675BB">
        <w:t xml:space="preserve">Consulte: </w:t>
      </w:r>
    </w:p>
    <w:p w14:paraId="59F62236" w14:textId="77777777" w:rsidR="00535AB2" w:rsidRPr="008675BB" w:rsidRDefault="00535AB2" w:rsidP="00370E0D">
      <w:r w:rsidRPr="008675BB">
        <w:t>Cf. ISO-19650-2/5.2.</w:t>
      </w:r>
      <w:proofErr w:type="gramStart"/>
      <w:r w:rsidRPr="008675BB">
        <w:t>1.e</w:t>
      </w:r>
      <w:proofErr w:type="gramEnd"/>
      <w:r w:rsidRPr="008675BB">
        <w:t>, PSC: Calendario del proyecto del plan del proyecto</w:t>
      </w:r>
    </w:p>
    <w:p w14:paraId="3DB44BC3" w14:textId="77777777" w:rsidR="00370E0D" w:rsidRDefault="00370E0D" w:rsidP="00370E0D">
      <w:pPr>
        <w:rPr>
          <w:lang w:val="es-ES_tradnl"/>
        </w:rPr>
      </w:pPr>
    </w:p>
    <w:p w14:paraId="528B5F76" w14:textId="65F68760" w:rsidR="00535AB2" w:rsidRPr="009F308D" w:rsidRDefault="00535AB2" w:rsidP="00370E0D">
      <w:pPr>
        <w:rPr>
          <w:lang w:val="es-ES_tradnl"/>
        </w:rPr>
      </w:pPr>
      <w:r w:rsidRPr="009F308D">
        <w:rPr>
          <w:lang w:val="es-ES_tradnl"/>
        </w:rPr>
        <w:t>En la siguiente tabla se menciona la siguiente información para su consideración;</w:t>
      </w:r>
    </w:p>
    <w:p w14:paraId="47DA16A5" w14:textId="77777777" w:rsidR="00535AB2" w:rsidRPr="009F308D" w:rsidRDefault="00535AB2" w:rsidP="00370E0D">
      <w:r w:rsidRPr="009F308D">
        <w:t xml:space="preserve">fechas que debe cumplir cada requisito con respecto al tiempo necesario por parte de El adjudicador para revisar y aceptar la información y los procesos de aseguramiento interno de El adjudicador </w:t>
      </w:r>
      <w:r w:rsidRPr="009F308D">
        <w:rPr>
          <w:i/>
        </w:rPr>
        <w:t>(ref. a ISO 19650-2/5.2.</w:t>
      </w:r>
      <w:proofErr w:type="gramStart"/>
      <w:r w:rsidRPr="009F308D">
        <w:rPr>
          <w:i/>
        </w:rPr>
        <w:t>1.e</w:t>
      </w:r>
      <w:proofErr w:type="gramEnd"/>
      <w:r w:rsidRPr="009F308D">
        <w:rPr>
          <w:i/>
        </w:rPr>
        <w:t>)</w:t>
      </w:r>
    </w:p>
    <w:p w14:paraId="14A39D8C" w14:textId="77777777" w:rsidR="00535AB2" w:rsidRPr="009F308D" w:rsidRDefault="00535AB2" w:rsidP="00370E0D">
      <w:r w:rsidRPr="009F308D">
        <w:t>descripción detallada de la información en cada uno de los puntos de decisión clave (</w:t>
      </w:r>
      <w:proofErr w:type="spellStart"/>
      <w:r w:rsidRPr="009F308D">
        <w:t>Ref.a</w:t>
      </w:r>
      <w:proofErr w:type="spellEnd"/>
      <w:r w:rsidRPr="009F308D">
        <w:t xml:space="preserve"> ISO-19650-2/5.1.2, 5.1.3, 5.2.1)</w:t>
      </w:r>
    </w:p>
    <w:p w14:paraId="63DFC306" w14:textId="77777777" w:rsidR="00535AB2" w:rsidRDefault="00535AB2" w:rsidP="00370E0D">
      <w:pPr>
        <w:rPr>
          <w:i/>
        </w:rPr>
      </w:pPr>
      <w:r w:rsidRPr="009F308D">
        <w:t>Para obtener un plan de trabajo detallado, revise y presente su solicitud a;</w:t>
      </w:r>
      <w:r w:rsidRPr="009F308D">
        <w:rPr>
          <w:i/>
        </w:rPr>
        <w:t xml:space="preserve"> (en la carpeta: Entrega de Documentos de Gestión de la Información)</w:t>
      </w:r>
    </w:p>
    <w:p w14:paraId="1A499BBE" w14:textId="77777777" w:rsidR="00535AB2" w:rsidRPr="003A7A10" w:rsidRDefault="00535AB2" w:rsidP="00535AB2"/>
    <w:tbl>
      <w:tblPr>
        <w:tblW w:w="14210" w:type="dxa"/>
        <w:tblCellMar>
          <w:left w:w="70" w:type="dxa"/>
          <w:right w:w="70" w:type="dxa"/>
        </w:tblCellMar>
        <w:tblLook w:val="04A0" w:firstRow="1" w:lastRow="0" w:firstColumn="1" w:lastColumn="0" w:noHBand="0" w:noVBand="1"/>
      </w:tblPr>
      <w:tblGrid>
        <w:gridCol w:w="418"/>
        <w:gridCol w:w="3749"/>
        <w:gridCol w:w="316"/>
        <w:gridCol w:w="416"/>
        <w:gridCol w:w="2352"/>
        <w:gridCol w:w="732"/>
        <w:gridCol w:w="3807"/>
        <w:gridCol w:w="1094"/>
        <w:gridCol w:w="1094"/>
        <w:gridCol w:w="962"/>
      </w:tblGrid>
      <w:tr w:rsidR="00535AB2" w:rsidRPr="009F308D" w14:paraId="3729DFEA" w14:textId="77777777" w:rsidTr="00370E0D">
        <w:trPr>
          <w:trHeight w:val="252"/>
        </w:trPr>
        <w:tc>
          <w:tcPr>
            <w:tcW w:w="14210" w:type="dxa"/>
            <w:gridSpan w:val="10"/>
            <w:tcBorders>
              <w:top w:val="single" w:sz="8" w:space="0" w:color="auto"/>
              <w:left w:val="single" w:sz="8" w:space="0" w:color="auto"/>
              <w:bottom w:val="single" w:sz="8" w:space="0" w:color="auto"/>
              <w:right w:val="single" w:sz="8" w:space="0" w:color="000000" w:themeColor="text1"/>
            </w:tcBorders>
            <w:shd w:val="clear" w:color="auto" w:fill="415464" w:themeFill="text2"/>
            <w:noWrap/>
            <w:vAlign w:val="center"/>
            <w:hideMark/>
          </w:tcPr>
          <w:p w14:paraId="14E88458" w14:textId="77777777" w:rsidR="00535AB2" w:rsidRPr="00370E0D" w:rsidRDefault="00535AB2" w:rsidP="00370E0D">
            <w:pPr>
              <w:rPr>
                <w:b/>
                <w:bCs/>
                <w:color w:val="FFFFFF" w:themeColor="background1"/>
              </w:rPr>
            </w:pPr>
            <w:bookmarkStart w:id="47" w:name="_Toc29426174"/>
            <w:bookmarkStart w:id="48" w:name="_Toc25254651"/>
            <w:bookmarkEnd w:id="47"/>
            <w:bookmarkEnd w:id="48"/>
            <w:r w:rsidRPr="00370E0D">
              <w:rPr>
                <w:b/>
                <w:bCs/>
                <w:color w:val="FFFFFF" w:themeColor="background1"/>
              </w:rPr>
              <w:t>Hitos (y fases detalladas) y calendario de puntos de decisión clave</w:t>
            </w:r>
          </w:p>
        </w:tc>
      </w:tr>
      <w:tr w:rsidR="00535AB2" w:rsidRPr="009F308D" w14:paraId="62CCA204" w14:textId="77777777" w:rsidTr="00370E0D">
        <w:trPr>
          <w:trHeight w:val="480"/>
        </w:trPr>
        <w:tc>
          <w:tcPr>
            <w:tcW w:w="4117" w:type="dxa"/>
            <w:gridSpan w:val="2"/>
            <w:vMerge w:val="restart"/>
            <w:tcBorders>
              <w:top w:val="single" w:sz="8" w:space="0" w:color="auto"/>
              <w:left w:val="single" w:sz="4" w:space="0" w:color="auto"/>
              <w:bottom w:val="single" w:sz="8" w:space="0" w:color="000000" w:themeColor="text1"/>
              <w:right w:val="single" w:sz="4" w:space="0" w:color="auto"/>
            </w:tcBorders>
            <w:shd w:val="clear" w:color="auto" w:fill="415464" w:themeFill="text2"/>
            <w:noWrap/>
            <w:vAlign w:val="center"/>
            <w:hideMark/>
          </w:tcPr>
          <w:p w14:paraId="5C7FD378"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Fases principales</w:t>
            </w:r>
          </w:p>
        </w:tc>
        <w:tc>
          <w:tcPr>
            <w:tcW w:w="690" w:type="dxa"/>
            <w:gridSpan w:val="2"/>
            <w:vMerge w:val="restart"/>
            <w:tcBorders>
              <w:top w:val="single" w:sz="8" w:space="0" w:color="auto"/>
              <w:left w:val="single" w:sz="4" w:space="0" w:color="auto"/>
              <w:bottom w:val="single" w:sz="8" w:space="0" w:color="000000" w:themeColor="text1"/>
              <w:right w:val="single" w:sz="4" w:space="0" w:color="auto"/>
            </w:tcBorders>
            <w:shd w:val="clear" w:color="auto" w:fill="415464" w:themeFill="text2"/>
            <w:noWrap/>
            <w:vAlign w:val="center"/>
            <w:hideMark/>
          </w:tcPr>
          <w:p w14:paraId="2EE09D07"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Código</w:t>
            </w:r>
          </w:p>
        </w:tc>
        <w:tc>
          <w:tcPr>
            <w:tcW w:w="2352" w:type="dxa"/>
            <w:vMerge w:val="restart"/>
            <w:tcBorders>
              <w:top w:val="nil"/>
              <w:left w:val="single" w:sz="4" w:space="0" w:color="auto"/>
              <w:bottom w:val="single" w:sz="8" w:space="0" w:color="000000" w:themeColor="text1"/>
              <w:right w:val="single" w:sz="4" w:space="0" w:color="auto"/>
            </w:tcBorders>
            <w:shd w:val="clear" w:color="auto" w:fill="415464" w:themeFill="text2"/>
            <w:noWrap/>
            <w:vAlign w:val="center"/>
            <w:hideMark/>
          </w:tcPr>
          <w:p w14:paraId="79F4E7BC"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Definición</w:t>
            </w:r>
          </w:p>
        </w:tc>
        <w:tc>
          <w:tcPr>
            <w:tcW w:w="4410" w:type="dxa"/>
            <w:gridSpan w:val="2"/>
            <w:vMerge w:val="restart"/>
            <w:tcBorders>
              <w:top w:val="single" w:sz="8" w:space="0" w:color="auto"/>
              <w:left w:val="single" w:sz="4" w:space="0" w:color="auto"/>
              <w:bottom w:val="single" w:sz="8" w:space="0" w:color="000000" w:themeColor="text1"/>
              <w:right w:val="single" w:sz="4" w:space="0" w:color="auto"/>
            </w:tcBorders>
            <w:shd w:val="clear" w:color="auto" w:fill="415464" w:themeFill="text2"/>
            <w:vAlign w:val="center"/>
            <w:hideMark/>
          </w:tcPr>
          <w:p w14:paraId="436B2177"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Punto de decisión clave</w:t>
            </w:r>
          </w:p>
        </w:tc>
        <w:tc>
          <w:tcPr>
            <w:tcW w:w="881" w:type="dxa"/>
            <w:tcBorders>
              <w:top w:val="nil"/>
              <w:left w:val="single" w:sz="4" w:space="0" w:color="auto"/>
              <w:bottom w:val="single" w:sz="4" w:space="0" w:color="auto"/>
              <w:right w:val="single" w:sz="8" w:space="0" w:color="auto"/>
            </w:tcBorders>
            <w:shd w:val="clear" w:color="auto" w:fill="415464" w:themeFill="text2"/>
            <w:vAlign w:val="center"/>
            <w:hideMark/>
          </w:tcPr>
          <w:p w14:paraId="7FEFA9F8"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Fecha inicio</w:t>
            </w:r>
          </w:p>
        </w:tc>
        <w:tc>
          <w:tcPr>
            <w:tcW w:w="881" w:type="dxa"/>
            <w:tcBorders>
              <w:top w:val="nil"/>
              <w:left w:val="nil"/>
              <w:bottom w:val="single" w:sz="4" w:space="0" w:color="auto"/>
              <w:right w:val="single" w:sz="8" w:space="0" w:color="auto"/>
            </w:tcBorders>
            <w:shd w:val="clear" w:color="auto" w:fill="415464" w:themeFill="text2"/>
            <w:vAlign w:val="center"/>
            <w:hideMark/>
          </w:tcPr>
          <w:p w14:paraId="285883D5"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Fecha fin</w:t>
            </w:r>
          </w:p>
        </w:tc>
        <w:tc>
          <w:tcPr>
            <w:tcW w:w="879" w:type="dxa"/>
            <w:tcBorders>
              <w:top w:val="nil"/>
              <w:left w:val="nil"/>
              <w:bottom w:val="single" w:sz="4" w:space="0" w:color="auto"/>
              <w:right w:val="single" w:sz="4" w:space="0" w:color="auto"/>
            </w:tcBorders>
            <w:shd w:val="clear" w:color="auto" w:fill="415464" w:themeFill="text2"/>
            <w:vAlign w:val="center"/>
            <w:hideMark/>
          </w:tcPr>
          <w:p w14:paraId="66C65C37"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Estado</w:t>
            </w:r>
          </w:p>
        </w:tc>
      </w:tr>
      <w:tr w:rsidR="00535AB2" w:rsidRPr="009F308D" w14:paraId="42C37364" w14:textId="77777777" w:rsidTr="00370E0D">
        <w:trPr>
          <w:trHeight w:val="252"/>
        </w:trPr>
        <w:tc>
          <w:tcPr>
            <w:tcW w:w="4117" w:type="dxa"/>
            <w:gridSpan w:val="2"/>
            <w:vMerge/>
            <w:tcBorders>
              <w:left w:val="single" w:sz="4" w:space="0" w:color="auto"/>
              <w:right w:val="single" w:sz="4" w:space="0" w:color="auto"/>
            </w:tcBorders>
            <w:shd w:val="clear" w:color="auto" w:fill="415464" w:themeFill="text2"/>
            <w:vAlign w:val="center"/>
            <w:hideMark/>
          </w:tcPr>
          <w:p w14:paraId="5F704CD7" w14:textId="77777777" w:rsidR="00535AB2" w:rsidRPr="00370E0D" w:rsidRDefault="00535AB2" w:rsidP="00370E0D">
            <w:pPr>
              <w:rPr>
                <w:b/>
                <w:bCs/>
                <w:color w:val="FFFFFF" w:themeColor="background1"/>
                <w:sz w:val="18"/>
                <w:szCs w:val="18"/>
              </w:rPr>
            </w:pPr>
          </w:p>
        </w:tc>
        <w:tc>
          <w:tcPr>
            <w:tcW w:w="690" w:type="dxa"/>
            <w:gridSpan w:val="2"/>
            <w:vMerge/>
            <w:tcBorders>
              <w:left w:val="single" w:sz="4" w:space="0" w:color="auto"/>
              <w:right w:val="single" w:sz="4" w:space="0" w:color="auto"/>
            </w:tcBorders>
            <w:shd w:val="clear" w:color="auto" w:fill="415464" w:themeFill="text2"/>
            <w:vAlign w:val="center"/>
            <w:hideMark/>
          </w:tcPr>
          <w:p w14:paraId="7240C8B1" w14:textId="77777777" w:rsidR="00535AB2" w:rsidRPr="00370E0D" w:rsidRDefault="00535AB2" w:rsidP="00370E0D">
            <w:pPr>
              <w:rPr>
                <w:b/>
                <w:bCs/>
                <w:color w:val="FFFFFF" w:themeColor="background1"/>
                <w:sz w:val="18"/>
                <w:szCs w:val="18"/>
              </w:rPr>
            </w:pPr>
          </w:p>
        </w:tc>
        <w:tc>
          <w:tcPr>
            <w:tcW w:w="2352" w:type="dxa"/>
            <w:vMerge/>
            <w:tcBorders>
              <w:left w:val="single" w:sz="4" w:space="0" w:color="auto"/>
              <w:right w:val="single" w:sz="4" w:space="0" w:color="auto"/>
            </w:tcBorders>
            <w:shd w:val="clear" w:color="auto" w:fill="415464" w:themeFill="text2"/>
            <w:vAlign w:val="center"/>
            <w:hideMark/>
          </w:tcPr>
          <w:p w14:paraId="3A60206B" w14:textId="77777777" w:rsidR="00535AB2" w:rsidRPr="00370E0D" w:rsidRDefault="00535AB2" w:rsidP="00370E0D">
            <w:pPr>
              <w:rPr>
                <w:b/>
                <w:bCs/>
                <w:color w:val="FFFFFF" w:themeColor="background1"/>
                <w:sz w:val="18"/>
                <w:szCs w:val="18"/>
              </w:rPr>
            </w:pPr>
          </w:p>
        </w:tc>
        <w:tc>
          <w:tcPr>
            <w:tcW w:w="4410" w:type="dxa"/>
            <w:gridSpan w:val="2"/>
            <w:vMerge/>
            <w:tcBorders>
              <w:left w:val="single" w:sz="4" w:space="0" w:color="auto"/>
              <w:bottom w:val="single" w:sz="4" w:space="0" w:color="auto"/>
              <w:right w:val="single" w:sz="4" w:space="0" w:color="auto"/>
            </w:tcBorders>
            <w:shd w:val="clear" w:color="auto" w:fill="415464" w:themeFill="text2"/>
            <w:vAlign w:val="center"/>
            <w:hideMark/>
          </w:tcPr>
          <w:p w14:paraId="14C874ED" w14:textId="77777777" w:rsidR="00535AB2" w:rsidRPr="00370E0D" w:rsidRDefault="00535AB2" w:rsidP="00370E0D">
            <w:pPr>
              <w:rPr>
                <w:b/>
                <w:bCs/>
                <w:color w:val="FFFFFF" w:themeColor="background1"/>
                <w:sz w:val="18"/>
                <w:szCs w:val="18"/>
              </w:rPr>
            </w:pPr>
          </w:p>
        </w:tc>
        <w:tc>
          <w:tcPr>
            <w:tcW w:w="881" w:type="dxa"/>
            <w:tcBorders>
              <w:top w:val="single" w:sz="4" w:space="0" w:color="auto"/>
              <w:left w:val="single" w:sz="4" w:space="0" w:color="auto"/>
              <w:bottom w:val="single" w:sz="4" w:space="0" w:color="auto"/>
              <w:right w:val="single" w:sz="8" w:space="0" w:color="auto"/>
            </w:tcBorders>
            <w:shd w:val="clear" w:color="auto" w:fill="415464" w:themeFill="text2"/>
            <w:vAlign w:val="center"/>
            <w:hideMark/>
          </w:tcPr>
          <w:p w14:paraId="693A6995"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DD/MM/AA</w:t>
            </w:r>
          </w:p>
        </w:tc>
        <w:tc>
          <w:tcPr>
            <w:tcW w:w="881" w:type="dxa"/>
            <w:tcBorders>
              <w:top w:val="single" w:sz="4" w:space="0" w:color="auto"/>
              <w:left w:val="nil"/>
              <w:bottom w:val="single" w:sz="4" w:space="0" w:color="auto"/>
              <w:right w:val="single" w:sz="8" w:space="0" w:color="auto"/>
            </w:tcBorders>
            <w:shd w:val="clear" w:color="auto" w:fill="415464" w:themeFill="text2"/>
            <w:vAlign w:val="center"/>
            <w:hideMark/>
          </w:tcPr>
          <w:p w14:paraId="00F16FE5"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DD/MM/AA</w:t>
            </w:r>
          </w:p>
        </w:tc>
        <w:tc>
          <w:tcPr>
            <w:tcW w:w="879" w:type="dxa"/>
            <w:vMerge w:val="restart"/>
            <w:tcBorders>
              <w:top w:val="single" w:sz="4" w:space="0" w:color="auto"/>
              <w:left w:val="single" w:sz="8" w:space="0" w:color="auto"/>
              <w:bottom w:val="single" w:sz="8" w:space="0" w:color="000000" w:themeColor="text1"/>
              <w:right w:val="single" w:sz="4" w:space="0" w:color="auto"/>
            </w:tcBorders>
            <w:shd w:val="clear" w:color="auto" w:fill="415464" w:themeFill="text2"/>
            <w:vAlign w:val="center"/>
            <w:hideMark/>
          </w:tcPr>
          <w:p w14:paraId="495E53D8"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Fin/Inicio</w:t>
            </w:r>
          </w:p>
        </w:tc>
      </w:tr>
      <w:tr w:rsidR="00535AB2" w:rsidRPr="009F308D" w14:paraId="0C5F2CBB" w14:textId="77777777" w:rsidTr="00370E0D">
        <w:trPr>
          <w:trHeight w:val="252"/>
        </w:trPr>
        <w:tc>
          <w:tcPr>
            <w:tcW w:w="4117" w:type="dxa"/>
            <w:gridSpan w:val="2"/>
            <w:vMerge/>
            <w:tcBorders>
              <w:left w:val="single" w:sz="4" w:space="0" w:color="auto"/>
              <w:bottom w:val="single" w:sz="4" w:space="0" w:color="auto"/>
              <w:right w:val="single" w:sz="4" w:space="0" w:color="auto"/>
            </w:tcBorders>
            <w:vAlign w:val="center"/>
            <w:hideMark/>
          </w:tcPr>
          <w:p w14:paraId="5F2E942D" w14:textId="77777777" w:rsidR="00535AB2" w:rsidRPr="009F308D" w:rsidRDefault="00535AB2" w:rsidP="00370E0D">
            <w:pPr>
              <w:rPr>
                <w:color w:val="FFFFFF"/>
                <w:sz w:val="18"/>
                <w:szCs w:val="18"/>
              </w:rPr>
            </w:pPr>
          </w:p>
        </w:tc>
        <w:tc>
          <w:tcPr>
            <w:tcW w:w="690" w:type="dxa"/>
            <w:gridSpan w:val="2"/>
            <w:vMerge/>
            <w:tcBorders>
              <w:left w:val="single" w:sz="4" w:space="0" w:color="auto"/>
              <w:bottom w:val="single" w:sz="4" w:space="0" w:color="auto"/>
              <w:right w:val="single" w:sz="4" w:space="0" w:color="auto"/>
            </w:tcBorders>
            <w:vAlign w:val="center"/>
            <w:hideMark/>
          </w:tcPr>
          <w:p w14:paraId="18F75BD1" w14:textId="77777777" w:rsidR="00535AB2" w:rsidRPr="009F308D" w:rsidRDefault="00535AB2" w:rsidP="00370E0D">
            <w:pPr>
              <w:rPr>
                <w:color w:val="FFFFFF"/>
                <w:sz w:val="18"/>
                <w:szCs w:val="18"/>
              </w:rPr>
            </w:pPr>
          </w:p>
        </w:tc>
        <w:tc>
          <w:tcPr>
            <w:tcW w:w="2352" w:type="dxa"/>
            <w:vMerge/>
            <w:tcBorders>
              <w:left w:val="single" w:sz="4" w:space="0" w:color="auto"/>
              <w:bottom w:val="single" w:sz="4" w:space="0" w:color="auto"/>
              <w:right w:val="single" w:sz="4" w:space="0" w:color="auto"/>
            </w:tcBorders>
            <w:vAlign w:val="center"/>
            <w:hideMark/>
          </w:tcPr>
          <w:p w14:paraId="648A0FC1" w14:textId="77777777" w:rsidR="00535AB2" w:rsidRPr="009F308D" w:rsidRDefault="00535AB2" w:rsidP="00370E0D">
            <w:pPr>
              <w:rPr>
                <w:color w:val="FFFFFF"/>
                <w:sz w:val="18"/>
                <w:szCs w:val="18"/>
              </w:rPr>
            </w:pPr>
          </w:p>
        </w:tc>
        <w:tc>
          <w:tcPr>
            <w:tcW w:w="603" w:type="dxa"/>
            <w:tcBorders>
              <w:top w:val="single" w:sz="4" w:space="0" w:color="auto"/>
              <w:left w:val="single" w:sz="4" w:space="0" w:color="auto"/>
              <w:bottom w:val="single" w:sz="8" w:space="0" w:color="auto"/>
              <w:right w:val="single" w:sz="8" w:space="0" w:color="auto"/>
            </w:tcBorders>
            <w:shd w:val="clear" w:color="auto" w:fill="415464" w:themeFill="text2"/>
            <w:vAlign w:val="center"/>
            <w:hideMark/>
          </w:tcPr>
          <w:p w14:paraId="1F8B4D1C"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Código</w:t>
            </w:r>
          </w:p>
        </w:tc>
        <w:tc>
          <w:tcPr>
            <w:tcW w:w="3807" w:type="dxa"/>
            <w:tcBorders>
              <w:top w:val="single" w:sz="4" w:space="0" w:color="auto"/>
              <w:left w:val="nil"/>
              <w:bottom w:val="single" w:sz="8" w:space="0" w:color="auto"/>
              <w:right w:val="single" w:sz="4" w:space="0" w:color="auto"/>
            </w:tcBorders>
            <w:shd w:val="clear" w:color="auto" w:fill="415464" w:themeFill="text2"/>
            <w:vAlign w:val="center"/>
            <w:hideMark/>
          </w:tcPr>
          <w:p w14:paraId="3E19F786"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Definición</w:t>
            </w:r>
          </w:p>
        </w:tc>
        <w:tc>
          <w:tcPr>
            <w:tcW w:w="881" w:type="dxa"/>
            <w:tcBorders>
              <w:top w:val="single" w:sz="4" w:space="0" w:color="auto"/>
              <w:left w:val="single" w:sz="4" w:space="0" w:color="auto"/>
              <w:bottom w:val="single" w:sz="8" w:space="0" w:color="auto"/>
              <w:right w:val="single" w:sz="8" w:space="0" w:color="auto"/>
            </w:tcBorders>
            <w:shd w:val="clear" w:color="auto" w:fill="415464" w:themeFill="text2"/>
            <w:vAlign w:val="center"/>
            <w:hideMark/>
          </w:tcPr>
          <w:p w14:paraId="0539AD0B"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 </w:t>
            </w:r>
          </w:p>
        </w:tc>
        <w:tc>
          <w:tcPr>
            <w:tcW w:w="881" w:type="dxa"/>
            <w:tcBorders>
              <w:top w:val="single" w:sz="4" w:space="0" w:color="auto"/>
              <w:left w:val="nil"/>
              <w:bottom w:val="single" w:sz="4" w:space="0" w:color="auto"/>
              <w:right w:val="single" w:sz="8" w:space="0" w:color="auto"/>
            </w:tcBorders>
            <w:shd w:val="clear" w:color="auto" w:fill="415464" w:themeFill="text2"/>
            <w:vAlign w:val="center"/>
            <w:hideMark/>
          </w:tcPr>
          <w:p w14:paraId="10B03EEA"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 </w:t>
            </w:r>
          </w:p>
        </w:tc>
        <w:tc>
          <w:tcPr>
            <w:tcW w:w="879" w:type="dxa"/>
            <w:vMerge/>
            <w:tcBorders>
              <w:bottom w:val="single" w:sz="4" w:space="0" w:color="auto"/>
              <w:right w:val="single" w:sz="4" w:space="0" w:color="auto"/>
            </w:tcBorders>
            <w:vAlign w:val="center"/>
            <w:hideMark/>
          </w:tcPr>
          <w:p w14:paraId="546A4829" w14:textId="77777777" w:rsidR="00535AB2" w:rsidRPr="009F308D" w:rsidRDefault="00535AB2" w:rsidP="00370E0D">
            <w:pPr>
              <w:rPr>
                <w:color w:val="FFFFFF"/>
                <w:sz w:val="18"/>
                <w:szCs w:val="18"/>
              </w:rPr>
            </w:pPr>
          </w:p>
        </w:tc>
      </w:tr>
      <w:tr w:rsidR="00535AB2" w:rsidRPr="009F308D" w14:paraId="651A726F" w14:textId="77777777" w:rsidTr="002E3B77">
        <w:trPr>
          <w:trHeight w:val="492"/>
        </w:trPr>
        <w:tc>
          <w:tcPr>
            <w:tcW w:w="368" w:type="dxa"/>
            <w:vMerge w:val="restart"/>
            <w:tcBorders>
              <w:top w:val="single" w:sz="4" w:space="0" w:color="auto"/>
              <w:left w:val="single" w:sz="4" w:space="0" w:color="auto"/>
              <w:bottom w:val="single" w:sz="8" w:space="0" w:color="000000" w:themeColor="text1"/>
              <w:right w:val="single" w:sz="4" w:space="0" w:color="auto"/>
            </w:tcBorders>
            <w:shd w:val="clear" w:color="auto" w:fill="009D48"/>
            <w:noWrap/>
            <w:textDirection w:val="btLr"/>
            <w:vAlign w:val="center"/>
            <w:hideMark/>
          </w:tcPr>
          <w:p w14:paraId="3A43C1A0" w14:textId="77777777" w:rsidR="00535AB2" w:rsidRPr="009F308D" w:rsidRDefault="00535AB2" w:rsidP="00370E0D">
            <w:pPr>
              <w:rPr>
                <w:color w:val="000000"/>
                <w:sz w:val="18"/>
                <w:szCs w:val="18"/>
              </w:rPr>
            </w:pPr>
            <w:r w:rsidRPr="009F308D">
              <w:rPr>
                <w:color w:val="000000"/>
                <w:sz w:val="18"/>
                <w:szCs w:val="18"/>
              </w:rPr>
              <w:t>PREPARACIÓN</w:t>
            </w:r>
          </w:p>
        </w:tc>
        <w:tc>
          <w:tcPr>
            <w:tcW w:w="3749" w:type="dxa"/>
            <w:tcBorders>
              <w:top w:val="single" w:sz="4" w:space="0" w:color="auto"/>
              <w:left w:val="single" w:sz="4" w:space="0" w:color="auto"/>
              <w:bottom w:val="single" w:sz="8" w:space="0" w:color="auto"/>
              <w:right w:val="single" w:sz="4" w:space="0" w:color="auto"/>
            </w:tcBorders>
            <w:shd w:val="clear" w:color="auto" w:fill="B8FFD8"/>
            <w:noWrap/>
            <w:vAlign w:val="center"/>
            <w:hideMark/>
          </w:tcPr>
          <w:p w14:paraId="5467D9BC" w14:textId="77777777" w:rsidR="00535AB2" w:rsidRPr="009F308D" w:rsidRDefault="00535AB2" w:rsidP="00370E0D">
            <w:pPr>
              <w:rPr>
                <w:color w:val="000000"/>
                <w:sz w:val="18"/>
                <w:szCs w:val="18"/>
              </w:rPr>
            </w:pPr>
            <w:r w:rsidRPr="009F308D">
              <w:rPr>
                <w:color w:val="000000"/>
                <w:sz w:val="18"/>
                <w:szCs w:val="18"/>
              </w:rPr>
              <w:t>COMIENZO</w:t>
            </w:r>
          </w:p>
        </w:tc>
        <w:tc>
          <w:tcPr>
            <w:tcW w:w="690" w:type="dxa"/>
            <w:gridSpan w:val="2"/>
            <w:tcBorders>
              <w:top w:val="single" w:sz="4" w:space="0" w:color="auto"/>
              <w:left w:val="single" w:sz="4" w:space="0" w:color="auto"/>
              <w:bottom w:val="single" w:sz="8" w:space="0" w:color="auto"/>
              <w:right w:val="single" w:sz="4" w:space="0" w:color="auto"/>
            </w:tcBorders>
            <w:noWrap/>
            <w:vAlign w:val="center"/>
            <w:hideMark/>
          </w:tcPr>
          <w:p w14:paraId="2F18ED7F" w14:textId="77777777" w:rsidR="00535AB2" w:rsidRPr="009F308D" w:rsidRDefault="00535AB2" w:rsidP="00370E0D">
            <w:pPr>
              <w:rPr>
                <w:color w:val="000000"/>
                <w:sz w:val="18"/>
                <w:szCs w:val="18"/>
              </w:rPr>
            </w:pPr>
            <w:r w:rsidRPr="009F308D">
              <w:rPr>
                <w:color w:val="000000"/>
                <w:sz w:val="18"/>
                <w:szCs w:val="18"/>
              </w:rPr>
              <w:t>A</w:t>
            </w:r>
          </w:p>
        </w:tc>
        <w:tc>
          <w:tcPr>
            <w:tcW w:w="2352" w:type="dxa"/>
            <w:tcBorders>
              <w:top w:val="single" w:sz="4" w:space="0" w:color="auto"/>
              <w:left w:val="single" w:sz="4" w:space="0" w:color="auto"/>
              <w:bottom w:val="single" w:sz="8" w:space="0" w:color="auto"/>
              <w:right w:val="single" w:sz="4" w:space="0" w:color="auto"/>
            </w:tcBorders>
            <w:vAlign w:val="center"/>
            <w:hideMark/>
          </w:tcPr>
          <w:p w14:paraId="6A5BDFB3" w14:textId="77777777" w:rsidR="00535AB2" w:rsidRPr="009F308D" w:rsidRDefault="00535AB2" w:rsidP="00370E0D">
            <w:pPr>
              <w:rPr>
                <w:color w:val="000000"/>
                <w:sz w:val="18"/>
                <w:szCs w:val="18"/>
              </w:rPr>
            </w:pPr>
            <w:r w:rsidRPr="009F308D">
              <w:rPr>
                <w:color w:val="000000"/>
                <w:sz w:val="18"/>
                <w:szCs w:val="18"/>
              </w:rPr>
              <w:t>Valoración / Definición Estratégica</w:t>
            </w:r>
          </w:p>
        </w:tc>
        <w:tc>
          <w:tcPr>
            <w:tcW w:w="603" w:type="dxa"/>
            <w:tcBorders>
              <w:top w:val="nil"/>
              <w:left w:val="single" w:sz="4" w:space="0" w:color="auto"/>
              <w:bottom w:val="single" w:sz="8" w:space="0" w:color="auto"/>
              <w:right w:val="single" w:sz="8" w:space="0" w:color="auto"/>
            </w:tcBorders>
            <w:vAlign w:val="center"/>
            <w:hideMark/>
          </w:tcPr>
          <w:p w14:paraId="61A1C991"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16BE9CF7"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299868A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/Ene</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8" w:space="0" w:color="auto"/>
            </w:tcBorders>
            <w:noWrap/>
            <w:vAlign w:val="center"/>
            <w:hideMark/>
          </w:tcPr>
          <w:p w14:paraId="56F4907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4" w:space="0" w:color="auto"/>
            </w:tcBorders>
            <w:noWrap/>
            <w:vAlign w:val="center"/>
            <w:hideMark/>
          </w:tcPr>
          <w:p w14:paraId="7F57C481" w14:textId="77777777" w:rsidR="00535AB2" w:rsidRPr="009F308D" w:rsidRDefault="00535AB2" w:rsidP="00370E0D">
            <w:pPr>
              <w:rPr>
                <w:color w:val="000000"/>
                <w:sz w:val="18"/>
                <w:szCs w:val="18"/>
              </w:rPr>
            </w:pPr>
            <w:r w:rsidRPr="009F308D">
              <w:rPr>
                <w:color w:val="000000"/>
                <w:sz w:val="18"/>
                <w:szCs w:val="18"/>
              </w:rPr>
              <w:t>Comenzar</w:t>
            </w:r>
          </w:p>
        </w:tc>
      </w:tr>
      <w:tr w:rsidR="00535AB2" w:rsidRPr="009F308D" w14:paraId="1CDC1134" w14:textId="77777777" w:rsidTr="002E3B77">
        <w:trPr>
          <w:trHeight w:val="984"/>
        </w:trPr>
        <w:tc>
          <w:tcPr>
            <w:tcW w:w="368" w:type="dxa"/>
            <w:vMerge/>
            <w:tcBorders>
              <w:left w:val="single" w:sz="4" w:space="0" w:color="auto"/>
              <w:right w:val="single" w:sz="4" w:space="0" w:color="auto"/>
            </w:tcBorders>
            <w:vAlign w:val="center"/>
            <w:hideMark/>
          </w:tcPr>
          <w:p w14:paraId="42A509FB" w14:textId="77777777" w:rsidR="00535AB2" w:rsidRPr="009F308D" w:rsidRDefault="00535AB2" w:rsidP="00370E0D">
            <w:pPr>
              <w:rPr>
                <w:color w:val="000000"/>
                <w:sz w:val="18"/>
                <w:szCs w:val="18"/>
              </w:rPr>
            </w:pPr>
          </w:p>
        </w:tc>
        <w:tc>
          <w:tcPr>
            <w:tcW w:w="3749" w:type="dxa"/>
            <w:vMerge w:val="restart"/>
            <w:tcBorders>
              <w:top w:val="nil"/>
              <w:left w:val="single" w:sz="4" w:space="0" w:color="auto"/>
              <w:bottom w:val="single" w:sz="8" w:space="0" w:color="000000" w:themeColor="text1"/>
              <w:right w:val="single" w:sz="4" w:space="0" w:color="auto"/>
            </w:tcBorders>
            <w:shd w:val="clear" w:color="auto" w:fill="B8FFD8"/>
            <w:noWrap/>
            <w:vAlign w:val="center"/>
            <w:hideMark/>
          </w:tcPr>
          <w:p w14:paraId="507CAD1C" w14:textId="77777777" w:rsidR="00535AB2" w:rsidRPr="009F308D" w:rsidRDefault="00535AB2" w:rsidP="00370E0D">
            <w:pPr>
              <w:rPr>
                <w:color w:val="000000"/>
                <w:sz w:val="18"/>
                <w:szCs w:val="18"/>
              </w:rPr>
            </w:pPr>
            <w:r w:rsidRPr="009F308D">
              <w:rPr>
                <w:color w:val="000000"/>
                <w:sz w:val="18"/>
                <w:szCs w:val="18"/>
              </w:rPr>
              <w:t>DISEÑO CONCEPTUAL</w:t>
            </w:r>
          </w:p>
        </w:tc>
        <w:tc>
          <w:tcPr>
            <w:tcW w:w="298" w:type="dxa"/>
            <w:tcBorders>
              <w:top w:val="nil"/>
              <w:left w:val="single" w:sz="4" w:space="0" w:color="auto"/>
              <w:bottom w:val="single" w:sz="8" w:space="0" w:color="auto"/>
              <w:right w:val="single" w:sz="8" w:space="0" w:color="auto"/>
            </w:tcBorders>
            <w:noWrap/>
            <w:vAlign w:val="center"/>
            <w:hideMark/>
          </w:tcPr>
          <w:p w14:paraId="5A09FD96" w14:textId="77777777" w:rsidR="00535AB2" w:rsidRPr="009F308D" w:rsidRDefault="00535AB2" w:rsidP="00370E0D">
            <w:pPr>
              <w:rPr>
                <w:color w:val="000000"/>
                <w:sz w:val="18"/>
                <w:szCs w:val="18"/>
              </w:rPr>
            </w:pPr>
            <w:r w:rsidRPr="009F308D">
              <w:rPr>
                <w:color w:val="000000"/>
                <w:sz w:val="18"/>
                <w:szCs w:val="18"/>
              </w:rPr>
              <w:t>B</w:t>
            </w:r>
          </w:p>
        </w:tc>
        <w:tc>
          <w:tcPr>
            <w:tcW w:w="392" w:type="dxa"/>
            <w:tcBorders>
              <w:top w:val="nil"/>
              <w:left w:val="nil"/>
              <w:bottom w:val="single" w:sz="8" w:space="0" w:color="auto"/>
              <w:right w:val="single" w:sz="8" w:space="0" w:color="auto"/>
            </w:tcBorders>
            <w:noWrap/>
            <w:vAlign w:val="center"/>
            <w:hideMark/>
          </w:tcPr>
          <w:p w14:paraId="4C524B58"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nil"/>
              <w:bottom w:val="single" w:sz="8" w:space="0" w:color="auto"/>
              <w:right w:val="single" w:sz="4" w:space="0" w:color="auto"/>
            </w:tcBorders>
            <w:vAlign w:val="center"/>
            <w:hideMark/>
          </w:tcPr>
          <w:p w14:paraId="0C213F5F" w14:textId="77777777" w:rsidR="00535AB2" w:rsidRPr="009F308D" w:rsidRDefault="00535AB2" w:rsidP="00370E0D">
            <w:pPr>
              <w:rPr>
                <w:color w:val="000000"/>
                <w:sz w:val="18"/>
                <w:szCs w:val="18"/>
              </w:rPr>
            </w:pPr>
            <w:r w:rsidRPr="009F308D">
              <w:rPr>
                <w:color w:val="000000"/>
                <w:sz w:val="18"/>
                <w:szCs w:val="18"/>
              </w:rPr>
              <w:t>Continuar con el diseño conceptual</w:t>
            </w:r>
          </w:p>
        </w:tc>
        <w:tc>
          <w:tcPr>
            <w:tcW w:w="603" w:type="dxa"/>
            <w:tcBorders>
              <w:top w:val="nil"/>
              <w:left w:val="single" w:sz="4" w:space="0" w:color="auto"/>
              <w:bottom w:val="single" w:sz="8" w:space="0" w:color="auto"/>
              <w:right w:val="single" w:sz="8" w:space="0" w:color="auto"/>
            </w:tcBorders>
            <w:vAlign w:val="center"/>
            <w:hideMark/>
          </w:tcPr>
          <w:p w14:paraId="7288CF2A" w14:textId="77777777" w:rsidR="00535AB2" w:rsidRPr="009F308D" w:rsidRDefault="00535AB2" w:rsidP="00370E0D">
            <w:pPr>
              <w:rPr>
                <w:color w:val="000000"/>
                <w:sz w:val="18"/>
                <w:szCs w:val="18"/>
              </w:rPr>
            </w:pPr>
            <w:r w:rsidRPr="009F308D">
              <w:rPr>
                <w:color w:val="000000"/>
                <w:sz w:val="18"/>
                <w:szCs w:val="18"/>
              </w:rPr>
              <w:t>KDP-1</w:t>
            </w:r>
          </w:p>
        </w:tc>
        <w:tc>
          <w:tcPr>
            <w:tcW w:w="3807" w:type="dxa"/>
            <w:tcBorders>
              <w:top w:val="nil"/>
              <w:left w:val="nil"/>
              <w:bottom w:val="single" w:sz="8" w:space="0" w:color="auto"/>
              <w:right w:val="single" w:sz="8" w:space="0" w:color="auto"/>
            </w:tcBorders>
            <w:vAlign w:val="center"/>
            <w:hideMark/>
          </w:tcPr>
          <w:p w14:paraId="05806C2E" w14:textId="77777777" w:rsidR="00535AB2" w:rsidRPr="009F308D" w:rsidRDefault="00535AB2" w:rsidP="00370E0D">
            <w:pPr>
              <w:rPr>
                <w:color w:val="000000"/>
                <w:sz w:val="18"/>
                <w:szCs w:val="18"/>
              </w:rPr>
            </w:pPr>
            <w:r w:rsidRPr="009F308D">
              <w:rPr>
                <w:color w:val="000000"/>
                <w:sz w:val="18"/>
                <w:szCs w:val="18"/>
              </w:rPr>
              <w:t>Decisión y comentarios para proceder con el diseño conceptual.</w:t>
            </w:r>
          </w:p>
        </w:tc>
        <w:tc>
          <w:tcPr>
            <w:tcW w:w="881" w:type="dxa"/>
            <w:tcBorders>
              <w:top w:val="nil"/>
              <w:left w:val="nil"/>
              <w:bottom w:val="single" w:sz="8" w:space="0" w:color="auto"/>
              <w:right w:val="single" w:sz="8" w:space="0" w:color="auto"/>
            </w:tcBorders>
            <w:noWrap/>
            <w:vAlign w:val="center"/>
            <w:hideMark/>
          </w:tcPr>
          <w:p w14:paraId="2AC2E62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204E81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147DC5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196E448" w14:textId="77777777" w:rsidTr="002E3B77">
        <w:trPr>
          <w:trHeight w:val="732"/>
        </w:trPr>
        <w:tc>
          <w:tcPr>
            <w:tcW w:w="368" w:type="dxa"/>
            <w:vMerge/>
            <w:tcBorders>
              <w:left w:val="single" w:sz="4" w:space="0" w:color="auto"/>
              <w:right w:val="single" w:sz="4" w:space="0" w:color="auto"/>
            </w:tcBorders>
            <w:vAlign w:val="center"/>
            <w:hideMark/>
          </w:tcPr>
          <w:p w14:paraId="418CC272"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500C5EFD"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05A4E602" w14:textId="77777777" w:rsidR="00535AB2" w:rsidRPr="009F308D" w:rsidRDefault="00535AB2" w:rsidP="00370E0D">
            <w:pPr>
              <w:rPr>
                <w:color w:val="000000"/>
                <w:sz w:val="18"/>
                <w:szCs w:val="18"/>
              </w:rPr>
            </w:pPr>
            <w:r w:rsidRPr="009F308D">
              <w:rPr>
                <w:color w:val="000000"/>
                <w:sz w:val="18"/>
                <w:szCs w:val="18"/>
              </w:rPr>
              <w:t>B</w:t>
            </w:r>
          </w:p>
        </w:tc>
        <w:tc>
          <w:tcPr>
            <w:tcW w:w="392" w:type="dxa"/>
            <w:tcBorders>
              <w:top w:val="nil"/>
              <w:left w:val="nil"/>
              <w:bottom w:val="single" w:sz="8" w:space="0" w:color="auto"/>
              <w:right w:val="single" w:sz="8" w:space="0" w:color="auto"/>
            </w:tcBorders>
            <w:noWrap/>
            <w:vAlign w:val="center"/>
            <w:hideMark/>
          </w:tcPr>
          <w:p w14:paraId="221882E4" w14:textId="77777777" w:rsidR="00535AB2" w:rsidRPr="009F308D" w:rsidRDefault="00535AB2" w:rsidP="00370E0D">
            <w:pPr>
              <w:rPr>
                <w:color w:val="000000"/>
                <w:sz w:val="18"/>
                <w:szCs w:val="18"/>
              </w:rPr>
            </w:pPr>
            <w:r w:rsidRPr="009F308D">
              <w:rPr>
                <w:color w:val="000000"/>
                <w:sz w:val="18"/>
                <w:szCs w:val="18"/>
              </w:rPr>
              <w:t>2</w:t>
            </w:r>
          </w:p>
        </w:tc>
        <w:tc>
          <w:tcPr>
            <w:tcW w:w="2352" w:type="dxa"/>
            <w:tcBorders>
              <w:top w:val="nil"/>
              <w:left w:val="nil"/>
              <w:bottom w:val="single" w:sz="8" w:space="0" w:color="auto"/>
              <w:right w:val="single" w:sz="8" w:space="0" w:color="auto"/>
            </w:tcBorders>
            <w:vAlign w:val="center"/>
            <w:hideMark/>
          </w:tcPr>
          <w:p w14:paraId="21622618" w14:textId="77777777" w:rsidR="00535AB2" w:rsidRPr="009F308D" w:rsidRDefault="00535AB2" w:rsidP="00370E0D">
            <w:pPr>
              <w:rPr>
                <w:color w:val="000000"/>
                <w:sz w:val="18"/>
                <w:szCs w:val="18"/>
              </w:rPr>
            </w:pPr>
            <w:r w:rsidRPr="009F308D">
              <w:rPr>
                <w:color w:val="000000"/>
                <w:sz w:val="18"/>
                <w:szCs w:val="18"/>
              </w:rPr>
              <w:t>Resumen de diseño/Diseño conceptual</w:t>
            </w:r>
          </w:p>
        </w:tc>
        <w:tc>
          <w:tcPr>
            <w:tcW w:w="603" w:type="dxa"/>
            <w:tcBorders>
              <w:top w:val="nil"/>
              <w:left w:val="nil"/>
              <w:bottom w:val="single" w:sz="8" w:space="0" w:color="auto"/>
              <w:right w:val="single" w:sz="8" w:space="0" w:color="auto"/>
            </w:tcBorders>
            <w:vAlign w:val="center"/>
            <w:hideMark/>
          </w:tcPr>
          <w:p w14:paraId="4D5C2236"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629953FF"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2F384A6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D8C544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2B89D401"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7E8BFB3" w14:textId="77777777" w:rsidTr="002E3B77">
        <w:trPr>
          <w:trHeight w:val="492"/>
        </w:trPr>
        <w:tc>
          <w:tcPr>
            <w:tcW w:w="368" w:type="dxa"/>
            <w:vMerge/>
            <w:tcBorders>
              <w:left w:val="single" w:sz="4" w:space="0" w:color="auto"/>
              <w:right w:val="single" w:sz="4" w:space="0" w:color="auto"/>
            </w:tcBorders>
            <w:vAlign w:val="center"/>
            <w:hideMark/>
          </w:tcPr>
          <w:p w14:paraId="74C087A7"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9210848"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3477A50" w14:textId="77777777" w:rsidR="00535AB2" w:rsidRPr="009F308D" w:rsidRDefault="00535AB2" w:rsidP="00370E0D">
            <w:pPr>
              <w:rPr>
                <w:color w:val="000000"/>
                <w:sz w:val="18"/>
                <w:szCs w:val="18"/>
              </w:rPr>
            </w:pPr>
            <w:r w:rsidRPr="009F308D">
              <w:rPr>
                <w:color w:val="000000"/>
                <w:sz w:val="18"/>
                <w:szCs w:val="18"/>
              </w:rPr>
              <w:t>B</w:t>
            </w:r>
          </w:p>
        </w:tc>
        <w:tc>
          <w:tcPr>
            <w:tcW w:w="392" w:type="dxa"/>
            <w:tcBorders>
              <w:top w:val="nil"/>
              <w:left w:val="nil"/>
              <w:bottom w:val="single" w:sz="8" w:space="0" w:color="auto"/>
              <w:right w:val="single" w:sz="8" w:space="0" w:color="auto"/>
            </w:tcBorders>
            <w:noWrap/>
            <w:vAlign w:val="center"/>
            <w:hideMark/>
          </w:tcPr>
          <w:p w14:paraId="082C25D5" w14:textId="77777777" w:rsidR="00535AB2" w:rsidRPr="009F308D" w:rsidRDefault="00535AB2" w:rsidP="00370E0D">
            <w:pPr>
              <w:rPr>
                <w:color w:val="000000"/>
                <w:sz w:val="18"/>
                <w:szCs w:val="18"/>
              </w:rPr>
            </w:pPr>
            <w:r w:rsidRPr="009F308D">
              <w:rPr>
                <w:color w:val="000000"/>
                <w:sz w:val="18"/>
                <w:szCs w:val="18"/>
              </w:rPr>
              <w:t>3</w:t>
            </w:r>
          </w:p>
        </w:tc>
        <w:tc>
          <w:tcPr>
            <w:tcW w:w="6762" w:type="dxa"/>
            <w:gridSpan w:val="3"/>
            <w:tcBorders>
              <w:top w:val="single" w:sz="8" w:space="0" w:color="auto"/>
              <w:left w:val="nil"/>
              <w:bottom w:val="single" w:sz="8" w:space="0" w:color="auto"/>
              <w:right w:val="single" w:sz="8" w:space="0" w:color="000000" w:themeColor="text1"/>
            </w:tcBorders>
            <w:vAlign w:val="center"/>
            <w:hideMark/>
          </w:tcPr>
          <w:p w14:paraId="20B41CE5" w14:textId="77777777" w:rsidR="00535AB2" w:rsidRPr="009F308D" w:rsidRDefault="00535AB2" w:rsidP="00370E0D">
            <w:pPr>
              <w:rPr>
                <w:color w:val="000000"/>
                <w:sz w:val="18"/>
                <w:szCs w:val="18"/>
              </w:rPr>
            </w:pPr>
            <w:r w:rsidRPr="009F308D">
              <w:rPr>
                <w:color w:val="000000"/>
                <w:sz w:val="18"/>
                <w:szCs w:val="18"/>
              </w:rPr>
              <w:t>*Transferencia/entrega de datos 1</w:t>
            </w:r>
          </w:p>
        </w:tc>
        <w:tc>
          <w:tcPr>
            <w:tcW w:w="881" w:type="dxa"/>
            <w:tcBorders>
              <w:top w:val="nil"/>
              <w:left w:val="nil"/>
              <w:bottom w:val="single" w:sz="8" w:space="0" w:color="auto"/>
              <w:right w:val="single" w:sz="8" w:space="0" w:color="auto"/>
            </w:tcBorders>
            <w:noWrap/>
            <w:vAlign w:val="center"/>
            <w:hideMark/>
          </w:tcPr>
          <w:p w14:paraId="38C53FBA"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22AA7C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9742629"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E59A4B4" w14:textId="77777777" w:rsidTr="002E3B77">
        <w:trPr>
          <w:trHeight w:val="1452"/>
        </w:trPr>
        <w:tc>
          <w:tcPr>
            <w:tcW w:w="368" w:type="dxa"/>
            <w:vMerge/>
            <w:tcBorders>
              <w:left w:val="single" w:sz="4" w:space="0" w:color="auto"/>
              <w:right w:val="single" w:sz="4" w:space="0" w:color="auto"/>
            </w:tcBorders>
            <w:vAlign w:val="center"/>
            <w:hideMark/>
          </w:tcPr>
          <w:p w14:paraId="770F0779"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69E97CF"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5D329493" w14:textId="77777777" w:rsidR="00535AB2" w:rsidRPr="009F308D" w:rsidRDefault="00535AB2" w:rsidP="00370E0D">
            <w:pPr>
              <w:rPr>
                <w:color w:val="000000"/>
                <w:sz w:val="18"/>
                <w:szCs w:val="18"/>
              </w:rPr>
            </w:pPr>
            <w:r w:rsidRPr="009F308D">
              <w:rPr>
                <w:color w:val="000000"/>
                <w:sz w:val="18"/>
                <w:szCs w:val="18"/>
              </w:rPr>
              <w:t>B</w:t>
            </w:r>
          </w:p>
        </w:tc>
        <w:tc>
          <w:tcPr>
            <w:tcW w:w="392" w:type="dxa"/>
            <w:tcBorders>
              <w:top w:val="nil"/>
              <w:left w:val="nil"/>
              <w:bottom w:val="single" w:sz="8" w:space="0" w:color="auto"/>
              <w:right w:val="single" w:sz="8" w:space="0" w:color="auto"/>
            </w:tcBorders>
            <w:noWrap/>
            <w:vAlign w:val="center"/>
            <w:hideMark/>
          </w:tcPr>
          <w:p w14:paraId="787AA3F7" w14:textId="77777777" w:rsidR="00535AB2" w:rsidRPr="009F308D" w:rsidRDefault="00535AB2" w:rsidP="00370E0D">
            <w:pPr>
              <w:rPr>
                <w:color w:val="000000"/>
                <w:sz w:val="18"/>
                <w:szCs w:val="18"/>
              </w:rPr>
            </w:pPr>
            <w:r w:rsidRPr="009F308D">
              <w:rPr>
                <w:color w:val="000000"/>
                <w:sz w:val="18"/>
                <w:szCs w:val="18"/>
              </w:rPr>
              <w:t>4</w:t>
            </w:r>
          </w:p>
        </w:tc>
        <w:tc>
          <w:tcPr>
            <w:tcW w:w="2352" w:type="dxa"/>
            <w:tcBorders>
              <w:top w:val="nil"/>
              <w:left w:val="nil"/>
              <w:bottom w:val="single" w:sz="8" w:space="0" w:color="auto"/>
              <w:right w:val="single" w:sz="8" w:space="0" w:color="auto"/>
            </w:tcBorders>
            <w:vAlign w:val="center"/>
            <w:hideMark/>
          </w:tcPr>
          <w:p w14:paraId="13F12F66" w14:textId="77777777" w:rsidR="00535AB2" w:rsidRPr="009F308D" w:rsidRDefault="00535AB2" w:rsidP="00370E0D">
            <w:pPr>
              <w:rPr>
                <w:color w:val="000000"/>
                <w:sz w:val="18"/>
                <w:szCs w:val="18"/>
              </w:rPr>
            </w:pPr>
            <w:r w:rsidRPr="009F308D">
              <w:rPr>
                <w:color w:val="000000"/>
                <w:sz w:val="18"/>
                <w:szCs w:val="18"/>
              </w:rPr>
              <w:t>Aprobación: Aviso de diseño para proceder</w:t>
            </w:r>
          </w:p>
        </w:tc>
        <w:tc>
          <w:tcPr>
            <w:tcW w:w="603" w:type="dxa"/>
            <w:tcBorders>
              <w:top w:val="nil"/>
              <w:left w:val="nil"/>
              <w:bottom w:val="single" w:sz="8" w:space="0" w:color="auto"/>
              <w:right w:val="single" w:sz="8" w:space="0" w:color="auto"/>
            </w:tcBorders>
            <w:vAlign w:val="center"/>
            <w:hideMark/>
          </w:tcPr>
          <w:p w14:paraId="26B4087D" w14:textId="77777777" w:rsidR="00535AB2" w:rsidRPr="009F308D" w:rsidRDefault="00535AB2" w:rsidP="00370E0D">
            <w:pPr>
              <w:rPr>
                <w:color w:val="000000"/>
                <w:sz w:val="18"/>
                <w:szCs w:val="18"/>
              </w:rPr>
            </w:pPr>
            <w:r w:rsidRPr="009F308D">
              <w:rPr>
                <w:color w:val="000000"/>
                <w:sz w:val="18"/>
                <w:szCs w:val="18"/>
              </w:rPr>
              <w:t>KDP-2</w:t>
            </w:r>
          </w:p>
        </w:tc>
        <w:tc>
          <w:tcPr>
            <w:tcW w:w="3807" w:type="dxa"/>
            <w:tcBorders>
              <w:top w:val="nil"/>
              <w:left w:val="nil"/>
              <w:bottom w:val="single" w:sz="8" w:space="0" w:color="auto"/>
              <w:right w:val="single" w:sz="8" w:space="0" w:color="auto"/>
            </w:tcBorders>
            <w:vAlign w:val="center"/>
            <w:hideMark/>
          </w:tcPr>
          <w:p w14:paraId="63B6723C"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para iniciar Diseño Esquemático (acuerdo de contrato “Proyecto Básico”)</w:t>
            </w:r>
          </w:p>
        </w:tc>
        <w:tc>
          <w:tcPr>
            <w:tcW w:w="881" w:type="dxa"/>
            <w:tcBorders>
              <w:top w:val="nil"/>
              <w:left w:val="nil"/>
              <w:bottom w:val="single" w:sz="8" w:space="0" w:color="auto"/>
              <w:right w:val="single" w:sz="8" w:space="0" w:color="auto"/>
            </w:tcBorders>
            <w:noWrap/>
            <w:vAlign w:val="center"/>
            <w:hideMark/>
          </w:tcPr>
          <w:p w14:paraId="694944E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3AE6563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185A00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BEB803B" w14:textId="77777777" w:rsidTr="002E3B77">
        <w:trPr>
          <w:trHeight w:val="732"/>
        </w:trPr>
        <w:tc>
          <w:tcPr>
            <w:tcW w:w="368" w:type="dxa"/>
            <w:vMerge/>
            <w:tcBorders>
              <w:left w:val="single" w:sz="4" w:space="0" w:color="auto"/>
              <w:right w:val="single" w:sz="4" w:space="0" w:color="auto"/>
            </w:tcBorders>
            <w:vAlign w:val="center"/>
            <w:hideMark/>
          </w:tcPr>
          <w:p w14:paraId="00107E03"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3BEECDE"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1E91C7D6" w14:textId="77777777" w:rsidR="00535AB2" w:rsidRPr="009F308D" w:rsidRDefault="00535AB2" w:rsidP="00370E0D">
            <w:pPr>
              <w:rPr>
                <w:color w:val="000000"/>
                <w:sz w:val="18"/>
                <w:szCs w:val="18"/>
              </w:rPr>
            </w:pPr>
            <w:r w:rsidRPr="009F308D">
              <w:rPr>
                <w:color w:val="000000"/>
                <w:sz w:val="18"/>
                <w:szCs w:val="18"/>
              </w:rPr>
              <w:t>B</w:t>
            </w:r>
          </w:p>
        </w:tc>
        <w:tc>
          <w:tcPr>
            <w:tcW w:w="392" w:type="dxa"/>
            <w:tcBorders>
              <w:top w:val="nil"/>
              <w:left w:val="nil"/>
              <w:bottom w:val="single" w:sz="8" w:space="0" w:color="auto"/>
              <w:right w:val="single" w:sz="8" w:space="0" w:color="auto"/>
            </w:tcBorders>
            <w:noWrap/>
            <w:vAlign w:val="center"/>
            <w:hideMark/>
          </w:tcPr>
          <w:p w14:paraId="59AC0CF0" w14:textId="77777777" w:rsidR="00535AB2" w:rsidRPr="009F308D" w:rsidRDefault="00535AB2" w:rsidP="00370E0D">
            <w:pPr>
              <w:rPr>
                <w:color w:val="000000"/>
                <w:sz w:val="18"/>
                <w:szCs w:val="18"/>
              </w:rPr>
            </w:pPr>
            <w:r w:rsidRPr="009F308D">
              <w:rPr>
                <w:color w:val="000000"/>
                <w:sz w:val="18"/>
                <w:szCs w:val="18"/>
              </w:rPr>
              <w:t>5</w:t>
            </w:r>
          </w:p>
        </w:tc>
        <w:tc>
          <w:tcPr>
            <w:tcW w:w="2352" w:type="dxa"/>
            <w:tcBorders>
              <w:top w:val="nil"/>
              <w:left w:val="nil"/>
              <w:bottom w:val="single" w:sz="8" w:space="0" w:color="auto"/>
              <w:right w:val="single" w:sz="8" w:space="0" w:color="auto"/>
            </w:tcBorders>
            <w:vAlign w:val="center"/>
            <w:hideMark/>
          </w:tcPr>
          <w:p w14:paraId="387943A8" w14:textId="77777777" w:rsidR="00535AB2" w:rsidRPr="009F308D" w:rsidRDefault="00535AB2" w:rsidP="00370E0D">
            <w:pPr>
              <w:rPr>
                <w:color w:val="000000"/>
                <w:sz w:val="18"/>
                <w:szCs w:val="18"/>
              </w:rPr>
            </w:pPr>
            <w:r w:rsidRPr="009F308D">
              <w:rPr>
                <w:color w:val="000000"/>
                <w:sz w:val="18"/>
                <w:szCs w:val="18"/>
              </w:rPr>
              <w:t>-</w:t>
            </w:r>
          </w:p>
        </w:tc>
        <w:tc>
          <w:tcPr>
            <w:tcW w:w="603" w:type="dxa"/>
            <w:tcBorders>
              <w:top w:val="nil"/>
              <w:left w:val="nil"/>
              <w:bottom w:val="single" w:sz="8" w:space="0" w:color="auto"/>
              <w:right w:val="single" w:sz="8" w:space="0" w:color="auto"/>
            </w:tcBorders>
            <w:vAlign w:val="center"/>
            <w:hideMark/>
          </w:tcPr>
          <w:p w14:paraId="1F255029" w14:textId="77777777" w:rsidR="00535AB2" w:rsidRPr="009F308D" w:rsidRDefault="00535AB2" w:rsidP="00370E0D">
            <w:pPr>
              <w:rPr>
                <w:color w:val="000000"/>
                <w:sz w:val="18"/>
                <w:szCs w:val="18"/>
              </w:rPr>
            </w:pPr>
            <w:r w:rsidRPr="009F308D">
              <w:rPr>
                <w:color w:val="000000"/>
                <w:sz w:val="18"/>
                <w:szCs w:val="18"/>
              </w:rPr>
              <w:t>KDP-3</w:t>
            </w:r>
          </w:p>
        </w:tc>
        <w:tc>
          <w:tcPr>
            <w:tcW w:w="3807" w:type="dxa"/>
            <w:tcBorders>
              <w:top w:val="nil"/>
              <w:left w:val="nil"/>
              <w:bottom w:val="single" w:sz="8" w:space="0" w:color="auto"/>
              <w:right w:val="single" w:sz="8" w:space="0" w:color="auto"/>
            </w:tcBorders>
            <w:vAlign w:val="center"/>
            <w:hideMark/>
          </w:tcPr>
          <w:p w14:paraId="7580FD59" w14:textId="77777777" w:rsidR="00535AB2" w:rsidRPr="009F308D" w:rsidRDefault="00535AB2" w:rsidP="00370E0D">
            <w:pPr>
              <w:rPr>
                <w:color w:val="000000"/>
                <w:sz w:val="18"/>
                <w:szCs w:val="18"/>
              </w:rPr>
            </w:pPr>
            <w:r w:rsidRPr="009F308D">
              <w:rPr>
                <w:color w:val="000000"/>
                <w:sz w:val="18"/>
                <w:szCs w:val="18"/>
              </w:rPr>
              <w:t>Decisión sobre los criterios básicos de diseño del MEP</w:t>
            </w:r>
          </w:p>
        </w:tc>
        <w:tc>
          <w:tcPr>
            <w:tcW w:w="881" w:type="dxa"/>
            <w:tcBorders>
              <w:top w:val="nil"/>
              <w:left w:val="nil"/>
              <w:bottom w:val="single" w:sz="8" w:space="0" w:color="auto"/>
              <w:right w:val="single" w:sz="8" w:space="0" w:color="auto"/>
            </w:tcBorders>
            <w:noWrap/>
            <w:vAlign w:val="center"/>
            <w:hideMark/>
          </w:tcPr>
          <w:p w14:paraId="708431F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A7DF40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D06760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2ABE2E2" w14:textId="77777777" w:rsidTr="002E3B77">
        <w:trPr>
          <w:trHeight w:val="240"/>
        </w:trPr>
        <w:tc>
          <w:tcPr>
            <w:tcW w:w="368" w:type="dxa"/>
            <w:vMerge/>
            <w:tcBorders>
              <w:left w:val="single" w:sz="4" w:space="0" w:color="auto"/>
              <w:right w:val="single" w:sz="4" w:space="0" w:color="auto"/>
            </w:tcBorders>
            <w:vAlign w:val="center"/>
            <w:hideMark/>
          </w:tcPr>
          <w:p w14:paraId="04A31135"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7ED7D373"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38D7E1A2" w14:textId="77777777" w:rsidR="00535AB2" w:rsidRPr="009F308D" w:rsidRDefault="00535AB2" w:rsidP="00370E0D">
            <w:pPr>
              <w:rPr>
                <w:color w:val="000000"/>
                <w:sz w:val="18"/>
                <w:szCs w:val="18"/>
              </w:rPr>
            </w:pPr>
            <w:r w:rsidRPr="009F308D">
              <w:rPr>
                <w:color w:val="000000"/>
                <w:sz w:val="18"/>
                <w:szCs w:val="18"/>
              </w:rPr>
              <w:t>B</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4CF7CB42" w14:textId="77777777" w:rsidR="00535AB2" w:rsidRPr="009F308D" w:rsidRDefault="00535AB2" w:rsidP="00370E0D">
            <w:pPr>
              <w:rPr>
                <w:color w:val="000000"/>
                <w:sz w:val="18"/>
                <w:szCs w:val="18"/>
              </w:rPr>
            </w:pPr>
            <w:r w:rsidRPr="009F308D">
              <w:rPr>
                <w:color w:val="000000"/>
                <w:sz w:val="18"/>
                <w:szCs w:val="18"/>
              </w:rPr>
              <w:t>6</w:t>
            </w:r>
          </w:p>
        </w:tc>
        <w:tc>
          <w:tcPr>
            <w:tcW w:w="6762" w:type="dxa"/>
            <w:gridSpan w:val="3"/>
            <w:tcBorders>
              <w:top w:val="single" w:sz="8" w:space="0" w:color="auto"/>
              <w:left w:val="single" w:sz="4" w:space="0" w:color="auto"/>
              <w:bottom w:val="nil"/>
              <w:right w:val="single" w:sz="8" w:space="0" w:color="000000" w:themeColor="text1"/>
            </w:tcBorders>
            <w:vAlign w:val="center"/>
            <w:hideMark/>
          </w:tcPr>
          <w:p w14:paraId="593D80C9" w14:textId="77777777" w:rsidR="00535AB2" w:rsidRPr="009F308D" w:rsidRDefault="00535AB2" w:rsidP="00370E0D">
            <w:pPr>
              <w:rPr>
                <w:color w:val="000000"/>
                <w:sz w:val="18"/>
                <w:szCs w:val="18"/>
              </w:rPr>
            </w:pPr>
            <w:r w:rsidRPr="009F308D">
              <w:rPr>
                <w:color w:val="000000"/>
                <w:sz w:val="18"/>
                <w:szCs w:val="18"/>
              </w:rPr>
              <w:t>* Actualización del Paquete de Entrega de Datos 1</w:t>
            </w:r>
          </w:p>
        </w:tc>
        <w:tc>
          <w:tcPr>
            <w:tcW w:w="881" w:type="dxa"/>
            <w:vMerge w:val="restart"/>
            <w:tcBorders>
              <w:top w:val="nil"/>
              <w:left w:val="single" w:sz="8" w:space="0" w:color="auto"/>
              <w:bottom w:val="single" w:sz="8" w:space="0" w:color="000000" w:themeColor="text1"/>
              <w:right w:val="single" w:sz="4" w:space="0" w:color="auto"/>
            </w:tcBorders>
            <w:noWrap/>
            <w:vAlign w:val="center"/>
            <w:hideMark/>
          </w:tcPr>
          <w:p w14:paraId="278288B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55C4C62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78F38E6D"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5780311" w14:textId="77777777" w:rsidTr="002E3B77">
        <w:trPr>
          <w:trHeight w:val="252"/>
        </w:trPr>
        <w:tc>
          <w:tcPr>
            <w:tcW w:w="368" w:type="dxa"/>
            <w:vMerge/>
            <w:tcBorders>
              <w:left w:val="single" w:sz="4" w:space="0" w:color="auto"/>
              <w:right w:val="single" w:sz="4" w:space="0" w:color="auto"/>
            </w:tcBorders>
            <w:vAlign w:val="center"/>
            <w:hideMark/>
          </w:tcPr>
          <w:p w14:paraId="072BD88A"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381ED0D8"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113EB67A"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2DEB2F27" w14:textId="77777777" w:rsidR="00535AB2" w:rsidRPr="009F308D" w:rsidRDefault="00535AB2" w:rsidP="00370E0D">
            <w:pPr>
              <w:rPr>
                <w:color w:val="000000"/>
                <w:sz w:val="18"/>
                <w:szCs w:val="18"/>
              </w:rPr>
            </w:pPr>
          </w:p>
        </w:tc>
        <w:tc>
          <w:tcPr>
            <w:tcW w:w="6762" w:type="dxa"/>
            <w:gridSpan w:val="3"/>
            <w:tcBorders>
              <w:top w:val="nil"/>
              <w:left w:val="single" w:sz="4" w:space="0" w:color="auto"/>
              <w:bottom w:val="single" w:sz="8" w:space="0" w:color="auto"/>
              <w:right w:val="single" w:sz="8" w:space="0" w:color="000000" w:themeColor="text1"/>
            </w:tcBorders>
            <w:vAlign w:val="center"/>
            <w:hideMark/>
          </w:tcPr>
          <w:p w14:paraId="327CB3ED" w14:textId="77777777" w:rsidR="00535AB2" w:rsidRPr="009F308D" w:rsidRDefault="00535AB2" w:rsidP="00370E0D">
            <w:pPr>
              <w:rPr>
                <w:i/>
                <w:iCs/>
                <w:color w:val="000000"/>
                <w:sz w:val="18"/>
                <w:szCs w:val="18"/>
              </w:rPr>
            </w:pPr>
            <w:r w:rsidRPr="009F308D">
              <w:rPr>
                <w:i/>
                <w:iCs/>
                <w:color w:val="000000"/>
                <w:sz w:val="18"/>
                <w:szCs w:val="18"/>
              </w:rPr>
              <w:t>Se agregan comentarios del APOP y criterios de decisión para MEP.</w:t>
            </w:r>
          </w:p>
        </w:tc>
        <w:tc>
          <w:tcPr>
            <w:tcW w:w="881" w:type="dxa"/>
            <w:vMerge/>
            <w:tcBorders>
              <w:bottom w:val="single" w:sz="4" w:space="0" w:color="auto"/>
              <w:right w:val="single" w:sz="4" w:space="0" w:color="auto"/>
            </w:tcBorders>
            <w:vAlign w:val="center"/>
            <w:hideMark/>
          </w:tcPr>
          <w:p w14:paraId="750F4CE2"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6705665F"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5535367B" w14:textId="77777777" w:rsidR="00535AB2" w:rsidRPr="009F308D" w:rsidRDefault="00535AB2" w:rsidP="00370E0D">
            <w:pPr>
              <w:rPr>
                <w:color w:val="000000"/>
                <w:sz w:val="18"/>
                <w:szCs w:val="18"/>
              </w:rPr>
            </w:pPr>
          </w:p>
        </w:tc>
      </w:tr>
      <w:tr w:rsidR="00535AB2" w:rsidRPr="009F308D" w14:paraId="6360893A" w14:textId="77777777" w:rsidTr="002E3B77">
        <w:trPr>
          <w:trHeight w:val="252"/>
        </w:trPr>
        <w:tc>
          <w:tcPr>
            <w:tcW w:w="368" w:type="dxa"/>
            <w:vMerge w:val="restart"/>
            <w:tcBorders>
              <w:top w:val="single" w:sz="4" w:space="0" w:color="auto"/>
              <w:left w:val="single" w:sz="4" w:space="0" w:color="auto"/>
              <w:bottom w:val="single" w:sz="8" w:space="0" w:color="000000" w:themeColor="text1"/>
              <w:right w:val="single" w:sz="4" w:space="0" w:color="auto"/>
            </w:tcBorders>
            <w:shd w:val="clear" w:color="auto" w:fill="0099C6"/>
            <w:noWrap/>
            <w:textDirection w:val="btLr"/>
            <w:vAlign w:val="center"/>
            <w:hideMark/>
          </w:tcPr>
          <w:p w14:paraId="181AA315" w14:textId="77777777" w:rsidR="00535AB2" w:rsidRPr="009F308D" w:rsidRDefault="00535AB2" w:rsidP="00370E0D">
            <w:pPr>
              <w:rPr>
                <w:color w:val="000000"/>
                <w:sz w:val="18"/>
                <w:szCs w:val="18"/>
              </w:rPr>
            </w:pPr>
            <w:r w:rsidRPr="009F308D">
              <w:rPr>
                <w:color w:val="000000"/>
                <w:sz w:val="18"/>
                <w:szCs w:val="18"/>
              </w:rPr>
              <w:t>DISEÑO</w:t>
            </w:r>
          </w:p>
        </w:tc>
        <w:tc>
          <w:tcPr>
            <w:tcW w:w="3749" w:type="dxa"/>
            <w:vMerge w:val="restart"/>
            <w:tcBorders>
              <w:top w:val="single" w:sz="4" w:space="0" w:color="auto"/>
              <w:left w:val="single" w:sz="4" w:space="0" w:color="auto"/>
              <w:bottom w:val="single" w:sz="8" w:space="0" w:color="000000" w:themeColor="text1"/>
              <w:right w:val="single" w:sz="4" w:space="0" w:color="auto"/>
            </w:tcBorders>
            <w:shd w:val="clear" w:color="auto" w:fill="82E2FF"/>
            <w:noWrap/>
            <w:vAlign w:val="center"/>
            <w:hideMark/>
          </w:tcPr>
          <w:p w14:paraId="50EF1280" w14:textId="77777777" w:rsidR="00535AB2" w:rsidRPr="009F308D" w:rsidRDefault="00535AB2" w:rsidP="00370E0D">
            <w:pPr>
              <w:rPr>
                <w:color w:val="000000"/>
                <w:sz w:val="18"/>
                <w:szCs w:val="18"/>
              </w:rPr>
            </w:pPr>
            <w:r w:rsidRPr="009F308D">
              <w:rPr>
                <w:color w:val="000000"/>
                <w:sz w:val="18"/>
                <w:szCs w:val="18"/>
              </w:rPr>
              <w:t>DISEÑO ESQUEMÁTICO</w:t>
            </w: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7EA5A957" w14:textId="77777777" w:rsidR="00535AB2" w:rsidRPr="009F308D" w:rsidRDefault="00535AB2" w:rsidP="00370E0D">
            <w:pPr>
              <w:rPr>
                <w:color w:val="000000"/>
                <w:sz w:val="18"/>
                <w:szCs w:val="18"/>
              </w:rPr>
            </w:pPr>
            <w:r w:rsidRPr="009F308D">
              <w:rPr>
                <w:color w:val="000000"/>
                <w:sz w:val="18"/>
                <w:szCs w:val="18"/>
              </w:rPr>
              <w:t>C</w:t>
            </w:r>
          </w:p>
        </w:tc>
        <w:tc>
          <w:tcPr>
            <w:tcW w:w="392" w:type="dxa"/>
            <w:tcBorders>
              <w:top w:val="single" w:sz="4" w:space="0" w:color="auto"/>
              <w:left w:val="single" w:sz="4" w:space="0" w:color="auto"/>
              <w:bottom w:val="single" w:sz="8" w:space="0" w:color="auto"/>
              <w:right w:val="single" w:sz="4" w:space="0" w:color="auto"/>
            </w:tcBorders>
            <w:noWrap/>
            <w:vAlign w:val="center"/>
            <w:hideMark/>
          </w:tcPr>
          <w:p w14:paraId="345E5D93"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single" w:sz="4" w:space="0" w:color="auto"/>
              <w:bottom w:val="single" w:sz="8" w:space="0" w:color="auto"/>
              <w:right w:val="single" w:sz="8" w:space="0" w:color="auto"/>
            </w:tcBorders>
            <w:noWrap/>
            <w:vAlign w:val="center"/>
            <w:hideMark/>
          </w:tcPr>
          <w:p w14:paraId="2338AAB1" w14:textId="77777777" w:rsidR="00535AB2" w:rsidRPr="009F308D" w:rsidRDefault="00535AB2" w:rsidP="00370E0D">
            <w:pPr>
              <w:rPr>
                <w:color w:val="000000"/>
                <w:sz w:val="18"/>
                <w:szCs w:val="18"/>
              </w:rPr>
            </w:pPr>
            <w:r w:rsidRPr="009F308D">
              <w:rPr>
                <w:color w:val="000000"/>
                <w:sz w:val="18"/>
                <w:szCs w:val="18"/>
              </w:rPr>
              <w:t>Diseño esquemático</w:t>
            </w:r>
          </w:p>
        </w:tc>
        <w:tc>
          <w:tcPr>
            <w:tcW w:w="603" w:type="dxa"/>
            <w:tcBorders>
              <w:top w:val="nil"/>
              <w:left w:val="nil"/>
              <w:bottom w:val="single" w:sz="8" w:space="0" w:color="auto"/>
              <w:right w:val="single" w:sz="8" w:space="0" w:color="auto"/>
            </w:tcBorders>
            <w:vAlign w:val="center"/>
            <w:hideMark/>
          </w:tcPr>
          <w:p w14:paraId="4FF91D6B"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nil"/>
              <w:bottom w:val="single" w:sz="8" w:space="0" w:color="auto"/>
              <w:right w:val="single" w:sz="8" w:space="0" w:color="auto"/>
            </w:tcBorders>
            <w:vAlign w:val="center"/>
            <w:hideMark/>
          </w:tcPr>
          <w:p w14:paraId="22EA78E6"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nil"/>
              <w:bottom w:val="single" w:sz="8" w:space="0" w:color="auto"/>
              <w:right w:val="single" w:sz="4" w:space="0" w:color="auto"/>
            </w:tcBorders>
            <w:noWrap/>
            <w:vAlign w:val="center"/>
            <w:hideMark/>
          </w:tcPr>
          <w:p w14:paraId="182CE00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0C9B498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4" w:space="0" w:color="auto"/>
            </w:tcBorders>
            <w:noWrap/>
            <w:vAlign w:val="center"/>
            <w:hideMark/>
          </w:tcPr>
          <w:p w14:paraId="3C60A9D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DF638FD" w14:textId="77777777" w:rsidTr="002E3B77">
        <w:trPr>
          <w:trHeight w:val="252"/>
        </w:trPr>
        <w:tc>
          <w:tcPr>
            <w:tcW w:w="368" w:type="dxa"/>
            <w:vMerge/>
            <w:tcBorders>
              <w:left w:val="single" w:sz="4" w:space="0" w:color="auto"/>
              <w:right w:val="single" w:sz="4" w:space="0" w:color="auto"/>
            </w:tcBorders>
            <w:vAlign w:val="center"/>
            <w:hideMark/>
          </w:tcPr>
          <w:p w14:paraId="097D5409"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280D8835"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A2F0FCE" w14:textId="77777777" w:rsidR="00535AB2" w:rsidRPr="009F308D" w:rsidRDefault="00535AB2" w:rsidP="00370E0D">
            <w:pPr>
              <w:rPr>
                <w:color w:val="000000"/>
                <w:sz w:val="18"/>
                <w:szCs w:val="18"/>
              </w:rPr>
            </w:pPr>
            <w:r w:rsidRPr="009F308D">
              <w:rPr>
                <w:color w:val="000000"/>
                <w:sz w:val="18"/>
                <w:szCs w:val="18"/>
              </w:rPr>
              <w:t>C</w:t>
            </w:r>
          </w:p>
        </w:tc>
        <w:tc>
          <w:tcPr>
            <w:tcW w:w="392" w:type="dxa"/>
            <w:tcBorders>
              <w:top w:val="nil"/>
              <w:left w:val="nil"/>
              <w:bottom w:val="single" w:sz="8" w:space="0" w:color="auto"/>
              <w:right w:val="single" w:sz="8" w:space="0" w:color="auto"/>
            </w:tcBorders>
            <w:noWrap/>
            <w:vAlign w:val="center"/>
            <w:hideMark/>
          </w:tcPr>
          <w:p w14:paraId="6A7E0E4D" w14:textId="77777777" w:rsidR="00535AB2" w:rsidRPr="009F308D" w:rsidRDefault="00535AB2" w:rsidP="00370E0D">
            <w:pPr>
              <w:rPr>
                <w:color w:val="000000"/>
                <w:sz w:val="18"/>
                <w:szCs w:val="18"/>
              </w:rPr>
            </w:pPr>
            <w:r w:rsidRPr="009F308D">
              <w:rPr>
                <w:color w:val="000000"/>
                <w:sz w:val="18"/>
                <w:szCs w:val="18"/>
              </w:rPr>
              <w:t>2</w:t>
            </w:r>
          </w:p>
        </w:tc>
        <w:tc>
          <w:tcPr>
            <w:tcW w:w="6762" w:type="dxa"/>
            <w:gridSpan w:val="3"/>
            <w:tcBorders>
              <w:top w:val="single" w:sz="8" w:space="0" w:color="auto"/>
              <w:left w:val="nil"/>
              <w:bottom w:val="single" w:sz="8" w:space="0" w:color="auto"/>
              <w:right w:val="single" w:sz="8" w:space="0" w:color="000000" w:themeColor="text1"/>
            </w:tcBorders>
            <w:vAlign w:val="center"/>
            <w:hideMark/>
          </w:tcPr>
          <w:p w14:paraId="00F79038" w14:textId="77777777" w:rsidR="00535AB2" w:rsidRPr="009F308D" w:rsidRDefault="00535AB2" w:rsidP="00370E0D">
            <w:pPr>
              <w:rPr>
                <w:color w:val="000000"/>
                <w:sz w:val="18"/>
                <w:szCs w:val="18"/>
              </w:rPr>
            </w:pPr>
            <w:r w:rsidRPr="009F308D">
              <w:rPr>
                <w:color w:val="000000"/>
                <w:sz w:val="18"/>
                <w:szCs w:val="18"/>
              </w:rPr>
              <w:t>*Transferencia/entrega de datos 2</w:t>
            </w:r>
          </w:p>
        </w:tc>
        <w:tc>
          <w:tcPr>
            <w:tcW w:w="881" w:type="dxa"/>
            <w:tcBorders>
              <w:top w:val="nil"/>
              <w:left w:val="nil"/>
              <w:bottom w:val="single" w:sz="8" w:space="0" w:color="auto"/>
              <w:right w:val="single" w:sz="4" w:space="0" w:color="auto"/>
            </w:tcBorders>
            <w:noWrap/>
            <w:vAlign w:val="center"/>
            <w:hideMark/>
          </w:tcPr>
          <w:p w14:paraId="34646B9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single" w:sz="4" w:space="0" w:color="auto"/>
              <w:bottom w:val="single" w:sz="8" w:space="0" w:color="auto"/>
              <w:right w:val="single" w:sz="4" w:space="0" w:color="auto"/>
            </w:tcBorders>
            <w:noWrap/>
            <w:vAlign w:val="center"/>
            <w:hideMark/>
          </w:tcPr>
          <w:p w14:paraId="0B7F6E8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single" w:sz="4" w:space="0" w:color="auto"/>
              <w:bottom w:val="single" w:sz="8" w:space="0" w:color="auto"/>
              <w:right w:val="single" w:sz="4" w:space="0" w:color="auto"/>
            </w:tcBorders>
            <w:noWrap/>
            <w:vAlign w:val="center"/>
            <w:hideMark/>
          </w:tcPr>
          <w:p w14:paraId="32BED4C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C7BFCC4" w14:textId="77777777" w:rsidTr="002E3B77">
        <w:trPr>
          <w:trHeight w:val="480"/>
        </w:trPr>
        <w:tc>
          <w:tcPr>
            <w:tcW w:w="368" w:type="dxa"/>
            <w:vMerge/>
            <w:tcBorders>
              <w:left w:val="single" w:sz="4" w:space="0" w:color="auto"/>
              <w:right w:val="single" w:sz="4" w:space="0" w:color="auto"/>
            </w:tcBorders>
            <w:vAlign w:val="center"/>
            <w:hideMark/>
          </w:tcPr>
          <w:p w14:paraId="49F51DCF"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5B8572E7"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2995E68E" w14:textId="77777777" w:rsidR="00535AB2" w:rsidRPr="009F308D" w:rsidRDefault="00535AB2" w:rsidP="00370E0D">
            <w:pPr>
              <w:rPr>
                <w:color w:val="000000"/>
                <w:sz w:val="18"/>
                <w:szCs w:val="18"/>
              </w:rPr>
            </w:pPr>
            <w:r w:rsidRPr="009F308D">
              <w:rPr>
                <w:color w:val="000000"/>
                <w:sz w:val="18"/>
                <w:szCs w:val="18"/>
              </w:rPr>
              <w:t>C</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76BA98DE" w14:textId="77777777" w:rsidR="00535AB2" w:rsidRPr="009F308D" w:rsidRDefault="00535AB2" w:rsidP="00370E0D">
            <w:pPr>
              <w:rPr>
                <w:color w:val="000000"/>
                <w:sz w:val="18"/>
                <w:szCs w:val="18"/>
              </w:rPr>
            </w:pPr>
            <w:r w:rsidRPr="009F308D">
              <w:rPr>
                <w:color w:val="000000"/>
                <w:sz w:val="18"/>
                <w:szCs w:val="18"/>
              </w:rPr>
              <w:t>3</w:t>
            </w:r>
          </w:p>
        </w:tc>
        <w:tc>
          <w:tcPr>
            <w:tcW w:w="2352" w:type="dxa"/>
            <w:tcBorders>
              <w:top w:val="nil"/>
              <w:left w:val="single" w:sz="4" w:space="0" w:color="auto"/>
              <w:bottom w:val="nil"/>
              <w:right w:val="single" w:sz="8" w:space="0" w:color="auto"/>
            </w:tcBorders>
            <w:vAlign w:val="center"/>
            <w:hideMark/>
          </w:tcPr>
          <w:p w14:paraId="6F878132" w14:textId="77777777" w:rsidR="00535AB2" w:rsidRPr="009F308D" w:rsidRDefault="00535AB2" w:rsidP="00370E0D">
            <w:pPr>
              <w:rPr>
                <w:color w:val="000000"/>
                <w:sz w:val="18"/>
                <w:szCs w:val="18"/>
              </w:rPr>
            </w:pPr>
            <w:r w:rsidRPr="009F308D">
              <w:rPr>
                <w:color w:val="000000"/>
                <w:sz w:val="18"/>
                <w:szCs w:val="18"/>
              </w:rPr>
              <w:t>Aprobación (del adjudicador):</w:t>
            </w:r>
          </w:p>
        </w:tc>
        <w:tc>
          <w:tcPr>
            <w:tcW w:w="603" w:type="dxa"/>
            <w:vMerge w:val="restart"/>
            <w:tcBorders>
              <w:top w:val="nil"/>
              <w:left w:val="single" w:sz="8" w:space="0" w:color="auto"/>
              <w:bottom w:val="single" w:sz="8" w:space="0" w:color="000000" w:themeColor="text1"/>
              <w:right w:val="single" w:sz="8" w:space="0" w:color="auto"/>
            </w:tcBorders>
            <w:vAlign w:val="center"/>
            <w:hideMark/>
          </w:tcPr>
          <w:p w14:paraId="3C744171" w14:textId="77777777" w:rsidR="00535AB2" w:rsidRPr="009F308D" w:rsidRDefault="00535AB2" w:rsidP="00370E0D">
            <w:pPr>
              <w:rPr>
                <w:color w:val="000000"/>
                <w:sz w:val="18"/>
                <w:szCs w:val="18"/>
              </w:rPr>
            </w:pPr>
            <w:r w:rsidRPr="009F308D">
              <w:rPr>
                <w:color w:val="000000"/>
                <w:sz w:val="18"/>
                <w:szCs w:val="18"/>
              </w:rPr>
              <w:t>KDP-4</w:t>
            </w:r>
          </w:p>
        </w:tc>
        <w:tc>
          <w:tcPr>
            <w:tcW w:w="3807" w:type="dxa"/>
            <w:vMerge w:val="restart"/>
            <w:tcBorders>
              <w:top w:val="nil"/>
              <w:left w:val="single" w:sz="8" w:space="0" w:color="auto"/>
              <w:bottom w:val="single" w:sz="8" w:space="0" w:color="000000" w:themeColor="text1"/>
              <w:right w:val="single" w:sz="4" w:space="0" w:color="auto"/>
            </w:tcBorders>
            <w:vAlign w:val="center"/>
            <w:hideMark/>
          </w:tcPr>
          <w:p w14:paraId="52FF63A4"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para iniciar el desarrollo del diseño</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2A9E716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1B70782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44BEF2F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226FB70" w14:textId="77777777" w:rsidTr="002E3B77">
        <w:trPr>
          <w:trHeight w:val="252"/>
        </w:trPr>
        <w:tc>
          <w:tcPr>
            <w:tcW w:w="368" w:type="dxa"/>
            <w:vMerge/>
            <w:tcBorders>
              <w:left w:val="single" w:sz="4" w:space="0" w:color="auto"/>
              <w:right w:val="single" w:sz="4" w:space="0" w:color="auto"/>
            </w:tcBorders>
            <w:vAlign w:val="center"/>
            <w:hideMark/>
          </w:tcPr>
          <w:p w14:paraId="6B9CE1E3"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7C92B6E0"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237EA17E"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4C062AD3" w14:textId="77777777" w:rsidR="00535AB2" w:rsidRPr="009F308D" w:rsidRDefault="00535AB2" w:rsidP="00370E0D">
            <w:pPr>
              <w:rPr>
                <w:color w:val="000000"/>
                <w:sz w:val="18"/>
                <w:szCs w:val="18"/>
              </w:rPr>
            </w:pPr>
          </w:p>
        </w:tc>
        <w:tc>
          <w:tcPr>
            <w:tcW w:w="2352" w:type="dxa"/>
            <w:tcBorders>
              <w:top w:val="nil"/>
              <w:left w:val="single" w:sz="4" w:space="0" w:color="auto"/>
              <w:bottom w:val="single" w:sz="4" w:space="0" w:color="auto"/>
              <w:right w:val="single" w:sz="8" w:space="0" w:color="auto"/>
            </w:tcBorders>
            <w:vAlign w:val="center"/>
            <w:hideMark/>
          </w:tcPr>
          <w:p w14:paraId="23A5C881" w14:textId="77777777" w:rsidR="00535AB2" w:rsidRPr="009F308D" w:rsidRDefault="00535AB2" w:rsidP="00370E0D">
            <w:pPr>
              <w:rPr>
                <w:color w:val="000000"/>
                <w:sz w:val="18"/>
                <w:szCs w:val="18"/>
              </w:rPr>
            </w:pPr>
            <w:r w:rsidRPr="009F308D">
              <w:rPr>
                <w:color w:val="000000"/>
                <w:sz w:val="18"/>
                <w:szCs w:val="18"/>
              </w:rPr>
              <w:t>Aviso de diseño para proceder</w:t>
            </w:r>
          </w:p>
        </w:tc>
        <w:tc>
          <w:tcPr>
            <w:tcW w:w="603" w:type="dxa"/>
            <w:vMerge/>
            <w:tcBorders>
              <w:bottom w:val="single" w:sz="4" w:space="0" w:color="auto"/>
            </w:tcBorders>
            <w:vAlign w:val="center"/>
            <w:hideMark/>
          </w:tcPr>
          <w:p w14:paraId="2A09CD43" w14:textId="77777777" w:rsidR="00535AB2" w:rsidRPr="009F308D" w:rsidRDefault="00535AB2" w:rsidP="00370E0D">
            <w:pPr>
              <w:rPr>
                <w:color w:val="000000"/>
                <w:sz w:val="18"/>
                <w:szCs w:val="18"/>
              </w:rPr>
            </w:pPr>
          </w:p>
        </w:tc>
        <w:tc>
          <w:tcPr>
            <w:tcW w:w="3807" w:type="dxa"/>
            <w:vMerge/>
            <w:tcBorders>
              <w:bottom w:val="single" w:sz="4" w:space="0" w:color="auto"/>
              <w:right w:val="single" w:sz="4" w:space="0" w:color="auto"/>
            </w:tcBorders>
            <w:vAlign w:val="center"/>
            <w:hideMark/>
          </w:tcPr>
          <w:p w14:paraId="5514595B"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08B4E5FB"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1EE79392"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35150329" w14:textId="77777777" w:rsidR="00535AB2" w:rsidRPr="009F308D" w:rsidRDefault="00535AB2" w:rsidP="00370E0D">
            <w:pPr>
              <w:rPr>
                <w:color w:val="000000"/>
                <w:sz w:val="18"/>
                <w:szCs w:val="18"/>
              </w:rPr>
            </w:pPr>
          </w:p>
        </w:tc>
      </w:tr>
      <w:tr w:rsidR="00535AB2" w:rsidRPr="009F308D" w14:paraId="2CB78CB6" w14:textId="77777777" w:rsidTr="002E3B77">
        <w:trPr>
          <w:trHeight w:val="732"/>
        </w:trPr>
        <w:tc>
          <w:tcPr>
            <w:tcW w:w="368" w:type="dxa"/>
            <w:vMerge/>
            <w:tcBorders>
              <w:left w:val="single" w:sz="4" w:space="0" w:color="auto"/>
              <w:right w:val="single" w:sz="4" w:space="0" w:color="auto"/>
            </w:tcBorders>
            <w:vAlign w:val="center"/>
            <w:hideMark/>
          </w:tcPr>
          <w:p w14:paraId="2C88AC5D"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24939DE"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8" w:space="0" w:color="auto"/>
            </w:tcBorders>
            <w:noWrap/>
            <w:vAlign w:val="center"/>
            <w:hideMark/>
          </w:tcPr>
          <w:p w14:paraId="1E3DA81B" w14:textId="77777777" w:rsidR="00535AB2" w:rsidRPr="009F308D" w:rsidRDefault="00535AB2" w:rsidP="00370E0D">
            <w:pPr>
              <w:rPr>
                <w:color w:val="000000"/>
                <w:sz w:val="18"/>
                <w:szCs w:val="18"/>
              </w:rPr>
            </w:pPr>
            <w:r w:rsidRPr="009F308D">
              <w:rPr>
                <w:color w:val="000000"/>
                <w:sz w:val="18"/>
                <w:szCs w:val="18"/>
              </w:rPr>
              <w:t>C</w:t>
            </w:r>
          </w:p>
        </w:tc>
        <w:tc>
          <w:tcPr>
            <w:tcW w:w="392" w:type="dxa"/>
            <w:tcBorders>
              <w:top w:val="single" w:sz="4" w:space="0" w:color="auto"/>
              <w:left w:val="nil"/>
              <w:bottom w:val="single" w:sz="8" w:space="0" w:color="auto"/>
              <w:right w:val="single" w:sz="8" w:space="0" w:color="auto"/>
            </w:tcBorders>
            <w:noWrap/>
            <w:vAlign w:val="center"/>
            <w:hideMark/>
          </w:tcPr>
          <w:p w14:paraId="3E66DEF6" w14:textId="77777777" w:rsidR="00535AB2" w:rsidRPr="009F308D" w:rsidRDefault="00535AB2" w:rsidP="00370E0D">
            <w:pPr>
              <w:rPr>
                <w:color w:val="000000"/>
                <w:sz w:val="18"/>
                <w:szCs w:val="18"/>
              </w:rPr>
            </w:pPr>
            <w:r w:rsidRPr="009F308D">
              <w:rPr>
                <w:color w:val="000000"/>
                <w:sz w:val="18"/>
                <w:szCs w:val="18"/>
              </w:rPr>
              <w:t>4</w:t>
            </w:r>
          </w:p>
        </w:tc>
        <w:tc>
          <w:tcPr>
            <w:tcW w:w="2352" w:type="dxa"/>
            <w:tcBorders>
              <w:top w:val="single" w:sz="4" w:space="0" w:color="auto"/>
              <w:left w:val="nil"/>
              <w:bottom w:val="single" w:sz="8" w:space="0" w:color="auto"/>
              <w:right w:val="single" w:sz="8" w:space="0" w:color="auto"/>
            </w:tcBorders>
            <w:vAlign w:val="center"/>
            <w:hideMark/>
          </w:tcPr>
          <w:p w14:paraId="0B846454" w14:textId="77777777" w:rsidR="00535AB2" w:rsidRPr="009F308D" w:rsidRDefault="00535AB2" w:rsidP="00370E0D">
            <w:pPr>
              <w:rPr>
                <w:color w:val="000000"/>
                <w:sz w:val="18"/>
                <w:szCs w:val="18"/>
              </w:rPr>
            </w:pPr>
            <w:proofErr w:type="gramStart"/>
            <w:r w:rsidRPr="009F308D">
              <w:rPr>
                <w:color w:val="000000" w:themeColor="text1"/>
                <w:sz w:val="18"/>
                <w:szCs w:val="18"/>
              </w:rPr>
              <w:t>Autoridad Pública</w:t>
            </w:r>
            <w:proofErr w:type="gramEnd"/>
            <w:r w:rsidRPr="009F308D">
              <w:rPr>
                <w:color w:val="000000" w:themeColor="text1"/>
                <w:sz w:val="18"/>
                <w:szCs w:val="18"/>
              </w:rPr>
              <w:t xml:space="preserve"> Local: Entrevista con autoridades locales</w:t>
            </w:r>
          </w:p>
        </w:tc>
        <w:tc>
          <w:tcPr>
            <w:tcW w:w="603" w:type="dxa"/>
            <w:tcBorders>
              <w:top w:val="single" w:sz="4" w:space="0" w:color="auto"/>
              <w:left w:val="nil"/>
              <w:bottom w:val="single" w:sz="8" w:space="0" w:color="auto"/>
              <w:right w:val="single" w:sz="8" w:space="0" w:color="auto"/>
            </w:tcBorders>
            <w:vAlign w:val="center"/>
            <w:hideMark/>
          </w:tcPr>
          <w:p w14:paraId="71099FA3"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nil"/>
              <w:bottom w:val="single" w:sz="8" w:space="0" w:color="auto"/>
              <w:right w:val="single" w:sz="8" w:space="0" w:color="auto"/>
            </w:tcBorders>
            <w:vAlign w:val="center"/>
            <w:hideMark/>
          </w:tcPr>
          <w:p w14:paraId="193E281A"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nil"/>
              <w:bottom w:val="single" w:sz="8" w:space="0" w:color="auto"/>
              <w:right w:val="single" w:sz="4" w:space="0" w:color="auto"/>
            </w:tcBorders>
            <w:noWrap/>
            <w:vAlign w:val="center"/>
            <w:hideMark/>
          </w:tcPr>
          <w:p w14:paraId="009538E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77B4A60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4" w:space="0" w:color="auto"/>
            </w:tcBorders>
            <w:noWrap/>
            <w:vAlign w:val="center"/>
            <w:hideMark/>
          </w:tcPr>
          <w:p w14:paraId="6851FF2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5C35E47" w14:textId="77777777" w:rsidTr="002E3B77">
        <w:trPr>
          <w:trHeight w:val="972"/>
        </w:trPr>
        <w:tc>
          <w:tcPr>
            <w:tcW w:w="368" w:type="dxa"/>
            <w:vMerge/>
            <w:tcBorders>
              <w:left w:val="single" w:sz="4" w:space="0" w:color="auto"/>
              <w:right w:val="single" w:sz="4" w:space="0" w:color="auto"/>
            </w:tcBorders>
            <w:vAlign w:val="center"/>
            <w:hideMark/>
          </w:tcPr>
          <w:p w14:paraId="189DE568"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7C767E99"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8E3C025" w14:textId="77777777" w:rsidR="00535AB2" w:rsidRPr="009F308D" w:rsidRDefault="00535AB2" w:rsidP="00370E0D">
            <w:pPr>
              <w:rPr>
                <w:color w:val="000000"/>
                <w:sz w:val="18"/>
                <w:szCs w:val="18"/>
              </w:rPr>
            </w:pPr>
            <w:r w:rsidRPr="009F308D">
              <w:rPr>
                <w:color w:val="000000"/>
                <w:sz w:val="18"/>
                <w:szCs w:val="18"/>
              </w:rPr>
              <w:t>C</w:t>
            </w:r>
          </w:p>
        </w:tc>
        <w:tc>
          <w:tcPr>
            <w:tcW w:w="392" w:type="dxa"/>
            <w:tcBorders>
              <w:top w:val="nil"/>
              <w:left w:val="nil"/>
              <w:bottom w:val="single" w:sz="8" w:space="0" w:color="auto"/>
              <w:right w:val="single" w:sz="8" w:space="0" w:color="auto"/>
            </w:tcBorders>
            <w:noWrap/>
            <w:vAlign w:val="center"/>
            <w:hideMark/>
          </w:tcPr>
          <w:p w14:paraId="044F425B" w14:textId="77777777" w:rsidR="00535AB2" w:rsidRPr="009F308D" w:rsidRDefault="00535AB2" w:rsidP="00370E0D">
            <w:pPr>
              <w:rPr>
                <w:color w:val="000000"/>
                <w:sz w:val="18"/>
                <w:szCs w:val="18"/>
              </w:rPr>
            </w:pPr>
            <w:r w:rsidRPr="009F308D">
              <w:rPr>
                <w:color w:val="000000"/>
                <w:sz w:val="18"/>
                <w:szCs w:val="18"/>
              </w:rPr>
              <w:t>5</w:t>
            </w:r>
          </w:p>
        </w:tc>
        <w:tc>
          <w:tcPr>
            <w:tcW w:w="2352" w:type="dxa"/>
            <w:tcBorders>
              <w:top w:val="nil"/>
              <w:left w:val="nil"/>
              <w:bottom w:val="single" w:sz="8" w:space="0" w:color="auto"/>
              <w:right w:val="single" w:sz="8" w:space="0" w:color="auto"/>
            </w:tcBorders>
            <w:vAlign w:val="center"/>
            <w:hideMark/>
          </w:tcPr>
          <w:p w14:paraId="6FB15AA6" w14:textId="77777777" w:rsidR="00535AB2" w:rsidRPr="009F308D" w:rsidRDefault="00535AB2" w:rsidP="00370E0D">
            <w:pPr>
              <w:rPr>
                <w:color w:val="000000"/>
                <w:sz w:val="18"/>
                <w:szCs w:val="18"/>
              </w:rPr>
            </w:pPr>
            <w:r w:rsidRPr="009F308D">
              <w:rPr>
                <w:color w:val="000000" w:themeColor="text1"/>
                <w:sz w:val="18"/>
                <w:szCs w:val="18"/>
              </w:rPr>
              <w:t xml:space="preserve">Actualización de los criterios de diseño del MEP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según las entrevistas con las autoridades locales</w:t>
            </w:r>
          </w:p>
        </w:tc>
        <w:tc>
          <w:tcPr>
            <w:tcW w:w="603" w:type="dxa"/>
            <w:tcBorders>
              <w:top w:val="nil"/>
              <w:left w:val="nil"/>
              <w:bottom w:val="single" w:sz="8" w:space="0" w:color="auto"/>
              <w:right w:val="single" w:sz="8" w:space="0" w:color="auto"/>
            </w:tcBorders>
            <w:vAlign w:val="center"/>
            <w:hideMark/>
          </w:tcPr>
          <w:p w14:paraId="01EF77FD" w14:textId="77777777" w:rsidR="00535AB2" w:rsidRPr="009F308D" w:rsidRDefault="00535AB2" w:rsidP="00370E0D">
            <w:pPr>
              <w:rPr>
                <w:color w:val="000000"/>
                <w:sz w:val="18"/>
                <w:szCs w:val="18"/>
              </w:rPr>
            </w:pPr>
            <w:r w:rsidRPr="009F308D">
              <w:rPr>
                <w:color w:val="000000"/>
                <w:sz w:val="18"/>
                <w:szCs w:val="18"/>
              </w:rPr>
              <w:t>KDP-5</w:t>
            </w:r>
          </w:p>
        </w:tc>
        <w:tc>
          <w:tcPr>
            <w:tcW w:w="3807" w:type="dxa"/>
            <w:tcBorders>
              <w:top w:val="nil"/>
              <w:left w:val="nil"/>
              <w:bottom w:val="single" w:sz="8" w:space="0" w:color="auto"/>
              <w:right w:val="single" w:sz="8" w:space="0" w:color="auto"/>
            </w:tcBorders>
            <w:vAlign w:val="center"/>
            <w:hideMark/>
          </w:tcPr>
          <w:p w14:paraId="5ADAC4C1" w14:textId="77777777" w:rsidR="00535AB2" w:rsidRPr="009F308D" w:rsidRDefault="00535AB2" w:rsidP="00370E0D">
            <w:pPr>
              <w:rPr>
                <w:color w:val="000000"/>
                <w:sz w:val="18"/>
                <w:szCs w:val="18"/>
              </w:rPr>
            </w:pPr>
            <w:r w:rsidRPr="009F308D">
              <w:rPr>
                <w:color w:val="000000"/>
                <w:sz w:val="18"/>
                <w:szCs w:val="18"/>
              </w:rPr>
              <w:t>Criterios y comentarios de diseño MEP actualizados</w:t>
            </w:r>
          </w:p>
        </w:tc>
        <w:tc>
          <w:tcPr>
            <w:tcW w:w="881" w:type="dxa"/>
            <w:tcBorders>
              <w:top w:val="nil"/>
              <w:left w:val="nil"/>
              <w:bottom w:val="single" w:sz="8" w:space="0" w:color="auto"/>
              <w:right w:val="single" w:sz="8" w:space="0" w:color="auto"/>
            </w:tcBorders>
            <w:noWrap/>
            <w:vAlign w:val="center"/>
            <w:hideMark/>
          </w:tcPr>
          <w:p w14:paraId="15BB018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4" w:space="0" w:color="auto"/>
            </w:tcBorders>
            <w:noWrap/>
            <w:vAlign w:val="center"/>
            <w:hideMark/>
          </w:tcPr>
          <w:p w14:paraId="4236414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single" w:sz="4" w:space="0" w:color="auto"/>
              <w:bottom w:val="single" w:sz="8" w:space="0" w:color="auto"/>
              <w:right w:val="single" w:sz="4" w:space="0" w:color="auto"/>
            </w:tcBorders>
            <w:noWrap/>
            <w:vAlign w:val="center"/>
            <w:hideMark/>
          </w:tcPr>
          <w:p w14:paraId="367230B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EAA5BE3" w14:textId="77777777" w:rsidTr="002E3B77">
        <w:trPr>
          <w:trHeight w:val="252"/>
        </w:trPr>
        <w:tc>
          <w:tcPr>
            <w:tcW w:w="368" w:type="dxa"/>
            <w:vMerge/>
            <w:tcBorders>
              <w:left w:val="single" w:sz="4" w:space="0" w:color="auto"/>
              <w:right w:val="single" w:sz="4" w:space="0" w:color="auto"/>
            </w:tcBorders>
            <w:vAlign w:val="center"/>
            <w:hideMark/>
          </w:tcPr>
          <w:p w14:paraId="4304B16B"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261737BB"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3C1BCF3" w14:textId="77777777" w:rsidR="00535AB2" w:rsidRPr="009F308D" w:rsidRDefault="00535AB2" w:rsidP="00370E0D">
            <w:pPr>
              <w:rPr>
                <w:color w:val="000000"/>
                <w:sz w:val="18"/>
                <w:szCs w:val="18"/>
              </w:rPr>
            </w:pPr>
            <w:r w:rsidRPr="009F308D">
              <w:rPr>
                <w:color w:val="000000"/>
                <w:sz w:val="18"/>
                <w:szCs w:val="18"/>
              </w:rPr>
              <w:t>C</w:t>
            </w:r>
          </w:p>
        </w:tc>
        <w:tc>
          <w:tcPr>
            <w:tcW w:w="392" w:type="dxa"/>
            <w:tcBorders>
              <w:top w:val="nil"/>
              <w:left w:val="nil"/>
              <w:bottom w:val="single" w:sz="8" w:space="0" w:color="auto"/>
              <w:right w:val="single" w:sz="8" w:space="0" w:color="auto"/>
            </w:tcBorders>
            <w:noWrap/>
            <w:vAlign w:val="center"/>
            <w:hideMark/>
          </w:tcPr>
          <w:p w14:paraId="1A7AA313" w14:textId="77777777" w:rsidR="00535AB2" w:rsidRPr="009F308D" w:rsidRDefault="00535AB2" w:rsidP="00370E0D">
            <w:pPr>
              <w:rPr>
                <w:color w:val="000000"/>
                <w:sz w:val="18"/>
                <w:szCs w:val="18"/>
              </w:rPr>
            </w:pPr>
            <w:r w:rsidRPr="009F308D">
              <w:rPr>
                <w:color w:val="000000"/>
                <w:sz w:val="18"/>
                <w:szCs w:val="18"/>
              </w:rPr>
              <w:t>6</w:t>
            </w:r>
          </w:p>
        </w:tc>
        <w:tc>
          <w:tcPr>
            <w:tcW w:w="6762" w:type="dxa"/>
            <w:gridSpan w:val="3"/>
            <w:tcBorders>
              <w:top w:val="single" w:sz="8" w:space="0" w:color="auto"/>
              <w:left w:val="nil"/>
              <w:bottom w:val="single" w:sz="8" w:space="0" w:color="auto"/>
              <w:right w:val="single" w:sz="8" w:space="0" w:color="000000" w:themeColor="text1"/>
            </w:tcBorders>
            <w:vAlign w:val="center"/>
            <w:hideMark/>
          </w:tcPr>
          <w:p w14:paraId="6DCEDFD9" w14:textId="77777777" w:rsidR="00535AB2" w:rsidRPr="009F308D" w:rsidRDefault="00535AB2" w:rsidP="00370E0D">
            <w:pPr>
              <w:rPr>
                <w:color w:val="000000"/>
                <w:sz w:val="18"/>
                <w:szCs w:val="18"/>
              </w:rPr>
            </w:pPr>
            <w:r w:rsidRPr="009F308D">
              <w:rPr>
                <w:color w:val="000000"/>
                <w:sz w:val="18"/>
                <w:szCs w:val="18"/>
              </w:rPr>
              <w:t>*Actualización del Paquete de Entrega de Datos 2 según C5</w:t>
            </w:r>
          </w:p>
        </w:tc>
        <w:tc>
          <w:tcPr>
            <w:tcW w:w="881" w:type="dxa"/>
            <w:tcBorders>
              <w:top w:val="nil"/>
              <w:left w:val="nil"/>
              <w:bottom w:val="single" w:sz="8" w:space="0" w:color="auto"/>
              <w:right w:val="single" w:sz="8" w:space="0" w:color="auto"/>
            </w:tcBorders>
            <w:noWrap/>
            <w:vAlign w:val="center"/>
            <w:hideMark/>
          </w:tcPr>
          <w:p w14:paraId="346E80C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E4EBFA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7E1AA149"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0F17DBF" w14:textId="77777777" w:rsidTr="002E3B77">
        <w:trPr>
          <w:trHeight w:val="1452"/>
        </w:trPr>
        <w:tc>
          <w:tcPr>
            <w:tcW w:w="368" w:type="dxa"/>
            <w:vMerge/>
            <w:tcBorders>
              <w:left w:val="single" w:sz="4" w:space="0" w:color="auto"/>
              <w:right w:val="single" w:sz="4" w:space="0" w:color="auto"/>
            </w:tcBorders>
            <w:vAlign w:val="center"/>
            <w:hideMark/>
          </w:tcPr>
          <w:p w14:paraId="489402BC"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7139B605"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4E08C1D8" w14:textId="77777777" w:rsidR="00535AB2" w:rsidRPr="009F308D" w:rsidRDefault="00535AB2" w:rsidP="00370E0D">
            <w:pPr>
              <w:rPr>
                <w:color w:val="000000"/>
                <w:sz w:val="18"/>
                <w:szCs w:val="18"/>
              </w:rPr>
            </w:pPr>
            <w:r w:rsidRPr="009F308D">
              <w:rPr>
                <w:color w:val="000000"/>
                <w:sz w:val="18"/>
                <w:szCs w:val="18"/>
              </w:rPr>
              <w:t>C</w:t>
            </w:r>
          </w:p>
        </w:tc>
        <w:tc>
          <w:tcPr>
            <w:tcW w:w="392" w:type="dxa"/>
            <w:tcBorders>
              <w:top w:val="nil"/>
              <w:left w:val="nil"/>
              <w:bottom w:val="single" w:sz="8" w:space="0" w:color="auto"/>
              <w:right w:val="single" w:sz="8" w:space="0" w:color="auto"/>
            </w:tcBorders>
            <w:noWrap/>
            <w:vAlign w:val="center"/>
            <w:hideMark/>
          </w:tcPr>
          <w:p w14:paraId="41016831" w14:textId="77777777" w:rsidR="00535AB2" w:rsidRPr="009F308D" w:rsidRDefault="00535AB2" w:rsidP="00370E0D">
            <w:pPr>
              <w:rPr>
                <w:color w:val="000000"/>
                <w:sz w:val="18"/>
                <w:szCs w:val="18"/>
              </w:rPr>
            </w:pPr>
            <w:r w:rsidRPr="009F308D">
              <w:rPr>
                <w:color w:val="000000"/>
                <w:sz w:val="18"/>
                <w:szCs w:val="18"/>
              </w:rPr>
              <w:t>7</w:t>
            </w:r>
          </w:p>
        </w:tc>
        <w:tc>
          <w:tcPr>
            <w:tcW w:w="2352" w:type="dxa"/>
            <w:tcBorders>
              <w:top w:val="nil"/>
              <w:left w:val="nil"/>
              <w:bottom w:val="single" w:sz="8" w:space="0" w:color="auto"/>
              <w:right w:val="single" w:sz="8" w:space="0" w:color="auto"/>
            </w:tcBorders>
            <w:vAlign w:val="center"/>
            <w:hideMark/>
          </w:tcPr>
          <w:p w14:paraId="6E06E8C7" w14:textId="77777777" w:rsidR="00535AB2" w:rsidRPr="009F308D" w:rsidRDefault="00535AB2" w:rsidP="00370E0D">
            <w:pPr>
              <w:rPr>
                <w:color w:val="000000"/>
                <w:sz w:val="18"/>
                <w:szCs w:val="18"/>
              </w:rPr>
            </w:pPr>
            <w:r w:rsidRPr="009F308D">
              <w:rPr>
                <w:color w:val="000000" w:themeColor="text1"/>
                <w:sz w:val="18"/>
                <w:szCs w:val="18"/>
              </w:rPr>
              <w:t>Aprobación (</w:t>
            </w:r>
            <w:proofErr w:type="gramStart"/>
            <w:r w:rsidRPr="009F308D">
              <w:rPr>
                <w:color w:val="000000" w:themeColor="text1"/>
                <w:sz w:val="18"/>
                <w:szCs w:val="18"/>
              </w:rPr>
              <w:t>Autoridad pública</w:t>
            </w:r>
            <w:proofErr w:type="gramEnd"/>
            <w:r w:rsidRPr="009F308D">
              <w:rPr>
                <w:color w:val="000000" w:themeColor="text1"/>
                <w:sz w:val="18"/>
                <w:szCs w:val="18"/>
              </w:rPr>
              <w:t xml:space="preserve"> local): Aviso de diseño para continuar</w:t>
            </w:r>
          </w:p>
        </w:tc>
        <w:tc>
          <w:tcPr>
            <w:tcW w:w="603" w:type="dxa"/>
            <w:tcBorders>
              <w:top w:val="nil"/>
              <w:left w:val="nil"/>
              <w:bottom w:val="single" w:sz="8" w:space="0" w:color="auto"/>
              <w:right w:val="single" w:sz="8" w:space="0" w:color="auto"/>
            </w:tcBorders>
            <w:vAlign w:val="center"/>
            <w:hideMark/>
          </w:tcPr>
          <w:p w14:paraId="1A1D175A" w14:textId="77777777" w:rsidR="00535AB2" w:rsidRPr="009F308D" w:rsidRDefault="00535AB2" w:rsidP="00370E0D">
            <w:pPr>
              <w:rPr>
                <w:color w:val="000000"/>
                <w:sz w:val="18"/>
                <w:szCs w:val="18"/>
              </w:rPr>
            </w:pPr>
            <w:r w:rsidRPr="009F308D">
              <w:rPr>
                <w:color w:val="000000"/>
                <w:sz w:val="18"/>
                <w:szCs w:val="18"/>
              </w:rPr>
              <w:t>KDP-6</w:t>
            </w:r>
          </w:p>
        </w:tc>
        <w:tc>
          <w:tcPr>
            <w:tcW w:w="3807" w:type="dxa"/>
            <w:tcBorders>
              <w:top w:val="nil"/>
              <w:left w:val="nil"/>
              <w:bottom w:val="single" w:sz="8" w:space="0" w:color="auto"/>
              <w:right w:val="single" w:sz="8" w:space="0" w:color="auto"/>
            </w:tcBorders>
            <w:vAlign w:val="center"/>
            <w:hideMark/>
          </w:tcPr>
          <w:p w14:paraId="69159150" w14:textId="77777777" w:rsidR="00535AB2" w:rsidRPr="009F308D" w:rsidRDefault="00535AB2" w:rsidP="00370E0D">
            <w:pPr>
              <w:rPr>
                <w:color w:val="000000"/>
                <w:sz w:val="18"/>
                <w:szCs w:val="18"/>
              </w:rPr>
            </w:pPr>
            <w:r w:rsidRPr="009F308D">
              <w:rPr>
                <w:color w:val="000000" w:themeColor="text1"/>
                <w:sz w:val="18"/>
                <w:szCs w:val="18"/>
              </w:rPr>
              <w:t xml:space="preserve">Aprobación de las </w:t>
            </w:r>
            <w:proofErr w:type="gramStart"/>
            <w:r w:rsidRPr="009F308D">
              <w:rPr>
                <w:color w:val="000000" w:themeColor="text1"/>
                <w:sz w:val="18"/>
                <w:szCs w:val="18"/>
              </w:rPr>
              <w:t>Autoridades Públicas</w:t>
            </w:r>
            <w:proofErr w:type="gramEnd"/>
            <w:r w:rsidRPr="009F308D">
              <w:rPr>
                <w:color w:val="000000" w:themeColor="text1"/>
                <w:sz w:val="18"/>
                <w:szCs w:val="18"/>
              </w:rPr>
              <w:t xml:space="preserve"> Locales para iniciar el Proceso de Desarrollo del Diseño</w:t>
            </w:r>
          </w:p>
        </w:tc>
        <w:tc>
          <w:tcPr>
            <w:tcW w:w="881" w:type="dxa"/>
            <w:tcBorders>
              <w:top w:val="nil"/>
              <w:left w:val="nil"/>
              <w:bottom w:val="single" w:sz="8" w:space="0" w:color="auto"/>
              <w:right w:val="single" w:sz="8" w:space="0" w:color="auto"/>
            </w:tcBorders>
            <w:noWrap/>
            <w:vAlign w:val="center"/>
            <w:hideMark/>
          </w:tcPr>
          <w:p w14:paraId="7B749E0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3E0397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0C09042A"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1115112" w14:textId="77777777" w:rsidTr="002E3B77">
        <w:trPr>
          <w:trHeight w:val="252"/>
        </w:trPr>
        <w:tc>
          <w:tcPr>
            <w:tcW w:w="368" w:type="dxa"/>
            <w:vMerge/>
            <w:tcBorders>
              <w:left w:val="single" w:sz="4" w:space="0" w:color="auto"/>
              <w:right w:val="single" w:sz="4" w:space="0" w:color="auto"/>
            </w:tcBorders>
            <w:vAlign w:val="center"/>
            <w:hideMark/>
          </w:tcPr>
          <w:p w14:paraId="5B71F4F5" w14:textId="77777777" w:rsidR="00535AB2" w:rsidRPr="009F308D" w:rsidRDefault="00535AB2" w:rsidP="00370E0D">
            <w:pPr>
              <w:rPr>
                <w:color w:val="000000"/>
                <w:sz w:val="18"/>
                <w:szCs w:val="18"/>
              </w:rPr>
            </w:pPr>
          </w:p>
        </w:tc>
        <w:tc>
          <w:tcPr>
            <w:tcW w:w="3749" w:type="dxa"/>
            <w:vMerge w:val="restart"/>
            <w:tcBorders>
              <w:top w:val="nil"/>
              <w:left w:val="single" w:sz="4" w:space="0" w:color="auto"/>
              <w:bottom w:val="single" w:sz="8" w:space="0" w:color="000000" w:themeColor="text1"/>
              <w:right w:val="single" w:sz="4" w:space="0" w:color="auto"/>
            </w:tcBorders>
            <w:shd w:val="clear" w:color="auto" w:fill="82E2FF"/>
            <w:noWrap/>
            <w:vAlign w:val="center"/>
            <w:hideMark/>
          </w:tcPr>
          <w:p w14:paraId="3DCF3C69" w14:textId="77777777" w:rsidR="00535AB2" w:rsidRPr="009F308D" w:rsidRDefault="00535AB2" w:rsidP="00370E0D">
            <w:pPr>
              <w:rPr>
                <w:color w:val="000000"/>
                <w:sz w:val="18"/>
                <w:szCs w:val="18"/>
              </w:rPr>
            </w:pPr>
            <w:r w:rsidRPr="009F308D">
              <w:rPr>
                <w:color w:val="000000"/>
                <w:sz w:val="18"/>
                <w:szCs w:val="18"/>
              </w:rPr>
              <w:t>DESARROLLO DE DISEÑO</w:t>
            </w:r>
          </w:p>
        </w:tc>
        <w:tc>
          <w:tcPr>
            <w:tcW w:w="298" w:type="dxa"/>
            <w:tcBorders>
              <w:top w:val="nil"/>
              <w:left w:val="single" w:sz="4" w:space="0" w:color="auto"/>
              <w:bottom w:val="single" w:sz="8" w:space="0" w:color="auto"/>
              <w:right w:val="single" w:sz="8" w:space="0" w:color="auto"/>
            </w:tcBorders>
            <w:noWrap/>
            <w:vAlign w:val="center"/>
            <w:hideMark/>
          </w:tcPr>
          <w:p w14:paraId="524D6714"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7E78496C"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nil"/>
              <w:bottom w:val="single" w:sz="8" w:space="0" w:color="auto"/>
              <w:right w:val="single" w:sz="8" w:space="0" w:color="auto"/>
            </w:tcBorders>
            <w:noWrap/>
            <w:vAlign w:val="center"/>
            <w:hideMark/>
          </w:tcPr>
          <w:p w14:paraId="67A5A84C" w14:textId="77777777" w:rsidR="00535AB2" w:rsidRPr="009F308D" w:rsidRDefault="00535AB2" w:rsidP="00370E0D">
            <w:pPr>
              <w:rPr>
                <w:color w:val="000000"/>
                <w:sz w:val="18"/>
                <w:szCs w:val="18"/>
              </w:rPr>
            </w:pPr>
            <w:r w:rsidRPr="009F308D">
              <w:rPr>
                <w:color w:val="000000"/>
                <w:sz w:val="18"/>
                <w:szCs w:val="18"/>
              </w:rPr>
              <w:t>Inicio del desarrollo del diseño</w:t>
            </w:r>
          </w:p>
        </w:tc>
        <w:tc>
          <w:tcPr>
            <w:tcW w:w="603" w:type="dxa"/>
            <w:tcBorders>
              <w:top w:val="nil"/>
              <w:left w:val="nil"/>
              <w:bottom w:val="single" w:sz="8" w:space="0" w:color="auto"/>
              <w:right w:val="single" w:sz="8" w:space="0" w:color="auto"/>
            </w:tcBorders>
            <w:noWrap/>
            <w:vAlign w:val="center"/>
            <w:hideMark/>
          </w:tcPr>
          <w:p w14:paraId="59365362"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noWrap/>
            <w:vAlign w:val="center"/>
            <w:hideMark/>
          </w:tcPr>
          <w:p w14:paraId="1429C666"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21ACEAD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1B9B49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4C50C13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3BF1318" w14:textId="77777777" w:rsidTr="002E3B77">
        <w:trPr>
          <w:trHeight w:val="492"/>
        </w:trPr>
        <w:tc>
          <w:tcPr>
            <w:tcW w:w="368" w:type="dxa"/>
            <w:vMerge/>
            <w:tcBorders>
              <w:left w:val="single" w:sz="4" w:space="0" w:color="auto"/>
              <w:right w:val="single" w:sz="4" w:space="0" w:color="auto"/>
            </w:tcBorders>
            <w:vAlign w:val="center"/>
            <w:hideMark/>
          </w:tcPr>
          <w:p w14:paraId="205FF436"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C2878D6"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57B06C94"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26424481" w14:textId="77777777" w:rsidR="00535AB2" w:rsidRPr="009F308D" w:rsidRDefault="00535AB2" w:rsidP="00370E0D">
            <w:pPr>
              <w:rPr>
                <w:color w:val="000000"/>
                <w:sz w:val="18"/>
                <w:szCs w:val="18"/>
              </w:rPr>
            </w:pPr>
            <w:r w:rsidRPr="009F308D">
              <w:rPr>
                <w:color w:val="000000"/>
                <w:sz w:val="18"/>
                <w:szCs w:val="18"/>
              </w:rPr>
              <w:t>1a</w:t>
            </w:r>
          </w:p>
        </w:tc>
        <w:tc>
          <w:tcPr>
            <w:tcW w:w="2352" w:type="dxa"/>
            <w:tcBorders>
              <w:top w:val="nil"/>
              <w:left w:val="nil"/>
              <w:bottom w:val="single" w:sz="8" w:space="0" w:color="auto"/>
              <w:right w:val="single" w:sz="8" w:space="0" w:color="auto"/>
            </w:tcBorders>
            <w:vAlign w:val="center"/>
            <w:hideMark/>
          </w:tcPr>
          <w:p w14:paraId="574AE16D" w14:textId="77777777" w:rsidR="00535AB2" w:rsidRPr="009F308D" w:rsidRDefault="00535AB2" w:rsidP="00370E0D">
            <w:pPr>
              <w:rPr>
                <w:color w:val="000000"/>
                <w:sz w:val="18"/>
                <w:szCs w:val="18"/>
              </w:rPr>
            </w:pPr>
            <w:r w:rsidRPr="009F308D">
              <w:rPr>
                <w:color w:val="000000"/>
                <w:sz w:val="18"/>
                <w:szCs w:val="18"/>
              </w:rPr>
              <w:t>Punto de control del desarrollo del diseño: %25 de finalización</w:t>
            </w:r>
          </w:p>
        </w:tc>
        <w:tc>
          <w:tcPr>
            <w:tcW w:w="603" w:type="dxa"/>
            <w:tcBorders>
              <w:top w:val="nil"/>
              <w:left w:val="nil"/>
              <w:bottom w:val="single" w:sz="8" w:space="0" w:color="auto"/>
              <w:right w:val="single" w:sz="8" w:space="0" w:color="auto"/>
            </w:tcBorders>
            <w:noWrap/>
            <w:vAlign w:val="center"/>
            <w:hideMark/>
          </w:tcPr>
          <w:p w14:paraId="6EB70742"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noWrap/>
            <w:vAlign w:val="center"/>
            <w:hideMark/>
          </w:tcPr>
          <w:p w14:paraId="7E9E680F"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1E0AF5A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257F827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27BC741C"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8DE3B57" w14:textId="77777777" w:rsidTr="002E3B77">
        <w:trPr>
          <w:trHeight w:val="492"/>
        </w:trPr>
        <w:tc>
          <w:tcPr>
            <w:tcW w:w="368" w:type="dxa"/>
            <w:vMerge/>
            <w:tcBorders>
              <w:left w:val="single" w:sz="4" w:space="0" w:color="auto"/>
              <w:right w:val="single" w:sz="4" w:space="0" w:color="auto"/>
            </w:tcBorders>
            <w:vAlign w:val="center"/>
            <w:hideMark/>
          </w:tcPr>
          <w:p w14:paraId="544C26AE"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0874CC70"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03D39565"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6716F9B6" w14:textId="77777777" w:rsidR="00535AB2" w:rsidRPr="009F308D" w:rsidRDefault="00535AB2" w:rsidP="00370E0D">
            <w:pPr>
              <w:rPr>
                <w:color w:val="000000"/>
                <w:sz w:val="18"/>
                <w:szCs w:val="18"/>
              </w:rPr>
            </w:pPr>
            <w:r w:rsidRPr="009F308D">
              <w:rPr>
                <w:color w:val="000000"/>
                <w:sz w:val="18"/>
                <w:szCs w:val="18"/>
              </w:rPr>
              <w:t>1b</w:t>
            </w:r>
          </w:p>
        </w:tc>
        <w:tc>
          <w:tcPr>
            <w:tcW w:w="2352" w:type="dxa"/>
            <w:tcBorders>
              <w:top w:val="nil"/>
              <w:left w:val="nil"/>
              <w:bottom w:val="single" w:sz="8" w:space="0" w:color="auto"/>
              <w:right w:val="single" w:sz="8" w:space="0" w:color="auto"/>
            </w:tcBorders>
            <w:vAlign w:val="center"/>
            <w:hideMark/>
          </w:tcPr>
          <w:p w14:paraId="7776B9E5" w14:textId="77777777" w:rsidR="00535AB2" w:rsidRPr="009F308D" w:rsidRDefault="00535AB2" w:rsidP="00370E0D">
            <w:pPr>
              <w:rPr>
                <w:color w:val="000000"/>
                <w:sz w:val="18"/>
                <w:szCs w:val="18"/>
              </w:rPr>
            </w:pPr>
            <w:r w:rsidRPr="009F308D">
              <w:rPr>
                <w:color w:val="000000"/>
                <w:sz w:val="18"/>
                <w:szCs w:val="18"/>
              </w:rPr>
              <w:t>Punto de control del desarrollo del diseño: %50 de finalización</w:t>
            </w:r>
          </w:p>
        </w:tc>
        <w:tc>
          <w:tcPr>
            <w:tcW w:w="603" w:type="dxa"/>
            <w:tcBorders>
              <w:top w:val="nil"/>
              <w:left w:val="nil"/>
              <w:bottom w:val="single" w:sz="8" w:space="0" w:color="auto"/>
              <w:right w:val="single" w:sz="8" w:space="0" w:color="auto"/>
            </w:tcBorders>
            <w:noWrap/>
            <w:vAlign w:val="center"/>
            <w:hideMark/>
          </w:tcPr>
          <w:p w14:paraId="20C66CEC"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noWrap/>
            <w:vAlign w:val="center"/>
            <w:hideMark/>
          </w:tcPr>
          <w:p w14:paraId="774D4E68"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6BC5E03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2137A8A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F4EB0B6"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974BFDC" w14:textId="77777777" w:rsidTr="002E3B77">
        <w:trPr>
          <w:trHeight w:val="492"/>
        </w:trPr>
        <w:tc>
          <w:tcPr>
            <w:tcW w:w="368" w:type="dxa"/>
            <w:vMerge/>
            <w:tcBorders>
              <w:left w:val="single" w:sz="4" w:space="0" w:color="auto"/>
              <w:right w:val="single" w:sz="4" w:space="0" w:color="auto"/>
            </w:tcBorders>
            <w:vAlign w:val="center"/>
            <w:hideMark/>
          </w:tcPr>
          <w:p w14:paraId="409750F2"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080933AD"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4102C91"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5B8AA3C5" w14:textId="77777777" w:rsidR="00535AB2" w:rsidRPr="009F308D" w:rsidRDefault="00535AB2" w:rsidP="00370E0D">
            <w:pPr>
              <w:rPr>
                <w:color w:val="000000"/>
                <w:sz w:val="18"/>
                <w:szCs w:val="18"/>
              </w:rPr>
            </w:pPr>
            <w:r w:rsidRPr="009F308D">
              <w:rPr>
                <w:color w:val="000000"/>
                <w:sz w:val="18"/>
                <w:szCs w:val="18"/>
              </w:rPr>
              <w:t>1c</w:t>
            </w:r>
          </w:p>
        </w:tc>
        <w:tc>
          <w:tcPr>
            <w:tcW w:w="2352" w:type="dxa"/>
            <w:tcBorders>
              <w:top w:val="nil"/>
              <w:left w:val="nil"/>
              <w:bottom w:val="single" w:sz="8" w:space="0" w:color="auto"/>
              <w:right w:val="single" w:sz="8" w:space="0" w:color="auto"/>
            </w:tcBorders>
            <w:vAlign w:val="center"/>
            <w:hideMark/>
          </w:tcPr>
          <w:p w14:paraId="70B9A863" w14:textId="77777777" w:rsidR="00535AB2" w:rsidRPr="009F308D" w:rsidRDefault="00535AB2" w:rsidP="00370E0D">
            <w:pPr>
              <w:rPr>
                <w:color w:val="000000"/>
                <w:sz w:val="18"/>
                <w:szCs w:val="18"/>
              </w:rPr>
            </w:pPr>
            <w:r w:rsidRPr="009F308D">
              <w:rPr>
                <w:color w:val="000000"/>
                <w:sz w:val="18"/>
                <w:szCs w:val="18"/>
              </w:rPr>
              <w:t>Punto de control del desarrollo del diseño: %75 de finalización</w:t>
            </w:r>
          </w:p>
        </w:tc>
        <w:tc>
          <w:tcPr>
            <w:tcW w:w="603" w:type="dxa"/>
            <w:tcBorders>
              <w:top w:val="nil"/>
              <w:left w:val="nil"/>
              <w:bottom w:val="single" w:sz="8" w:space="0" w:color="auto"/>
              <w:right w:val="single" w:sz="8" w:space="0" w:color="auto"/>
            </w:tcBorders>
            <w:noWrap/>
            <w:vAlign w:val="center"/>
            <w:hideMark/>
          </w:tcPr>
          <w:p w14:paraId="1D7DC66B"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noWrap/>
            <w:vAlign w:val="center"/>
            <w:hideMark/>
          </w:tcPr>
          <w:p w14:paraId="7D31B270"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76975C0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27B2AE1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0CCDAD0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D348F65" w14:textId="77777777" w:rsidTr="002E3B77">
        <w:trPr>
          <w:trHeight w:val="492"/>
        </w:trPr>
        <w:tc>
          <w:tcPr>
            <w:tcW w:w="368" w:type="dxa"/>
            <w:vMerge/>
            <w:tcBorders>
              <w:left w:val="single" w:sz="4" w:space="0" w:color="auto"/>
              <w:right w:val="single" w:sz="4" w:space="0" w:color="auto"/>
            </w:tcBorders>
            <w:vAlign w:val="center"/>
            <w:hideMark/>
          </w:tcPr>
          <w:p w14:paraId="1EF14998"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29A10A90"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21EEE96"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17B3B3C8" w14:textId="77777777" w:rsidR="00535AB2" w:rsidRPr="009F308D" w:rsidRDefault="00535AB2" w:rsidP="00370E0D">
            <w:pPr>
              <w:rPr>
                <w:color w:val="000000"/>
                <w:sz w:val="18"/>
                <w:szCs w:val="18"/>
              </w:rPr>
            </w:pPr>
            <w:r w:rsidRPr="009F308D">
              <w:rPr>
                <w:color w:val="000000"/>
                <w:sz w:val="18"/>
                <w:szCs w:val="18"/>
              </w:rPr>
              <w:t>1 día</w:t>
            </w:r>
          </w:p>
        </w:tc>
        <w:tc>
          <w:tcPr>
            <w:tcW w:w="2352" w:type="dxa"/>
            <w:tcBorders>
              <w:top w:val="nil"/>
              <w:left w:val="nil"/>
              <w:bottom w:val="single" w:sz="8" w:space="0" w:color="auto"/>
              <w:right w:val="single" w:sz="8" w:space="0" w:color="auto"/>
            </w:tcBorders>
            <w:vAlign w:val="center"/>
            <w:hideMark/>
          </w:tcPr>
          <w:p w14:paraId="6404B77A" w14:textId="77777777" w:rsidR="00535AB2" w:rsidRPr="009F308D" w:rsidRDefault="00535AB2" w:rsidP="00370E0D">
            <w:pPr>
              <w:rPr>
                <w:color w:val="000000"/>
                <w:sz w:val="18"/>
                <w:szCs w:val="18"/>
              </w:rPr>
            </w:pPr>
            <w:r w:rsidRPr="009F308D">
              <w:rPr>
                <w:color w:val="000000"/>
                <w:sz w:val="18"/>
                <w:szCs w:val="18"/>
              </w:rPr>
              <w:t>Finalización del desarrollo del diseño.</w:t>
            </w:r>
          </w:p>
        </w:tc>
        <w:tc>
          <w:tcPr>
            <w:tcW w:w="603" w:type="dxa"/>
            <w:tcBorders>
              <w:top w:val="nil"/>
              <w:left w:val="nil"/>
              <w:bottom w:val="single" w:sz="8" w:space="0" w:color="auto"/>
              <w:right w:val="single" w:sz="8" w:space="0" w:color="auto"/>
            </w:tcBorders>
            <w:noWrap/>
            <w:vAlign w:val="center"/>
            <w:hideMark/>
          </w:tcPr>
          <w:p w14:paraId="23FFA986"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noWrap/>
            <w:vAlign w:val="center"/>
            <w:hideMark/>
          </w:tcPr>
          <w:p w14:paraId="22174A3B"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7287770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51EE06D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389EC21"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4C8CBB9" w14:textId="77777777" w:rsidTr="002E3B77">
        <w:trPr>
          <w:trHeight w:val="492"/>
        </w:trPr>
        <w:tc>
          <w:tcPr>
            <w:tcW w:w="368" w:type="dxa"/>
            <w:vMerge/>
            <w:tcBorders>
              <w:left w:val="single" w:sz="4" w:space="0" w:color="auto"/>
              <w:right w:val="single" w:sz="4" w:space="0" w:color="auto"/>
            </w:tcBorders>
            <w:vAlign w:val="center"/>
            <w:hideMark/>
          </w:tcPr>
          <w:p w14:paraId="746DF49F"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394E7D49"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13292760"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2CD836CA" w14:textId="77777777" w:rsidR="00535AB2" w:rsidRPr="009F308D" w:rsidRDefault="00535AB2" w:rsidP="00370E0D">
            <w:pPr>
              <w:rPr>
                <w:color w:val="000000"/>
                <w:sz w:val="18"/>
                <w:szCs w:val="18"/>
              </w:rPr>
            </w:pPr>
            <w:r w:rsidRPr="009F308D">
              <w:rPr>
                <w:color w:val="000000"/>
                <w:sz w:val="18"/>
                <w:szCs w:val="18"/>
              </w:rPr>
              <w:t>2</w:t>
            </w:r>
          </w:p>
        </w:tc>
        <w:tc>
          <w:tcPr>
            <w:tcW w:w="2352" w:type="dxa"/>
            <w:tcBorders>
              <w:top w:val="nil"/>
              <w:left w:val="nil"/>
              <w:bottom w:val="single" w:sz="8" w:space="0" w:color="auto"/>
              <w:right w:val="single" w:sz="8" w:space="0" w:color="auto"/>
            </w:tcBorders>
            <w:vAlign w:val="center"/>
            <w:hideMark/>
          </w:tcPr>
          <w:p w14:paraId="7DBA9D99" w14:textId="77777777" w:rsidR="00535AB2" w:rsidRPr="009F308D" w:rsidRDefault="00535AB2" w:rsidP="00370E0D">
            <w:pPr>
              <w:rPr>
                <w:color w:val="000000"/>
                <w:sz w:val="18"/>
                <w:szCs w:val="18"/>
              </w:rPr>
            </w:pPr>
            <w:r w:rsidRPr="009F308D">
              <w:rPr>
                <w:color w:val="000000"/>
                <w:sz w:val="18"/>
                <w:szCs w:val="18"/>
              </w:rPr>
              <w:t>*Transferencia/entrega de datos 3</w:t>
            </w:r>
          </w:p>
        </w:tc>
        <w:tc>
          <w:tcPr>
            <w:tcW w:w="603" w:type="dxa"/>
            <w:tcBorders>
              <w:top w:val="nil"/>
              <w:left w:val="nil"/>
              <w:bottom w:val="single" w:sz="8" w:space="0" w:color="auto"/>
              <w:right w:val="single" w:sz="8" w:space="0" w:color="auto"/>
            </w:tcBorders>
            <w:vAlign w:val="center"/>
            <w:hideMark/>
          </w:tcPr>
          <w:p w14:paraId="7B3CFBF3"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6D9AA5C4"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60D6403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66A937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11A7FE0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9A647D0" w14:textId="77777777" w:rsidTr="002E3B77">
        <w:trPr>
          <w:trHeight w:val="480"/>
        </w:trPr>
        <w:tc>
          <w:tcPr>
            <w:tcW w:w="368" w:type="dxa"/>
            <w:vMerge/>
            <w:tcBorders>
              <w:left w:val="single" w:sz="4" w:space="0" w:color="auto"/>
              <w:right w:val="single" w:sz="4" w:space="0" w:color="auto"/>
            </w:tcBorders>
            <w:vAlign w:val="center"/>
            <w:hideMark/>
          </w:tcPr>
          <w:p w14:paraId="563C641A"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65D928DD"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570183F2" w14:textId="77777777" w:rsidR="00535AB2" w:rsidRPr="009F308D" w:rsidRDefault="00535AB2" w:rsidP="00370E0D">
            <w:pPr>
              <w:rPr>
                <w:color w:val="000000"/>
                <w:sz w:val="18"/>
                <w:szCs w:val="18"/>
              </w:rPr>
            </w:pPr>
            <w:r w:rsidRPr="009F308D">
              <w:rPr>
                <w:color w:val="000000"/>
                <w:sz w:val="18"/>
                <w:szCs w:val="18"/>
              </w:rPr>
              <w:t>D</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702FB6B3" w14:textId="77777777" w:rsidR="00535AB2" w:rsidRPr="009F308D" w:rsidRDefault="00535AB2" w:rsidP="00370E0D">
            <w:pPr>
              <w:rPr>
                <w:color w:val="000000"/>
                <w:sz w:val="18"/>
                <w:szCs w:val="18"/>
              </w:rPr>
            </w:pPr>
            <w:r w:rsidRPr="009F308D">
              <w:rPr>
                <w:color w:val="000000"/>
                <w:sz w:val="18"/>
                <w:szCs w:val="18"/>
              </w:rPr>
              <w:t>3</w:t>
            </w:r>
          </w:p>
        </w:tc>
        <w:tc>
          <w:tcPr>
            <w:tcW w:w="2352" w:type="dxa"/>
            <w:tcBorders>
              <w:top w:val="nil"/>
              <w:left w:val="single" w:sz="4" w:space="0" w:color="auto"/>
              <w:bottom w:val="nil"/>
              <w:right w:val="single" w:sz="8" w:space="0" w:color="auto"/>
            </w:tcBorders>
            <w:vAlign w:val="center"/>
            <w:hideMark/>
          </w:tcPr>
          <w:p w14:paraId="7180DE6C" w14:textId="77777777" w:rsidR="00535AB2" w:rsidRPr="009F308D" w:rsidRDefault="00535AB2" w:rsidP="00370E0D">
            <w:pPr>
              <w:rPr>
                <w:color w:val="000000"/>
                <w:sz w:val="18"/>
                <w:szCs w:val="18"/>
              </w:rPr>
            </w:pPr>
            <w:r w:rsidRPr="009F308D">
              <w:rPr>
                <w:color w:val="000000"/>
                <w:sz w:val="18"/>
                <w:szCs w:val="18"/>
              </w:rPr>
              <w:t>Aprobación (del adjudicador):</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77E1B690" w14:textId="77777777" w:rsidR="00535AB2" w:rsidRPr="009F308D" w:rsidRDefault="00535AB2" w:rsidP="00370E0D">
            <w:pPr>
              <w:rPr>
                <w:color w:val="000000"/>
                <w:sz w:val="18"/>
                <w:szCs w:val="18"/>
              </w:rPr>
            </w:pPr>
            <w:r w:rsidRPr="009F308D">
              <w:rPr>
                <w:color w:val="000000"/>
                <w:sz w:val="18"/>
                <w:szCs w:val="18"/>
              </w:rPr>
              <w:t>KDP-7</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2925B0B8"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para iniciar el proceso de diseño técnico</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25F946C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671E1D0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094BBD3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823153C" w14:textId="77777777" w:rsidTr="002E3B77">
        <w:trPr>
          <w:trHeight w:val="252"/>
        </w:trPr>
        <w:tc>
          <w:tcPr>
            <w:tcW w:w="368" w:type="dxa"/>
            <w:vMerge/>
            <w:tcBorders>
              <w:left w:val="single" w:sz="4" w:space="0" w:color="auto"/>
              <w:right w:val="single" w:sz="4" w:space="0" w:color="auto"/>
            </w:tcBorders>
            <w:vAlign w:val="center"/>
            <w:hideMark/>
          </w:tcPr>
          <w:p w14:paraId="3B1DBAD3"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7E94F655"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33BB183C"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2B9D8B4B" w14:textId="77777777" w:rsidR="00535AB2" w:rsidRPr="009F308D" w:rsidRDefault="00535AB2" w:rsidP="00370E0D">
            <w:pPr>
              <w:rPr>
                <w:color w:val="000000"/>
                <w:sz w:val="18"/>
                <w:szCs w:val="18"/>
              </w:rPr>
            </w:pPr>
          </w:p>
        </w:tc>
        <w:tc>
          <w:tcPr>
            <w:tcW w:w="2352" w:type="dxa"/>
            <w:tcBorders>
              <w:top w:val="nil"/>
              <w:left w:val="single" w:sz="4" w:space="0" w:color="auto"/>
              <w:bottom w:val="single" w:sz="4" w:space="0" w:color="auto"/>
              <w:right w:val="single" w:sz="8" w:space="0" w:color="auto"/>
            </w:tcBorders>
            <w:vAlign w:val="center"/>
            <w:hideMark/>
          </w:tcPr>
          <w:p w14:paraId="55F57963" w14:textId="77777777" w:rsidR="00535AB2" w:rsidRPr="009F308D" w:rsidRDefault="00535AB2" w:rsidP="00370E0D">
            <w:pPr>
              <w:rPr>
                <w:color w:val="000000"/>
                <w:sz w:val="18"/>
                <w:szCs w:val="18"/>
              </w:rPr>
            </w:pPr>
            <w:r w:rsidRPr="009F308D">
              <w:rPr>
                <w:color w:val="000000"/>
                <w:sz w:val="18"/>
                <w:szCs w:val="18"/>
              </w:rPr>
              <w:t>Aviso de diseño para proceder</w:t>
            </w:r>
          </w:p>
        </w:tc>
        <w:tc>
          <w:tcPr>
            <w:tcW w:w="603" w:type="dxa"/>
            <w:vMerge/>
            <w:tcBorders>
              <w:bottom w:val="single" w:sz="4" w:space="0" w:color="auto"/>
              <w:right w:val="single" w:sz="4" w:space="0" w:color="auto"/>
            </w:tcBorders>
            <w:vAlign w:val="center"/>
            <w:hideMark/>
          </w:tcPr>
          <w:p w14:paraId="453EAD32"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10873607"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E305C5F"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10547A56"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13E5F635" w14:textId="77777777" w:rsidR="00535AB2" w:rsidRPr="009F308D" w:rsidRDefault="00535AB2" w:rsidP="00370E0D">
            <w:pPr>
              <w:rPr>
                <w:color w:val="000000"/>
                <w:sz w:val="18"/>
                <w:szCs w:val="18"/>
              </w:rPr>
            </w:pPr>
          </w:p>
        </w:tc>
      </w:tr>
      <w:tr w:rsidR="00535AB2" w:rsidRPr="009F308D" w14:paraId="10D9FFC2" w14:textId="77777777" w:rsidTr="002E3B77">
        <w:trPr>
          <w:trHeight w:val="1212"/>
        </w:trPr>
        <w:tc>
          <w:tcPr>
            <w:tcW w:w="368" w:type="dxa"/>
            <w:vMerge/>
            <w:tcBorders>
              <w:left w:val="single" w:sz="4" w:space="0" w:color="auto"/>
              <w:right w:val="single" w:sz="4" w:space="0" w:color="auto"/>
            </w:tcBorders>
            <w:vAlign w:val="center"/>
            <w:hideMark/>
          </w:tcPr>
          <w:p w14:paraId="74F291A9"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8CAEBC5"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3BC3A348"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single" w:sz="4" w:space="0" w:color="auto"/>
              <w:left w:val="single" w:sz="4" w:space="0" w:color="auto"/>
              <w:bottom w:val="single" w:sz="8" w:space="0" w:color="auto"/>
              <w:right w:val="single" w:sz="4" w:space="0" w:color="auto"/>
            </w:tcBorders>
            <w:noWrap/>
            <w:vAlign w:val="center"/>
            <w:hideMark/>
          </w:tcPr>
          <w:p w14:paraId="5B5BDC45" w14:textId="77777777" w:rsidR="00535AB2" w:rsidRPr="009F308D" w:rsidRDefault="00535AB2" w:rsidP="00370E0D">
            <w:pPr>
              <w:rPr>
                <w:color w:val="000000"/>
                <w:sz w:val="18"/>
                <w:szCs w:val="18"/>
              </w:rPr>
            </w:pPr>
            <w:r w:rsidRPr="009F308D">
              <w:rPr>
                <w:color w:val="000000"/>
                <w:sz w:val="18"/>
                <w:szCs w:val="18"/>
              </w:rPr>
              <w:t>4</w:t>
            </w:r>
          </w:p>
        </w:tc>
        <w:tc>
          <w:tcPr>
            <w:tcW w:w="2352" w:type="dxa"/>
            <w:tcBorders>
              <w:top w:val="single" w:sz="4" w:space="0" w:color="auto"/>
              <w:left w:val="single" w:sz="4" w:space="0" w:color="auto"/>
              <w:bottom w:val="single" w:sz="8" w:space="0" w:color="auto"/>
              <w:right w:val="single" w:sz="8" w:space="0" w:color="auto"/>
            </w:tcBorders>
            <w:vAlign w:val="center"/>
            <w:hideMark/>
          </w:tcPr>
          <w:p w14:paraId="6E1E181C" w14:textId="77777777" w:rsidR="00535AB2" w:rsidRPr="009F308D" w:rsidRDefault="00535AB2" w:rsidP="00370E0D">
            <w:pPr>
              <w:rPr>
                <w:color w:val="000000"/>
                <w:sz w:val="18"/>
                <w:szCs w:val="18"/>
              </w:rPr>
            </w:pPr>
            <w:r w:rsidRPr="009F308D">
              <w:rPr>
                <w:color w:val="000000"/>
                <w:sz w:val="18"/>
                <w:szCs w:val="18"/>
              </w:rPr>
              <w:t>Aprobación (y comentarios):  de la autoridad de construcción local/solicitud de permiso de planificación detallada</w:t>
            </w:r>
          </w:p>
        </w:tc>
        <w:tc>
          <w:tcPr>
            <w:tcW w:w="603" w:type="dxa"/>
            <w:tcBorders>
              <w:top w:val="single" w:sz="4" w:space="0" w:color="auto"/>
              <w:left w:val="nil"/>
              <w:bottom w:val="single" w:sz="8" w:space="0" w:color="auto"/>
              <w:right w:val="single" w:sz="8" w:space="0" w:color="auto"/>
            </w:tcBorders>
            <w:vAlign w:val="center"/>
            <w:hideMark/>
          </w:tcPr>
          <w:p w14:paraId="138FCA3C" w14:textId="77777777" w:rsidR="00535AB2" w:rsidRPr="009F308D" w:rsidRDefault="00535AB2" w:rsidP="00370E0D">
            <w:pPr>
              <w:rPr>
                <w:color w:val="000000"/>
                <w:sz w:val="18"/>
                <w:szCs w:val="18"/>
              </w:rPr>
            </w:pPr>
            <w:r w:rsidRPr="009F308D">
              <w:rPr>
                <w:color w:val="000000"/>
                <w:sz w:val="18"/>
                <w:szCs w:val="18"/>
              </w:rPr>
              <w:t>KDP-8</w:t>
            </w:r>
          </w:p>
        </w:tc>
        <w:tc>
          <w:tcPr>
            <w:tcW w:w="3807" w:type="dxa"/>
            <w:tcBorders>
              <w:top w:val="single" w:sz="4" w:space="0" w:color="auto"/>
              <w:left w:val="nil"/>
              <w:bottom w:val="single" w:sz="8" w:space="0" w:color="auto"/>
              <w:right w:val="single" w:sz="8" w:space="0" w:color="auto"/>
            </w:tcBorders>
            <w:vAlign w:val="center"/>
            <w:hideMark/>
          </w:tcPr>
          <w:p w14:paraId="0E4E0E2E" w14:textId="77777777" w:rsidR="00535AB2" w:rsidRPr="009F308D" w:rsidRDefault="00535AB2" w:rsidP="00370E0D">
            <w:pPr>
              <w:rPr>
                <w:color w:val="000000"/>
                <w:sz w:val="18"/>
                <w:szCs w:val="18"/>
              </w:rPr>
            </w:pPr>
            <w:r w:rsidRPr="009F308D">
              <w:rPr>
                <w:color w:val="000000"/>
                <w:sz w:val="18"/>
                <w:szCs w:val="18"/>
              </w:rPr>
              <w:t>Comentarios de la autoridad de construcción local</w:t>
            </w:r>
          </w:p>
        </w:tc>
        <w:tc>
          <w:tcPr>
            <w:tcW w:w="881" w:type="dxa"/>
            <w:tcBorders>
              <w:top w:val="single" w:sz="4" w:space="0" w:color="auto"/>
              <w:left w:val="nil"/>
              <w:bottom w:val="single" w:sz="8" w:space="0" w:color="auto"/>
              <w:right w:val="single" w:sz="8" w:space="0" w:color="auto"/>
            </w:tcBorders>
            <w:noWrap/>
            <w:vAlign w:val="center"/>
            <w:hideMark/>
          </w:tcPr>
          <w:p w14:paraId="6382BEE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4" w:space="0" w:color="auto"/>
            </w:tcBorders>
            <w:noWrap/>
            <w:vAlign w:val="center"/>
            <w:hideMark/>
          </w:tcPr>
          <w:p w14:paraId="29E23C4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8" w:space="0" w:color="auto"/>
            </w:tcBorders>
            <w:noWrap/>
            <w:vAlign w:val="center"/>
            <w:hideMark/>
          </w:tcPr>
          <w:p w14:paraId="672EFE2D"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3932388" w14:textId="77777777" w:rsidTr="002E3B77">
        <w:trPr>
          <w:trHeight w:val="252"/>
        </w:trPr>
        <w:tc>
          <w:tcPr>
            <w:tcW w:w="368" w:type="dxa"/>
            <w:vMerge/>
            <w:tcBorders>
              <w:left w:val="single" w:sz="4" w:space="0" w:color="auto"/>
              <w:right w:val="single" w:sz="4" w:space="0" w:color="auto"/>
            </w:tcBorders>
            <w:vAlign w:val="center"/>
            <w:hideMark/>
          </w:tcPr>
          <w:p w14:paraId="16356F2D" w14:textId="77777777" w:rsidR="00535AB2" w:rsidRPr="009F308D" w:rsidRDefault="00535AB2" w:rsidP="00370E0D">
            <w:pPr>
              <w:rPr>
                <w:color w:val="000000"/>
                <w:sz w:val="18"/>
                <w:szCs w:val="18"/>
              </w:rPr>
            </w:pPr>
          </w:p>
        </w:tc>
        <w:tc>
          <w:tcPr>
            <w:tcW w:w="3749" w:type="dxa"/>
            <w:vMerge/>
            <w:tcBorders>
              <w:left w:val="single" w:sz="4" w:space="0" w:color="auto"/>
              <w:bottom w:val="single" w:sz="4" w:space="0" w:color="auto"/>
              <w:right w:val="single" w:sz="4" w:space="0" w:color="auto"/>
            </w:tcBorders>
            <w:vAlign w:val="center"/>
            <w:hideMark/>
          </w:tcPr>
          <w:p w14:paraId="1AF6BF95"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07206D61" w14:textId="77777777" w:rsidR="00535AB2" w:rsidRPr="009F308D" w:rsidRDefault="00535AB2" w:rsidP="00370E0D">
            <w:pPr>
              <w:rPr>
                <w:color w:val="000000"/>
                <w:sz w:val="18"/>
                <w:szCs w:val="18"/>
              </w:rPr>
            </w:pPr>
            <w:r w:rsidRPr="009F308D">
              <w:rPr>
                <w:color w:val="000000"/>
                <w:sz w:val="18"/>
                <w:szCs w:val="18"/>
              </w:rPr>
              <w:t>D</w:t>
            </w:r>
          </w:p>
        </w:tc>
        <w:tc>
          <w:tcPr>
            <w:tcW w:w="392" w:type="dxa"/>
            <w:tcBorders>
              <w:top w:val="nil"/>
              <w:left w:val="nil"/>
              <w:bottom w:val="single" w:sz="8" w:space="0" w:color="auto"/>
              <w:right w:val="single" w:sz="8" w:space="0" w:color="auto"/>
            </w:tcBorders>
            <w:noWrap/>
            <w:vAlign w:val="center"/>
            <w:hideMark/>
          </w:tcPr>
          <w:p w14:paraId="0210E933" w14:textId="77777777" w:rsidR="00535AB2" w:rsidRPr="009F308D" w:rsidRDefault="00535AB2" w:rsidP="00370E0D">
            <w:pPr>
              <w:rPr>
                <w:color w:val="000000"/>
                <w:sz w:val="18"/>
                <w:szCs w:val="18"/>
              </w:rPr>
            </w:pPr>
            <w:r w:rsidRPr="009F308D">
              <w:rPr>
                <w:color w:val="000000"/>
                <w:sz w:val="18"/>
                <w:szCs w:val="18"/>
              </w:rPr>
              <w:t>5</w:t>
            </w:r>
          </w:p>
        </w:tc>
        <w:tc>
          <w:tcPr>
            <w:tcW w:w="6762" w:type="dxa"/>
            <w:gridSpan w:val="3"/>
            <w:tcBorders>
              <w:top w:val="single" w:sz="8" w:space="0" w:color="auto"/>
              <w:left w:val="nil"/>
              <w:bottom w:val="single" w:sz="8" w:space="0" w:color="auto"/>
              <w:right w:val="single" w:sz="8" w:space="0" w:color="000000" w:themeColor="text1"/>
            </w:tcBorders>
            <w:vAlign w:val="center"/>
            <w:hideMark/>
          </w:tcPr>
          <w:p w14:paraId="5DCEFD87" w14:textId="77777777" w:rsidR="00535AB2" w:rsidRPr="009F308D" w:rsidRDefault="00535AB2" w:rsidP="00370E0D">
            <w:pPr>
              <w:rPr>
                <w:color w:val="000000"/>
                <w:sz w:val="18"/>
                <w:szCs w:val="18"/>
              </w:rPr>
            </w:pPr>
            <w:r w:rsidRPr="009F308D">
              <w:rPr>
                <w:color w:val="000000"/>
                <w:sz w:val="18"/>
                <w:szCs w:val="18"/>
              </w:rPr>
              <w:t>*Actualización del Paquete de Entrega de Datos 3 según D3 y D4</w:t>
            </w:r>
          </w:p>
        </w:tc>
        <w:tc>
          <w:tcPr>
            <w:tcW w:w="881" w:type="dxa"/>
            <w:tcBorders>
              <w:top w:val="nil"/>
              <w:left w:val="nil"/>
              <w:bottom w:val="single" w:sz="8" w:space="0" w:color="auto"/>
              <w:right w:val="single" w:sz="8" w:space="0" w:color="auto"/>
            </w:tcBorders>
            <w:noWrap/>
            <w:vAlign w:val="center"/>
            <w:hideMark/>
          </w:tcPr>
          <w:p w14:paraId="68E1002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ACEEBE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0F3C9E57"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106E8F5B" w14:textId="77777777" w:rsidTr="002E3B77">
        <w:trPr>
          <w:trHeight w:val="252"/>
        </w:trPr>
        <w:tc>
          <w:tcPr>
            <w:tcW w:w="368" w:type="dxa"/>
            <w:vMerge/>
            <w:tcBorders>
              <w:left w:val="single" w:sz="4" w:space="0" w:color="auto"/>
              <w:right w:val="single" w:sz="4" w:space="0" w:color="auto"/>
            </w:tcBorders>
            <w:vAlign w:val="center"/>
            <w:hideMark/>
          </w:tcPr>
          <w:p w14:paraId="5EC6ED86" w14:textId="77777777" w:rsidR="00535AB2" w:rsidRPr="009F308D" w:rsidRDefault="00535AB2" w:rsidP="00370E0D">
            <w:pPr>
              <w:rPr>
                <w:color w:val="000000"/>
                <w:sz w:val="18"/>
                <w:szCs w:val="18"/>
              </w:rPr>
            </w:pPr>
          </w:p>
        </w:tc>
        <w:tc>
          <w:tcPr>
            <w:tcW w:w="3749" w:type="dxa"/>
            <w:vMerge w:val="restart"/>
            <w:tcBorders>
              <w:top w:val="single" w:sz="4" w:space="0" w:color="auto"/>
              <w:left w:val="single" w:sz="4" w:space="0" w:color="auto"/>
              <w:bottom w:val="single" w:sz="8" w:space="0" w:color="000000" w:themeColor="text1"/>
              <w:right w:val="single" w:sz="4" w:space="0" w:color="auto"/>
            </w:tcBorders>
            <w:shd w:val="clear" w:color="auto" w:fill="82E2FF"/>
            <w:noWrap/>
            <w:vAlign w:val="center"/>
            <w:hideMark/>
          </w:tcPr>
          <w:p w14:paraId="109314B6" w14:textId="77777777" w:rsidR="00535AB2" w:rsidRPr="009F308D" w:rsidRDefault="00535AB2" w:rsidP="00370E0D">
            <w:pPr>
              <w:rPr>
                <w:color w:val="000000"/>
                <w:sz w:val="18"/>
                <w:szCs w:val="18"/>
              </w:rPr>
            </w:pPr>
            <w:r w:rsidRPr="009F308D">
              <w:rPr>
                <w:color w:val="000000"/>
                <w:sz w:val="18"/>
                <w:szCs w:val="18"/>
              </w:rPr>
              <w:t>DISEÑO TÉCNICO</w:t>
            </w:r>
          </w:p>
        </w:tc>
        <w:tc>
          <w:tcPr>
            <w:tcW w:w="298" w:type="dxa"/>
            <w:tcBorders>
              <w:top w:val="nil"/>
              <w:left w:val="single" w:sz="4" w:space="0" w:color="auto"/>
              <w:bottom w:val="single" w:sz="8" w:space="0" w:color="auto"/>
              <w:right w:val="single" w:sz="8" w:space="0" w:color="auto"/>
            </w:tcBorders>
            <w:noWrap/>
            <w:vAlign w:val="center"/>
            <w:hideMark/>
          </w:tcPr>
          <w:p w14:paraId="758E3439"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6B76720E"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nil"/>
              <w:bottom w:val="single" w:sz="8" w:space="0" w:color="auto"/>
              <w:right w:val="single" w:sz="8" w:space="0" w:color="auto"/>
            </w:tcBorders>
            <w:noWrap/>
            <w:vAlign w:val="center"/>
            <w:hideMark/>
          </w:tcPr>
          <w:p w14:paraId="3A026CF6" w14:textId="77777777" w:rsidR="00535AB2" w:rsidRPr="009F308D" w:rsidRDefault="00535AB2" w:rsidP="00370E0D">
            <w:pPr>
              <w:rPr>
                <w:color w:val="000000"/>
                <w:sz w:val="18"/>
                <w:szCs w:val="18"/>
              </w:rPr>
            </w:pPr>
            <w:r w:rsidRPr="009F308D">
              <w:rPr>
                <w:color w:val="000000"/>
                <w:sz w:val="18"/>
                <w:szCs w:val="18"/>
              </w:rPr>
              <w:t>Diseño Técnico-Inicio</w:t>
            </w:r>
          </w:p>
        </w:tc>
        <w:tc>
          <w:tcPr>
            <w:tcW w:w="603" w:type="dxa"/>
            <w:tcBorders>
              <w:top w:val="nil"/>
              <w:left w:val="nil"/>
              <w:bottom w:val="single" w:sz="8" w:space="0" w:color="auto"/>
              <w:right w:val="single" w:sz="8" w:space="0" w:color="auto"/>
            </w:tcBorders>
            <w:vAlign w:val="center"/>
            <w:hideMark/>
          </w:tcPr>
          <w:p w14:paraId="0A1AE62C"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44FCE06E"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343AA98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985E05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2FFCCDC3"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B6309D3" w14:textId="77777777" w:rsidTr="002E3B77">
        <w:trPr>
          <w:trHeight w:val="492"/>
        </w:trPr>
        <w:tc>
          <w:tcPr>
            <w:tcW w:w="368" w:type="dxa"/>
            <w:vMerge/>
            <w:tcBorders>
              <w:left w:val="single" w:sz="4" w:space="0" w:color="auto"/>
              <w:right w:val="single" w:sz="4" w:space="0" w:color="auto"/>
            </w:tcBorders>
            <w:vAlign w:val="center"/>
            <w:hideMark/>
          </w:tcPr>
          <w:p w14:paraId="7C7E3D8B"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20BF323"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F7B4015"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66565293" w14:textId="77777777" w:rsidR="00535AB2" w:rsidRPr="009F308D" w:rsidRDefault="00535AB2" w:rsidP="00370E0D">
            <w:pPr>
              <w:rPr>
                <w:color w:val="000000"/>
                <w:sz w:val="18"/>
                <w:szCs w:val="18"/>
              </w:rPr>
            </w:pPr>
            <w:r w:rsidRPr="009F308D">
              <w:rPr>
                <w:color w:val="000000"/>
                <w:sz w:val="18"/>
                <w:szCs w:val="18"/>
              </w:rPr>
              <w:t>1a</w:t>
            </w:r>
          </w:p>
        </w:tc>
        <w:tc>
          <w:tcPr>
            <w:tcW w:w="2352" w:type="dxa"/>
            <w:tcBorders>
              <w:top w:val="nil"/>
              <w:left w:val="nil"/>
              <w:bottom w:val="single" w:sz="8" w:space="0" w:color="auto"/>
              <w:right w:val="single" w:sz="8" w:space="0" w:color="auto"/>
            </w:tcBorders>
            <w:vAlign w:val="center"/>
            <w:hideMark/>
          </w:tcPr>
          <w:p w14:paraId="18AAAF71" w14:textId="77777777" w:rsidR="00535AB2" w:rsidRPr="009F308D" w:rsidRDefault="00535AB2" w:rsidP="00370E0D">
            <w:pPr>
              <w:rPr>
                <w:color w:val="000000"/>
                <w:sz w:val="18"/>
                <w:szCs w:val="18"/>
              </w:rPr>
            </w:pPr>
            <w:r w:rsidRPr="009F308D">
              <w:rPr>
                <w:color w:val="000000"/>
                <w:sz w:val="18"/>
                <w:szCs w:val="18"/>
              </w:rPr>
              <w:t>Diseño técnico: Punto de control %25 de finalización</w:t>
            </w:r>
          </w:p>
        </w:tc>
        <w:tc>
          <w:tcPr>
            <w:tcW w:w="603" w:type="dxa"/>
            <w:tcBorders>
              <w:top w:val="nil"/>
              <w:left w:val="nil"/>
              <w:bottom w:val="single" w:sz="8" w:space="0" w:color="auto"/>
              <w:right w:val="single" w:sz="8" w:space="0" w:color="auto"/>
            </w:tcBorders>
            <w:vAlign w:val="center"/>
            <w:hideMark/>
          </w:tcPr>
          <w:p w14:paraId="671933F3"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4CEAF06E"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vAlign w:val="center"/>
            <w:hideMark/>
          </w:tcPr>
          <w:p w14:paraId="6C168F2A"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387F2AF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01A0A83E"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EE63522" w14:textId="77777777" w:rsidTr="002E3B77">
        <w:trPr>
          <w:trHeight w:val="492"/>
        </w:trPr>
        <w:tc>
          <w:tcPr>
            <w:tcW w:w="368" w:type="dxa"/>
            <w:vMerge/>
            <w:tcBorders>
              <w:left w:val="single" w:sz="4" w:space="0" w:color="auto"/>
              <w:right w:val="single" w:sz="4" w:space="0" w:color="auto"/>
            </w:tcBorders>
            <w:vAlign w:val="center"/>
            <w:hideMark/>
          </w:tcPr>
          <w:p w14:paraId="717C9913"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540966CC"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07B99022"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74DB0AAA" w14:textId="77777777" w:rsidR="00535AB2" w:rsidRPr="009F308D" w:rsidRDefault="00535AB2" w:rsidP="00370E0D">
            <w:pPr>
              <w:rPr>
                <w:color w:val="000000"/>
                <w:sz w:val="18"/>
                <w:szCs w:val="18"/>
              </w:rPr>
            </w:pPr>
            <w:r w:rsidRPr="009F308D">
              <w:rPr>
                <w:color w:val="000000"/>
                <w:sz w:val="18"/>
                <w:szCs w:val="18"/>
              </w:rPr>
              <w:t>1b</w:t>
            </w:r>
          </w:p>
        </w:tc>
        <w:tc>
          <w:tcPr>
            <w:tcW w:w="2352" w:type="dxa"/>
            <w:tcBorders>
              <w:top w:val="nil"/>
              <w:left w:val="nil"/>
              <w:bottom w:val="single" w:sz="8" w:space="0" w:color="auto"/>
              <w:right w:val="single" w:sz="8" w:space="0" w:color="auto"/>
            </w:tcBorders>
            <w:vAlign w:val="center"/>
            <w:hideMark/>
          </w:tcPr>
          <w:p w14:paraId="1235234E" w14:textId="77777777" w:rsidR="00535AB2" w:rsidRPr="009F308D" w:rsidRDefault="00535AB2" w:rsidP="00370E0D">
            <w:pPr>
              <w:rPr>
                <w:color w:val="000000"/>
                <w:sz w:val="18"/>
                <w:szCs w:val="18"/>
              </w:rPr>
            </w:pPr>
            <w:r w:rsidRPr="009F308D">
              <w:rPr>
                <w:color w:val="000000"/>
                <w:sz w:val="18"/>
                <w:szCs w:val="18"/>
              </w:rPr>
              <w:t>Diseño técnico: punto de control %50 de finalización</w:t>
            </w:r>
          </w:p>
        </w:tc>
        <w:tc>
          <w:tcPr>
            <w:tcW w:w="603" w:type="dxa"/>
            <w:tcBorders>
              <w:top w:val="nil"/>
              <w:left w:val="nil"/>
              <w:bottom w:val="single" w:sz="8" w:space="0" w:color="auto"/>
              <w:right w:val="single" w:sz="8" w:space="0" w:color="auto"/>
            </w:tcBorders>
            <w:vAlign w:val="center"/>
            <w:hideMark/>
          </w:tcPr>
          <w:p w14:paraId="1B983171"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38AD882E"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vAlign w:val="center"/>
            <w:hideMark/>
          </w:tcPr>
          <w:p w14:paraId="744E152A"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728EDEE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E09F41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326F860" w14:textId="77777777" w:rsidTr="002E3B77">
        <w:trPr>
          <w:trHeight w:val="492"/>
        </w:trPr>
        <w:tc>
          <w:tcPr>
            <w:tcW w:w="368" w:type="dxa"/>
            <w:vMerge/>
            <w:tcBorders>
              <w:left w:val="single" w:sz="4" w:space="0" w:color="auto"/>
              <w:right w:val="single" w:sz="4" w:space="0" w:color="auto"/>
            </w:tcBorders>
            <w:vAlign w:val="center"/>
            <w:hideMark/>
          </w:tcPr>
          <w:p w14:paraId="309108EF"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4710796A"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5E0EA103"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7243D132" w14:textId="77777777" w:rsidR="00535AB2" w:rsidRPr="009F308D" w:rsidRDefault="00535AB2" w:rsidP="00370E0D">
            <w:pPr>
              <w:rPr>
                <w:color w:val="000000"/>
                <w:sz w:val="18"/>
                <w:szCs w:val="18"/>
              </w:rPr>
            </w:pPr>
            <w:r w:rsidRPr="009F308D">
              <w:rPr>
                <w:color w:val="000000"/>
                <w:sz w:val="18"/>
                <w:szCs w:val="18"/>
              </w:rPr>
              <w:t>1c</w:t>
            </w:r>
          </w:p>
        </w:tc>
        <w:tc>
          <w:tcPr>
            <w:tcW w:w="2352" w:type="dxa"/>
            <w:tcBorders>
              <w:top w:val="nil"/>
              <w:left w:val="nil"/>
              <w:bottom w:val="single" w:sz="8" w:space="0" w:color="auto"/>
              <w:right w:val="single" w:sz="8" w:space="0" w:color="auto"/>
            </w:tcBorders>
            <w:vAlign w:val="center"/>
            <w:hideMark/>
          </w:tcPr>
          <w:p w14:paraId="2EBD5497" w14:textId="77777777" w:rsidR="00535AB2" w:rsidRPr="009F308D" w:rsidRDefault="00535AB2" w:rsidP="00370E0D">
            <w:pPr>
              <w:rPr>
                <w:color w:val="000000"/>
                <w:sz w:val="18"/>
                <w:szCs w:val="18"/>
              </w:rPr>
            </w:pPr>
            <w:r w:rsidRPr="009F308D">
              <w:rPr>
                <w:color w:val="000000"/>
                <w:sz w:val="18"/>
                <w:szCs w:val="18"/>
              </w:rPr>
              <w:t>Diseño técnico: punto de control %75 de finalización</w:t>
            </w:r>
          </w:p>
        </w:tc>
        <w:tc>
          <w:tcPr>
            <w:tcW w:w="603" w:type="dxa"/>
            <w:tcBorders>
              <w:top w:val="nil"/>
              <w:left w:val="nil"/>
              <w:bottom w:val="single" w:sz="8" w:space="0" w:color="auto"/>
              <w:right w:val="single" w:sz="8" w:space="0" w:color="auto"/>
            </w:tcBorders>
            <w:vAlign w:val="center"/>
            <w:hideMark/>
          </w:tcPr>
          <w:p w14:paraId="3062EE36"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5E5960C9"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vAlign w:val="center"/>
            <w:hideMark/>
          </w:tcPr>
          <w:p w14:paraId="25E2F0B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E38587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22A6C6D7"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273F648" w14:textId="77777777" w:rsidTr="002E3B77">
        <w:trPr>
          <w:trHeight w:val="252"/>
        </w:trPr>
        <w:tc>
          <w:tcPr>
            <w:tcW w:w="368" w:type="dxa"/>
            <w:vMerge/>
            <w:tcBorders>
              <w:left w:val="single" w:sz="4" w:space="0" w:color="auto"/>
              <w:right w:val="single" w:sz="4" w:space="0" w:color="auto"/>
            </w:tcBorders>
            <w:vAlign w:val="center"/>
            <w:hideMark/>
          </w:tcPr>
          <w:p w14:paraId="391365A6"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382F6500"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0D4286B9"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4C3712E4" w14:textId="77777777" w:rsidR="00535AB2" w:rsidRPr="009F308D" w:rsidRDefault="00535AB2" w:rsidP="00370E0D">
            <w:pPr>
              <w:rPr>
                <w:color w:val="000000"/>
                <w:sz w:val="18"/>
                <w:szCs w:val="18"/>
              </w:rPr>
            </w:pPr>
            <w:r w:rsidRPr="009F308D">
              <w:rPr>
                <w:color w:val="000000"/>
                <w:sz w:val="18"/>
                <w:szCs w:val="18"/>
              </w:rPr>
              <w:t>1c</w:t>
            </w:r>
          </w:p>
        </w:tc>
        <w:tc>
          <w:tcPr>
            <w:tcW w:w="2352" w:type="dxa"/>
            <w:tcBorders>
              <w:top w:val="nil"/>
              <w:left w:val="nil"/>
              <w:bottom w:val="single" w:sz="8" w:space="0" w:color="auto"/>
              <w:right w:val="single" w:sz="8" w:space="0" w:color="auto"/>
            </w:tcBorders>
            <w:vAlign w:val="center"/>
            <w:hideMark/>
          </w:tcPr>
          <w:p w14:paraId="77DC8AB1" w14:textId="77777777" w:rsidR="00535AB2" w:rsidRPr="009F308D" w:rsidRDefault="00535AB2" w:rsidP="00370E0D">
            <w:pPr>
              <w:rPr>
                <w:color w:val="000000"/>
                <w:sz w:val="18"/>
                <w:szCs w:val="18"/>
              </w:rPr>
            </w:pPr>
            <w:r w:rsidRPr="009F308D">
              <w:rPr>
                <w:color w:val="000000"/>
                <w:sz w:val="18"/>
                <w:szCs w:val="18"/>
              </w:rPr>
              <w:t>Diseño Técnico- Finalización</w:t>
            </w:r>
          </w:p>
        </w:tc>
        <w:tc>
          <w:tcPr>
            <w:tcW w:w="603" w:type="dxa"/>
            <w:tcBorders>
              <w:top w:val="nil"/>
              <w:left w:val="nil"/>
              <w:bottom w:val="single" w:sz="8" w:space="0" w:color="auto"/>
              <w:right w:val="single" w:sz="8" w:space="0" w:color="auto"/>
            </w:tcBorders>
            <w:vAlign w:val="center"/>
            <w:hideMark/>
          </w:tcPr>
          <w:p w14:paraId="62C1AEA5"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3B55E402"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vAlign w:val="center"/>
            <w:hideMark/>
          </w:tcPr>
          <w:p w14:paraId="6918E21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7AA568A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6AC137A"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96ADD5A" w14:textId="77777777" w:rsidTr="002E3B77">
        <w:trPr>
          <w:trHeight w:val="252"/>
        </w:trPr>
        <w:tc>
          <w:tcPr>
            <w:tcW w:w="368" w:type="dxa"/>
            <w:vMerge/>
            <w:tcBorders>
              <w:left w:val="single" w:sz="4" w:space="0" w:color="auto"/>
              <w:right w:val="single" w:sz="4" w:space="0" w:color="auto"/>
            </w:tcBorders>
            <w:vAlign w:val="center"/>
            <w:hideMark/>
          </w:tcPr>
          <w:p w14:paraId="35BBDC28"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02F9C6A0"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4345954F"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5F7DBF7B" w14:textId="77777777" w:rsidR="00535AB2" w:rsidRPr="009F308D" w:rsidRDefault="00535AB2" w:rsidP="00370E0D">
            <w:pPr>
              <w:rPr>
                <w:color w:val="000000"/>
                <w:sz w:val="18"/>
                <w:szCs w:val="18"/>
              </w:rPr>
            </w:pPr>
            <w:r w:rsidRPr="009F308D">
              <w:rPr>
                <w:color w:val="000000"/>
                <w:sz w:val="18"/>
                <w:szCs w:val="18"/>
              </w:rPr>
              <w:t>2</w:t>
            </w:r>
          </w:p>
        </w:tc>
        <w:tc>
          <w:tcPr>
            <w:tcW w:w="6762" w:type="dxa"/>
            <w:gridSpan w:val="3"/>
            <w:tcBorders>
              <w:top w:val="single" w:sz="8" w:space="0" w:color="auto"/>
              <w:left w:val="nil"/>
              <w:bottom w:val="single" w:sz="8" w:space="0" w:color="auto"/>
              <w:right w:val="single" w:sz="8" w:space="0" w:color="000000" w:themeColor="text1"/>
            </w:tcBorders>
            <w:vAlign w:val="center"/>
            <w:hideMark/>
          </w:tcPr>
          <w:p w14:paraId="7627C2F9" w14:textId="77777777" w:rsidR="00535AB2" w:rsidRPr="009F308D" w:rsidRDefault="00535AB2" w:rsidP="00370E0D">
            <w:pPr>
              <w:rPr>
                <w:color w:val="000000"/>
                <w:sz w:val="18"/>
                <w:szCs w:val="18"/>
              </w:rPr>
            </w:pPr>
            <w:r w:rsidRPr="009F308D">
              <w:rPr>
                <w:color w:val="000000"/>
                <w:sz w:val="18"/>
                <w:szCs w:val="18"/>
              </w:rPr>
              <w:t>*Transferencia/entrega de datos 4</w:t>
            </w:r>
          </w:p>
        </w:tc>
        <w:tc>
          <w:tcPr>
            <w:tcW w:w="881" w:type="dxa"/>
            <w:tcBorders>
              <w:top w:val="nil"/>
              <w:left w:val="nil"/>
              <w:bottom w:val="single" w:sz="8" w:space="0" w:color="auto"/>
              <w:right w:val="single" w:sz="8" w:space="0" w:color="auto"/>
            </w:tcBorders>
            <w:noWrap/>
            <w:vAlign w:val="center"/>
            <w:hideMark/>
          </w:tcPr>
          <w:p w14:paraId="6E6FBCD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FAD9EF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52B734A1"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5424A9B" w14:textId="77777777" w:rsidTr="002E3B77">
        <w:trPr>
          <w:trHeight w:val="480"/>
        </w:trPr>
        <w:tc>
          <w:tcPr>
            <w:tcW w:w="368" w:type="dxa"/>
            <w:vMerge/>
            <w:tcBorders>
              <w:left w:val="single" w:sz="4" w:space="0" w:color="auto"/>
              <w:right w:val="single" w:sz="4" w:space="0" w:color="auto"/>
            </w:tcBorders>
            <w:vAlign w:val="center"/>
            <w:hideMark/>
          </w:tcPr>
          <w:p w14:paraId="73BAAFDE"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5BF9C03F"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1751209C" w14:textId="77777777" w:rsidR="00535AB2" w:rsidRPr="009F308D" w:rsidRDefault="00535AB2" w:rsidP="00370E0D">
            <w:pPr>
              <w:rPr>
                <w:color w:val="000000"/>
                <w:sz w:val="18"/>
                <w:szCs w:val="18"/>
              </w:rPr>
            </w:pPr>
            <w:r w:rsidRPr="009F308D">
              <w:rPr>
                <w:color w:val="000000"/>
                <w:sz w:val="18"/>
                <w:szCs w:val="18"/>
              </w:rPr>
              <w:t>Y</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1E5CAD7B" w14:textId="77777777" w:rsidR="00535AB2" w:rsidRPr="009F308D" w:rsidRDefault="00535AB2" w:rsidP="00370E0D">
            <w:pPr>
              <w:rPr>
                <w:color w:val="000000"/>
                <w:sz w:val="18"/>
                <w:szCs w:val="18"/>
              </w:rPr>
            </w:pPr>
            <w:r w:rsidRPr="009F308D">
              <w:rPr>
                <w:color w:val="000000"/>
                <w:sz w:val="18"/>
                <w:szCs w:val="18"/>
              </w:rPr>
              <w:t>3</w:t>
            </w:r>
          </w:p>
        </w:tc>
        <w:tc>
          <w:tcPr>
            <w:tcW w:w="2352" w:type="dxa"/>
            <w:tcBorders>
              <w:top w:val="nil"/>
              <w:left w:val="single" w:sz="4" w:space="0" w:color="auto"/>
              <w:bottom w:val="nil"/>
              <w:right w:val="single" w:sz="8" w:space="0" w:color="auto"/>
            </w:tcBorders>
            <w:vAlign w:val="center"/>
            <w:hideMark/>
          </w:tcPr>
          <w:p w14:paraId="647812FC" w14:textId="77777777" w:rsidR="00535AB2" w:rsidRPr="009F308D" w:rsidRDefault="00535AB2" w:rsidP="00370E0D">
            <w:pPr>
              <w:rPr>
                <w:color w:val="000000"/>
                <w:sz w:val="18"/>
                <w:szCs w:val="18"/>
              </w:rPr>
            </w:pPr>
            <w:r w:rsidRPr="009F308D">
              <w:rPr>
                <w:color w:val="000000"/>
                <w:sz w:val="18"/>
                <w:szCs w:val="18"/>
              </w:rPr>
              <w:t>Aprobación (del adjudicador):</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6D7D3C70" w14:textId="77777777" w:rsidR="00535AB2" w:rsidRPr="009F308D" w:rsidRDefault="00535AB2" w:rsidP="00370E0D">
            <w:pPr>
              <w:rPr>
                <w:color w:val="000000"/>
                <w:sz w:val="18"/>
                <w:szCs w:val="18"/>
              </w:rPr>
            </w:pPr>
            <w:r w:rsidRPr="009F308D">
              <w:rPr>
                <w:color w:val="000000"/>
                <w:sz w:val="18"/>
                <w:szCs w:val="18"/>
              </w:rPr>
              <w:t>KDP-9</w:t>
            </w:r>
          </w:p>
        </w:tc>
        <w:tc>
          <w:tcPr>
            <w:tcW w:w="3807" w:type="dxa"/>
            <w:vMerge w:val="restart"/>
            <w:tcBorders>
              <w:top w:val="nil"/>
              <w:left w:val="single" w:sz="4" w:space="0" w:color="auto"/>
              <w:bottom w:val="single" w:sz="8" w:space="0" w:color="000000" w:themeColor="text1"/>
              <w:right w:val="single" w:sz="8" w:space="0" w:color="auto"/>
            </w:tcBorders>
            <w:vAlign w:val="center"/>
            <w:hideMark/>
          </w:tcPr>
          <w:p w14:paraId="78848E4B"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para iniciar Proceso de Documentos de Construcción</w:t>
            </w:r>
          </w:p>
        </w:tc>
        <w:tc>
          <w:tcPr>
            <w:tcW w:w="881" w:type="dxa"/>
            <w:vMerge w:val="restart"/>
            <w:tcBorders>
              <w:top w:val="nil"/>
              <w:left w:val="single" w:sz="8" w:space="0" w:color="auto"/>
              <w:bottom w:val="single" w:sz="8" w:space="0" w:color="000000" w:themeColor="text1"/>
              <w:right w:val="single" w:sz="8" w:space="0" w:color="auto"/>
            </w:tcBorders>
            <w:noWrap/>
            <w:vAlign w:val="center"/>
            <w:hideMark/>
          </w:tcPr>
          <w:p w14:paraId="1053CBF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8" w:space="0" w:color="auto"/>
              <w:bottom w:val="single" w:sz="8" w:space="0" w:color="000000" w:themeColor="text1"/>
              <w:right w:val="single" w:sz="4" w:space="0" w:color="auto"/>
            </w:tcBorders>
            <w:noWrap/>
            <w:vAlign w:val="center"/>
            <w:hideMark/>
          </w:tcPr>
          <w:p w14:paraId="79C4417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790FFBF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96182B5" w14:textId="77777777" w:rsidTr="002E3B77">
        <w:trPr>
          <w:trHeight w:val="252"/>
        </w:trPr>
        <w:tc>
          <w:tcPr>
            <w:tcW w:w="368" w:type="dxa"/>
            <w:vMerge/>
            <w:tcBorders>
              <w:left w:val="single" w:sz="4" w:space="0" w:color="auto"/>
              <w:right w:val="single" w:sz="4" w:space="0" w:color="auto"/>
            </w:tcBorders>
            <w:vAlign w:val="center"/>
            <w:hideMark/>
          </w:tcPr>
          <w:p w14:paraId="0B3523B5"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10A792ED"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07BC3C1B"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5B5A9F83"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3EA65E46" w14:textId="77777777" w:rsidR="00535AB2" w:rsidRPr="009F308D" w:rsidRDefault="00535AB2" w:rsidP="00370E0D">
            <w:pPr>
              <w:rPr>
                <w:color w:val="000000"/>
                <w:sz w:val="18"/>
                <w:szCs w:val="18"/>
              </w:rPr>
            </w:pPr>
            <w:r w:rsidRPr="009F308D">
              <w:rPr>
                <w:color w:val="000000"/>
                <w:sz w:val="18"/>
                <w:szCs w:val="18"/>
              </w:rPr>
              <w:t>Aviso de diseño para proceder</w:t>
            </w:r>
          </w:p>
        </w:tc>
        <w:tc>
          <w:tcPr>
            <w:tcW w:w="603" w:type="dxa"/>
            <w:vMerge/>
            <w:tcBorders>
              <w:bottom w:val="single" w:sz="4" w:space="0" w:color="auto"/>
              <w:right w:val="single" w:sz="4" w:space="0" w:color="auto"/>
            </w:tcBorders>
            <w:vAlign w:val="center"/>
            <w:hideMark/>
          </w:tcPr>
          <w:p w14:paraId="0F7B7CAC"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tcBorders>
            <w:vAlign w:val="center"/>
            <w:hideMark/>
          </w:tcPr>
          <w:p w14:paraId="0F6A92C7" w14:textId="77777777" w:rsidR="00535AB2" w:rsidRPr="009F308D" w:rsidRDefault="00535AB2" w:rsidP="00370E0D">
            <w:pPr>
              <w:rPr>
                <w:color w:val="000000"/>
                <w:sz w:val="18"/>
                <w:szCs w:val="18"/>
              </w:rPr>
            </w:pPr>
          </w:p>
        </w:tc>
        <w:tc>
          <w:tcPr>
            <w:tcW w:w="881" w:type="dxa"/>
            <w:vMerge/>
            <w:tcBorders>
              <w:bottom w:val="single" w:sz="4" w:space="0" w:color="auto"/>
            </w:tcBorders>
            <w:vAlign w:val="center"/>
            <w:hideMark/>
          </w:tcPr>
          <w:p w14:paraId="068D89EE" w14:textId="77777777" w:rsidR="00535AB2" w:rsidRPr="009F308D" w:rsidRDefault="00535AB2" w:rsidP="00370E0D">
            <w:pPr>
              <w:rPr>
                <w:color w:val="000000"/>
                <w:sz w:val="18"/>
                <w:szCs w:val="18"/>
              </w:rPr>
            </w:pPr>
          </w:p>
        </w:tc>
        <w:tc>
          <w:tcPr>
            <w:tcW w:w="881" w:type="dxa"/>
            <w:vMerge/>
            <w:tcBorders>
              <w:bottom w:val="single" w:sz="4" w:space="0" w:color="auto"/>
              <w:right w:val="single" w:sz="4" w:space="0" w:color="auto"/>
            </w:tcBorders>
            <w:vAlign w:val="center"/>
            <w:hideMark/>
          </w:tcPr>
          <w:p w14:paraId="7EF11452"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01A59C15" w14:textId="77777777" w:rsidR="00535AB2" w:rsidRPr="009F308D" w:rsidRDefault="00535AB2" w:rsidP="00370E0D">
            <w:pPr>
              <w:rPr>
                <w:color w:val="000000"/>
                <w:sz w:val="18"/>
                <w:szCs w:val="18"/>
              </w:rPr>
            </w:pPr>
          </w:p>
        </w:tc>
      </w:tr>
      <w:tr w:rsidR="00535AB2" w:rsidRPr="009F308D" w14:paraId="3B5DB7FE" w14:textId="77777777" w:rsidTr="002E3B77">
        <w:trPr>
          <w:trHeight w:val="732"/>
        </w:trPr>
        <w:tc>
          <w:tcPr>
            <w:tcW w:w="368" w:type="dxa"/>
            <w:vMerge/>
            <w:tcBorders>
              <w:left w:val="single" w:sz="4" w:space="0" w:color="auto"/>
              <w:right w:val="single" w:sz="4" w:space="0" w:color="auto"/>
            </w:tcBorders>
            <w:vAlign w:val="center"/>
            <w:hideMark/>
          </w:tcPr>
          <w:p w14:paraId="3CE0329F"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0002CD0A"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0680B2DB"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single" w:sz="4" w:space="0" w:color="auto"/>
              <w:left w:val="single" w:sz="4" w:space="0" w:color="auto"/>
              <w:bottom w:val="single" w:sz="8" w:space="0" w:color="auto"/>
              <w:right w:val="single" w:sz="4" w:space="0" w:color="auto"/>
            </w:tcBorders>
            <w:noWrap/>
            <w:vAlign w:val="center"/>
            <w:hideMark/>
          </w:tcPr>
          <w:p w14:paraId="125A3435" w14:textId="77777777" w:rsidR="00535AB2" w:rsidRPr="009F308D" w:rsidRDefault="00535AB2" w:rsidP="00370E0D">
            <w:pPr>
              <w:rPr>
                <w:color w:val="000000"/>
                <w:sz w:val="18"/>
                <w:szCs w:val="18"/>
              </w:rPr>
            </w:pPr>
            <w:r w:rsidRPr="009F308D">
              <w:rPr>
                <w:color w:val="000000"/>
                <w:sz w:val="18"/>
                <w:szCs w:val="18"/>
              </w:rPr>
              <w:t>4</w:t>
            </w:r>
          </w:p>
        </w:tc>
        <w:tc>
          <w:tcPr>
            <w:tcW w:w="2352" w:type="dxa"/>
            <w:tcBorders>
              <w:top w:val="nil"/>
              <w:left w:val="single" w:sz="4" w:space="0" w:color="auto"/>
              <w:bottom w:val="single" w:sz="8" w:space="0" w:color="auto"/>
              <w:right w:val="single" w:sz="8" w:space="0" w:color="auto"/>
            </w:tcBorders>
            <w:vAlign w:val="center"/>
            <w:hideMark/>
          </w:tcPr>
          <w:p w14:paraId="2991A2DA" w14:textId="77777777" w:rsidR="00535AB2" w:rsidRPr="009F308D" w:rsidRDefault="00535AB2" w:rsidP="00370E0D">
            <w:pPr>
              <w:rPr>
                <w:color w:val="000000"/>
                <w:sz w:val="18"/>
                <w:szCs w:val="18"/>
              </w:rPr>
            </w:pPr>
            <w:proofErr w:type="gramStart"/>
            <w:r w:rsidRPr="009F308D">
              <w:rPr>
                <w:color w:val="000000" w:themeColor="text1"/>
                <w:sz w:val="18"/>
                <w:szCs w:val="18"/>
              </w:rPr>
              <w:t>Autoridad Pública</w:t>
            </w:r>
            <w:proofErr w:type="gramEnd"/>
            <w:r w:rsidRPr="009F308D">
              <w:rPr>
                <w:color w:val="000000" w:themeColor="text1"/>
                <w:sz w:val="18"/>
                <w:szCs w:val="18"/>
              </w:rPr>
              <w:t xml:space="preserve"> Local: Entrevista con autoridades locales</w:t>
            </w:r>
          </w:p>
        </w:tc>
        <w:tc>
          <w:tcPr>
            <w:tcW w:w="603" w:type="dxa"/>
            <w:tcBorders>
              <w:top w:val="single" w:sz="4" w:space="0" w:color="auto"/>
              <w:left w:val="nil"/>
              <w:bottom w:val="single" w:sz="8" w:space="0" w:color="auto"/>
              <w:right w:val="single" w:sz="8" w:space="0" w:color="auto"/>
            </w:tcBorders>
            <w:vAlign w:val="center"/>
            <w:hideMark/>
          </w:tcPr>
          <w:p w14:paraId="53215E82"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nil"/>
              <w:bottom w:val="single" w:sz="8" w:space="0" w:color="auto"/>
              <w:right w:val="single" w:sz="8" w:space="0" w:color="auto"/>
            </w:tcBorders>
            <w:vAlign w:val="center"/>
            <w:hideMark/>
          </w:tcPr>
          <w:p w14:paraId="42338ED9"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nil"/>
              <w:bottom w:val="single" w:sz="8" w:space="0" w:color="auto"/>
              <w:right w:val="single" w:sz="8" w:space="0" w:color="auto"/>
            </w:tcBorders>
            <w:noWrap/>
            <w:vAlign w:val="center"/>
            <w:hideMark/>
          </w:tcPr>
          <w:p w14:paraId="4EFBEAB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4" w:space="0" w:color="auto"/>
            </w:tcBorders>
            <w:noWrap/>
            <w:vAlign w:val="center"/>
            <w:hideMark/>
          </w:tcPr>
          <w:p w14:paraId="3167ED5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8" w:space="0" w:color="auto"/>
            </w:tcBorders>
            <w:noWrap/>
            <w:vAlign w:val="center"/>
            <w:hideMark/>
          </w:tcPr>
          <w:p w14:paraId="7B09A076"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8A2BDED" w14:textId="77777777" w:rsidTr="002E3B77">
        <w:trPr>
          <w:trHeight w:val="252"/>
        </w:trPr>
        <w:tc>
          <w:tcPr>
            <w:tcW w:w="368" w:type="dxa"/>
            <w:vMerge/>
            <w:tcBorders>
              <w:left w:val="single" w:sz="4" w:space="0" w:color="auto"/>
              <w:right w:val="single" w:sz="4" w:space="0" w:color="auto"/>
            </w:tcBorders>
            <w:vAlign w:val="center"/>
            <w:hideMark/>
          </w:tcPr>
          <w:p w14:paraId="15685F1F" w14:textId="77777777" w:rsidR="00535AB2" w:rsidRPr="009F308D" w:rsidRDefault="00535AB2" w:rsidP="00370E0D">
            <w:pPr>
              <w:rPr>
                <w:color w:val="000000"/>
                <w:sz w:val="18"/>
                <w:szCs w:val="18"/>
              </w:rPr>
            </w:pPr>
          </w:p>
        </w:tc>
        <w:tc>
          <w:tcPr>
            <w:tcW w:w="3749" w:type="dxa"/>
            <w:vMerge/>
            <w:tcBorders>
              <w:left w:val="single" w:sz="4" w:space="0" w:color="auto"/>
              <w:right w:val="single" w:sz="4" w:space="0" w:color="auto"/>
            </w:tcBorders>
            <w:vAlign w:val="center"/>
            <w:hideMark/>
          </w:tcPr>
          <w:p w14:paraId="6015E58D"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43144264" w14:textId="77777777" w:rsidR="00535AB2" w:rsidRPr="009F308D" w:rsidRDefault="00535AB2" w:rsidP="00370E0D">
            <w:pPr>
              <w:rPr>
                <w:color w:val="000000"/>
                <w:sz w:val="18"/>
                <w:szCs w:val="18"/>
              </w:rPr>
            </w:pPr>
            <w:r w:rsidRPr="009F308D">
              <w:rPr>
                <w:color w:val="000000"/>
                <w:sz w:val="18"/>
                <w:szCs w:val="18"/>
              </w:rPr>
              <w:t>Y</w:t>
            </w:r>
          </w:p>
        </w:tc>
        <w:tc>
          <w:tcPr>
            <w:tcW w:w="392" w:type="dxa"/>
            <w:tcBorders>
              <w:top w:val="nil"/>
              <w:left w:val="nil"/>
              <w:bottom w:val="single" w:sz="8" w:space="0" w:color="auto"/>
              <w:right w:val="single" w:sz="8" w:space="0" w:color="auto"/>
            </w:tcBorders>
            <w:noWrap/>
            <w:vAlign w:val="center"/>
            <w:hideMark/>
          </w:tcPr>
          <w:p w14:paraId="7B43CCF1" w14:textId="77777777" w:rsidR="00535AB2" w:rsidRPr="009F308D" w:rsidRDefault="00535AB2" w:rsidP="00370E0D">
            <w:pPr>
              <w:rPr>
                <w:color w:val="000000"/>
                <w:sz w:val="18"/>
                <w:szCs w:val="18"/>
              </w:rPr>
            </w:pPr>
            <w:r w:rsidRPr="009F308D">
              <w:rPr>
                <w:color w:val="000000"/>
                <w:sz w:val="18"/>
                <w:szCs w:val="18"/>
              </w:rPr>
              <w:t>5</w:t>
            </w:r>
          </w:p>
        </w:tc>
        <w:tc>
          <w:tcPr>
            <w:tcW w:w="6762" w:type="dxa"/>
            <w:gridSpan w:val="3"/>
            <w:tcBorders>
              <w:top w:val="single" w:sz="8" w:space="0" w:color="auto"/>
              <w:left w:val="nil"/>
              <w:bottom w:val="single" w:sz="8" w:space="0" w:color="auto"/>
              <w:right w:val="single" w:sz="8" w:space="0" w:color="000000" w:themeColor="text1"/>
            </w:tcBorders>
            <w:vAlign w:val="center"/>
            <w:hideMark/>
          </w:tcPr>
          <w:p w14:paraId="731A38DA" w14:textId="77777777" w:rsidR="00535AB2" w:rsidRPr="009F308D" w:rsidRDefault="00535AB2" w:rsidP="00370E0D">
            <w:pPr>
              <w:rPr>
                <w:color w:val="000000"/>
                <w:sz w:val="18"/>
                <w:szCs w:val="18"/>
              </w:rPr>
            </w:pPr>
            <w:r w:rsidRPr="009F308D">
              <w:rPr>
                <w:color w:val="000000"/>
                <w:sz w:val="18"/>
                <w:szCs w:val="18"/>
              </w:rPr>
              <w:t>*Actualización del Paquete de Entrega de Datos 4 según E3 y E4</w:t>
            </w:r>
          </w:p>
        </w:tc>
        <w:tc>
          <w:tcPr>
            <w:tcW w:w="881" w:type="dxa"/>
            <w:tcBorders>
              <w:top w:val="nil"/>
              <w:left w:val="nil"/>
              <w:bottom w:val="single" w:sz="8" w:space="0" w:color="auto"/>
              <w:right w:val="single" w:sz="8" w:space="0" w:color="auto"/>
            </w:tcBorders>
            <w:noWrap/>
            <w:vAlign w:val="center"/>
            <w:hideMark/>
          </w:tcPr>
          <w:p w14:paraId="5003F46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2C44BA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7F97ABB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88F224A" w14:textId="77777777" w:rsidTr="002E3B77">
        <w:trPr>
          <w:trHeight w:val="240"/>
        </w:trPr>
        <w:tc>
          <w:tcPr>
            <w:tcW w:w="368" w:type="dxa"/>
            <w:vMerge w:val="restart"/>
            <w:tcBorders>
              <w:top w:val="single" w:sz="4" w:space="0" w:color="auto"/>
              <w:left w:val="single" w:sz="4" w:space="0" w:color="auto"/>
              <w:bottom w:val="single" w:sz="8" w:space="0" w:color="000000" w:themeColor="text1"/>
              <w:right w:val="single" w:sz="4" w:space="0" w:color="auto"/>
            </w:tcBorders>
            <w:shd w:val="clear" w:color="auto" w:fill="00355E"/>
            <w:noWrap/>
            <w:textDirection w:val="btLr"/>
            <w:vAlign w:val="center"/>
            <w:hideMark/>
          </w:tcPr>
          <w:p w14:paraId="165D2D74" w14:textId="77777777" w:rsidR="00535AB2" w:rsidRPr="009F308D" w:rsidRDefault="00535AB2" w:rsidP="00370E0D">
            <w:pPr>
              <w:rPr>
                <w:color w:val="FFFFFF"/>
                <w:sz w:val="18"/>
                <w:szCs w:val="18"/>
              </w:rPr>
            </w:pPr>
            <w:proofErr w:type="gramStart"/>
            <w:r w:rsidRPr="009F308D">
              <w:rPr>
                <w:color w:val="FFFFFF" w:themeColor="background1"/>
                <w:sz w:val="18"/>
                <w:szCs w:val="18"/>
              </w:rPr>
              <w:t>PRE CONSTRUCCIÓN</w:t>
            </w:r>
            <w:proofErr w:type="gramEnd"/>
          </w:p>
        </w:tc>
        <w:tc>
          <w:tcPr>
            <w:tcW w:w="3749" w:type="dxa"/>
            <w:vMerge w:val="restart"/>
            <w:tcBorders>
              <w:top w:val="single" w:sz="4" w:space="0" w:color="auto"/>
              <w:left w:val="single" w:sz="4" w:space="0" w:color="auto"/>
              <w:bottom w:val="single" w:sz="8" w:space="0" w:color="000000" w:themeColor="text1"/>
              <w:right w:val="single" w:sz="4" w:space="0" w:color="auto"/>
            </w:tcBorders>
            <w:shd w:val="clear" w:color="auto" w:fill="CCE1FE"/>
            <w:noWrap/>
            <w:vAlign w:val="center"/>
            <w:hideMark/>
          </w:tcPr>
          <w:p w14:paraId="0FA57477" w14:textId="77777777" w:rsidR="00535AB2" w:rsidRPr="009F308D" w:rsidRDefault="00535AB2" w:rsidP="00370E0D">
            <w:pPr>
              <w:rPr>
                <w:color w:val="000000"/>
                <w:sz w:val="18"/>
                <w:szCs w:val="18"/>
              </w:rPr>
            </w:pPr>
            <w:r w:rsidRPr="009F308D">
              <w:rPr>
                <w:color w:val="000000"/>
                <w:sz w:val="18"/>
                <w:szCs w:val="18"/>
              </w:rPr>
              <w:t>DOCUMENTOS DE CONSTRUCCIÓN / IMPLEMENTACIÓN</w:t>
            </w: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5971AAFB" w14:textId="77777777" w:rsidR="00535AB2" w:rsidRPr="009F308D" w:rsidRDefault="00535AB2" w:rsidP="00370E0D">
            <w:pPr>
              <w:rPr>
                <w:color w:val="000000"/>
                <w:sz w:val="18"/>
                <w:szCs w:val="18"/>
              </w:rPr>
            </w:pPr>
            <w:r w:rsidRPr="009F308D">
              <w:rPr>
                <w:color w:val="000000"/>
                <w:sz w:val="18"/>
                <w:szCs w:val="18"/>
              </w:rPr>
              <w:t>F</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78B95066"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single" w:sz="4" w:space="0" w:color="auto"/>
              <w:bottom w:val="nil"/>
              <w:right w:val="single" w:sz="8" w:space="0" w:color="auto"/>
            </w:tcBorders>
            <w:vAlign w:val="center"/>
            <w:hideMark/>
          </w:tcPr>
          <w:p w14:paraId="784E4480" w14:textId="77777777" w:rsidR="00535AB2" w:rsidRPr="009F308D" w:rsidRDefault="00535AB2" w:rsidP="00370E0D">
            <w:pPr>
              <w:rPr>
                <w:color w:val="000000"/>
                <w:sz w:val="18"/>
                <w:szCs w:val="18"/>
              </w:rPr>
            </w:pPr>
            <w:r w:rsidRPr="009F308D">
              <w:rPr>
                <w:color w:val="000000"/>
                <w:sz w:val="18"/>
                <w:szCs w:val="18"/>
              </w:rPr>
              <w:t>Información de producción-</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6DA6CE9E" w14:textId="77777777" w:rsidR="00535AB2" w:rsidRPr="009F308D" w:rsidRDefault="00535AB2" w:rsidP="00370E0D">
            <w:pPr>
              <w:rPr>
                <w:color w:val="000000"/>
                <w:sz w:val="18"/>
                <w:szCs w:val="18"/>
              </w:rPr>
            </w:pPr>
            <w:r w:rsidRPr="009F308D">
              <w:rPr>
                <w:color w:val="000000"/>
                <w:sz w:val="18"/>
                <w:szCs w:val="18"/>
              </w:rPr>
              <w:t>-</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335187CC" w14:textId="77777777" w:rsidR="00535AB2" w:rsidRPr="009F308D" w:rsidRDefault="00535AB2" w:rsidP="00370E0D">
            <w:pPr>
              <w:rPr>
                <w:color w:val="000000"/>
                <w:sz w:val="18"/>
                <w:szCs w:val="18"/>
              </w:rPr>
            </w:pPr>
            <w:r w:rsidRPr="009F308D">
              <w:rPr>
                <w:color w:val="000000"/>
                <w:sz w:val="18"/>
                <w:szCs w:val="18"/>
              </w:rPr>
              <w:t>-</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59D3757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204D9C8A"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5C7B12DA"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028338E" w14:textId="77777777" w:rsidTr="002E3B77">
        <w:trPr>
          <w:trHeight w:val="492"/>
        </w:trPr>
        <w:tc>
          <w:tcPr>
            <w:tcW w:w="368" w:type="dxa"/>
            <w:vMerge/>
            <w:tcBorders>
              <w:left w:val="single" w:sz="4" w:space="0" w:color="auto"/>
              <w:right w:val="single" w:sz="4" w:space="0" w:color="auto"/>
            </w:tcBorders>
            <w:vAlign w:val="center"/>
            <w:hideMark/>
          </w:tcPr>
          <w:p w14:paraId="26235CB5" w14:textId="77777777" w:rsidR="00535AB2" w:rsidRPr="009F308D" w:rsidRDefault="00535AB2" w:rsidP="00370E0D">
            <w:pPr>
              <w:rPr>
                <w:color w:val="FFFFFF"/>
                <w:sz w:val="18"/>
                <w:szCs w:val="18"/>
              </w:rPr>
            </w:pPr>
          </w:p>
        </w:tc>
        <w:tc>
          <w:tcPr>
            <w:tcW w:w="3749" w:type="dxa"/>
            <w:vMerge/>
            <w:tcBorders>
              <w:left w:val="single" w:sz="4" w:space="0" w:color="auto"/>
              <w:bottom w:val="single" w:sz="4" w:space="0" w:color="auto"/>
              <w:right w:val="single" w:sz="4" w:space="0" w:color="auto"/>
            </w:tcBorders>
            <w:vAlign w:val="center"/>
            <w:hideMark/>
          </w:tcPr>
          <w:p w14:paraId="35A84DEB"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14C1F2C3"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6F8AD3C4"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3BEAF77F" w14:textId="77777777" w:rsidR="00535AB2" w:rsidRPr="009F308D" w:rsidRDefault="00535AB2" w:rsidP="00370E0D">
            <w:pPr>
              <w:rPr>
                <w:color w:val="000000"/>
                <w:sz w:val="18"/>
                <w:szCs w:val="18"/>
              </w:rPr>
            </w:pPr>
            <w:r w:rsidRPr="009F308D">
              <w:rPr>
                <w:color w:val="000000"/>
                <w:sz w:val="18"/>
                <w:szCs w:val="18"/>
              </w:rPr>
              <w:t>Documentos de construcción-Inicio</w:t>
            </w:r>
          </w:p>
        </w:tc>
        <w:tc>
          <w:tcPr>
            <w:tcW w:w="603" w:type="dxa"/>
            <w:vMerge/>
            <w:tcBorders>
              <w:bottom w:val="single" w:sz="4" w:space="0" w:color="auto"/>
              <w:right w:val="single" w:sz="4" w:space="0" w:color="auto"/>
            </w:tcBorders>
            <w:vAlign w:val="center"/>
            <w:hideMark/>
          </w:tcPr>
          <w:p w14:paraId="40258F30"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7BF30C49"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362B4348"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34C0F740"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69DA20C6" w14:textId="77777777" w:rsidR="00535AB2" w:rsidRPr="009F308D" w:rsidRDefault="00535AB2" w:rsidP="00370E0D">
            <w:pPr>
              <w:rPr>
                <w:color w:val="000000"/>
                <w:sz w:val="18"/>
                <w:szCs w:val="18"/>
              </w:rPr>
            </w:pPr>
          </w:p>
        </w:tc>
      </w:tr>
      <w:tr w:rsidR="00535AB2" w:rsidRPr="009F308D" w14:paraId="7C4C7A84" w14:textId="77777777" w:rsidTr="002E3B77">
        <w:trPr>
          <w:trHeight w:val="732"/>
        </w:trPr>
        <w:tc>
          <w:tcPr>
            <w:tcW w:w="368" w:type="dxa"/>
            <w:vMerge/>
            <w:tcBorders>
              <w:left w:val="single" w:sz="4" w:space="0" w:color="auto"/>
              <w:right w:val="single" w:sz="4" w:space="0" w:color="auto"/>
            </w:tcBorders>
            <w:vAlign w:val="center"/>
            <w:hideMark/>
          </w:tcPr>
          <w:p w14:paraId="514EB071" w14:textId="77777777" w:rsidR="00535AB2" w:rsidRPr="009F308D" w:rsidRDefault="00535AB2" w:rsidP="00370E0D">
            <w:pPr>
              <w:rPr>
                <w:color w:val="FFFFFF"/>
                <w:sz w:val="18"/>
                <w:szCs w:val="18"/>
              </w:rPr>
            </w:pPr>
          </w:p>
        </w:tc>
        <w:tc>
          <w:tcPr>
            <w:tcW w:w="3749" w:type="dxa"/>
            <w:vMerge/>
            <w:tcBorders>
              <w:top w:val="single" w:sz="4" w:space="0" w:color="auto"/>
              <w:left w:val="single" w:sz="4" w:space="0" w:color="auto"/>
              <w:right w:val="single" w:sz="4" w:space="0" w:color="auto"/>
            </w:tcBorders>
            <w:vAlign w:val="center"/>
            <w:hideMark/>
          </w:tcPr>
          <w:p w14:paraId="52D3C195"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20B64580"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single" w:sz="4" w:space="0" w:color="auto"/>
              <w:left w:val="single" w:sz="4" w:space="0" w:color="auto"/>
              <w:bottom w:val="single" w:sz="8" w:space="0" w:color="auto"/>
              <w:right w:val="single" w:sz="4" w:space="0" w:color="auto"/>
            </w:tcBorders>
            <w:noWrap/>
            <w:vAlign w:val="center"/>
            <w:hideMark/>
          </w:tcPr>
          <w:p w14:paraId="0B950736" w14:textId="77777777" w:rsidR="00535AB2" w:rsidRPr="009F308D" w:rsidRDefault="00535AB2" w:rsidP="00370E0D">
            <w:pPr>
              <w:rPr>
                <w:color w:val="000000"/>
                <w:sz w:val="18"/>
                <w:szCs w:val="18"/>
              </w:rPr>
            </w:pPr>
            <w:r w:rsidRPr="009F308D">
              <w:rPr>
                <w:color w:val="000000"/>
                <w:sz w:val="18"/>
                <w:szCs w:val="18"/>
              </w:rPr>
              <w:t>1a</w:t>
            </w:r>
          </w:p>
        </w:tc>
        <w:tc>
          <w:tcPr>
            <w:tcW w:w="2352" w:type="dxa"/>
            <w:tcBorders>
              <w:top w:val="nil"/>
              <w:left w:val="single" w:sz="4" w:space="0" w:color="auto"/>
              <w:bottom w:val="single" w:sz="8" w:space="0" w:color="auto"/>
              <w:right w:val="single" w:sz="8" w:space="0" w:color="auto"/>
            </w:tcBorders>
            <w:vAlign w:val="center"/>
            <w:hideMark/>
          </w:tcPr>
          <w:p w14:paraId="6F424F92" w14:textId="77777777" w:rsidR="00535AB2" w:rsidRPr="009F308D" w:rsidRDefault="00535AB2" w:rsidP="00370E0D">
            <w:pPr>
              <w:rPr>
                <w:color w:val="000000"/>
                <w:sz w:val="18"/>
                <w:szCs w:val="18"/>
              </w:rPr>
            </w:pPr>
            <w:r w:rsidRPr="009F308D">
              <w:rPr>
                <w:color w:val="000000"/>
                <w:sz w:val="18"/>
                <w:szCs w:val="18"/>
              </w:rPr>
              <w:t>Punto de control de documentos de construcción -01</w:t>
            </w:r>
          </w:p>
        </w:tc>
        <w:tc>
          <w:tcPr>
            <w:tcW w:w="603" w:type="dxa"/>
            <w:tcBorders>
              <w:top w:val="single" w:sz="4" w:space="0" w:color="auto"/>
              <w:left w:val="nil"/>
              <w:bottom w:val="single" w:sz="8" w:space="0" w:color="auto"/>
              <w:right w:val="single" w:sz="4" w:space="0" w:color="auto"/>
            </w:tcBorders>
            <w:vAlign w:val="center"/>
            <w:hideMark/>
          </w:tcPr>
          <w:p w14:paraId="5DF393A4"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single" w:sz="4" w:space="0" w:color="auto"/>
              <w:bottom w:val="single" w:sz="8" w:space="0" w:color="auto"/>
              <w:right w:val="single" w:sz="4" w:space="0" w:color="auto"/>
            </w:tcBorders>
            <w:vAlign w:val="center"/>
            <w:hideMark/>
          </w:tcPr>
          <w:p w14:paraId="6473E14E"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single" w:sz="4" w:space="0" w:color="auto"/>
              <w:bottom w:val="single" w:sz="8" w:space="0" w:color="auto"/>
              <w:right w:val="single" w:sz="8" w:space="0" w:color="auto"/>
            </w:tcBorders>
            <w:noWrap/>
            <w:vAlign w:val="center"/>
            <w:hideMark/>
          </w:tcPr>
          <w:p w14:paraId="4C97484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8" w:space="0" w:color="auto"/>
            </w:tcBorders>
            <w:noWrap/>
            <w:vAlign w:val="center"/>
            <w:hideMark/>
          </w:tcPr>
          <w:p w14:paraId="62BD791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8" w:space="0" w:color="auto"/>
            </w:tcBorders>
            <w:noWrap/>
            <w:vAlign w:val="center"/>
            <w:hideMark/>
          </w:tcPr>
          <w:p w14:paraId="19DADC9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0BE1E95" w14:textId="77777777" w:rsidTr="002E3B77">
        <w:trPr>
          <w:trHeight w:val="732"/>
        </w:trPr>
        <w:tc>
          <w:tcPr>
            <w:tcW w:w="368" w:type="dxa"/>
            <w:vMerge/>
            <w:tcBorders>
              <w:left w:val="single" w:sz="4" w:space="0" w:color="auto"/>
              <w:right w:val="single" w:sz="4" w:space="0" w:color="auto"/>
            </w:tcBorders>
            <w:vAlign w:val="center"/>
            <w:hideMark/>
          </w:tcPr>
          <w:p w14:paraId="1D0523F9"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6941D169"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1D0B8DB3"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nil"/>
              <w:left w:val="nil"/>
              <w:bottom w:val="single" w:sz="8" w:space="0" w:color="auto"/>
              <w:right w:val="single" w:sz="4" w:space="0" w:color="auto"/>
            </w:tcBorders>
            <w:noWrap/>
            <w:vAlign w:val="center"/>
            <w:hideMark/>
          </w:tcPr>
          <w:p w14:paraId="5F47DCB9" w14:textId="77777777" w:rsidR="00535AB2" w:rsidRPr="009F308D" w:rsidRDefault="00535AB2" w:rsidP="00370E0D">
            <w:pPr>
              <w:rPr>
                <w:color w:val="000000"/>
                <w:sz w:val="18"/>
                <w:szCs w:val="18"/>
              </w:rPr>
            </w:pPr>
            <w:r w:rsidRPr="009F308D">
              <w:rPr>
                <w:color w:val="000000"/>
                <w:sz w:val="18"/>
                <w:szCs w:val="18"/>
              </w:rPr>
              <w:t>1b</w:t>
            </w:r>
          </w:p>
        </w:tc>
        <w:tc>
          <w:tcPr>
            <w:tcW w:w="2352" w:type="dxa"/>
            <w:tcBorders>
              <w:top w:val="nil"/>
              <w:left w:val="single" w:sz="4" w:space="0" w:color="auto"/>
              <w:bottom w:val="single" w:sz="8" w:space="0" w:color="auto"/>
              <w:right w:val="single" w:sz="8" w:space="0" w:color="auto"/>
            </w:tcBorders>
            <w:vAlign w:val="center"/>
            <w:hideMark/>
          </w:tcPr>
          <w:p w14:paraId="62EB9719" w14:textId="77777777" w:rsidR="00535AB2" w:rsidRPr="009F308D" w:rsidRDefault="00535AB2" w:rsidP="00370E0D">
            <w:pPr>
              <w:rPr>
                <w:color w:val="000000"/>
                <w:sz w:val="18"/>
                <w:szCs w:val="18"/>
              </w:rPr>
            </w:pPr>
            <w:r w:rsidRPr="009F308D">
              <w:rPr>
                <w:color w:val="000000"/>
                <w:sz w:val="18"/>
                <w:szCs w:val="18"/>
              </w:rPr>
              <w:t>Punto de control de documentos de construcción -02</w:t>
            </w:r>
          </w:p>
        </w:tc>
        <w:tc>
          <w:tcPr>
            <w:tcW w:w="603" w:type="dxa"/>
            <w:tcBorders>
              <w:top w:val="nil"/>
              <w:left w:val="nil"/>
              <w:bottom w:val="single" w:sz="8" w:space="0" w:color="auto"/>
              <w:right w:val="single" w:sz="8" w:space="0" w:color="auto"/>
            </w:tcBorders>
            <w:vAlign w:val="center"/>
            <w:hideMark/>
          </w:tcPr>
          <w:p w14:paraId="03107786"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29C5F033"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299CA7E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79E2FFF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1481C06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D591234" w14:textId="77777777" w:rsidTr="002E3B77">
        <w:trPr>
          <w:trHeight w:val="492"/>
        </w:trPr>
        <w:tc>
          <w:tcPr>
            <w:tcW w:w="368" w:type="dxa"/>
            <w:vMerge/>
            <w:tcBorders>
              <w:left w:val="single" w:sz="4" w:space="0" w:color="auto"/>
              <w:right w:val="single" w:sz="4" w:space="0" w:color="auto"/>
            </w:tcBorders>
            <w:vAlign w:val="center"/>
            <w:hideMark/>
          </w:tcPr>
          <w:p w14:paraId="28A80FB3"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526F0A23"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08E4BED4"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nil"/>
              <w:left w:val="nil"/>
              <w:bottom w:val="single" w:sz="8" w:space="0" w:color="auto"/>
              <w:right w:val="single" w:sz="8" w:space="0" w:color="auto"/>
            </w:tcBorders>
            <w:noWrap/>
            <w:vAlign w:val="center"/>
            <w:hideMark/>
          </w:tcPr>
          <w:p w14:paraId="4A7983E3" w14:textId="77777777" w:rsidR="00535AB2" w:rsidRPr="009F308D" w:rsidRDefault="00535AB2" w:rsidP="00370E0D">
            <w:pPr>
              <w:rPr>
                <w:color w:val="000000"/>
                <w:sz w:val="18"/>
                <w:szCs w:val="18"/>
              </w:rPr>
            </w:pPr>
            <w:r w:rsidRPr="009F308D">
              <w:rPr>
                <w:color w:val="000000"/>
                <w:sz w:val="18"/>
                <w:szCs w:val="18"/>
              </w:rPr>
              <w:t>1n</w:t>
            </w:r>
          </w:p>
        </w:tc>
        <w:tc>
          <w:tcPr>
            <w:tcW w:w="2352" w:type="dxa"/>
            <w:tcBorders>
              <w:top w:val="nil"/>
              <w:left w:val="nil"/>
              <w:bottom w:val="single" w:sz="8" w:space="0" w:color="auto"/>
              <w:right w:val="single" w:sz="8" w:space="0" w:color="auto"/>
            </w:tcBorders>
            <w:vAlign w:val="center"/>
            <w:hideMark/>
          </w:tcPr>
          <w:p w14:paraId="32C57023" w14:textId="77777777" w:rsidR="00535AB2" w:rsidRPr="009F308D" w:rsidRDefault="00535AB2" w:rsidP="00370E0D">
            <w:pPr>
              <w:rPr>
                <w:color w:val="000000"/>
                <w:sz w:val="18"/>
                <w:szCs w:val="18"/>
              </w:rPr>
            </w:pPr>
            <w:r w:rsidRPr="009F308D">
              <w:rPr>
                <w:color w:val="000000"/>
                <w:sz w:val="18"/>
                <w:szCs w:val="18"/>
              </w:rPr>
              <w:t>Punto de control de documentos de construcción -n</w:t>
            </w:r>
          </w:p>
        </w:tc>
        <w:tc>
          <w:tcPr>
            <w:tcW w:w="603" w:type="dxa"/>
            <w:tcBorders>
              <w:top w:val="nil"/>
              <w:left w:val="nil"/>
              <w:bottom w:val="single" w:sz="8" w:space="0" w:color="auto"/>
              <w:right w:val="single" w:sz="8" w:space="0" w:color="auto"/>
            </w:tcBorders>
            <w:vAlign w:val="center"/>
            <w:hideMark/>
          </w:tcPr>
          <w:p w14:paraId="5B6BABEE"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4CAFB2A9"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0B65D82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5D2168EA"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5C2CDA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0A7CEED" w14:textId="77777777" w:rsidTr="002E3B77">
        <w:trPr>
          <w:trHeight w:val="972"/>
        </w:trPr>
        <w:tc>
          <w:tcPr>
            <w:tcW w:w="368" w:type="dxa"/>
            <w:vMerge/>
            <w:tcBorders>
              <w:left w:val="single" w:sz="4" w:space="0" w:color="auto"/>
              <w:right w:val="single" w:sz="4" w:space="0" w:color="auto"/>
            </w:tcBorders>
            <w:vAlign w:val="center"/>
            <w:hideMark/>
          </w:tcPr>
          <w:p w14:paraId="5D1C431C"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20476A82"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ECDAED4"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nil"/>
              <w:left w:val="nil"/>
              <w:bottom w:val="single" w:sz="8" w:space="0" w:color="auto"/>
              <w:right w:val="single" w:sz="8" w:space="0" w:color="auto"/>
            </w:tcBorders>
            <w:noWrap/>
            <w:vAlign w:val="center"/>
            <w:hideMark/>
          </w:tcPr>
          <w:p w14:paraId="63B8DE4B" w14:textId="77777777" w:rsidR="00535AB2" w:rsidRPr="009F308D" w:rsidRDefault="00535AB2" w:rsidP="00370E0D">
            <w:pPr>
              <w:rPr>
                <w:color w:val="000000"/>
                <w:sz w:val="18"/>
                <w:szCs w:val="18"/>
              </w:rPr>
            </w:pPr>
            <w:r w:rsidRPr="009F308D">
              <w:rPr>
                <w:color w:val="000000"/>
                <w:sz w:val="18"/>
                <w:szCs w:val="18"/>
              </w:rPr>
              <w:t>2a</w:t>
            </w:r>
          </w:p>
        </w:tc>
        <w:tc>
          <w:tcPr>
            <w:tcW w:w="2352" w:type="dxa"/>
            <w:tcBorders>
              <w:top w:val="nil"/>
              <w:left w:val="nil"/>
              <w:bottom w:val="single" w:sz="8" w:space="0" w:color="auto"/>
              <w:right w:val="single" w:sz="8" w:space="0" w:color="auto"/>
            </w:tcBorders>
            <w:vAlign w:val="center"/>
            <w:hideMark/>
          </w:tcPr>
          <w:p w14:paraId="4634D703" w14:textId="77777777" w:rsidR="00535AB2" w:rsidRPr="009F308D" w:rsidRDefault="00535AB2" w:rsidP="00370E0D">
            <w:pPr>
              <w:rPr>
                <w:color w:val="000000"/>
                <w:sz w:val="18"/>
                <w:szCs w:val="18"/>
              </w:rPr>
            </w:pPr>
            <w:r w:rsidRPr="009F308D">
              <w:rPr>
                <w:color w:val="000000" w:themeColor="text1"/>
                <w:sz w:val="18"/>
                <w:szCs w:val="18"/>
              </w:rPr>
              <w:t xml:space="preserve">Información de producción: finalización de los documentos de construcción y obtención del informe </w:t>
            </w:r>
            <w:proofErr w:type="spellStart"/>
            <w:r w:rsidRPr="009F308D">
              <w:rPr>
                <w:color w:val="000000" w:themeColor="text1"/>
                <w:sz w:val="18"/>
                <w:szCs w:val="18"/>
              </w:rPr>
              <w:t>OCTis</w:t>
            </w:r>
            <w:proofErr w:type="spellEnd"/>
          </w:p>
        </w:tc>
        <w:tc>
          <w:tcPr>
            <w:tcW w:w="603" w:type="dxa"/>
            <w:tcBorders>
              <w:top w:val="nil"/>
              <w:left w:val="nil"/>
              <w:bottom w:val="single" w:sz="8" w:space="0" w:color="auto"/>
              <w:right w:val="single" w:sz="8" w:space="0" w:color="auto"/>
            </w:tcBorders>
            <w:vAlign w:val="center"/>
            <w:hideMark/>
          </w:tcPr>
          <w:p w14:paraId="742959EA"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716B5F50"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3F34834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5C9C7D4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7A7EE1C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C308858" w14:textId="77777777" w:rsidTr="002E3B77">
        <w:trPr>
          <w:trHeight w:val="492"/>
        </w:trPr>
        <w:tc>
          <w:tcPr>
            <w:tcW w:w="368" w:type="dxa"/>
            <w:vMerge/>
            <w:tcBorders>
              <w:left w:val="single" w:sz="4" w:space="0" w:color="auto"/>
              <w:right w:val="single" w:sz="4" w:space="0" w:color="auto"/>
            </w:tcBorders>
            <w:vAlign w:val="center"/>
            <w:hideMark/>
          </w:tcPr>
          <w:p w14:paraId="70BA5940"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37FECF88"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456C61CF"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nil"/>
              <w:left w:val="nil"/>
              <w:bottom w:val="single" w:sz="8" w:space="0" w:color="auto"/>
              <w:right w:val="single" w:sz="8" w:space="0" w:color="auto"/>
            </w:tcBorders>
            <w:noWrap/>
            <w:vAlign w:val="center"/>
            <w:hideMark/>
          </w:tcPr>
          <w:p w14:paraId="69F10E06" w14:textId="77777777" w:rsidR="00535AB2" w:rsidRPr="009F308D" w:rsidRDefault="00535AB2" w:rsidP="00370E0D">
            <w:pPr>
              <w:rPr>
                <w:color w:val="000000"/>
                <w:sz w:val="18"/>
                <w:szCs w:val="18"/>
              </w:rPr>
            </w:pPr>
            <w:r w:rsidRPr="009F308D">
              <w:rPr>
                <w:color w:val="000000"/>
                <w:sz w:val="18"/>
                <w:szCs w:val="18"/>
              </w:rPr>
              <w:t>2b</w:t>
            </w:r>
          </w:p>
        </w:tc>
        <w:tc>
          <w:tcPr>
            <w:tcW w:w="2955" w:type="dxa"/>
            <w:gridSpan w:val="2"/>
            <w:tcBorders>
              <w:top w:val="single" w:sz="8" w:space="0" w:color="auto"/>
              <w:left w:val="nil"/>
              <w:bottom w:val="single" w:sz="8" w:space="0" w:color="auto"/>
              <w:right w:val="single" w:sz="8" w:space="0" w:color="000000" w:themeColor="text1"/>
            </w:tcBorders>
            <w:vAlign w:val="center"/>
            <w:hideMark/>
          </w:tcPr>
          <w:p w14:paraId="5FB3F57D" w14:textId="77777777" w:rsidR="00535AB2" w:rsidRPr="009F308D" w:rsidRDefault="00535AB2" w:rsidP="00370E0D">
            <w:pPr>
              <w:rPr>
                <w:color w:val="000000"/>
                <w:sz w:val="18"/>
                <w:szCs w:val="18"/>
              </w:rPr>
            </w:pPr>
            <w:r w:rsidRPr="009F308D">
              <w:rPr>
                <w:color w:val="000000"/>
                <w:sz w:val="18"/>
                <w:szCs w:val="18"/>
              </w:rPr>
              <w:t>*Transferencia/entrega de datos 5</w:t>
            </w:r>
          </w:p>
        </w:tc>
        <w:tc>
          <w:tcPr>
            <w:tcW w:w="3807" w:type="dxa"/>
            <w:tcBorders>
              <w:top w:val="nil"/>
              <w:left w:val="nil"/>
              <w:bottom w:val="single" w:sz="8" w:space="0" w:color="auto"/>
              <w:right w:val="single" w:sz="8" w:space="0" w:color="auto"/>
            </w:tcBorders>
            <w:vAlign w:val="center"/>
            <w:hideMark/>
          </w:tcPr>
          <w:p w14:paraId="15DD992D" w14:textId="77777777" w:rsidR="00535AB2" w:rsidRPr="009F308D" w:rsidRDefault="00535AB2" w:rsidP="00370E0D">
            <w:pPr>
              <w:rPr>
                <w:color w:val="000000"/>
                <w:sz w:val="18"/>
                <w:szCs w:val="18"/>
              </w:rPr>
            </w:pPr>
            <w:r w:rsidRPr="009F308D">
              <w:rPr>
                <w:color w:val="000000"/>
                <w:sz w:val="18"/>
                <w:szCs w:val="18"/>
              </w:rPr>
              <w:t>DOCUMENTOS DE CONSTRUCCIÓN</w:t>
            </w:r>
          </w:p>
        </w:tc>
        <w:tc>
          <w:tcPr>
            <w:tcW w:w="881" w:type="dxa"/>
            <w:tcBorders>
              <w:top w:val="nil"/>
              <w:left w:val="nil"/>
              <w:bottom w:val="single" w:sz="8" w:space="0" w:color="auto"/>
              <w:right w:val="single" w:sz="8" w:space="0" w:color="auto"/>
            </w:tcBorders>
            <w:noWrap/>
            <w:vAlign w:val="center"/>
            <w:hideMark/>
          </w:tcPr>
          <w:p w14:paraId="714A01E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3F36E6D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84362C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9C183A0" w14:textId="77777777" w:rsidTr="002E3B77">
        <w:trPr>
          <w:trHeight w:val="480"/>
        </w:trPr>
        <w:tc>
          <w:tcPr>
            <w:tcW w:w="368" w:type="dxa"/>
            <w:vMerge/>
            <w:tcBorders>
              <w:left w:val="single" w:sz="4" w:space="0" w:color="auto"/>
              <w:right w:val="single" w:sz="4" w:space="0" w:color="auto"/>
            </w:tcBorders>
            <w:vAlign w:val="center"/>
            <w:hideMark/>
          </w:tcPr>
          <w:p w14:paraId="3CEB3F9B"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27F3FA85"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55DE98A8" w14:textId="77777777" w:rsidR="00535AB2" w:rsidRPr="009F308D" w:rsidRDefault="00535AB2" w:rsidP="00370E0D">
            <w:pPr>
              <w:rPr>
                <w:color w:val="000000"/>
                <w:sz w:val="18"/>
                <w:szCs w:val="18"/>
              </w:rPr>
            </w:pPr>
            <w:r w:rsidRPr="009F308D">
              <w:rPr>
                <w:color w:val="000000"/>
                <w:sz w:val="18"/>
                <w:szCs w:val="18"/>
              </w:rPr>
              <w:t>F</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579344CA" w14:textId="77777777" w:rsidR="00535AB2" w:rsidRPr="009F308D" w:rsidRDefault="00535AB2" w:rsidP="00370E0D">
            <w:pPr>
              <w:rPr>
                <w:color w:val="000000"/>
                <w:sz w:val="18"/>
                <w:szCs w:val="18"/>
              </w:rPr>
            </w:pPr>
            <w:r w:rsidRPr="009F308D">
              <w:rPr>
                <w:color w:val="000000"/>
                <w:sz w:val="18"/>
                <w:szCs w:val="18"/>
              </w:rPr>
              <w:t>3a</w:t>
            </w:r>
          </w:p>
        </w:tc>
        <w:tc>
          <w:tcPr>
            <w:tcW w:w="2352" w:type="dxa"/>
            <w:tcBorders>
              <w:top w:val="nil"/>
              <w:left w:val="single" w:sz="4" w:space="0" w:color="auto"/>
              <w:bottom w:val="single" w:sz="4" w:space="0" w:color="auto"/>
              <w:right w:val="single" w:sz="8" w:space="0" w:color="auto"/>
            </w:tcBorders>
            <w:vAlign w:val="center"/>
            <w:hideMark/>
          </w:tcPr>
          <w:p w14:paraId="47C2D877" w14:textId="77777777" w:rsidR="00535AB2" w:rsidRPr="009F308D" w:rsidRDefault="00535AB2" w:rsidP="00370E0D">
            <w:pPr>
              <w:rPr>
                <w:color w:val="000000"/>
                <w:sz w:val="18"/>
                <w:szCs w:val="18"/>
              </w:rPr>
            </w:pPr>
            <w:r w:rsidRPr="009F308D">
              <w:rPr>
                <w:color w:val="000000"/>
                <w:sz w:val="18"/>
                <w:szCs w:val="18"/>
              </w:rPr>
              <w:t>Aprobación (del adjudicador):</w:t>
            </w:r>
          </w:p>
        </w:tc>
        <w:tc>
          <w:tcPr>
            <w:tcW w:w="603" w:type="dxa"/>
            <w:vMerge w:val="restart"/>
            <w:tcBorders>
              <w:top w:val="nil"/>
              <w:left w:val="single" w:sz="8" w:space="0" w:color="auto"/>
              <w:bottom w:val="single" w:sz="4" w:space="0" w:color="auto"/>
              <w:right w:val="single" w:sz="4" w:space="0" w:color="auto"/>
            </w:tcBorders>
            <w:vAlign w:val="center"/>
            <w:hideMark/>
          </w:tcPr>
          <w:p w14:paraId="18F73A54" w14:textId="77777777" w:rsidR="00535AB2" w:rsidRPr="009F308D" w:rsidRDefault="00535AB2" w:rsidP="00370E0D">
            <w:pPr>
              <w:rPr>
                <w:color w:val="000000"/>
                <w:sz w:val="18"/>
                <w:szCs w:val="18"/>
              </w:rPr>
            </w:pPr>
            <w:r w:rsidRPr="009F308D">
              <w:rPr>
                <w:color w:val="000000"/>
                <w:sz w:val="18"/>
                <w:szCs w:val="18"/>
              </w:rPr>
              <w:t>KDP-10</w:t>
            </w:r>
          </w:p>
        </w:tc>
        <w:tc>
          <w:tcPr>
            <w:tcW w:w="3807" w:type="dxa"/>
            <w:vMerge w:val="restart"/>
            <w:tcBorders>
              <w:top w:val="nil"/>
              <w:left w:val="single" w:sz="4" w:space="0" w:color="auto"/>
              <w:bottom w:val="single" w:sz="4" w:space="0" w:color="auto"/>
              <w:right w:val="single" w:sz="4" w:space="0" w:color="auto"/>
            </w:tcBorders>
            <w:vAlign w:val="center"/>
            <w:hideMark/>
          </w:tcPr>
          <w:p w14:paraId="5F856DF9"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para iniciar la solicitud de aprobaciones legales</w:t>
            </w:r>
          </w:p>
        </w:tc>
        <w:tc>
          <w:tcPr>
            <w:tcW w:w="881" w:type="dxa"/>
            <w:vMerge w:val="restart"/>
            <w:tcBorders>
              <w:top w:val="nil"/>
              <w:left w:val="single" w:sz="4" w:space="0" w:color="auto"/>
              <w:bottom w:val="single" w:sz="4" w:space="0" w:color="auto"/>
              <w:right w:val="single" w:sz="4" w:space="0" w:color="auto"/>
            </w:tcBorders>
            <w:noWrap/>
            <w:vAlign w:val="center"/>
            <w:hideMark/>
          </w:tcPr>
          <w:p w14:paraId="1CD8D1E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4" w:space="0" w:color="auto"/>
              <w:right w:val="single" w:sz="4" w:space="0" w:color="auto"/>
            </w:tcBorders>
            <w:noWrap/>
            <w:vAlign w:val="center"/>
            <w:hideMark/>
          </w:tcPr>
          <w:p w14:paraId="44F9931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358BA83A"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89FFD60" w14:textId="77777777" w:rsidTr="002E3B77">
        <w:trPr>
          <w:trHeight w:val="252"/>
        </w:trPr>
        <w:tc>
          <w:tcPr>
            <w:tcW w:w="368" w:type="dxa"/>
            <w:vMerge/>
            <w:tcBorders>
              <w:left w:val="single" w:sz="4" w:space="0" w:color="auto"/>
              <w:right w:val="single" w:sz="4" w:space="0" w:color="auto"/>
            </w:tcBorders>
            <w:vAlign w:val="center"/>
            <w:hideMark/>
          </w:tcPr>
          <w:p w14:paraId="1FE360B3"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7101891E" w14:textId="77777777" w:rsidR="00535AB2" w:rsidRPr="009F308D" w:rsidRDefault="00535AB2" w:rsidP="00370E0D">
            <w:pPr>
              <w:rPr>
                <w:color w:val="000000"/>
                <w:sz w:val="18"/>
                <w:szCs w:val="18"/>
              </w:rPr>
            </w:pPr>
          </w:p>
        </w:tc>
        <w:tc>
          <w:tcPr>
            <w:tcW w:w="298" w:type="dxa"/>
            <w:vMerge/>
            <w:tcBorders>
              <w:left w:val="single" w:sz="4" w:space="0" w:color="auto"/>
              <w:right w:val="single" w:sz="4" w:space="0" w:color="auto"/>
            </w:tcBorders>
            <w:vAlign w:val="center"/>
            <w:hideMark/>
          </w:tcPr>
          <w:p w14:paraId="62F638C9" w14:textId="77777777" w:rsidR="00535AB2" w:rsidRPr="009F308D" w:rsidRDefault="00535AB2" w:rsidP="00370E0D">
            <w:pPr>
              <w:rPr>
                <w:color w:val="000000"/>
                <w:sz w:val="18"/>
                <w:szCs w:val="18"/>
              </w:rPr>
            </w:pPr>
          </w:p>
        </w:tc>
        <w:tc>
          <w:tcPr>
            <w:tcW w:w="392" w:type="dxa"/>
            <w:vMerge/>
            <w:tcBorders>
              <w:left w:val="single" w:sz="4" w:space="0" w:color="auto"/>
              <w:right w:val="single" w:sz="4" w:space="0" w:color="auto"/>
            </w:tcBorders>
            <w:vAlign w:val="center"/>
            <w:hideMark/>
          </w:tcPr>
          <w:p w14:paraId="1AED5EA6" w14:textId="77777777" w:rsidR="00535AB2" w:rsidRPr="009F308D" w:rsidRDefault="00535AB2" w:rsidP="00370E0D">
            <w:pPr>
              <w:rPr>
                <w:color w:val="000000"/>
                <w:sz w:val="18"/>
                <w:szCs w:val="18"/>
              </w:rPr>
            </w:pPr>
          </w:p>
        </w:tc>
        <w:tc>
          <w:tcPr>
            <w:tcW w:w="2352" w:type="dxa"/>
            <w:tcBorders>
              <w:top w:val="single" w:sz="4" w:space="0" w:color="auto"/>
              <w:left w:val="single" w:sz="4" w:space="0" w:color="auto"/>
              <w:bottom w:val="single" w:sz="8" w:space="0" w:color="auto"/>
              <w:right w:val="single" w:sz="8" w:space="0" w:color="auto"/>
            </w:tcBorders>
            <w:vAlign w:val="center"/>
            <w:hideMark/>
          </w:tcPr>
          <w:p w14:paraId="1F54C1CD" w14:textId="77777777" w:rsidR="00535AB2" w:rsidRPr="009F308D" w:rsidRDefault="00535AB2" w:rsidP="00370E0D">
            <w:pPr>
              <w:rPr>
                <w:color w:val="000000"/>
                <w:sz w:val="18"/>
                <w:szCs w:val="18"/>
              </w:rPr>
            </w:pPr>
            <w:r w:rsidRPr="009F308D">
              <w:rPr>
                <w:color w:val="000000"/>
                <w:sz w:val="18"/>
                <w:szCs w:val="18"/>
              </w:rPr>
              <w:t>Aviso de diseño para proceder</w:t>
            </w:r>
          </w:p>
        </w:tc>
        <w:tc>
          <w:tcPr>
            <w:tcW w:w="603" w:type="dxa"/>
            <w:vMerge/>
            <w:tcBorders>
              <w:top w:val="single" w:sz="4" w:space="0" w:color="auto"/>
              <w:right w:val="single" w:sz="4" w:space="0" w:color="auto"/>
            </w:tcBorders>
            <w:vAlign w:val="center"/>
            <w:hideMark/>
          </w:tcPr>
          <w:p w14:paraId="119B917E" w14:textId="77777777" w:rsidR="00535AB2" w:rsidRPr="009F308D" w:rsidRDefault="00535AB2" w:rsidP="00370E0D">
            <w:pPr>
              <w:rPr>
                <w:color w:val="000000"/>
                <w:sz w:val="18"/>
                <w:szCs w:val="18"/>
              </w:rPr>
            </w:pPr>
          </w:p>
        </w:tc>
        <w:tc>
          <w:tcPr>
            <w:tcW w:w="3807" w:type="dxa"/>
            <w:vMerge/>
            <w:tcBorders>
              <w:top w:val="single" w:sz="4" w:space="0" w:color="auto"/>
              <w:left w:val="single" w:sz="4" w:space="0" w:color="auto"/>
              <w:right w:val="single" w:sz="4" w:space="0" w:color="auto"/>
            </w:tcBorders>
            <w:vAlign w:val="center"/>
            <w:hideMark/>
          </w:tcPr>
          <w:p w14:paraId="18295535" w14:textId="77777777" w:rsidR="00535AB2" w:rsidRPr="009F308D" w:rsidRDefault="00535AB2" w:rsidP="00370E0D">
            <w:pPr>
              <w:rPr>
                <w:color w:val="000000"/>
                <w:sz w:val="18"/>
                <w:szCs w:val="18"/>
              </w:rPr>
            </w:pPr>
          </w:p>
        </w:tc>
        <w:tc>
          <w:tcPr>
            <w:tcW w:w="881" w:type="dxa"/>
            <w:vMerge/>
            <w:tcBorders>
              <w:top w:val="single" w:sz="4" w:space="0" w:color="auto"/>
              <w:left w:val="single" w:sz="4" w:space="0" w:color="auto"/>
              <w:right w:val="single" w:sz="4" w:space="0" w:color="auto"/>
            </w:tcBorders>
            <w:vAlign w:val="center"/>
            <w:hideMark/>
          </w:tcPr>
          <w:p w14:paraId="04B6A235" w14:textId="77777777" w:rsidR="00535AB2" w:rsidRPr="009F308D" w:rsidRDefault="00535AB2" w:rsidP="00370E0D">
            <w:pPr>
              <w:rPr>
                <w:color w:val="000000"/>
                <w:sz w:val="18"/>
                <w:szCs w:val="18"/>
              </w:rPr>
            </w:pPr>
          </w:p>
        </w:tc>
        <w:tc>
          <w:tcPr>
            <w:tcW w:w="881" w:type="dxa"/>
            <w:vMerge/>
            <w:tcBorders>
              <w:top w:val="single" w:sz="4" w:space="0" w:color="auto"/>
              <w:left w:val="single" w:sz="4" w:space="0" w:color="auto"/>
              <w:right w:val="single" w:sz="4" w:space="0" w:color="auto"/>
            </w:tcBorders>
            <w:vAlign w:val="center"/>
            <w:hideMark/>
          </w:tcPr>
          <w:p w14:paraId="6D797776" w14:textId="77777777" w:rsidR="00535AB2" w:rsidRPr="009F308D" w:rsidRDefault="00535AB2" w:rsidP="00370E0D">
            <w:pPr>
              <w:rPr>
                <w:color w:val="000000"/>
                <w:sz w:val="18"/>
                <w:szCs w:val="18"/>
              </w:rPr>
            </w:pPr>
          </w:p>
        </w:tc>
        <w:tc>
          <w:tcPr>
            <w:tcW w:w="879" w:type="dxa"/>
            <w:vMerge/>
            <w:tcBorders>
              <w:left w:val="single" w:sz="4" w:space="0" w:color="auto"/>
              <w:right w:val="single" w:sz="4" w:space="0" w:color="auto"/>
            </w:tcBorders>
            <w:vAlign w:val="center"/>
            <w:hideMark/>
          </w:tcPr>
          <w:p w14:paraId="67E8CA26" w14:textId="77777777" w:rsidR="00535AB2" w:rsidRPr="009F308D" w:rsidRDefault="00535AB2" w:rsidP="00370E0D">
            <w:pPr>
              <w:rPr>
                <w:color w:val="000000"/>
                <w:sz w:val="18"/>
                <w:szCs w:val="18"/>
              </w:rPr>
            </w:pPr>
          </w:p>
        </w:tc>
      </w:tr>
      <w:tr w:rsidR="00535AB2" w:rsidRPr="009F308D" w14:paraId="2D7D2732" w14:textId="77777777" w:rsidTr="002E3B77">
        <w:trPr>
          <w:trHeight w:val="492"/>
        </w:trPr>
        <w:tc>
          <w:tcPr>
            <w:tcW w:w="368" w:type="dxa"/>
            <w:vMerge/>
            <w:tcBorders>
              <w:left w:val="single" w:sz="4" w:space="0" w:color="auto"/>
              <w:right w:val="single" w:sz="4" w:space="0" w:color="auto"/>
            </w:tcBorders>
            <w:vAlign w:val="center"/>
            <w:hideMark/>
          </w:tcPr>
          <w:p w14:paraId="5CC84974"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0AB6D178"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28E9268"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nil"/>
              <w:left w:val="nil"/>
              <w:bottom w:val="single" w:sz="8" w:space="0" w:color="auto"/>
              <w:right w:val="single" w:sz="8" w:space="0" w:color="auto"/>
            </w:tcBorders>
            <w:noWrap/>
            <w:vAlign w:val="center"/>
            <w:hideMark/>
          </w:tcPr>
          <w:p w14:paraId="529360E5" w14:textId="77777777" w:rsidR="00535AB2" w:rsidRPr="009F308D" w:rsidRDefault="00535AB2" w:rsidP="00370E0D">
            <w:pPr>
              <w:rPr>
                <w:color w:val="000000"/>
                <w:sz w:val="18"/>
                <w:szCs w:val="18"/>
              </w:rPr>
            </w:pPr>
            <w:r w:rsidRPr="009F308D">
              <w:rPr>
                <w:color w:val="000000"/>
                <w:sz w:val="18"/>
                <w:szCs w:val="18"/>
              </w:rPr>
              <w:t>3b</w:t>
            </w:r>
          </w:p>
        </w:tc>
        <w:tc>
          <w:tcPr>
            <w:tcW w:w="2352" w:type="dxa"/>
            <w:tcBorders>
              <w:top w:val="nil"/>
              <w:left w:val="nil"/>
              <w:bottom w:val="single" w:sz="8" w:space="0" w:color="auto"/>
              <w:right w:val="single" w:sz="8" w:space="0" w:color="auto"/>
            </w:tcBorders>
            <w:vAlign w:val="center"/>
            <w:hideMark/>
          </w:tcPr>
          <w:p w14:paraId="7AF9051C" w14:textId="77777777" w:rsidR="00535AB2" w:rsidRPr="009F308D" w:rsidRDefault="00535AB2" w:rsidP="00370E0D">
            <w:pPr>
              <w:rPr>
                <w:color w:val="000000"/>
                <w:sz w:val="18"/>
                <w:szCs w:val="18"/>
              </w:rPr>
            </w:pPr>
            <w:r w:rsidRPr="009F308D">
              <w:rPr>
                <w:color w:val="000000" w:themeColor="text1"/>
                <w:sz w:val="18"/>
                <w:szCs w:val="18"/>
              </w:rPr>
              <w:t xml:space="preserve">Actualización según los comentarios de </w:t>
            </w:r>
            <w:proofErr w:type="spellStart"/>
            <w:r w:rsidRPr="009F308D">
              <w:rPr>
                <w:color w:val="000000" w:themeColor="text1"/>
                <w:sz w:val="18"/>
                <w:szCs w:val="18"/>
              </w:rPr>
              <w:t>Apop</w:t>
            </w:r>
            <w:proofErr w:type="spellEnd"/>
          </w:p>
        </w:tc>
        <w:tc>
          <w:tcPr>
            <w:tcW w:w="603" w:type="dxa"/>
            <w:tcBorders>
              <w:top w:val="nil"/>
              <w:left w:val="nil"/>
              <w:bottom w:val="single" w:sz="8" w:space="0" w:color="auto"/>
              <w:right w:val="single" w:sz="8" w:space="0" w:color="auto"/>
            </w:tcBorders>
            <w:vAlign w:val="center"/>
            <w:hideMark/>
          </w:tcPr>
          <w:p w14:paraId="3E45EDCC"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1BC070DF"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40B6D29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0BA7BF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4D32B601"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ABB70C0" w14:textId="77777777" w:rsidTr="002E3B77">
        <w:trPr>
          <w:trHeight w:val="972"/>
        </w:trPr>
        <w:tc>
          <w:tcPr>
            <w:tcW w:w="368" w:type="dxa"/>
            <w:vMerge/>
            <w:tcBorders>
              <w:left w:val="single" w:sz="4" w:space="0" w:color="auto"/>
              <w:right w:val="single" w:sz="4" w:space="0" w:color="auto"/>
            </w:tcBorders>
            <w:vAlign w:val="center"/>
            <w:hideMark/>
          </w:tcPr>
          <w:p w14:paraId="3555730B"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2A2B4A95"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59D90AF2"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nil"/>
              <w:left w:val="nil"/>
              <w:bottom w:val="single" w:sz="8" w:space="0" w:color="auto"/>
              <w:right w:val="single" w:sz="8" w:space="0" w:color="auto"/>
            </w:tcBorders>
            <w:noWrap/>
            <w:vAlign w:val="center"/>
            <w:hideMark/>
          </w:tcPr>
          <w:p w14:paraId="7685D76D" w14:textId="77777777" w:rsidR="00535AB2" w:rsidRPr="009F308D" w:rsidRDefault="00535AB2" w:rsidP="00370E0D">
            <w:pPr>
              <w:rPr>
                <w:color w:val="000000"/>
                <w:sz w:val="18"/>
                <w:szCs w:val="18"/>
              </w:rPr>
            </w:pPr>
            <w:r w:rsidRPr="009F308D">
              <w:rPr>
                <w:color w:val="000000"/>
                <w:sz w:val="18"/>
                <w:szCs w:val="18"/>
              </w:rPr>
              <w:t>4</w:t>
            </w:r>
          </w:p>
        </w:tc>
        <w:tc>
          <w:tcPr>
            <w:tcW w:w="2352" w:type="dxa"/>
            <w:tcBorders>
              <w:top w:val="nil"/>
              <w:left w:val="nil"/>
              <w:bottom w:val="single" w:sz="8" w:space="0" w:color="auto"/>
              <w:right w:val="single" w:sz="8" w:space="0" w:color="auto"/>
            </w:tcBorders>
            <w:vAlign w:val="center"/>
            <w:hideMark/>
          </w:tcPr>
          <w:p w14:paraId="07A677EC" w14:textId="77777777" w:rsidR="00535AB2" w:rsidRPr="009F308D" w:rsidRDefault="00535AB2" w:rsidP="00370E0D">
            <w:pPr>
              <w:rPr>
                <w:color w:val="000000"/>
                <w:sz w:val="18"/>
                <w:szCs w:val="18"/>
              </w:rPr>
            </w:pPr>
            <w:r w:rsidRPr="009F308D">
              <w:rPr>
                <w:color w:val="000000"/>
                <w:sz w:val="18"/>
                <w:szCs w:val="18"/>
              </w:rPr>
              <w:t>Aprobación (autoridad de construcción local) Solicitud de aprobaciones legales y licencia de construcción</w:t>
            </w:r>
          </w:p>
        </w:tc>
        <w:tc>
          <w:tcPr>
            <w:tcW w:w="603" w:type="dxa"/>
            <w:tcBorders>
              <w:top w:val="nil"/>
              <w:left w:val="nil"/>
              <w:bottom w:val="single" w:sz="8" w:space="0" w:color="auto"/>
              <w:right w:val="single" w:sz="8" w:space="0" w:color="auto"/>
            </w:tcBorders>
            <w:vAlign w:val="center"/>
            <w:hideMark/>
          </w:tcPr>
          <w:p w14:paraId="18534E03" w14:textId="77777777" w:rsidR="00535AB2" w:rsidRPr="009F308D" w:rsidRDefault="00535AB2" w:rsidP="00370E0D">
            <w:pPr>
              <w:rPr>
                <w:color w:val="000000"/>
                <w:sz w:val="18"/>
                <w:szCs w:val="18"/>
              </w:rPr>
            </w:pPr>
            <w:r w:rsidRPr="009F308D">
              <w:rPr>
                <w:color w:val="000000"/>
                <w:sz w:val="18"/>
                <w:szCs w:val="18"/>
              </w:rPr>
              <w:t>KDP-11</w:t>
            </w:r>
          </w:p>
        </w:tc>
        <w:tc>
          <w:tcPr>
            <w:tcW w:w="3807" w:type="dxa"/>
            <w:tcBorders>
              <w:top w:val="nil"/>
              <w:left w:val="nil"/>
              <w:bottom w:val="single" w:sz="8" w:space="0" w:color="auto"/>
              <w:right w:val="single" w:sz="8" w:space="0" w:color="auto"/>
            </w:tcBorders>
            <w:vAlign w:val="center"/>
            <w:hideMark/>
          </w:tcPr>
          <w:p w14:paraId="4EE4822F" w14:textId="77777777" w:rsidR="00535AB2" w:rsidRPr="009F308D" w:rsidRDefault="00535AB2" w:rsidP="00370E0D">
            <w:pPr>
              <w:rPr>
                <w:color w:val="000000"/>
                <w:sz w:val="18"/>
                <w:szCs w:val="18"/>
              </w:rPr>
            </w:pPr>
            <w:r w:rsidRPr="009F308D">
              <w:rPr>
                <w:color w:val="000000"/>
                <w:sz w:val="18"/>
                <w:szCs w:val="18"/>
              </w:rPr>
              <w:t>Aprobaciones legales y recepción de la licencia de construcción</w:t>
            </w:r>
          </w:p>
        </w:tc>
        <w:tc>
          <w:tcPr>
            <w:tcW w:w="881" w:type="dxa"/>
            <w:tcBorders>
              <w:top w:val="nil"/>
              <w:left w:val="nil"/>
              <w:bottom w:val="single" w:sz="8" w:space="0" w:color="auto"/>
              <w:right w:val="single" w:sz="8" w:space="0" w:color="auto"/>
            </w:tcBorders>
            <w:noWrap/>
            <w:vAlign w:val="center"/>
            <w:hideMark/>
          </w:tcPr>
          <w:p w14:paraId="2F632EA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B016D8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50D371A4"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46437EE" w14:textId="77777777" w:rsidTr="002E3B77">
        <w:trPr>
          <w:trHeight w:val="240"/>
        </w:trPr>
        <w:tc>
          <w:tcPr>
            <w:tcW w:w="368" w:type="dxa"/>
            <w:vMerge/>
            <w:tcBorders>
              <w:left w:val="single" w:sz="4" w:space="0" w:color="auto"/>
              <w:right w:val="single" w:sz="4" w:space="0" w:color="auto"/>
            </w:tcBorders>
            <w:vAlign w:val="center"/>
            <w:hideMark/>
          </w:tcPr>
          <w:p w14:paraId="63E15D39"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57C24DFD"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5436CD88" w14:textId="77777777" w:rsidR="00535AB2" w:rsidRPr="009F308D" w:rsidRDefault="00535AB2" w:rsidP="00370E0D">
            <w:pPr>
              <w:rPr>
                <w:color w:val="000000"/>
                <w:sz w:val="18"/>
                <w:szCs w:val="18"/>
              </w:rPr>
            </w:pPr>
            <w:r w:rsidRPr="009F308D">
              <w:rPr>
                <w:color w:val="000000"/>
                <w:sz w:val="18"/>
                <w:szCs w:val="18"/>
              </w:rPr>
              <w:t>F</w:t>
            </w:r>
          </w:p>
        </w:tc>
        <w:tc>
          <w:tcPr>
            <w:tcW w:w="392" w:type="dxa"/>
            <w:vMerge w:val="restart"/>
            <w:tcBorders>
              <w:top w:val="nil"/>
              <w:left w:val="single" w:sz="4" w:space="0" w:color="auto"/>
              <w:bottom w:val="single" w:sz="8" w:space="0" w:color="000000" w:themeColor="text1"/>
              <w:right w:val="single" w:sz="8" w:space="0" w:color="auto"/>
            </w:tcBorders>
            <w:noWrap/>
            <w:vAlign w:val="center"/>
            <w:hideMark/>
          </w:tcPr>
          <w:p w14:paraId="5577C674" w14:textId="77777777" w:rsidR="00535AB2" w:rsidRPr="009F308D" w:rsidRDefault="00535AB2" w:rsidP="00370E0D">
            <w:pPr>
              <w:rPr>
                <w:color w:val="000000"/>
                <w:sz w:val="18"/>
                <w:szCs w:val="18"/>
              </w:rPr>
            </w:pPr>
            <w:r w:rsidRPr="009F308D">
              <w:rPr>
                <w:color w:val="000000"/>
                <w:sz w:val="18"/>
                <w:szCs w:val="18"/>
              </w:rPr>
              <w:t>5</w:t>
            </w:r>
          </w:p>
        </w:tc>
        <w:tc>
          <w:tcPr>
            <w:tcW w:w="2955" w:type="dxa"/>
            <w:gridSpan w:val="2"/>
            <w:tcBorders>
              <w:top w:val="single" w:sz="8" w:space="0" w:color="auto"/>
              <w:left w:val="nil"/>
              <w:bottom w:val="nil"/>
              <w:right w:val="single" w:sz="8" w:space="0" w:color="000000" w:themeColor="text1"/>
            </w:tcBorders>
            <w:vAlign w:val="center"/>
            <w:hideMark/>
          </w:tcPr>
          <w:p w14:paraId="6F052721" w14:textId="77777777" w:rsidR="00535AB2" w:rsidRPr="009F308D" w:rsidRDefault="00535AB2" w:rsidP="00370E0D">
            <w:pPr>
              <w:rPr>
                <w:color w:val="000000"/>
                <w:sz w:val="18"/>
                <w:szCs w:val="18"/>
              </w:rPr>
            </w:pPr>
            <w:r w:rsidRPr="009F308D">
              <w:rPr>
                <w:color w:val="000000"/>
                <w:sz w:val="18"/>
                <w:szCs w:val="18"/>
              </w:rPr>
              <w:t>*Actualización del Paquete de Entrega de Datos 5</w:t>
            </w:r>
          </w:p>
        </w:tc>
        <w:tc>
          <w:tcPr>
            <w:tcW w:w="3807" w:type="dxa"/>
            <w:vMerge w:val="restart"/>
            <w:tcBorders>
              <w:top w:val="nil"/>
              <w:left w:val="single" w:sz="8" w:space="0" w:color="auto"/>
              <w:bottom w:val="single" w:sz="8" w:space="0" w:color="000000" w:themeColor="text1"/>
              <w:right w:val="single" w:sz="4" w:space="0" w:color="auto"/>
            </w:tcBorders>
            <w:vAlign w:val="center"/>
            <w:hideMark/>
          </w:tcPr>
          <w:p w14:paraId="33BB18C5" w14:textId="77777777" w:rsidR="00535AB2" w:rsidRPr="009F308D" w:rsidRDefault="00535AB2" w:rsidP="00370E0D">
            <w:pPr>
              <w:rPr>
                <w:color w:val="000000"/>
                <w:sz w:val="18"/>
                <w:szCs w:val="18"/>
              </w:rPr>
            </w:pPr>
            <w:r w:rsidRPr="009F308D">
              <w:rPr>
                <w:color w:val="000000"/>
                <w:sz w:val="18"/>
                <w:szCs w:val="18"/>
              </w:rPr>
              <w:t>DOCUMENTOS DE CONSTRUCCIÓN-ACTUALIZACIÓN</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2BB21A1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6AA03DC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206F9999"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FBC8DD9" w14:textId="77777777" w:rsidTr="002E3B77">
        <w:trPr>
          <w:trHeight w:val="252"/>
        </w:trPr>
        <w:tc>
          <w:tcPr>
            <w:tcW w:w="368" w:type="dxa"/>
            <w:vMerge/>
            <w:tcBorders>
              <w:left w:val="single" w:sz="4" w:space="0" w:color="auto"/>
              <w:right w:val="single" w:sz="4" w:space="0" w:color="auto"/>
            </w:tcBorders>
            <w:vAlign w:val="center"/>
            <w:hideMark/>
          </w:tcPr>
          <w:p w14:paraId="43C28BE3"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197D68FF"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7B31B6D4"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tcBorders>
            <w:vAlign w:val="center"/>
            <w:hideMark/>
          </w:tcPr>
          <w:p w14:paraId="3D3FEC0F" w14:textId="77777777" w:rsidR="00535AB2" w:rsidRPr="009F308D" w:rsidRDefault="00535AB2" w:rsidP="00370E0D">
            <w:pPr>
              <w:rPr>
                <w:color w:val="000000"/>
                <w:sz w:val="18"/>
                <w:szCs w:val="18"/>
              </w:rPr>
            </w:pPr>
          </w:p>
        </w:tc>
        <w:tc>
          <w:tcPr>
            <w:tcW w:w="2955" w:type="dxa"/>
            <w:gridSpan w:val="2"/>
            <w:tcBorders>
              <w:top w:val="nil"/>
              <w:left w:val="nil"/>
              <w:bottom w:val="single" w:sz="8" w:space="0" w:color="auto"/>
              <w:right w:val="single" w:sz="8" w:space="0" w:color="000000" w:themeColor="text1"/>
            </w:tcBorders>
            <w:vAlign w:val="center"/>
            <w:hideMark/>
          </w:tcPr>
          <w:p w14:paraId="584FDDD4" w14:textId="77777777" w:rsidR="00535AB2" w:rsidRPr="009F308D" w:rsidRDefault="00535AB2" w:rsidP="00370E0D">
            <w:pPr>
              <w:rPr>
                <w:color w:val="000000"/>
                <w:sz w:val="18"/>
                <w:szCs w:val="18"/>
              </w:rPr>
            </w:pPr>
            <w:r w:rsidRPr="009F308D">
              <w:rPr>
                <w:color w:val="000000"/>
                <w:sz w:val="18"/>
                <w:szCs w:val="18"/>
              </w:rPr>
              <w:t>según F3b y F4</w:t>
            </w:r>
          </w:p>
        </w:tc>
        <w:tc>
          <w:tcPr>
            <w:tcW w:w="3807" w:type="dxa"/>
            <w:vMerge/>
            <w:tcBorders>
              <w:bottom w:val="single" w:sz="4" w:space="0" w:color="auto"/>
              <w:right w:val="single" w:sz="4" w:space="0" w:color="auto"/>
            </w:tcBorders>
            <w:vAlign w:val="center"/>
            <w:hideMark/>
          </w:tcPr>
          <w:p w14:paraId="0AFDFAD1"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4C8BCD83"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A57ED2A"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0A321E2E" w14:textId="77777777" w:rsidR="00535AB2" w:rsidRPr="009F308D" w:rsidRDefault="00535AB2" w:rsidP="00370E0D">
            <w:pPr>
              <w:rPr>
                <w:color w:val="000000"/>
                <w:sz w:val="18"/>
                <w:szCs w:val="18"/>
              </w:rPr>
            </w:pPr>
          </w:p>
        </w:tc>
      </w:tr>
      <w:tr w:rsidR="00535AB2" w:rsidRPr="009F308D" w14:paraId="1977439A" w14:textId="77777777" w:rsidTr="002E3B77">
        <w:trPr>
          <w:trHeight w:val="1452"/>
        </w:trPr>
        <w:tc>
          <w:tcPr>
            <w:tcW w:w="368" w:type="dxa"/>
            <w:vMerge/>
            <w:tcBorders>
              <w:top w:val="single" w:sz="4" w:space="0" w:color="auto"/>
              <w:left w:val="single" w:sz="4" w:space="0" w:color="auto"/>
              <w:right w:val="single" w:sz="4" w:space="0" w:color="auto"/>
            </w:tcBorders>
            <w:vAlign w:val="center"/>
            <w:hideMark/>
          </w:tcPr>
          <w:p w14:paraId="3F9A8E15" w14:textId="77777777" w:rsidR="00535AB2" w:rsidRPr="009F308D" w:rsidRDefault="00535AB2" w:rsidP="00370E0D">
            <w:pPr>
              <w:rPr>
                <w:color w:val="FFFFFF"/>
                <w:sz w:val="18"/>
                <w:szCs w:val="18"/>
              </w:rPr>
            </w:pPr>
          </w:p>
        </w:tc>
        <w:tc>
          <w:tcPr>
            <w:tcW w:w="3749" w:type="dxa"/>
            <w:vMerge w:val="restart"/>
            <w:tcBorders>
              <w:top w:val="single" w:sz="4" w:space="0" w:color="auto"/>
              <w:left w:val="single" w:sz="4" w:space="0" w:color="auto"/>
              <w:bottom w:val="single" w:sz="8" w:space="0" w:color="000000" w:themeColor="text1"/>
              <w:right w:val="single" w:sz="4" w:space="0" w:color="auto"/>
            </w:tcBorders>
            <w:shd w:val="clear" w:color="auto" w:fill="CCE1FE"/>
            <w:noWrap/>
            <w:vAlign w:val="center"/>
            <w:hideMark/>
          </w:tcPr>
          <w:p w14:paraId="274983B6" w14:textId="77777777" w:rsidR="00535AB2" w:rsidRPr="009F308D" w:rsidRDefault="00535AB2" w:rsidP="00370E0D">
            <w:pPr>
              <w:rPr>
                <w:color w:val="000000"/>
                <w:sz w:val="18"/>
                <w:szCs w:val="18"/>
              </w:rPr>
            </w:pPr>
            <w:r w:rsidRPr="009F308D">
              <w:rPr>
                <w:color w:val="000000"/>
                <w:sz w:val="18"/>
                <w:szCs w:val="18"/>
              </w:rPr>
              <w:t>DOCUMENTACIÓN DE LA LICITACIÓN</w:t>
            </w: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4A4EACEA"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single" w:sz="4" w:space="0" w:color="auto"/>
              <w:left w:val="single" w:sz="4" w:space="0" w:color="auto"/>
              <w:bottom w:val="single" w:sz="8" w:space="0" w:color="auto"/>
              <w:right w:val="single" w:sz="8" w:space="0" w:color="auto"/>
            </w:tcBorders>
            <w:noWrap/>
            <w:vAlign w:val="center"/>
            <w:hideMark/>
          </w:tcPr>
          <w:p w14:paraId="474C7801" w14:textId="77777777" w:rsidR="00535AB2" w:rsidRPr="009F308D" w:rsidRDefault="00535AB2" w:rsidP="00370E0D">
            <w:pPr>
              <w:rPr>
                <w:color w:val="000000"/>
                <w:sz w:val="18"/>
                <w:szCs w:val="18"/>
              </w:rPr>
            </w:pPr>
            <w:r w:rsidRPr="009F308D">
              <w:rPr>
                <w:color w:val="000000"/>
                <w:sz w:val="18"/>
                <w:szCs w:val="18"/>
              </w:rPr>
              <w:t>6a</w:t>
            </w:r>
          </w:p>
        </w:tc>
        <w:tc>
          <w:tcPr>
            <w:tcW w:w="2352" w:type="dxa"/>
            <w:tcBorders>
              <w:top w:val="single" w:sz="4" w:space="0" w:color="auto"/>
              <w:left w:val="nil"/>
              <w:bottom w:val="single" w:sz="8" w:space="0" w:color="auto"/>
              <w:right w:val="single" w:sz="8" w:space="0" w:color="auto"/>
            </w:tcBorders>
            <w:vAlign w:val="center"/>
            <w:hideMark/>
          </w:tcPr>
          <w:p w14:paraId="5BA4A6E3" w14:textId="77777777" w:rsidR="00535AB2" w:rsidRPr="009F308D" w:rsidRDefault="00535AB2" w:rsidP="00370E0D">
            <w:pPr>
              <w:rPr>
                <w:color w:val="000000"/>
                <w:sz w:val="18"/>
                <w:szCs w:val="18"/>
              </w:rPr>
            </w:pPr>
            <w:r w:rsidRPr="009F308D">
              <w:rPr>
                <w:color w:val="000000"/>
                <w:sz w:val="18"/>
                <w:szCs w:val="18"/>
              </w:rPr>
              <w:t>Información de producción: revisión final por parte de todas las partes y comentarios finales para el proceso de documentación de licitación.</w:t>
            </w:r>
          </w:p>
        </w:tc>
        <w:tc>
          <w:tcPr>
            <w:tcW w:w="603" w:type="dxa"/>
            <w:tcBorders>
              <w:top w:val="nil"/>
              <w:left w:val="nil"/>
              <w:bottom w:val="single" w:sz="8" w:space="0" w:color="auto"/>
              <w:right w:val="single" w:sz="8" w:space="0" w:color="auto"/>
            </w:tcBorders>
            <w:vAlign w:val="center"/>
            <w:hideMark/>
          </w:tcPr>
          <w:p w14:paraId="56A33B37"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nil"/>
              <w:bottom w:val="single" w:sz="8" w:space="0" w:color="auto"/>
              <w:right w:val="single" w:sz="4" w:space="0" w:color="auto"/>
            </w:tcBorders>
            <w:vAlign w:val="center"/>
            <w:hideMark/>
          </w:tcPr>
          <w:p w14:paraId="4F238445"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20963C5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3E96617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4" w:space="0" w:color="auto"/>
            </w:tcBorders>
            <w:noWrap/>
            <w:vAlign w:val="center"/>
            <w:hideMark/>
          </w:tcPr>
          <w:p w14:paraId="2A2646C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028AAE0" w14:textId="77777777" w:rsidTr="002E3B77">
        <w:trPr>
          <w:trHeight w:val="240"/>
        </w:trPr>
        <w:tc>
          <w:tcPr>
            <w:tcW w:w="368" w:type="dxa"/>
            <w:vMerge/>
            <w:tcBorders>
              <w:left w:val="single" w:sz="4" w:space="0" w:color="auto"/>
              <w:right w:val="single" w:sz="4" w:space="0" w:color="auto"/>
            </w:tcBorders>
            <w:vAlign w:val="center"/>
            <w:hideMark/>
          </w:tcPr>
          <w:p w14:paraId="0F691A9A"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4E2E4D80"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6160133F" w14:textId="77777777" w:rsidR="00535AB2" w:rsidRPr="009F308D" w:rsidRDefault="00535AB2" w:rsidP="00370E0D">
            <w:pPr>
              <w:rPr>
                <w:color w:val="000000"/>
                <w:sz w:val="18"/>
                <w:szCs w:val="18"/>
              </w:rPr>
            </w:pPr>
            <w:r w:rsidRPr="009F308D">
              <w:rPr>
                <w:color w:val="000000"/>
                <w:sz w:val="18"/>
                <w:szCs w:val="18"/>
              </w:rPr>
              <w:t>F</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3DCF395E" w14:textId="77777777" w:rsidR="00535AB2" w:rsidRPr="009F308D" w:rsidRDefault="00535AB2" w:rsidP="00370E0D">
            <w:pPr>
              <w:rPr>
                <w:color w:val="000000"/>
                <w:sz w:val="18"/>
                <w:szCs w:val="18"/>
              </w:rPr>
            </w:pPr>
            <w:r w:rsidRPr="009F308D">
              <w:rPr>
                <w:color w:val="000000"/>
                <w:sz w:val="18"/>
                <w:szCs w:val="18"/>
              </w:rPr>
              <w:t>6b</w:t>
            </w:r>
          </w:p>
        </w:tc>
        <w:tc>
          <w:tcPr>
            <w:tcW w:w="2352" w:type="dxa"/>
            <w:tcBorders>
              <w:top w:val="nil"/>
              <w:left w:val="single" w:sz="4" w:space="0" w:color="auto"/>
              <w:bottom w:val="nil"/>
              <w:right w:val="single" w:sz="8" w:space="0" w:color="auto"/>
            </w:tcBorders>
            <w:vAlign w:val="center"/>
            <w:hideMark/>
          </w:tcPr>
          <w:p w14:paraId="51D8B10D" w14:textId="77777777" w:rsidR="00535AB2" w:rsidRPr="009F308D" w:rsidRDefault="00535AB2" w:rsidP="00370E0D">
            <w:pPr>
              <w:rPr>
                <w:color w:val="000000"/>
                <w:sz w:val="18"/>
                <w:szCs w:val="18"/>
              </w:rPr>
            </w:pPr>
            <w:r w:rsidRPr="009F308D">
              <w:rPr>
                <w:color w:val="000000"/>
                <w:sz w:val="18"/>
                <w:szCs w:val="18"/>
              </w:rPr>
              <w:t>Aprobación (Adjudicador):</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010D1AC4" w14:textId="77777777" w:rsidR="00535AB2" w:rsidRPr="009F308D" w:rsidRDefault="00535AB2" w:rsidP="00370E0D">
            <w:pPr>
              <w:rPr>
                <w:color w:val="000000"/>
                <w:sz w:val="18"/>
                <w:szCs w:val="18"/>
              </w:rPr>
            </w:pPr>
            <w:r w:rsidRPr="009F308D">
              <w:rPr>
                <w:color w:val="000000"/>
                <w:sz w:val="18"/>
                <w:szCs w:val="18"/>
              </w:rPr>
              <w:t>KDP-12</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6EC878EA" w14:textId="77777777" w:rsidR="00535AB2" w:rsidRPr="009F308D" w:rsidRDefault="00535AB2" w:rsidP="00370E0D">
            <w:pPr>
              <w:rPr>
                <w:color w:val="000000"/>
                <w:sz w:val="18"/>
                <w:szCs w:val="18"/>
              </w:rPr>
            </w:pPr>
            <w:r w:rsidRPr="009F308D">
              <w:rPr>
                <w:color w:val="000000"/>
                <w:sz w:val="18"/>
                <w:szCs w:val="18"/>
              </w:rPr>
              <w:t>Aprobación para proceder con la documentación de licitación y la seguridad del sitio</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1BD38D3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1DDC4A4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271A1F1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BDC3331" w14:textId="77777777" w:rsidTr="002E3B77">
        <w:trPr>
          <w:trHeight w:val="252"/>
        </w:trPr>
        <w:tc>
          <w:tcPr>
            <w:tcW w:w="368" w:type="dxa"/>
            <w:vMerge/>
            <w:tcBorders>
              <w:left w:val="single" w:sz="4" w:space="0" w:color="auto"/>
              <w:right w:val="single" w:sz="4" w:space="0" w:color="auto"/>
            </w:tcBorders>
            <w:vAlign w:val="center"/>
            <w:hideMark/>
          </w:tcPr>
          <w:p w14:paraId="23301936"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0743EB30"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53A23740"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112E6F8A"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3D79BA14" w14:textId="77777777" w:rsidR="00535AB2" w:rsidRPr="009F308D" w:rsidRDefault="00535AB2" w:rsidP="00370E0D">
            <w:pPr>
              <w:rPr>
                <w:color w:val="000000"/>
                <w:sz w:val="18"/>
                <w:szCs w:val="18"/>
              </w:rPr>
            </w:pPr>
            <w:r w:rsidRPr="009F308D">
              <w:rPr>
                <w:color w:val="000000"/>
                <w:sz w:val="18"/>
                <w:szCs w:val="18"/>
              </w:rPr>
              <w:t>Aviso para proceder</w:t>
            </w:r>
          </w:p>
        </w:tc>
        <w:tc>
          <w:tcPr>
            <w:tcW w:w="603" w:type="dxa"/>
            <w:vMerge/>
            <w:tcBorders>
              <w:bottom w:val="single" w:sz="4" w:space="0" w:color="auto"/>
              <w:right w:val="single" w:sz="4" w:space="0" w:color="auto"/>
            </w:tcBorders>
            <w:vAlign w:val="center"/>
            <w:hideMark/>
          </w:tcPr>
          <w:p w14:paraId="01E46CE8"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3332B961"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3BFE8174"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DB90700"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2E4E45E5" w14:textId="77777777" w:rsidR="00535AB2" w:rsidRPr="009F308D" w:rsidRDefault="00535AB2" w:rsidP="00370E0D">
            <w:pPr>
              <w:rPr>
                <w:color w:val="000000"/>
                <w:sz w:val="18"/>
                <w:szCs w:val="18"/>
              </w:rPr>
            </w:pPr>
          </w:p>
        </w:tc>
      </w:tr>
      <w:tr w:rsidR="00535AB2" w:rsidRPr="009F308D" w14:paraId="65875D39" w14:textId="77777777" w:rsidTr="002E3B77">
        <w:trPr>
          <w:trHeight w:val="732"/>
        </w:trPr>
        <w:tc>
          <w:tcPr>
            <w:tcW w:w="368" w:type="dxa"/>
            <w:vMerge/>
            <w:tcBorders>
              <w:left w:val="single" w:sz="4" w:space="0" w:color="auto"/>
              <w:right w:val="single" w:sz="4" w:space="0" w:color="auto"/>
            </w:tcBorders>
            <w:vAlign w:val="center"/>
            <w:hideMark/>
          </w:tcPr>
          <w:p w14:paraId="19A49FD7"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5B94C80E"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75CBAFD4" w14:textId="77777777" w:rsidR="00535AB2" w:rsidRPr="009F308D" w:rsidRDefault="00535AB2" w:rsidP="00370E0D">
            <w:pPr>
              <w:rPr>
                <w:color w:val="000000"/>
                <w:sz w:val="18"/>
                <w:szCs w:val="18"/>
              </w:rPr>
            </w:pPr>
            <w:r w:rsidRPr="009F308D">
              <w:rPr>
                <w:color w:val="000000"/>
                <w:sz w:val="18"/>
                <w:szCs w:val="18"/>
              </w:rPr>
              <w:t>F</w:t>
            </w:r>
          </w:p>
        </w:tc>
        <w:tc>
          <w:tcPr>
            <w:tcW w:w="392" w:type="dxa"/>
            <w:tcBorders>
              <w:top w:val="single" w:sz="4" w:space="0" w:color="auto"/>
              <w:left w:val="single" w:sz="4" w:space="0" w:color="auto"/>
              <w:bottom w:val="single" w:sz="8" w:space="0" w:color="auto"/>
              <w:right w:val="single" w:sz="4" w:space="0" w:color="auto"/>
            </w:tcBorders>
            <w:noWrap/>
            <w:vAlign w:val="center"/>
            <w:hideMark/>
          </w:tcPr>
          <w:p w14:paraId="222543B1" w14:textId="77777777" w:rsidR="00535AB2" w:rsidRPr="009F308D" w:rsidRDefault="00535AB2" w:rsidP="00370E0D">
            <w:pPr>
              <w:rPr>
                <w:color w:val="000000"/>
                <w:sz w:val="18"/>
                <w:szCs w:val="18"/>
              </w:rPr>
            </w:pPr>
            <w:r w:rsidRPr="009F308D">
              <w:rPr>
                <w:color w:val="000000"/>
                <w:sz w:val="18"/>
                <w:szCs w:val="18"/>
              </w:rPr>
              <w:t>6c</w:t>
            </w:r>
          </w:p>
        </w:tc>
        <w:tc>
          <w:tcPr>
            <w:tcW w:w="2352" w:type="dxa"/>
            <w:tcBorders>
              <w:top w:val="nil"/>
              <w:left w:val="single" w:sz="4" w:space="0" w:color="auto"/>
              <w:bottom w:val="single" w:sz="8" w:space="0" w:color="auto"/>
              <w:right w:val="single" w:sz="8" w:space="0" w:color="auto"/>
            </w:tcBorders>
            <w:vAlign w:val="center"/>
            <w:hideMark/>
          </w:tcPr>
          <w:p w14:paraId="0AA29188" w14:textId="77777777" w:rsidR="00535AB2" w:rsidRPr="009F308D" w:rsidRDefault="00535AB2" w:rsidP="00370E0D">
            <w:pPr>
              <w:rPr>
                <w:color w:val="000000"/>
                <w:sz w:val="18"/>
                <w:szCs w:val="18"/>
              </w:rPr>
            </w:pPr>
            <w:r w:rsidRPr="009F308D">
              <w:rPr>
                <w:color w:val="000000"/>
                <w:sz w:val="18"/>
                <w:szCs w:val="18"/>
              </w:rPr>
              <w:t>Aprobación del proyecto por seguridad y salud</w:t>
            </w:r>
          </w:p>
        </w:tc>
        <w:tc>
          <w:tcPr>
            <w:tcW w:w="603" w:type="dxa"/>
            <w:tcBorders>
              <w:top w:val="single" w:sz="4" w:space="0" w:color="auto"/>
              <w:left w:val="nil"/>
              <w:bottom w:val="single" w:sz="8" w:space="0" w:color="auto"/>
              <w:right w:val="single" w:sz="4" w:space="0" w:color="auto"/>
            </w:tcBorders>
            <w:vAlign w:val="center"/>
            <w:hideMark/>
          </w:tcPr>
          <w:p w14:paraId="19B5B2AD" w14:textId="77777777" w:rsidR="00535AB2" w:rsidRPr="009F308D" w:rsidRDefault="00535AB2" w:rsidP="00370E0D">
            <w:pPr>
              <w:rPr>
                <w:color w:val="000000"/>
                <w:sz w:val="18"/>
                <w:szCs w:val="18"/>
              </w:rPr>
            </w:pPr>
            <w:r w:rsidRPr="009F308D">
              <w:rPr>
                <w:color w:val="000000"/>
                <w:sz w:val="18"/>
                <w:szCs w:val="18"/>
              </w:rPr>
              <w:t>KDP-13</w:t>
            </w:r>
          </w:p>
        </w:tc>
        <w:tc>
          <w:tcPr>
            <w:tcW w:w="3807" w:type="dxa"/>
            <w:tcBorders>
              <w:top w:val="single" w:sz="4" w:space="0" w:color="auto"/>
              <w:left w:val="single" w:sz="4" w:space="0" w:color="auto"/>
              <w:bottom w:val="single" w:sz="8" w:space="0" w:color="auto"/>
              <w:right w:val="single" w:sz="4" w:space="0" w:color="auto"/>
            </w:tcBorders>
            <w:vAlign w:val="center"/>
            <w:hideMark/>
          </w:tcPr>
          <w:p w14:paraId="6A944706" w14:textId="77777777" w:rsidR="00535AB2" w:rsidRPr="009F308D" w:rsidRDefault="00535AB2" w:rsidP="00370E0D">
            <w:pPr>
              <w:rPr>
                <w:color w:val="000000"/>
                <w:sz w:val="18"/>
                <w:szCs w:val="18"/>
              </w:rPr>
            </w:pPr>
            <w:r w:rsidRPr="009F308D">
              <w:rPr>
                <w:color w:val="000000" w:themeColor="text1"/>
                <w:sz w:val="18"/>
                <w:szCs w:val="18"/>
              </w:rPr>
              <w:t xml:space="preserve">Aprobación por </w:t>
            </w:r>
            <w:proofErr w:type="spellStart"/>
            <w:r w:rsidRPr="009F308D">
              <w:rPr>
                <w:color w:val="000000" w:themeColor="text1"/>
                <w:sz w:val="18"/>
                <w:szCs w:val="18"/>
              </w:rPr>
              <w:t>Apop</w:t>
            </w:r>
            <w:proofErr w:type="spellEnd"/>
            <w:r w:rsidRPr="009F308D">
              <w:rPr>
                <w:color w:val="000000" w:themeColor="text1"/>
                <w:sz w:val="18"/>
                <w:szCs w:val="18"/>
              </w:rPr>
              <w:t xml:space="preserve"> y </w:t>
            </w:r>
            <w:proofErr w:type="gramStart"/>
            <w:r w:rsidRPr="009F308D">
              <w:rPr>
                <w:color w:val="000000" w:themeColor="text1"/>
                <w:sz w:val="18"/>
                <w:szCs w:val="18"/>
              </w:rPr>
              <w:t>Autoridad Pública</w:t>
            </w:r>
            <w:proofErr w:type="gramEnd"/>
            <w:r w:rsidRPr="009F308D">
              <w:rPr>
                <w:color w:val="000000" w:themeColor="text1"/>
                <w:sz w:val="18"/>
                <w:szCs w:val="18"/>
              </w:rPr>
              <w:t xml:space="preserve"> Local</w:t>
            </w:r>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5575A98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1DF4FBD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4" w:space="0" w:color="auto"/>
            </w:tcBorders>
            <w:noWrap/>
            <w:vAlign w:val="center"/>
            <w:hideMark/>
          </w:tcPr>
          <w:p w14:paraId="5A6EBE4C"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46E97FD" w14:textId="77777777" w:rsidTr="002E3B77">
        <w:trPr>
          <w:trHeight w:val="252"/>
        </w:trPr>
        <w:tc>
          <w:tcPr>
            <w:tcW w:w="368" w:type="dxa"/>
            <w:vMerge/>
            <w:tcBorders>
              <w:left w:val="single" w:sz="4" w:space="0" w:color="auto"/>
              <w:right w:val="single" w:sz="4" w:space="0" w:color="auto"/>
            </w:tcBorders>
            <w:vAlign w:val="center"/>
            <w:hideMark/>
          </w:tcPr>
          <w:p w14:paraId="151037F7"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2A3FB38E" w14:textId="77777777" w:rsidR="00535AB2" w:rsidRPr="009F308D" w:rsidRDefault="00535AB2" w:rsidP="00370E0D">
            <w:pPr>
              <w:rPr>
                <w:color w:val="000000"/>
                <w:sz w:val="18"/>
                <w:szCs w:val="18"/>
              </w:rPr>
            </w:pPr>
          </w:p>
        </w:tc>
        <w:tc>
          <w:tcPr>
            <w:tcW w:w="690" w:type="dxa"/>
            <w:gridSpan w:val="2"/>
            <w:tcBorders>
              <w:top w:val="single" w:sz="8" w:space="0" w:color="auto"/>
              <w:left w:val="single" w:sz="4" w:space="0" w:color="auto"/>
              <w:bottom w:val="single" w:sz="8" w:space="0" w:color="auto"/>
              <w:right w:val="single" w:sz="8" w:space="0" w:color="000000" w:themeColor="text1"/>
            </w:tcBorders>
            <w:noWrap/>
            <w:vAlign w:val="center"/>
            <w:hideMark/>
          </w:tcPr>
          <w:p w14:paraId="68D82A99" w14:textId="77777777" w:rsidR="00535AB2" w:rsidRPr="009F308D" w:rsidRDefault="00535AB2" w:rsidP="00370E0D">
            <w:pPr>
              <w:rPr>
                <w:color w:val="000000"/>
                <w:sz w:val="18"/>
                <w:szCs w:val="18"/>
              </w:rPr>
            </w:pPr>
            <w:r w:rsidRPr="009F308D">
              <w:rPr>
                <w:color w:val="000000"/>
                <w:sz w:val="18"/>
                <w:szCs w:val="18"/>
              </w:rPr>
              <w:t>G</w:t>
            </w:r>
          </w:p>
        </w:tc>
        <w:tc>
          <w:tcPr>
            <w:tcW w:w="2352" w:type="dxa"/>
            <w:tcBorders>
              <w:top w:val="nil"/>
              <w:left w:val="nil"/>
              <w:bottom w:val="single" w:sz="8" w:space="0" w:color="auto"/>
              <w:right w:val="single" w:sz="8" w:space="0" w:color="auto"/>
            </w:tcBorders>
            <w:noWrap/>
            <w:vAlign w:val="center"/>
            <w:hideMark/>
          </w:tcPr>
          <w:p w14:paraId="47E70B85" w14:textId="77777777" w:rsidR="00535AB2" w:rsidRPr="009F308D" w:rsidRDefault="00535AB2" w:rsidP="00370E0D">
            <w:pPr>
              <w:rPr>
                <w:color w:val="000000"/>
                <w:sz w:val="18"/>
                <w:szCs w:val="18"/>
              </w:rPr>
            </w:pPr>
            <w:r w:rsidRPr="009F308D">
              <w:rPr>
                <w:color w:val="000000"/>
                <w:sz w:val="18"/>
                <w:szCs w:val="18"/>
              </w:rPr>
              <w:t>Documentación de la licitación</w:t>
            </w:r>
          </w:p>
        </w:tc>
        <w:tc>
          <w:tcPr>
            <w:tcW w:w="603" w:type="dxa"/>
            <w:tcBorders>
              <w:top w:val="nil"/>
              <w:left w:val="nil"/>
              <w:bottom w:val="single" w:sz="8" w:space="0" w:color="auto"/>
              <w:right w:val="single" w:sz="8" w:space="0" w:color="auto"/>
            </w:tcBorders>
            <w:vAlign w:val="center"/>
            <w:hideMark/>
          </w:tcPr>
          <w:p w14:paraId="05B1C24A"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0F77439D"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6D69906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5D5023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57C24F71"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A27C596" w14:textId="77777777" w:rsidTr="002E3B77">
        <w:trPr>
          <w:trHeight w:val="252"/>
        </w:trPr>
        <w:tc>
          <w:tcPr>
            <w:tcW w:w="368" w:type="dxa"/>
            <w:vMerge/>
            <w:tcBorders>
              <w:left w:val="single" w:sz="4" w:space="0" w:color="auto"/>
              <w:right w:val="single" w:sz="4" w:space="0" w:color="auto"/>
            </w:tcBorders>
            <w:vAlign w:val="center"/>
            <w:hideMark/>
          </w:tcPr>
          <w:p w14:paraId="31C99B01"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1E4C43E4"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ED54317" w14:textId="77777777" w:rsidR="00535AB2" w:rsidRPr="009F308D" w:rsidRDefault="00535AB2" w:rsidP="00370E0D">
            <w:pPr>
              <w:rPr>
                <w:color w:val="000000"/>
                <w:sz w:val="18"/>
                <w:szCs w:val="18"/>
              </w:rPr>
            </w:pPr>
            <w:r w:rsidRPr="009F308D">
              <w:rPr>
                <w:color w:val="000000"/>
                <w:sz w:val="18"/>
                <w:szCs w:val="18"/>
              </w:rPr>
              <w:t>H</w:t>
            </w:r>
          </w:p>
        </w:tc>
        <w:tc>
          <w:tcPr>
            <w:tcW w:w="392" w:type="dxa"/>
            <w:tcBorders>
              <w:top w:val="nil"/>
              <w:left w:val="nil"/>
              <w:bottom w:val="single" w:sz="8" w:space="0" w:color="auto"/>
              <w:right w:val="single" w:sz="8" w:space="0" w:color="auto"/>
            </w:tcBorders>
            <w:noWrap/>
            <w:vAlign w:val="center"/>
            <w:hideMark/>
          </w:tcPr>
          <w:p w14:paraId="067BAB37"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nil"/>
              <w:bottom w:val="single" w:sz="8" w:space="0" w:color="auto"/>
              <w:right w:val="single" w:sz="8" w:space="0" w:color="auto"/>
            </w:tcBorders>
            <w:noWrap/>
            <w:vAlign w:val="center"/>
            <w:hideMark/>
          </w:tcPr>
          <w:p w14:paraId="51641926" w14:textId="77777777" w:rsidR="00535AB2" w:rsidRPr="009F308D" w:rsidRDefault="00535AB2" w:rsidP="00370E0D">
            <w:pPr>
              <w:rPr>
                <w:color w:val="000000"/>
                <w:sz w:val="18"/>
                <w:szCs w:val="18"/>
              </w:rPr>
            </w:pPr>
            <w:r w:rsidRPr="009F308D">
              <w:rPr>
                <w:color w:val="000000"/>
                <w:sz w:val="18"/>
                <w:szCs w:val="18"/>
              </w:rPr>
              <w:t>Acción de licitación</w:t>
            </w:r>
          </w:p>
        </w:tc>
        <w:tc>
          <w:tcPr>
            <w:tcW w:w="603" w:type="dxa"/>
            <w:tcBorders>
              <w:top w:val="nil"/>
              <w:left w:val="nil"/>
              <w:bottom w:val="single" w:sz="8" w:space="0" w:color="auto"/>
              <w:right w:val="single" w:sz="8" w:space="0" w:color="auto"/>
            </w:tcBorders>
            <w:vAlign w:val="center"/>
            <w:hideMark/>
          </w:tcPr>
          <w:p w14:paraId="08259B2D"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25BED50E"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25004D6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7A6680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5F16E77"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16689A7F" w14:textId="77777777" w:rsidTr="002E3B77">
        <w:trPr>
          <w:trHeight w:val="720"/>
        </w:trPr>
        <w:tc>
          <w:tcPr>
            <w:tcW w:w="368" w:type="dxa"/>
            <w:vMerge/>
            <w:tcBorders>
              <w:left w:val="single" w:sz="4" w:space="0" w:color="auto"/>
              <w:right w:val="single" w:sz="4" w:space="0" w:color="auto"/>
            </w:tcBorders>
            <w:vAlign w:val="center"/>
            <w:hideMark/>
          </w:tcPr>
          <w:p w14:paraId="62D3FD15"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79A0F68D"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2F1F7CF4" w14:textId="77777777" w:rsidR="00535AB2" w:rsidRPr="009F308D" w:rsidRDefault="00535AB2" w:rsidP="00370E0D">
            <w:pPr>
              <w:rPr>
                <w:color w:val="000000"/>
                <w:sz w:val="18"/>
                <w:szCs w:val="18"/>
              </w:rPr>
            </w:pPr>
            <w:r w:rsidRPr="009F308D">
              <w:rPr>
                <w:color w:val="000000"/>
                <w:sz w:val="18"/>
                <w:szCs w:val="18"/>
              </w:rPr>
              <w:t>H</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66096EAF" w14:textId="77777777" w:rsidR="00535AB2" w:rsidRPr="009F308D" w:rsidRDefault="00535AB2" w:rsidP="00370E0D">
            <w:pPr>
              <w:rPr>
                <w:color w:val="000000"/>
                <w:sz w:val="18"/>
                <w:szCs w:val="18"/>
              </w:rPr>
            </w:pPr>
            <w:r w:rsidRPr="009F308D">
              <w:rPr>
                <w:color w:val="000000"/>
                <w:sz w:val="18"/>
                <w:szCs w:val="18"/>
              </w:rPr>
              <w:t>2</w:t>
            </w:r>
          </w:p>
        </w:tc>
        <w:tc>
          <w:tcPr>
            <w:tcW w:w="2352" w:type="dxa"/>
            <w:vMerge w:val="restart"/>
            <w:tcBorders>
              <w:top w:val="nil"/>
              <w:left w:val="single" w:sz="4" w:space="0" w:color="auto"/>
              <w:bottom w:val="single" w:sz="8" w:space="0" w:color="000000" w:themeColor="text1"/>
              <w:right w:val="single" w:sz="4" w:space="0" w:color="auto"/>
            </w:tcBorders>
            <w:noWrap/>
            <w:vAlign w:val="center"/>
            <w:hideMark/>
          </w:tcPr>
          <w:p w14:paraId="12E82BCF" w14:textId="77777777" w:rsidR="00535AB2" w:rsidRPr="009F308D" w:rsidRDefault="00535AB2" w:rsidP="00370E0D">
            <w:pPr>
              <w:rPr>
                <w:color w:val="000000"/>
                <w:sz w:val="18"/>
                <w:szCs w:val="18"/>
              </w:rPr>
            </w:pPr>
            <w:r w:rsidRPr="009F308D">
              <w:rPr>
                <w:color w:val="000000"/>
                <w:sz w:val="18"/>
                <w:szCs w:val="18"/>
              </w:rPr>
              <w:t>Acción de licitación: aprobación</w:t>
            </w:r>
          </w:p>
        </w:tc>
        <w:tc>
          <w:tcPr>
            <w:tcW w:w="603" w:type="dxa"/>
            <w:vMerge w:val="restart"/>
            <w:tcBorders>
              <w:top w:val="nil"/>
              <w:left w:val="single" w:sz="4" w:space="0" w:color="auto"/>
              <w:bottom w:val="single" w:sz="8" w:space="0" w:color="000000" w:themeColor="text1"/>
              <w:right w:val="single" w:sz="4" w:space="0" w:color="auto"/>
            </w:tcBorders>
            <w:noWrap/>
            <w:vAlign w:val="center"/>
            <w:hideMark/>
          </w:tcPr>
          <w:p w14:paraId="6FE55DD1" w14:textId="77777777" w:rsidR="00535AB2" w:rsidRPr="009F308D" w:rsidRDefault="00535AB2" w:rsidP="00370E0D">
            <w:pPr>
              <w:rPr>
                <w:color w:val="000000"/>
                <w:sz w:val="18"/>
                <w:szCs w:val="18"/>
              </w:rPr>
            </w:pPr>
            <w:r w:rsidRPr="009F308D">
              <w:rPr>
                <w:color w:val="000000"/>
                <w:sz w:val="18"/>
                <w:szCs w:val="18"/>
              </w:rPr>
              <w:t>KDP-14</w:t>
            </w:r>
          </w:p>
        </w:tc>
        <w:tc>
          <w:tcPr>
            <w:tcW w:w="3807" w:type="dxa"/>
            <w:tcBorders>
              <w:top w:val="nil"/>
              <w:left w:val="single" w:sz="4" w:space="0" w:color="auto"/>
              <w:bottom w:val="nil"/>
              <w:right w:val="single" w:sz="8" w:space="0" w:color="auto"/>
            </w:tcBorders>
            <w:vAlign w:val="center"/>
            <w:hideMark/>
          </w:tcPr>
          <w:p w14:paraId="4D4D0EEA"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p>
        </w:tc>
        <w:tc>
          <w:tcPr>
            <w:tcW w:w="881" w:type="dxa"/>
            <w:vMerge w:val="restart"/>
            <w:tcBorders>
              <w:top w:val="nil"/>
              <w:left w:val="single" w:sz="8" w:space="0" w:color="auto"/>
              <w:bottom w:val="single" w:sz="8" w:space="0" w:color="000000" w:themeColor="text1"/>
              <w:right w:val="single" w:sz="4" w:space="0" w:color="auto"/>
            </w:tcBorders>
            <w:noWrap/>
            <w:vAlign w:val="center"/>
            <w:hideMark/>
          </w:tcPr>
          <w:p w14:paraId="204207B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202FCA9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647C7A31"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BB5A1E9" w14:textId="77777777" w:rsidTr="002E3B77">
        <w:trPr>
          <w:trHeight w:val="492"/>
        </w:trPr>
        <w:tc>
          <w:tcPr>
            <w:tcW w:w="368" w:type="dxa"/>
            <w:vMerge/>
            <w:tcBorders>
              <w:left w:val="single" w:sz="4" w:space="0" w:color="auto"/>
              <w:right w:val="single" w:sz="4" w:space="0" w:color="auto"/>
            </w:tcBorders>
            <w:vAlign w:val="center"/>
            <w:hideMark/>
          </w:tcPr>
          <w:p w14:paraId="45FBB4CE"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6454254A"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0B277BA7"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04BF5B23" w14:textId="77777777" w:rsidR="00535AB2" w:rsidRPr="009F308D" w:rsidRDefault="00535AB2" w:rsidP="00370E0D">
            <w:pPr>
              <w:rPr>
                <w:color w:val="000000"/>
                <w:sz w:val="18"/>
                <w:szCs w:val="18"/>
              </w:rPr>
            </w:pPr>
          </w:p>
        </w:tc>
        <w:tc>
          <w:tcPr>
            <w:tcW w:w="2352" w:type="dxa"/>
            <w:vMerge/>
            <w:tcBorders>
              <w:left w:val="single" w:sz="4" w:space="0" w:color="auto"/>
              <w:right w:val="single" w:sz="4" w:space="0" w:color="auto"/>
            </w:tcBorders>
            <w:vAlign w:val="center"/>
            <w:hideMark/>
          </w:tcPr>
          <w:p w14:paraId="3C17FA4C" w14:textId="77777777" w:rsidR="00535AB2" w:rsidRPr="009F308D" w:rsidRDefault="00535AB2" w:rsidP="00370E0D">
            <w:pPr>
              <w:rPr>
                <w:color w:val="000000"/>
                <w:sz w:val="18"/>
                <w:szCs w:val="18"/>
              </w:rPr>
            </w:pPr>
          </w:p>
        </w:tc>
        <w:tc>
          <w:tcPr>
            <w:tcW w:w="603" w:type="dxa"/>
            <w:vMerge/>
            <w:tcBorders>
              <w:left w:val="single" w:sz="4" w:space="0" w:color="auto"/>
              <w:right w:val="single" w:sz="4" w:space="0" w:color="auto"/>
            </w:tcBorders>
            <w:vAlign w:val="center"/>
            <w:hideMark/>
          </w:tcPr>
          <w:p w14:paraId="7EEA125E" w14:textId="77777777" w:rsidR="00535AB2" w:rsidRPr="009F308D" w:rsidRDefault="00535AB2" w:rsidP="00370E0D">
            <w:pPr>
              <w:rPr>
                <w:color w:val="000000"/>
                <w:sz w:val="18"/>
                <w:szCs w:val="18"/>
              </w:rPr>
            </w:pPr>
          </w:p>
        </w:tc>
        <w:tc>
          <w:tcPr>
            <w:tcW w:w="3807" w:type="dxa"/>
            <w:tcBorders>
              <w:top w:val="nil"/>
              <w:left w:val="single" w:sz="4" w:space="0" w:color="auto"/>
              <w:bottom w:val="single" w:sz="8" w:space="0" w:color="auto"/>
              <w:right w:val="single" w:sz="8" w:space="0" w:color="auto"/>
            </w:tcBorders>
            <w:vAlign w:val="center"/>
            <w:hideMark/>
          </w:tcPr>
          <w:p w14:paraId="74CF9B67" w14:textId="77777777" w:rsidR="00535AB2" w:rsidRPr="009F308D" w:rsidRDefault="00535AB2" w:rsidP="00370E0D">
            <w:pPr>
              <w:rPr>
                <w:color w:val="000000"/>
                <w:sz w:val="18"/>
                <w:szCs w:val="18"/>
              </w:rPr>
            </w:pPr>
            <w:r w:rsidRPr="009F308D">
              <w:rPr>
                <w:color w:val="000000"/>
                <w:sz w:val="18"/>
                <w:szCs w:val="18"/>
              </w:rPr>
              <w:t>(Aprobación con notas)</w:t>
            </w:r>
          </w:p>
        </w:tc>
        <w:tc>
          <w:tcPr>
            <w:tcW w:w="881" w:type="dxa"/>
            <w:vMerge/>
            <w:tcBorders>
              <w:bottom w:val="single" w:sz="4" w:space="0" w:color="auto"/>
              <w:right w:val="single" w:sz="4" w:space="0" w:color="auto"/>
            </w:tcBorders>
            <w:vAlign w:val="center"/>
            <w:hideMark/>
          </w:tcPr>
          <w:p w14:paraId="5B89B6FA"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4D3D78B3"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4A4C49BD" w14:textId="77777777" w:rsidR="00535AB2" w:rsidRPr="009F308D" w:rsidRDefault="00535AB2" w:rsidP="00370E0D">
            <w:pPr>
              <w:rPr>
                <w:color w:val="000000"/>
                <w:sz w:val="18"/>
                <w:szCs w:val="18"/>
              </w:rPr>
            </w:pPr>
          </w:p>
        </w:tc>
      </w:tr>
      <w:tr w:rsidR="00535AB2" w:rsidRPr="009F308D" w14:paraId="2F8958F0" w14:textId="77777777" w:rsidTr="002E3B77">
        <w:trPr>
          <w:trHeight w:val="732"/>
        </w:trPr>
        <w:tc>
          <w:tcPr>
            <w:tcW w:w="368" w:type="dxa"/>
            <w:vMerge/>
            <w:tcBorders>
              <w:left w:val="single" w:sz="4" w:space="0" w:color="auto"/>
              <w:right w:val="single" w:sz="4" w:space="0" w:color="auto"/>
            </w:tcBorders>
            <w:vAlign w:val="center"/>
            <w:hideMark/>
          </w:tcPr>
          <w:p w14:paraId="32116813" w14:textId="77777777" w:rsidR="00535AB2" w:rsidRPr="009F308D" w:rsidRDefault="00535AB2" w:rsidP="00370E0D">
            <w:pPr>
              <w:rPr>
                <w:color w:val="FFFFFF"/>
                <w:sz w:val="18"/>
                <w:szCs w:val="18"/>
              </w:rPr>
            </w:pPr>
          </w:p>
        </w:tc>
        <w:tc>
          <w:tcPr>
            <w:tcW w:w="3749" w:type="dxa"/>
            <w:vMerge/>
            <w:tcBorders>
              <w:left w:val="single" w:sz="4" w:space="0" w:color="auto"/>
              <w:bottom w:val="single" w:sz="4" w:space="0" w:color="auto"/>
              <w:right w:val="single" w:sz="4" w:space="0" w:color="auto"/>
            </w:tcBorders>
            <w:vAlign w:val="center"/>
            <w:hideMark/>
          </w:tcPr>
          <w:p w14:paraId="60D26144"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01EA48AC" w14:textId="77777777" w:rsidR="00535AB2" w:rsidRPr="009F308D" w:rsidRDefault="00535AB2" w:rsidP="00370E0D">
            <w:pPr>
              <w:rPr>
                <w:color w:val="000000"/>
                <w:sz w:val="18"/>
                <w:szCs w:val="18"/>
              </w:rPr>
            </w:pPr>
            <w:r w:rsidRPr="009F308D">
              <w:rPr>
                <w:color w:val="000000"/>
                <w:sz w:val="18"/>
                <w:szCs w:val="18"/>
              </w:rPr>
              <w:t>H</w:t>
            </w:r>
          </w:p>
        </w:tc>
        <w:tc>
          <w:tcPr>
            <w:tcW w:w="392" w:type="dxa"/>
            <w:tcBorders>
              <w:top w:val="single" w:sz="4" w:space="0" w:color="auto"/>
              <w:left w:val="single" w:sz="4" w:space="0" w:color="auto"/>
              <w:bottom w:val="single" w:sz="8" w:space="0" w:color="auto"/>
              <w:right w:val="single" w:sz="8" w:space="0" w:color="auto"/>
            </w:tcBorders>
            <w:noWrap/>
            <w:vAlign w:val="center"/>
            <w:hideMark/>
          </w:tcPr>
          <w:p w14:paraId="13F28F3B" w14:textId="77777777" w:rsidR="00535AB2" w:rsidRPr="009F308D" w:rsidRDefault="00535AB2" w:rsidP="00370E0D">
            <w:pPr>
              <w:rPr>
                <w:color w:val="000000"/>
                <w:sz w:val="18"/>
                <w:szCs w:val="18"/>
              </w:rPr>
            </w:pPr>
            <w:r w:rsidRPr="009F308D">
              <w:rPr>
                <w:color w:val="000000"/>
                <w:sz w:val="18"/>
                <w:szCs w:val="18"/>
              </w:rPr>
              <w:t>3</w:t>
            </w:r>
          </w:p>
        </w:tc>
        <w:tc>
          <w:tcPr>
            <w:tcW w:w="2955" w:type="dxa"/>
            <w:gridSpan w:val="2"/>
            <w:tcBorders>
              <w:top w:val="single" w:sz="8" w:space="0" w:color="auto"/>
              <w:left w:val="nil"/>
              <w:bottom w:val="single" w:sz="8" w:space="0" w:color="auto"/>
              <w:right w:val="single" w:sz="4" w:space="0" w:color="auto"/>
            </w:tcBorders>
            <w:vAlign w:val="center"/>
            <w:hideMark/>
          </w:tcPr>
          <w:p w14:paraId="5B6D8C5F" w14:textId="77777777" w:rsidR="00535AB2" w:rsidRPr="009F308D" w:rsidRDefault="00535AB2" w:rsidP="00370E0D">
            <w:pPr>
              <w:rPr>
                <w:color w:val="000000"/>
                <w:sz w:val="18"/>
                <w:szCs w:val="18"/>
              </w:rPr>
            </w:pPr>
            <w:r w:rsidRPr="009F308D">
              <w:rPr>
                <w:color w:val="000000"/>
                <w:sz w:val="18"/>
                <w:szCs w:val="18"/>
              </w:rPr>
              <w:t>*Transferencia/entrega de datos 6 (actualizado según F6a-H3)</w:t>
            </w:r>
          </w:p>
        </w:tc>
        <w:tc>
          <w:tcPr>
            <w:tcW w:w="3807" w:type="dxa"/>
            <w:tcBorders>
              <w:top w:val="nil"/>
              <w:left w:val="single" w:sz="4" w:space="0" w:color="auto"/>
              <w:bottom w:val="single" w:sz="8" w:space="0" w:color="auto"/>
              <w:right w:val="single" w:sz="8" w:space="0" w:color="auto"/>
            </w:tcBorders>
            <w:vAlign w:val="center"/>
            <w:hideMark/>
          </w:tcPr>
          <w:p w14:paraId="14AF035D" w14:textId="77777777" w:rsidR="00535AB2" w:rsidRPr="009F308D" w:rsidRDefault="00535AB2" w:rsidP="00370E0D">
            <w:pPr>
              <w:rPr>
                <w:color w:val="000000"/>
                <w:sz w:val="18"/>
                <w:szCs w:val="18"/>
              </w:rPr>
            </w:pPr>
            <w:r w:rsidRPr="009F308D">
              <w:rPr>
                <w:color w:val="000000"/>
                <w:sz w:val="18"/>
                <w:szCs w:val="18"/>
              </w:rPr>
              <w:t>PAQUETE DE DOCUMENTOS DE LICITACIÓN</w:t>
            </w:r>
          </w:p>
        </w:tc>
        <w:tc>
          <w:tcPr>
            <w:tcW w:w="881" w:type="dxa"/>
            <w:tcBorders>
              <w:top w:val="single" w:sz="4" w:space="0" w:color="auto"/>
              <w:left w:val="nil"/>
              <w:bottom w:val="single" w:sz="8" w:space="0" w:color="auto"/>
              <w:right w:val="single" w:sz="8" w:space="0" w:color="auto"/>
            </w:tcBorders>
            <w:noWrap/>
            <w:vAlign w:val="center"/>
            <w:hideMark/>
          </w:tcPr>
          <w:p w14:paraId="1920BB0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4" w:space="0" w:color="auto"/>
            </w:tcBorders>
            <w:noWrap/>
            <w:vAlign w:val="center"/>
            <w:hideMark/>
          </w:tcPr>
          <w:p w14:paraId="17B32CB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8" w:space="0" w:color="auto"/>
            </w:tcBorders>
            <w:noWrap/>
            <w:vAlign w:val="center"/>
            <w:hideMark/>
          </w:tcPr>
          <w:p w14:paraId="4FC76563"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6D3A0D0" w14:textId="77777777" w:rsidTr="002E3B77">
        <w:trPr>
          <w:trHeight w:val="252"/>
        </w:trPr>
        <w:tc>
          <w:tcPr>
            <w:tcW w:w="368" w:type="dxa"/>
            <w:vMerge w:val="restart"/>
            <w:tcBorders>
              <w:top w:val="single" w:sz="4" w:space="0" w:color="auto"/>
              <w:left w:val="single" w:sz="8" w:space="0" w:color="auto"/>
              <w:bottom w:val="single" w:sz="8" w:space="0" w:color="000000" w:themeColor="text1"/>
              <w:right w:val="single" w:sz="8" w:space="0" w:color="auto"/>
            </w:tcBorders>
            <w:shd w:val="clear" w:color="auto" w:fill="00355E"/>
            <w:textDirection w:val="btLr"/>
            <w:vAlign w:val="center"/>
            <w:hideMark/>
          </w:tcPr>
          <w:p w14:paraId="4325BE16" w14:textId="77777777" w:rsidR="00535AB2" w:rsidRPr="009F308D" w:rsidRDefault="00535AB2" w:rsidP="00370E0D">
            <w:pPr>
              <w:rPr>
                <w:color w:val="FFFFFF"/>
                <w:sz w:val="18"/>
                <w:szCs w:val="18"/>
              </w:rPr>
            </w:pPr>
            <w:r w:rsidRPr="009F308D">
              <w:rPr>
                <w:color w:val="FFFFFF"/>
                <w:sz w:val="18"/>
                <w:szCs w:val="18"/>
              </w:rPr>
              <w:t>CONSTRUCCIÓN</w:t>
            </w:r>
          </w:p>
        </w:tc>
        <w:tc>
          <w:tcPr>
            <w:tcW w:w="3749" w:type="dxa"/>
            <w:vMerge w:val="restart"/>
            <w:tcBorders>
              <w:top w:val="single" w:sz="4" w:space="0" w:color="auto"/>
              <w:left w:val="single" w:sz="8" w:space="0" w:color="auto"/>
              <w:bottom w:val="single" w:sz="8" w:space="0" w:color="000000" w:themeColor="text1"/>
              <w:right w:val="single" w:sz="8" w:space="0" w:color="auto"/>
            </w:tcBorders>
            <w:shd w:val="clear" w:color="auto" w:fill="9BC3FD"/>
            <w:vAlign w:val="center"/>
            <w:hideMark/>
          </w:tcPr>
          <w:p w14:paraId="19FA3619" w14:textId="77777777" w:rsidR="00535AB2" w:rsidRPr="009F308D" w:rsidRDefault="00535AB2" w:rsidP="00370E0D">
            <w:pPr>
              <w:rPr>
                <w:color w:val="000000"/>
                <w:sz w:val="18"/>
                <w:szCs w:val="18"/>
              </w:rPr>
            </w:pPr>
            <w:r w:rsidRPr="009F308D">
              <w:rPr>
                <w:color w:val="000000"/>
                <w:sz w:val="18"/>
                <w:szCs w:val="18"/>
              </w:rPr>
              <w:t>MOVILIZACIÓN</w:t>
            </w:r>
          </w:p>
        </w:tc>
        <w:tc>
          <w:tcPr>
            <w:tcW w:w="298" w:type="dxa"/>
            <w:tcBorders>
              <w:top w:val="nil"/>
              <w:left w:val="nil"/>
              <w:bottom w:val="single" w:sz="8" w:space="0" w:color="auto"/>
              <w:right w:val="single" w:sz="8" w:space="0" w:color="auto"/>
            </w:tcBorders>
            <w:noWrap/>
            <w:vAlign w:val="center"/>
            <w:hideMark/>
          </w:tcPr>
          <w:p w14:paraId="2EFA2A56" w14:textId="77777777" w:rsidR="00535AB2" w:rsidRPr="009F308D" w:rsidRDefault="00535AB2" w:rsidP="00370E0D">
            <w:pPr>
              <w:rPr>
                <w:color w:val="000000"/>
                <w:sz w:val="18"/>
                <w:szCs w:val="18"/>
              </w:rPr>
            </w:pPr>
            <w:r w:rsidRPr="009F308D">
              <w:rPr>
                <w:color w:val="000000"/>
                <w:sz w:val="18"/>
                <w:szCs w:val="18"/>
              </w:rPr>
              <w:t>J</w:t>
            </w:r>
          </w:p>
        </w:tc>
        <w:tc>
          <w:tcPr>
            <w:tcW w:w="392" w:type="dxa"/>
            <w:tcBorders>
              <w:top w:val="nil"/>
              <w:left w:val="nil"/>
              <w:bottom w:val="single" w:sz="8" w:space="0" w:color="auto"/>
              <w:right w:val="single" w:sz="8" w:space="0" w:color="auto"/>
            </w:tcBorders>
            <w:noWrap/>
            <w:vAlign w:val="center"/>
            <w:hideMark/>
          </w:tcPr>
          <w:p w14:paraId="4E36E322"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nil"/>
              <w:left w:val="nil"/>
              <w:bottom w:val="single" w:sz="8" w:space="0" w:color="auto"/>
              <w:right w:val="single" w:sz="8" w:space="0" w:color="auto"/>
            </w:tcBorders>
            <w:noWrap/>
            <w:vAlign w:val="center"/>
            <w:hideMark/>
          </w:tcPr>
          <w:p w14:paraId="2AB46A8A" w14:textId="77777777" w:rsidR="00535AB2" w:rsidRPr="009F308D" w:rsidRDefault="00535AB2" w:rsidP="00370E0D">
            <w:pPr>
              <w:rPr>
                <w:color w:val="000000"/>
                <w:sz w:val="18"/>
                <w:szCs w:val="18"/>
              </w:rPr>
            </w:pPr>
            <w:r w:rsidRPr="009F308D">
              <w:rPr>
                <w:color w:val="000000"/>
                <w:sz w:val="18"/>
                <w:szCs w:val="18"/>
              </w:rPr>
              <w:t>Oferta de construcción recibida</w:t>
            </w:r>
          </w:p>
        </w:tc>
        <w:tc>
          <w:tcPr>
            <w:tcW w:w="603" w:type="dxa"/>
            <w:tcBorders>
              <w:top w:val="nil"/>
              <w:left w:val="nil"/>
              <w:bottom w:val="single" w:sz="8" w:space="0" w:color="auto"/>
              <w:right w:val="single" w:sz="8" w:space="0" w:color="auto"/>
            </w:tcBorders>
            <w:vAlign w:val="center"/>
            <w:hideMark/>
          </w:tcPr>
          <w:p w14:paraId="66680C25" w14:textId="77777777" w:rsidR="00535AB2" w:rsidRPr="009F308D" w:rsidRDefault="00535AB2" w:rsidP="00370E0D">
            <w:pPr>
              <w:rPr>
                <w:color w:val="000000"/>
                <w:sz w:val="18"/>
                <w:szCs w:val="18"/>
              </w:rPr>
            </w:pPr>
            <w:r w:rsidRPr="009F308D">
              <w:rPr>
                <w:color w:val="000000"/>
                <w:sz w:val="18"/>
                <w:szCs w:val="18"/>
              </w:rPr>
              <w:t>KDP-15</w:t>
            </w:r>
          </w:p>
        </w:tc>
        <w:tc>
          <w:tcPr>
            <w:tcW w:w="3807" w:type="dxa"/>
            <w:tcBorders>
              <w:top w:val="nil"/>
              <w:left w:val="nil"/>
              <w:bottom w:val="single" w:sz="8" w:space="0" w:color="auto"/>
              <w:right w:val="single" w:sz="8" w:space="0" w:color="auto"/>
            </w:tcBorders>
            <w:noWrap/>
            <w:vAlign w:val="center"/>
            <w:hideMark/>
          </w:tcPr>
          <w:p w14:paraId="40A6C361" w14:textId="77777777" w:rsidR="00535AB2" w:rsidRPr="009F308D" w:rsidRDefault="00535AB2" w:rsidP="00370E0D">
            <w:pPr>
              <w:rPr>
                <w:color w:val="000000"/>
                <w:sz w:val="18"/>
                <w:szCs w:val="18"/>
              </w:rPr>
            </w:pPr>
            <w:r w:rsidRPr="009F308D">
              <w:rPr>
                <w:color w:val="000000" w:themeColor="text1"/>
                <w:sz w:val="18"/>
                <w:szCs w:val="18"/>
              </w:rPr>
              <w:t xml:space="preserve">Aprobación de la oferta por parte de </w:t>
            </w:r>
            <w:proofErr w:type="spellStart"/>
            <w:r w:rsidRPr="009F308D">
              <w:rPr>
                <w:color w:val="000000" w:themeColor="text1"/>
                <w:sz w:val="18"/>
                <w:szCs w:val="18"/>
              </w:rPr>
              <w:t>Apop</w:t>
            </w:r>
            <w:proofErr w:type="spellEnd"/>
            <w:r w:rsidRPr="009F308D">
              <w:rPr>
                <w:color w:val="000000" w:themeColor="text1"/>
                <w:sz w:val="18"/>
                <w:szCs w:val="18"/>
              </w:rPr>
              <w:t>/Cliente</w:t>
            </w:r>
          </w:p>
        </w:tc>
        <w:tc>
          <w:tcPr>
            <w:tcW w:w="881" w:type="dxa"/>
            <w:tcBorders>
              <w:top w:val="nil"/>
              <w:left w:val="nil"/>
              <w:bottom w:val="single" w:sz="8" w:space="0" w:color="auto"/>
              <w:right w:val="single" w:sz="8" w:space="0" w:color="auto"/>
            </w:tcBorders>
            <w:noWrap/>
            <w:vAlign w:val="center"/>
            <w:hideMark/>
          </w:tcPr>
          <w:p w14:paraId="58A2353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61E00B5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B2007AE"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5E2C818E" w14:textId="77777777" w:rsidTr="002E3B77">
        <w:trPr>
          <w:trHeight w:val="2172"/>
        </w:trPr>
        <w:tc>
          <w:tcPr>
            <w:tcW w:w="368" w:type="dxa"/>
            <w:vMerge/>
            <w:vAlign w:val="center"/>
            <w:hideMark/>
          </w:tcPr>
          <w:p w14:paraId="3FCD161E" w14:textId="77777777" w:rsidR="00535AB2" w:rsidRPr="009F308D" w:rsidRDefault="00535AB2" w:rsidP="00370E0D">
            <w:pPr>
              <w:rPr>
                <w:color w:val="FFFFFF"/>
                <w:sz w:val="18"/>
                <w:szCs w:val="18"/>
              </w:rPr>
            </w:pPr>
          </w:p>
        </w:tc>
        <w:tc>
          <w:tcPr>
            <w:tcW w:w="3749" w:type="dxa"/>
            <w:vMerge/>
            <w:vAlign w:val="center"/>
            <w:hideMark/>
          </w:tcPr>
          <w:p w14:paraId="39D64C79" w14:textId="77777777" w:rsidR="00535AB2" w:rsidRPr="009F308D" w:rsidRDefault="00535AB2" w:rsidP="00370E0D">
            <w:pPr>
              <w:rPr>
                <w:color w:val="000000"/>
                <w:sz w:val="18"/>
                <w:szCs w:val="18"/>
              </w:rPr>
            </w:pPr>
          </w:p>
        </w:tc>
        <w:tc>
          <w:tcPr>
            <w:tcW w:w="298" w:type="dxa"/>
            <w:tcBorders>
              <w:top w:val="nil"/>
              <w:left w:val="nil"/>
              <w:bottom w:val="single" w:sz="8" w:space="0" w:color="auto"/>
              <w:right w:val="single" w:sz="8" w:space="0" w:color="auto"/>
            </w:tcBorders>
            <w:noWrap/>
            <w:vAlign w:val="center"/>
            <w:hideMark/>
          </w:tcPr>
          <w:p w14:paraId="6D40940C" w14:textId="77777777" w:rsidR="00535AB2" w:rsidRPr="009F308D" w:rsidRDefault="00535AB2" w:rsidP="00370E0D">
            <w:pPr>
              <w:rPr>
                <w:color w:val="000000"/>
                <w:sz w:val="18"/>
                <w:szCs w:val="18"/>
              </w:rPr>
            </w:pPr>
            <w:r w:rsidRPr="009F308D">
              <w:rPr>
                <w:color w:val="000000"/>
                <w:sz w:val="18"/>
                <w:szCs w:val="18"/>
              </w:rPr>
              <w:t>J</w:t>
            </w:r>
          </w:p>
        </w:tc>
        <w:tc>
          <w:tcPr>
            <w:tcW w:w="392" w:type="dxa"/>
            <w:tcBorders>
              <w:top w:val="nil"/>
              <w:left w:val="nil"/>
              <w:bottom w:val="single" w:sz="8" w:space="0" w:color="auto"/>
              <w:right w:val="single" w:sz="8" w:space="0" w:color="auto"/>
            </w:tcBorders>
            <w:noWrap/>
            <w:vAlign w:val="center"/>
            <w:hideMark/>
          </w:tcPr>
          <w:p w14:paraId="617C853F" w14:textId="77777777" w:rsidR="00535AB2" w:rsidRPr="009F308D" w:rsidRDefault="00535AB2" w:rsidP="00370E0D">
            <w:pPr>
              <w:rPr>
                <w:color w:val="000000"/>
                <w:sz w:val="18"/>
                <w:szCs w:val="18"/>
              </w:rPr>
            </w:pPr>
            <w:r w:rsidRPr="009F308D">
              <w:rPr>
                <w:color w:val="000000"/>
                <w:sz w:val="18"/>
                <w:szCs w:val="18"/>
              </w:rPr>
              <w:t>2</w:t>
            </w:r>
          </w:p>
        </w:tc>
        <w:tc>
          <w:tcPr>
            <w:tcW w:w="2352" w:type="dxa"/>
            <w:tcBorders>
              <w:top w:val="nil"/>
              <w:left w:val="nil"/>
              <w:bottom w:val="single" w:sz="8" w:space="0" w:color="auto"/>
              <w:right w:val="single" w:sz="8" w:space="0" w:color="auto"/>
            </w:tcBorders>
            <w:vAlign w:val="center"/>
            <w:hideMark/>
          </w:tcPr>
          <w:p w14:paraId="0110A984" w14:textId="77777777" w:rsidR="00535AB2" w:rsidRPr="009F308D" w:rsidRDefault="00535AB2" w:rsidP="00370E0D">
            <w:pPr>
              <w:rPr>
                <w:color w:val="000000"/>
                <w:sz w:val="18"/>
                <w:szCs w:val="18"/>
              </w:rPr>
            </w:pPr>
            <w:r w:rsidRPr="009F308D">
              <w:rPr>
                <w:color w:val="000000" w:themeColor="text1"/>
                <w:sz w:val="18"/>
                <w:szCs w:val="18"/>
              </w:rPr>
              <w:t xml:space="preserve">Aprobación </w:t>
            </w:r>
            <w:proofErr w:type="gramStart"/>
            <w:r w:rsidRPr="009F308D">
              <w:rPr>
                <w:color w:val="000000" w:themeColor="text1"/>
                <w:sz w:val="18"/>
                <w:szCs w:val="18"/>
              </w:rPr>
              <w:t>Autoridad Pública</w:t>
            </w:r>
            <w:proofErr w:type="gramEnd"/>
            <w:r w:rsidRPr="009F308D">
              <w:rPr>
                <w:color w:val="000000" w:themeColor="text1"/>
                <w:sz w:val="18"/>
                <w:szCs w:val="18"/>
              </w:rPr>
              <w:t xml:space="preserve"> Local: Aviso de Continuación de Construcción</w:t>
            </w:r>
          </w:p>
        </w:tc>
        <w:tc>
          <w:tcPr>
            <w:tcW w:w="603" w:type="dxa"/>
            <w:tcBorders>
              <w:top w:val="nil"/>
              <w:left w:val="nil"/>
              <w:bottom w:val="single" w:sz="8" w:space="0" w:color="auto"/>
              <w:right w:val="single" w:sz="8" w:space="0" w:color="auto"/>
            </w:tcBorders>
            <w:vAlign w:val="center"/>
            <w:hideMark/>
          </w:tcPr>
          <w:p w14:paraId="7743E871" w14:textId="77777777" w:rsidR="00535AB2" w:rsidRPr="009F308D" w:rsidRDefault="00535AB2" w:rsidP="00370E0D">
            <w:pPr>
              <w:rPr>
                <w:color w:val="000000"/>
                <w:sz w:val="18"/>
                <w:szCs w:val="18"/>
              </w:rPr>
            </w:pPr>
            <w:r w:rsidRPr="009F308D">
              <w:rPr>
                <w:color w:val="000000"/>
                <w:sz w:val="18"/>
                <w:szCs w:val="18"/>
              </w:rPr>
              <w:t>KDP-16</w:t>
            </w:r>
          </w:p>
        </w:tc>
        <w:tc>
          <w:tcPr>
            <w:tcW w:w="3807" w:type="dxa"/>
            <w:tcBorders>
              <w:top w:val="nil"/>
              <w:left w:val="nil"/>
              <w:bottom w:val="single" w:sz="8" w:space="0" w:color="auto"/>
              <w:right w:val="single" w:sz="8" w:space="0" w:color="auto"/>
            </w:tcBorders>
            <w:vAlign w:val="center"/>
            <w:hideMark/>
          </w:tcPr>
          <w:p w14:paraId="03393FCD" w14:textId="77777777" w:rsidR="00535AB2" w:rsidRPr="009F308D" w:rsidRDefault="00535AB2" w:rsidP="00370E0D">
            <w:pPr>
              <w:rPr>
                <w:color w:val="000000"/>
                <w:sz w:val="18"/>
                <w:szCs w:val="18"/>
              </w:rPr>
            </w:pPr>
            <w:r w:rsidRPr="009F308D">
              <w:rPr>
                <w:color w:val="000000" w:themeColor="text1"/>
                <w:sz w:val="18"/>
                <w:szCs w:val="18"/>
              </w:rPr>
              <w:t xml:space="preserve">Aprobación del “Área de Construcción” (solicitada por la Com. de Construcción/GC) por parte de la </w:t>
            </w:r>
            <w:proofErr w:type="gramStart"/>
            <w:r w:rsidRPr="009F308D">
              <w:rPr>
                <w:color w:val="000000" w:themeColor="text1"/>
                <w:sz w:val="18"/>
                <w:szCs w:val="18"/>
              </w:rPr>
              <w:t>Autoridad Pública</w:t>
            </w:r>
            <w:proofErr w:type="gramEnd"/>
            <w:r w:rsidRPr="009F308D">
              <w:rPr>
                <w:color w:val="000000" w:themeColor="text1"/>
                <w:sz w:val="18"/>
                <w:szCs w:val="18"/>
              </w:rPr>
              <w:t xml:space="preserve"> Local</w:t>
            </w:r>
          </w:p>
        </w:tc>
        <w:tc>
          <w:tcPr>
            <w:tcW w:w="881" w:type="dxa"/>
            <w:tcBorders>
              <w:top w:val="nil"/>
              <w:left w:val="nil"/>
              <w:bottom w:val="single" w:sz="8" w:space="0" w:color="auto"/>
              <w:right w:val="single" w:sz="8" w:space="0" w:color="auto"/>
            </w:tcBorders>
            <w:noWrap/>
            <w:vAlign w:val="center"/>
            <w:hideMark/>
          </w:tcPr>
          <w:p w14:paraId="4651472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37239F6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CA7030A"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10353AF" w14:textId="77777777" w:rsidTr="002E3B77">
        <w:trPr>
          <w:trHeight w:val="252"/>
        </w:trPr>
        <w:tc>
          <w:tcPr>
            <w:tcW w:w="368" w:type="dxa"/>
            <w:vMerge/>
            <w:vAlign w:val="center"/>
            <w:hideMark/>
          </w:tcPr>
          <w:p w14:paraId="6C730637" w14:textId="77777777" w:rsidR="00535AB2" w:rsidRPr="009F308D" w:rsidRDefault="00535AB2" w:rsidP="00370E0D">
            <w:pPr>
              <w:rPr>
                <w:color w:val="FFFFFF"/>
                <w:sz w:val="18"/>
                <w:szCs w:val="18"/>
              </w:rPr>
            </w:pPr>
          </w:p>
        </w:tc>
        <w:tc>
          <w:tcPr>
            <w:tcW w:w="3749" w:type="dxa"/>
            <w:vMerge/>
            <w:vAlign w:val="center"/>
            <w:hideMark/>
          </w:tcPr>
          <w:p w14:paraId="13C25FD3" w14:textId="77777777" w:rsidR="00535AB2" w:rsidRPr="009F308D" w:rsidRDefault="00535AB2" w:rsidP="00370E0D">
            <w:pPr>
              <w:rPr>
                <w:color w:val="000000"/>
                <w:sz w:val="18"/>
                <w:szCs w:val="18"/>
              </w:rPr>
            </w:pPr>
          </w:p>
        </w:tc>
        <w:tc>
          <w:tcPr>
            <w:tcW w:w="298" w:type="dxa"/>
            <w:tcBorders>
              <w:top w:val="nil"/>
              <w:left w:val="nil"/>
              <w:bottom w:val="single" w:sz="8" w:space="0" w:color="auto"/>
              <w:right w:val="single" w:sz="8" w:space="0" w:color="auto"/>
            </w:tcBorders>
            <w:noWrap/>
            <w:vAlign w:val="center"/>
            <w:hideMark/>
          </w:tcPr>
          <w:p w14:paraId="22E2CE3D" w14:textId="77777777" w:rsidR="00535AB2" w:rsidRPr="009F308D" w:rsidRDefault="00535AB2" w:rsidP="00370E0D">
            <w:pPr>
              <w:rPr>
                <w:color w:val="000000"/>
                <w:sz w:val="18"/>
                <w:szCs w:val="18"/>
              </w:rPr>
            </w:pPr>
            <w:r w:rsidRPr="009F308D">
              <w:rPr>
                <w:color w:val="000000"/>
                <w:sz w:val="18"/>
                <w:szCs w:val="18"/>
              </w:rPr>
              <w:t>J</w:t>
            </w:r>
          </w:p>
        </w:tc>
        <w:tc>
          <w:tcPr>
            <w:tcW w:w="392" w:type="dxa"/>
            <w:tcBorders>
              <w:top w:val="nil"/>
              <w:left w:val="nil"/>
              <w:bottom w:val="single" w:sz="8" w:space="0" w:color="auto"/>
              <w:right w:val="single" w:sz="8" w:space="0" w:color="auto"/>
            </w:tcBorders>
            <w:noWrap/>
            <w:vAlign w:val="center"/>
            <w:hideMark/>
          </w:tcPr>
          <w:p w14:paraId="720EB08E" w14:textId="77777777" w:rsidR="00535AB2" w:rsidRPr="009F308D" w:rsidRDefault="00535AB2" w:rsidP="00370E0D">
            <w:pPr>
              <w:rPr>
                <w:color w:val="000000"/>
                <w:sz w:val="18"/>
                <w:szCs w:val="18"/>
              </w:rPr>
            </w:pPr>
            <w:r w:rsidRPr="009F308D">
              <w:rPr>
                <w:color w:val="000000"/>
                <w:sz w:val="18"/>
                <w:szCs w:val="18"/>
              </w:rPr>
              <w:t>3a</w:t>
            </w:r>
          </w:p>
        </w:tc>
        <w:tc>
          <w:tcPr>
            <w:tcW w:w="2352" w:type="dxa"/>
            <w:tcBorders>
              <w:top w:val="nil"/>
              <w:left w:val="nil"/>
              <w:bottom w:val="single" w:sz="8" w:space="0" w:color="auto"/>
              <w:right w:val="single" w:sz="8" w:space="0" w:color="auto"/>
            </w:tcBorders>
            <w:noWrap/>
            <w:vAlign w:val="center"/>
            <w:hideMark/>
          </w:tcPr>
          <w:p w14:paraId="389832D8" w14:textId="77777777" w:rsidR="00535AB2" w:rsidRPr="009F308D" w:rsidRDefault="00535AB2" w:rsidP="00370E0D">
            <w:pPr>
              <w:rPr>
                <w:color w:val="000000"/>
                <w:sz w:val="18"/>
                <w:szCs w:val="18"/>
              </w:rPr>
            </w:pPr>
            <w:r w:rsidRPr="009F308D">
              <w:rPr>
                <w:color w:val="000000"/>
                <w:sz w:val="18"/>
                <w:szCs w:val="18"/>
              </w:rPr>
              <w:t>Movilización</w:t>
            </w:r>
          </w:p>
        </w:tc>
        <w:tc>
          <w:tcPr>
            <w:tcW w:w="603" w:type="dxa"/>
            <w:tcBorders>
              <w:top w:val="nil"/>
              <w:left w:val="nil"/>
              <w:bottom w:val="single" w:sz="8" w:space="0" w:color="auto"/>
              <w:right w:val="single" w:sz="8" w:space="0" w:color="auto"/>
            </w:tcBorders>
            <w:vAlign w:val="center"/>
            <w:hideMark/>
          </w:tcPr>
          <w:p w14:paraId="41E35AAA"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4A1A0F90"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64D3DF0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2F20EA7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1CCF8A8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39C95A3" w14:textId="77777777" w:rsidTr="002E3B77">
        <w:trPr>
          <w:trHeight w:val="240"/>
        </w:trPr>
        <w:tc>
          <w:tcPr>
            <w:tcW w:w="368" w:type="dxa"/>
            <w:vMerge/>
            <w:vAlign w:val="center"/>
            <w:hideMark/>
          </w:tcPr>
          <w:p w14:paraId="57AE4234" w14:textId="77777777" w:rsidR="00535AB2" w:rsidRPr="009F308D" w:rsidRDefault="00535AB2" w:rsidP="00370E0D">
            <w:pPr>
              <w:rPr>
                <w:color w:val="FFFFFF"/>
                <w:sz w:val="18"/>
                <w:szCs w:val="18"/>
              </w:rPr>
            </w:pPr>
          </w:p>
        </w:tc>
        <w:tc>
          <w:tcPr>
            <w:tcW w:w="3749" w:type="dxa"/>
            <w:vMerge/>
            <w:vAlign w:val="center"/>
            <w:hideMark/>
          </w:tcPr>
          <w:p w14:paraId="532EB8BB" w14:textId="77777777" w:rsidR="00535AB2" w:rsidRPr="009F308D" w:rsidRDefault="00535AB2" w:rsidP="00370E0D">
            <w:pPr>
              <w:rPr>
                <w:color w:val="000000"/>
                <w:sz w:val="18"/>
                <w:szCs w:val="18"/>
              </w:rPr>
            </w:pPr>
          </w:p>
        </w:tc>
        <w:tc>
          <w:tcPr>
            <w:tcW w:w="298" w:type="dxa"/>
            <w:vMerge w:val="restart"/>
            <w:tcBorders>
              <w:top w:val="nil"/>
              <w:left w:val="single" w:sz="8" w:space="0" w:color="auto"/>
              <w:bottom w:val="single" w:sz="8" w:space="0" w:color="000000" w:themeColor="text1"/>
              <w:right w:val="single" w:sz="4" w:space="0" w:color="auto"/>
            </w:tcBorders>
            <w:noWrap/>
            <w:vAlign w:val="center"/>
            <w:hideMark/>
          </w:tcPr>
          <w:p w14:paraId="4271B0BB" w14:textId="77777777" w:rsidR="00535AB2" w:rsidRPr="009F308D" w:rsidRDefault="00535AB2" w:rsidP="00370E0D">
            <w:pPr>
              <w:rPr>
                <w:color w:val="000000"/>
                <w:sz w:val="18"/>
                <w:szCs w:val="18"/>
              </w:rPr>
            </w:pPr>
            <w:r w:rsidRPr="009F308D">
              <w:rPr>
                <w:color w:val="000000"/>
                <w:sz w:val="18"/>
                <w:szCs w:val="18"/>
              </w:rPr>
              <w:t>J</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1E95C4C3" w14:textId="77777777" w:rsidR="00535AB2" w:rsidRPr="009F308D" w:rsidRDefault="00535AB2" w:rsidP="00370E0D">
            <w:pPr>
              <w:rPr>
                <w:color w:val="000000"/>
                <w:sz w:val="18"/>
                <w:szCs w:val="18"/>
              </w:rPr>
            </w:pPr>
            <w:r w:rsidRPr="009F308D">
              <w:rPr>
                <w:color w:val="000000"/>
                <w:sz w:val="18"/>
                <w:szCs w:val="18"/>
              </w:rPr>
              <w:t>3b</w:t>
            </w:r>
          </w:p>
        </w:tc>
        <w:tc>
          <w:tcPr>
            <w:tcW w:w="2352" w:type="dxa"/>
            <w:tcBorders>
              <w:top w:val="nil"/>
              <w:left w:val="single" w:sz="4" w:space="0" w:color="auto"/>
              <w:bottom w:val="nil"/>
              <w:right w:val="single" w:sz="8" w:space="0" w:color="auto"/>
            </w:tcBorders>
            <w:vAlign w:val="center"/>
            <w:hideMark/>
          </w:tcPr>
          <w:p w14:paraId="72AA239C" w14:textId="77777777" w:rsidR="00535AB2" w:rsidRPr="009F308D" w:rsidRDefault="00535AB2" w:rsidP="00370E0D">
            <w:pPr>
              <w:rPr>
                <w:color w:val="000000"/>
                <w:sz w:val="18"/>
                <w:szCs w:val="18"/>
              </w:rPr>
            </w:pPr>
            <w:r w:rsidRPr="009F308D">
              <w:rPr>
                <w:color w:val="000000" w:themeColor="text1"/>
                <w:sz w:val="18"/>
                <w:szCs w:val="18"/>
              </w:rPr>
              <w:t xml:space="preserve">Nota de decisión de </w:t>
            </w:r>
            <w:proofErr w:type="spellStart"/>
            <w:r w:rsidRPr="009F308D">
              <w:rPr>
                <w:color w:val="000000" w:themeColor="text1"/>
                <w:sz w:val="18"/>
                <w:szCs w:val="18"/>
              </w:rPr>
              <w:t>Apop</w:t>
            </w:r>
            <w:proofErr w:type="spellEnd"/>
            <w:r w:rsidRPr="009F308D">
              <w:rPr>
                <w:color w:val="000000" w:themeColor="text1"/>
                <w:sz w:val="18"/>
                <w:szCs w:val="18"/>
              </w:rPr>
              <w:t>/Leap</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04250F69" w14:textId="77777777" w:rsidR="00535AB2" w:rsidRPr="009F308D" w:rsidRDefault="00535AB2" w:rsidP="00370E0D">
            <w:pPr>
              <w:rPr>
                <w:color w:val="000000"/>
                <w:sz w:val="18"/>
                <w:szCs w:val="18"/>
              </w:rPr>
            </w:pPr>
            <w:r w:rsidRPr="009F308D">
              <w:rPr>
                <w:color w:val="000000"/>
                <w:sz w:val="18"/>
                <w:szCs w:val="18"/>
              </w:rPr>
              <w:t>KDP-17</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1CCCECD0" w14:textId="77777777" w:rsidR="00535AB2" w:rsidRPr="009F308D" w:rsidRDefault="00535AB2" w:rsidP="00370E0D">
            <w:pPr>
              <w:rPr>
                <w:color w:val="000000"/>
                <w:sz w:val="18"/>
                <w:szCs w:val="18"/>
              </w:rPr>
            </w:pPr>
            <w:r w:rsidRPr="009F308D">
              <w:rPr>
                <w:color w:val="000000"/>
                <w:sz w:val="18"/>
                <w:szCs w:val="18"/>
              </w:rPr>
              <w:t>Decisión sobre responsabilidades de dibujo de taller y administración de construcción.</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7CA5ADD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7B0B1FD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74D17C5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0F72789" w14:textId="77777777" w:rsidTr="002E3B77">
        <w:trPr>
          <w:trHeight w:val="972"/>
        </w:trPr>
        <w:tc>
          <w:tcPr>
            <w:tcW w:w="368" w:type="dxa"/>
            <w:vMerge/>
            <w:vAlign w:val="center"/>
            <w:hideMark/>
          </w:tcPr>
          <w:p w14:paraId="49255B51" w14:textId="77777777" w:rsidR="00535AB2" w:rsidRPr="009F308D" w:rsidRDefault="00535AB2" w:rsidP="00370E0D">
            <w:pPr>
              <w:rPr>
                <w:color w:val="FFFFFF"/>
                <w:sz w:val="18"/>
                <w:szCs w:val="18"/>
              </w:rPr>
            </w:pPr>
          </w:p>
        </w:tc>
        <w:tc>
          <w:tcPr>
            <w:tcW w:w="3749" w:type="dxa"/>
            <w:vMerge/>
            <w:vAlign w:val="center"/>
            <w:hideMark/>
          </w:tcPr>
          <w:p w14:paraId="392D08BE" w14:textId="77777777" w:rsidR="00535AB2" w:rsidRPr="009F308D" w:rsidRDefault="00535AB2" w:rsidP="00370E0D">
            <w:pPr>
              <w:rPr>
                <w:color w:val="000000"/>
                <w:sz w:val="18"/>
                <w:szCs w:val="18"/>
              </w:rPr>
            </w:pPr>
          </w:p>
        </w:tc>
        <w:tc>
          <w:tcPr>
            <w:tcW w:w="298" w:type="dxa"/>
            <w:vMerge/>
            <w:tcBorders>
              <w:right w:val="single" w:sz="4" w:space="0" w:color="auto"/>
            </w:tcBorders>
            <w:vAlign w:val="center"/>
            <w:hideMark/>
          </w:tcPr>
          <w:p w14:paraId="0FB54475" w14:textId="77777777" w:rsidR="00535AB2" w:rsidRPr="009F308D" w:rsidRDefault="00535AB2" w:rsidP="00370E0D">
            <w:pPr>
              <w:rPr>
                <w:color w:val="000000"/>
                <w:sz w:val="18"/>
                <w:szCs w:val="18"/>
              </w:rPr>
            </w:pPr>
          </w:p>
        </w:tc>
        <w:tc>
          <w:tcPr>
            <w:tcW w:w="392" w:type="dxa"/>
            <w:vMerge/>
            <w:tcBorders>
              <w:left w:val="single" w:sz="4" w:space="0" w:color="auto"/>
              <w:right w:val="single" w:sz="4" w:space="0" w:color="auto"/>
            </w:tcBorders>
            <w:vAlign w:val="center"/>
            <w:hideMark/>
          </w:tcPr>
          <w:p w14:paraId="380FF167" w14:textId="77777777" w:rsidR="00535AB2" w:rsidRPr="009F308D" w:rsidRDefault="00535AB2" w:rsidP="00370E0D">
            <w:pPr>
              <w:rPr>
                <w:color w:val="000000"/>
                <w:sz w:val="18"/>
                <w:szCs w:val="18"/>
              </w:rPr>
            </w:pPr>
          </w:p>
        </w:tc>
        <w:tc>
          <w:tcPr>
            <w:tcW w:w="2352" w:type="dxa"/>
            <w:tcBorders>
              <w:top w:val="nil"/>
              <w:left w:val="single" w:sz="4" w:space="0" w:color="auto"/>
              <w:bottom w:val="single" w:sz="4" w:space="0" w:color="auto"/>
              <w:right w:val="single" w:sz="8" w:space="0" w:color="auto"/>
            </w:tcBorders>
            <w:vAlign w:val="center"/>
            <w:hideMark/>
          </w:tcPr>
          <w:p w14:paraId="56ACDF66" w14:textId="77777777" w:rsidR="00535AB2" w:rsidRPr="009F308D" w:rsidRDefault="00535AB2" w:rsidP="00370E0D">
            <w:pPr>
              <w:rPr>
                <w:color w:val="000000"/>
                <w:sz w:val="18"/>
                <w:szCs w:val="18"/>
              </w:rPr>
            </w:pPr>
            <w:r w:rsidRPr="009F308D">
              <w:rPr>
                <w:color w:val="000000"/>
                <w:sz w:val="18"/>
                <w:szCs w:val="18"/>
              </w:rPr>
              <w:t>: Se recomienda involucrar al arquitecto en la administración de la construcción hasta el proceso de finalización práctica.</w:t>
            </w:r>
          </w:p>
        </w:tc>
        <w:tc>
          <w:tcPr>
            <w:tcW w:w="603" w:type="dxa"/>
            <w:vMerge/>
            <w:tcBorders>
              <w:bottom w:val="single" w:sz="4" w:space="0" w:color="auto"/>
              <w:right w:val="single" w:sz="4" w:space="0" w:color="auto"/>
            </w:tcBorders>
            <w:vAlign w:val="center"/>
            <w:hideMark/>
          </w:tcPr>
          <w:p w14:paraId="410323DF"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3083F75B"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51B533A0"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F8A6B99"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6C4EAAB1" w14:textId="77777777" w:rsidR="00535AB2" w:rsidRPr="009F308D" w:rsidRDefault="00535AB2" w:rsidP="00370E0D">
            <w:pPr>
              <w:rPr>
                <w:color w:val="000000"/>
                <w:sz w:val="18"/>
                <w:szCs w:val="18"/>
              </w:rPr>
            </w:pPr>
          </w:p>
        </w:tc>
      </w:tr>
      <w:tr w:rsidR="00535AB2" w:rsidRPr="009F308D" w14:paraId="419662D6" w14:textId="77777777" w:rsidTr="002E3B77">
        <w:trPr>
          <w:trHeight w:val="1452"/>
        </w:trPr>
        <w:tc>
          <w:tcPr>
            <w:tcW w:w="368" w:type="dxa"/>
            <w:vMerge/>
            <w:tcBorders>
              <w:top w:val="single" w:sz="4" w:space="0" w:color="auto"/>
            </w:tcBorders>
            <w:vAlign w:val="center"/>
            <w:hideMark/>
          </w:tcPr>
          <w:p w14:paraId="44B48783" w14:textId="77777777" w:rsidR="00535AB2" w:rsidRPr="009F308D" w:rsidRDefault="00535AB2" w:rsidP="00370E0D">
            <w:pPr>
              <w:rPr>
                <w:color w:val="FFFFFF"/>
                <w:sz w:val="18"/>
                <w:szCs w:val="18"/>
              </w:rPr>
            </w:pPr>
          </w:p>
        </w:tc>
        <w:tc>
          <w:tcPr>
            <w:tcW w:w="3749" w:type="dxa"/>
            <w:vMerge w:val="restart"/>
            <w:tcBorders>
              <w:top w:val="single" w:sz="4" w:space="0" w:color="auto"/>
              <w:left w:val="single" w:sz="8" w:space="0" w:color="auto"/>
              <w:bottom w:val="single" w:sz="8" w:space="0" w:color="000000" w:themeColor="text1"/>
              <w:right w:val="single" w:sz="4" w:space="0" w:color="auto"/>
            </w:tcBorders>
            <w:shd w:val="clear" w:color="auto" w:fill="9BC3FD"/>
            <w:vAlign w:val="center"/>
            <w:hideMark/>
          </w:tcPr>
          <w:p w14:paraId="5CBF9723" w14:textId="77777777" w:rsidR="00535AB2" w:rsidRPr="009F308D" w:rsidRDefault="00535AB2" w:rsidP="00370E0D">
            <w:pPr>
              <w:rPr>
                <w:color w:val="000000"/>
                <w:sz w:val="18"/>
                <w:szCs w:val="18"/>
              </w:rPr>
            </w:pPr>
            <w:r w:rsidRPr="009F308D">
              <w:rPr>
                <w:color w:val="000000"/>
                <w:sz w:val="18"/>
                <w:szCs w:val="18"/>
              </w:rPr>
              <w:t>PLANOS DE TALLER Y CONSTRUCCIÓN</w:t>
            </w:r>
          </w:p>
        </w:tc>
        <w:tc>
          <w:tcPr>
            <w:tcW w:w="298" w:type="dxa"/>
            <w:tcBorders>
              <w:top w:val="single" w:sz="4" w:space="0" w:color="auto"/>
              <w:left w:val="single" w:sz="4" w:space="0" w:color="auto"/>
              <w:bottom w:val="single" w:sz="8" w:space="0" w:color="auto"/>
              <w:right w:val="single" w:sz="8" w:space="0" w:color="auto"/>
            </w:tcBorders>
            <w:noWrap/>
            <w:vAlign w:val="center"/>
            <w:hideMark/>
          </w:tcPr>
          <w:p w14:paraId="3D15FECB"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single" w:sz="4" w:space="0" w:color="auto"/>
              <w:left w:val="nil"/>
              <w:bottom w:val="single" w:sz="8" w:space="0" w:color="auto"/>
              <w:right w:val="single" w:sz="8" w:space="0" w:color="auto"/>
            </w:tcBorders>
            <w:noWrap/>
            <w:vAlign w:val="center"/>
            <w:hideMark/>
          </w:tcPr>
          <w:p w14:paraId="0FDC8CDD"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single" w:sz="4" w:space="0" w:color="auto"/>
              <w:left w:val="nil"/>
              <w:bottom w:val="single" w:sz="8" w:space="0" w:color="auto"/>
              <w:right w:val="single" w:sz="8" w:space="0" w:color="auto"/>
            </w:tcBorders>
            <w:vAlign w:val="center"/>
            <w:hideMark/>
          </w:tcPr>
          <w:p w14:paraId="1B14A8F8" w14:textId="77777777" w:rsidR="00535AB2" w:rsidRPr="009F308D" w:rsidRDefault="00535AB2" w:rsidP="00370E0D">
            <w:pPr>
              <w:rPr>
                <w:color w:val="000000"/>
                <w:sz w:val="18"/>
                <w:szCs w:val="18"/>
              </w:rPr>
            </w:pPr>
            <w:r w:rsidRPr="009F308D">
              <w:rPr>
                <w:color w:val="000000" w:themeColor="text1"/>
                <w:sz w:val="18"/>
                <w:szCs w:val="18"/>
              </w:rPr>
              <w:t xml:space="preserve">Fase de dibujo de taller - Inicio (En línea con las ejecuciones - En cada punto de control se tomarán las aprobaciones necesarias de </w:t>
            </w:r>
            <w:proofErr w:type="spellStart"/>
            <w:r w:rsidRPr="009F308D">
              <w:rPr>
                <w:color w:val="000000" w:themeColor="text1"/>
                <w:sz w:val="18"/>
                <w:szCs w:val="18"/>
              </w:rPr>
              <w:t>Apop</w:t>
            </w:r>
            <w:proofErr w:type="spellEnd"/>
            <w:r w:rsidRPr="009F308D">
              <w:rPr>
                <w:color w:val="000000" w:themeColor="text1"/>
                <w:sz w:val="18"/>
                <w:szCs w:val="18"/>
              </w:rPr>
              <w:t xml:space="preserve"> para futuras ejecuciones)</w:t>
            </w:r>
          </w:p>
        </w:tc>
        <w:tc>
          <w:tcPr>
            <w:tcW w:w="603" w:type="dxa"/>
            <w:tcBorders>
              <w:top w:val="single" w:sz="4" w:space="0" w:color="auto"/>
              <w:left w:val="nil"/>
              <w:bottom w:val="single" w:sz="8" w:space="0" w:color="auto"/>
              <w:right w:val="single" w:sz="8" w:space="0" w:color="auto"/>
            </w:tcBorders>
            <w:vAlign w:val="center"/>
            <w:hideMark/>
          </w:tcPr>
          <w:p w14:paraId="02A2EBCB"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nil"/>
              <w:bottom w:val="single" w:sz="8" w:space="0" w:color="auto"/>
              <w:right w:val="single" w:sz="8" w:space="0" w:color="auto"/>
            </w:tcBorders>
            <w:vAlign w:val="center"/>
            <w:hideMark/>
          </w:tcPr>
          <w:p w14:paraId="3F3C78FA" w14:textId="77777777" w:rsidR="00535AB2" w:rsidRPr="009F308D" w:rsidRDefault="00535AB2" w:rsidP="00370E0D">
            <w:pPr>
              <w:rPr>
                <w:color w:val="000000"/>
                <w:sz w:val="18"/>
                <w:szCs w:val="18"/>
              </w:rPr>
            </w:pPr>
            <w:r w:rsidRPr="009F308D">
              <w:rPr>
                <w:color w:val="000000" w:themeColor="text1"/>
                <w:sz w:val="18"/>
                <w:szCs w:val="18"/>
              </w:rPr>
              <w:t xml:space="preserve">Aprobación (por parte de </w:t>
            </w:r>
            <w:proofErr w:type="spellStart"/>
            <w:r w:rsidRPr="009F308D">
              <w:rPr>
                <w:color w:val="000000" w:themeColor="text1"/>
                <w:sz w:val="18"/>
                <w:szCs w:val="18"/>
              </w:rPr>
              <w:t>Apop</w:t>
            </w:r>
            <w:proofErr w:type="spellEnd"/>
            <w:r w:rsidRPr="009F308D">
              <w:rPr>
                <w:color w:val="000000" w:themeColor="text1"/>
                <w:sz w:val="18"/>
                <w:szCs w:val="18"/>
              </w:rPr>
              <w:t>) del paquete de planos de taller, parte 1</w:t>
            </w:r>
          </w:p>
        </w:tc>
        <w:tc>
          <w:tcPr>
            <w:tcW w:w="881" w:type="dxa"/>
            <w:tcBorders>
              <w:top w:val="single" w:sz="4" w:space="0" w:color="auto"/>
              <w:left w:val="nil"/>
              <w:bottom w:val="single" w:sz="8" w:space="0" w:color="auto"/>
              <w:right w:val="single" w:sz="8" w:space="0" w:color="auto"/>
            </w:tcBorders>
            <w:noWrap/>
            <w:vAlign w:val="center"/>
            <w:hideMark/>
          </w:tcPr>
          <w:p w14:paraId="0DF9EB7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4" w:space="0" w:color="auto"/>
            </w:tcBorders>
            <w:noWrap/>
            <w:vAlign w:val="center"/>
            <w:hideMark/>
          </w:tcPr>
          <w:p w14:paraId="47C9DF4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8" w:space="0" w:color="auto"/>
            </w:tcBorders>
            <w:noWrap/>
            <w:vAlign w:val="center"/>
            <w:hideMark/>
          </w:tcPr>
          <w:p w14:paraId="2687C4D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6AE2ABE" w14:textId="77777777" w:rsidTr="002E3B77">
        <w:trPr>
          <w:trHeight w:val="972"/>
        </w:trPr>
        <w:tc>
          <w:tcPr>
            <w:tcW w:w="368" w:type="dxa"/>
            <w:vMerge/>
            <w:vAlign w:val="center"/>
            <w:hideMark/>
          </w:tcPr>
          <w:p w14:paraId="415A8E93"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4A1C6748"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3EB312BE"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76E2D7D7" w14:textId="77777777" w:rsidR="00535AB2" w:rsidRPr="009F308D" w:rsidRDefault="00535AB2" w:rsidP="00370E0D">
            <w:pPr>
              <w:rPr>
                <w:color w:val="000000"/>
                <w:sz w:val="18"/>
                <w:szCs w:val="18"/>
              </w:rPr>
            </w:pPr>
            <w:r w:rsidRPr="009F308D">
              <w:rPr>
                <w:color w:val="000000"/>
                <w:sz w:val="18"/>
                <w:szCs w:val="18"/>
              </w:rPr>
              <w:t>2</w:t>
            </w:r>
          </w:p>
        </w:tc>
        <w:tc>
          <w:tcPr>
            <w:tcW w:w="2352" w:type="dxa"/>
            <w:tcBorders>
              <w:top w:val="nil"/>
              <w:left w:val="nil"/>
              <w:bottom w:val="single" w:sz="8" w:space="0" w:color="auto"/>
              <w:right w:val="single" w:sz="8" w:space="0" w:color="auto"/>
            </w:tcBorders>
            <w:vAlign w:val="center"/>
            <w:hideMark/>
          </w:tcPr>
          <w:p w14:paraId="777F449E" w14:textId="77777777" w:rsidR="00535AB2" w:rsidRPr="009F308D" w:rsidRDefault="00535AB2" w:rsidP="00370E0D">
            <w:pPr>
              <w:rPr>
                <w:color w:val="000000"/>
                <w:sz w:val="18"/>
                <w:szCs w:val="18"/>
              </w:rPr>
            </w:pPr>
            <w:r w:rsidRPr="009F308D">
              <w:rPr>
                <w:color w:val="000000"/>
                <w:sz w:val="18"/>
                <w:szCs w:val="18"/>
              </w:rPr>
              <w:t>Inicio de Construcción-Excavación</w:t>
            </w:r>
          </w:p>
        </w:tc>
        <w:tc>
          <w:tcPr>
            <w:tcW w:w="603" w:type="dxa"/>
            <w:tcBorders>
              <w:top w:val="nil"/>
              <w:left w:val="nil"/>
              <w:bottom w:val="single" w:sz="8" w:space="0" w:color="auto"/>
              <w:right w:val="single" w:sz="8" w:space="0" w:color="auto"/>
            </w:tcBorders>
            <w:vAlign w:val="center"/>
            <w:hideMark/>
          </w:tcPr>
          <w:p w14:paraId="687868CB" w14:textId="77777777" w:rsidR="00535AB2" w:rsidRPr="009F308D" w:rsidRDefault="00535AB2" w:rsidP="00370E0D">
            <w:pPr>
              <w:rPr>
                <w:color w:val="000000"/>
                <w:sz w:val="18"/>
                <w:szCs w:val="18"/>
              </w:rPr>
            </w:pPr>
            <w:r w:rsidRPr="009F308D">
              <w:rPr>
                <w:color w:val="000000"/>
                <w:sz w:val="18"/>
                <w:szCs w:val="18"/>
              </w:rPr>
              <w:t>KDP-18</w:t>
            </w:r>
          </w:p>
        </w:tc>
        <w:tc>
          <w:tcPr>
            <w:tcW w:w="3807" w:type="dxa"/>
            <w:tcBorders>
              <w:top w:val="nil"/>
              <w:left w:val="nil"/>
              <w:bottom w:val="single" w:sz="8" w:space="0" w:color="auto"/>
              <w:right w:val="single" w:sz="8" w:space="0" w:color="auto"/>
            </w:tcBorders>
            <w:vAlign w:val="center"/>
            <w:hideMark/>
          </w:tcPr>
          <w:p w14:paraId="6E591646" w14:textId="77777777" w:rsidR="00535AB2" w:rsidRPr="009F308D" w:rsidRDefault="00535AB2" w:rsidP="00370E0D">
            <w:pPr>
              <w:rPr>
                <w:color w:val="000000"/>
                <w:sz w:val="18"/>
                <w:szCs w:val="18"/>
              </w:rPr>
            </w:pPr>
            <w:r w:rsidRPr="009F308D">
              <w:rPr>
                <w:color w:val="000000" w:themeColor="text1"/>
                <w:sz w:val="18"/>
                <w:szCs w:val="18"/>
              </w:rPr>
              <w:t xml:space="preserve">Aprobación (por parte de </w:t>
            </w:r>
            <w:proofErr w:type="spellStart"/>
            <w:r w:rsidRPr="009F308D">
              <w:rPr>
                <w:color w:val="000000" w:themeColor="text1"/>
                <w:sz w:val="18"/>
                <w:szCs w:val="18"/>
              </w:rPr>
              <w:t>Apop</w:t>
            </w:r>
            <w:proofErr w:type="spellEnd"/>
            <w:r w:rsidRPr="009F308D">
              <w:rPr>
                <w:color w:val="000000" w:themeColor="text1"/>
                <w:sz w:val="18"/>
                <w:szCs w:val="18"/>
              </w:rPr>
              <w:t>) del paquete de dibujo de taller...</w:t>
            </w:r>
          </w:p>
        </w:tc>
        <w:tc>
          <w:tcPr>
            <w:tcW w:w="881" w:type="dxa"/>
            <w:tcBorders>
              <w:top w:val="nil"/>
              <w:left w:val="nil"/>
              <w:bottom w:val="single" w:sz="8" w:space="0" w:color="auto"/>
              <w:right w:val="single" w:sz="8" w:space="0" w:color="auto"/>
            </w:tcBorders>
            <w:noWrap/>
            <w:vAlign w:val="center"/>
            <w:hideMark/>
          </w:tcPr>
          <w:p w14:paraId="6AB8762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199F11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49C3C6C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C11C5D6" w14:textId="77777777" w:rsidTr="002E3B77">
        <w:trPr>
          <w:trHeight w:val="240"/>
        </w:trPr>
        <w:tc>
          <w:tcPr>
            <w:tcW w:w="368" w:type="dxa"/>
            <w:vMerge/>
            <w:vAlign w:val="center"/>
            <w:hideMark/>
          </w:tcPr>
          <w:p w14:paraId="12AAA26D"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3725FC8D"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4756759A" w14:textId="77777777" w:rsidR="00535AB2" w:rsidRPr="009F308D" w:rsidRDefault="00535AB2" w:rsidP="00370E0D">
            <w:pPr>
              <w:rPr>
                <w:color w:val="000000"/>
                <w:sz w:val="18"/>
                <w:szCs w:val="18"/>
              </w:rPr>
            </w:pPr>
            <w:r w:rsidRPr="009F308D">
              <w:rPr>
                <w:color w:val="000000"/>
                <w:sz w:val="18"/>
                <w:szCs w:val="18"/>
              </w:rPr>
              <w:t>K</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5AEA809E" w14:textId="77777777" w:rsidR="00535AB2" w:rsidRPr="009F308D" w:rsidRDefault="00535AB2" w:rsidP="00370E0D">
            <w:pPr>
              <w:rPr>
                <w:color w:val="000000"/>
                <w:sz w:val="18"/>
                <w:szCs w:val="18"/>
              </w:rPr>
            </w:pPr>
            <w:r w:rsidRPr="009F308D">
              <w:rPr>
                <w:color w:val="000000"/>
                <w:sz w:val="18"/>
                <w:szCs w:val="18"/>
              </w:rPr>
              <w:t>3</w:t>
            </w:r>
          </w:p>
        </w:tc>
        <w:tc>
          <w:tcPr>
            <w:tcW w:w="2352" w:type="dxa"/>
            <w:tcBorders>
              <w:top w:val="nil"/>
              <w:left w:val="single" w:sz="4" w:space="0" w:color="auto"/>
              <w:bottom w:val="nil"/>
              <w:right w:val="single" w:sz="8" w:space="0" w:color="auto"/>
            </w:tcBorders>
            <w:vAlign w:val="center"/>
            <w:hideMark/>
          </w:tcPr>
          <w:p w14:paraId="715507E9" w14:textId="77777777" w:rsidR="00535AB2" w:rsidRPr="009F308D" w:rsidRDefault="00535AB2" w:rsidP="00370E0D">
            <w:pPr>
              <w:rPr>
                <w:color w:val="000000"/>
                <w:sz w:val="18"/>
                <w:szCs w:val="18"/>
              </w:rPr>
            </w:pPr>
            <w:r w:rsidRPr="009F308D">
              <w:rPr>
                <w:color w:val="000000"/>
                <w:sz w:val="18"/>
                <w:szCs w:val="18"/>
              </w:rPr>
              <w:t>Trabajos de construcción</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661D5FAB" w14:textId="77777777" w:rsidR="00535AB2" w:rsidRPr="009F308D" w:rsidRDefault="00535AB2" w:rsidP="00370E0D">
            <w:pPr>
              <w:rPr>
                <w:color w:val="000000"/>
                <w:sz w:val="18"/>
                <w:szCs w:val="18"/>
              </w:rPr>
            </w:pPr>
            <w:r w:rsidRPr="009F308D">
              <w:rPr>
                <w:color w:val="000000"/>
                <w:sz w:val="18"/>
                <w:szCs w:val="18"/>
              </w:rPr>
              <w:t>KDP-19</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0FEBFDDD" w14:textId="77777777" w:rsidR="00535AB2" w:rsidRPr="009F308D" w:rsidRDefault="00535AB2" w:rsidP="00370E0D">
            <w:pPr>
              <w:rPr>
                <w:color w:val="000000"/>
                <w:sz w:val="18"/>
                <w:szCs w:val="18"/>
              </w:rPr>
            </w:pPr>
            <w:r w:rsidRPr="009F308D">
              <w:rPr>
                <w:color w:val="000000" w:themeColor="text1"/>
                <w:sz w:val="18"/>
                <w:szCs w:val="18"/>
              </w:rPr>
              <w:t xml:space="preserve">Aprobación (por parte de </w:t>
            </w:r>
            <w:proofErr w:type="spellStart"/>
            <w:r w:rsidRPr="009F308D">
              <w:rPr>
                <w:color w:val="000000" w:themeColor="text1"/>
                <w:sz w:val="18"/>
                <w:szCs w:val="18"/>
              </w:rPr>
              <w:t>Apop</w:t>
            </w:r>
            <w:proofErr w:type="spellEnd"/>
            <w:r w:rsidRPr="009F308D">
              <w:rPr>
                <w:color w:val="000000" w:themeColor="text1"/>
                <w:sz w:val="18"/>
                <w:szCs w:val="18"/>
              </w:rPr>
              <w:t>) del paquete de dibujo de taller...</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6B76B97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44B6BEB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31BF1EEA"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D2AFC05" w14:textId="77777777" w:rsidTr="002E3B77">
        <w:trPr>
          <w:trHeight w:val="492"/>
        </w:trPr>
        <w:tc>
          <w:tcPr>
            <w:tcW w:w="368" w:type="dxa"/>
            <w:vMerge/>
            <w:vAlign w:val="center"/>
            <w:hideMark/>
          </w:tcPr>
          <w:p w14:paraId="20DF5984"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3379EE54"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67B8CA08"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372B739E"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18FF3EA8" w14:textId="77777777" w:rsidR="00535AB2" w:rsidRPr="009F308D" w:rsidRDefault="00535AB2" w:rsidP="00370E0D">
            <w:pPr>
              <w:rPr>
                <w:color w:val="000000"/>
                <w:sz w:val="18"/>
                <w:szCs w:val="18"/>
              </w:rPr>
            </w:pPr>
            <w:r w:rsidRPr="009F308D">
              <w:rPr>
                <w:color w:val="000000"/>
                <w:sz w:val="18"/>
                <w:szCs w:val="18"/>
              </w:rPr>
              <w:t>(inicio del vertido de cimientos)</w:t>
            </w:r>
          </w:p>
        </w:tc>
        <w:tc>
          <w:tcPr>
            <w:tcW w:w="603" w:type="dxa"/>
            <w:vMerge/>
            <w:tcBorders>
              <w:bottom w:val="single" w:sz="4" w:space="0" w:color="auto"/>
              <w:right w:val="single" w:sz="4" w:space="0" w:color="auto"/>
            </w:tcBorders>
            <w:vAlign w:val="center"/>
            <w:hideMark/>
          </w:tcPr>
          <w:p w14:paraId="131366BC"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6A58FA82"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728F409D"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7CAEBCBE"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568BD303" w14:textId="77777777" w:rsidR="00535AB2" w:rsidRPr="009F308D" w:rsidRDefault="00535AB2" w:rsidP="00370E0D">
            <w:pPr>
              <w:rPr>
                <w:color w:val="000000"/>
                <w:sz w:val="18"/>
                <w:szCs w:val="18"/>
              </w:rPr>
            </w:pPr>
          </w:p>
        </w:tc>
      </w:tr>
      <w:tr w:rsidR="00535AB2" w:rsidRPr="009F308D" w14:paraId="07FC3027" w14:textId="77777777" w:rsidTr="002E3B77">
        <w:trPr>
          <w:trHeight w:val="972"/>
        </w:trPr>
        <w:tc>
          <w:tcPr>
            <w:tcW w:w="368" w:type="dxa"/>
            <w:vMerge/>
            <w:vAlign w:val="center"/>
            <w:hideMark/>
          </w:tcPr>
          <w:p w14:paraId="0513352B"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4CEB74EF"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7FF1C525"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single" w:sz="4" w:space="0" w:color="auto"/>
              <w:left w:val="single" w:sz="4" w:space="0" w:color="auto"/>
              <w:bottom w:val="single" w:sz="8" w:space="0" w:color="auto"/>
              <w:right w:val="single" w:sz="8" w:space="0" w:color="auto"/>
            </w:tcBorders>
            <w:noWrap/>
            <w:vAlign w:val="center"/>
            <w:hideMark/>
          </w:tcPr>
          <w:p w14:paraId="792511DA" w14:textId="77777777" w:rsidR="00535AB2" w:rsidRPr="009F308D" w:rsidRDefault="00535AB2" w:rsidP="00370E0D">
            <w:pPr>
              <w:rPr>
                <w:color w:val="000000"/>
                <w:sz w:val="18"/>
                <w:szCs w:val="18"/>
              </w:rPr>
            </w:pPr>
            <w:r w:rsidRPr="009F308D">
              <w:rPr>
                <w:color w:val="000000"/>
                <w:sz w:val="18"/>
                <w:szCs w:val="18"/>
              </w:rPr>
              <w:t>3a</w:t>
            </w:r>
          </w:p>
        </w:tc>
        <w:tc>
          <w:tcPr>
            <w:tcW w:w="2352" w:type="dxa"/>
            <w:tcBorders>
              <w:top w:val="nil"/>
              <w:left w:val="nil"/>
              <w:bottom w:val="single" w:sz="8" w:space="0" w:color="auto"/>
              <w:right w:val="single" w:sz="8" w:space="0" w:color="auto"/>
            </w:tcBorders>
            <w:vAlign w:val="center"/>
            <w:hideMark/>
          </w:tcPr>
          <w:p w14:paraId="1E2ACA50" w14:textId="77777777" w:rsidR="00535AB2" w:rsidRPr="009F308D" w:rsidRDefault="00535AB2" w:rsidP="00370E0D">
            <w:pPr>
              <w:rPr>
                <w:color w:val="000000"/>
                <w:sz w:val="18"/>
                <w:szCs w:val="18"/>
              </w:rPr>
            </w:pPr>
            <w:r w:rsidRPr="009F308D">
              <w:rPr>
                <w:color w:val="000000"/>
                <w:sz w:val="18"/>
                <w:szCs w:val="18"/>
              </w:rPr>
              <w:t>Punto de Control de Obras de Construcción-A1 (por determinar especial para el proyecto)</w:t>
            </w:r>
          </w:p>
        </w:tc>
        <w:tc>
          <w:tcPr>
            <w:tcW w:w="603" w:type="dxa"/>
            <w:tcBorders>
              <w:top w:val="single" w:sz="4" w:space="0" w:color="auto"/>
              <w:left w:val="nil"/>
              <w:bottom w:val="single" w:sz="8" w:space="0" w:color="auto"/>
              <w:right w:val="single" w:sz="8" w:space="0" w:color="auto"/>
            </w:tcBorders>
            <w:vAlign w:val="center"/>
            <w:hideMark/>
          </w:tcPr>
          <w:p w14:paraId="6AA02B1D" w14:textId="77777777" w:rsidR="00535AB2" w:rsidRPr="009F308D" w:rsidRDefault="00535AB2" w:rsidP="00370E0D">
            <w:pPr>
              <w:rPr>
                <w:color w:val="000000"/>
                <w:sz w:val="18"/>
                <w:szCs w:val="18"/>
              </w:rPr>
            </w:pPr>
            <w:r w:rsidRPr="009F308D">
              <w:rPr>
                <w:color w:val="000000"/>
                <w:sz w:val="18"/>
                <w:szCs w:val="18"/>
              </w:rPr>
              <w:t>KDP-20a</w:t>
            </w:r>
          </w:p>
        </w:tc>
        <w:tc>
          <w:tcPr>
            <w:tcW w:w="3807" w:type="dxa"/>
            <w:tcBorders>
              <w:top w:val="single" w:sz="4" w:space="0" w:color="auto"/>
              <w:left w:val="nil"/>
              <w:bottom w:val="single" w:sz="8" w:space="0" w:color="auto"/>
              <w:right w:val="single" w:sz="8" w:space="0" w:color="auto"/>
            </w:tcBorders>
            <w:vAlign w:val="center"/>
            <w:hideMark/>
          </w:tcPr>
          <w:p w14:paraId="1DA2DF63" w14:textId="77777777" w:rsidR="00535AB2" w:rsidRPr="009F308D" w:rsidRDefault="00535AB2" w:rsidP="00370E0D">
            <w:pPr>
              <w:rPr>
                <w:color w:val="000000"/>
                <w:sz w:val="18"/>
                <w:szCs w:val="18"/>
              </w:rPr>
            </w:pPr>
            <w:r w:rsidRPr="009F308D">
              <w:rPr>
                <w:color w:val="000000" w:themeColor="text1"/>
                <w:sz w:val="18"/>
                <w:szCs w:val="18"/>
              </w:rPr>
              <w:t xml:space="preserve">Aprobación (por parte de </w:t>
            </w:r>
            <w:proofErr w:type="spellStart"/>
            <w:r w:rsidRPr="009F308D">
              <w:rPr>
                <w:color w:val="000000" w:themeColor="text1"/>
                <w:sz w:val="18"/>
                <w:szCs w:val="18"/>
              </w:rPr>
              <w:t>Apop</w:t>
            </w:r>
            <w:proofErr w:type="spellEnd"/>
            <w:r w:rsidRPr="009F308D">
              <w:rPr>
                <w:color w:val="000000" w:themeColor="text1"/>
                <w:sz w:val="18"/>
                <w:szCs w:val="18"/>
              </w:rPr>
              <w:t>) del paquete de dibujo de taller...</w:t>
            </w:r>
          </w:p>
        </w:tc>
        <w:tc>
          <w:tcPr>
            <w:tcW w:w="881" w:type="dxa"/>
            <w:tcBorders>
              <w:top w:val="single" w:sz="4" w:space="0" w:color="auto"/>
              <w:left w:val="nil"/>
              <w:bottom w:val="single" w:sz="8" w:space="0" w:color="auto"/>
              <w:right w:val="single" w:sz="8" w:space="0" w:color="auto"/>
            </w:tcBorders>
            <w:noWrap/>
            <w:vAlign w:val="center"/>
            <w:hideMark/>
          </w:tcPr>
          <w:p w14:paraId="0C60A95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8" w:space="0" w:color="auto"/>
            </w:tcBorders>
            <w:noWrap/>
            <w:vAlign w:val="center"/>
            <w:hideMark/>
          </w:tcPr>
          <w:p w14:paraId="734E2AC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4" w:space="0" w:color="auto"/>
            </w:tcBorders>
            <w:noWrap/>
            <w:vAlign w:val="center"/>
            <w:hideMark/>
          </w:tcPr>
          <w:p w14:paraId="18CCE86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5653F96" w14:textId="77777777" w:rsidTr="002E3B77">
        <w:trPr>
          <w:trHeight w:val="972"/>
        </w:trPr>
        <w:tc>
          <w:tcPr>
            <w:tcW w:w="368" w:type="dxa"/>
            <w:vMerge/>
            <w:vAlign w:val="center"/>
            <w:hideMark/>
          </w:tcPr>
          <w:p w14:paraId="70D00A41"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78264164"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6EA79B2D"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2EF9054F" w14:textId="77777777" w:rsidR="00535AB2" w:rsidRPr="009F308D" w:rsidRDefault="00535AB2" w:rsidP="00370E0D">
            <w:pPr>
              <w:rPr>
                <w:color w:val="000000"/>
                <w:sz w:val="18"/>
                <w:szCs w:val="18"/>
              </w:rPr>
            </w:pPr>
            <w:r w:rsidRPr="009F308D">
              <w:rPr>
                <w:color w:val="000000"/>
                <w:sz w:val="18"/>
                <w:szCs w:val="18"/>
              </w:rPr>
              <w:t>3b</w:t>
            </w:r>
          </w:p>
        </w:tc>
        <w:tc>
          <w:tcPr>
            <w:tcW w:w="2352" w:type="dxa"/>
            <w:tcBorders>
              <w:top w:val="nil"/>
              <w:left w:val="nil"/>
              <w:bottom w:val="single" w:sz="8" w:space="0" w:color="auto"/>
              <w:right w:val="single" w:sz="8" w:space="0" w:color="auto"/>
            </w:tcBorders>
            <w:vAlign w:val="center"/>
            <w:hideMark/>
          </w:tcPr>
          <w:p w14:paraId="224D7A33" w14:textId="77777777" w:rsidR="00535AB2" w:rsidRPr="009F308D" w:rsidRDefault="00535AB2" w:rsidP="00370E0D">
            <w:pPr>
              <w:rPr>
                <w:color w:val="000000"/>
                <w:sz w:val="18"/>
                <w:szCs w:val="18"/>
              </w:rPr>
            </w:pPr>
            <w:r w:rsidRPr="009F308D">
              <w:rPr>
                <w:color w:val="000000"/>
                <w:sz w:val="18"/>
                <w:szCs w:val="18"/>
              </w:rPr>
              <w:t>Punto de Control de Obras de Construcción-A2 (a determinar especial para el proyecto)</w:t>
            </w:r>
          </w:p>
        </w:tc>
        <w:tc>
          <w:tcPr>
            <w:tcW w:w="603" w:type="dxa"/>
            <w:tcBorders>
              <w:top w:val="nil"/>
              <w:left w:val="nil"/>
              <w:bottom w:val="single" w:sz="8" w:space="0" w:color="auto"/>
              <w:right w:val="single" w:sz="8" w:space="0" w:color="auto"/>
            </w:tcBorders>
            <w:vAlign w:val="center"/>
            <w:hideMark/>
          </w:tcPr>
          <w:p w14:paraId="1155A97B" w14:textId="77777777" w:rsidR="00535AB2" w:rsidRPr="009F308D" w:rsidRDefault="00535AB2" w:rsidP="00370E0D">
            <w:pPr>
              <w:rPr>
                <w:color w:val="000000"/>
                <w:sz w:val="18"/>
                <w:szCs w:val="18"/>
              </w:rPr>
            </w:pPr>
            <w:r w:rsidRPr="009F308D">
              <w:rPr>
                <w:color w:val="000000"/>
                <w:sz w:val="18"/>
                <w:szCs w:val="18"/>
              </w:rPr>
              <w:t>KDP-20b</w:t>
            </w:r>
          </w:p>
        </w:tc>
        <w:tc>
          <w:tcPr>
            <w:tcW w:w="3807" w:type="dxa"/>
            <w:tcBorders>
              <w:top w:val="nil"/>
              <w:left w:val="nil"/>
              <w:bottom w:val="single" w:sz="8" w:space="0" w:color="auto"/>
              <w:right w:val="single" w:sz="8" w:space="0" w:color="auto"/>
            </w:tcBorders>
            <w:vAlign w:val="center"/>
            <w:hideMark/>
          </w:tcPr>
          <w:p w14:paraId="1E539AF1" w14:textId="77777777" w:rsidR="00535AB2" w:rsidRPr="009F308D" w:rsidRDefault="00535AB2" w:rsidP="00370E0D">
            <w:pPr>
              <w:rPr>
                <w:color w:val="000000"/>
                <w:sz w:val="18"/>
                <w:szCs w:val="18"/>
              </w:rPr>
            </w:pPr>
            <w:r w:rsidRPr="009F308D">
              <w:rPr>
                <w:color w:val="000000" w:themeColor="text1"/>
                <w:sz w:val="18"/>
                <w:szCs w:val="18"/>
              </w:rPr>
              <w:t xml:space="preserve">Aprobación (por parte de </w:t>
            </w:r>
            <w:proofErr w:type="spellStart"/>
            <w:r w:rsidRPr="009F308D">
              <w:rPr>
                <w:color w:val="000000" w:themeColor="text1"/>
                <w:sz w:val="18"/>
                <w:szCs w:val="18"/>
              </w:rPr>
              <w:t>Apop</w:t>
            </w:r>
            <w:proofErr w:type="spellEnd"/>
            <w:r w:rsidRPr="009F308D">
              <w:rPr>
                <w:color w:val="000000" w:themeColor="text1"/>
                <w:sz w:val="18"/>
                <w:szCs w:val="18"/>
              </w:rPr>
              <w:t>) del paquete de dibujo de taller...</w:t>
            </w:r>
          </w:p>
        </w:tc>
        <w:tc>
          <w:tcPr>
            <w:tcW w:w="881" w:type="dxa"/>
            <w:tcBorders>
              <w:top w:val="nil"/>
              <w:left w:val="nil"/>
              <w:bottom w:val="single" w:sz="8" w:space="0" w:color="auto"/>
              <w:right w:val="single" w:sz="8" w:space="0" w:color="auto"/>
            </w:tcBorders>
            <w:noWrap/>
            <w:vAlign w:val="center"/>
            <w:hideMark/>
          </w:tcPr>
          <w:p w14:paraId="086BDF6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2D67243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8E49CEE"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90BEC18" w14:textId="77777777" w:rsidTr="002E3B77">
        <w:trPr>
          <w:trHeight w:val="972"/>
        </w:trPr>
        <w:tc>
          <w:tcPr>
            <w:tcW w:w="368" w:type="dxa"/>
            <w:vMerge/>
            <w:vAlign w:val="center"/>
            <w:hideMark/>
          </w:tcPr>
          <w:p w14:paraId="38453143"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517FB407"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B2A3E78"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0EAB57D7" w14:textId="77777777" w:rsidR="00535AB2" w:rsidRPr="009F308D" w:rsidRDefault="00535AB2" w:rsidP="00370E0D">
            <w:pPr>
              <w:rPr>
                <w:color w:val="000000"/>
                <w:sz w:val="18"/>
                <w:szCs w:val="18"/>
              </w:rPr>
            </w:pPr>
            <w:r w:rsidRPr="009F308D">
              <w:rPr>
                <w:color w:val="000000"/>
                <w:sz w:val="18"/>
                <w:szCs w:val="18"/>
              </w:rPr>
              <w:t>3n</w:t>
            </w:r>
          </w:p>
        </w:tc>
        <w:tc>
          <w:tcPr>
            <w:tcW w:w="2352" w:type="dxa"/>
            <w:tcBorders>
              <w:top w:val="nil"/>
              <w:left w:val="nil"/>
              <w:bottom w:val="single" w:sz="8" w:space="0" w:color="auto"/>
              <w:right w:val="single" w:sz="8" w:space="0" w:color="auto"/>
            </w:tcBorders>
            <w:vAlign w:val="center"/>
            <w:hideMark/>
          </w:tcPr>
          <w:p w14:paraId="5E558934" w14:textId="77777777" w:rsidR="00535AB2" w:rsidRPr="009F308D" w:rsidRDefault="00535AB2" w:rsidP="00370E0D">
            <w:pPr>
              <w:rPr>
                <w:color w:val="000000"/>
                <w:sz w:val="18"/>
                <w:szCs w:val="18"/>
              </w:rPr>
            </w:pPr>
            <w:r w:rsidRPr="009F308D">
              <w:rPr>
                <w:color w:val="000000" w:themeColor="text1"/>
                <w:sz w:val="18"/>
                <w:szCs w:val="18"/>
              </w:rPr>
              <w:t>Punto de Control de Obras de Construcción-</w:t>
            </w:r>
            <w:proofErr w:type="spellStart"/>
            <w:r w:rsidRPr="009F308D">
              <w:rPr>
                <w:color w:val="000000" w:themeColor="text1"/>
                <w:sz w:val="18"/>
                <w:szCs w:val="18"/>
              </w:rPr>
              <w:t>An</w:t>
            </w:r>
            <w:proofErr w:type="spellEnd"/>
            <w:r w:rsidRPr="009F308D">
              <w:rPr>
                <w:color w:val="000000" w:themeColor="text1"/>
                <w:sz w:val="18"/>
                <w:szCs w:val="18"/>
              </w:rPr>
              <w:t xml:space="preserve"> (a determinar especial para el proyecto)</w:t>
            </w:r>
          </w:p>
        </w:tc>
        <w:tc>
          <w:tcPr>
            <w:tcW w:w="603" w:type="dxa"/>
            <w:tcBorders>
              <w:top w:val="nil"/>
              <w:left w:val="nil"/>
              <w:bottom w:val="single" w:sz="8" w:space="0" w:color="auto"/>
              <w:right w:val="single" w:sz="8" w:space="0" w:color="auto"/>
            </w:tcBorders>
            <w:vAlign w:val="center"/>
            <w:hideMark/>
          </w:tcPr>
          <w:p w14:paraId="127D6F47" w14:textId="77777777" w:rsidR="00535AB2" w:rsidRPr="009F308D" w:rsidRDefault="00535AB2" w:rsidP="00370E0D">
            <w:pPr>
              <w:rPr>
                <w:color w:val="000000"/>
                <w:sz w:val="18"/>
                <w:szCs w:val="18"/>
              </w:rPr>
            </w:pPr>
            <w:r w:rsidRPr="009F308D">
              <w:rPr>
                <w:color w:val="000000"/>
                <w:sz w:val="18"/>
                <w:szCs w:val="18"/>
              </w:rPr>
              <w:t>KDP-20n</w:t>
            </w:r>
          </w:p>
        </w:tc>
        <w:tc>
          <w:tcPr>
            <w:tcW w:w="3807" w:type="dxa"/>
            <w:tcBorders>
              <w:top w:val="nil"/>
              <w:left w:val="nil"/>
              <w:bottom w:val="single" w:sz="8" w:space="0" w:color="auto"/>
              <w:right w:val="single" w:sz="8" w:space="0" w:color="auto"/>
            </w:tcBorders>
            <w:vAlign w:val="center"/>
            <w:hideMark/>
          </w:tcPr>
          <w:p w14:paraId="7122B308" w14:textId="77777777" w:rsidR="00535AB2" w:rsidRPr="009F308D" w:rsidRDefault="00535AB2" w:rsidP="00370E0D">
            <w:pPr>
              <w:rPr>
                <w:color w:val="000000"/>
                <w:sz w:val="18"/>
                <w:szCs w:val="18"/>
              </w:rPr>
            </w:pPr>
            <w:r w:rsidRPr="009F308D">
              <w:rPr>
                <w:color w:val="000000" w:themeColor="text1"/>
                <w:sz w:val="18"/>
                <w:szCs w:val="18"/>
              </w:rPr>
              <w:t xml:space="preserve">Aprobación (por </w:t>
            </w:r>
            <w:proofErr w:type="spellStart"/>
            <w:r w:rsidRPr="009F308D">
              <w:rPr>
                <w:color w:val="000000" w:themeColor="text1"/>
                <w:sz w:val="18"/>
                <w:szCs w:val="18"/>
              </w:rPr>
              <w:t>Apop</w:t>
            </w:r>
            <w:proofErr w:type="spellEnd"/>
            <w:r w:rsidRPr="009F308D">
              <w:rPr>
                <w:color w:val="000000" w:themeColor="text1"/>
                <w:sz w:val="18"/>
                <w:szCs w:val="18"/>
              </w:rPr>
              <w:t>) del paquete de planos de taller Parte-N</w:t>
            </w:r>
          </w:p>
        </w:tc>
        <w:tc>
          <w:tcPr>
            <w:tcW w:w="881" w:type="dxa"/>
            <w:tcBorders>
              <w:top w:val="nil"/>
              <w:left w:val="nil"/>
              <w:bottom w:val="single" w:sz="8" w:space="0" w:color="auto"/>
              <w:right w:val="single" w:sz="8" w:space="0" w:color="auto"/>
            </w:tcBorders>
            <w:noWrap/>
            <w:vAlign w:val="center"/>
            <w:hideMark/>
          </w:tcPr>
          <w:p w14:paraId="5B3B3B9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A6A9356"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5A2FE8B"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2A9B4F4" w14:textId="77777777" w:rsidTr="002E3B77">
        <w:trPr>
          <w:trHeight w:val="240"/>
        </w:trPr>
        <w:tc>
          <w:tcPr>
            <w:tcW w:w="368" w:type="dxa"/>
            <w:vMerge/>
            <w:vAlign w:val="center"/>
            <w:hideMark/>
          </w:tcPr>
          <w:p w14:paraId="696D2723"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1B83626D"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1A63BAFA" w14:textId="77777777" w:rsidR="00535AB2" w:rsidRPr="009F308D" w:rsidRDefault="00535AB2" w:rsidP="00370E0D">
            <w:pPr>
              <w:rPr>
                <w:color w:val="000000"/>
                <w:sz w:val="18"/>
                <w:szCs w:val="18"/>
              </w:rPr>
            </w:pPr>
            <w:r w:rsidRPr="009F308D">
              <w:rPr>
                <w:color w:val="000000"/>
                <w:sz w:val="18"/>
                <w:szCs w:val="18"/>
              </w:rPr>
              <w:t>K</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7F08D851" w14:textId="77777777" w:rsidR="00535AB2" w:rsidRPr="009F308D" w:rsidRDefault="00535AB2" w:rsidP="00370E0D">
            <w:pPr>
              <w:rPr>
                <w:color w:val="000000"/>
                <w:sz w:val="18"/>
                <w:szCs w:val="18"/>
              </w:rPr>
            </w:pPr>
            <w:r w:rsidRPr="009F308D">
              <w:rPr>
                <w:color w:val="000000"/>
                <w:sz w:val="18"/>
                <w:szCs w:val="18"/>
              </w:rPr>
              <w:t>4a</w:t>
            </w:r>
          </w:p>
        </w:tc>
        <w:tc>
          <w:tcPr>
            <w:tcW w:w="2352" w:type="dxa"/>
            <w:tcBorders>
              <w:top w:val="nil"/>
              <w:left w:val="single" w:sz="4" w:space="0" w:color="auto"/>
              <w:bottom w:val="nil"/>
              <w:right w:val="single" w:sz="8" w:space="0" w:color="auto"/>
            </w:tcBorders>
            <w:vAlign w:val="center"/>
            <w:hideMark/>
          </w:tcPr>
          <w:p w14:paraId="115F90EB" w14:textId="77777777" w:rsidR="00535AB2" w:rsidRPr="009F308D" w:rsidRDefault="00535AB2" w:rsidP="00370E0D">
            <w:pPr>
              <w:rPr>
                <w:color w:val="000000"/>
                <w:sz w:val="18"/>
                <w:szCs w:val="18"/>
              </w:rPr>
            </w:pPr>
            <w:r w:rsidRPr="009F308D">
              <w:rPr>
                <w:color w:val="000000"/>
                <w:sz w:val="18"/>
                <w:szCs w:val="18"/>
              </w:rPr>
              <w:t>Finalización sustancial:</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1A4733A8" w14:textId="77777777" w:rsidR="00535AB2" w:rsidRPr="009F308D" w:rsidRDefault="00535AB2" w:rsidP="00370E0D">
            <w:pPr>
              <w:rPr>
                <w:color w:val="000000"/>
                <w:sz w:val="18"/>
                <w:szCs w:val="18"/>
              </w:rPr>
            </w:pPr>
            <w:r w:rsidRPr="009F308D">
              <w:rPr>
                <w:color w:val="000000"/>
                <w:sz w:val="18"/>
                <w:szCs w:val="18"/>
              </w:rPr>
              <w:t>KDP-21</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389574EC" w14:textId="77777777" w:rsidR="00535AB2" w:rsidRPr="009F308D" w:rsidRDefault="00535AB2" w:rsidP="00370E0D">
            <w:pPr>
              <w:rPr>
                <w:color w:val="000000"/>
                <w:sz w:val="18"/>
                <w:szCs w:val="18"/>
              </w:rPr>
            </w:pPr>
            <w:r w:rsidRPr="009F308D">
              <w:rPr>
                <w:color w:val="000000" w:themeColor="text1"/>
                <w:sz w:val="18"/>
                <w:szCs w:val="18"/>
              </w:rPr>
              <w:t xml:space="preserve">Finalización de las aprobaciones (por parte de </w:t>
            </w:r>
            <w:proofErr w:type="spellStart"/>
            <w:r w:rsidRPr="009F308D">
              <w:rPr>
                <w:color w:val="000000" w:themeColor="text1"/>
                <w:sz w:val="18"/>
                <w:szCs w:val="18"/>
              </w:rPr>
              <w:t>Apop</w:t>
            </w:r>
            <w:proofErr w:type="spellEnd"/>
            <w:r w:rsidRPr="009F308D">
              <w:rPr>
                <w:color w:val="000000" w:themeColor="text1"/>
                <w:sz w:val="18"/>
                <w:szCs w:val="18"/>
              </w:rPr>
              <w:t>) de todos los paquetes de dibujo de taller.</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58B340B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6FC7D65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6077E56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17638D2B" w14:textId="77777777" w:rsidTr="002E3B77">
        <w:trPr>
          <w:trHeight w:val="1212"/>
        </w:trPr>
        <w:tc>
          <w:tcPr>
            <w:tcW w:w="368" w:type="dxa"/>
            <w:vMerge/>
            <w:vAlign w:val="center"/>
            <w:hideMark/>
          </w:tcPr>
          <w:p w14:paraId="738FE87A"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72D689A0"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2B6AC253"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39ADC617" w14:textId="77777777" w:rsidR="00535AB2" w:rsidRPr="009F308D" w:rsidRDefault="00535AB2" w:rsidP="00370E0D">
            <w:pPr>
              <w:rPr>
                <w:color w:val="000000"/>
                <w:sz w:val="18"/>
                <w:szCs w:val="18"/>
              </w:rPr>
            </w:pPr>
          </w:p>
        </w:tc>
        <w:tc>
          <w:tcPr>
            <w:tcW w:w="2352" w:type="dxa"/>
            <w:tcBorders>
              <w:top w:val="nil"/>
              <w:left w:val="single" w:sz="4" w:space="0" w:color="auto"/>
              <w:bottom w:val="single" w:sz="4" w:space="0" w:color="auto"/>
              <w:right w:val="single" w:sz="8" w:space="0" w:color="auto"/>
            </w:tcBorders>
            <w:vAlign w:val="center"/>
            <w:hideMark/>
          </w:tcPr>
          <w:p w14:paraId="5A953553" w14:textId="77777777" w:rsidR="00535AB2" w:rsidRPr="009F308D" w:rsidRDefault="00535AB2" w:rsidP="00370E0D">
            <w:pPr>
              <w:rPr>
                <w:color w:val="000000"/>
                <w:sz w:val="18"/>
                <w:szCs w:val="18"/>
              </w:rPr>
            </w:pPr>
            <w:r w:rsidRPr="009F308D">
              <w:rPr>
                <w:color w:val="000000"/>
                <w:sz w:val="18"/>
                <w:szCs w:val="18"/>
              </w:rPr>
              <w:t>Punto de control de las obras de construcción -B1 (por determinar especial para el proyecto), incluidos los planos de taller.</w:t>
            </w:r>
          </w:p>
        </w:tc>
        <w:tc>
          <w:tcPr>
            <w:tcW w:w="603" w:type="dxa"/>
            <w:vMerge/>
            <w:tcBorders>
              <w:bottom w:val="single" w:sz="4" w:space="0" w:color="auto"/>
              <w:right w:val="single" w:sz="4" w:space="0" w:color="auto"/>
            </w:tcBorders>
            <w:vAlign w:val="center"/>
            <w:hideMark/>
          </w:tcPr>
          <w:p w14:paraId="292B8A3E"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0663453E"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9641166"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7EFC4088"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2E449060" w14:textId="77777777" w:rsidR="00535AB2" w:rsidRPr="009F308D" w:rsidRDefault="00535AB2" w:rsidP="00370E0D">
            <w:pPr>
              <w:rPr>
                <w:color w:val="000000"/>
                <w:sz w:val="18"/>
                <w:szCs w:val="18"/>
              </w:rPr>
            </w:pPr>
          </w:p>
        </w:tc>
      </w:tr>
      <w:tr w:rsidR="00535AB2" w:rsidRPr="009F308D" w14:paraId="3F321D23" w14:textId="77777777" w:rsidTr="002E3B77">
        <w:trPr>
          <w:trHeight w:val="492"/>
        </w:trPr>
        <w:tc>
          <w:tcPr>
            <w:tcW w:w="368" w:type="dxa"/>
            <w:vMerge/>
            <w:vAlign w:val="center"/>
            <w:hideMark/>
          </w:tcPr>
          <w:p w14:paraId="612B5960"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57109EE6"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8" w:space="0" w:color="auto"/>
            </w:tcBorders>
            <w:noWrap/>
            <w:vAlign w:val="center"/>
            <w:hideMark/>
          </w:tcPr>
          <w:p w14:paraId="33ACD464"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single" w:sz="4" w:space="0" w:color="auto"/>
              <w:left w:val="nil"/>
              <w:bottom w:val="single" w:sz="8" w:space="0" w:color="auto"/>
              <w:right w:val="single" w:sz="8" w:space="0" w:color="auto"/>
            </w:tcBorders>
            <w:noWrap/>
            <w:vAlign w:val="center"/>
            <w:hideMark/>
          </w:tcPr>
          <w:p w14:paraId="085CDD51" w14:textId="77777777" w:rsidR="00535AB2" w:rsidRPr="009F308D" w:rsidRDefault="00535AB2" w:rsidP="00370E0D">
            <w:pPr>
              <w:rPr>
                <w:color w:val="000000"/>
                <w:sz w:val="18"/>
                <w:szCs w:val="18"/>
              </w:rPr>
            </w:pPr>
            <w:r w:rsidRPr="009F308D">
              <w:rPr>
                <w:color w:val="000000"/>
                <w:sz w:val="18"/>
                <w:szCs w:val="18"/>
              </w:rPr>
              <w:t>4b</w:t>
            </w:r>
          </w:p>
        </w:tc>
        <w:tc>
          <w:tcPr>
            <w:tcW w:w="2955" w:type="dxa"/>
            <w:gridSpan w:val="2"/>
            <w:tcBorders>
              <w:top w:val="single" w:sz="4" w:space="0" w:color="auto"/>
              <w:left w:val="nil"/>
              <w:bottom w:val="single" w:sz="8" w:space="0" w:color="auto"/>
              <w:right w:val="single" w:sz="8" w:space="0" w:color="000000" w:themeColor="text1"/>
            </w:tcBorders>
            <w:vAlign w:val="center"/>
            <w:hideMark/>
          </w:tcPr>
          <w:p w14:paraId="6DA32FDC" w14:textId="77777777" w:rsidR="00535AB2" w:rsidRPr="009F308D" w:rsidRDefault="00535AB2" w:rsidP="00370E0D">
            <w:pPr>
              <w:rPr>
                <w:color w:val="000000"/>
                <w:sz w:val="18"/>
                <w:szCs w:val="18"/>
              </w:rPr>
            </w:pPr>
            <w:r w:rsidRPr="009F308D">
              <w:rPr>
                <w:color w:val="000000"/>
                <w:sz w:val="18"/>
                <w:szCs w:val="18"/>
              </w:rPr>
              <w:t>*Transferencia/entrega de datos 7</w:t>
            </w:r>
          </w:p>
        </w:tc>
        <w:tc>
          <w:tcPr>
            <w:tcW w:w="3807" w:type="dxa"/>
            <w:tcBorders>
              <w:top w:val="single" w:sz="4" w:space="0" w:color="auto"/>
              <w:left w:val="nil"/>
              <w:bottom w:val="single" w:sz="8" w:space="0" w:color="auto"/>
              <w:right w:val="single" w:sz="8" w:space="0" w:color="auto"/>
            </w:tcBorders>
            <w:vAlign w:val="center"/>
            <w:hideMark/>
          </w:tcPr>
          <w:p w14:paraId="286FF70C" w14:textId="77777777" w:rsidR="00535AB2" w:rsidRPr="009F308D" w:rsidRDefault="00535AB2" w:rsidP="00370E0D">
            <w:pPr>
              <w:rPr>
                <w:color w:val="000000"/>
                <w:sz w:val="18"/>
                <w:szCs w:val="18"/>
              </w:rPr>
            </w:pPr>
            <w:r w:rsidRPr="009F308D">
              <w:rPr>
                <w:color w:val="000000"/>
                <w:sz w:val="18"/>
                <w:szCs w:val="18"/>
              </w:rPr>
              <w:t>PAQUETE DE DIBUJOS DE TALLER</w:t>
            </w:r>
          </w:p>
        </w:tc>
        <w:tc>
          <w:tcPr>
            <w:tcW w:w="881" w:type="dxa"/>
            <w:tcBorders>
              <w:top w:val="single" w:sz="4" w:space="0" w:color="auto"/>
              <w:left w:val="nil"/>
              <w:bottom w:val="single" w:sz="8" w:space="0" w:color="auto"/>
              <w:right w:val="single" w:sz="8" w:space="0" w:color="auto"/>
            </w:tcBorders>
            <w:noWrap/>
            <w:vAlign w:val="center"/>
            <w:hideMark/>
          </w:tcPr>
          <w:p w14:paraId="6A653F07" w14:textId="77777777" w:rsidR="00535AB2" w:rsidRPr="009F308D" w:rsidRDefault="00535AB2" w:rsidP="00370E0D">
            <w:pPr>
              <w:rPr>
                <w:color w:val="000000"/>
                <w:sz w:val="18"/>
                <w:szCs w:val="18"/>
              </w:rPr>
            </w:pPr>
            <w:r w:rsidRPr="009F308D">
              <w:rPr>
                <w:color w:val="000000"/>
                <w:sz w:val="18"/>
                <w:szCs w:val="18"/>
              </w:rPr>
              <w:t xml:space="preserve"> </w:t>
            </w:r>
          </w:p>
        </w:tc>
        <w:tc>
          <w:tcPr>
            <w:tcW w:w="881" w:type="dxa"/>
            <w:tcBorders>
              <w:top w:val="single" w:sz="4" w:space="0" w:color="auto"/>
              <w:left w:val="nil"/>
              <w:bottom w:val="single" w:sz="8" w:space="0" w:color="auto"/>
              <w:right w:val="single" w:sz="8" w:space="0" w:color="auto"/>
            </w:tcBorders>
            <w:noWrap/>
            <w:vAlign w:val="center"/>
            <w:hideMark/>
          </w:tcPr>
          <w:p w14:paraId="492FEE2C" w14:textId="77777777" w:rsidR="00535AB2" w:rsidRPr="009F308D" w:rsidRDefault="00535AB2" w:rsidP="00370E0D">
            <w:pPr>
              <w:rPr>
                <w:color w:val="000000"/>
                <w:sz w:val="18"/>
                <w:szCs w:val="18"/>
              </w:rPr>
            </w:pPr>
            <w:r w:rsidRPr="009F308D">
              <w:rPr>
                <w:color w:val="000000"/>
                <w:sz w:val="18"/>
                <w:szCs w:val="18"/>
              </w:rPr>
              <w:t xml:space="preserve"> </w:t>
            </w:r>
          </w:p>
        </w:tc>
        <w:tc>
          <w:tcPr>
            <w:tcW w:w="879" w:type="dxa"/>
            <w:tcBorders>
              <w:top w:val="single" w:sz="4" w:space="0" w:color="auto"/>
              <w:left w:val="nil"/>
              <w:bottom w:val="single" w:sz="8" w:space="0" w:color="auto"/>
              <w:right w:val="single" w:sz="8" w:space="0" w:color="auto"/>
            </w:tcBorders>
            <w:noWrap/>
            <w:vAlign w:val="center"/>
            <w:hideMark/>
          </w:tcPr>
          <w:p w14:paraId="4ED0E6C6" w14:textId="77777777" w:rsidR="00535AB2" w:rsidRPr="009F308D" w:rsidRDefault="00535AB2" w:rsidP="00370E0D">
            <w:pPr>
              <w:rPr>
                <w:color w:val="000000"/>
                <w:sz w:val="18"/>
                <w:szCs w:val="18"/>
              </w:rPr>
            </w:pPr>
            <w:r w:rsidRPr="009F308D">
              <w:rPr>
                <w:color w:val="000000"/>
                <w:sz w:val="18"/>
                <w:szCs w:val="18"/>
              </w:rPr>
              <w:t xml:space="preserve"> </w:t>
            </w:r>
          </w:p>
        </w:tc>
      </w:tr>
      <w:tr w:rsidR="00535AB2" w:rsidRPr="009F308D" w14:paraId="301C3A15" w14:textId="77777777" w:rsidTr="002E3B77">
        <w:trPr>
          <w:trHeight w:val="732"/>
        </w:trPr>
        <w:tc>
          <w:tcPr>
            <w:tcW w:w="368" w:type="dxa"/>
            <w:vMerge/>
            <w:vAlign w:val="center"/>
            <w:hideMark/>
          </w:tcPr>
          <w:p w14:paraId="00948E14"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5E1B37E2"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553BAFCB"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6DD3EA1E" w14:textId="77777777" w:rsidR="00535AB2" w:rsidRPr="009F308D" w:rsidRDefault="00535AB2" w:rsidP="00370E0D">
            <w:pPr>
              <w:rPr>
                <w:color w:val="000000"/>
                <w:sz w:val="18"/>
                <w:szCs w:val="18"/>
              </w:rPr>
            </w:pPr>
            <w:r w:rsidRPr="009F308D">
              <w:rPr>
                <w:color w:val="000000"/>
                <w:sz w:val="18"/>
                <w:szCs w:val="18"/>
              </w:rPr>
              <w:t>4c</w:t>
            </w:r>
          </w:p>
        </w:tc>
        <w:tc>
          <w:tcPr>
            <w:tcW w:w="2352" w:type="dxa"/>
            <w:tcBorders>
              <w:top w:val="nil"/>
              <w:left w:val="nil"/>
              <w:bottom w:val="single" w:sz="8" w:space="0" w:color="auto"/>
              <w:right w:val="single" w:sz="8" w:space="0" w:color="auto"/>
            </w:tcBorders>
            <w:vAlign w:val="center"/>
            <w:hideMark/>
          </w:tcPr>
          <w:p w14:paraId="75C965E6" w14:textId="77777777" w:rsidR="00535AB2" w:rsidRPr="009F308D" w:rsidRDefault="00535AB2" w:rsidP="00370E0D">
            <w:pPr>
              <w:rPr>
                <w:color w:val="000000"/>
                <w:sz w:val="18"/>
                <w:szCs w:val="18"/>
              </w:rPr>
            </w:pPr>
            <w:r w:rsidRPr="009F308D">
              <w:rPr>
                <w:color w:val="000000"/>
                <w:sz w:val="18"/>
                <w:szCs w:val="18"/>
              </w:rPr>
              <w:t>Punto de Control de Obras de Construcción -B2 (a determinar especial para el proyecto)</w:t>
            </w:r>
          </w:p>
        </w:tc>
        <w:tc>
          <w:tcPr>
            <w:tcW w:w="603" w:type="dxa"/>
            <w:tcBorders>
              <w:top w:val="nil"/>
              <w:left w:val="nil"/>
              <w:bottom w:val="single" w:sz="8" w:space="0" w:color="auto"/>
              <w:right w:val="single" w:sz="8" w:space="0" w:color="auto"/>
            </w:tcBorders>
            <w:vAlign w:val="center"/>
            <w:hideMark/>
          </w:tcPr>
          <w:p w14:paraId="4A572310"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0BE8F60E"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03343761"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53D31E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17AF033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5F46E25" w14:textId="77777777" w:rsidTr="002E3B77">
        <w:trPr>
          <w:trHeight w:val="732"/>
        </w:trPr>
        <w:tc>
          <w:tcPr>
            <w:tcW w:w="368" w:type="dxa"/>
            <w:vMerge/>
            <w:vAlign w:val="center"/>
            <w:hideMark/>
          </w:tcPr>
          <w:p w14:paraId="45ECF6AE"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2EC05880"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40FFC38"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144BC265" w14:textId="77777777" w:rsidR="00535AB2" w:rsidRPr="009F308D" w:rsidRDefault="00535AB2" w:rsidP="00370E0D">
            <w:pPr>
              <w:rPr>
                <w:color w:val="000000"/>
                <w:sz w:val="18"/>
                <w:szCs w:val="18"/>
              </w:rPr>
            </w:pPr>
            <w:r w:rsidRPr="009F308D">
              <w:rPr>
                <w:color w:val="000000"/>
                <w:sz w:val="18"/>
                <w:szCs w:val="18"/>
              </w:rPr>
              <w:t>4n</w:t>
            </w:r>
          </w:p>
        </w:tc>
        <w:tc>
          <w:tcPr>
            <w:tcW w:w="2352" w:type="dxa"/>
            <w:tcBorders>
              <w:top w:val="nil"/>
              <w:left w:val="nil"/>
              <w:bottom w:val="single" w:sz="8" w:space="0" w:color="auto"/>
              <w:right w:val="single" w:sz="8" w:space="0" w:color="auto"/>
            </w:tcBorders>
            <w:vAlign w:val="center"/>
            <w:hideMark/>
          </w:tcPr>
          <w:p w14:paraId="396D4C32" w14:textId="77777777" w:rsidR="00535AB2" w:rsidRPr="009F308D" w:rsidRDefault="00535AB2" w:rsidP="00370E0D">
            <w:pPr>
              <w:rPr>
                <w:color w:val="000000"/>
                <w:sz w:val="18"/>
                <w:szCs w:val="18"/>
              </w:rPr>
            </w:pPr>
            <w:r w:rsidRPr="009F308D">
              <w:rPr>
                <w:color w:val="000000" w:themeColor="text1"/>
                <w:sz w:val="18"/>
                <w:szCs w:val="18"/>
              </w:rPr>
              <w:t>Punto de Control de Obras de Construcción -</w:t>
            </w:r>
            <w:proofErr w:type="spellStart"/>
            <w:r w:rsidRPr="009F308D">
              <w:rPr>
                <w:color w:val="000000" w:themeColor="text1"/>
                <w:sz w:val="18"/>
                <w:szCs w:val="18"/>
              </w:rPr>
              <w:t>Bn</w:t>
            </w:r>
            <w:proofErr w:type="spellEnd"/>
            <w:r w:rsidRPr="009F308D">
              <w:rPr>
                <w:color w:val="000000" w:themeColor="text1"/>
                <w:sz w:val="18"/>
                <w:szCs w:val="18"/>
              </w:rPr>
              <w:t xml:space="preserve"> (a determinar especial para el proyecto)</w:t>
            </w:r>
          </w:p>
        </w:tc>
        <w:tc>
          <w:tcPr>
            <w:tcW w:w="603" w:type="dxa"/>
            <w:tcBorders>
              <w:top w:val="nil"/>
              <w:left w:val="nil"/>
              <w:bottom w:val="single" w:sz="8" w:space="0" w:color="auto"/>
              <w:right w:val="single" w:sz="8" w:space="0" w:color="auto"/>
            </w:tcBorders>
            <w:vAlign w:val="center"/>
            <w:hideMark/>
          </w:tcPr>
          <w:p w14:paraId="3110FA26"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7359516D"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4495C9B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4167785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97FC6A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4BA43422" w14:textId="77777777" w:rsidTr="002E3B77">
        <w:trPr>
          <w:trHeight w:val="492"/>
        </w:trPr>
        <w:tc>
          <w:tcPr>
            <w:tcW w:w="368" w:type="dxa"/>
            <w:vMerge/>
            <w:vAlign w:val="center"/>
            <w:hideMark/>
          </w:tcPr>
          <w:p w14:paraId="3D328936" w14:textId="77777777" w:rsidR="00535AB2" w:rsidRPr="009F308D" w:rsidRDefault="00535AB2" w:rsidP="00370E0D">
            <w:pPr>
              <w:rPr>
                <w:color w:val="FFFFFF"/>
                <w:sz w:val="18"/>
                <w:szCs w:val="18"/>
              </w:rPr>
            </w:pPr>
          </w:p>
        </w:tc>
        <w:tc>
          <w:tcPr>
            <w:tcW w:w="3749" w:type="dxa"/>
            <w:vMerge/>
            <w:tcBorders>
              <w:right w:val="single" w:sz="4" w:space="0" w:color="auto"/>
            </w:tcBorders>
            <w:vAlign w:val="center"/>
            <w:hideMark/>
          </w:tcPr>
          <w:p w14:paraId="56C6BB8D"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2115EF62"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618D504D" w14:textId="77777777" w:rsidR="00535AB2" w:rsidRPr="009F308D" w:rsidRDefault="00535AB2" w:rsidP="00370E0D">
            <w:pPr>
              <w:rPr>
                <w:color w:val="000000"/>
                <w:sz w:val="18"/>
                <w:szCs w:val="18"/>
              </w:rPr>
            </w:pPr>
            <w:r w:rsidRPr="009F308D">
              <w:rPr>
                <w:color w:val="000000"/>
                <w:sz w:val="18"/>
                <w:szCs w:val="18"/>
              </w:rPr>
              <w:t>5</w:t>
            </w:r>
          </w:p>
        </w:tc>
        <w:tc>
          <w:tcPr>
            <w:tcW w:w="2352" w:type="dxa"/>
            <w:tcBorders>
              <w:top w:val="nil"/>
              <w:left w:val="nil"/>
              <w:bottom w:val="single" w:sz="8" w:space="0" w:color="auto"/>
              <w:right w:val="single" w:sz="8" w:space="0" w:color="auto"/>
            </w:tcBorders>
            <w:vAlign w:val="center"/>
            <w:hideMark/>
          </w:tcPr>
          <w:p w14:paraId="054E81AD" w14:textId="77777777" w:rsidR="00535AB2" w:rsidRPr="009F308D" w:rsidRDefault="00535AB2" w:rsidP="00370E0D">
            <w:pPr>
              <w:rPr>
                <w:color w:val="000000"/>
                <w:sz w:val="18"/>
                <w:szCs w:val="18"/>
              </w:rPr>
            </w:pPr>
            <w:r w:rsidRPr="009F308D">
              <w:rPr>
                <w:color w:val="000000"/>
                <w:sz w:val="18"/>
                <w:szCs w:val="18"/>
              </w:rPr>
              <w:t>Finalización de la construcción</w:t>
            </w:r>
          </w:p>
        </w:tc>
        <w:tc>
          <w:tcPr>
            <w:tcW w:w="603" w:type="dxa"/>
            <w:tcBorders>
              <w:top w:val="nil"/>
              <w:left w:val="nil"/>
              <w:bottom w:val="single" w:sz="8" w:space="0" w:color="auto"/>
              <w:right w:val="single" w:sz="8" w:space="0" w:color="auto"/>
            </w:tcBorders>
            <w:vAlign w:val="center"/>
            <w:hideMark/>
          </w:tcPr>
          <w:p w14:paraId="2FD18C4F"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150090F6"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51C5F42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32352EC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3D50464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2EC3E3E" w14:textId="77777777" w:rsidTr="002E3B77">
        <w:trPr>
          <w:trHeight w:val="240"/>
        </w:trPr>
        <w:tc>
          <w:tcPr>
            <w:tcW w:w="4117" w:type="dxa"/>
            <w:gridSpan w:val="2"/>
            <w:vMerge w:val="restart"/>
            <w:tcBorders>
              <w:top w:val="single" w:sz="8" w:space="0" w:color="auto"/>
              <w:left w:val="single" w:sz="8" w:space="0" w:color="auto"/>
              <w:bottom w:val="single" w:sz="8" w:space="0" w:color="000000" w:themeColor="text1"/>
              <w:right w:val="single" w:sz="4" w:space="0" w:color="auto"/>
            </w:tcBorders>
            <w:shd w:val="clear" w:color="auto" w:fill="E9CAF0"/>
            <w:vAlign w:val="center"/>
            <w:hideMark/>
          </w:tcPr>
          <w:p w14:paraId="7570D43D" w14:textId="77777777" w:rsidR="00535AB2" w:rsidRPr="009F308D" w:rsidRDefault="00535AB2" w:rsidP="00370E0D">
            <w:pPr>
              <w:rPr>
                <w:color w:val="000000"/>
                <w:sz w:val="18"/>
                <w:szCs w:val="18"/>
              </w:rPr>
            </w:pPr>
            <w:r w:rsidRPr="009F308D">
              <w:rPr>
                <w:color w:val="000000"/>
                <w:sz w:val="18"/>
                <w:szCs w:val="18"/>
              </w:rPr>
              <w:t>ENTREGA/CIERRE</w:t>
            </w: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048B2AD7" w14:textId="77777777" w:rsidR="00535AB2" w:rsidRPr="009F308D" w:rsidRDefault="00535AB2" w:rsidP="00370E0D">
            <w:pPr>
              <w:rPr>
                <w:color w:val="000000"/>
                <w:sz w:val="18"/>
                <w:szCs w:val="18"/>
              </w:rPr>
            </w:pPr>
            <w:r w:rsidRPr="009F308D">
              <w:rPr>
                <w:color w:val="000000"/>
                <w:sz w:val="18"/>
                <w:szCs w:val="18"/>
              </w:rPr>
              <w:t>K</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69F72530" w14:textId="77777777" w:rsidR="00535AB2" w:rsidRPr="009F308D" w:rsidRDefault="00535AB2" w:rsidP="00370E0D">
            <w:pPr>
              <w:rPr>
                <w:color w:val="000000"/>
                <w:sz w:val="18"/>
                <w:szCs w:val="18"/>
              </w:rPr>
            </w:pPr>
            <w:r w:rsidRPr="009F308D">
              <w:rPr>
                <w:color w:val="000000"/>
                <w:sz w:val="18"/>
                <w:szCs w:val="18"/>
              </w:rPr>
              <w:t>6</w:t>
            </w:r>
          </w:p>
        </w:tc>
        <w:tc>
          <w:tcPr>
            <w:tcW w:w="2352" w:type="dxa"/>
            <w:tcBorders>
              <w:top w:val="nil"/>
              <w:left w:val="single" w:sz="4" w:space="0" w:color="auto"/>
              <w:bottom w:val="nil"/>
              <w:right w:val="single" w:sz="8" w:space="0" w:color="auto"/>
            </w:tcBorders>
            <w:vAlign w:val="center"/>
            <w:hideMark/>
          </w:tcPr>
          <w:p w14:paraId="495A8D49" w14:textId="77777777" w:rsidR="00535AB2" w:rsidRPr="009F308D" w:rsidRDefault="00535AB2" w:rsidP="00370E0D">
            <w:pPr>
              <w:rPr>
                <w:color w:val="000000"/>
                <w:sz w:val="18"/>
                <w:szCs w:val="18"/>
              </w:rPr>
            </w:pPr>
            <w:r w:rsidRPr="009F308D">
              <w:rPr>
                <w:color w:val="000000"/>
                <w:sz w:val="18"/>
                <w:szCs w:val="18"/>
              </w:rPr>
              <w:t>Traspaso/cierre:</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31EB041C" w14:textId="77777777" w:rsidR="00535AB2" w:rsidRPr="009F308D" w:rsidRDefault="00535AB2" w:rsidP="00370E0D">
            <w:pPr>
              <w:rPr>
                <w:color w:val="000000"/>
                <w:sz w:val="18"/>
                <w:szCs w:val="18"/>
              </w:rPr>
            </w:pPr>
            <w:r w:rsidRPr="009F308D">
              <w:rPr>
                <w:color w:val="000000"/>
                <w:sz w:val="18"/>
                <w:szCs w:val="18"/>
              </w:rPr>
              <w:t>KDP-25</w:t>
            </w:r>
          </w:p>
        </w:tc>
        <w:tc>
          <w:tcPr>
            <w:tcW w:w="3807" w:type="dxa"/>
            <w:vMerge w:val="restart"/>
            <w:tcBorders>
              <w:top w:val="nil"/>
              <w:left w:val="single" w:sz="4" w:space="0" w:color="auto"/>
              <w:bottom w:val="single" w:sz="8" w:space="0" w:color="000000" w:themeColor="text1"/>
              <w:right w:val="single" w:sz="8" w:space="0" w:color="auto"/>
            </w:tcBorders>
            <w:vAlign w:val="center"/>
            <w:hideMark/>
          </w:tcPr>
          <w:p w14:paraId="200970CD" w14:textId="77777777" w:rsidR="00535AB2" w:rsidRPr="009F308D" w:rsidRDefault="00535AB2" w:rsidP="00370E0D">
            <w:pPr>
              <w:rPr>
                <w:color w:val="000000"/>
                <w:sz w:val="18"/>
                <w:szCs w:val="18"/>
              </w:rPr>
            </w:pPr>
            <w:r w:rsidRPr="009F308D">
              <w:rPr>
                <w:color w:val="000000" w:themeColor="text1"/>
                <w:sz w:val="18"/>
                <w:szCs w:val="18"/>
              </w:rPr>
              <w:t xml:space="preserve">Inspección y comentarios de </w:t>
            </w:r>
            <w:proofErr w:type="spellStart"/>
            <w:r w:rsidRPr="009F308D">
              <w:rPr>
                <w:color w:val="000000" w:themeColor="text1"/>
                <w:sz w:val="18"/>
                <w:szCs w:val="18"/>
              </w:rPr>
              <w:t>Apop</w:t>
            </w:r>
            <w:proofErr w:type="spellEnd"/>
          </w:p>
        </w:tc>
        <w:tc>
          <w:tcPr>
            <w:tcW w:w="881" w:type="dxa"/>
            <w:vMerge w:val="restart"/>
            <w:tcBorders>
              <w:top w:val="nil"/>
              <w:left w:val="single" w:sz="8" w:space="0" w:color="auto"/>
              <w:bottom w:val="single" w:sz="8" w:space="0" w:color="000000" w:themeColor="text1"/>
              <w:right w:val="single" w:sz="8" w:space="0" w:color="auto"/>
            </w:tcBorders>
            <w:noWrap/>
            <w:vAlign w:val="center"/>
            <w:hideMark/>
          </w:tcPr>
          <w:p w14:paraId="25393F0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8" w:space="0" w:color="auto"/>
              <w:bottom w:val="single" w:sz="8" w:space="0" w:color="000000" w:themeColor="text1"/>
              <w:right w:val="single" w:sz="4" w:space="0" w:color="auto"/>
            </w:tcBorders>
            <w:noWrap/>
            <w:vAlign w:val="center"/>
            <w:hideMark/>
          </w:tcPr>
          <w:p w14:paraId="20334E6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6B547A7F"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1C58C37" w14:textId="77777777" w:rsidTr="002E3B77">
        <w:trPr>
          <w:trHeight w:val="252"/>
        </w:trPr>
        <w:tc>
          <w:tcPr>
            <w:tcW w:w="4117" w:type="dxa"/>
            <w:gridSpan w:val="2"/>
            <w:vMerge/>
            <w:tcBorders>
              <w:right w:val="single" w:sz="4" w:space="0" w:color="auto"/>
            </w:tcBorders>
            <w:vAlign w:val="center"/>
            <w:hideMark/>
          </w:tcPr>
          <w:p w14:paraId="5C1C9DC6"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50DD992F"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604A7B43" w14:textId="77777777" w:rsidR="00535AB2" w:rsidRPr="009F308D" w:rsidRDefault="00535AB2" w:rsidP="00370E0D">
            <w:pPr>
              <w:rPr>
                <w:color w:val="000000"/>
                <w:sz w:val="18"/>
                <w:szCs w:val="18"/>
              </w:rPr>
            </w:pPr>
          </w:p>
        </w:tc>
        <w:tc>
          <w:tcPr>
            <w:tcW w:w="2352" w:type="dxa"/>
            <w:tcBorders>
              <w:top w:val="nil"/>
              <w:left w:val="single" w:sz="4" w:space="0" w:color="auto"/>
              <w:bottom w:val="single" w:sz="4" w:space="0" w:color="auto"/>
              <w:right w:val="single" w:sz="8" w:space="0" w:color="auto"/>
            </w:tcBorders>
            <w:vAlign w:val="center"/>
            <w:hideMark/>
          </w:tcPr>
          <w:p w14:paraId="2467955B" w14:textId="77777777" w:rsidR="00535AB2" w:rsidRPr="009F308D" w:rsidRDefault="00535AB2" w:rsidP="00370E0D">
            <w:pPr>
              <w:rPr>
                <w:color w:val="000000"/>
                <w:sz w:val="18"/>
                <w:szCs w:val="18"/>
              </w:rPr>
            </w:pPr>
            <w:r w:rsidRPr="009F308D">
              <w:rPr>
                <w:color w:val="000000"/>
                <w:sz w:val="18"/>
                <w:szCs w:val="18"/>
              </w:rPr>
              <w:t>Comentarios del adjudicador</w:t>
            </w:r>
          </w:p>
        </w:tc>
        <w:tc>
          <w:tcPr>
            <w:tcW w:w="603" w:type="dxa"/>
            <w:vMerge/>
            <w:tcBorders>
              <w:bottom w:val="single" w:sz="4" w:space="0" w:color="auto"/>
              <w:right w:val="single" w:sz="4" w:space="0" w:color="auto"/>
            </w:tcBorders>
            <w:vAlign w:val="center"/>
            <w:hideMark/>
          </w:tcPr>
          <w:p w14:paraId="34D979A2"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tcBorders>
            <w:vAlign w:val="center"/>
            <w:hideMark/>
          </w:tcPr>
          <w:p w14:paraId="161C10D3" w14:textId="77777777" w:rsidR="00535AB2" w:rsidRPr="009F308D" w:rsidRDefault="00535AB2" w:rsidP="00370E0D">
            <w:pPr>
              <w:rPr>
                <w:color w:val="000000"/>
                <w:sz w:val="18"/>
                <w:szCs w:val="18"/>
              </w:rPr>
            </w:pPr>
          </w:p>
        </w:tc>
        <w:tc>
          <w:tcPr>
            <w:tcW w:w="881" w:type="dxa"/>
            <w:vMerge/>
            <w:tcBorders>
              <w:bottom w:val="single" w:sz="4" w:space="0" w:color="auto"/>
            </w:tcBorders>
            <w:vAlign w:val="center"/>
            <w:hideMark/>
          </w:tcPr>
          <w:p w14:paraId="4DBE2161" w14:textId="77777777" w:rsidR="00535AB2" w:rsidRPr="009F308D" w:rsidRDefault="00535AB2" w:rsidP="00370E0D">
            <w:pPr>
              <w:rPr>
                <w:color w:val="000000"/>
                <w:sz w:val="18"/>
                <w:szCs w:val="18"/>
              </w:rPr>
            </w:pPr>
          </w:p>
        </w:tc>
        <w:tc>
          <w:tcPr>
            <w:tcW w:w="881" w:type="dxa"/>
            <w:vMerge/>
            <w:tcBorders>
              <w:bottom w:val="single" w:sz="4" w:space="0" w:color="auto"/>
              <w:right w:val="single" w:sz="4" w:space="0" w:color="auto"/>
            </w:tcBorders>
            <w:vAlign w:val="center"/>
            <w:hideMark/>
          </w:tcPr>
          <w:p w14:paraId="12135EF5"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0C2E92E1" w14:textId="77777777" w:rsidR="00535AB2" w:rsidRPr="009F308D" w:rsidRDefault="00535AB2" w:rsidP="00370E0D">
            <w:pPr>
              <w:rPr>
                <w:color w:val="000000"/>
                <w:sz w:val="18"/>
                <w:szCs w:val="18"/>
              </w:rPr>
            </w:pPr>
          </w:p>
        </w:tc>
      </w:tr>
      <w:tr w:rsidR="00535AB2" w:rsidRPr="009F308D" w14:paraId="41E278FC" w14:textId="77777777" w:rsidTr="002E3B77">
        <w:trPr>
          <w:trHeight w:val="732"/>
        </w:trPr>
        <w:tc>
          <w:tcPr>
            <w:tcW w:w="4117" w:type="dxa"/>
            <w:gridSpan w:val="2"/>
            <w:vMerge/>
            <w:tcBorders>
              <w:right w:val="single" w:sz="4" w:space="0" w:color="auto"/>
            </w:tcBorders>
            <w:vAlign w:val="center"/>
            <w:hideMark/>
          </w:tcPr>
          <w:p w14:paraId="42A108F3"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8" w:space="0" w:color="auto"/>
            </w:tcBorders>
            <w:noWrap/>
            <w:vAlign w:val="center"/>
            <w:hideMark/>
          </w:tcPr>
          <w:p w14:paraId="36E12C91"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single" w:sz="4" w:space="0" w:color="auto"/>
              <w:left w:val="nil"/>
              <w:bottom w:val="single" w:sz="8" w:space="0" w:color="auto"/>
              <w:right w:val="single" w:sz="4" w:space="0" w:color="auto"/>
            </w:tcBorders>
            <w:noWrap/>
            <w:vAlign w:val="center"/>
            <w:hideMark/>
          </w:tcPr>
          <w:p w14:paraId="77778BCB" w14:textId="77777777" w:rsidR="00535AB2" w:rsidRPr="009F308D" w:rsidRDefault="00535AB2" w:rsidP="00370E0D">
            <w:pPr>
              <w:rPr>
                <w:color w:val="000000"/>
                <w:sz w:val="18"/>
                <w:szCs w:val="18"/>
              </w:rPr>
            </w:pPr>
            <w:r w:rsidRPr="009F308D">
              <w:rPr>
                <w:color w:val="000000"/>
                <w:sz w:val="18"/>
                <w:szCs w:val="18"/>
              </w:rPr>
              <w:t>7a</w:t>
            </w:r>
          </w:p>
        </w:tc>
        <w:tc>
          <w:tcPr>
            <w:tcW w:w="2352" w:type="dxa"/>
            <w:tcBorders>
              <w:top w:val="single" w:sz="4" w:space="0" w:color="auto"/>
              <w:left w:val="single" w:sz="4" w:space="0" w:color="auto"/>
              <w:bottom w:val="single" w:sz="8" w:space="0" w:color="auto"/>
              <w:right w:val="single" w:sz="8" w:space="0" w:color="auto"/>
            </w:tcBorders>
            <w:vAlign w:val="center"/>
            <w:hideMark/>
          </w:tcPr>
          <w:p w14:paraId="403AD1C6" w14:textId="77777777" w:rsidR="00535AB2" w:rsidRPr="009F308D" w:rsidRDefault="00535AB2" w:rsidP="00370E0D">
            <w:pPr>
              <w:rPr>
                <w:color w:val="000000"/>
                <w:sz w:val="18"/>
                <w:szCs w:val="18"/>
              </w:rPr>
            </w:pPr>
            <w:r w:rsidRPr="009F308D">
              <w:rPr>
                <w:color w:val="000000"/>
                <w:sz w:val="18"/>
                <w:szCs w:val="18"/>
              </w:rPr>
              <w:t>Entrega / Cierre: Revisiones de trabajos de construcción según comentarios</w:t>
            </w:r>
          </w:p>
        </w:tc>
        <w:tc>
          <w:tcPr>
            <w:tcW w:w="603" w:type="dxa"/>
            <w:tcBorders>
              <w:top w:val="single" w:sz="4" w:space="0" w:color="auto"/>
              <w:left w:val="nil"/>
              <w:bottom w:val="single" w:sz="8" w:space="0" w:color="auto"/>
              <w:right w:val="single" w:sz="8" w:space="0" w:color="auto"/>
            </w:tcBorders>
            <w:vAlign w:val="center"/>
            <w:hideMark/>
          </w:tcPr>
          <w:p w14:paraId="2B8E697B"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single" w:sz="4" w:space="0" w:color="auto"/>
              <w:left w:val="nil"/>
              <w:bottom w:val="single" w:sz="8" w:space="0" w:color="auto"/>
              <w:right w:val="single" w:sz="8" w:space="0" w:color="auto"/>
            </w:tcBorders>
            <w:vAlign w:val="center"/>
            <w:hideMark/>
          </w:tcPr>
          <w:p w14:paraId="11715147"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nil"/>
              <w:bottom w:val="single" w:sz="8" w:space="0" w:color="auto"/>
              <w:right w:val="single" w:sz="8" w:space="0" w:color="auto"/>
            </w:tcBorders>
            <w:noWrap/>
            <w:vAlign w:val="center"/>
            <w:hideMark/>
          </w:tcPr>
          <w:p w14:paraId="4347D01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8" w:space="0" w:color="auto"/>
            </w:tcBorders>
            <w:noWrap/>
            <w:vAlign w:val="center"/>
            <w:hideMark/>
          </w:tcPr>
          <w:p w14:paraId="3507884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8" w:space="0" w:color="auto"/>
            </w:tcBorders>
            <w:noWrap/>
            <w:vAlign w:val="center"/>
            <w:hideMark/>
          </w:tcPr>
          <w:p w14:paraId="7D04F2C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C4496BC" w14:textId="77777777" w:rsidTr="002E3B77">
        <w:trPr>
          <w:trHeight w:val="252"/>
        </w:trPr>
        <w:tc>
          <w:tcPr>
            <w:tcW w:w="4117" w:type="dxa"/>
            <w:gridSpan w:val="2"/>
            <w:vMerge/>
            <w:tcBorders>
              <w:right w:val="single" w:sz="4" w:space="0" w:color="auto"/>
            </w:tcBorders>
            <w:vAlign w:val="center"/>
            <w:hideMark/>
          </w:tcPr>
          <w:p w14:paraId="28483A7C"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75F85FD7" w14:textId="77777777" w:rsidR="00535AB2" w:rsidRPr="009F308D" w:rsidRDefault="00535AB2" w:rsidP="00370E0D">
            <w:pPr>
              <w:rPr>
                <w:color w:val="000000"/>
                <w:sz w:val="18"/>
                <w:szCs w:val="18"/>
              </w:rPr>
            </w:pPr>
            <w:r w:rsidRPr="009F308D">
              <w:rPr>
                <w:color w:val="000000"/>
                <w:sz w:val="18"/>
                <w:szCs w:val="18"/>
              </w:rPr>
              <w:t>k</w:t>
            </w:r>
          </w:p>
        </w:tc>
        <w:tc>
          <w:tcPr>
            <w:tcW w:w="392" w:type="dxa"/>
            <w:tcBorders>
              <w:top w:val="nil"/>
              <w:left w:val="nil"/>
              <w:bottom w:val="single" w:sz="8" w:space="0" w:color="auto"/>
              <w:right w:val="single" w:sz="8" w:space="0" w:color="auto"/>
            </w:tcBorders>
            <w:noWrap/>
            <w:vAlign w:val="center"/>
            <w:hideMark/>
          </w:tcPr>
          <w:p w14:paraId="5481AF2B" w14:textId="77777777" w:rsidR="00535AB2" w:rsidRPr="009F308D" w:rsidRDefault="00535AB2" w:rsidP="00370E0D">
            <w:pPr>
              <w:rPr>
                <w:color w:val="000000"/>
                <w:sz w:val="18"/>
                <w:szCs w:val="18"/>
              </w:rPr>
            </w:pPr>
            <w:r w:rsidRPr="009F308D">
              <w:rPr>
                <w:color w:val="000000"/>
                <w:sz w:val="18"/>
                <w:szCs w:val="18"/>
              </w:rPr>
              <w:t>7b</w:t>
            </w:r>
          </w:p>
        </w:tc>
        <w:tc>
          <w:tcPr>
            <w:tcW w:w="2955" w:type="dxa"/>
            <w:gridSpan w:val="2"/>
            <w:tcBorders>
              <w:top w:val="single" w:sz="8" w:space="0" w:color="auto"/>
              <w:left w:val="nil"/>
              <w:bottom w:val="single" w:sz="8" w:space="0" w:color="auto"/>
              <w:right w:val="single" w:sz="8" w:space="0" w:color="000000" w:themeColor="text1"/>
            </w:tcBorders>
            <w:vAlign w:val="center"/>
            <w:hideMark/>
          </w:tcPr>
          <w:p w14:paraId="0E29EC66" w14:textId="77777777" w:rsidR="00535AB2" w:rsidRPr="009F308D" w:rsidRDefault="00535AB2" w:rsidP="00370E0D">
            <w:pPr>
              <w:rPr>
                <w:color w:val="000000"/>
                <w:sz w:val="18"/>
                <w:szCs w:val="18"/>
              </w:rPr>
            </w:pPr>
            <w:r w:rsidRPr="009F308D">
              <w:rPr>
                <w:color w:val="000000"/>
                <w:sz w:val="18"/>
                <w:szCs w:val="18"/>
              </w:rPr>
              <w:t>*Transferencia/entrega de datos 8</w:t>
            </w:r>
          </w:p>
        </w:tc>
        <w:tc>
          <w:tcPr>
            <w:tcW w:w="3807" w:type="dxa"/>
            <w:tcBorders>
              <w:top w:val="nil"/>
              <w:left w:val="nil"/>
              <w:bottom w:val="single" w:sz="8" w:space="0" w:color="auto"/>
              <w:right w:val="single" w:sz="8" w:space="0" w:color="auto"/>
            </w:tcBorders>
            <w:vAlign w:val="center"/>
            <w:hideMark/>
          </w:tcPr>
          <w:p w14:paraId="795ECE7B" w14:textId="77777777" w:rsidR="00535AB2" w:rsidRPr="009F308D" w:rsidRDefault="00535AB2" w:rsidP="00370E0D">
            <w:pPr>
              <w:rPr>
                <w:color w:val="000000"/>
                <w:sz w:val="18"/>
                <w:szCs w:val="18"/>
              </w:rPr>
            </w:pPr>
            <w:r w:rsidRPr="009F308D">
              <w:rPr>
                <w:color w:val="000000"/>
                <w:sz w:val="18"/>
                <w:szCs w:val="18"/>
              </w:rPr>
              <w:t>AS BUILT</w:t>
            </w:r>
          </w:p>
        </w:tc>
        <w:tc>
          <w:tcPr>
            <w:tcW w:w="881" w:type="dxa"/>
            <w:tcBorders>
              <w:top w:val="nil"/>
              <w:left w:val="nil"/>
              <w:bottom w:val="single" w:sz="8" w:space="0" w:color="auto"/>
              <w:right w:val="single" w:sz="8" w:space="0" w:color="auto"/>
            </w:tcBorders>
            <w:noWrap/>
            <w:vAlign w:val="center"/>
            <w:hideMark/>
          </w:tcPr>
          <w:p w14:paraId="4524453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1B7F09B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73A3C189"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0457F313" w14:textId="77777777" w:rsidTr="002E3B77">
        <w:trPr>
          <w:trHeight w:val="480"/>
        </w:trPr>
        <w:tc>
          <w:tcPr>
            <w:tcW w:w="4117" w:type="dxa"/>
            <w:gridSpan w:val="2"/>
            <w:vMerge/>
            <w:tcBorders>
              <w:bottom w:val="single" w:sz="4" w:space="0" w:color="auto"/>
              <w:right w:val="single" w:sz="4" w:space="0" w:color="auto"/>
            </w:tcBorders>
            <w:vAlign w:val="center"/>
            <w:hideMark/>
          </w:tcPr>
          <w:p w14:paraId="1E578EC7"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4" w:space="0" w:color="auto"/>
              <w:right w:val="single" w:sz="4" w:space="0" w:color="auto"/>
            </w:tcBorders>
            <w:noWrap/>
            <w:vAlign w:val="center"/>
            <w:hideMark/>
          </w:tcPr>
          <w:p w14:paraId="200D321A" w14:textId="77777777" w:rsidR="00535AB2" w:rsidRPr="009F308D" w:rsidRDefault="00535AB2" w:rsidP="00370E0D">
            <w:pPr>
              <w:rPr>
                <w:color w:val="000000"/>
                <w:sz w:val="18"/>
                <w:szCs w:val="18"/>
              </w:rPr>
            </w:pPr>
            <w:r w:rsidRPr="009F308D">
              <w:rPr>
                <w:color w:val="000000"/>
                <w:sz w:val="18"/>
                <w:szCs w:val="18"/>
              </w:rPr>
              <w:t>k</w:t>
            </w:r>
          </w:p>
        </w:tc>
        <w:tc>
          <w:tcPr>
            <w:tcW w:w="392" w:type="dxa"/>
            <w:vMerge w:val="restart"/>
            <w:tcBorders>
              <w:top w:val="nil"/>
              <w:left w:val="single" w:sz="4" w:space="0" w:color="auto"/>
              <w:bottom w:val="single" w:sz="4" w:space="0" w:color="auto"/>
              <w:right w:val="single" w:sz="4" w:space="0" w:color="auto"/>
            </w:tcBorders>
            <w:noWrap/>
            <w:vAlign w:val="center"/>
            <w:hideMark/>
          </w:tcPr>
          <w:p w14:paraId="3547BFB3" w14:textId="77777777" w:rsidR="00535AB2" w:rsidRPr="009F308D" w:rsidRDefault="00535AB2" w:rsidP="00370E0D">
            <w:pPr>
              <w:rPr>
                <w:color w:val="000000"/>
                <w:sz w:val="18"/>
                <w:szCs w:val="18"/>
              </w:rPr>
            </w:pPr>
            <w:r w:rsidRPr="009F308D">
              <w:rPr>
                <w:color w:val="000000"/>
                <w:sz w:val="18"/>
                <w:szCs w:val="18"/>
              </w:rPr>
              <w:t>7c</w:t>
            </w:r>
          </w:p>
        </w:tc>
        <w:tc>
          <w:tcPr>
            <w:tcW w:w="2352" w:type="dxa"/>
            <w:tcBorders>
              <w:top w:val="nil"/>
              <w:left w:val="single" w:sz="4" w:space="0" w:color="auto"/>
              <w:bottom w:val="nil"/>
              <w:right w:val="single" w:sz="8" w:space="0" w:color="auto"/>
            </w:tcBorders>
            <w:vAlign w:val="center"/>
            <w:hideMark/>
          </w:tcPr>
          <w:p w14:paraId="1C920EF8" w14:textId="77777777" w:rsidR="00535AB2" w:rsidRPr="009F308D" w:rsidRDefault="00535AB2" w:rsidP="00370E0D">
            <w:pPr>
              <w:rPr>
                <w:color w:val="000000"/>
                <w:sz w:val="18"/>
                <w:szCs w:val="18"/>
              </w:rPr>
            </w:pPr>
            <w:r w:rsidRPr="009F308D">
              <w:rPr>
                <w:color w:val="000000"/>
                <w:sz w:val="18"/>
                <w:szCs w:val="18"/>
              </w:rPr>
              <w:t>Aprobación (del adjudicador):</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2A550AE0" w14:textId="77777777" w:rsidR="00535AB2" w:rsidRPr="009F308D" w:rsidRDefault="00535AB2" w:rsidP="00370E0D">
            <w:pPr>
              <w:rPr>
                <w:color w:val="000000"/>
                <w:sz w:val="18"/>
                <w:szCs w:val="18"/>
              </w:rPr>
            </w:pPr>
            <w:r w:rsidRPr="009F308D">
              <w:rPr>
                <w:color w:val="000000"/>
                <w:sz w:val="18"/>
                <w:szCs w:val="18"/>
              </w:rPr>
              <w:t>KDP-26</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1B8EF17E" w14:textId="77777777" w:rsidR="00535AB2" w:rsidRPr="009F308D" w:rsidRDefault="00535AB2" w:rsidP="00370E0D">
            <w:pPr>
              <w:rPr>
                <w:color w:val="000000"/>
                <w:sz w:val="18"/>
                <w:szCs w:val="18"/>
              </w:rPr>
            </w:pPr>
            <w:r w:rsidRPr="009F308D">
              <w:rPr>
                <w:color w:val="000000" w:themeColor="text1"/>
                <w:sz w:val="18"/>
                <w:szCs w:val="18"/>
              </w:rPr>
              <w:t xml:space="preserve">Aprobación y comentarios de </w:t>
            </w:r>
            <w:proofErr w:type="spellStart"/>
            <w:r w:rsidRPr="009F308D">
              <w:rPr>
                <w:color w:val="000000" w:themeColor="text1"/>
                <w:sz w:val="18"/>
                <w:szCs w:val="18"/>
              </w:rPr>
              <w:t>Apop</w:t>
            </w:r>
            <w:proofErr w:type="spellEnd"/>
            <w:r w:rsidRPr="009F308D">
              <w:rPr>
                <w:color w:val="000000" w:themeColor="text1"/>
                <w:sz w:val="18"/>
                <w:szCs w:val="18"/>
              </w:rPr>
              <w:t xml:space="preserve"> para iniciar la solicitud de aprobaciones legales</w:t>
            </w:r>
          </w:p>
        </w:tc>
        <w:tc>
          <w:tcPr>
            <w:tcW w:w="881" w:type="dxa"/>
            <w:vMerge w:val="restart"/>
            <w:tcBorders>
              <w:top w:val="nil"/>
              <w:left w:val="single" w:sz="4" w:space="0" w:color="auto"/>
              <w:bottom w:val="single" w:sz="4" w:space="0" w:color="auto"/>
              <w:right w:val="single" w:sz="4" w:space="0" w:color="auto"/>
            </w:tcBorders>
            <w:noWrap/>
            <w:vAlign w:val="center"/>
            <w:hideMark/>
          </w:tcPr>
          <w:p w14:paraId="55D3388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4" w:space="0" w:color="auto"/>
              <w:right w:val="single" w:sz="4" w:space="0" w:color="auto"/>
            </w:tcBorders>
            <w:noWrap/>
            <w:vAlign w:val="center"/>
            <w:hideMark/>
          </w:tcPr>
          <w:p w14:paraId="232B7C84"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56548AA6"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C771235" w14:textId="77777777" w:rsidTr="002E3B77">
        <w:trPr>
          <w:trHeight w:val="252"/>
        </w:trPr>
        <w:tc>
          <w:tcPr>
            <w:tcW w:w="4117" w:type="dxa"/>
            <w:gridSpan w:val="2"/>
            <w:vMerge/>
            <w:tcBorders>
              <w:top w:val="single" w:sz="4" w:space="0" w:color="auto"/>
              <w:right w:val="single" w:sz="4" w:space="0" w:color="auto"/>
            </w:tcBorders>
            <w:vAlign w:val="center"/>
            <w:hideMark/>
          </w:tcPr>
          <w:p w14:paraId="3D14E18A" w14:textId="77777777" w:rsidR="00535AB2" w:rsidRPr="009F308D" w:rsidRDefault="00535AB2" w:rsidP="00370E0D">
            <w:pPr>
              <w:rPr>
                <w:color w:val="000000"/>
                <w:sz w:val="18"/>
                <w:szCs w:val="18"/>
              </w:rPr>
            </w:pPr>
          </w:p>
        </w:tc>
        <w:tc>
          <w:tcPr>
            <w:tcW w:w="298" w:type="dxa"/>
            <w:vMerge/>
            <w:tcBorders>
              <w:top w:val="single" w:sz="4" w:space="0" w:color="auto"/>
              <w:left w:val="single" w:sz="4" w:space="0" w:color="auto"/>
              <w:right w:val="single" w:sz="4" w:space="0" w:color="auto"/>
            </w:tcBorders>
            <w:vAlign w:val="center"/>
            <w:hideMark/>
          </w:tcPr>
          <w:p w14:paraId="651D4977" w14:textId="77777777" w:rsidR="00535AB2" w:rsidRPr="009F308D" w:rsidRDefault="00535AB2" w:rsidP="00370E0D">
            <w:pPr>
              <w:rPr>
                <w:color w:val="000000"/>
                <w:sz w:val="18"/>
                <w:szCs w:val="18"/>
              </w:rPr>
            </w:pPr>
          </w:p>
        </w:tc>
        <w:tc>
          <w:tcPr>
            <w:tcW w:w="392" w:type="dxa"/>
            <w:vMerge/>
            <w:tcBorders>
              <w:top w:val="single" w:sz="4" w:space="0" w:color="auto"/>
              <w:left w:val="single" w:sz="4" w:space="0" w:color="auto"/>
              <w:right w:val="single" w:sz="4" w:space="0" w:color="auto"/>
            </w:tcBorders>
            <w:vAlign w:val="center"/>
            <w:hideMark/>
          </w:tcPr>
          <w:p w14:paraId="2F984E5F"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01035AD2" w14:textId="77777777" w:rsidR="00535AB2" w:rsidRPr="009F308D" w:rsidRDefault="00535AB2" w:rsidP="00370E0D">
            <w:pPr>
              <w:rPr>
                <w:color w:val="000000"/>
                <w:sz w:val="18"/>
                <w:szCs w:val="18"/>
              </w:rPr>
            </w:pPr>
            <w:r w:rsidRPr="009F308D">
              <w:rPr>
                <w:color w:val="000000"/>
                <w:sz w:val="18"/>
                <w:szCs w:val="18"/>
              </w:rPr>
              <w:t>Aviso de diseño para proceder</w:t>
            </w:r>
          </w:p>
        </w:tc>
        <w:tc>
          <w:tcPr>
            <w:tcW w:w="603" w:type="dxa"/>
            <w:vMerge/>
            <w:tcBorders>
              <w:right w:val="single" w:sz="4" w:space="0" w:color="auto"/>
            </w:tcBorders>
            <w:vAlign w:val="center"/>
            <w:hideMark/>
          </w:tcPr>
          <w:p w14:paraId="78BFE8A0" w14:textId="77777777" w:rsidR="00535AB2" w:rsidRPr="009F308D" w:rsidRDefault="00535AB2" w:rsidP="00370E0D">
            <w:pPr>
              <w:rPr>
                <w:color w:val="000000"/>
                <w:sz w:val="18"/>
                <w:szCs w:val="18"/>
              </w:rPr>
            </w:pPr>
          </w:p>
        </w:tc>
        <w:tc>
          <w:tcPr>
            <w:tcW w:w="3807" w:type="dxa"/>
            <w:vMerge/>
            <w:tcBorders>
              <w:left w:val="single" w:sz="4" w:space="0" w:color="auto"/>
              <w:right w:val="single" w:sz="4" w:space="0" w:color="auto"/>
            </w:tcBorders>
            <w:vAlign w:val="center"/>
            <w:hideMark/>
          </w:tcPr>
          <w:p w14:paraId="754C471F" w14:textId="77777777" w:rsidR="00535AB2" w:rsidRPr="009F308D" w:rsidRDefault="00535AB2" w:rsidP="00370E0D">
            <w:pPr>
              <w:rPr>
                <w:color w:val="000000"/>
                <w:sz w:val="18"/>
                <w:szCs w:val="18"/>
              </w:rPr>
            </w:pPr>
          </w:p>
        </w:tc>
        <w:tc>
          <w:tcPr>
            <w:tcW w:w="881" w:type="dxa"/>
            <w:vMerge/>
            <w:tcBorders>
              <w:top w:val="single" w:sz="4" w:space="0" w:color="auto"/>
              <w:left w:val="single" w:sz="4" w:space="0" w:color="auto"/>
              <w:right w:val="single" w:sz="4" w:space="0" w:color="auto"/>
            </w:tcBorders>
            <w:vAlign w:val="center"/>
            <w:hideMark/>
          </w:tcPr>
          <w:p w14:paraId="0A516587" w14:textId="77777777" w:rsidR="00535AB2" w:rsidRPr="009F308D" w:rsidRDefault="00535AB2" w:rsidP="00370E0D">
            <w:pPr>
              <w:rPr>
                <w:color w:val="000000"/>
                <w:sz w:val="18"/>
                <w:szCs w:val="18"/>
              </w:rPr>
            </w:pPr>
          </w:p>
        </w:tc>
        <w:tc>
          <w:tcPr>
            <w:tcW w:w="881" w:type="dxa"/>
            <w:vMerge/>
            <w:tcBorders>
              <w:top w:val="single" w:sz="4" w:space="0" w:color="auto"/>
              <w:left w:val="single" w:sz="4" w:space="0" w:color="auto"/>
              <w:right w:val="single" w:sz="4" w:space="0" w:color="auto"/>
            </w:tcBorders>
            <w:vAlign w:val="center"/>
            <w:hideMark/>
          </w:tcPr>
          <w:p w14:paraId="6FB0A9DB" w14:textId="77777777" w:rsidR="00535AB2" w:rsidRPr="009F308D" w:rsidRDefault="00535AB2" w:rsidP="00370E0D">
            <w:pPr>
              <w:rPr>
                <w:color w:val="000000"/>
                <w:sz w:val="18"/>
                <w:szCs w:val="18"/>
              </w:rPr>
            </w:pPr>
          </w:p>
        </w:tc>
        <w:tc>
          <w:tcPr>
            <w:tcW w:w="879" w:type="dxa"/>
            <w:vMerge/>
            <w:tcBorders>
              <w:left w:val="single" w:sz="4" w:space="0" w:color="auto"/>
              <w:right w:val="single" w:sz="4" w:space="0" w:color="auto"/>
            </w:tcBorders>
            <w:vAlign w:val="center"/>
            <w:hideMark/>
          </w:tcPr>
          <w:p w14:paraId="67713124" w14:textId="77777777" w:rsidR="00535AB2" w:rsidRPr="009F308D" w:rsidRDefault="00535AB2" w:rsidP="00370E0D">
            <w:pPr>
              <w:rPr>
                <w:color w:val="000000"/>
                <w:sz w:val="18"/>
                <w:szCs w:val="18"/>
              </w:rPr>
            </w:pPr>
          </w:p>
        </w:tc>
      </w:tr>
      <w:tr w:rsidR="00535AB2" w:rsidRPr="009F308D" w14:paraId="3F01C03A" w14:textId="77777777" w:rsidTr="002E3B77">
        <w:trPr>
          <w:trHeight w:val="240"/>
        </w:trPr>
        <w:tc>
          <w:tcPr>
            <w:tcW w:w="4117" w:type="dxa"/>
            <w:gridSpan w:val="2"/>
            <w:vMerge/>
            <w:tcBorders>
              <w:right w:val="single" w:sz="4" w:space="0" w:color="auto"/>
            </w:tcBorders>
            <w:vAlign w:val="center"/>
            <w:hideMark/>
          </w:tcPr>
          <w:p w14:paraId="7F027D2D"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1D89265B" w14:textId="77777777" w:rsidR="00535AB2" w:rsidRPr="009F308D" w:rsidRDefault="00535AB2" w:rsidP="00370E0D">
            <w:pPr>
              <w:rPr>
                <w:color w:val="000000"/>
                <w:sz w:val="18"/>
                <w:szCs w:val="18"/>
              </w:rPr>
            </w:pPr>
            <w:r w:rsidRPr="009F308D">
              <w:rPr>
                <w:color w:val="000000"/>
                <w:sz w:val="18"/>
                <w:szCs w:val="18"/>
              </w:rPr>
              <w:t>k</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3191200A" w14:textId="77777777" w:rsidR="00535AB2" w:rsidRPr="009F308D" w:rsidRDefault="00535AB2" w:rsidP="00370E0D">
            <w:pPr>
              <w:rPr>
                <w:color w:val="000000"/>
                <w:sz w:val="18"/>
                <w:szCs w:val="18"/>
              </w:rPr>
            </w:pPr>
            <w:r w:rsidRPr="009F308D">
              <w:rPr>
                <w:color w:val="000000"/>
                <w:sz w:val="18"/>
                <w:szCs w:val="18"/>
              </w:rPr>
              <w:t>7d</w:t>
            </w:r>
          </w:p>
        </w:tc>
        <w:tc>
          <w:tcPr>
            <w:tcW w:w="2955" w:type="dxa"/>
            <w:gridSpan w:val="2"/>
            <w:tcBorders>
              <w:top w:val="single" w:sz="8" w:space="0" w:color="auto"/>
              <w:left w:val="single" w:sz="4" w:space="0" w:color="auto"/>
              <w:bottom w:val="nil"/>
              <w:right w:val="single" w:sz="8" w:space="0" w:color="000000" w:themeColor="text1"/>
            </w:tcBorders>
            <w:vAlign w:val="center"/>
            <w:hideMark/>
          </w:tcPr>
          <w:p w14:paraId="2786F534" w14:textId="77777777" w:rsidR="00535AB2" w:rsidRPr="009F308D" w:rsidRDefault="00535AB2" w:rsidP="00370E0D">
            <w:pPr>
              <w:rPr>
                <w:color w:val="000000"/>
                <w:sz w:val="18"/>
                <w:szCs w:val="18"/>
              </w:rPr>
            </w:pPr>
            <w:r w:rsidRPr="009F308D">
              <w:rPr>
                <w:color w:val="000000"/>
                <w:sz w:val="18"/>
                <w:szCs w:val="18"/>
              </w:rPr>
              <w:t>*Actualización del Paquete de Entrega de Datos 8</w:t>
            </w:r>
          </w:p>
        </w:tc>
        <w:tc>
          <w:tcPr>
            <w:tcW w:w="3807" w:type="dxa"/>
            <w:vMerge w:val="restart"/>
            <w:tcBorders>
              <w:top w:val="single" w:sz="4" w:space="0" w:color="auto"/>
              <w:left w:val="single" w:sz="8" w:space="0" w:color="auto"/>
              <w:bottom w:val="single" w:sz="8" w:space="0" w:color="000000" w:themeColor="text1"/>
              <w:right w:val="single" w:sz="4" w:space="0" w:color="auto"/>
            </w:tcBorders>
            <w:vAlign w:val="center"/>
            <w:hideMark/>
          </w:tcPr>
          <w:p w14:paraId="7F798FFF" w14:textId="77777777" w:rsidR="00535AB2" w:rsidRPr="009F308D" w:rsidRDefault="00535AB2" w:rsidP="00370E0D">
            <w:pPr>
              <w:rPr>
                <w:color w:val="000000"/>
                <w:sz w:val="18"/>
                <w:szCs w:val="18"/>
              </w:rPr>
            </w:pPr>
            <w:r w:rsidRPr="009F308D">
              <w:rPr>
                <w:color w:val="000000"/>
                <w:sz w:val="18"/>
                <w:szCs w:val="18"/>
              </w:rPr>
              <w:t>ACTUALIZACIÓN AS BUILT</w:t>
            </w:r>
          </w:p>
        </w:tc>
        <w:tc>
          <w:tcPr>
            <w:tcW w:w="881"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75962E1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1D73C76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7DB5B586"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ACFEA3B" w14:textId="77777777" w:rsidTr="002E3B77">
        <w:trPr>
          <w:trHeight w:val="252"/>
        </w:trPr>
        <w:tc>
          <w:tcPr>
            <w:tcW w:w="4117" w:type="dxa"/>
            <w:gridSpan w:val="2"/>
            <w:vMerge/>
            <w:tcBorders>
              <w:right w:val="single" w:sz="4" w:space="0" w:color="auto"/>
            </w:tcBorders>
            <w:vAlign w:val="center"/>
            <w:hideMark/>
          </w:tcPr>
          <w:p w14:paraId="4138564C"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29538AA9"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04FB4233" w14:textId="77777777" w:rsidR="00535AB2" w:rsidRPr="009F308D" w:rsidRDefault="00535AB2" w:rsidP="00370E0D">
            <w:pPr>
              <w:rPr>
                <w:color w:val="000000"/>
                <w:sz w:val="18"/>
                <w:szCs w:val="18"/>
              </w:rPr>
            </w:pPr>
          </w:p>
        </w:tc>
        <w:tc>
          <w:tcPr>
            <w:tcW w:w="2955" w:type="dxa"/>
            <w:gridSpan w:val="2"/>
            <w:tcBorders>
              <w:top w:val="nil"/>
              <w:left w:val="single" w:sz="4" w:space="0" w:color="auto"/>
              <w:bottom w:val="single" w:sz="8" w:space="0" w:color="auto"/>
              <w:right w:val="single" w:sz="8" w:space="0" w:color="000000" w:themeColor="text1"/>
            </w:tcBorders>
            <w:vAlign w:val="center"/>
            <w:hideMark/>
          </w:tcPr>
          <w:p w14:paraId="362758F9" w14:textId="77777777" w:rsidR="00535AB2" w:rsidRPr="009F308D" w:rsidRDefault="00535AB2" w:rsidP="00370E0D">
            <w:pPr>
              <w:rPr>
                <w:color w:val="000000"/>
                <w:sz w:val="18"/>
                <w:szCs w:val="18"/>
              </w:rPr>
            </w:pPr>
            <w:r w:rsidRPr="009F308D">
              <w:rPr>
                <w:color w:val="000000"/>
                <w:sz w:val="18"/>
                <w:szCs w:val="18"/>
              </w:rPr>
              <w:t>según K7c</w:t>
            </w:r>
          </w:p>
        </w:tc>
        <w:tc>
          <w:tcPr>
            <w:tcW w:w="3807" w:type="dxa"/>
            <w:vMerge/>
            <w:tcBorders>
              <w:bottom w:val="single" w:sz="4" w:space="0" w:color="auto"/>
              <w:right w:val="single" w:sz="4" w:space="0" w:color="auto"/>
            </w:tcBorders>
            <w:vAlign w:val="center"/>
            <w:hideMark/>
          </w:tcPr>
          <w:p w14:paraId="1E8D1603"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592247E"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728EC079"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697AE5D4" w14:textId="77777777" w:rsidR="00535AB2" w:rsidRPr="009F308D" w:rsidRDefault="00535AB2" w:rsidP="00370E0D">
            <w:pPr>
              <w:rPr>
                <w:color w:val="000000"/>
                <w:sz w:val="18"/>
                <w:szCs w:val="18"/>
              </w:rPr>
            </w:pPr>
          </w:p>
        </w:tc>
      </w:tr>
      <w:tr w:rsidR="00535AB2" w:rsidRPr="009F308D" w14:paraId="0BCECEFA" w14:textId="77777777" w:rsidTr="002E3B77">
        <w:trPr>
          <w:trHeight w:val="480"/>
        </w:trPr>
        <w:tc>
          <w:tcPr>
            <w:tcW w:w="4117" w:type="dxa"/>
            <w:gridSpan w:val="2"/>
            <w:vMerge/>
            <w:tcBorders>
              <w:right w:val="single" w:sz="4" w:space="0" w:color="auto"/>
            </w:tcBorders>
            <w:vAlign w:val="center"/>
            <w:hideMark/>
          </w:tcPr>
          <w:p w14:paraId="0559A8B6" w14:textId="77777777" w:rsidR="00535AB2" w:rsidRPr="009F308D" w:rsidRDefault="00535AB2" w:rsidP="00370E0D">
            <w:pPr>
              <w:rPr>
                <w:color w:val="000000"/>
                <w:sz w:val="18"/>
                <w:szCs w:val="18"/>
              </w:rPr>
            </w:pPr>
          </w:p>
        </w:tc>
        <w:tc>
          <w:tcPr>
            <w:tcW w:w="298"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5BAA0856" w14:textId="77777777" w:rsidR="00535AB2" w:rsidRPr="009F308D" w:rsidRDefault="00535AB2" w:rsidP="00370E0D">
            <w:pPr>
              <w:rPr>
                <w:color w:val="000000"/>
                <w:sz w:val="18"/>
                <w:szCs w:val="18"/>
              </w:rPr>
            </w:pPr>
            <w:r w:rsidRPr="009F308D">
              <w:rPr>
                <w:color w:val="000000"/>
                <w:sz w:val="18"/>
                <w:szCs w:val="18"/>
              </w:rPr>
              <w:t>k</w:t>
            </w:r>
          </w:p>
        </w:tc>
        <w:tc>
          <w:tcPr>
            <w:tcW w:w="392"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250EAA41" w14:textId="77777777" w:rsidR="00535AB2" w:rsidRPr="009F308D" w:rsidRDefault="00535AB2" w:rsidP="00370E0D">
            <w:pPr>
              <w:rPr>
                <w:color w:val="000000"/>
                <w:sz w:val="18"/>
                <w:szCs w:val="18"/>
              </w:rPr>
            </w:pPr>
            <w:r w:rsidRPr="009F308D">
              <w:rPr>
                <w:color w:val="000000"/>
                <w:sz w:val="18"/>
                <w:szCs w:val="18"/>
              </w:rPr>
              <w:t>7e</w:t>
            </w:r>
          </w:p>
        </w:tc>
        <w:tc>
          <w:tcPr>
            <w:tcW w:w="2352" w:type="dxa"/>
            <w:vMerge w:val="restart"/>
            <w:tcBorders>
              <w:top w:val="nil"/>
              <w:left w:val="single" w:sz="4" w:space="0" w:color="auto"/>
              <w:bottom w:val="single" w:sz="8" w:space="0" w:color="000000" w:themeColor="text1"/>
              <w:right w:val="single" w:sz="4" w:space="0" w:color="auto"/>
            </w:tcBorders>
            <w:vAlign w:val="center"/>
            <w:hideMark/>
          </w:tcPr>
          <w:p w14:paraId="3EA63F61" w14:textId="77777777" w:rsidR="00535AB2" w:rsidRPr="009F308D" w:rsidRDefault="00535AB2" w:rsidP="00370E0D">
            <w:pPr>
              <w:rPr>
                <w:color w:val="000000"/>
                <w:sz w:val="18"/>
                <w:szCs w:val="18"/>
              </w:rPr>
            </w:pPr>
            <w:r w:rsidRPr="009F308D">
              <w:rPr>
                <w:color w:val="000000"/>
                <w:sz w:val="18"/>
                <w:szCs w:val="18"/>
              </w:rPr>
              <w:t>Aprobación (adjudicador y todas las partes): Aviso de aceptación</w:t>
            </w:r>
          </w:p>
        </w:tc>
        <w:tc>
          <w:tcPr>
            <w:tcW w:w="603" w:type="dxa"/>
            <w:vMerge w:val="restart"/>
            <w:tcBorders>
              <w:top w:val="nil"/>
              <w:left w:val="single" w:sz="4" w:space="0" w:color="auto"/>
              <w:bottom w:val="single" w:sz="8" w:space="0" w:color="000000" w:themeColor="text1"/>
              <w:right w:val="single" w:sz="4" w:space="0" w:color="auto"/>
            </w:tcBorders>
            <w:vAlign w:val="center"/>
            <w:hideMark/>
          </w:tcPr>
          <w:p w14:paraId="0ADA35D2" w14:textId="77777777" w:rsidR="00535AB2" w:rsidRPr="009F308D" w:rsidRDefault="00535AB2" w:rsidP="00370E0D">
            <w:pPr>
              <w:rPr>
                <w:color w:val="000000"/>
                <w:sz w:val="18"/>
                <w:szCs w:val="18"/>
              </w:rPr>
            </w:pPr>
            <w:r w:rsidRPr="009F308D">
              <w:rPr>
                <w:color w:val="000000"/>
                <w:sz w:val="18"/>
                <w:szCs w:val="18"/>
              </w:rPr>
              <w:t>KDP-27</w:t>
            </w:r>
          </w:p>
        </w:tc>
        <w:tc>
          <w:tcPr>
            <w:tcW w:w="3807" w:type="dxa"/>
            <w:tcBorders>
              <w:top w:val="single" w:sz="4" w:space="0" w:color="auto"/>
              <w:left w:val="single" w:sz="4" w:space="0" w:color="auto"/>
              <w:bottom w:val="nil"/>
              <w:right w:val="single" w:sz="4" w:space="0" w:color="auto"/>
            </w:tcBorders>
            <w:vAlign w:val="center"/>
            <w:hideMark/>
          </w:tcPr>
          <w:p w14:paraId="704F7B00" w14:textId="77777777" w:rsidR="00535AB2" w:rsidRPr="009F308D" w:rsidRDefault="00535AB2" w:rsidP="00370E0D">
            <w:pPr>
              <w:rPr>
                <w:color w:val="000000"/>
                <w:sz w:val="18"/>
                <w:szCs w:val="18"/>
              </w:rPr>
            </w:pPr>
            <w:r w:rsidRPr="009F308D">
              <w:rPr>
                <w:color w:val="000000"/>
                <w:sz w:val="18"/>
                <w:szCs w:val="18"/>
              </w:rPr>
              <w:t>Certificado de Aceptación (</w:t>
            </w:r>
          </w:p>
        </w:tc>
        <w:tc>
          <w:tcPr>
            <w:tcW w:w="881"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342E944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79FC3DF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single" w:sz="4" w:space="0" w:color="auto"/>
              <w:left w:val="single" w:sz="4" w:space="0" w:color="auto"/>
              <w:bottom w:val="single" w:sz="8" w:space="0" w:color="000000" w:themeColor="text1"/>
              <w:right w:val="single" w:sz="4" w:space="0" w:color="auto"/>
            </w:tcBorders>
            <w:noWrap/>
            <w:vAlign w:val="center"/>
            <w:hideMark/>
          </w:tcPr>
          <w:p w14:paraId="5CE301F4"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9E3A1E7" w14:textId="77777777" w:rsidTr="002E3B77">
        <w:trPr>
          <w:trHeight w:val="1692"/>
        </w:trPr>
        <w:tc>
          <w:tcPr>
            <w:tcW w:w="4117" w:type="dxa"/>
            <w:gridSpan w:val="2"/>
            <w:vMerge/>
            <w:tcBorders>
              <w:right w:val="single" w:sz="4" w:space="0" w:color="auto"/>
            </w:tcBorders>
            <w:vAlign w:val="center"/>
            <w:hideMark/>
          </w:tcPr>
          <w:p w14:paraId="17E6FE6D" w14:textId="77777777" w:rsidR="00535AB2" w:rsidRPr="009F308D" w:rsidRDefault="00535AB2" w:rsidP="00370E0D">
            <w:pPr>
              <w:rPr>
                <w:color w:val="000000"/>
                <w:sz w:val="18"/>
                <w:szCs w:val="18"/>
              </w:rPr>
            </w:pPr>
          </w:p>
        </w:tc>
        <w:tc>
          <w:tcPr>
            <w:tcW w:w="298" w:type="dxa"/>
            <w:vMerge/>
            <w:tcBorders>
              <w:left w:val="single" w:sz="4" w:space="0" w:color="auto"/>
              <w:right w:val="single" w:sz="4" w:space="0" w:color="auto"/>
            </w:tcBorders>
            <w:vAlign w:val="center"/>
            <w:hideMark/>
          </w:tcPr>
          <w:p w14:paraId="13BB5884" w14:textId="77777777" w:rsidR="00535AB2" w:rsidRPr="009F308D" w:rsidRDefault="00535AB2" w:rsidP="00370E0D">
            <w:pPr>
              <w:rPr>
                <w:color w:val="000000"/>
                <w:sz w:val="18"/>
                <w:szCs w:val="18"/>
              </w:rPr>
            </w:pPr>
          </w:p>
        </w:tc>
        <w:tc>
          <w:tcPr>
            <w:tcW w:w="392" w:type="dxa"/>
            <w:vMerge/>
            <w:tcBorders>
              <w:left w:val="single" w:sz="4" w:space="0" w:color="auto"/>
              <w:right w:val="single" w:sz="4" w:space="0" w:color="auto"/>
            </w:tcBorders>
            <w:vAlign w:val="center"/>
            <w:hideMark/>
          </w:tcPr>
          <w:p w14:paraId="153F8D48" w14:textId="77777777" w:rsidR="00535AB2" w:rsidRPr="009F308D" w:rsidRDefault="00535AB2" w:rsidP="00370E0D">
            <w:pPr>
              <w:rPr>
                <w:color w:val="000000"/>
                <w:sz w:val="18"/>
                <w:szCs w:val="18"/>
              </w:rPr>
            </w:pPr>
          </w:p>
        </w:tc>
        <w:tc>
          <w:tcPr>
            <w:tcW w:w="2352" w:type="dxa"/>
            <w:vMerge/>
            <w:tcBorders>
              <w:left w:val="single" w:sz="4" w:space="0" w:color="auto"/>
              <w:right w:val="single" w:sz="4" w:space="0" w:color="auto"/>
            </w:tcBorders>
            <w:vAlign w:val="center"/>
            <w:hideMark/>
          </w:tcPr>
          <w:p w14:paraId="421BC804" w14:textId="77777777" w:rsidR="00535AB2" w:rsidRPr="009F308D" w:rsidRDefault="00535AB2" w:rsidP="00370E0D">
            <w:pPr>
              <w:rPr>
                <w:color w:val="000000"/>
                <w:sz w:val="18"/>
                <w:szCs w:val="18"/>
              </w:rPr>
            </w:pPr>
          </w:p>
        </w:tc>
        <w:tc>
          <w:tcPr>
            <w:tcW w:w="603" w:type="dxa"/>
            <w:vMerge/>
            <w:tcBorders>
              <w:left w:val="single" w:sz="4" w:space="0" w:color="auto"/>
              <w:bottom w:val="single" w:sz="4" w:space="0" w:color="auto"/>
              <w:right w:val="single" w:sz="4" w:space="0" w:color="auto"/>
            </w:tcBorders>
            <w:vAlign w:val="center"/>
            <w:hideMark/>
          </w:tcPr>
          <w:p w14:paraId="3ED51885" w14:textId="77777777" w:rsidR="00535AB2" w:rsidRPr="009F308D" w:rsidRDefault="00535AB2" w:rsidP="00370E0D">
            <w:pPr>
              <w:rPr>
                <w:color w:val="000000"/>
                <w:sz w:val="18"/>
                <w:szCs w:val="18"/>
              </w:rPr>
            </w:pPr>
          </w:p>
        </w:tc>
        <w:tc>
          <w:tcPr>
            <w:tcW w:w="3807" w:type="dxa"/>
            <w:tcBorders>
              <w:top w:val="nil"/>
              <w:left w:val="single" w:sz="4" w:space="0" w:color="auto"/>
              <w:bottom w:val="single" w:sz="8" w:space="0" w:color="auto"/>
              <w:right w:val="single" w:sz="4" w:space="0" w:color="auto"/>
            </w:tcBorders>
            <w:vAlign w:val="center"/>
            <w:hideMark/>
          </w:tcPr>
          <w:p w14:paraId="101A82B5" w14:textId="77777777" w:rsidR="00535AB2" w:rsidRPr="009F308D" w:rsidRDefault="00535AB2" w:rsidP="00370E0D">
            <w:pPr>
              <w:rPr>
                <w:color w:val="000000"/>
                <w:sz w:val="18"/>
                <w:szCs w:val="18"/>
              </w:rPr>
            </w:pPr>
            <w:r w:rsidRPr="009F308D">
              <w:rPr>
                <w:color w:val="000000"/>
                <w:sz w:val="18"/>
                <w:szCs w:val="18"/>
              </w:rPr>
              <w:t xml:space="preserve">documento de finalización de la construcción) redactado y firmado por todas las partes involucradas en la construcción. </w:t>
            </w:r>
          </w:p>
        </w:tc>
        <w:tc>
          <w:tcPr>
            <w:tcW w:w="881" w:type="dxa"/>
            <w:vMerge/>
            <w:tcBorders>
              <w:left w:val="single" w:sz="4" w:space="0" w:color="auto"/>
              <w:bottom w:val="single" w:sz="4" w:space="0" w:color="auto"/>
              <w:right w:val="single" w:sz="4" w:space="0" w:color="auto"/>
            </w:tcBorders>
            <w:vAlign w:val="center"/>
            <w:hideMark/>
          </w:tcPr>
          <w:p w14:paraId="64150BCE"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1672C491"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4BEBA346" w14:textId="77777777" w:rsidR="00535AB2" w:rsidRPr="009F308D" w:rsidRDefault="00535AB2" w:rsidP="00370E0D">
            <w:pPr>
              <w:rPr>
                <w:color w:val="000000"/>
                <w:sz w:val="18"/>
                <w:szCs w:val="18"/>
              </w:rPr>
            </w:pPr>
          </w:p>
        </w:tc>
      </w:tr>
      <w:tr w:rsidR="00535AB2" w:rsidRPr="009F308D" w14:paraId="2CC5EB73" w14:textId="77777777" w:rsidTr="002E3B77">
        <w:trPr>
          <w:trHeight w:val="1452"/>
        </w:trPr>
        <w:tc>
          <w:tcPr>
            <w:tcW w:w="368" w:type="dxa"/>
            <w:vMerge w:val="restart"/>
            <w:tcBorders>
              <w:top w:val="single" w:sz="4" w:space="0" w:color="auto"/>
              <w:left w:val="single" w:sz="4" w:space="0" w:color="auto"/>
              <w:bottom w:val="single" w:sz="8" w:space="0" w:color="000000" w:themeColor="text1"/>
              <w:right w:val="single" w:sz="4" w:space="0" w:color="auto"/>
            </w:tcBorders>
            <w:shd w:val="clear" w:color="auto" w:fill="762689"/>
            <w:noWrap/>
            <w:textDirection w:val="btLr"/>
            <w:vAlign w:val="center"/>
            <w:hideMark/>
          </w:tcPr>
          <w:p w14:paraId="1CC6DCDB" w14:textId="77777777" w:rsidR="00535AB2" w:rsidRPr="009F308D" w:rsidRDefault="00535AB2" w:rsidP="00370E0D">
            <w:pPr>
              <w:rPr>
                <w:color w:val="FFFFFF"/>
                <w:sz w:val="18"/>
                <w:szCs w:val="18"/>
              </w:rPr>
            </w:pPr>
            <w:r w:rsidRPr="009F308D">
              <w:rPr>
                <w:color w:val="FFFFFF"/>
                <w:sz w:val="18"/>
                <w:szCs w:val="18"/>
              </w:rPr>
              <w:t>OPERACIONES</w:t>
            </w:r>
          </w:p>
        </w:tc>
        <w:tc>
          <w:tcPr>
            <w:tcW w:w="3749" w:type="dxa"/>
            <w:vMerge w:val="restart"/>
            <w:tcBorders>
              <w:top w:val="single" w:sz="4" w:space="0" w:color="auto"/>
              <w:left w:val="single" w:sz="4" w:space="0" w:color="auto"/>
              <w:bottom w:val="single" w:sz="8" w:space="0" w:color="000000" w:themeColor="text1"/>
              <w:right w:val="single" w:sz="4" w:space="0" w:color="auto"/>
            </w:tcBorders>
            <w:shd w:val="clear" w:color="auto" w:fill="D396E2"/>
            <w:noWrap/>
            <w:vAlign w:val="center"/>
            <w:hideMark/>
          </w:tcPr>
          <w:p w14:paraId="14139168" w14:textId="77777777" w:rsidR="00535AB2" w:rsidRPr="009F308D" w:rsidRDefault="00535AB2" w:rsidP="00370E0D">
            <w:pPr>
              <w:rPr>
                <w:color w:val="000000"/>
                <w:sz w:val="18"/>
                <w:szCs w:val="18"/>
              </w:rPr>
            </w:pPr>
            <w:r w:rsidRPr="009F308D">
              <w:rPr>
                <w:color w:val="000000"/>
                <w:sz w:val="18"/>
                <w:szCs w:val="18"/>
              </w:rPr>
              <w:t>USO (POST REALIZACIÓN PRÁCTICA)</w:t>
            </w: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4DBE0012" w14:textId="77777777" w:rsidR="00535AB2" w:rsidRPr="009F308D" w:rsidRDefault="00535AB2" w:rsidP="00370E0D">
            <w:pPr>
              <w:rPr>
                <w:color w:val="000000"/>
                <w:sz w:val="18"/>
                <w:szCs w:val="18"/>
              </w:rPr>
            </w:pPr>
            <w:r w:rsidRPr="009F308D">
              <w:rPr>
                <w:color w:val="000000"/>
                <w:sz w:val="18"/>
                <w:szCs w:val="18"/>
              </w:rPr>
              <w:t>l</w:t>
            </w:r>
          </w:p>
        </w:tc>
        <w:tc>
          <w:tcPr>
            <w:tcW w:w="392" w:type="dxa"/>
            <w:tcBorders>
              <w:top w:val="single" w:sz="4" w:space="0" w:color="auto"/>
              <w:left w:val="single" w:sz="4" w:space="0" w:color="auto"/>
              <w:bottom w:val="single" w:sz="8" w:space="0" w:color="auto"/>
              <w:right w:val="single" w:sz="8" w:space="0" w:color="auto"/>
            </w:tcBorders>
            <w:noWrap/>
            <w:vAlign w:val="center"/>
            <w:hideMark/>
          </w:tcPr>
          <w:p w14:paraId="0D15A2B6" w14:textId="77777777" w:rsidR="00535AB2" w:rsidRPr="009F308D" w:rsidRDefault="00535AB2" w:rsidP="00370E0D">
            <w:pPr>
              <w:rPr>
                <w:color w:val="000000"/>
                <w:sz w:val="18"/>
                <w:szCs w:val="18"/>
              </w:rPr>
            </w:pPr>
            <w:r w:rsidRPr="009F308D">
              <w:rPr>
                <w:color w:val="000000"/>
                <w:sz w:val="18"/>
                <w:szCs w:val="18"/>
              </w:rPr>
              <w:t>1</w:t>
            </w:r>
          </w:p>
        </w:tc>
        <w:tc>
          <w:tcPr>
            <w:tcW w:w="2352" w:type="dxa"/>
            <w:tcBorders>
              <w:top w:val="single" w:sz="4" w:space="0" w:color="auto"/>
              <w:left w:val="nil"/>
              <w:bottom w:val="single" w:sz="8" w:space="0" w:color="auto"/>
              <w:right w:val="single" w:sz="8" w:space="0" w:color="auto"/>
            </w:tcBorders>
            <w:vAlign w:val="center"/>
            <w:hideMark/>
          </w:tcPr>
          <w:p w14:paraId="120FD060" w14:textId="77777777" w:rsidR="00535AB2" w:rsidRPr="009F308D" w:rsidRDefault="00535AB2" w:rsidP="00370E0D">
            <w:pPr>
              <w:rPr>
                <w:color w:val="000000"/>
                <w:sz w:val="18"/>
                <w:szCs w:val="18"/>
              </w:rPr>
            </w:pPr>
            <w:r w:rsidRPr="009F308D">
              <w:rPr>
                <w:color w:val="000000"/>
                <w:sz w:val="18"/>
                <w:szCs w:val="18"/>
              </w:rPr>
              <w:t>OPERACIÓN/USO: Posterior a la finalización práctica: Administración del contrato de construcción después de la finalización práctica y realización de inspecciones finales.</w:t>
            </w:r>
          </w:p>
        </w:tc>
        <w:tc>
          <w:tcPr>
            <w:tcW w:w="603" w:type="dxa"/>
            <w:tcBorders>
              <w:top w:val="single" w:sz="4" w:space="0" w:color="auto"/>
              <w:left w:val="nil"/>
              <w:bottom w:val="single" w:sz="8" w:space="0" w:color="auto"/>
              <w:right w:val="single" w:sz="8" w:space="0" w:color="auto"/>
            </w:tcBorders>
            <w:vAlign w:val="center"/>
            <w:hideMark/>
          </w:tcPr>
          <w:p w14:paraId="03B9A575"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040D1DEC"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single" w:sz="4" w:space="0" w:color="auto"/>
              <w:left w:val="nil"/>
              <w:bottom w:val="single" w:sz="8" w:space="0" w:color="auto"/>
              <w:right w:val="single" w:sz="8" w:space="0" w:color="auto"/>
            </w:tcBorders>
            <w:noWrap/>
            <w:vAlign w:val="center"/>
            <w:hideMark/>
          </w:tcPr>
          <w:p w14:paraId="0641A4D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8" w:space="0" w:color="auto"/>
            </w:tcBorders>
            <w:noWrap/>
            <w:vAlign w:val="center"/>
            <w:hideMark/>
          </w:tcPr>
          <w:p w14:paraId="1F5E08E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8" w:space="0" w:color="auto"/>
            </w:tcBorders>
            <w:noWrap/>
            <w:vAlign w:val="center"/>
            <w:hideMark/>
          </w:tcPr>
          <w:p w14:paraId="75893BBE"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FE52F24" w14:textId="77777777" w:rsidTr="002E3B77">
        <w:trPr>
          <w:trHeight w:val="240"/>
        </w:trPr>
        <w:tc>
          <w:tcPr>
            <w:tcW w:w="368" w:type="dxa"/>
            <w:vMerge/>
            <w:tcBorders>
              <w:left w:val="single" w:sz="4" w:space="0" w:color="auto"/>
              <w:right w:val="single" w:sz="4" w:space="0" w:color="auto"/>
            </w:tcBorders>
            <w:vAlign w:val="center"/>
            <w:hideMark/>
          </w:tcPr>
          <w:p w14:paraId="3FE66555"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04CA3D75"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5DA4613B" w14:textId="77777777" w:rsidR="00535AB2" w:rsidRPr="009F308D" w:rsidRDefault="00535AB2" w:rsidP="00370E0D">
            <w:pPr>
              <w:rPr>
                <w:color w:val="000000"/>
                <w:sz w:val="18"/>
                <w:szCs w:val="18"/>
              </w:rPr>
            </w:pPr>
            <w:r w:rsidRPr="009F308D">
              <w:rPr>
                <w:color w:val="000000"/>
                <w:sz w:val="18"/>
                <w:szCs w:val="18"/>
              </w:rPr>
              <w:t>l</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06330953" w14:textId="77777777" w:rsidR="00535AB2" w:rsidRPr="009F308D" w:rsidRDefault="00535AB2" w:rsidP="00370E0D">
            <w:pPr>
              <w:rPr>
                <w:color w:val="000000"/>
                <w:sz w:val="18"/>
                <w:szCs w:val="18"/>
              </w:rPr>
            </w:pPr>
            <w:r w:rsidRPr="009F308D">
              <w:rPr>
                <w:color w:val="000000"/>
                <w:sz w:val="18"/>
                <w:szCs w:val="18"/>
              </w:rPr>
              <w:t>2</w:t>
            </w:r>
          </w:p>
        </w:tc>
        <w:tc>
          <w:tcPr>
            <w:tcW w:w="2955" w:type="dxa"/>
            <w:gridSpan w:val="2"/>
            <w:tcBorders>
              <w:top w:val="single" w:sz="8" w:space="0" w:color="auto"/>
              <w:left w:val="single" w:sz="4" w:space="0" w:color="auto"/>
              <w:bottom w:val="nil"/>
              <w:right w:val="single" w:sz="8" w:space="0" w:color="000000" w:themeColor="text1"/>
            </w:tcBorders>
            <w:vAlign w:val="center"/>
            <w:hideMark/>
          </w:tcPr>
          <w:p w14:paraId="6EF9766A" w14:textId="77777777" w:rsidR="00535AB2" w:rsidRPr="009F308D" w:rsidRDefault="00535AB2" w:rsidP="00370E0D">
            <w:pPr>
              <w:rPr>
                <w:color w:val="000000"/>
                <w:sz w:val="18"/>
                <w:szCs w:val="18"/>
              </w:rPr>
            </w:pPr>
            <w:r w:rsidRPr="009F308D">
              <w:rPr>
                <w:color w:val="000000" w:themeColor="text1"/>
                <w:sz w:val="18"/>
                <w:szCs w:val="18"/>
              </w:rPr>
              <w:t>*Data Drop 9 OPERACIÓN/USO:</w:t>
            </w:r>
          </w:p>
        </w:tc>
        <w:tc>
          <w:tcPr>
            <w:tcW w:w="3807" w:type="dxa"/>
            <w:vMerge w:val="restart"/>
            <w:tcBorders>
              <w:top w:val="nil"/>
              <w:left w:val="single" w:sz="8" w:space="0" w:color="auto"/>
              <w:bottom w:val="single" w:sz="8" w:space="0" w:color="000000" w:themeColor="text1"/>
              <w:right w:val="single" w:sz="4" w:space="0" w:color="auto"/>
            </w:tcBorders>
            <w:vAlign w:val="center"/>
            <w:hideMark/>
          </w:tcPr>
          <w:p w14:paraId="7340A25D" w14:textId="77777777" w:rsidR="00535AB2" w:rsidRPr="009F308D" w:rsidRDefault="00535AB2" w:rsidP="00370E0D">
            <w:pPr>
              <w:rPr>
                <w:color w:val="000000"/>
                <w:sz w:val="18"/>
                <w:szCs w:val="18"/>
              </w:rPr>
            </w:pPr>
            <w:r w:rsidRPr="009F308D">
              <w:rPr>
                <w:color w:val="000000"/>
                <w:sz w:val="18"/>
                <w:szCs w:val="18"/>
              </w:rPr>
              <w:t>PIM a AIM</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11A1AC52"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025C73E0"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2FD600B0"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F5B59F0" w14:textId="77777777" w:rsidTr="002E3B77">
        <w:trPr>
          <w:trHeight w:val="252"/>
        </w:trPr>
        <w:tc>
          <w:tcPr>
            <w:tcW w:w="368" w:type="dxa"/>
            <w:vMerge/>
            <w:tcBorders>
              <w:left w:val="single" w:sz="4" w:space="0" w:color="auto"/>
              <w:right w:val="single" w:sz="4" w:space="0" w:color="auto"/>
            </w:tcBorders>
            <w:vAlign w:val="center"/>
            <w:hideMark/>
          </w:tcPr>
          <w:p w14:paraId="564E4255"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135390F2"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07EC5422"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10644305" w14:textId="77777777" w:rsidR="00535AB2" w:rsidRPr="009F308D" w:rsidRDefault="00535AB2" w:rsidP="00370E0D">
            <w:pPr>
              <w:rPr>
                <w:color w:val="000000"/>
                <w:sz w:val="18"/>
                <w:szCs w:val="18"/>
              </w:rPr>
            </w:pPr>
          </w:p>
        </w:tc>
        <w:tc>
          <w:tcPr>
            <w:tcW w:w="2955" w:type="dxa"/>
            <w:gridSpan w:val="2"/>
            <w:tcBorders>
              <w:top w:val="nil"/>
              <w:left w:val="single" w:sz="4" w:space="0" w:color="auto"/>
              <w:bottom w:val="single" w:sz="8" w:space="0" w:color="auto"/>
              <w:right w:val="single" w:sz="8" w:space="0" w:color="000000" w:themeColor="text1"/>
            </w:tcBorders>
            <w:vAlign w:val="center"/>
            <w:hideMark/>
          </w:tcPr>
          <w:p w14:paraId="716BBFCD" w14:textId="77777777" w:rsidR="00535AB2" w:rsidRPr="009F308D" w:rsidRDefault="00535AB2" w:rsidP="00370E0D">
            <w:pPr>
              <w:rPr>
                <w:color w:val="000000"/>
                <w:sz w:val="18"/>
                <w:szCs w:val="18"/>
              </w:rPr>
            </w:pPr>
            <w:r w:rsidRPr="009F308D">
              <w:rPr>
                <w:color w:val="000000"/>
                <w:sz w:val="18"/>
                <w:szCs w:val="18"/>
              </w:rPr>
              <w:t>Actualizar Datos BIM</w:t>
            </w:r>
          </w:p>
        </w:tc>
        <w:tc>
          <w:tcPr>
            <w:tcW w:w="3807" w:type="dxa"/>
            <w:vMerge/>
            <w:tcBorders>
              <w:bottom w:val="single" w:sz="4" w:space="0" w:color="auto"/>
              <w:right w:val="single" w:sz="4" w:space="0" w:color="auto"/>
            </w:tcBorders>
            <w:vAlign w:val="center"/>
            <w:hideMark/>
          </w:tcPr>
          <w:p w14:paraId="4DAA0306"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0E42D839"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356DAA6C" w14:textId="77777777" w:rsidR="00535AB2" w:rsidRPr="009F308D" w:rsidRDefault="00535AB2" w:rsidP="00370E0D">
            <w:pPr>
              <w:rPr>
                <w:color w:val="000000"/>
                <w:sz w:val="18"/>
                <w:szCs w:val="18"/>
              </w:rPr>
            </w:pPr>
          </w:p>
        </w:tc>
        <w:tc>
          <w:tcPr>
            <w:tcW w:w="879" w:type="dxa"/>
            <w:vMerge/>
            <w:tcBorders>
              <w:left w:val="single" w:sz="4" w:space="0" w:color="auto"/>
              <w:bottom w:val="single" w:sz="4" w:space="0" w:color="auto"/>
              <w:right w:val="single" w:sz="4" w:space="0" w:color="auto"/>
            </w:tcBorders>
            <w:vAlign w:val="center"/>
            <w:hideMark/>
          </w:tcPr>
          <w:p w14:paraId="4B2FAF0D" w14:textId="77777777" w:rsidR="00535AB2" w:rsidRPr="009F308D" w:rsidRDefault="00535AB2" w:rsidP="00370E0D">
            <w:pPr>
              <w:rPr>
                <w:color w:val="000000"/>
                <w:sz w:val="18"/>
                <w:szCs w:val="18"/>
              </w:rPr>
            </w:pPr>
          </w:p>
        </w:tc>
      </w:tr>
      <w:tr w:rsidR="00535AB2" w:rsidRPr="009F308D" w14:paraId="533D72A4" w14:textId="77777777" w:rsidTr="002E3B77">
        <w:trPr>
          <w:trHeight w:val="1212"/>
        </w:trPr>
        <w:tc>
          <w:tcPr>
            <w:tcW w:w="368" w:type="dxa"/>
            <w:vMerge/>
            <w:tcBorders>
              <w:left w:val="single" w:sz="4" w:space="0" w:color="auto"/>
              <w:right w:val="single" w:sz="4" w:space="0" w:color="auto"/>
            </w:tcBorders>
            <w:vAlign w:val="center"/>
            <w:hideMark/>
          </w:tcPr>
          <w:p w14:paraId="6E9652AE"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17EEDF37"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4" w:space="0" w:color="auto"/>
            </w:tcBorders>
            <w:noWrap/>
            <w:vAlign w:val="center"/>
            <w:hideMark/>
          </w:tcPr>
          <w:p w14:paraId="41F5FA27" w14:textId="77777777" w:rsidR="00535AB2" w:rsidRPr="009F308D" w:rsidRDefault="00535AB2" w:rsidP="00370E0D">
            <w:pPr>
              <w:rPr>
                <w:color w:val="000000"/>
                <w:sz w:val="18"/>
                <w:szCs w:val="18"/>
              </w:rPr>
            </w:pPr>
            <w:r w:rsidRPr="009F308D">
              <w:rPr>
                <w:color w:val="000000"/>
                <w:sz w:val="18"/>
                <w:szCs w:val="18"/>
              </w:rPr>
              <w:t>l</w:t>
            </w:r>
          </w:p>
        </w:tc>
        <w:tc>
          <w:tcPr>
            <w:tcW w:w="392" w:type="dxa"/>
            <w:tcBorders>
              <w:top w:val="single" w:sz="4" w:space="0" w:color="auto"/>
              <w:left w:val="single" w:sz="4" w:space="0" w:color="auto"/>
              <w:bottom w:val="single" w:sz="8" w:space="0" w:color="auto"/>
              <w:right w:val="single" w:sz="4" w:space="0" w:color="auto"/>
            </w:tcBorders>
            <w:noWrap/>
            <w:vAlign w:val="center"/>
            <w:hideMark/>
          </w:tcPr>
          <w:p w14:paraId="148A745A" w14:textId="77777777" w:rsidR="00535AB2" w:rsidRPr="009F308D" w:rsidRDefault="00535AB2" w:rsidP="00370E0D">
            <w:pPr>
              <w:rPr>
                <w:color w:val="000000"/>
                <w:sz w:val="18"/>
                <w:szCs w:val="18"/>
              </w:rPr>
            </w:pPr>
            <w:r w:rsidRPr="009F308D">
              <w:rPr>
                <w:color w:val="000000"/>
                <w:sz w:val="18"/>
                <w:szCs w:val="18"/>
              </w:rPr>
              <w:t>3</w:t>
            </w:r>
          </w:p>
        </w:tc>
        <w:tc>
          <w:tcPr>
            <w:tcW w:w="2352" w:type="dxa"/>
            <w:tcBorders>
              <w:top w:val="nil"/>
              <w:left w:val="single" w:sz="4" w:space="0" w:color="auto"/>
              <w:bottom w:val="single" w:sz="8" w:space="0" w:color="auto"/>
              <w:right w:val="single" w:sz="8" w:space="0" w:color="auto"/>
            </w:tcBorders>
            <w:vAlign w:val="center"/>
            <w:hideMark/>
          </w:tcPr>
          <w:p w14:paraId="1E9E4D6E" w14:textId="77777777" w:rsidR="00535AB2" w:rsidRPr="009F308D" w:rsidRDefault="00535AB2" w:rsidP="00370E0D">
            <w:pPr>
              <w:rPr>
                <w:color w:val="000000"/>
                <w:sz w:val="18"/>
                <w:szCs w:val="18"/>
              </w:rPr>
            </w:pPr>
            <w:r w:rsidRPr="009F308D">
              <w:rPr>
                <w:color w:val="000000" w:themeColor="text1"/>
                <w:sz w:val="18"/>
                <w:szCs w:val="18"/>
              </w:rPr>
              <w:t xml:space="preserve">OPERACIÓN/USO: Aprobación del </w:t>
            </w:r>
            <w:proofErr w:type="spellStart"/>
            <w:r w:rsidRPr="009F308D">
              <w:rPr>
                <w:color w:val="000000" w:themeColor="text1"/>
                <w:sz w:val="18"/>
                <w:szCs w:val="18"/>
              </w:rPr>
              <w:t>Apop</w:t>
            </w:r>
            <w:proofErr w:type="spellEnd"/>
            <w:r w:rsidRPr="009F308D">
              <w:rPr>
                <w:color w:val="000000" w:themeColor="text1"/>
                <w:sz w:val="18"/>
                <w:szCs w:val="18"/>
              </w:rPr>
              <w:t>/Operador</w:t>
            </w:r>
          </w:p>
        </w:tc>
        <w:tc>
          <w:tcPr>
            <w:tcW w:w="603" w:type="dxa"/>
            <w:tcBorders>
              <w:top w:val="nil"/>
              <w:left w:val="nil"/>
              <w:bottom w:val="single" w:sz="8" w:space="0" w:color="auto"/>
              <w:right w:val="single" w:sz="8" w:space="0" w:color="auto"/>
            </w:tcBorders>
            <w:vAlign w:val="center"/>
            <w:hideMark/>
          </w:tcPr>
          <w:p w14:paraId="3A0D394C" w14:textId="77777777" w:rsidR="00535AB2" w:rsidRPr="009F308D" w:rsidRDefault="00535AB2" w:rsidP="00370E0D">
            <w:pPr>
              <w:rPr>
                <w:color w:val="000000"/>
                <w:sz w:val="18"/>
                <w:szCs w:val="18"/>
              </w:rPr>
            </w:pPr>
            <w:r w:rsidRPr="009F308D">
              <w:rPr>
                <w:color w:val="000000"/>
                <w:sz w:val="18"/>
                <w:szCs w:val="18"/>
              </w:rPr>
              <w:t>KDP-28</w:t>
            </w:r>
          </w:p>
        </w:tc>
        <w:tc>
          <w:tcPr>
            <w:tcW w:w="3807" w:type="dxa"/>
            <w:tcBorders>
              <w:top w:val="single" w:sz="4" w:space="0" w:color="auto"/>
              <w:left w:val="nil"/>
              <w:bottom w:val="single" w:sz="8" w:space="0" w:color="auto"/>
              <w:right w:val="single" w:sz="4" w:space="0" w:color="auto"/>
            </w:tcBorders>
            <w:vAlign w:val="center"/>
            <w:hideMark/>
          </w:tcPr>
          <w:p w14:paraId="285BE543" w14:textId="77777777" w:rsidR="00535AB2" w:rsidRPr="009F308D" w:rsidRDefault="00535AB2" w:rsidP="00370E0D">
            <w:pPr>
              <w:rPr>
                <w:color w:val="000000"/>
                <w:sz w:val="18"/>
                <w:szCs w:val="18"/>
              </w:rPr>
            </w:pPr>
            <w:r w:rsidRPr="009F308D">
              <w:rPr>
                <w:color w:val="000000" w:themeColor="text1"/>
                <w:sz w:val="18"/>
                <w:szCs w:val="18"/>
              </w:rPr>
              <w:t xml:space="preserve">Aviso de </w:t>
            </w:r>
            <w:proofErr w:type="spellStart"/>
            <w:r w:rsidRPr="009F308D">
              <w:rPr>
                <w:color w:val="000000" w:themeColor="text1"/>
                <w:sz w:val="18"/>
                <w:szCs w:val="18"/>
              </w:rPr>
              <w:t>Apop</w:t>
            </w:r>
            <w:proofErr w:type="spellEnd"/>
            <w:r w:rsidRPr="009F308D">
              <w:rPr>
                <w:color w:val="000000" w:themeColor="text1"/>
                <w:sz w:val="18"/>
                <w:szCs w:val="18"/>
              </w:rPr>
              <w:t>/Operador para continuar con la gestión de instalaciones</w:t>
            </w:r>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68770E35"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single" w:sz="4" w:space="0" w:color="auto"/>
              <w:bottom w:val="single" w:sz="8" w:space="0" w:color="auto"/>
              <w:right w:val="single" w:sz="8" w:space="0" w:color="auto"/>
            </w:tcBorders>
            <w:noWrap/>
            <w:vAlign w:val="center"/>
            <w:hideMark/>
          </w:tcPr>
          <w:p w14:paraId="3A69036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8" w:space="0" w:color="auto"/>
            </w:tcBorders>
            <w:noWrap/>
            <w:vAlign w:val="center"/>
            <w:hideMark/>
          </w:tcPr>
          <w:p w14:paraId="69B4AC2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9695C0E" w14:textId="77777777" w:rsidTr="002E3B77">
        <w:trPr>
          <w:trHeight w:val="1212"/>
        </w:trPr>
        <w:tc>
          <w:tcPr>
            <w:tcW w:w="368" w:type="dxa"/>
            <w:vMerge/>
            <w:tcBorders>
              <w:left w:val="single" w:sz="4" w:space="0" w:color="auto"/>
              <w:right w:val="single" w:sz="4" w:space="0" w:color="auto"/>
            </w:tcBorders>
            <w:vAlign w:val="center"/>
            <w:hideMark/>
          </w:tcPr>
          <w:p w14:paraId="7763DDEF" w14:textId="77777777" w:rsidR="00535AB2" w:rsidRPr="009F308D" w:rsidRDefault="00535AB2" w:rsidP="00370E0D">
            <w:pPr>
              <w:rPr>
                <w:color w:val="FFFFFF"/>
                <w:sz w:val="18"/>
                <w:szCs w:val="18"/>
              </w:rPr>
            </w:pPr>
          </w:p>
        </w:tc>
        <w:tc>
          <w:tcPr>
            <w:tcW w:w="3749" w:type="dxa"/>
            <w:vMerge/>
            <w:tcBorders>
              <w:left w:val="single" w:sz="4" w:space="0" w:color="auto"/>
              <w:bottom w:val="single" w:sz="4" w:space="0" w:color="auto"/>
              <w:right w:val="single" w:sz="4" w:space="0" w:color="auto"/>
            </w:tcBorders>
            <w:vAlign w:val="center"/>
            <w:hideMark/>
          </w:tcPr>
          <w:p w14:paraId="4D460A4B"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1305AB74" w14:textId="77777777" w:rsidR="00535AB2" w:rsidRPr="009F308D" w:rsidRDefault="00535AB2" w:rsidP="00370E0D">
            <w:pPr>
              <w:rPr>
                <w:color w:val="000000"/>
                <w:sz w:val="18"/>
                <w:szCs w:val="18"/>
              </w:rPr>
            </w:pPr>
            <w:r w:rsidRPr="009F308D">
              <w:rPr>
                <w:color w:val="000000"/>
                <w:sz w:val="18"/>
                <w:szCs w:val="18"/>
              </w:rPr>
              <w:t>l</w:t>
            </w:r>
          </w:p>
        </w:tc>
        <w:tc>
          <w:tcPr>
            <w:tcW w:w="392" w:type="dxa"/>
            <w:tcBorders>
              <w:top w:val="nil"/>
              <w:left w:val="nil"/>
              <w:bottom w:val="single" w:sz="8" w:space="0" w:color="auto"/>
              <w:right w:val="single" w:sz="8" w:space="0" w:color="auto"/>
            </w:tcBorders>
            <w:noWrap/>
            <w:vAlign w:val="center"/>
            <w:hideMark/>
          </w:tcPr>
          <w:p w14:paraId="5B8F2A33" w14:textId="77777777" w:rsidR="00535AB2" w:rsidRPr="009F308D" w:rsidRDefault="00535AB2" w:rsidP="00370E0D">
            <w:pPr>
              <w:rPr>
                <w:color w:val="000000"/>
                <w:sz w:val="18"/>
                <w:szCs w:val="18"/>
              </w:rPr>
            </w:pPr>
            <w:r w:rsidRPr="009F308D">
              <w:rPr>
                <w:color w:val="000000"/>
                <w:sz w:val="18"/>
                <w:szCs w:val="18"/>
              </w:rPr>
              <w:t>4</w:t>
            </w:r>
          </w:p>
        </w:tc>
        <w:tc>
          <w:tcPr>
            <w:tcW w:w="2352" w:type="dxa"/>
            <w:tcBorders>
              <w:top w:val="nil"/>
              <w:left w:val="nil"/>
              <w:bottom w:val="single" w:sz="8" w:space="0" w:color="auto"/>
              <w:right w:val="single" w:sz="8" w:space="0" w:color="auto"/>
            </w:tcBorders>
            <w:vAlign w:val="center"/>
            <w:hideMark/>
          </w:tcPr>
          <w:p w14:paraId="1E52D50D" w14:textId="77777777" w:rsidR="00535AB2" w:rsidRPr="009F308D" w:rsidRDefault="00535AB2" w:rsidP="00370E0D">
            <w:pPr>
              <w:rPr>
                <w:color w:val="000000"/>
                <w:sz w:val="18"/>
                <w:szCs w:val="18"/>
              </w:rPr>
            </w:pPr>
            <w:r w:rsidRPr="009F308D">
              <w:rPr>
                <w:color w:val="000000"/>
                <w:sz w:val="18"/>
                <w:szCs w:val="18"/>
              </w:rPr>
              <w:t>OPERACIÓN/USO: Después de la finalización práctica: ayudar al usuario del edificio durante el período de ocupación inicial.</w:t>
            </w:r>
          </w:p>
        </w:tc>
        <w:tc>
          <w:tcPr>
            <w:tcW w:w="603" w:type="dxa"/>
            <w:tcBorders>
              <w:top w:val="nil"/>
              <w:left w:val="nil"/>
              <w:bottom w:val="single" w:sz="8" w:space="0" w:color="auto"/>
              <w:right w:val="single" w:sz="8" w:space="0" w:color="auto"/>
            </w:tcBorders>
            <w:vAlign w:val="center"/>
            <w:hideMark/>
          </w:tcPr>
          <w:p w14:paraId="6AC40420"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7CDF2680"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17D4E56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5D715F4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61613634"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7C09869D" w14:textId="77777777" w:rsidTr="002E3B77">
        <w:trPr>
          <w:trHeight w:val="492"/>
        </w:trPr>
        <w:tc>
          <w:tcPr>
            <w:tcW w:w="368" w:type="dxa"/>
            <w:vMerge/>
            <w:tcBorders>
              <w:left w:val="single" w:sz="4" w:space="0" w:color="auto"/>
              <w:right w:val="single" w:sz="4" w:space="0" w:color="auto"/>
            </w:tcBorders>
            <w:vAlign w:val="center"/>
            <w:hideMark/>
          </w:tcPr>
          <w:p w14:paraId="09FD65E6" w14:textId="77777777" w:rsidR="00535AB2" w:rsidRPr="009F308D" w:rsidRDefault="00535AB2" w:rsidP="00370E0D">
            <w:pPr>
              <w:rPr>
                <w:color w:val="FFFFFF"/>
                <w:sz w:val="18"/>
                <w:szCs w:val="18"/>
              </w:rPr>
            </w:pPr>
          </w:p>
        </w:tc>
        <w:tc>
          <w:tcPr>
            <w:tcW w:w="3749" w:type="dxa"/>
            <w:vMerge w:val="restart"/>
            <w:tcBorders>
              <w:top w:val="single" w:sz="4" w:space="0" w:color="auto"/>
              <w:left w:val="single" w:sz="4" w:space="0" w:color="auto"/>
              <w:bottom w:val="single" w:sz="8" w:space="0" w:color="000000" w:themeColor="text1"/>
              <w:right w:val="single" w:sz="4" w:space="0" w:color="auto"/>
            </w:tcBorders>
            <w:shd w:val="clear" w:color="auto" w:fill="D396E2"/>
            <w:noWrap/>
            <w:vAlign w:val="center"/>
            <w:hideMark/>
          </w:tcPr>
          <w:p w14:paraId="593ACFBE" w14:textId="77777777" w:rsidR="00535AB2" w:rsidRPr="009F308D" w:rsidRDefault="00535AB2" w:rsidP="00370E0D">
            <w:pPr>
              <w:rPr>
                <w:color w:val="000000"/>
                <w:sz w:val="18"/>
                <w:szCs w:val="18"/>
              </w:rPr>
            </w:pPr>
            <w:r>
              <w:rPr>
                <w:color w:val="000000"/>
                <w:sz w:val="18"/>
                <w:szCs w:val="18"/>
              </w:rPr>
              <w:t>OPERACIÓN Y MANTENIMIENTO</w:t>
            </w:r>
          </w:p>
        </w:tc>
        <w:tc>
          <w:tcPr>
            <w:tcW w:w="298" w:type="dxa"/>
            <w:tcBorders>
              <w:top w:val="nil"/>
              <w:left w:val="single" w:sz="4" w:space="0" w:color="auto"/>
              <w:bottom w:val="single" w:sz="8" w:space="0" w:color="auto"/>
              <w:right w:val="single" w:sz="8" w:space="0" w:color="auto"/>
            </w:tcBorders>
            <w:noWrap/>
            <w:vAlign w:val="center"/>
            <w:hideMark/>
          </w:tcPr>
          <w:p w14:paraId="404085CA" w14:textId="77777777" w:rsidR="00535AB2" w:rsidRPr="009F308D" w:rsidRDefault="00535AB2" w:rsidP="00370E0D">
            <w:pPr>
              <w:rPr>
                <w:color w:val="000000"/>
                <w:sz w:val="18"/>
                <w:szCs w:val="18"/>
              </w:rPr>
            </w:pPr>
            <w:r w:rsidRPr="009F308D">
              <w:rPr>
                <w:color w:val="000000"/>
                <w:sz w:val="18"/>
                <w:szCs w:val="18"/>
              </w:rPr>
              <w:t>M</w:t>
            </w:r>
          </w:p>
        </w:tc>
        <w:tc>
          <w:tcPr>
            <w:tcW w:w="392" w:type="dxa"/>
            <w:tcBorders>
              <w:top w:val="nil"/>
              <w:left w:val="nil"/>
              <w:bottom w:val="single" w:sz="8" w:space="0" w:color="auto"/>
              <w:right w:val="single" w:sz="8" w:space="0" w:color="auto"/>
            </w:tcBorders>
            <w:noWrap/>
            <w:vAlign w:val="center"/>
            <w:hideMark/>
          </w:tcPr>
          <w:p w14:paraId="06596117" w14:textId="77777777" w:rsidR="00535AB2" w:rsidRPr="009F308D" w:rsidRDefault="00535AB2" w:rsidP="00370E0D">
            <w:pPr>
              <w:rPr>
                <w:color w:val="000000"/>
                <w:sz w:val="18"/>
                <w:szCs w:val="18"/>
              </w:rPr>
            </w:pPr>
            <w:r w:rsidRPr="009F308D">
              <w:rPr>
                <w:color w:val="000000"/>
                <w:sz w:val="18"/>
                <w:szCs w:val="18"/>
              </w:rPr>
              <w:t>1a</w:t>
            </w:r>
          </w:p>
        </w:tc>
        <w:tc>
          <w:tcPr>
            <w:tcW w:w="2352" w:type="dxa"/>
            <w:tcBorders>
              <w:top w:val="nil"/>
              <w:left w:val="nil"/>
              <w:bottom w:val="single" w:sz="8" w:space="0" w:color="auto"/>
              <w:right w:val="single" w:sz="8" w:space="0" w:color="auto"/>
            </w:tcBorders>
            <w:vAlign w:val="center"/>
            <w:hideMark/>
          </w:tcPr>
          <w:p w14:paraId="2DEE6681" w14:textId="77777777" w:rsidR="00535AB2" w:rsidRPr="009F308D" w:rsidRDefault="00535AB2" w:rsidP="00370E0D">
            <w:pPr>
              <w:rPr>
                <w:color w:val="000000"/>
                <w:sz w:val="18"/>
                <w:szCs w:val="18"/>
              </w:rPr>
            </w:pPr>
            <w:r w:rsidRPr="009F308D">
              <w:rPr>
                <w:color w:val="000000"/>
                <w:sz w:val="18"/>
                <w:szCs w:val="18"/>
              </w:rPr>
              <w:t>Mantenimiento y desarrollo de modelos de I+D</w:t>
            </w:r>
          </w:p>
        </w:tc>
        <w:tc>
          <w:tcPr>
            <w:tcW w:w="603" w:type="dxa"/>
            <w:tcBorders>
              <w:top w:val="nil"/>
              <w:left w:val="nil"/>
              <w:bottom w:val="single" w:sz="8" w:space="0" w:color="auto"/>
              <w:right w:val="single" w:sz="8" w:space="0" w:color="auto"/>
            </w:tcBorders>
            <w:vAlign w:val="center"/>
            <w:hideMark/>
          </w:tcPr>
          <w:p w14:paraId="2DDF30B7"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vAlign w:val="center"/>
            <w:hideMark/>
          </w:tcPr>
          <w:p w14:paraId="665CABC1"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0C35EBB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0B9FEAA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10FAAE9D"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9A2201F" w14:textId="77777777" w:rsidTr="002E3B77">
        <w:trPr>
          <w:trHeight w:val="252"/>
        </w:trPr>
        <w:tc>
          <w:tcPr>
            <w:tcW w:w="368" w:type="dxa"/>
            <w:vMerge/>
            <w:tcBorders>
              <w:left w:val="single" w:sz="4" w:space="0" w:color="auto"/>
              <w:right w:val="single" w:sz="4" w:space="0" w:color="auto"/>
            </w:tcBorders>
            <w:vAlign w:val="center"/>
            <w:hideMark/>
          </w:tcPr>
          <w:p w14:paraId="147E1D1D"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452FA08D" w14:textId="77777777" w:rsidR="00535AB2" w:rsidRPr="009F308D" w:rsidRDefault="00535AB2" w:rsidP="00370E0D">
            <w:pPr>
              <w:rPr>
                <w:color w:val="000000"/>
                <w:sz w:val="18"/>
                <w:szCs w:val="18"/>
              </w:rPr>
            </w:pPr>
          </w:p>
        </w:tc>
        <w:tc>
          <w:tcPr>
            <w:tcW w:w="298" w:type="dxa"/>
            <w:tcBorders>
              <w:top w:val="nil"/>
              <w:left w:val="single" w:sz="4" w:space="0" w:color="auto"/>
              <w:bottom w:val="single" w:sz="8" w:space="0" w:color="auto"/>
              <w:right w:val="single" w:sz="8" w:space="0" w:color="auto"/>
            </w:tcBorders>
            <w:noWrap/>
            <w:vAlign w:val="center"/>
            <w:hideMark/>
          </w:tcPr>
          <w:p w14:paraId="4F2F11D8" w14:textId="77777777" w:rsidR="00535AB2" w:rsidRPr="009F308D" w:rsidRDefault="00535AB2" w:rsidP="00370E0D">
            <w:pPr>
              <w:rPr>
                <w:color w:val="000000"/>
                <w:sz w:val="18"/>
                <w:szCs w:val="18"/>
              </w:rPr>
            </w:pPr>
            <w:r w:rsidRPr="009F308D">
              <w:rPr>
                <w:color w:val="000000"/>
                <w:sz w:val="18"/>
                <w:szCs w:val="18"/>
              </w:rPr>
              <w:t>M</w:t>
            </w:r>
          </w:p>
        </w:tc>
        <w:tc>
          <w:tcPr>
            <w:tcW w:w="392" w:type="dxa"/>
            <w:tcBorders>
              <w:top w:val="nil"/>
              <w:left w:val="nil"/>
              <w:bottom w:val="single" w:sz="8" w:space="0" w:color="auto"/>
              <w:right w:val="single" w:sz="8" w:space="0" w:color="auto"/>
            </w:tcBorders>
            <w:noWrap/>
            <w:vAlign w:val="center"/>
            <w:hideMark/>
          </w:tcPr>
          <w:p w14:paraId="5BCC7664" w14:textId="77777777" w:rsidR="00535AB2" w:rsidRPr="009F308D" w:rsidRDefault="00535AB2" w:rsidP="00370E0D">
            <w:pPr>
              <w:rPr>
                <w:color w:val="000000"/>
                <w:sz w:val="18"/>
                <w:szCs w:val="18"/>
              </w:rPr>
            </w:pPr>
            <w:r w:rsidRPr="009F308D">
              <w:rPr>
                <w:color w:val="000000"/>
                <w:sz w:val="18"/>
                <w:szCs w:val="18"/>
              </w:rPr>
              <w:t>1b</w:t>
            </w:r>
          </w:p>
        </w:tc>
        <w:tc>
          <w:tcPr>
            <w:tcW w:w="2955" w:type="dxa"/>
            <w:gridSpan w:val="2"/>
            <w:tcBorders>
              <w:top w:val="single" w:sz="8" w:space="0" w:color="auto"/>
              <w:left w:val="nil"/>
              <w:bottom w:val="single" w:sz="8" w:space="0" w:color="auto"/>
              <w:right w:val="single" w:sz="8" w:space="0" w:color="000000" w:themeColor="text1"/>
            </w:tcBorders>
            <w:vAlign w:val="center"/>
            <w:hideMark/>
          </w:tcPr>
          <w:p w14:paraId="4DE6BBE2" w14:textId="77777777" w:rsidR="00535AB2" w:rsidRPr="009F308D" w:rsidRDefault="00535AB2" w:rsidP="00370E0D">
            <w:pPr>
              <w:rPr>
                <w:color w:val="000000"/>
                <w:sz w:val="18"/>
                <w:szCs w:val="18"/>
              </w:rPr>
            </w:pPr>
            <w:r w:rsidRPr="009F308D">
              <w:rPr>
                <w:color w:val="000000"/>
                <w:sz w:val="18"/>
                <w:szCs w:val="18"/>
              </w:rPr>
              <w:t>*Transferencia/entrega de datos 10</w:t>
            </w:r>
          </w:p>
        </w:tc>
        <w:tc>
          <w:tcPr>
            <w:tcW w:w="3807" w:type="dxa"/>
            <w:tcBorders>
              <w:top w:val="nil"/>
              <w:left w:val="nil"/>
              <w:bottom w:val="single" w:sz="8" w:space="0" w:color="auto"/>
              <w:right w:val="single" w:sz="8" w:space="0" w:color="auto"/>
            </w:tcBorders>
            <w:vAlign w:val="center"/>
            <w:hideMark/>
          </w:tcPr>
          <w:p w14:paraId="27C2B9F9" w14:textId="77777777" w:rsidR="00535AB2" w:rsidRPr="009F308D" w:rsidRDefault="00535AB2" w:rsidP="00370E0D">
            <w:pPr>
              <w:rPr>
                <w:color w:val="000000"/>
                <w:sz w:val="18"/>
                <w:szCs w:val="18"/>
              </w:rPr>
            </w:pPr>
            <w:r w:rsidRPr="009F308D">
              <w:rPr>
                <w:color w:val="000000"/>
                <w:sz w:val="18"/>
                <w:szCs w:val="18"/>
              </w:rPr>
              <w:t>AIM a PIM</w:t>
            </w:r>
          </w:p>
        </w:tc>
        <w:tc>
          <w:tcPr>
            <w:tcW w:w="881" w:type="dxa"/>
            <w:tcBorders>
              <w:top w:val="nil"/>
              <w:left w:val="nil"/>
              <w:bottom w:val="single" w:sz="8" w:space="0" w:color="auto"/>
              <w:right w:val="single" w:sz="8" w:space="0" w:color="auto"/>
            </w:tcBorders>
            <w:noWrap/>
            <w:vAlign w:val="center"/>
            <w:hideMark/>
          </w:tcPr>
          <w:p w14:paraId="74655C5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6F959D53"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59C159E2"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C6954A9" w14:textId="77777777" w:rsidTr="002E3B77">
        <w:trPr>
          <w:trHeight w:val="240"/>
        </w:trPr>
        <w:tc>
          <w:tcPr>
            <w:tcW w:w="368" w:type="dxa"/>
            <w:vMerge/>
            <w:tcBorders>
              <w:left w:val="single" w:sz="4" w:space="0" w:color="auto"/>
              <w:right w:val="single" w:sz="4" w:space="0" w:color="auto"/>
            </w:tcBorders>
            <w:vAlign w:val="center"/>
            <w:hideMark/>
          </w:tcPr>
          <w:p w14:paraId="0BB72A1E"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0CD7871C"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4366F837" w14:textId="77777777" w:rsidR="00535AB2" w:rsidRPr="009F308D" w:rsidRDefault="00535AB2" w:rsidP="00370E0D">
            <w:pPr>
              <w:rPr>
                <w:color w:val="000000"/>
                <w:sz w:val="18"/>
                <w:szCs w:val="18"/>
              </w:rPr>
            </w:pPr>
            <w:r w:rsidRPr="009F308D">
              <w:rPr>
                <w:color w:val="000000"/>
                <w:sz w:val="18"/>
                <w:szCs w:val="18"/>
              </w:rPr>
              <w:t>M</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604D34EA" w14:textId="77777777" w:rsidR="00535AB2" w:rsidRPr="009F308D" w:rsidRDefault="00535AB2" w:rsidP="00370E0D">
            <w:pPr>
              <w:rPr>
                <w:color w:val="000000"/>
                <w:sz w:val="18"/>
                <w:szCs w:val="18"/>
              </w:rPr>
            </w:pPr>
            <w:r w:rsidRPr="009F308D">
              <w:rPr>
                <w:color w:val="000000"/>
                <w:sz w:val="18"/>
                <w:szCs w:val="18"/>
              </w:rPr>
              <w:t>2a</w:t>
            </w:r>
          </w:p>
        </w:tc>
        <w:tc>
          <w:tcPr>
            <w:tcW w:w="2352" w:type="dxa"/>
            <w:tcBorders>
              <w:top w:val="nil"/>
              <w:left w:val="single" w:sz="4" w:space="0" w:color="auto"/>
              <w:bottom w:val="nil"/>
              <w:right w:val="single" w:sz="8" w:space="0" w:color="auto"/>
            </w:tcBorders>
            <w:vAlign w:val="center"/>
            <w:hideMark/>
          </w:tcPr>
          <w:p w14:paraId="0CF3D42C" w14:textId="77777777" w:rsidR="00535AB2" w:rsidRPr="009F308D" w:rsidRDefault="00535AB2" w:rsidP="00370E0D">
            <w:pPr>
              <w:rPr>
                <w:color w:val="000000"/>
                <w:sz w:val="18"/>
                <w:szCs w:val="18"/>
              </w:rPr>
            </w:pPr>
            <w:r w:rsidRPr="009F308D">
              <w:rPr>
                <w:color w:val="000000"/>
                <w:sz w:val="18"/>
                <w:szCs w:val="18"/>
              </w:rPr>
              <w:t>Decisión de renovación 1</w:t>
            </w:r>
          </w:p>
        </w:tc>
        <w:tc>
          <w:tcPr>
            <w:tcW w:w="603" w:type="dxa"/>
            <w:vMerge w:val="restart"/>
            <w:tcBorders>
              <w:top w:val="nil"/>
              <w:left w:val="single" w:sz="8" w:space="0" w:color="auto"/>
              <w:bottom w:val="single" w:sz="4" w:space="0" w:color="auto"/>
              <w:right w:val="single" w:sz="4" w:space="0" w:color="auto"/>
            </w:tcBorders>
            <w:vAlign w:val="center"/>
            <w:hideMark/>
          </w:tcPr>
          <w:p w14:paraId="011F4353" w14:textId="77777777" w:rsidR="00535AB2" w:rsidRPr="009F308D" w:rsidRDefault="00535AB2" w:rsidP="00370E0D">
            <w:pPr>
              <w:rPr>
                <w:color w:val="000000"/>
                <w:sz w:val="18"/>
                <w:szCs w:val="18"/>
              </w:rPr>
            </w:pPr>
            <w:r w:rsidRPr="009F308D">
              <w:rPr>
                <w:color w:val="000000"/>
                <w:sz w:val="18"/>
                <w:szCs w:val="18"/>
              </w:rPr>
              <w:t>KDP-29</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2766887E" w14:textId="77777777" w:rsidR="00535AB2" w:rsidRPr="009F308D" w:rsidRDefault="00535AB2" w:rsidP="00370E0D">
            <w:pPr>
              <w:rPr>
                <w:color w:val="000000"/>
                <w:sz w:val="18"/>
                <w:szCs w:val="18"/>
              </w:rPr>
            </w:pPr>
            <w:r w:rsidRPr="009F308D">
              <w:rPr>
                <w:color w:val="000000"/>
                <w:sz w:val="18"/>
                <w:szCs w:val="18"/>
              </w:rPr>
              <w:t>Decisión de renovación-1</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238F0C3D"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41D5438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2D8D9A6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6ABD455D" w14:textId="77777777" w:rsidTr="002E3B77">
        <w:trPr>
          <w:trHeight w:val="252"/>
        </w:trPr>
        <w:tc>
          <w:tcPr>
            <w:tcW w:w="368" w:type="dxa"/>
            <w:vMerge/>
            <w:tcBorders>
              <w:left w:val="single" w:sz="4" w:space="0" w:color="auto"/>
              <w:right w:val="single" w:sz="4" w:space="0" w:color="auto"/>
            </w:tcBorders>
            <w:vAlign w:val="center"/>
            <w:hideMark/>
          </w:tcPr>
          <w:p w14:paraId="5FE198CE"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6CB006A0" w14:textId="77777777" w:rsidR="00535AB2" w:rsidRPr="009F308D" w:rsidRDefault="00535AB2" w:rsidP="00370E0D">
            <w:pPr>
              <w:rPr>
                <w:color w:val="000000"/>
                <w:sz w:val="18"/>
                <w:szCs w:val="18"/>
              </w:rPr>
            </w:pPr>
          </w:p>
        </w:tc>
        <w:tc>
          <w:tcPr>
            <w:tcW w:w="298" w:type="dxa"/>
            <w:vMerge/>
            <w:tcBorders>
              <w:left w:val="single" w:sz="4" w:space="0" w:color="auto"/>
              <w:right w:val="single" w:sz="4" w:space="0" w:color="auto"/>
            </w:tcBorders>
            <w:vAlign w:val="center"/>
            <w:hideMark/>
          </w:tcPr>
          <w:p w14:paraId="37FB28A1" w14:textId="77777777" w:rsidR="00535AB2" w:rsidRPr="009F308D" w:rsidRDefault="00535AB2" w:rsidP="00370E0D">
            <w:pPr>
              <w:rPr>
                <w:color w:val="000000"/>
                <w:sz w:val="18"/>
                <w:szCs w:val="18"/>
              </w:rPr>
            </w:pPr>
          </w:p>
        </w:tc>
        <w:tc>
          <w:tcPr>
            <w:tcW w:w="392" w:type="dxa"/>
            <w:vMerge/>
            <w:tcBorders>
              <w:left w:val="single" w:sz="4" w:space="0" w:color="auto"/>
              <w:right w:val="single" w:sz="4" w:space="0" w:color="auto"/>
            </w:tcBorders>
            <w:vAlign w:val="center"/>
            <w:hideMark/>
          </w:tcPr>
          <w:p w14:paraId="39526FBF"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2A95C243" w14:textId="77777777" w:rsidR="00535AB2" w:rsidRPr="009F308D" w:rsidRDefault="00535AB2" w:rsidP="00370E0D">
            <w:pPr>
              <w:rPr>
                <w:color w:val="000000"/>
                <w:sz w:val="18"/>
                <w:szCs w:val="18"/>
              </w:rPr>
            </w:pPr>
            <w:r w:rsidRPr="009F308D">
              <w:rPr>
                <w:color w:val="000000"/>
                <w:sz w:val="18"/>
                <w:szCs w:val="18"/>
              </w:rPr>
              <w:t>y ciclo de vida útil</w:t>
            </w:r>
          </w:p>
        </w:tc>
        <w:tc>
          <w:tcPr>
            <w:tcW w:w="603" w:type="dxa"/>
            <w:vMerge/>
            <w:tcBorders>
              <w:top w:val="single" w:sz="4" w:space="0" w:color="auto"/>
              <w:right w:val="single" w:sz="4" w:space="0" w:color="auto"/>
            </w:tcBorders>
            <w:vAlign w:val="center"/>
            <w:hideMark/>
          </w:tcPr>
          <w:p w14:paraId="4E4A4FF1" w14:textId="77777777" w:rsidR="00535AB2" w:rsidRPr="009F308D" w:rsidRDefault="00535AB2" w:rsidP="00370E0D">
            <w:pPr>
              <w:rPr>
                <w:color w:val="000000"/>
                <w:sz w:val="18"/>
                <w:szCs w:val="18"/>
              </w:rPr>
            </w:pPr>
          </w:p>
        </w:tc>
        <w:tc>
          <w:tcPr>
            <w:tcW w:w="3807" w:type="dxa"/>
            <w:vMerge/>
            <w:tcBorders>
              <w:top w:val="single" w:sz="4" w:space="0" w:color="auto"/>
              <w:left w:val="single" w:sz="4" w:space="0" w:color="auto"/>
              <w:right w:val="single" w:sz="4" w:space="0" w:color="auto"/>
            </w:tcBorders>
            <w:vAlign w:val="center"/>
            <w:hideMark/>
          </w:tcPr>
          <w:p w14:paraId="13E9B4F5" w14:textId="77777777" w:rsidR="00535AB2" w:rsidRPr="009F308D" w:rsidRDefault="00535AB2" w:rsidP="00370E0D">
            <w:pPr>
              <w:rPr>
                <w:color w:val="000000"/>
                <w:sz w:val="18"/>
                <w:szCs w:val="18"/>
              </w:rPr>
            </w:pPr>
          </w:p>
        </w:tc>
        <w:tc>
          <w:tcPr>
            <w:tcW w:w="881" w:type="dxa"/>
            <w:vMerge/>
            <w:tcBorders>
              <w:left w:val="single" w:sz="4" w:space="0" w:color="auto"/>
              <w:right w:val="single" w:sz="4" w:space="0" w:color="auto"/>
            </w:tcBorders>
            <w:vAlign w:val="center"/>
            <w:hideMark/>
          </w:tcPr>
          <w:p w14:paraId="07CFDDC5" w14:textId="77777777" w:rsidR="00535AB2" w:rsidRPr="009F308D" w:rsidRDefault="00535AB2" w:rsidP="00370E0D">
            <w:pPr>
              <w:rPr>
                <w:color w:val="000000"/>
                <w:sz w:val="18"/>
                <w:szCs w:val="18"/>
              </w:rPr>
            </w:pPr>
          </w:p>
        </w:tc>
        <w:tc>
          <w:tcPr>
            <w:tcW w:w="881" w:type="dxa"/>
            <w:vMerge/>
            <w:tcBorders>
              <w:left w:val="single" w:sz="4" w:space="0" w:color="auto"/>
              <w:right w:val="single" w:sz="4" w:space="0" w:color="auto"/>
            </w:tcBorders>
            <w:vAlign w:val="center"/>
            <w:hideMark/>
          </w:tcPr>
          <w:p w14:paraId="4C7B7BF9" w14:textId="77777777" w:rsidR="00535AB2" w:rsidRPr="009F308D" w:rsidRDefault="00535AB2" w:rsidP="00370E0D">
            <w:pPr>
              <w:rPr>
                <w:color w:val="000000"/>
                <w:sz w:val="18"/>
                <w:szCs w:val="18"/>
              </w:rPr>
            </w:pPr>
          </w:p>
        </w:tc>
        <w:tc>
          <w:tcPr>
            <w:tcW w:w="879" w:type="dxa"/>
            <w:vMerge/>
            <w:tcBorders>
              <w:left w:val="single" w:sz="4" w:space="0" w:color="auto"/>
              <w:right w:val="single" w:sz="4" w:space="0" w:color="auto"/>
            </w:tcBorders>
            <w:vAlign w:val="center"/>
            <w:hideMark/>
          </w:tcPr>
          <w:p w14:paraId="384FDC25" w14:textId="77777777" w:rsidR="00535AB2" w:rsidRPr="009F308D" w:rsidRDefault="00535AB2" w:rsidP="00370E0D">
            <w:pPr>
              <w:rPr>
                <w:color w:val="000000"/>
                <w:sz w:val="18"/>
                <w:szCs w:val="18"/>
              </w:rPr>
            </w:pPr>
          </w:p>
        </w:tc>
      </w:tr>
      <w:tr w:rsidR="00535AB2" w:rsidRPr="009F308D" w14:paraId="4B80CB64" w14:textId="77777777" w:rsidTr="002E3B77">
        <w:trPr>
          <w:trHeight w:val="252"/>
        </w:trPr>
        <w:tc>
          <w:tcPr>
            <w:tcW w:w="368" w:type="dxa"/>
            <w:vMerge/>
            <w:tcBorders>
              <w:top w:val="single" w:sz="4" w:space="0" w:color="auto"/>
              <w:left w:val="single" w:sz="4" w:space="0" w:color="auto"/>
              <w:right w:val="single" w:sz="4" w:space="0" w:color="auto"/>
            </w:tcBorders>
            <w:vAlign w:val="center"/>
            <w:hideMark/>
          </w:tcPr>
          <w:p w14:paraId="7A1AFD63" w14:textId="77777777" w:rsidR="00535AB2" w:rsidRPr="009F308D" w:rsidRDefault="00535AB2" w:rsidP="00370E0D">
            <w:pPr>
              <w:rPr>
                <w:color w:val="FFFFFF"/>
                <w:sz w:val="18"/>
                <w:szCs w:val="18"/>
              </w:rPr>
            </w:pPr>
          </w:p>
        </w:tc>
        <w:tc>
          <w:tcPr>
            <w:tcW w:w="3749" w:type="dxa"/>
            <w:vMerge/>
            <w:tcBorders>
              <w:top w:val="single" w:sz="4" w:space="0" w:color="auto"/>
              <w:left w:val="single" w:sz="4" w:space="0" w:color="auto"/>
              <w:right w:val="single" w:sz="4" w:space="0" w:color="auto"/>
            </w:tcBorders>
            <w:vAlign w:val="center"/>
            <w:hideMark/>
          </w:tcPr>
          <w:p w14:paraId="7877C1C9"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8" w:space="0" w:color="auto"/>
            </w:tcBorders>
            <w:noWrap/>
            <w:vAlign w:val="center"/>
            <w:hideMark/>
          </w:tcPr>
          <w:p w14:paraId="255241EB" w14:textId="77777777" w:rsidR="00535AB2" w:rsidRPr="009F308D" w:rsidRDefault="00535AB2" w:rsidP="00370E0D">
            <w:pPr>
              <w:rPr>
                <w:color w:val="000000"/>
                <w:sz w:val="18"/>
                <w:szCs w:val="18"/>
              </w:rPr>
            </w:pPr>
            <w:r w:rsidRPr="009F308D">
              <w:rPr>
                <w:color w:val="000000"/>
                <w:sz w:val="18"/>
                <w:szCs w:val="18"/>
              </w:rPr>
              <w:t>M</w:t>
            </w:r>
          </w:p>
        </w:tc>
        <w:tc>
          <w:tcPr>
            <w:tcW w:w="392" w:type="dxa"/>
            <w:tcBorders>
              <w:top w:val="single" w:sz="4" w:space="0" w:color="auto"/>
              <w:left w:val="nil"/>
              <w:bottom w:val="single" w:sz="8" w:space="0" w:color="auto"/>
              <w:right w:val="single" w:sz="8" w:space="0" w:color="auto"/>
            </w:tcBorders>
            <w:noWrap/>
            <w:vAlign w:val="center"/>
            <w:hideMark/>
          </w:tcPr>
          <w:p w14:paraId="5FB79EA0" w14:textId="77777777" w:rsidR="00535AB2" w:rsidRPr="009F308D" w:rsidRDefault="00535AB2" w:rsidP="00370E0D">
            <w:pPr>
              <w:rPr>
                <w:color w:val="000000"/>
                <w:sz w:val="18"/>
                <w:szCs w:val="18"/>
              </w:rPr>
            </w:pPr>
            <w:r w:rsidRPr="009F308D">
              <w:rPr>
                <w:color w:val="000000"/>
                <w:sz w:val="18"/>
                <w:szCs w:val="18"/>
              </w:rPr>
              <w:t>2b</w:t>
            </w:r>
          </w:p>
        </w:tc>
        <w:tc>
          <w:tcPr>
            <w:tcW w:w="2955" w:type="dxa"/>
            <w:gridSpan w:val="2"/>
            <w:tcBorders>
              <w:top w:val="single" w:sz="8" w:space="0" w:color="auto"/>
              <w:left w:val="nil"/>
              <w:bottom w:val="single" w:sz="8" w:space="0" w:color="auto"/>
              <w:right w:val="single" w:sz="8" w:space="0" w:color="000000" w:themeColor="text1"/>
            </w:tcBorders>
            <w:vAlign w:val="center"/>
            <w:hideMark/>
          </w:tcPr>
          <w:p w14:paraId="224D3A31" w14:textId="77777777" w:rsidR="00535AB2" w:rsidRPr="009F308D" w:rsidRDefault="00535AB2" w:rsidP="00370E0D">
            <w:pPr>
              <w:rPr>
                <w:color w:val="000000"/>
                <w:sz w:val="18"/>
                <w:szCs w:val="18"/>
              </w:rPr>
            </w:pPr>
            <w:r w:rsidRPr="009F308D">
              <w:rPr>
                <w:color w:val="000000"/>
                <w:sz w:val="18"/>
                <w:szCs w:val="18"/>
              </w:rPr>
              <w:t>*Transferencia/entrega de datos 11</w:t>
            </w:r>
          </w:p>
        </w:tc>
        <w:tc>
          <w:tcPr>
            <w:tcW w:w="3807" w:type="dxa"/>
            <w:tcBorders>
              <w:top w:val="single" w:sz="4" w:space="0" w:color="auto"/>
              <w:left w:val="nil"/>
              <w:bottom w:val="single" w:sz="8" w:space="0" w:color="auto"/>
              <w:right w:val="single" w:sz="8" w:space="0" w:color="auto"/>
            </w:tcBorders>
            <w:vAlign w:val="center"/>
            <w:hideMark/>
          </w:tcPr>
          <w:p w14:paraId="07BE2A05" w14:textId="77777777" w:rsidR="00535AB2" w:rsidRPr="009F308D" w:rsidRDefault="00535AB2" w:rsidP="00370E0D">
            <w:pPr>
              <w:rPr>
                <w:color w:val="000000"/>
                <w:sz w:val="18"/>
                <w:szCs w:val="18"/>
              </w:rPr>
            </w:pPr>
            <w:r w:rsidRPr="009F308D">
              <w:rPr>
                <w:color w:val="000000"/>
                <w:sz w:val="18"/>
                <w:szCs w:val="18"/>
              </w:rPr>
              <w:t>AIM a PIM</w:t>
            </w:r>
          </w:p>
        </w:tc>
        <w:tc>
          <w:tcPr>
            <w:tcW w:w="881" w:type="dxa"/>
            <w:tcBorders>
              <w:top w:val="single" w:sz="4" w:space="0" w:color="auto"/>
              <w:left w:val="nil"/>
              <w:bottom w:val="single" w:sz="8" w:space="0" w:color="auto"/>
              <w:right w:val="single" w:sz="8" w:space="0" w:color="auto"/>
            </w:tcBorders>
            <w:noWrap/>
            <w:vAlign w:val="center"/>
            <w:hideMark/>
          </w:tcPr>
          <w:p w14:paraId="255EA87B"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nil"/>
              <w:bottom w:val="single" w:sz="8" w:space="0" w:color="auto"/>
              <w:right w:val="single" w:sz="8" w:space="0" w:color="auto"/>
            </w:tcBorders>
            <w:noWrap/>
            <w:vAlign w:val="center"/>
            <w:hideMark/>
          </w:tcPr>
          <w:p w14:paraId="3B724609"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nil"/>
              <w:bottom w:val="single" w:sz="8" w:space="0" w:color="auto"/>
              <w:right w:val="single" w:sz="8" w:space="0" w:color="auto"/>
            </w:tcBorders>
            <w:noWrap/>
            <w:vAlign w:val="center"/>
            <w:hideMark/>
          </w:tcPr>
          <w:p w14:paraId="29F58875"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2986A2A3" w14:textId="77777777" w:rsidTr="002E3B77">
        <w:trPr>
          <w:trHeight w:val="240"/>
        </w:trPr>
        <w:tc>
          <w:tcPr>
            <w:tcW w:w="368" w:type="dxa"/>
            <w:vMerge/>
            <w:tcBorders>
              <w:left w:val="single" w:sz="4" w:space="0" w:color="auto"/>
              <w:right w:val="single" w:sz="4" w:space="0" w:color="auto"/>
            </w:tcBorders>
            <w:vAlign w:val="center"/>
            <w:hideMark/>
          </w:tcPr>
          <w:p w14:paraId="2707A1D5"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6AD82E6F" w14:textId="77777777" w:rsidR="00535AB2" w:rsidRPr="009F308D" w:rsidRDefault="00535AB2" w:rsidP="00370E0D">
            <w:pPr>
              <w:rPr>
                <w:color w:val="000000"/>
                <w:sz w:val="18"/>
                <w:szCs w:val="18"/>
              </w:rPr>
            </w:pPr>
          </w:p>
        </w:tc>
        <w:tc>
          <w:tcPr>
            <w:tcW w:w="298" w:type="dxa"/>
            <w:vMerge w:val="restart"/>
            <w:tcBorders>
              <w:top w:val="nil"/>
              <w:left w:val="single" w:sz="4" w:space="0" w:color="auto"/>
              <w:bottom w:val="single" w:sz="8" w:space="0" w:color="000000" w:themeColor="text1"/>
              <w:right w:val="single" w:sz="4" w:space="0" w:color="auto"/>
            </w:tcBorders>
            <w:noWrap/>
            <w:vAlign w:val="center"/>
            <w:hideMark/>
          </w:tcPr>
          <w:p w14:paraId="027A5229" w14:textId="77777777" w:rsidR="00535AB2" w:rsidRPr="009F308D" w:rsidRDefault="00535AB2" w:rsidP="00370E0D">
            <w:pPr>
              <w:rPr>
                <w:color w:val="000000"/>
                <w:sz w:val="18"/>
                <w:szCs w:val="18"/>
              </w:rPr>
            </w:pPr>
            <w:r w:rsidRPr="009F308D">
              <w:rPr>
                <w:color w:val="000000"/>
                <w:sz w:val="18"/>
                <w:szCs w:val="18"/>
              </w:rPr>
              <w:t>M</w:t>
            </w:r>
          </w:p>
        </w:tc>
        <w:tc>
          <w:tcPr>
            <w:tcW w:w="392" w:type="dxa"/>
            <w:vMerge w:val="restart"/>
            <w:tcBorders>
              <w:top w:val="nil"/>
              <w:left w:val="single" w:sz="4" w:space="0" w:color="auto"/>
              <w:bottom w:val="single" w:sz="8" w:space="0" w:color="000000" w:themeColor="text1"/>
              <w:right w:val="single" w:sz="4" w:space="0" w:color="auto"/>
            </w:tcBorders>
            <w:noWrap/>
            <w:vAlign w:val="center"/>
            <w:hideMark/>
          </w:tcPr>
          <w:p w14:paraId="29AEAFDC" w14:textId="77777777" w:rsidR="00535AB2" w:rsidRPr="009F308D" w:rsidRDefault="00535AB2" w:rsidP="00370E0D">
            <w:pPr>
              <w:rPr>
                <w:color w:val="000000"/>
                <w:sz w:val="18"/>
                <w:szCs w:val="18"/>
              </w:rPr>
            </w:pPr>
            <w:r w:rsidRPr="009F308D">
              <w:rPr>
                <w:color w:val="000000"/>
                <w:sz w:val="18"/>
                <w:szCs w:val="18"/>
              </w:rPr>
              <w:t>2n</w:t>
            </w:r>
          </w:p>
        </w:tc>
        <w:tc>
          <w:tcPr>
            <w:tcW w:w="2352" w:type="dxa"/>
            <w:tcBorders>
              <w:top w:val="nil"/>
              <w:left w:val="single" w:sz="4" w:space="0" w:color="auto"/>
              <w:bottom w:val="nil"/>
              <w:right w:val="single" w:sz="8" w:space="0" w:color="auto"/>
            </w:tcBorders>
            <w:vAlign w:val="center"/>
            <w:hideMark/>
          </w:tcPr>
          <w:p w14:paraId="2D9D50E9" w14:textId="77777777" w:rsidR="00535AB2" w:rsidRPr="009F308D" w:rsidRDefault="00535AB2" w:rsidP="00370E0D">
            <w:pPr>
              <w:rPr>
                <w:color w:val="000000"/>
                <w:sz w:val="18"/>
                <w:szCs w:val="18"/>
              </w:rPr>
            </w:pPr>
            <w:r w:rsidRPr="009F308D">
              <w:rPr>
                <w:color w:val="000000"/>
                <w:sz w:val="18"/>
                <w:szCs w:val="18"/>
              </w:rPr>
              <w:t>Decisión de renovación-n</w:t>
            </w:r>
          </w:p>
        </w:tc>
        <w:tc>
          <w:tcPr>
            <w:tcW w:w="603" w:type="dxa"/>
            <w:vMerge w:val="restart"/>
            <w:tcBorders>
              <w:top w:val="nil"/>
              <w:left w:val="single" w:sz="8" w:space="0" w:color="auto"/>
              <w:bottom w:val="single" w:sz="8" w:space="0" w:color="000000" w:themeColor="text1"/>
              <w:right w:val="single" w:sz="4" w:space="0" w:color="auto"/>
            </w:tcBorders>
            <w:vAlign w:val="center"/>
            <w:hideMark/>
          </w:tcPr>
          <w:p w14:paraId="0735B7CA" w14:textId="77777777" w:rsidR="00535AB2" w:rsidRPr="009F308D" w:rsidRDefault="00535AB2" w:rsidP="00370E0D">
            <w:pPr>
              <w:rPr>
                <w:color w:val="000000"/>
                <w:sz w:val="18"/>
                <w:szCs w:val="18"/>
              </w:rPr>
            </w:pPr>
            <w:r w:rsidRPr="009F308D">
              <w:rPr>
                <w:color w:val="000000"/>
                <w:sz w:val="18"/>
                <w:szCs w:val="18"/>
              </w:rPr>
              <w:t>KDP-N</w:t>
            </w:r>
          </w:p>
        </w:tc>
        <w:tc>
          <w:tcPr>
            <w:tcW w:w="3807" w:type="dxa"/>
            <w:vMerge w:val="restart"/>
            <w:tcBorders>
              <w:top w:val="nil"/>
              <w:left w:val="single" w:sz="4" w:space="0" w:color="auto"/>
              <w:bottom w:val="single" w:sz="8" w:space="0" w:color="000000" w:themeColor="text1"/>
              <w:right w:val="single" w:sz="4" w:space="0" w:color="auto"/>
            </w:tcBorders>
            <w:vAlign w:val="center"/>
            <w:hideMark/>
          </w:tcPr>
          <w:p w14:paraId="32D87C40" w14:textId="77777777" w:rsidR="00535AB2" w:rsidRPr="009F308D" w:rsidRDefault="00535AB2" w:rsidP="00370E0D">
            <w:pPr>
              <w:rPr>
                <w:color w:val="000000"/>
                <w:sz w:val="18"/>
                <w:szCs w:val="18"/>
              </w:rPr>
            </w:pPr>
            <w:r w:rsidRPr="009F308D">
              <w:rPr>
                <w:color w:val="000000"/>
                <w:sz w:val="18"/>
                <w:szCs w:val="18"/>
              </w:rPr>
              <w:t>Decisión de renovación-n</w:t>
            </w:r>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3623821C"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vMerge w:val="restart"/>
            <w:tcBorders>
              <w:top w:val="nil"/>
              <w:left w:val="single" w:sz="4" w:space="0" w:color="auto"/>
              <w:bottom w:val="single" w:sz="8" w:space="0" w:color="000000" w:themeColor="text1"/>
              <w:right w:val="single" w:sz="4" w:space="0" w:color="auto"/>
            </w:tcBorders>
            <w:noWrap/>
            <w:vAlign w:val="center"/>
            <w:hideMark/>
          </w:tcPr>
          <w:p w14:paraId="0B43445E"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vMerge w:val="restart"/>
            <w:tcBorders>
              <w:top w:val="nil"/>
              <w:left w:val="single" w:sz="4" w:space="0" w:color="auto"/>
              <w:bottom w:val="single" w:sz="8" w:space="0" w:color="000000" w:themeColor="text1"/>
              <w:right w:val="single" w:sz="4" w:space="0" w:color="auto"/>
            </w:tcBorders>
            <w:noWrap/>
            <w:vAlign w:val="center"/>
            <w:hideMark/>
          </w:tcPr>
          <w:p w14:paraId="2EA2759C"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37E400F4" w14:textId="77777777" w:rsidTr="002E3B77">
        <w:trPr>
          <w:trHeight w:val="252"/>
        </w:trPr>
        <w:tc>
          <w:tcPr>
            <w:tcW w:w="368" w:type="dxa"/>
            <w:vMerge/>
            <w:tcBorders>
              <w:left w:val="single" w:sz="4" w:space="0" w:color="auto"/>
              <w:right w:val="single" w:sz="4" w:space="0" w:color="auto"/>
            </w:tcBorders>
            <w:vAlign w:val="center"/>
            <w:hideMark/>
          </w:tcPr>
          <w:p w14:paraId="2D1A0D33"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5B792A07" w14:textId="77777777" w:rsidR="00535AB2" w:rsidRPr="009F308D" w:rsidRDefault="00535AB2" w:rsidP="00370E0D">
            <w:pPr>
              <w:rPr>
                <w:color w:val="000000"/>
                <w:sz w:val="18"/>
                <w:szCs w:val="18"/>
              </w:rPr>
            </w:pPr>
          </w:p>
        </w:tc>
        <w:tc>
          <w:tcPr>
            <w:tcW w:w="298" w:type="dxa"/>
            <w:vMerge/>
            <w:tcBorders>
              <w:left w:val="single" w:sz="4" w:space="0" w:color="auto"/>
              <w:bottom w:val="single" w:sz="4" w:space="0" w:color="auto"/>
              <w:right w:val="single" w:sz="4" w:space="0" w:color="auto"/>
            </w:tcBorders>
            <w:vAlign w:val="center"/>
            <w:hideMark/>
          </w:tcPr>
          <w:p w14:paraId="524E39D7" w14:textId="77777777" w:rsidR="00535AB2" w:rsidRPr="009F308D" w:rsidRDefault="00535AB2" w:rsidP="00370E0D">
            <w:pPr>
              <w:rPr>
                <w:color w:val="000000"/>
                <w:sz w:val="18"/>
                <w:szCs w:val="18"/>
              </w:rPr>
            </w:pPr>
          </w:p>
        </w:tc>
        <w:tc>
          <w:tcPr>
            <w:tcW w:w="392" w:type="dxa"/>
            <w:vMerge/>
            <w:tcBorders>
              <w:left w:val="single" w:sz="4" w:space="0" w:color="auto"/>
              <w:bottom w:val="single" w:sz="4" w:space="0" w:color="auto"/>
              <w:right w:val="single" w:sz="4" w:space="0" w:color="auto"/>
            </w:tcBorders>
            <w:vAlign w:val="center"/>
            <w:hideMark/>
          </w:tcPr>
          <w:p w14:paraId="1E0DCB25" w14:textId="77777777" w:rsidR="00535AB2" w:rsidRPr="009F308D" w:rsidRDefault="00535AB2" w:rsidP="00370E0D">
            <w:pPr>
              <w:rPr>
                <w:color w:val="000000"/>
                <w:sz w:val="18"/>
                <w:szCs w:val="18"/>
              </w:rPr>
            </w:pPr>
          </w:p>
        </w:tc>
        <w:tc>
          <w:tcPr>
            <w:tcW w:w="2352" w:type="dxa"/>
            <w:tcBorders>
              <w:top w:val="nil"/>
              <w:left w:val="single" w:sz="4" w:space="0" w:color="auto"/>
              <w:bottom w:val="single" w:sz="8" w:space="0" w:color="auto"/>
              <w:right w:val="single" w:sz="8" w:space="0" w:color="auto"/>
            </w:tcBorders>
            <w:vAlign w:val="center"/>
            <w:hideMark/>
          </w:tcPr>
          <w:p w14:paraId="1236FC59" w14:textId="77777777" w:rsidR="00535AB2" w:rsidRPr="009F308D" w:rsidRDefault="00535AB2" w:rsidP="00370E0D">
            <w:pPr>
              <w:rPr>
                <w:color w:val="000000"/>
                <w:sz w:val="18"/>
                <w:szCs w:val="18"/>
              </w:rPr>
            </w:pPr>
            <w:r w:rsidRPr="009F308D">
              <w:rPr>
                <w:color w:val="000000" w:themeColor="text1"/>
                <w:sz w:val="18"/>
                <w:szCs w:val="18"/>
              </w:rPr>
              <w:t xml:space="preserve">&amp; </w:t>
            </w:r>
            <w:proofErr w:type="spellStart"/>
            <w:r w:rsidRPr="009F308D">
              <w:rPr>
                <w:color w:val="000000" w:themeColor="text1"/>
                <w:sz w:val="18"/>
                <w:szCs w:val="18"/>
              </w:rPr>
              <w:t>Re-ciclo</w:t>
            </w:r>
            <w:proofErr w:type="spellEnd"/>
            <w:r w:rsidRPr="009F308D">
              <w:rPr>
                <w:color w:val="000000" w:themeColor="text1"/>
                <w:sz w:val="18"/>
                <w:szCs w:val="18"/>
              </w:rPr>
              <w:t xml:space="preserve"> de vida</w:t>
            </w:r>
          </w:p>
        </w:tc>
        <w:tc>
          <w:tcPr>
            <w:tcW w:w="603" w:type="dxa"/>
            <w:vMerge/>
            <w:tcBorders>
              <w:right w:val="single" w:sz="4" w:space="0" w:color="auto"/>
            </w:tcBorders>
            <w:vAlign w:val="center"/>
            <w:hideMark/>
          </w:tcPr>
          <w:p w14:paraId="627B94C2" w14:textId="77777777" w:rsidR="00535AB2" w:rsidRPr="009F308D" w:rsidRDefault="00535AB2" w:rsidP="00370E0D">
            <w:pPr>
              <w:rPr>
                <w:color w:val="000000"/>
                <w:sz w:val="18"/>
                <w:szCs w:val="18"/>
              </w:rPr>
            </w:pPr>
          </w:p>
        </w:tc>
        <w:tc>
          <w:tcPr>
            <w:tcW w:w="3807" w:type="dxa"/>
            <w:vMerge/>
            <w:tcBorders>
              <w:left w:val="single" w:sz="4" w:space="0" w:color="auto"/>
              <w:bottom w:val="single" w:sz="4" w:space="0" w:color="auto"/>
              <w:right w:val="single" w:sz="4" w:space="0" w:color="auto"/>
            </w:tcBorders>
            <w:vAlign w:val="center"/>
            <w:hideMark/>
          </w:tcPr>
          <w:p w14:paraId="3A06B9AF"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2F0E34EF" w14:textId="77777777" w:rsidR="00535AB2" w:rsidRPr="009F308D" w:rsidRDefault="00535AB2" w:rsidP="00370E0D">
            <w:pPr>
              <w:rPr>
                <w:color w:val="000000"/>
                <w:sz w:val="18"/>
                <w:szCs w:val="18"/>
              </w:rPr>
            </w:pPr>
          </w:p>
        </w:tc>
        <w:tc>
          <w:tcPr>
            <w:tcW w:w="881" w:type="dxa"/>
            <w:vMerge/>
            <w:tcBorders>
              <w:left w:val="single" w:sz="4" w:space="0" w:color="auto"/>
              <w:bottom w:val="single" w:sz="4" w:space="0" w:color="auto"/>
              <w:right w:val="single" w:sz="4" w:space="0" w:color="auto"/>
            </w:tcBorders>
            <w:vAlign w:val="center"/>
            <w:hideMark/>
          </w:tcPr>
          <w:p w14:paraId="4F117DCE" w14:textId="77777777" w:rsidR="00535AB2" w:rsidRPr="009F308D" w:rsidRDefault="00535AB2" w:rsidP="00370E0D">
            <w:pPr>
              <w:rPr>
                <w:color w:val="000000"/>
                <w:sz w:val="18"/>
                <w:szCs w:val="18"/>
              </w:rPr>
            </w:pPr>
          </w:p>
        </w:tc>
        <w:tc>
          <w:tcPr>
            <w:tcW w:w="879" w:type="dxa"/>
            <w:vMerge/>
            <w:tcBorders>
              <w:left w:val="single" w:sz="4" w:space="0" w:color="auto"/>
              <w:right w:val="single" w:sz="4" w:space="0" w:color="auto"/>
            </w:tcBorders>
            <w:vAlign w:val="center"/>
            <w:hideMark/>
          </w:tcPr>
          <w:p w14:paraId="6D141E87" w14:textId="77777777" w:rsidR="00535AB2" w:rsidRPr="009F308D" w:rsidRDefault="00535AB2" w:rsidP="00370E0D">
            <w:pPr>
              <w:rPr>
                <w:color w:val="000000"/>
                <w:sz w:val="18"/>
                <w:szCs w:val="18"/>
              </w:rPr>
            </w:pPr>
          </w:p>
        </w:tc>
      </w:tr>
      <w:tr w:rsidR="00535AB2" w:rsidRPr="009F308D" w14:paraId="1BB8E108" w14:textId="77777777" w:rsidTr="002E3B77">
        <w:trPr>
          <w:trHeight w:val="252"/>
        </w:trPr>
        <w:tc>
          <w:tcPr>
            <w:tcW w:w="368" w:type="dxa"/>
            <w:vMerge/>
            <w:tcBorders>
              <w:left w:val="single" w:sz="4" w:space="0" w:color="auto"/>
              <w:right w:val="single" w:sz="4" w:space="0" w:color="auto"/>
            </w:tcBorders>
            <w:vAlign w:val="center"/>
            <w:hideMark/>
          </w:tcPr>
          <w:p w14:paraId="4105574C" w14:textId="77777777" w:rsidR="00535AB2" w:rsidRPr="009F308D" w:rsidRDefault="00535AB2" w:rsidP="00370E0D">
            <w:pPr>
              <w:rPr>
                <w:color w:val="FFFFFF"/>
                <w:sz w:val="18"/>
                <w:szCs w:val="18"/>
              </w:rPr>
            </w:pPr>
          </w:p>
        </w:tc>
        <w:tc>
          <w:tcPr>
            <w:tcW w:w="3749" w:type="dxa"/>
            <w:vMerge/>
            <w:tcBorders>
              <w:left w:val="single" w:sz="4" w:space="0" w:color="auto"/>
              <w:right w:val="single" w:sz="4" w:space="0" w:color="auto"/>
            </w:tcBorders>
            <w:vAlign w:val="center"/>
            <w:hideMark/>
          </w:tcPr>
          <w:p w14:paraId="04F2E377" w14:textId="77777777" w:rsidR="00535AB2" w:rsidRPr="009F308D" w:rsidRDefault="00535AB2" w:rsidP="00370E0D">
            <w:pPr>
              <w:rPr>
                <w:color w:val="000000"/>
                <w:sz w:val="18"/>
                <w:szCs w:val="18"/>
              </w:rPr>
            </w:pPr>
          </w:p>
        </w:tc>
        <w:tc>
          <w:tcPr>
            <w:tcW w:w="298" w:type="dxa"/>
            <w:tcBorders>
              <w:top w:val="single" w:sz="4" w:space="0" w:color="auto"/>
              <w:left w:val="single" w:sz="4" w:space="0" w:color="auto"/>
              <w:bottom w:val="single" w:sz="8" w:space="0" w:color="auto"/>
              <w:right w:val="single" w:sz="8" w:space="0" w:color="auto"/>
            </w:tcBorders>
            <w:noWrap/>
            <w:vAlign w:val="center"/>
            <w:hideMark/>
          </w:tcPr>
          <w:p w14:paraId="750D126F" w14:textId="77777777" w:rsidR="00535AB2" w:rsidRPr="009F308D" w:rsidRDefault="00535AB2" w:rsidP="00370E0D">
            <w:pPr>
              <w:rPr>
                <w:color w:val="000000"/>
                <w:sz w:val="18"/>
                <w:szCs w:val="18"/>
              </w:rPr>
            </w:pPr>
            <w:r w:rsidRPr="009F308D">
              <w:rPr>
                <w:color w:val="000000"/>
                <w:sz w:val="18"/>
                <w:szCs w:val="18"/>
              </w:rPr>
              <w:t>M</w:t>
            </w:r>
          </w:p>
        </w:tc>
        <w:tc>
          <w:tcPr>
            <w:tcW w:w="392" w:type="dxa"/>
            <w:tcBorders>
              <w:top w:val="single" w:sz="4" w:space="0" w:color="auto"/>
              <w:left w:val="nil"/>
              <w:bottom w:val="single" w:sz="8" w:space="0" w:color="auto"/>
              <w:right w:val="single" w:sz="8" w:space="0" w:color="auto"/>
            </w:tcBorders>
            <w:noWrap/>
            <w:vAlign w:val="center"/>
            <w:hideMark/>
          </w:tcPr>
          <w:p w14:paraId="11893419" w14:textId="77777777" w:rsidR="00535AB2" w:rsidRPr="009F308D" w:rsidRDefault="00535AB2" w:rsidP="00370E0D">
            <w:pPr>
              <w:rPr>
                <w:color w:val="000000"/>
                <w:sz w:val="18"/>
                <w:szCs w:val="18"/>
              </w:rPr>
            </w:pPr>
            <w:r w:rsidRPr="009F308D">
              <w:rPr>
                <w:color w:val="000000"/>
                <w:sz w:val="18"/>
                <w:szCs w:val="18"/>
              </w:rPr>
              <w:t>2n</w:t>
            </w:r>
          </w:p>
        </w:tc>
        <w:tc>
          <w:tcPr>
            <w:tcW w:w="2955" w:type="dxa"/>
            <w:gridSpan w:val="2"/>
            <w:tcBorders>
              <w:top w:val="single" w:sz="8" w:space="0" w:color="auto"/>
              <w:left w:val="nil"/>
              <w:bottom w:val="single" w:sz="8" w:space="0" w:color="auto"/>
              <w:right w:val="single" w:sz="8" w:space="0" w:color="000000" w:themeColor="text1"/>
            </w:tcBorders>
            <w:vAlign w:val="center"/>
            <w:hideMark/>
          </w:tcPr>
          <w:p w14:paraId="57A05BA7" w14:textId="77777777" w:rsidR="00535AB2" w:rsidRPr="009F308D" w:rsidRDefault="00535AB2" w:rsidP="00370E0D">
            <w:pPr>
              <w:rPr>
                <w:color w:val="000000"/>
                <w:sz w:val="18"/>
                <w:szCs w:val="18"/>
              </w:rPr>
            </w:pPr>
            <w:r w:rsidRPr="009F308D">
              <w:rPr>
                <w:color w:val="000000"/>
                <w:sz w:val="18"/>
                <w:szCs w:val="18"/>
              </w:rPr>
              <w:t>*Transferencia/entrega de datos n</w:t>
            </w:r>
          </w:p>
        </w:tc>
        <w:tc>
          <w:tcPr>
            <w:tcW w:w="3807" w:type="dxa"/>
            <w:tcBorders>
              <w:top w:val="single" w:sz="4" w:space="0" w:color="auto"/>
              <w:left w:val="nil"/>
              <w:bottom w:val="single" w:sz="8" w:space="0" w:color="auto"/>
              <w:right w:val="single" w:sz="4" w:space="0" w:color="auto"/>
            </w:tcBorders>
            <w:vAlign w:val="center"/>
            <w:hideMark/>
          </w:tcPr>
          <w:p w14:paraId="3DE8F4D4" w14:textId="77777777" w:rsidR="00535AB2" w:rsidRPr="009F308D" w:rsidRDefault="00535AB2" w:rsidP="00370E0D">
            <w:pPr>
              <w:rPr>
                <w:color w:val="000000"/>
                <w:sz w:val="18"/>
                <w:szCs w:val="18"/>
              </w:rPr>
            </w:pPr>
            <w:r w:rsidRPr="009F308D">
              <w:rPr>
                <w:color w:val="000000"/>
                <w:sz w:val="18"/>
                <w:szCs w:val="18"/>
              </w:rPr>
              <w:t>AIM a PIM</w:t>
            </w:r>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2D0536B8"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single" w:sz="4" w:space="0" w:color="auto"/>
              <w:left w:val="single" w:sz="4" w:space="0" w:color="auto"/>
              <w:bottom w:val="single" w:sz="8" w:space="0" w:color="auto"/>
              <w:right w:val="single" w:sz="4" w:space="0" w:color="auto"/>
            </w:tcBorders>
            <w:noWrap/>
            <w:vAlign w:val="center"/>
            <w:hideMark/>
          </w:tcPr>
          <w:p w14:paraId="3C10F22F"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single" w:sz="4" w:space="0" w:color="auto"/>
              <w:left w:val="single" w:sz="4" w:space="0" w:color="auto"/>
              <w:bottom w:val="single" w:sz="8" w:space="0" w:color="auto"/>
              <w:right w:val="single" w:sz="4" w:space="0" w:color="auto"/>
            </w:tcBorders>
            <w:noWrap/>
            <w:vAlign w:val="center"/>
            <w:hideMark/>
          </w:tcPr>
          <w:p w14:paraId="7127B788" w14:textId="77777777" w:rsidR="00535AB2" w:rsidRPr="009F308D" w:rsidRDefault="00535AB2" w:rsidP="00370E0D">
            <w:pPr>
              <w:rPr>
                <w:color w:val="000000"/>
                <w:sz w:val="18"/>
                <w:szCs w:val="18"/>
              </w:rPr>
            </w:pPr>
            <w:r w:rsidRPr="009F308D">
              <w:rPr>
                <w:color w:val="000000"/>
                <w:sz w:val="18"/>
                <w:szCs w:val="18"/>
              </w:rPr>
              <w:t>..</w:t>
            </w:r>
          </w:p>
        </w:tc>
      </w:tr>
      <w:tr w:rsidR="00535AB2" w:rsidRPr="009F308D" w14:paraId="1A77785E" w14:textId="77777777" w:rsidTr="002E3B77">
        <w:trPr>
          <w:trHeight w:val="252"/>
        </w:trPr>
        <w:tc>
          <w:tcPr>
            <w:tcW w:w="4117" w:type="dxa"/>
            <w:gridSpan w:val="2"/>
            <w:tcBorders>
              <w:top w:val="single" w:sz="8" w:space="0" w:color="auto"/>
              <w:left w:val="single" w:sz="8" w:space="0" w:color="auto"/>
              <w:bottom w:val="single" w:sz="8" w:space="0" w:color="auto"/>
              <w:right w:val="single" w:sz="8" w:space="0" w:color="000000" w:themeColor="text1"/>
            </w:tcBorders>
            <w:shd w:val="clear" w:color="auto" w:fill="FEC2C8"/>
            <w:vAlign w:val="center"/>
            <w:hideMark/>
          </w:tcPr>
          <w:p w14:paraId="1E9DB6DE" w14:textId="77777777" w:rsidR="00535AB2" w:rsidRPr="009F308D" w:rsidRDefault="00535AB2" w:rsidP="00370E0D">
            <w:pPr>
              <w:rPr>
                <w:color w:val="000000"/>
                <w:sz w:val="18"/>
                <w:szCs w:val="18"/>
              </w:rPr>
            </w:pPr>
            <w:r w:rsidRPr="009F308D">
              <w:rPr>
                <w:color w:val="000000"/>
                <w:sz w:val="18"/>
                <w:szCs w:val="18"/>
              </w:rPr>
              <w:t>Cierre</w:t>
            </w:r>
          </w:p>
        </w:tc>
        <w:tc>
          <w:tcPr>
            <w:tcW w:w="690" w:type="dxa"/>
            <w:gridSpan w:val="2"/>
            <w:tcBorders>
              <w:top w:val="single" w:sz="8" w:space="0" w:color="auto"/>
              <w:left w:val="nil"/>
              <w:bottom w:val="single" w:sz="8" w:space="0" w:color="auto"/>
              <w:right w:val="single" w:sz="8" w:space="0" w:color="000000" w:themeColor="text1"/>
            </w:tcBorders>
            <w:noWrap/>
            <w:vAlign w:val="center"/>
            <w:hideMark/>
          </w:tcPr>
          <w:p w14:paraId="237D16A7" w14:textId="77777777" w:rsidR="00535AB2" w:rsidRPr="009F308D" w:rsidRDefault="00535AB2" w:rsidP="00370E0D">
            <w:pPr>
              <w:rPr>
                <w:color w:val="000000"/>
                <w:sz w:val="18"/>
                <w:szCs w:val="18"/>
              </w:rPr>
            </w:pPr>
            <w:r w:rsidRPr="009F308D">
              <w:rPr>
                <w:color w:val="000000"/>
                <w:sz w:val="18"/>
                <w:szCs w:val="18"/>
              </w:rPr>
              <w:t>CON</w:t>
            </w:r>
          </w:p>
        </w:tc>
        <w:tc>
          <w:tcPr>
            <w:tcW w:w="2352" w:type="dxa"/>
            <w:tcBorders>
              <w:top w:val="nil"/>
              <w:left w:val="nil"/>
              <w:bottom w:val="single" w:sz="8" w:space="0" w:color="auto"/>
              <w:right w:val="single" w:sz="8" w:space="0" w:color="auto"/>
            </w:tcBorders>
            <w:noWrap/>
            <w:vAlign w:val="center"/>
            <w:hideMark/>
          </w:tcPr>
          <w:p w14:paraId="10DABA65" w14:textId="77777777" w:rsidR="00535AB2" w:rsidRPr="009F308D" w:rsidRDefault="00535AB2" w:rsidP="00370E0D">
            <w:pPr>
              <w:rPr>
                <w:color w:val="000000"/>
                <w:sz w:val="18"/>
                <w:szCs w:val="18"/>
              </w:rPr>
            </w:pPr>
            <w:r w:rsidRPr="009F308D">
              <w:rPr>
                <w:color w:val="000000"/>
                <w:sz w:val="18"/>
                <w:szCs w:val="18"/>
              </w:rPr>
              <w:t>Cierre/Demolición</w:t>
            </w:r>
          </w:p>
        </w:tc>
        <w:tc>
          <w:tcPr>
            <w:tcW w:w="603" w:type="dxa"/>
            <w:tcBorders>
              <w:top w:val="nil"/>
              <w:left w:val="nil"/>
              <w:bottom w:val="single" w:sz="8" w:space="0" w:color="auto"/>
              <w:right w:val="single" w:sz="8" w:space="0" w:color="auto"/>
            </w:tcBorders>
            <w:noWrap/>
            <w:vAlign w:val="center"/>
            <w:hideMark/>
          </w:tcPr>
          <w:p w14:paraId="322D713C" w14:textId="77777777" w:rsidR="00535AB2" w:rsidRPr="009F308D" w:rsidRDefault="00535AB2" w:rsidP="00370E0D">
            <w:pPr>
              <w:rPr>
                <w:color w:val="000000"/>
                <w:sz w:val="18"/>
                <w:szCs w:val="18"/>
              </w:rPr>
            </w:pPr>
            <w:r w:rsidRPr="009F308D">
              <w:rPr>
                <w:color w:val="000000"/>
                <w:sz w:val="18"/>
                <w:szCs w:val="18"/>
              </w:rPr>
              <w:t>-</w:t>
            </w:r>
          </w:p>
        </w:tc>
        <w:tc>
          <w:tcPr>
            <w:tcW w:w="3807" w:type="dxa"/>
            <w:tcBorders>
              <w:top w:val="nil"/>
              <w:left w:val="nil"/>
              <w:bottom w:val="single" w:sz="8" w:space="0" w:color="auto"/>
              <w:right w:val="single" w:sz="8" w:space="0" w:color="auto"/>
            </w:tcBorders>
            <w:noWrap/>
            <w:vAlign w:val="center"/>
            <w:hideMark/>
          </w:tcPr>
          <w:p w14:paraId="145DDBA6" w14:textId="77777777" w:rsidR="00535AB2" w:rsidRPr="009F308D" w:rsidRDefault="00535AB2" w:rsidP="00370E0D">
            <w:pPr>
              <w:rPr>
                <w:color w:val="000000"/>
                <w:sz w:val="18"/>
                <w:szCs w:val="18"/>
              </w:rPr>
            </w:pPr>
            <w:r w:rsidRPr="009F308D">
              <w:rPr>
                <w:color w:val="000000"/>
                <w:sz w:val="18"/>
                <w:szCs w:val="18"/>
              </w:rPr>
              <w:t>-</w:t>
            </w:r>
          </w:p>
        </w:tc>
        <w:tc>
          <w:tcPr>
            <w:tcW w:w="881" w:type="dxa"/>
            <w:tcBorders>
              <w:top w:val="nil"/>
              <w:left w:val="nil"/>
              <w:bottom w:val="single" w:sz="8" w:space="0" w:color="auto"/>
              <w:right w:val="single" w:sz="8" w:space="0" w:color="auto"/>
            </w:tcBorders>
            <w:noWrap/>
            <w:vAlign w:val="center"/>
            <w:hideMark/>
          </w:tcPr>
          <w:p w14:paraId="6FC02267"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81" w:type="dxa"/>
            <w:tcBorders>
              <w:top w:val="nil"/>
              <w:left w:val="nil"/>
              <w:bottom w:val="single" w:sz="8" w:space="0" w:color="auto"/>
              <w:right w:val="single" w:sz="8" w:space="0" w:color="auto"/>
            </w:tcBorders>
            <w:noWrap/>
            <w:vAlign w:val="center"/>
            <w:hideMark/>
          </w:tcPr>
          <w:p w14:paraId="38F4C4FA" w14:textId="77777777" w:rsidR="00535AB2" w:rsidRPr="009F308D" w:rsidRDefault="00535AB2" w:rsidP="00370E0D">
            <w:pPr>
              <w:rPr>
                <w:color w:val="000000"/>
                <w:sz w:val="18"/>
                <w:szCs w:val="18"/>
              </w:rPr>
            </w:pPr>
            <w:proofErr w:type="gramStart"/>
            <w:r w:rsidRPr="009F308D">
              <w:rPr>
                <w:color w:val="000000" w:themeColor="text1"/>
                <w:sz w:val="18"/>
                <w:szCs w:val="18"/>
              </w:rPr>
              <w:t>..</w:t>
            </w:r>
            <w:proofErr w:type="gramEnd"/>
            <w:r w:rsidRPr="009F308D">
              <w:rPr>
                <w:color w:val="000000" w:themeColor="text1"/>
                <w:sz w:val="18"/>
                <w:szCs w:val="18"/>
              </w:rPr>
              <w:t>/m</w:t>
            </w:r>
            <w:proofErr w:type="gramStart"/>
            <w:r w:rsidRPr="009F308D">
              <w:rPr>
                <w:color w:val="000000" w:themeColor="text1"/>
                <w:sz w:val="18"/>
                <w:szCs w:val="18"/>
              </w:rPr>
              <w:t>/..</w:t>
            </w:r>
            <w:proofErr w:type="gramEnd"/>
          </w:p>
        </w:tc>
        <w:tc>
          <w:tcPr>
            <w:tcW w:w="879" w:type="dxa"/>
            <w:tcBorders>
              <w:top w:val="nil"/>
              <w:left w:val="nil"/>
              <w:bottom w:val="single" w:sz="8" w:space="0" w:color="auto"/>
              <w:right w:val="single" w:sz="8" w:space="0" w:color="auto"/>
            </w:tcBorders>
            <w:noWrap/>
            <w:vAlign w:val="center"/>
            <w:hideMark/>
          </w:tcPr>
          <w:p w14:paraId="21357287" w14:textId="77777777" w:rsidR="00535AB2" w:rsidRPr="009F308D" w:rsidRDefault="00535AB2" w:rsidP="00370E0D">
            <w:pPr>
              <w:rPr>
                <w:color w:val="000000"/>
                <w:sz w:val="18"/>
                <w:szCs w:val="18"/>
              </w:rPr>
            </w:pPr>
            <w:r w:rsidRPr="009F308D">
              <w:rPr>
                <w:color w:val="000000"/>
                <w:sz w:val="18"/>
                <w:szCs w:val="18"/>
              </w:rPr>
              <w:t>..</w:t>
            </w:r>
          </w:p>
        </w:tc>
      </w:tr>
    </w:tbl>
    <w:p w14:paraId="74516106" w14:textId="77777777" w:rsidR="00535AB2" w:rsidRDefault="00535AB2" w:rsidP="00535AB2">
      <w:pPr>
        <w:pStyle w:val="IDLeyendaTabla"/>
        <w:rPr>
          <w:rFonts w:ascii="Futura Lt BT" w:hAnsi="Futura Lt BT"/>
        </w:rPr>
      </w:pPr>
      <w:bookmarkStart w:id="49" w:name="_Toc180489913"/>
      <w:r w:rsidRPr="009F308D">
        <w:rPr>
          <w:rFonts w:ascii="Futura Lt BT" w:hAnsi="Futura Lt BT"/>
        </w:rPr>
        <w:lastRenderedPageBreak/>
        <w:t>Tabla de Información de respaldo</w:t>
      </w:r>
      <w:bookmarkEnd w:id="49"/>
    </w:p>
    <w:p w14:paraId="710409D4" w14:textId="77777777" w:rsidR="00535AB2" w:rsidRDefault="00535AB2" w:rsidP="00535AB2">
      <w:pPr>
        <w:pStyle w:val="IDLeyendaTabla"/>
        <w:rPr>
          <w:rFonts w:ascii="Futura Lt BT" w:hAnsi="Futura Lt BT"/>
        </w:rPr>
      </w:pPr>
    </w:p>
    <w:p w14:paraId="42FA0486" w14:textId="77777777" w:rsidR="00535AB2" w:rsidRPr="002E215F" w:rsidRDefault="00535AB2" w:rsidP="00370E0D">
      <w:pPr>
        <w:rPr>
          <w:i/>
        </w:rPr>
      </w:pPr>
      <w:r w:rsidRPr="002E215F">
        <w:t xml:space="preserve">Es importante verificar y validar la información al inicio y al final de las etapas del proyecto. </w:t>
      </w:r>
      <w:r w:rsidRPr="004D5B88">
        <w:t>Además,</w:t>
      </w:r>
      <w:r w:rsidRPr="002E215F">
        <w:t xml:space="preserve"> es particularmente importante, que se realice una segunda verificación de la información al comienzo de una etapa de proyecto cuando:</w:t>
      </w:r>
    </w:p>
    <w:p w14:paraId="0C8C61EC" w14:textId="77777777" w:rsidR="00535AB2" w:rsidRPr="002E215F" w:rsidRDefault="00535AB2" w:rsidP="00370E0D">
      <w:pPr>
        <w:rPr>
          <w:i/>
        </w:rPr>
      </w:pPr>
      <w:r w:rsidRPr="002E215F">
        <w:t>- Existe un cambio de Adjudicatario entre una etapa y la siguiente, con especial atención a la posibilidad de utilizar la información recibida.</w:t>
      </w:r>
    </w:p>
    <w:p w14:paraId="00955B07" w14:textId="77777777" w:rsidR="00535AB2" w:rsidRPr="002E215F" w:rsidRDefault="00535AB2" w:rsidP="00370E0D">
      <w:pPr>
        <w:rPr>
          <w:i/>
        </w:rPr>
      </w:pPr>
      <w:r w:rsidRPr="002E215F">
        <w:t>- En caso de retraso antes del inicio de la siguiente etapa del proyecto. (afectando a los cronogramas en el MIDP y TIDP)</w:t>
      </w:r>
    </w:p>
    <w:p w14:paraId="7CD1C92C" w14:textId="77777777" w:rsidR="00535AB2" w:rsidRDefault="00535AB2" w:rsidP="00370E0D">
      <w:r w:rsidRPr="002E215F">
        <w:t>- Cambio de Adjudicatario Principal durante una etapa del proyecto.</w:t>
      </w:r>
    </w:p>
    <w:p w14:paraId="54A6C7F6" w14:textId="77777777" w:rsidR="00370E0D" w:rsidRPr="002E215F" w:rsidRDefault="00370E0D" w:rsidP="00370E0D">
      <w:pPr>
        <w:rPr>
          <w:i/>
        </w:rPr>
      </w:pPr>
    </w:p>
    <w:p w14:paraId="171F8E94" w14:textId="74D62A14" w:rsidR="00535AB2" w:rsidRPr="00370E0D" w:rsidRDefault="00535AB2" w:rsidP="00370E0D">
      <w:pPr>
        <w:pStyle w:val="Ttulo2"/>
      </w:pPr>
      <w:bookmarkStart w:id="50" w:name="_Toc180491798"/>
      <w:bookmarkStart w:id="51" w:name="_Toc224561808"/>
      <w:r w:rsidRPr="00370E0D">
        <w:t>Información de referencia y recursos compartidos</w:t>
      </w:r>
      <w:bookmarkEnd w:id="50"/>
      <w:r w:rsidR="00581AB0">
        <w:t>,</w:t>
      </w:r>
      <w:bookmarkEnd w:id="51"/>
    </w:p>
    <w:p w14:paraId="30AD90DE" w14:textId="77777777" w:rsidR="00535AB2" w:rsidRPr="009F308D" w:rsidRDefault="00535AB2" w:rsidP="00370E0D">
      <w:r w:rsidRPr="009F308D">
        <w:rPr>
          <w:b/>
          <w:bCs/>
        </w:rPr>
        <w:t>Consulte</w:t>
      </w:r>
      <w:r w:rsidRPr="009F308D">
        <w:t xml:space="preserve"> "</w:t>
      </w:r>
      <w:r w:rsidRPr="009F308D">
        <w:rPr>
          <w:b/>
          <w:bCs/>
        </w:rPr>
        <w:t>PIT_1</w:t>
      </w:r>
      <w:r w:rsidRPr="009F308D">
        <w:t>" para obtener "Información del proyecto" y referencia. a. ISO 19650-2/5.1.6, 5.2.2)</w:t>
      </w:r>
    </w:p>
    <w:p w14:paraId="0D9B6AF8" w14:textId="77777777" w:rsidR="00535AB2" w:rsidRDefault="00535AB2" w:rsidP="00370E0D">
      <w:pPr>
        <w:rPr>
          <w:b/>
        </w:rPr>
      </w:pPr>
    </w:p>
    <w:p w14:paraId="1E63692A" w14:textId="77777777" w:rsidR="00535AB2" w:rsidRPr="00814006" w:rsidRDefault="00535AB2" w:rsidP="00370E0D">
      <w:pPr>
        <w:rPr>
          <w:sz w:val="22"/>
          <w:szCs w:val="22"/>
        </w:rPr>
      </w:pPr>
      <w:r w:rsidRPr="00814006">
        <w:rPr>
          <w:b/>
          <w:sz w:val="22"/>
          <w:szCs w:val="22"/>
        </w:rPr>
        <w:t>DOCUMENTOS:</w:t>
      </w:r>
    </w:p>
    <w:p w14:paraId="66C62528" w14:textId="77777777" w:rsidR="00535AB2" w:rsidRPr="00814006" w:rsidRDefault="00535AB2" w:rsidP="00370E0D">
      <w:pPr>
        <w:rPr>
          <w:sz w:val="22"/>
          <w:szCs w:val="22"/>
        </w:rPr>
      </w:pPr>
      <w:r w:rsidRPr="00814006">
        <w:rPr>
          <w:sz w:val="22"/>
          <w:szCs w:val="22"/>
        </w:rPr>
        <w:t>Guía de biblioteca y estructura de biblioteca en el entorno común de datos (CDE)</w:t>
      </w:r>
    </w:p>
    <w:p w14:paraId="5A8C5283" w14:textId="77777777" w:rsidR="00535AB2" w:rsidRPr="00814006" w:rsidRDefault="00535AB2" w:rsidP="00370E0D">
      <w:pPr>
        <w:rPr>
          <w:sz w:val="22"/>
          <w:szCs w:val="22"/>
        </w:rPr>
      </w:pPr>
      <w:r w:rsidRPr="00814006">
        <w:rPr>
          <w:sz w:val="22"/>
          <w:szCs w:val="22"/>
        </w:rPr>
        <w:t>Guía de recursos compartidos y recursos compartidos en el entorno común de datos (CDE)</w:t>
      </w:r>
    </w:p>
    <w:p w14:paraId="54464368" w14:textId="77777777" w:rsidR="00535AB2" w:rsidRPr="009F308D" w:rsidRDefault="00535AB2" w:rsidP="00535AB2">
      <w:pPr>
        <w:rPr>
          <w:rFonts w:ascii="Futura Lt BT" w:hAnsi="Futura Lt BT"/>
        </w:rPr>
      </w:pPr>
      <w:r w:rsidRPr="002E215F">
        <w:rPr>
          <w:rFonts w:ascii="Futura Lt BT" w:hAnsi="Futura Lt BT"/>
        </w:rPr>
        <w:t>.....</w:t>
      </w:r>
    </w:p>
    <w:p w14:paraId="2694C220" w14:textId="02EC54E1" w:rsidR="00535AB2" w:rsidRPr="00370E0D" w:rsidRDefault="00535AB2" w:rsidP="00370E0D">
      <w:pPr>
        <w:pStyle w:val="Ttulo3"/>
      </w:pPr>
      <w:bookmarkStart w:id="52" w:name="_Toc180491799"/>
      <w:bookmarkStart w:id="53" w:name="_Toc224561809"/>
      <w:r w:rsidRPr="00370E0D">
        <w:t>Guía de biblioteca y estructura de biblioteca en el entorno común de datos</w:t>
      </w:r>
      <w:bookmarkEnd w:id="52"/>
      <w:r w:rsidR="00581AB0">
        <w:t>,</w:t>
      </w:r>
      <w:bookmarkEnd w:id="53"/>
    </w:p>
    <w:p w14:paraId="33E81B32" w14:textId="77777777" w:rsidR="00535AB2" w:rsidRPr="009F308D" w:rsidRDefault="00535AB2" w:rsidP="00370E0D">
      <w:pPr>
        <w:rPr>
          <w:lang w:val="es-ES_tradnl"/>
        </w:rPr>
      </w:pPr>
      <w:r w:rsidRPr="009F308D">
        <w:rPr>
          <w:lang w:val="es-ES_tradnl"/>
        </w:rPr>
        <w:t>Mencionar cómo usar la biblioteca, estructura de la biblioteca, cómo crear nuevos objetos y cómo usar los existentes, reglas de excepción, procedimientos de la biblioteca.</w:t>
      </w:r>
    </w:p>
    <w:p w14:paraId="6A681146" w14:textId="77777777" w:rsidR="00535AB2" w:rsidRPr="009F308D" w:rsidRDefault="00535AB2" w:rsidP="00535AB2">
      <w:pPr>
        <w:rPr>
          <w:rFonts w:ascii="Futura Lt BT" w:hAnsi="Futura Lt BT"/>
        </w:rPr>
      </w:pPr>
      <w:r w:rsidRPr="002E215F">
        <w:rPr>
          <w:rFonts w:ascii="Futura Lt BT" w:hAnsi="Futura Lt BT"/>
        </w:rPr>
        <w:t>.....</w:t>
      </w:r>
    </w:p>
    <w:p w14:paraId="356B888A" w14:textId="77777777" w:rsidR="00535AB2" w:rsidRDefault="00535AB2" w:rsidP="00535AB2">
      <w:pPr>
        <w:rPr>
          <w:rFonts w:ascii="Futura Lt BT" w:hAnsi="Futura Lt BT"/>
          <w:i/>
          <w:iCs/>
          <w:sz w:val="22"/>
          <w:szCs w:val="22"/>
        </w:rPr>
      </w:pPr>
      <w:bookmarkStart w:id="54" w:name="_Toc29426258"/>
      <w:r w:rsidRPr="00CC4A5F">
        <w:rPr>
          <w:rFonts w:ascii="Futura Lt BT" w:hAnsi="Futura Lt BT"/>
          <w:b/>
          <w:bCs/>
          <w:sz w:val="22"/>
          <w:szCs w:val="22"/>
        </w:rPr>
        <w:t xml:space="preserve">Figura </w:t>
      </w:r>
      <w:bookmarkEnd w:id="54"/>
      <w:r w:rsidRPr="00CC4A5F">
        <w:rPr>
          <w:rFonts w:ascii="Futura Lt BT" w:hAnsi="Futura Lt BT"/>
          <w:b/>
          <w:bCs/>
          <w:sz w:val="22"/>
          <w:szCs w:val="22"/>
        </w:rPr>
        <w:t xml:space="preserve">3 - 1: </w:t>
      </w:r>
      <w:r w:rsidRPr="00CC4A5F">
        <w:rPr>
          <w:rFonts w:ascii="Futura Lt BT" w:hAnsi="Futura Lt BT"/>
          <w:i/>
          <w:iCs/>
          <w:sz w:val="22"/>
          <w:szCs w:val="22"/>
        </w:rPr>
        <w:t>Estructura de la biblioteca</w:t>
      </w:r>
    </w:p>
    <w:p w14:paraId="6A37AD2B" w14:textId="77777777" w:rsidR="00370E0D" w:rsidRPr="00CC4A5F" w:rsidRDefault="00370E0D" w:rsidP="00535AB2">
      <w:pPr>
        <w:rPr>
          <w:rFonts w:ascii="Futura Lt BT" w:hAnsi="Futura Lt BT"/>
          <w:i/>
          <w:iCs/>
          <w:sz w:val="22"/>
          <w:szCs w:val="22"/>
        </w:rPr>
      </w:pPr>
    </w:p>
    <w:p w14:paraId="7961F55D" w14:textId="3369F916" w:rsidR="00535AB2" w:rsidRPr="00370E0D" w:rsidRDefault="00535AB2" w:rsidP="00370E0D">
      <w:pPr>
        <w:pStyle w:val="Ttulo3"/>
      </w:pPr>
      <w:bookmarkStart w:id="55" w:name="_Toc180491800"/>
      <w:bookmarkStart w:id="56" w:name="_Toc224561810"/>
      <w:r w:rsidRPr="00370E0D">
        <w:t>Guía de recursos compartidos y recursos compartidos en el entorno común de datos</w:t>
      </w:r>
      <w:bookmarkEnd w:id="55"/>
      <w:r w:rsidR="00581AB0">
        <w:t>,</w:t>
      </w:r>
      <w:bookmarkEnd w:id="56"/>
    </w:p>
    <w:p w14:paraId="3E0EEBD1" w14:textId="77777777" w:rsidR="00535AB2" w:rsidRPr="009F308D" w:rsidRDefault="00535AB2" w:rsidP="00370E0D">
      <w:pPr>
        <w:rPr>
          <w:lang w:val="es-ES_tradnl"/>
        </w:rPr>
      </w:pPr>
      <w:r w:rsidRPr="009F308D">
        <w:rPr>
          <w:lang w:val="es-ES_tradnl"/>
        </w:rPr>
        <w:t>Mencione cómo usar los recursos compartidos, la estructura de carpetas de recursos compartidos, quién hará qué para tener un recurso compartido adecuado y qué recurso compartido es apropiado para usar y los procedimientos actuales.</w:t>
      </w:r>
    </w:p>
    <w:p w14:paraId="5D7994A7" w14:textId="77777777" w:rsidR="00535AB2" w:rsidRPr="009F308D" w:rsidRDefault="00535AB2" w:rsidP="00535AB2">
      <w:pPr>
        <w:rPr>
          <w:rFonts w:ascii="Futura Lt BT" w:hAnsi="Futura Lt BT"/>
        </w:rPr>
      </w:pPr>
      <w:r w:rsidRPr="002E215F">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4512"/>
        <w:gridCol w:w="5632"/>
        <w:gridCol w:w="4875"/>
      </w:tblGrid>
      <w:tr w:rsidR="00535AB2" w:rsidRPr="009F308D" w14:paraId="2E3FCE55" w14:textId="77777777" w:rsidTr="00370E0D">
        <w:trPr>
          <w:trHeight w:val="240"/>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1C48C1CE" w14:textId="77777777" w:rsidR="00535AB2" w:rsidRPr="00370E0D" w:rsidRDefault="00535AB2" w:rsidP="00370E0D">
            <w:pPr>
              <w:rPr>
                <w:b/>
                <w:bCs/>
                <w:color w:val="FFFFFF" w:themeColor="background1"/>
              </w:rPr>
            </w:pPr>
            <w:r w:rsidRPr="00370E0D">
              <w:rPr>
                <w:b/>
                <w:bCs/>
                <w:color w:val="FFFFFF" w:themeColor="background1"/>
              </w:rPr>
              <w:t>Carpeta de recursos compartidos</w:t>
            </w:r>
          </w:p>
        </w:tc>
      </w:tr>
      <w:tr w:rsidR="00535AB2" w:rsidRPr="009F308D" w14:paraId="5CD2816B" w14:textId="77777777" w:rsidTr="00370E0D">
        <w:trPr>
          <w:trHeight w:val="240"/>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noWrap/>
            <w:hideMark/>
          </w:tcPr>
          <w:p w14:paraId="60DB6C31"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La carpeta [XXXXXX/06-Recursos/</w:t>
            </w:r>
            <w:proofErr w:type="spellStart"/>
            <w:r w:rsidRPr="00370E0D">
              <w:rPr>
                <w:b/>
                <w:bCs/>
                <w:color w:val="FFFFFF" w:themeColor="background1"/>
                <w:sz w:val="18"/>
                <w:szCs w:val="18"/>
              </w:rPr>
              <w:t>Recursos_Compartidos</w:t>
            </w:r>
            <w:proofErr w:type="spellEnd"/>
            <w:r w:rsidRPr="00370E0D">
              <w:rPr>
                <w:b/>
                <w:bCs/>
                <w:color w:val="FFFFFF" w:themeColor="background1"/>
                <w:sz w:val="18"/>
                <w:szCs w:val="18"/>
              </w:rPr>
              <w:t>] consta de tres subcarpetas mencionadas a continuación</w:t>
            </w:r>
          </w:p>
        </w:tc>
      </w:tr>
      <w:tr w:rsidR="00535AB2" w:rsidRPr="009F308D" w14:paraId="4E9AE701" w14:textId="77777777" w:rsidTr="00370E0D">
        <w:trPr>
          <w:trHeight w:val="1296"/>
        </w:trPr>
        <w:tc>
          <w:tcPr>
            <w:tcW w:w="1502" w:type="pct"/>
            <w:tcBorders>
              <w:top w:val="nil"/>
              <w:left w:val="single" w:sz="4" w:space="0" w:color="A6A6A6" w:themeColor="background1" w:themeShade="A6"/>
              <w:bottom w:val="single" w:sz="4" w:space="0" w:color="A6A6A6" w:themeColor="background1" w:themeShade="A6"/>
              <w:right w:val="nil"/>
            </w:tcBorders>
            <w:hideMark/>
          </w:tcPr>
          <w:p w14:paraId="12BBDC1C" w14:textId="77777777" w:rsidR="00535AB2" w:rsidRPr="009F308D" w:rsidRDefault="00535AB2" w:rsidP="00370E0D">
            <w:pPr>
              <w:rPr>
                <w:sz w:val="18"/>
                <w:szCs w:val="18"/>
              </w:rPr>
            </w:pPr>
            <w:r w:rsidRPr="009F308D">
              <w:rPr>
                <w:sz w:val="18"/>
                <w:szCs w:val="18"/>
              </w:rPr>
              <w:t>Existentes</w:t>
            </w:r>
            <w:r w:rsidRPr="009F308D">
              <w:br/>
            </w:r>
            <w:r w:rsidRPr="009F308D">
              <w:rPr>
                <w:sz w:val="18"/>
                <w:szCs w:val="18"/>
              </w:rPr>
              <w:t>Los archivos de recursos antiguos se archivarán en subcarpetas separadas según las fechas. Subcarpeta:</w:t>
            </w:r>
            <w:r>
              <w:rPr>
                <w:sz w:val="18"/>
                <w:szCs w:val="18"/>
              </w:rPr>
              <w:t xml:space="preserve"> </w:t>
            </w:r>
            <w:r w:rsidRPr="009F308D">
              <w:rPr>
                <w:sz w:val="18"/>
                <w:szCs w:val="18"/>
              </w:rPr>
              <w:t>AAAA/MM/DD</w:t>
            </w:r>
          </w:p>
        </w:tc>
        <w:tc>
          <w:tcPr>
            <w:tcW w:w="1875" w:type="pct"/>
            <w:tcBorders>
              <w:top w:val="nil"/>
              <w:left w:val="single" w:sz="4" w:space="0" w:color="A6A6A6" w:themeColor="background1" w:themeShade="A6"/>
              <w:bottom w:val="single" w:sz="4" w:space="0" w:color="A6A6A6" w:themeColor="background1" w:themeShade="A6"/>
              <w:right w:val="nil"/>
            </w:tcBorders>
            <w:hideMark/>
          </w:tcPr>
          <w:p w14:paraId="4BF7E9C6" w14:textId="77777777" w:rsidR="00535AB2" w:rsidRPr="009F308D" w:rsidRDefault="00535AB2" w:rsidP="00370E0D">
            <w:pPr>
              <w:rPr>
                <w:sz w:val="18"/>
                <w:szCs w:val="18"/>
              </w:rPr>
            </w:pPr>
            <w:r w:rsidRPr="009F308D">
              <w:rPr>
                <w:sz w:val="18"/>
                <w:szCs w:val="18"/>
              </w:rPr>
              <w:t>Compartidos</w:t>
            </w:r>
            <w:r w:rsidRPr="009F308D">
              <w:br/>
            </w:r>
            <w:r w:rsidRPr="009F308D">
              <w:rPr>
                <w:sz w:val="18"/>
                <w:szCs w:val="18"/>
              </w:rPr>
              <w:t xml:space="preserve">Archivos nuevos o adaptados de los existentes por la parte responsable. Se compartirá aquí primero si necesita revisión por el resto de </w:t>
            </w:r>
            <w:proofErr w:type="gramStart"/>
            <w:r w:rsidRPr="009F308D">
              <w:rPr>
                <w:sz w:val="18"/>
                <w:szCs w:val="18"/>
              </w:rPr>
              <w:t>partes</w:t>
            </w:r>
            <w:proofErr w:type="gramEnd"/>
            <w:r w:rsidRPr="009F308D">
              <w:rPr>
                <w:sz w:val="18"/>
                <w:szCs w:val="18"/>
              </w:rPr>
              <w:t xml:space="preserve">. </w:t>
            </w:r>
          </w:p>
        </w:tc>
        <w:tc>
          <w:tcPr>
            <w:tcW w:w="1623" w:type="pct"/>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0D03556" w14:textId="77777777" w:rsidR="00535AB2" w:rsidRPr="009F308D" w:rsidRDefault="00535AB2" w:rsidP="00370E0D">
            <w:pPr>
              <w:rPr>
                <w:sz w:val="18"/>
                <w:szCs w:val="18"/>
              </w:rPr>
            </w:pPr>
            <w:r w:rsidRPr="009F308D">
              <w:rPr>
                <w:sz w:val="18"/>
                <w:szCs w:val="18"/>
              </w:rPr>
              <w:t>Publicados</w:t>
            </w:r>
            <w:r w:rsidRPr="009F308D">
              <w:rPr>
                <w:sz w:val="18"/>
                <w:szCs w:val="18"/>
              </w:rPr>
              <w:br/>
              <w:t>Documentos listos para ser usados por el equipo de desarrollo.</w:t>
            </w:r>
          </w:p>
        </w:tc>
      </w:tr>
    </w:tbl>
    <w:p w14:paraId="279CE523" w14:textId="77777777" w:rsidR="00535AB2" w:rsidRPr="009F308D" w:rsidRDefault="00535AB2" w:rsidP="00535AB2">
      <w:pPr>
        <w:pStyle w:val="IDLeyendaTabla"/>
        <w:rPr>
          <w:rFonts w:ascii="Futura Lt BT" w:hAnsi="Futura Lt BT"/>
        </w:rPr>
      </w:pPr>
      <w:bookmarkStart w:id="57" w:name="_Toc180489914"/>
      <w:r w:rsidRPr="009F308D">
        <w:rPr>
          <w:rFonts w:ascii="Futura Lt BT" w:hAnsi="Futura Lt BT"/>
        </w:rPr>
        <w:lastRenderedPageBreak/>
        <w:t>Tabla de Recursos compartidos</w:t>
      </w:r>
      <w:bookmarkEnd w:id="57"/>
    </w:p>
    <w:p w14:paraId="490F3180" w14:textId="5651EF97" w:rsidR="00535AB2" w:rsidRPr="006C0139" w:rsidRDefault="00535AB2" w:rsidP="00370E0D">
      <w:pPr>
        <w:pStyle w:val="Ttulo3"/>
      </w:pPr>
      <w:bookmarkStart w:id="58" w:name="_Toc180491801"/>
      <w:bookmarkStart w:id="59" w:name="_Toc224561811"/>
      <w:r w:rsidRPr="006C0139">
        <w:t>Información de referencia del proyecto y recursos compartidos (REF_2)</w:t>
      </w:r>
      <w:bookmarkEnd w:id="58"/>
      <w:bookmarkEnd w:id="59"/>
    </w:p>
    <w:p w14:paraId="5CCA5C76" w14:textId="29ED4A36"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596"/>
        <w:gridCol w:w="4433"/>
        <w:gridCol w:w="4124"/>
        <w:gridCol w:w="2288"/>
        <w:gridCol w:w="3573"/>
      </w:tblGrid>
      <w:tr w:rsidR="00535AB2" w:rsidRPr="009F308D" w14:paraId="7E99B19F"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5A4A0A49" w14:textId="77777777" w:rsidR="00535AB2" w:rsidRPr="00370E0D" w:rsidRDefault="00535AB2" w:rsidP="00370E0D">
            <w:pPr>
              <w:rPr>
                <w:b/>
                <w:bCs/>
                <w:color w:val="FFFFFF" w:themeColor="background1"/>
              </w:rPr>
            </w:pPr>
            <w:proofErr w:type="spellStart"/>
            <w:r w:rsidRPr="00370E0D">
              <w:rPr>
                <w:b/>
                <w:bCs/>
                <w:color w:val="FFFFFF" w:themeColor="background1"/>
              </w:rPr>
              <w:t>Nº</w:t>
            </w:r>
            <w:proofErr w:type="spellEnd"/>
          </w:p>
        </w:tc>
        <w:tc>
          <w:tcPr>
            <w:tcW w:w="1476"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6579702E" w14:textId="77777777" w:rsidR="00535AB2" w:rsidRPr="00370E0D" w:rsidRDefault="00535AB2" w:rsidP="00370E0D">
            <w:pPr>
              <w:rPr>
                <w:b/>
                <w:bCs/>
                <w:color w:val="FFFFFF" w:themeColor="background1"/>
              </w:rPr>
            </w:pPr>
            <w:r w:rsidRPr="00370E0D">
              <w:rPr>
                <w:b/>
                <w:bCs/>
                <w:color w:val="FFFFFF" w:themeColor="background1"/>
              </w:rPr>
              <w:t>Nombre del archivo</w:t>
            </w:r>
          </w:p>
        </w:tc>
        <w:tc>
          <w:tcPr>
            <w:tcW w:w="1373"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7ED1707F"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762"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43D5A588" w14:textId="77777777" w:rsidR="00535AB2" w:rsidRPr="00370E0D" w:rsidRDefault="00535AB2" w:rsidP="00370E0D">
            <w:pPr>
              <w:rPr>
                <w:b/>
                <w:bCs/>
                <w:color w:val="FFFFFF" w:themeColor="background1"/>
              </w:rPr>
            </w:pPr>
            <w:r w:rsidRPr="00370E0D">
              <w:rPr>
                <w:b/>
                <w:bCs/>
                <w:color w:val="FFFFFF" w:themeColor="background1"/>
              </w:rPr>
              <w:t>Revisión (Metadatos)</w:t>
            </w:r>
          </w:p>
        </w:tc>
        <w:tc>
          <w:tcPr>
            <w:tcW w:w="1190"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763C33BC" w14:textId="77777777" w:rsidR="00535AB2" w:rsidRPr="00370E0D" w:rsidRDefault="00535AB2" w:rsidP="00370E0D">
            <w:pPr>
              <w:rPr>
                <w:b/>
                <w:bCs/>
                <w:color w:val="FFFFFF" w:themeColor="background1"/>
              </w:rPr>
            </w:pPr>
            <w:r w:rsidRPr="00370E0D">
              <w:rPr>
                <w:b/>
                <w:bCs/>
                <w:color w:val="FFFFFF" w:themeColor="background1"/>
              </w:rPr>
              <w:t>Carpeta en CDE</w:t>
            </w:r>
          </w:p>
        </w:tc>
      </w:tr>
      <w:tr w:rsidR="00535AB2" w:rsidRPr="009F308D" w14:paraId="3E942911"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9402A8D" w14:textId="77777777" w:rsidR="00535AB2" w:rsidRPr="009F308D" w:rsidRDefault="00535AB2" w:rsidP="00370E0D">
            <w:r w:rsidRPr="009F308D">
              <w:t>1</w:t>
            </w:r>
          </w:p>
        </w:tc>
        <w:tc>
          <w:tcPr>
            <w:tcW w:w="14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DAD64EC" w14:textId="77777777" w:rsidR="00535AB2" w:rsidRPr="009F308D" w:rsidRDefault="00535AB2" w:rsidP="00370E0D"/>
        </w:tc>
        <w:tc>
          <w:tcPr>
            <w:tcW w:w="13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0059BAE" w14:textId="77777777" w:rsidR="00535AB2" w:rsidRPr="009F308D" w:rsidRDefault="00535AB2" w:rsidP="00370E0D">
            <w:pPr>
              <w:rPr>
                <w:szCs w:val="20"/>
              </w:rPr>
            </w:pPr>
          </w:p>
        </w:tc>
        <w:tc>
          <w:tcPr>
            <w:tcW w:w="76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2325C45" w14:textId="77777777" w:rsidR="00535AB2" w:rsidRPr="009F308D" w:rsidRDefault="00535AB2" w:rsidP="00370E0D">
            <w:pPr>
              <w:rPr>
                <w:szCs w:val="20"/>
              </w:rPr>
            </w:pPr>
          </w:p>
        </w:tc>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10A98C8" w14:textId="77777777" w:rsidR="00535AB2" w:rsidRPr="009F308D" w:rsidRDefault="00535AB2" w:rsidP="00370E0D">
            <w:pPr>
              <w:rPr>
                <w:szCs w:val="20"/>
              </w:rPr>
            </w:pPr>
          </w:p>
        </w:tc>
      </w:tr>
      <w:tr w:rsidR="00535AB2" w:rsidRPr="009F308D" w14:paraId="2A42D794"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4F8471E" w14:textId="77777777" w:rsidR="00535AB2" w:rsidRPr="009F308D" w:rsidRDefault="00535AB2" w:rsidP="00370E0D">
            <w:r w:rsidRPr="009F308D">
              <w:t>2</w:t>
            </w:r>
          </w:p>
        </w:tc>
        <w:tc>
          <w:tcPr>
            <w:tcW w:w="14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3CD30D9" w14:textId="77777777" w:rsidR="00535AB2" w:rsidRPr="009F308D" w:rsidRDefault="00535AB2" w:rsidP="00370E0D"/>
        </w:tc>
        <w:tc>
          <w:tcPr>
            <w:tcW w:w="13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1D7E4B4" w14:textId="77777777" w:rsidR="00535AB2" w:rsidRPr="009F308D" w:rsidRDefault="00535AB2" w:rsidP="00370E0D">
            <w:pPr>
              <w:rPr>
                <w:szCs w:val="20"/>
              </w:rPr>
            </w:pPr>
          </w:p>
        </w:tc>
        <w:tc>
          <w:tcPr>
            <w:tcW w:w="76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26D8822" w14:textId="77777777" w:rsidR="00535AB2" w:rsidRPr="009F308D" w:rsidRDefault="00535AB2" w:rsidP="00370E0D">
            <w:pPr>
              <w:rPr>
                <w:szCs w:val="20"/>
              </w:rPr>
            </w:pPr>
          </w:p>
        </w:tc>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F0C69C7" w14:textId="77777777" w:rsidR="00535AB2" w:rsidRPr="009F308D" w:rsidRDefault="00535AB2" w:rsidP="00370E0D">
            <w:pPr>
              <w:rPr>
                <w:szCs w:val="20"/>
              </w:rPr>
            </w:pPr>
          </w:p>
        </w:tc>
      </w:tr>
      <w:tr w:rsidR="00535AB2" w:rsidRPr="009F308D" w14:paraId="2DEA81B9"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550BE6" w14:textId="77777777" w:rsidR="00535AB2" w:rsidRPr="009F308D" w:rsidRDefault="00535AB2" w:rsidP="00370E0D">
            <w:r w:rsidRPr="009F308D">
              <w:t>3</w:t>
            </w:r>
          </w:p>
        </w:tc>
        <w:tc>
          <w:tcPr>
            <w:tcW w:w="14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6B66D2B" w14:textId="77777777" w:rsidR="00535AB2" w:rsidRPr="009F308D" w:rsidRDefault="00535AB2" w:rsidP="00370E0D"/>
        </w:tc>
        <w:tc>
          <w:tcPr>
            <w:tcW w:w="13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86D2B3" w14:textId="77777777" w:rsidR="00535AB2" w:rsidRPr="009F308D" w:rsidRDefault="00535AB2" w:rsidP="00370E0D">
            <w:pPr>
              <w:rPr>
                <w:szCs w:val="20"/>
              </w:rPr>
            </w:pPr>
          </w:p>
        </w:tc>
        <w:tc>
          <w:tcPr>
            <w:tcW w:w="76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24E1331" w14:textId="77777777" w:rsidR="00535AB2" w:rsidRPr="009F308D" w:rsidRDefault="00535AB2" w:rsidP="00370E0D">
            <w:pPr>
              <w:rPr>
                <w:szCs w:val="20"/>
              </w:rPr>
            </w:pPr>
          </w:p>
        </w:tc>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8430383" w14:textId="77777777" w:rsidR="00535AB2" w:rsidRPr="009F308D" w:rsidRDefault="00535AB2" w:rsidP="00370E0D">
            <w:pPr>
              <w:rPr>
                <w:szCs w:val="20"/>
              </w:rPr>
            </w:pPr>
          </w:p>
        </w:tc>
      </w:tr>
      <w:tr w:rsidR="00535AB2" w:rsidRPr="009F308D" w14:paraId="42C7528B"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87F547A" w14:textId="77777777" w:rsidR="00535AB2" w:rsidRPr="009F308D" w:rsidRDefault="00535AB2" w:rsidP="00370E0D">
            <w:r w:rsidRPr="009F308D">
              <w:t>4</w:t>
            </w:r>
          </w:p>
        </w:tc>
        <w:tc>
          <w:tcPr>
            <w:tcW w:w="14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7D87D9F" w14:textId="77777777" w:rsidR="00535AB2" w:rsidRPr="009F308D" w:rsidRDefault="00535AB2" w:rsidP="00370E0D"/>
        </w:tc>
        <w:tc>
          <w:tcPr>
            <w:tcW w:w="13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7582A87" w14:textId="77777777" w:rsidR="00535AB2" w:rsidRPr="009F308D" w:rsidRDefault="00535AB2" w:rsidP="00370E0D">
            <w:pPr>
              <w:rPr>
                <w:szCs w:val="20"/>
              </w:rPr>
            </w:pPr>
          </w:p>
        </w:tc>
        <w:tc>
          <w:tcPr>
            <w:tcW w:w="76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C648138" w14:textId="77777777" w:rsidR="00535AB2" w:rsidRPr="009F308D" w:rsidRDefault="00535AB2" w:rsidP="00370E0D">
            <w:pPr>
              <w:rPr>
                <w:szCs w:val="20"/>
              </w:rPr>
            </w:pPr>
          </w:p>
        </w:tc>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6BE04B5" w14:textId="77777777" w:rsidR="00535AB2" w:rsidRPr="009F308D" w:rsidRDefault="00535AB2" w:rsidP="00370E0D">
            <w:pPr>
              <w:rPr>
                <w:szCs w:val="20"/>
              </w:rPr>
            </w:pPr>
          </w:p>
        </w:tc>
      </w:tr>
      <w:tr w:rsidR="00535AB2" w:rsidRPr="009F308D" w14:paraId="3A0D4455"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3B68093" w14:textId="77777777" w:rsidR="00535AB2" w:rsidRPr="009F308D" w:rsidRDefault="00535AB2" w:rsidP="00370E0D">
            <w:r w:rsidRPr="009F308D">
              <w:t>5</w:t>
            </w:r>
          </w:p>
        </w:tc>
        <w:tc>
          <w:tcPr>
            <w:tcW w:w="14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B6F7EB0" w14:textId="77777777" w:rsidR="00535AB2" w:rsidRPr="009F308D" w:rsidRDefault="00535AB2" w:rsidP="00370E0D"/>
        </w:tc>
        <w:tc>
          <w:tcPr>
            <w:tcW w:w="13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F5C065F" w14:textId="77777777" w:rsidR="00535AB2" w:rsidRPr="009F308D" w:rsidRDefault="00535AB2" w:rsidP="00370E0D">
            <w:pPr>
              <w:rPr>
                <w:szCs w:val="20"/>
              </w:rPr>
            </w:pPr>
          </w:p>
        </w:tc>
        <w:tc>
          <w:tcPr>
            <w:tcW w:w="76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86D3B95" w14:textId="77777777" w:rsidR="00535AB2" w:rsidRPr="009F308D" w:rsidRDefault="00535AB2" w:rsidP="00370E0D">
            <w:pPr>
              <w:rPr>
                <w:szCs w:val="20"/>
              </w:rPr>
            </w:pPr>
          </w:p>
        </w:tc>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193B180" w14:textId="77777777" w:rsidR="00535AB2" w:rsidRPr="009F308D" w:rsidRDefault="00535AB2" w:rsidP="00370E0D">
            <w:pPr>
              <w:rPr>
                <w:szCs w:val="20"/>
              </w:rPr>
            </w:pPr>
          </w:p>
        </w:tc>
      </w:tr>
      <w:tr w:rsidR="00535AB2" w:rsidRPr="009F308D" w14:paraId="3343AAAF" w14:textId="77777777" w:rsidTr="00370E0D">
        <w:trPr>
          <w:trHeight w:val="240"/>
        </w:trPr>
        <w:tc>
          <w:tcPr>
            <w:tcW w:w="1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A0339A3" w14:textId="77777777" w:rsidR="00535AB2" w:rsidRPr="009F308D" w:rsidRDefault="00535AB2" w:rsidP="00370E0D">
            <w:r w:rsidRPr="009F308D">
              <w:t>6</w:t>
            </w:r>
          </w:p>
        </w:tc>
        <w:tc>
          <w:tcPr>
            <w:tcW w:w="14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8C6E400" w14:textId="77777777" w:rsidR="00535AB2" w:rsidRPr="009F308D" w:rsidRDefault="00535AB2" w:rsidP="00370E0D"/>
        </w:tc>
        <w:tc>
          <w:tcPr>
            <w:tcW w:w="13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25C045" w14:textId="77777777" w:rsidR="00535AB2" w:rsidRPr="009F308D" w:rsidRDefault="00535AB2" w:rsidP="00370E0D">
            <w:pPr>
              <w:rPr>
                <w:szCs w:val="20"/>
              </w:rPr>
            </w:pPr>
          </w:p>
        </w:tc>
        <w:tc>
          <w:tcPr>
            <w:tcW w:w="76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04E02F8" w14:textId="77777777" w:rsidR="00535AB2" w:rsidRPr="009F308D" w:rsidRDefault="00535AB2" w:rsidP="00370E0D">
            <w:pPr>
              <w:rPr>
                <w:szCs w:val="20"/>
              </w:rPr>
            </w:pPr>
          </w:p>
        </w:tc>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BD486C9" w14:textId="77777777" w:rsidR="00535AB2" w:rsidRPr="009F308D" w:rsidRDefault="00535AB2" w:rsidP="00370E0D">
            <w:pPr>
              <w:rPr>
                <w:szCs w:val="20"/>
              </w:rPr>
            </w:pPr>
          </w:p>
        </w:tc>
      </w:tr>
    </w:tbl>
    <w:p w14:paraId="45F7BF62" w14:textId="77777777" w:rsidR="00535AB2" w:rsidRDefault="00535AB2" w:rsidP="00535AB2">
      <w:pPr>
        <w:pStyle w:val="IDLeyendaTabla"/>
        <w:rPr>
          <w:rFonts w:ascii="Futura Lt BT" w:hAnsi="Futura Lt BT"/>
        </w:rPr>
      </w:pPr>
      <w:bookmarkStart w:id="60" w:name="_Toc180489915"/>
      <w:r w:rsidRPr="009F308D">
        <w:rPr>
          <w:rFonts w:ascii="Futura Lt BT" w:hAnsi="Futura Lt BT"/>
        </w:rPr>
        <w:t>Tabla de Información de referencia del proyecto y recursos compartidos</w:t>
      </w:r>
      <w:bookmarkEnd w:id="60"/>
    </w:p>
    <w:p w14:paraId="5D712CAF" w14:textId="77777777" w:rsidR="00370E0D" w:rsidRPr="009F308D" w:rsidRDefault="00370E0D" w:rsidP="00535AB2">
      <w:pPr>
        <w:pStyle w:val="IDLeyendaTabla"/>
        <w:rPr>
          <w:rFonts w:ascii="Futura Lt BT" w:hAnsi="Futura Lt BT"/>
        </w:rPr>
      </w:pPr>
    </w:p>
    <w:p w14:paraId="4C75FB33" w14:textId="62ECF0EC" w:rsidR="00535AB2" w:rsidRPr="00370E0D" w:rsidRDefault="00535AB2" w:rsidP="00370E0D">
      <w:pPr>
        <w:pStyle w:val="Ttulo2"/>
      </w:pPr>
      <w:bookmarkStart w:id="61" w:name="_Toc180491802"/>
      <w:bookmarkStart w:id="62" w:name="_Toc224561812"/>
      <w:r w:rsidRPr="00370E0D">
        <w:t>Requisitos relacionados con el protocolo de información del Proyecto</w:t>
      </w:r>
      <w:bookmarkEnd w:id="61"/>
      <w:bookmarkEnd w:id="62"/>
    </w:p>
    <w:p w14:paraId="6532C33E" w14:textId="77777777" w:rsidR="00535AB2" w:rsidRDefault="00535AB2" w:rsidP="00370E0D">
      <w:r w:rsidRPr="009F308D">
        <w:rPr>
          <w:rFonts w:cs="Cambria Math"/>
        </w:rPr>
        <w:t xml:space="preserve">Cf. </w:t>
      </w:r>
      <w:r w:rsidRPr="009F308D">
        <w:t>ISO-19650-2/5.1.8: El adjudicador establecerá el protocolo de información del proyecto, tal como se define a continuación, incluidos los acuerdos de licencia asociados, que, posteriormente y de manera apropiada, se incorporarán a todos los nombramientos. Al hacer esto, el adjudicador deberá considerar:</w:t>
      </w:r>
    </w:p>
    <w:p w14:paraId="5D9E5C0E" w14:textId="77777777" w:rsidR="00370E0D" w:rsidRPr="009F308D" w:rsidRDefault="00370E0D" w:rsidP="00370E0D"/>
    <w:p w14:paraId="67791B0E" w14:textId="77777777" w:rsidR="00535AB2" w:rsidRDefault="00535AB2" w:rsidP="00370E0D">
      <w:pPr>
        <w:rPr>
          <w:lang w:val="es-ES_tradnl"/>
        </w:rPr>
      </w:pPr>
      <w:r w:rsidRPr="009F308D">
        <w:rPr>
          <w:lang w:val="es-ES_tradnl"/>
        </w:rPr>
        <w:t>Obligaciones específicas del adjudicador, las posibles partes designadas principales y las posibles partes designadas relacionadas con la gestión o producción de información, incluido el uso del entorno común de datos (CDE) común del proyecto;</w:t>
      </w:r>
    </w:p>
    <w:p w14:paraId="3B8C6511" w14:textId="77777777" w:rsidR="00370E0D" w:rsidRPr="009F308D" w:rsidRDefault="00370E0D" w:rsidP="00370E0D">
      <w:pPr>
        <w:rPr>
          <w:lang w:val="es-ES_tradnl"/>
        </w:rPr>
      </w:pPr>
    </w:p>
    <w:p w14:paraId="2C0FD9C1" w14:textId="6ADE6FFD" w:rsidR="00535AB2" w:rsidRPr="009F308D" w:rsidRDefault="00535AB2" w:rsidP="00370E0D">
      <w:pPr>
        <w:rPr>
          <w:lang w:val="es-ES_tradnl"/>
        </w:rPr>
      </w:pPr>
      <w:r w:rsidRPr="009F308D">
        <w:rPr>
          <w:lang w:val="es-ES_tradnl"/>
        </w:rPr>
        <w:t>Cualquier garantía o responsabilidad asociada al modelo de información del proyecto; antecedentes y primer plano derechos de propiedad intelectual de la información; el uso de información sobre activos existentes; el uso de recursos compartidos; el uso de información durante el proyecto, incluidos los términos de licencia asociados; y la reutilización de la información tras el nombramiento o en caso de cese.</w:t>
      </w:r>
    </w:p>
    <w:p w14:paraId="772189A4" w14:textId="77777777" w:rsidR="00535AB2" w:rsidRPr="009F308D" w:rsidRDefault="00535AB2" w:rsidP="00535AB2">
      <w:pPr>
        <w:rPr>
          <w:rFonts w:ascii="Futura Lt BT" w:hAnsi="Futura Lt BT"/>
        </w:rPr>
      </w:pPr>
    </w:p>
    <w:p w14:paraId="5CAA522F" w14:textId="7BA14B13" w:rsidR="00535AB2" w:rsidRPr="00370E0D" w:rsidRDefault="00535AB2" w:rsidP="00370E0D">
      <w:pPr>
        <w:pStyle w:val="Ttulo3"/>
      </w:pPr>
      <w:bookmarkStart w:id="63" w:name="_Toc180491803"/>
      <w:bookmarkStart w:id="64" w:name="_Toc224561813"/>
      <w:r w:rsidRPr="00370E0D">
        <w:t>Estándares, métodos y procedimientos del entorno común de datos (CDE) comunes del proyecto</w:t>
      </w:r>
      <w:bookmarkEnd w:id="63"/>
      <w:r w:rsidR="00581AB0">
        <w:t>.</w:t>
      </w:r>
      <w:bookmarkEnd w:id="64"/>
    </w:p>
    <w:p w14:paraId="0D1FCDCA" w14:textId="77777777" w:rsidR="00535AB2" w:rsidRDefault="00535AB2" w:rsidP="00370E0D">
      <w:pPr>
        <w:rPr>
          <w:lang w:val="es-ES_tradnl"/>
        </w:rPr>
      </w:pPr>
      <w:r w:rsidRPr="009F308D">
        <w:rPr>
          <w:rFonts w:cs="Cambria Math"/>
          <w:lang w:val="es-ES_tradnl"/>
        </w:rPr>
        <w:t xml:space="preserve">Cf. </w:t>
      </w:r>
      <w:r w:rsidRPr="009F308D">
        <w:rPr>
          <w:lang w:val="es-ES_tradnl"/>
        </w:rPr>
        <w:t>según ISO-19650-2/5.1.7: El adjudicador deberá establecer (implementar, configurar y respaldar) el entorno común de datos (CDE) común (CDE) del proyecto para satisfacer los requisitos generales del proyecto y respaldar la producción colaborativa de información. El entorno común de datos (CDE) común del proyecto permitirá:</w:t>
      </w:r>
    </w:p>
    <w:p w14:paraId="595B3E5D" w14:textId="77777777" w:rsidR="00370E0D" w:rsidRPr="009F308D" w:rsidRDefault="00370E0D" w:rsidP="00370E0D">
      <w:pPr>
        <w:rPr>
          <w:lang w:val="es-ES_tradnl"/>
        </w:rPr>
      </w:pPr>
    </w:p>
    <w:p w14:paraId="6D3FDDD3" w14:textId="77777777" w:rsidR="00370E0D" w:rsidRDefault="00535AB2" w:rsidP="00370E0D">
      <w:pPr>
        <w:pStyle w:val="Prrafodelista"/>
        <w:numPr>
          <w:ilvl w:val="0"/>
          <w:numId w:val="51"/>
        </w:numPr>
        <w:rPr>
          <w:lang w:val="es-ES_tradnl"/>
        </w:rPr>
      </w:pPr>
      <w:r w:rsidRPr="00370E0D">
        <w:rPr>
          <w:lang w:val="es-ES_tradnl"/>
        </w:rPr>
        <w:t>cada contenedor de información tendrá una identificación única, basada en una convención acordada y documentada compuesta por una cantidad de campos separados por un delimitador;</w:t>
      </w:r>
    </w:p>
    <w:p w14:paraId="5EEA2653" w14:textId="77777777" w:rsidR="00370E0D" w:rsidRDefault="00535AB2" w:rsidP="00370E0D">
      <w:pPr>
        <w:pStyle w:val="Prrafodelista"/>
        <w:numPr>
          <w:ilvl w:val="0"/>
          <w:numId w:val="51"/>
        </w:numPr>
        <w:rPr>
          <w:lang w:val="es-ES_tradnl"/>
        </w:rPr>
      </w:pPr>
      <w:r w:rsidRPr="00370E0D">
        <w:rPr>
          <w:lang w:val="es-ES_tradnl"/>
        </w:rPr>
        <w:t>a cada campo se le asignará un valor a partir de un estándar de codificación acordado y documentado;</w:t>
      </w:r>
    </w:p>
    <w:p w14:paraId="0AFC3817" w14:textId="77777777" w:rsidR="00370E0D" w:rsidRDefault="00535AB2" w:rsidP="00370E0D">
      <w:pPr>
        <w:pStyle w:val="Prrafodelista"/>
        <w:numPr>
          <w:ilvl w:val="0"/>
          <w:numId w:val="51"/>
        </w:numPr>
        <w:rPr>
          <w:lang w:val="es-ES_tradnl"/>
        </w:rPr>
      </w:pPr>
      <w:r w:rsidRPr="00370E0D">
        <w:rPr>
          <w:lang w:val="es-ES_tradnl"/>
        </w:rPr>
        <w:lastRenderedPageBreak/>
        <w:t>cada contenedor tendrá asignados los siguientes atributos:</w:t>
      </w:r>
    </w:p>
    <w:p w14:paraId="01AAAD86" w14:textId="77777777" w:rsidR="00370E0D" w:rsidRDefault="00535AB2" w:rsidP="00370E0D">
      <w:pPr>
        <w:pStyle w:val="Prrafodelista"/>
        <w:numPr>
          <w:ilvl w:val="1"/>
          <w:numId w:val="52"/>
        </w:numPr>
        <w:rPr>
          <w:lang w:val="es-ES_tradnl"/>
        </w:rPr>
      </w:pPr>
      <w:r w:rsidRPr="00370E0D">
        <w:rPr>
          <w:lang w:val="es-ES_tradnl"/>
        </w:rPr>
        <w:t>estatus (idoneidad)</w:t>
      </w:r>
    </w:p>
    <w:p w14:paraId="296FCEDF" w14:textId="77777777" w:rsidR="00370E0D" w:rsidRDefault="00535AB2" w:rsidP="00370E0D">
      <w:pPr>
        <w:pStyle w:val="Prrafodelista"/>
        <w:numPr>
          <w:ilvl w:val="1"/>
          <w:numId w:val="52"/>
        </w:numPr>
        <w:rPr>
          <w:lang w:val="es-ES_tradnl"/>
        </w:rPr>
      </w:pPr>
      <w:r w:rsidRPr="00370E0D">
        <w:rPr>
          <w:lang w:val="es-ES_tradnl"/>
        </w:rPr>
        <w:t xml:space="preserve">revisión (y versión); </w:t>
      </w:r>
    </w:p>
    <w:p w14:paraId="553F4847" w14:textId="77777777" w:rsidR="00370E0D" w:rsidRDefault="00535AB2" w:rsidP="00370E0D">
      <w:pPr>
        <w:pStyle w:val="Prrafodelista"/>
        <w:numPr>
          <w:ilvl w:val="1"/>
          <w:numId w:val="52"/>
        </w:numPr>
        <w:rPr>
          <w:lang w:val="es-ES_tradnl"/>
        </w:rPr>
      </w:pPr>
      <w:r w:rsidRPr="00370E0D">
        <w:rPr>
          <w:lang w:val="es-ES_tradnl"/>
        </w:rPr>
        <w:t>clasificación (de acuerdo con el marco definido en ISO 12006-2)</w:t>
      </w:r>
    </w:p>
    <w:p w14:paraId="09FAAA69" w14:textId="77777777" w:rsidR="00370E0D" w:rsidRDefault="00535AB2" w:rsidP="00370E0D">
      <w:pPr>
        <w:pStyle w:val="Prrafodelista"/>
        <w:numPr>
          <w:ilvl w:val="0"/>
          <w:numId w:val="51"/>
        </w:numPr>
        <w:rPr>
          <w:lang w:val="es-ES_tradnl"/>
        </w:rPr>
      </w:pPr>
      <w:r w:rsidRPr="00370E0D">
        <w:rPr>
          <w:lang w:val="es-ES_tradnl"/>
        </w:rPr>
        <w:t>la capacidad de los contenedores de información para realizar la transición entre estados;</w:t>
      </w:r>
    </w:p>
    <w:p w14:paraId="29036078" w14:textId="591964A5" w:rsidR="00370E0D" w:rsidRDefault="00535AB2" w:rsidP="00370E0D">
      <w:pPr>
        <w:pStyle w:val="Prrafodelista"/>
        <w:numPr>
          <w:ilvl w:val="0"/>
          <w:numId w:val="51"/>
        </w:numPr>
        <w:rPr>
          <w:lang w:val="es-ES_tradnl"/>
        </w:rPr>
      </w:pPr>
      <w:r w:rsidRPr="00370E0D">
        <w:rPr>
          <w:lang w:val="es-ES_tradnl"/>
        </w:rPr>
        <w:t xml:space="preserve">el registro del nombre del usuario y la fecha en que las revisiones del contenedor de información cambian entre cada estado; </w:t>
      </w:r>
    </w:p>
    <w:p w14:paraId="69BCC0E0" w14:textId="0FB189E2" w:rsidR="00535AB2" w:rsidRPr="00370E0D" w:rsidRDefault="00535AB2" w:rsidP="00370E0D">
      <w:pPr>
        <w:pStyle w:val="Prrafodelista"/>
        <w:numPr>
          <w:ilvl w:val="0"/>
          <w:numId w:val="51"/>
        </w:numPr>
        <w:rPr>
          <w:lang w:val="es-ES_tradnl"/>
        </w:rPr>
      </w:pPr>
      <w:r w:rsidRPr="00370E0D">
        <w:rPr>
          <w:lang w:val="es-ES_tradnl"/>
        </w:rPr>
        <w:t>acceso controlado a nivel de contenedor de información.</w:t>
      </w:r>
    </w:p>
    <w:p w14:paraId="5EDAEC8B" w14:textId="77777777" w:rsidR="00370E0D" w:rsidRDefault="00370E0D" w:rsidP="00370E0D">
      <w:pPr>
        <w:rPr>
          <w:lang w:val="es-ES_tradnl"/>
        </w:rPr>
      </w:pPr>
    </w:p>
    <w:p w14:paraId="09404538" w14:textId="63661906" w:rsidR="00535AB2" w:rsidRPr="009F308D" w:rsidRDefault="00535AB2" w:rsidP="00370E0D">
      <w:pPr>
        <w:rPr>
          <w:lang w:val="es-ES_tradnl"/>
        </w:rPr>
      </w:pPr>
      <w:r w:rsidRPr="009F308D">
        <w:rPr>
          <w:lang w:val="es-ES_tradnl"/>
        </w:rPr>
        <w:t>Se recomienda encarecidamente que el CDE del proyecto esté implementado antes de emitir la invitación a licitar, para que la información pueda compartirse con las organizaciones licitadoras de manera segura.</w:t>
      </w:r>
    </w:p>
    <w:p w14:paraId="5B52A1B2" w14:textId="77777777" w:rsidR="00370E0D" w:rsidRDefault="00370E0D" w:rsidP="00370E0D">
      <w:pPr>
        <w:rPr>
          <w:lang w:val="es-ES_tradnl"/>
        </w:rPr>
      </w:pPr>
    </w:p>
    <w:p w14:paraId="01AC21C8" w14:textId="3E36E742" w:rsidR="00535AB2" w:rsidRDefault="00535AB2" w:rsidP="00370E0D">
      <w:pPr>
        <w:rPr>
          <w:lang w:val="es-ES_tradnl"/>
        </w:rPr>
      </w:pPr>
      <w:r w:rsidRPr="009F308D">
        <w:rPr>
          <w:lang w:val="es-ES_tradnl"/>
        </w:rPr>
        <w:t>El adjudicador también puede designar a un tercero para que albergue, gestione o apoye el CDE del proyecto. En este caso, se recomienda que esto se haga como un nombramiento separado antes de que comience la contratación de cualquier otra parte designada. O el adjudicador también puede, en una fecha posterior, designar a una parte designada para que se haga cargo del alojamiento, la gestión o el soporte del proyecto CDE. En cualquier caso, se recomienda que el adjudicador defina una especificación de requisitos funcionales y no funcionales.</w:t>
      </w:r>
    </w:p>
    <w:p w14:paraId="2D2B1A5C" w14:textId="77777777" w:rsidR="00370E0D" w:rsidRDefault="00370E0D" w:rsidP="00370E0D">
      <w:pPr>
        <w:rPr>
          <w:lang w:val="es-ES_tradnl"/>
        </w:rPr>
      </w:pPr>
    </w:p>
    <w:p w14:paraId="43989E1E" w14:textId="0C1217E3" w:rsidR="00535AB2" w:rsidRPr="009F308D" w:rsidRDefault="00535AB2" w:rsidP="00370E0D">
      <w:pPr>
        <w:rPr>
          <w:lang w:val="es-ES_tradnl"/>
        </w:rPr>
      </w:pPr>
      <w:r w:rsidRPr="009F308D">
        <w:rPr>
          <w:lang w:val="es-ES_tradnl"/>
        </w:rPr>
        <w:t>La estructura del CDE creada de acuerdo con la ISO-19650 y los estándares mencionados en 3.3.1 y 4.4.2.</w:t>
      </w:r>
    </w:p>
    <w:p w14:paraId="50F6C209" w14:textId="77777777" w:rsidR="00535AB2" w:rsidRPr="009F308D" w:rsidRDefault="00535AB2" w:rsidP="00370E0D">
      <w:r w:rsidRPr="002E215F">
        <w:t>.....</w:t>
      </w:r>
    </w:p>
    <w:p w14:paraId="257EBBA6" w14:textId="77777777" w:rsidR="00535AB2" w:rsidRPr="009F308D" w:rsidRDefault="00535AB2" w:rsidP="00370E0D">
      <w:pPr>
        <w:rPr>
          <w:b/>
          <w:bCs/>
        </w:rPr>
      </w:pPr>
      <w:bookmarkStart w:id="65" w:name="_Toc29426259"/>
      <w:bookmarkStart w:id="66" w:name="_Toc29234051"/>
      <w:bookmarkStart w:id="67" w:name="_Toc26402889"/>
      <w:bookmarkEnd w:id="65"/>
      <w:bookmarkEnd w:id="66"/>
      <w:r w:rsidRPr="009F308D">
        <w:rPr>
          <w:b/>
          <w:bCs/>
        </w:rPr>
        <w:t xml:space="preserve">Figura </w:t>
      </w:r>
      <w:bookmarkEnd w:id="67"/>
      <w:r w:rsidRPr="009F308D">
        <w:rPr>
          <w:b/>
          <w:bCs/>
        </w:rPr>
        <w:t xml:space="preserve">3 - 2: </w:t>
      </w:r>
      <w:r w:rsidRPr="009F308D">
        <w:t>Concepto CDE en ISO 19650-1</w:t>
      </w:r>
    </w:p>
    <w:p w14:paraId="09F183C2" w14:textId="77777777" w:rsidR="00535AB2" w:rsidRPr="009F308D" w:rsidRDefault="00535AB2" w:rsidP="00370E0D">
      <w:pPr>
        <w:rPr>
          <w:lang w:val="es-ES_tradnl"/>
        </w:rPr>
      </w:pPr>
      <w:r w:rsidRPr="009F308D">
        <w:rPr>
          <w:i/>
          <w:lang w:val="es-ES_tradnl"/>
        </w:rPr>
        <w:t>Mencionar todos los estándares, métodos y procedimientos del CDE que se utilizarán durante el Ciclo de Vida.</w:t>
      </w:r>
    </w:p>
    <w:p w14:paraId="115862A6" w14:textId="77777777" w:rsidR="00535AB2" w:rsidRPr="009F308D" w:rsidRDefault="00535AB2" w:rsidP="00370E0D">
      <w:r w:rsidRPr="009F308D">
        <w:t>.....</w:t>
      </w:r>
    </w:p>
    <w:p w14:paraId="06CD447D" w14:textId="77777777" w:rsidR="00535AB2" w:rsidRPr="009F308D" w:rsidRDefault="00535AB2" w:rsidP="00370E0D">
      <w:pPr>
        <w:rPr>
          <w:b/>
          <w:bCs/>
        </w:rPr>
      </w:pPr>
      <w:bookmarkStart w:id="68" w:name="_Toc29426260"/>
      <w:bookmarkStart w:id="69" w:name="_Toc29234052"/>
      <w:bookmarkStart w:id="70" w:name="_Toc26402890"/>
      <w:bookmarkEnd w:id="68"/>
      <w:bookmarkEnd w:id="69"/>
      <w:r w:rsidRPr="009F308D">
        <w:rPr>
          <w:b/>
          <w:bCs/>
        </w:rPr>
        <w:t xml:space="preserve">Figura </w:t>
      </w:r>
      <w:bookmarkEnd w:id="70"/>
      <w:r w:rsidRPr="009F308D">
        <w:rPr>
          <w:b/>
          <w:bCs/>
        </w:rPr>
        <w:t xml:space="preserve">3 - 3: </w:t>
      </w:r>
      <w:r w:rsidRPr="009F308D">
        <w:rPr>
          <w:i/>
          <w:iCs/>
        </w:rPr>
        <w:t>Control de revisión durante el trabajo en curso (WIP)</w:t>
      </w:r>
    </w:p>
    <w:p w14:paraId="0BC91C25" w14:textId="77777777" w:rsidR="00535AB2" w:rsidRPr="009F308D" w:rsidRDefault="00535AB2" w:rsidP="00370E0D">
      <w:pPr>
        <w:rPr>
          <w:b/>
          <w:bCs/>
        </w:rPr>
      </w:pPr>
      <w:bookmarkStart w:id="71" w:name="_Toc29426261"/>
      <w:bookmarkStart w:id="72" w:name="_Toc29234053"/>
      <w:bookmarkStart w:id="73" w:name="_Toc26402891"/>
      <w:bookmarkEnd w:id="71"/>
      <w:bookmarkEnd w:id="72"/>
      <w:r w:rsidRPr="009F308D">
        <w:rPr>
          <w:b/>
          <w:bCs/>
        </w:rPr>
        <w:t xml:space="preserve">Figura </w:t>
      </w:r>
      <w:bookmarkEnd w:id="73"/>
      <w:r w:rsidRPr="009F308D">
        <w:rPr>
          <w:b/>
          <w:bCs/>
        </w:rPr>
        <w:t xml:space="preserve">3 - 4: </w:t>
      </w:r>
      <w:r w:rsidRPr="009F308D">
        <w:rPr>
          <w:i/>
          <w:iCs/>
        </w:rPr>
        <w:t>Control de revisión de la información compartida</w:t>
      </w:r>
    </w:p>
    <w:p w14:paraId="3D497BC7" w14:textId="621F5808" w:rsidR="00535AB2" w:rsidRDefault="00535AB2" w:rsidP="00370E0D">
      <w:pPr>
        <w:rPr>
          <w:i/>
          <w:iCs/>
        </w:rPr>
      </w:pPr>
      <w:bookmarkStart w:id="74" w:name="_Toc29426262"/>
      <w:bookmarkStart w:id="75" w:name="_Toc29234054"/>
      <w:bookmarkStart w:id="76" w:name="_Toc26402892"/>
      <w:bookmarkEnd w:id="74"/>
      <w:bookmarkEnd w:id="75"/>
      <w:r w:rsidRPr="009F308D">
        <w:rPr>
          <w:b/>
          <w:bCs/>
        </w:rPr>
        <w:t xml:space="preserve">Figura </w:t>
      </w:r>
      <w:bookmarkEnd w:id="76"/>
      <w:r w:rsidRPr="009F308D">
        <w:rPr>
          <w:b/>
          <w:bCs/>
        </w:rPr>
        <w:t xml:space="preserve">3 - 5: </w:t>
      </w:r>
      <w:r w:rsidRPr="009F308D">
        <w:rPr>
          <w:i/>
          <w:iCs/>
        </w:rPr>
        <w:t>Control de revisión de contenedores de información publicada</w:t>
      </w:r>
    </w:p>
    <w:p w14:paraId="5EDBBFD0" w14:textId="77777777" w:rsidR="00370E0D" w:rsidRDefault="00370E0D" w:rsidP="00535AB2">
      <w:pPr>
        <w:rPr>
          <w:rFonts w:ascii="Futura Lt BT" w:hAnsi="Futura Lt BT"/>
          <w:b/>
          <w:bCs/>
        </w:rPr>
      </w:pPr>
    </w:p>
    <w:p w14:paraId="3AAEC5BA" w14:textId="77777777" w:rsidR="00370E0D" w:rsidRPr="009F308D" w:rsidRDefault="00370E0D" w:rsidP="00535AB2">
      <w:pPr>
        <w:rPr>
          <w:rFonts w:ascii="Futura Lt BT" w:hAnsi="Futura Lt BT"/>
          <w:b/>
          <w:bCs/>
        </w:rPr>
      </w:pPr>
    </w:p>
    <w:tbl>
      <w:tblPr>
        <w:tblW w:w="5000" w:type="pct"/>
        <w:tblCellMar>
          <w:left w:w="70" w:type="dxa"/>
          <w:right w:w="70" w:type="dxa"/>
        </w:tblCellMar>
        <w:tblLook w:val="04A0" w:firstRow="1" w:lastRow="0" w:firstColumn="1" w:lastColumn="0" w:noHBand="0" w:noVBand="1"/>
      </w:tblPr>
      <w:tblGrid>
        <w:gridCol w:w="901"/>
        <w:gridCol w:w="5768"/>
        <w:gridCol w:w="5366"/>
        <w:gridCol w:w="2979"/>
      </w:tblGrid>
      <w:tr w:rsidR="00535AB2" w:rsidRPr="009F308D" w14:paraId="7D763274" w14:textId="77777777" w:rsidTr="00370E0D">
        <w:trPr>
          <w:trHeight w:val="240"/>
        </w:trPr>
        <w:tc>
          <w:tcPr>
            <w:tcW w:w="300" w:type="pct"/>
            <w:tcBorders>
              <w:top w:val="single" w:sz="4" w:space="0" w:color="A6A6A6"/>
              <w:left w:val="single" w:sz="4" w:space="0" w:color="A6A6A6"/>
              <w:bottom w:val="single" w:sz="4" w:space="0" w:color="A6A6A6"/>
              <w:right w:val="nil"/>
            </w:tcBorders>
            <w:shd w:val="clear" w:color="auto" w:fill="415464" w:themeFill="text2"/>
            <w:vAlign w:val="center"/>
            <w:hideMark/>
          </w:tcPr>
          <w:p w14:paraId="471E4DF2" w14:textId="77777777" w:rsidR="00535AB2" w:rsidRPr="00370E0D" w:rsidRDefault="00535AB2" w:rsidP="00370E0D">
            <w:pPr>
              <w:rPr>
                <w:b/>
                <w:bCs/>
                <w:color w:val="FFFFFF" w:themeColor="background1"/>
              </w:rPr>
            </w:pPr>
            <w:r w:rsidRPr="00370E0D">
              <w:rPr>
                <w:b/>
                <w:bCs/>
                <w:color w:val="FFFFFF" w:themeColor="background1"/>
              </w:rPr>
              <w:t>Paso</w:t>
            </w:r>
          </w:p>
        </w:tc>
        <w:tc>
          <w:tcPr>
            <w:tcW w:w="1921" w:type="pct"/>
            <w:tcBorders>
              <w:top w:val="single" w:sz="4" w:space="0" w:color="A6A6A6"/>
              <w:left w:val="nil"/>
              <w:bottom w:val="single" w:sz="4" w:space="0" w:color="A6A6A6"/>
              <w:right w:val="nil"/>
            </w:tcBorders>
            <w:shd w:val="clear" w:color="auto" w:fill="415464" w:themeFill="text2"/>
            <w:noWrap/>
            <w:vAlign w:val="center"/>
            <w:hideMark/>
          </w:tcPr>
          <w:p w14:paraId="70A10FC8" w14:textId="77777777" w:rsidR="00535AB2" w:rsidRPr="00370E0D" w:rsidRDefault="00535AB2" w:rsidP="00370E0D">
            <w:pPr>
              <w:rPr>
                <w:b/>
                <w:bCs/>
                <w:color w:val="FFFFFF" w:themeColor="background1"/>
              </w:rPr>
            </w:pPr>
            <w:r w:rsidRPr="00370E0D">
              <w:rPr>
                <w:b/>
                <w:bCs/>
                <w:color w:val="FFFFFF" w:themeColor="background1"/>
              </w:rPr>
              <w:t>Contenedor de información</w:t>
            </w:r>
          </w:p>
        </w:tc>
        <w:tc>
          <w:tcPr>
            <w:tcW w:w="1787" w:type="pct"/>
            <w:tcBorders>
              <w:top w:val="single" w:sz="4" w:space="0" w:color="A6A6A6"/>
              <w:left w:val="nil"/>
              <w:bottom w:val="single" w:sz="4" w:space="0" w:color="A6A6A6"/>
              <w:right w:val="nil"/>
            </w:tcBorders>
            <w:shd w:val="clear" w:color="auto" w:fill="415464" w:themeFill="text2"/>
            <w:noWrap/>
            <w:vAlign w:val="center"/>
            <w:hideMark/>
          </w:tcPr>
          <w:p w14:paraId="6DE767CF" w14:textId="77777777" w:rsidR="00535AB2" w:rsidRPr="00370E0D" w:rsidRDefault="00535AB2" w:rsidP="00370E0D">
            <w:pPr>
              <w:rPr>
                <w:b/>
                <w:bCs/>
                <w:color w:val="FFFFFF" w:themeColor="background1"/>
              </w:rPr>
            </w:pPr>
            <w:r w:rsidRPr="00370E0D">
              <w:rPr>
                <w:b/>
                <w:bCs/>
                <w:color w:val="FFFFFF" w:themeColor="background1"/>
              </w:rPr>
              <w:t>Estado</w:t>
            </w:r>
          </w:p>
        </w:tc>
        <w:tc>
          <w:tcPr>
            <w:tcW w:w="992"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61866FA7" w14:textId="77777777" w:rsidR="00535AB2" w:rsidRPr="00370E0D" w:rsidRDefault="00535AB2" w:rsidP="00370E0D">
            <w:pPr>
              <w:rPr>
                <w:b/>
                <w:bCs/>
                <w:color w:val="FFFFFF" w:themeColor="background1"/>
              </w:rPr>
            </w:pPr>
            <w:r w:rsidRPr="00370E0D">
              <w:rPr>
                <w:b/>
                <w:bCs/>
                <w:color w:val="FFFFFF" w:themeColor="background1"/>
              </w:rPr>
              <w:t>Revisión</w:t>
            </w:r>
          </w:p>
        </w:tc>
      </w:tr>
      <w:tr w:rsidR="00535AB2" w:rsidRPr="009F308D" w14:paraId="606173BD"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3A7A95B6" w14:textId="77777777" w:rsidR="00535AB2" w:rsidRPr="009F308D" w:rsidRDefault="00535AB2" w:rsidP="00370E0D">
            <w:r w:rsidRPr="009F308D">
              <w:t>0</w:t>
            </w:r>
          </w:p>
        </w:tc>
        <w:tc>
          <w:tcPr>
            <w:tcW w:w="1921" w:type="pct"/>
            <w:tcBorders>
              <w:top w:val="single" w:sz="4" w:space="0" w:color="A6A6A6"/>
              <w:left w:val="single" w:sz="4" w:space="0" w:color="A6A6A6"/>
              <w:bottom w:val="single" w:sz="4" w:space="0" w:color="A6A6A6"/>
              <w:right w:val="single" w:sz="4" w:space="0" w:color="A6A6A6"/>
            </w:tcBorders>
            <w:noWrap/>
            <w:hideMark/>
          </w:tcPr>
          <w:p w14:paraId="0BCE2D7A"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7FB36A4C"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2101E2AB" w14:textId="77777777" w:rsidR="00535AB2" w:rsidRPr="009F308D" w:rsidRDefault="00535AB2" w:rsidP="00370E0D">
            <w:pPr>
              <w:rPr>
                <w:szCs w:val="20"/>
              </w:rPr>
            </w:pPr>
          </w:p>
        </w:tc>
      </w:tr>
      <w:tr w:rsidR="00535AB2" w:rsidRPr="009F308D" w14:paraId="2BCA35FB"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15A20DA7" w14:textId="77777777" w:rsidR="00535AB2" w:rsidRPr="009F308D" w:rsidRDefault="00535AB2" w:rsidP="00370E0D">
            <w:r w:rsidRPr="009F308D">
              <w:t>1</w:t>
            </w:r>
          </w:p>
        </w:tc>
        <w:tc>
          <w:tcPr>
            <w:tcW w:w="1921" w:type="pct"/>
            <w:tcBorders>
              <w:top w:val="single" w:sz="4" w:space="0" w:color="A6A6A6"/>
              <w:left w:val="single" w:sz="4" w:space="0" w:color="A6A6A6"/>
              <w:bottom w:val="single" w:sz="4" w:space="0" w:color="A6A6A6"/>
              <w:right w:val="single" w:sz="4" w:space="0" w:color="A6A6A6"/>
            </w:tcBorders>
            <w:noWrap/>
            <w:hideMark/>
          </w:tcPr>
          <w:p w14:paraId="04F27A0B"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65409837"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7A1C53DD" w14:textId="77777777" w:rsidR="00535AB2" w:rsidRPr="009F308D" w:rsidRDefault="00535AB2" w:rsidP="00370E0D">
            <w:pPr>
              <w:rPr>
                <w:szCs w:val="20"/>
              </w:rPr>
            </w:pPr>
          </w:p>
        </w:tc>
      </w:tr>
      <w:tr w:rsidR="00535AB2" w:rsidRPr="009F308D" w14:paraId="5FEBFC18"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078598DB" w14:textId="77777777" w:rsidR="00535AB2" w:rsidRPr="009F308D" w:rsidRDefault="00535AB2" w:rsidP="00370E0D">
            <w:r w:rsidRPr="009F308D">
              <w:t>2</w:t>
            </w:r>
          </w:p>
        </w:tc>
        <w:tc>
          <w:tcPr>
            <w:tcW w:w="1921" w:type="pct"/>
            <w:tcBorders>
              <w:top w:val="single" w:sz="4" w:space="0" w:color="A6A6A6"/>
              <w:left w:val="single" w:sz="4" w:space="0" w:color="A6A6A6"/>
              <w:bottom w:val="single" w:sz="4" w:space="0" w:color="A6A6A6"/>
              <w:right w:val="single" w:sz="4" w:space="0" w:color="A6A6A6"/>
            </w:tcBorders>
            <w:noWrap/>
            <w:hideMark/>
          </w:tcPr>
          <w:p w14:paraId="2B45C5A7" w14:textId="77777777" w:rsidR="00535AB2" w:rsidRPr="009F308D" w:rsidRDefault="00535AB2" w:rsidP="00370E0D">
            <w:pPr>
              <w:jc w:val="center"/>
            </w:pPr>
          </w:p>
        </w:tc>
        <w:tc>
          <w:tcPr>
            <w:tcW w:w="1787" w:type="pct"/>
            <w:tcBorders>
              <w:top w:val="single" w:sz="4" w:space="0" w:color="A6A6A6"/>
              <w:left w:val="single" w:sz="4" w:space="0" w:color="A6A6A6"/>
              <w:bottom w:val="single" w:sz="4" w:space="0" w:color="A6A6A6"/>
              <w:right w:val="single" w:sz="4" w:space="0" w:color="A6A6A6"/>
            </w:tcBorders>
            <w:noWrap/>
            <w:hideMark/>
          </w:tcPr>
          <w:p w14:paraId="2EBC6512"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0C7E2F5F" w14:textId="77777777" w:rsidR="00535AB2" w:rsidRPr="009F308D" w:rsidRDefault="00535AB2" w:rsidP="00370E0D">
            <w:pPr>
              <w:rPr>
                <w:szCs w:val="20"/>
              </w:rPr>
            </w:pPr>
          </w:p>
        </w:tc>
      </w:tr>
      <w:tr w:rsidR="00535AB2" w:rsidRPr="009F308D" w14:paraId="2B8BC399"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7B33017A" w14:textId="77777777" w:rsidR="00535AB2" w:rsidRPr="009F308D" w:rsidRDefault="00535AB2" w:rsidP="00370E0D">
            <w:r w:rsidRPr="009F308D">
              <w:t>3</w:t>
            </w:r>
          </w:p>
        </w:tc>
        <w:tc>
          <w:tcPr>
            <w:tcW w:w="1921" w:type="pct"/>
            <w:tcBorders>
              <w:top w:val="single" w:sz="4" w:space="0" w:color="A6A6A6"/>
              <w:left w:val="single" w:sz="4" w:space="0" w:color="A6A6A6"/>
              <w:bottom w:val="single" w:sz="4" w:space="0" w:color="A6A6A6"/>
              <w:right w:val="single" w:sz="4" w:space="0" w:color="A6A6A6"/>
            </w:tcBorders>
            <w:noWrap/>
            <w:hideMark/>
          </w:tcPr>
          <w:p w14:paraId="6ECCA093"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3B391FF6"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198C0440" w14:textId="77777777" w:rsidR="00535AB2" w:rsidRPr="009F308D" w:rsidRDefault="00535AB2" w:rsidP="00370E0D">
            <w:pPr>
              <w:rPr>
                <w:szCs w:val="20"/>
              </w:rPr>
            </w:pPr>
          </w:p>
        </w:tc>
      </w:tr>
      <w:tr w:rsidR="00535AB2" w:rsidRPr="009F308D" w14:paraId="0C2F1C1F"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2BDB8ED6" w14:textId="77777777" w:rsidR="00535AB2" w:rsidRPr="009F308D" w:rsidRDefault="00535AB2" w:rsidP="00370E0D">
            <w:r w:rsidRPr="009F308D">
              <w:t>4</w:t>
            </w:r>
          </w:p>
        </w:tc>
        <w:tc>
          <w:tcPr>
            <w:tcW w:w="1921" w:type="pct"/>
            <w:tcBorders>
              <w:top w:val="single" w:sz="4" w:space="0" w:color="A6A6A6"/>
              <w:left w:val="single" w:sz="4" w:space="0" w:color="A6A6A6"/>
              <w:bottom w:val="single" w:sz="4" w:space="0" w:color="A6A6A6"/>
              <w:right w:val="single" w:sz="4" w:space="0" w:color="A6A6A6"/>
            </w:tcBorders>
            <w:noWrap/>
            <w:hideMark/>
          </w:tcPr>
          <w:p w14:paraId="210381CF"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1E97A26A"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3A3E8989" w14:textId="77777777" w:rsidR="00535AB2" w:rsidRPr="009F308D" w:rsidRDefault="00535AB2" w:rsidP="00370E0D">
            <w:pPr>
              <w:rPr>
                <w:szCs w:val="20"/>
              </w:rPr>
            </w:pPr>
          </w:p>
        </w:tc>
      </w:tr>
      <w:tr w:rsidR="00535AB2" w:rsidRPr="009F308D" w14:paraId="0778AC87"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06569274" w14:textId="77777777" w:rsidR="00535AB2" w:rsidRPr="009F308D" w:rsidRDefault="00535AB2" w:rsidP="00370E0D">
            <w:r w:rsidRPr="009F308D">
              <w:t>5</w:t>
            </w:r>
          </w:p>
        </w:tc>
        <w:tc>
          <w:tcPr>
            <w:tcW w:w="1921" w:type="pct"/>
            <w:tcBorders>
              <w:top w:val="single" w:sz="4" w:space="0" w:color="A6A6A6"/>
              <w:left w:val="single" w:sz="4" w:space="0" w:color="A6A6A6"/>
              <w:bottom w:val="single" w:sz="4" w:space="0" w:color="A6A6A6"/>
              <w:right w:val="single" w:sz="4" w:space="0" w:color="A6A6A6"/>
            </w:tcBorders>
            <w:noWrap/>
            <w:hideMark/>
          </w:tcPr>
          <w:p w14:paraId="423D20AA"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3E1B0043"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2CE5D066" w14:textId="77777777" w:rsidR="00535AB2" w:rsidRPr="009F308D" w:rsidRDefault="00535AB2" w:rsidP="00370E0D">
            <w:pPr>
              <w:rPr>
                <w:szCs w:val="20"/>
              </w:rPr>
            </w:pPr>
          </w:p>
        </w:tc>
      </w:tr>
      <w:tr w:rsidR="00535AB2" w:rsidRPr="009F308D" w14:paraId="1E2B87F7"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3B7F77DB" w14:textId="77777777" w:rsidR="00535AB2" w:rsidRPr="009F308D" w:rsidRDefault="00535AB2" w:rsidP="00370E0D">
            <w:r w:rsidRPr="009F308D">
              <w:lastRenderedPageBreak/>
              <w:t>6</w:t>
            </w:r>
          </w:p>
        </w:tc>
        <w:tc>
          <w:tcPr>
            <w:tcW w:w="1921" w:type="pct"/>
            <w:tcBorders>
              <w:top w:val="single" w:sz="4" w:space="0" w:color="A6A6A6"/>
              <w:left w:val="single" w:sz="4" w:space="0" w:color="A6A6A6"/>
              <w:bottom w:val="single" w:sz="4" w:space="0" w:color="A6A6A6"/>
              <w:right w:val="single" w:sz="4" w:space="0" w:color="A6A6A6"/>
            </w:tcBorders>
            <w:noWrap/>
            <w:hideMark/>
          </w:tcPr>
          <w:p w14:paraId="2425EAF8"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5DB400D6"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5D90FC4A" w14:textId="77777777" w:rsidR="00535AB2" w:rsidRPr="009F308D" w:rsidRDefault="00535AB2" w:rsidP="00370E0D">
            <w:pPr>
              <w:rPr>
                <w:szCs w:val="20"/>
              </w:rPr>
            </w:pPr>
          </w:p>
        </w:tc>
      </w:tr>
      <w:tr w:rsidR="00535AB2" w:rsidRPr="009F308D" w14:paraId="65DF7C3D" w14:textId="77777777" w:rsidTr="00370E0D">
        <w:trPr>
          <w:trHeight w:val="240"/>
        </w:trPr>
        <w:tc>
          <w:tcPr>
            <w:tcW w:w="300" w:type="pct"/>
            <w:tcBorders>
              <w:top w:val="single" w:sz="4" w:space="0" w:color="A6A6A6"/>
              <w:left w:val="single" w:sz="4" w:space="0" w:color="A6A6A6"/>
              <w:bottom w:val="single" w:sz="4" w:space="0" w:color="A6A6A6"/>
              <w:right w:val="single" w:sz="4" w:space="0" w:color="A6A6A6"/>
            </w:tcBorders>
            <w:noWrap/>
            <w:hideMark/>
          </w:tcPr>
          <w:p w14:paraId="070BC37C" w14:textId="77777777" w:rsidR="00535AB2" w:rsidRPr="009F308D" w:rsidRDefault="00535AB2" w:rsidP="00370E0D">
            <w:r w:rsidRPr="009F308D">
              <w:t>,,</w:t>
            </w:r>
          </w:p>
        </w:tc>
        <w:tc>
          <w:tcPr>
            <w:tcW w:w="1921" w:type="pct"/>
            <w:tcBorders>
              <w:top w:val="single" w:sz="4" w:space="0" w:color="A6A6A6"/>
              <w:left w:val="single" w:sz="4" w:space="0" w:color="A6A6A6"/>
              <w:bottom w:val="single" w:sz="4" w:space="0" w:color="A6A6A6"/>
              <w:right w:val="single" w:sz="4" w:space="0" w:color="A6A6A6"/>
            </w:tcBorders>
            <w:noWrap/>
            <w:hideMark/>
          </w:tcPr>
          <w:p w14:paraId="69571ABA" w14:textId="77777777" w:rsidR="00535AB2" w:rsidRPr="009F308D" w:rsidRDefault="00535AB2" w:rsidP="00370E0D"/>
        </w:tc>
        <w:tc>
          <w:tcPr>
            <w:tcW w:w="1787" w:type="pct"/>
            <w:tcBorders>
              <w:top w:val="single" w:sz="4" w:space="0" w:color="A6A6A6"/>
              <w:left w:val="single" w:sz="4" w:space="0" w:color="A6A6A6"/>
              <w:bottom w:val="single" w:sz="4" w:space="0" w:color="A6A6A6"/>
              <w:right w:val="single" w:sz="4" w:space="0" w:color="A6A6A6"/>
            </w:tcBorders>
            <w:noWrap/>
            <w:hideMark/>
          </w:tcPr>
          <w:p w14:paraId="4DA931A1" w14:textId="77777777" w:rsidR="00535AB2" w:rsidRPr="009F308D" w:rsidRDefault="00535AB2" w:rsidP="00370E0D">
            <w:pPr>
              <w:rPr>
                <w:szCs w:val="20"/>
              </w:rPr>
            </w:pPr>
          </w:p>
        </w:tc>
        <w:tc>
          <w:tcPr>
            <w:tcW w:w="992" w:type="pct"/>
            <w:tcBorders>
              <w:top w:val="single" w:sz="4" w:space="0" w:color="A6A6A6"/>
              <w:left w:val="single" w:sz="4" w:space="0" w:color="A6A6A6"/>
              <w:bottom w:val="single" w:sz="4" w:space="0" w:color="A6A6A6"/>
              <w:right w:val="single" w:sz="4" w:space="0" w:color="A6A6A6"/>
            </w:tcBorders>
            <w:noWrap/>
            <w:hideMark/>
          </w:tcPr>
          <w:p w14:paraId="6EE1C214" w14:textId="77777777" w:rsidR="00535AB2" w:rsidRPr="009F308D" w:rsidRDefault="00535AB2" w:rsidP="00370E0D">
            <w:pPr>
              <w:rPr>
                <w:szCs w:val="20"/>
              </w:rPr>
            </w:pPr>
          </w:p>
        </w:tc>
      </w:tr>
    </w:tbl>
    <w:p w14:paraId="49AE1D7B" w14:textId="77777777" w:rsidR="00535AB2" w:rsidRDefault="00535AB2" w:rsidP="00535AB2">
      <w:pPr>
        <w:pStyle w:val="IDLeyendaTabla"/>
        <w:rPr>
          <w:rFonts w:ascii="Futura Lt BT" w:hAnsi="Futura Lt BT"/>
        </w:rPr>
      </w:pPr>
      <w:bookmarkStart w:id="77" w:name="_Toc180489916"/>
      <w:r w:rsidRPr="009F308D">
        <w:rPr>
          <w:rFonts w:ascii="Futura Lt BT" w:hAnsi="Futura Lt BT"/>
        </w:rPr>
        <w:t>Tabla de Ejemplo de desarrollo de un contenedor de información en el CDE</w:t>
      </w:r>
      <w:bookmarkEnd w:id="77"/>
    </w:p>
    <w:p w14:paraId="37ADD20C" w14:textId="77777777" w:rsidR="00535AB2" w:rsidRPr="009F308D" w:rsidRDefault="00535AB2" w:rsidP="00535AB2">
      <w:pPr>
        <w:pStyle w:val="IDLeyendaTabla"/>
        <w:rPr>
          <w:rFonts w:ascii="Futura Lt BT" w:hAnsi="Futura Lt BT"/>
        </w:rPr>
      </w:pPr>
    </w:p>
    <w:p w14:paraId="225FF273" w14:textId="77777777" w:rsidR="00535AB2" w:rsidRPr="009F308D" w:rsidRDefault="00535AB2" w:rsidP="00370E0D">
      <w:pPr>
        <w:rPr>
          <w:b/>
          <w:bCs/>
        </w:rPr>
      </w:pPr>
      <w:bookmarkStart w:id="78" w:name="_Toc26402893"/>
      <w:r w:rsidRPr="009F308D">
        <w:rPr>
          <w:b/>
          <w:bCs/>
        </w:rPr>
        <w:t xml:space="preserve">Figura </w:t>
      </w:r>
      <w:bookmarkEnd w:id="78"/>
      <w:r w:rsidRPr="009F308D">
        <w:rPr>
          <w:b/>
          <w:bCs/>
        </w:rPr>
        <w:t xml:space="preserve">3 - 6: </w:t>
      </w:r>
      <w:r w:rsidRPr="009F308D">
        <w:t>Figura del esquema que ilustra el proceso de desarrollo mencionado en la tabla anterior</w:t>
      </w:r>
    </w:p>
    <w:p w14:paraId="55E4E252" w14:textId="77777777" w:rsidR="00535AB2" w:rsidRPr="009F308D" w:rsidRDefault="00535AB2" w:rsidP="00370E0D">
      <w:pPr>
        <w:rPr>
          <w:b/>
          <w:bCs/>
        </w:rPr>
      </w:pPr>
      <w:bookmarkStart w:id="79" w:name="_Toc29426264"/>
      <w:bookmarkStart w:id="80" w:name="_Toc29234056"/>
      <w:bookmarkEnd w:id="79"/>
      <w:r w:rsidRPr="009F308D">
        <w:rPr>
          <w:b/>
          <w:bCs/>
        </w:rPr>
        <w:t xml:space="preserve">Figura </w:t>
      </w:r>
      <w:bookmarkEnd w:id="80"/>
      <w:r w:rsidRPr="009F308D">
        <w:rPr>
          <w:b/>
          <w:bCs/>
        </w:rPr>
        <w:t xml:space="preserve">3 - 7: </w:t>
      </w:r>
      <w:r w:rsidRPr="009F308D">
        <w:t>Estructura de carpetas del proyecto en la nube</w:t>
      </w:r>
    </w:p>
    <w:p w14:paraId="48CB34A3" w14:textId="77777777" w:rsidR="00535AB2" w:rsidRDefault="00535AB2" w:rsidP="00370E0D">
      <w:bookmarkStart w:id="81" w:name="_Toc29426265"/>
      <w:bookmarkStart w:id="82" w:name="_Toc29234057"/>
      <w:bookmarkStart w:id="83" w:name="_Toc26402895"/>
      <w:bookmarkEnd w:id="81"/>
      <w:bookmarkEnd w:id="82"/>
      <w:r w:rsidRPr="009F308D">
        <w:rPr>
          <w:b/>
          <w:bCs/>
        </w:rPr>
        <w:t xml:space="preserve">Figura </w:t>
      </w:r>
      <w:bookmarkEnd w:id="83"/>
      <w:r w:rsidRPr="009F308D">
        <w:rPr>
          <w:b/>
          <w:bCs/>
        </w:rPr>
        <w:t xml:space="preserve">3 - 8: </w:t>
      </w:r>
      <w:r w:rsidRPr="009F308D">
        <w:t>Estructura de carpetas del proyecto en los servidores locales del actor</w:t>
      </w:r>
    </w:p>
    <w:p w14:paraId="36AF2AAE" w14:textId="77777777" w:rsidR="00535AB2" w:rsidRPr="009F308D" w:rsidRDefault="00535AB2" w:rsidP="00535AB2">
      <w:pPr>
        <w:rPr>
          <w:rFonts w:ascii="Futura Lt BT" w:hAnsi="Futura Lt BT"/>
          <w:b/>
          <w:bCs/>
        </w:rPr>
      </w:pPr>
    </w:p>
    <w:p w14:paraId="79052A67" w14:textId="3A37787E" w:rsidR="00535AB2" w:rsidRPr="00370E0D" w:rsidRDefault="00535AB2" w:rsidP="00370E0D">
      <w:pPr>
        <w:pStyle w:val="Ttulo3"/>
      </w:pPr>
      <w:bookmarkStart w:id="84" w:name="_Toc180491804"/>
      <w:bookmarkStart w:id="85" w:name="_Toc224561814"/>
      <w:r w:rsidRPr="00370E0D">
        <w:t>Requisitos de formación (TRA_1)</w:t>
      </w:r>
      <w:bookmarkEnd w:id="84"/>
      <w:bookmarkEnd w:id="85"/>
    </w:p>
    <w:p w14:paraId="56389F69" w14:textId="77777777" w:rsidR="00535AB2" w:rsidRPr="009F308D" w:rsidRDefault="00535AB2" w:rsidP="00370E0D">
      <w:pPr>
        <w:pStyle w:val="Cita"/>
        <w:rPr>
          <w:lang w:val="es-ES_tradnl"/>
        </w:rPr>
      </w:pPr>
      <w:r w:rsidRPr="009F308D">
        <w:rPr>
          <w:rFonts w:cs="Cambria Math"/>
          <w:lang w:val="es-ES_tradnl"/>
        </w:rPr>
        <w:t xml:space="preserve">Cf. </w:t>
      </w:r>
      <w:r w:rsidRPr="009F308D">
        <w:rPr>
          <w:lang w:val="es-ES_tradnl"/>
        </w:rPr>
        <w:t>según ISO-19650-2/5.3.3, 5.3.5</w:t>
      </w:r>
    </w:p>
    <w:p w14:paraId="554871DC" w14:textId="77777777" w:rsidR="00535AB2" w:rsidRPr="009F308D" w:rsidRDefault="00535AB2" w:rsidP="00370E0D">
      <w:pPr>
        <w:pStyle w:val="Cita"/>
        <w:rPr>
          <w:lang w:val="es-ES_tradnl"/>
        </w:rPr>
      </w:pPr>
      <w:r w:rsidRPr="009F308D">
        <w:rPr>
          <w:lang w:val="es-ES_tradnl"/>
        </w:rPr>
        <w:t>Explique los requisitos de capacitación haciendo referencia a la siguiente tabla y mencione las condiciones de actualización del plan de capacitación.</w:t>
      </w:r>
    </w:p>
    <w:p w14:paraId="5744E248" w14:textId="1EBA8F4B" w:rsidR="00535AB2" w:rsidRDefault="00535AB2" w:rsidP="00535AB2">
      <w:pPr>
        <w:rPr>
          <w:rFonts w:ascii="Futura Lt BT" w:hAnsi="Futura Lt BT"/>
        </w:rPr>
      </w:pPr>
    </w:p>
    <w:p w14:paraId="0FEF2635" w14:textId="77777777" w:rsidR="00370E0D" w:rsidRPr="009F308D" w:rsidRDefault="00370E0D"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2277"/>
        <w:gridCol w:w="2886"/>
        <w:gridCol w:w="3377"/>
        <w:gridCol w:w="3846"/>
        <w:gridCol w:w="1308"/>
        <w:gridCol w:w="1320"/>
      </w:tblGrid>
      <w:tr w:rsidR="00535AB2" w:rsidRPr="009F308D" w14:paraId="2B01B011" w14:textId="77777777" w:rsidTr="00370E0D">
        <w:trPr>
          <w:trHeight w:val="48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08A9CA70" w14:textId="77777777" w:rsidR="00535AB2" w:rsidRPr="00370E0D" w:rsidRDefault="00535AB2" w:rsidP="00370E0D">
            <w:pPr>
              <w:rPr>
                <w:b/>
                <w:bCs/>
                <w:color w:val="FFFFFF" w:themeColor="background1"/>
              </w:rPr>
            </w:pPr>
            <w:proofErr w:type="gramStart"/>
            <w:r w:rsidRPr="00370E0D">
              <w:rPr>
                <w:b/>
                <w:bCs/>
                <w:color w:val="FFFFFF" w:themeColor="background1"/>
              </w:rPr>
              <w:t>Capacitación sujeto</w:t>
            </w:r>
            <w:proofErr w:type="gramEnd"/>
          </w:p>
        </w:tc>
        <w:tc>
          <w:tcPr>
            <w:tcW w:w="853"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74C7DBD6" w14:textId="77777777" w:rsidR="00535AB2" w:rsidRPr="00370E0D" w:rsidRDefault="00535AB2" w:rsidP="00370E0D">
            <w:pPr>
              <w:rPr>
                <w:b/>
                <w:bCs/>
                <w:color w:val="FFFFFF" w:themeColor="background1"/>
              </w:rPr>
            </w:pPr>
            <w:r w:rsidRPr="00370E0D">
              <w:rPr>
                <w:b/>
                <w:bCs/>
                <w:color w:val="FFFFFF" w:themeColor="background1"/>
              </w:rPr>
              <w:t>Uso BIM relacionado (Código)</w:t>
            </w:r>
          </w:p>
        </w:tc>
        <w:tc>
          <w:tcPr>
            <w:tcW w:w="1187"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3249A6F1" w14:textId="77777777" w:rsidR="00535AB2" w:rsidRPr="00370E0D" w:rsidRDefault="00535AB2" w:rsidP="00370E0D">
            <w:pPr>
              <w:rPr>
                <w:b/>
                <w:bCs/>
                <w:color w:val="FFFFFF" w:themeColor="background1"/>
              </w:rPr>
            </w:pPr>
            <w:proofErr w:type="gramStart"/>
            <w:r w:rsidRPr="00370E0D">
              <w:rPr>
                <w:b/>
                <w:bCs/>
                <w:color w:val="FFFFFF" w:themeColor="background1"/>
              </w:rPr>
              <w:t>Equipo a formar</w:t>
            </w:r>
            <w:proofErr w:type="gramEnd"/>
          </w:p>
        </w:tc>
        <w:tc>
          <w:tcPr>
            <w:tcW w:w="1139"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4E962B50" w14:textId="77777777" w:rsidR="00535AB2" w:rsidRPr="00370E0D" w:rsidRDefault="00535AB2" w:rsidP="00370E0D">
            <w:pPr>
              <w:rPr>
                <w:b/>
                <w:bCs/>
                <w:color w:val="FFFFFF" w:themeColor="background1"/>
              </w:rPr>
            </w:pPr>
            <w:r w:rsidRPr="00370E0D">
              <w:rPr>
                <w:b/>
                <w:bCs/>
                <w:color w:val="FFFFFF" w:themeColor="background1"/>
              </w:rPr>
              <w:t>Individuos del equipo a ser formados (#)</w:t>
            </w:r>
          </w:p>
        </w:tc>
        <w:tc>
          <w:tcPr>
            <w:tcW w:w="498" w:type="pct"/>
            <w:tcBorders>
              <w:top w:val="single" w:sz="4" w:space="0" w:color="A6A6A6" w:themeColor="background1" w:themeShade="A6"/>
              <w:left w:val="nil"/>
              <w:bottom w:val="single" w:sz="4" w:space="0" w:color="A6A6A6" w:themeColor="background1" w:themeShade="A6"/>
              <w:right w:val="nil"/>
            </w:tcBorders>
            <w:shd w:val="clear" w:color="auto" w:fill="415464" w:themeFill="text2"/>
            <w:vAlign w:val="center"/>
            <w:hideMark/>
          </w:tcPr>
          <w:p w14:paraId="72088C01" w14:textId="77777777" w:rsidR="00535AB2" w:rsidRPr="00370E0D" w:rsidRDefault="00535AB2" w:rsidP="00370E0D">
            <w:pPr>
              <w:rPr>
                <w:b/>
                <w:bCs/>
                <w:color w:val="FFFFFF" w:themeColor="background1"/>
              </w:rPr>
            </w:pPr>
            <w:r w:rsidRPr="00370E0D">
              <w:rPr>
                <w:b/>
                <w:bCs/>
                <w:color w:val="FFFFFF" w:themeColor="background1"/>
              </w:rPr>
              <w:t>Fecha inicio</w:t>
            </w:r>
            <w:r w:rsidRPr="00370E0D">
              <w:rPr>
                <w:b/>
                <w:bCs/>
                <w:color w:val="FFFFFF" w:themeColor="background1"/>
              </w:rPr>
              <w:br/>
              <w:t>(</w:t>
            </w:r>
            <w:proofErr w:type="spellStart"/>
            <w:r w:rsidRPr="00370E0D">
              <w:rPr>
                <w:b/>
                <w:bCs/>
                <w:color w:val="FFFFFF" w:themeColor="background1"/>
              </w:rPr>
              <w:t>dd</w:t>
            </w:r>
            <w:proofErr w:type="spellEnd"/>
            <w:r w:rsidRPr="00370E0D">
              <w:rPr>
                <w:b/>
                <w:bCs/>
                <w:color w:val="FFFFFF" w:themeColor="background1"/>
              </w:rPr>
              <w:t>/</w:t>
            </w:r>
            <w:proofErr w:type="gramStart"/>
            <w:r w:rsidRPr="00370E0D">
              <w:rPr>
                <w:b/>
                <w:bCs/>
                <w:color w:val="FFFFFF" w:themeColor="background1"/>
              </w:rPr>
              <w:t>mm)</w:t>
            </w:r>
            <w:proofErr w:type="spellStart"/>
            <w:r w:rsidRPr="00370E0D">
              <w:rPr>
                <w:b/>
                <w:bCs/>
                <w:color w:val="FFFFFF" w:themeColor="background1"/>
              </w:rPr>
              <w:t>aa</w:t>
            </w:r>
            <w:proofErr w:type="spellEnd"/>
            <w:proofErr w:type="gramEnd"/>
            <w:r w:rsidRPr="00370E0D">
              <w:rPr>
                <w:b/>
                <w:bCs/>
                <w:color w:val="FFFFFF" w:themeColor="background1"/>
              </w:rPr>
              <w:t>)</w:t>
            </w:r>
          </w:p>
        </w:tc>
        <w:tc>
          <w:tcPr>
            <w:tcW w:w="502"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vAlign w:val="center"/>
            <w:hideMark/>
          </w:tcPr>
          <w:p w14:paraId="4CEFEA70" w14:textId="77777777" w:rsidR="00535AB2" w:rsidRPr="00370E0D" w:rsidRDefault="00535AB2" w:rsidP="00370E0D">
            <w:pPr>
              <w:rPr>
                <w:b/>
                <w:bCs/>
                <w:color w:val="FFFFFF" w:themeColor="background1"/>
              </w:rPr>
            </w:pPr>
            <w:r w:rsidRPr="00370E0D">
              <w:rPr>
                <w:b/>
                <w:bCs/>
                <w:color w:val="FFFFFF" w:themeColor="background1"/>
              </w:rPr>
              <w:t>Fecha final</w:t>
            </w:r>
            <w:r w:rsidRPr="00370E0D">
              <w:rPr>
                <w:b/>
                <w:bCs/>
                <w:color w:val="FFFFFF" w:themeColor="background1"/>
              </w:rPr>
              <w:br/>
              <w:t>(</w:t>
            </w:r>
            <w:proofErr w:type="spellStart"/>
            <w:r w:rsidRPr="00370E0D">
              <w:rPr>
                <w:b/>
                <w:bCs/>
                <w:color w:val="FFFFFF" w:themeColor="background1"/>
              </w:rPr>
              <w:t>dd</w:t>
            </w:r>
            <w:proofErr w:type="spellEnd"/>
            <w:r w:rsidRPr="00370E0D">
              <w:rPr>
                <w:b/>
                <w:bCs/>
                <w:color w:val="FFFFFF" w:themeColor="background1"/>
              </w:rPr>
              <w:t>/mm/</w:t>
            </w:r>
            <w:proofErr w:type="spellStart"/>
            <w:r w:rsidRPr="00370E0D">
              <w:rPr>
                <w:b/>
                <w:bCs/>
                <w:color w:val="FFFFFF" w:themeColor="background1"/>
              </w:rPr>
              <w:t>aa</w:t>
            </w:r>
            <w:proofErr w:type="spellEnd"/>
            <w:r w:rsidRPr="00370E0D">
              <w:rPr>
                <w:b/>
                <w:bCs/>
                <w:color w:val="FFFFFF" w:themeColor="background1"/>
              </w:rPr>
              <w:t>)</w:t>
            </w:r>
          </w:p>
        </w:tc>
      </w:tr>
      <w:tr w:rsidR="00535AB2" w:rsidRPr="009F308D" w14:paraId="73673301"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ACC4CCC" w14:textId="77777777" w:rsidR="00535AB2" w:rsidRPr="009F308D" w:rsidRDefault="00535AB2" w:rsidP="00370E0D"/>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AAB1909"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0EC2989"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F02609B"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9411377"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094B16B" w14:textId="77777777" w:rsidR="00535AB2" w:rsidRPr="009F308D" w:rsidRDefault="00535AB2" w:rsidP="00370E0D">
            <w:pPr>
              <w:rPr>
                <w:szCs w:val="20"/>
              </w:rPr>
            </w:pPr>
          </w:p>
        </w:tc>
      </w:tr>
      <w:tr w:rsidR="00535AB2" w:rsidRPr="009F308D" w14:paraId="219E7FC4"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91CA519"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AF6941D"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09CE2D2"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DB6544D"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6CCE8CA"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0B468D" w14:textId="77777777" w:rsidR="00535AB2" w:rsidRPr="009F308D" w:rsidRDefault="00535AB2" w:rsidP="00370E0D">
            <w:pPr>
              <w:rPr>
                <w:szCs w:val="20"/>
              </w:rPr>
            </w:pPr>
          </w:p>
        </w:tc>
      </w:tr>
      <w:tr w:rsidR="00535AB2" w:rsidRPr="009F308D" w14:paraId="4A753B59"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898554C"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70D2F4E"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FDCB659"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14C6D91"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C14299D"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8D795A" w14:textId="77777777" w:rsidR="00535AB2" w:rsidRPr="009F308D" w:rsidRDefault="00535AB2" w:rsidP="00370E0D">
            <w:pPr>
              <w:rPr>
                <w:szCs w:val="20"/>
              </w:rPr>
            </w:pPr>
          </w:p>
        </w:tc>
      </w:tr>
      <w:tr w:rsidR="00535AB2" w:rsidRPr="009F308D" w14:paraId="0824BF55"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E72B461"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7EA80E"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302117A"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16560D8"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9410B0B"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F519743" w14:textId="77777777" w:rsidR="00535AB2" w:rsidRPr="009F308D" w:rsidRDefault="00535AB2" w:rsidP="00370E0D">
            <w:pPr>
              <w:rPr>
                <w:szCs w:val="20"/>
              </w:rPr>
            </w:pPr>
          </w:p>
        </w:tc>
      </w:tr>
      <w:tr w:rsidR="00535AB2" w:rsidRPr="009F308D" w14:paraId="5558D1EA"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4CCD921"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1B271C6"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5C387E7"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94193FD"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3D7407B"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D173EB" w14:textId="77777777" w:rsidR="00535AB2" w:rsidRPr="009F308D" w:rsidRDefault="00535AB2" w:rsidP="00370E0D">
            <w:pPr>
              <w:rPr>
                <w:szCs w:val="20"/>
              </w:rPr>
            </w:pPr>
          </w:p>
        </w:tc>
      </w:tr>
      <w:tr w:rsidR="00535AB2" w:rsidRPr="009F308D" w14:paraId="64CDD64B"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B79EC27"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F656E75"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14B53A0"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1D3E1CB"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89D2DC"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A6AF88C" w14:textId="77777777" w:rsidR="00535AB2" w:rsidRPr="009F308D" w:rsidRDefault="00535AB2" w:rsidP="00370E0D">
            <w:pPr>
              <w:rPr>
                <w:szCs w:val="20"/>
              </w:rPr>
            </w:pPr>
          </w:p>
        </w:tc>
      </w:tr>
      <w:tr w:rsidR="00535AB2" w:rsidRPr="009F308D" w14:paraId="0410DD16"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7A2E75E"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F92DF1C"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0860678"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0B30681"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F0D65B2"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003278B" w14:textId="77777777" w:rsidR="00535AB2" w:rsidRPr="009F308D" w:rsidRDefault="00535AB2" w:rsidP="00370E0D">
            <w:pPr>
              <w:rPr>
                <w:szCs w:val="20"/>
              </w:rPr>
            </w:pPr>
          </w:p>
        </w:tc>
      </w:tr>
      <w:tr w:rsidR="00535AB2" w:rsidRPr="009F308D" w14:paraId="7C73519D" w14:textId="77777777" w:rsidTr="00370E0D">
        <w:trPr>
          <w:trHeight w:val="240"/>
        </w:trPr>
        <w:tc>
          <w:tcPr>
            <w:tcW w:w="8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FE4373" w14:textId="77777777" w:rsidR="00535AB2" w:rsidRPr="009F308D" w:rsidRDefault="00535AB2" w:rsidP="00370E0D">
            <w:pPr>
              <w:rPr>
                <w:szCs w:val="20"/>
              </w:rPr>
            </w:pPr>
          </w:p>
        </w:tc>
        <w:tc>
          <w:tcPr>
            <w:tcW w:w="8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66E5DEE" w14:textId="77777777" w:rsidR="00535AB2" w:rsidRPr="009F308D" w:rsidRDefault="00535AB2" w:rsidP="00370E0D">
            <w:pPr>
              <w:rPr>
                <w:szCs w:val="20"/>
              </w:rPr>
            </w:pPr>
          </w:p>
        </w:tc>
        <w:tc>
          <w:tcPr>
            <w:tcW w:w="11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316546B" w14:textId="77777777" w:rsidR="00535AB2" w:rsidRPr="009F308D" w:rsidRDefault="00535AB2" w:rsidP="00370E0D">
            <w:pPr>
              <w:rPr>
                <w:szCs w:val="20"/>
              </w:rPr>
            </w:pPr>
          </w:p>
        </w:tc>
        <w:tc>
          <w:tcPr>
            <w:tcW w:w="11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AB1685B" w14:textId="77777777" w:rsidR="00535AB2" w:rsidRPr="009F308D" w:rsidRDefault="00535AB2" w:rsidP="00370E0D">
            <w:pPr>
              <w:rPr>
                <w:szCs w:val="20"/>
              </w:rPr>
            </w:pPr>
          </w:p>
        </w:tc>
        <w:tc>
          <w:tcPr>
            <w:tcW w:w="4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2FD62F2" w14:textId="77777777" w:rsidR="00535AB2" w:rsidRPr="009F308D" w:rsidRDefault="00535AB2" w:rsidP="00370E0D">
            <w:pPr>
              <w:rPr>
                <w:szCs w:val="20"/>
              </w:rPr>
            </w:pPr>
          </w:p>
        </w:tc>
        <w:tc>
          <w:tcPr>
            <w:tcW w:w="50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DC9A95E" w14:textId="77777777" w:rsidR="00535AB2" w:rsidRPr="009F308D" w:rsidRDefault="00535AB2" w:rsidP="00370E0D">
            <w:pPr>
              <w:rPr>
                <w:szCs w:val="20"/>
              </w:rPr>
            </w:pPr>
          </w:p>
        </w:tc>
      </w:tr>
    </w:tbl>
    <w:p w14:paraId="6F0EE566" w14:textId="77777777" w:rsidR="00535AB2" w:rsidRDefault="00535AB2" w:rsidP="00535AB2">
      <w:pPr>
        <w:pStyle w:val="IDLeyendaTabla"/>
        <w:rPr>
          <w:rFonts w:ascii="Futura Lt BT" w:hAnsi="Futura Lt BT"/>
        </w:rPr>
      </w:pPr>
      <w:bookmarkStart w:id="86" w:name="_Toc180489917"/>
      <w:r w:rsidRPr="009F308D">
        <w:rPr>
          <w:rFonts w:ascii="Futura Lt BT" w:hAnsi="Futura Lt BT"/>
        </w:rPr>
        <w:t>Tabla de Plan de capacitación</w:t>
      </w:r>
      <w:bookmarkEnd w:id="86"/>
    </w:p>
    <w:p w14:paraId="3B67215A" w14:textId="77777777" w:rsidR="00370E0D" w:rsidRPr="009F308D" w:rsidRDefault="00370E0D" w:rsidP="00535AB2">
      <w:pPr>
        <w:pStyle w:val="IDLeyendaTabla"/>
        <w:rPr>
          <w:rFonts w:ascii="Futura Lt BT" w:hAnsi="Futura Lt BT"/>
        </w:rPr>
      </w:pPr>
    </w:p>
    <w:p w14:paraId="29837384" w14:textId="3D06DF44" w:rsidR="00535AB2" w:rsidRDefault="00535AB2" w:rsidP="00370E0D">
      <w:pPr>
        <w:pStyle w:val="Ttulo1"/>
      </w:pPr>
      <w:bookmarkStart w:id="87" w:name="_Toc180491805"/>
      <w:bookmarkStart w:id="88" w:name="_Toc224561815"/>
      <w:r w:rsidRPr="00370E0D">
        <w:t>Información estándar</w:t>
      </w:r>
      <w:bookmarkEnd w:id="87"/>
      <w:r w:rsidR="00581AB0">
        <w:t>.</w:t>
      </w:r>
      <w:bookmarkEnd w:id="88"/>
    </w:p>
    <w:p w14:paraId="18ADE420" w14:textId="77777777" w:rsidR="00370E0D" w:rsidRPr="00370E0D" w:rsidRDefault="00370E0D" w:rsidP="00370E0D"/>
    <w:p w14:paraId="32F3535D" w14:textId="77777777" w:rsidR="00535AB2" w:rsidRPr="009F308D" w:rsidRDefault="00535AB2" w:rsidP="00370E0D">
      <w:pPr>
        <w:rPr>
          <w:lang w:val="es-ES_tradnl"/>
        </w:rPr>
      </w:pPr>
      <w:r w:rsidRPr="009F308D">
        <w:rPr>
          <w:rFonts w:cs="Cambria Math"/>
          <w:lang w:val="es-ES_tradnl"/>
        </w:rPr>
        <w:t xml:space="preserve">Cf. </w:t>
      </w:r>
      <w:r w:rsidRPr="009F308D">
        <w:rPr>
          <w:lang w:val="es-ES_tradnl"/>
        </w:rPr>
        <w:t>ISO-19650-2/5.4.1: acordar con el adjudicador cualquier adición o modificación a la norma de información del proyecto).</w:t>
      </w:r>
    </w:p>
    <w:p w14:paraId="3BD1EA68" w14:textId="77777777" w:rsidR="00535AB2" w:rsidRPr="009F308D" w:rsidRDefault="00535AB2" w:rsidP="00370E0D">
      <w:pPr>
        <w:rPr>
          <w:lang w:val="es-ES_tradnl"/>
        </w:rPr>
      </w:pPr>
      <w:r w:rsidRPr="009F308D">
        <w:rPr>
          <w:rFonts w:cs="Cambria Math"/>
          <w:lang w:val="es-ES_tradnl"/>
        </w:rPr>
        <w:t xml:space="preserve">Cf. </w:t>
      </w:r>
      <w:r w:rsidRPr="009F308D">
        <w:rPr>
          <w:lang w:val="es-ES_tradnl"/>
        </w:rPr>
        <w:t>ISO-19650-2/5.2.1, 5.2.4,</w:t>
      </w:r>
    </w:p>
    <w:p w14:paraId="7F1A6687" w14:textId="77777777" w:rsidR="00535AB2" w:rsidRPr="009F308D" w:rsidRDefault="00535AB2" w:rsidP="00370E0D">
      <w:pPr>
        <w:rPr>
          <w:lang w:val="es-ES_tradnl"/>
        </w:rPr>
      </w:pPr>
      <w:r w:rsidRPr="009F308D">
        <w:rPr>
          <w:rFonts w:cs="Cambria Math"/>
          <w:lang w:val="es-ES_tradnl"/>
        </w:rPr>
        <w:lastRenderedPageBreak/>
        <w:t xml:space="preserve">Cf. </w:t>
      </w:r>
      <w:r w:rsidRPr="009F308D">
        <w:rPr>
          <w:lang w:val="es-ES_tradnl"/>
        </w:rPr>
        <w:t xml:space="preserve">ISO-19650-2/5.3.2: f) </w:t>
      </w:r>
      <w:bookmarkStart w:id="89" w:name="ITEM532fgPropuestaAñadirMejoras"/>
      <w:r w:rsidRPr="009F308D">
        <w:rPr>
          <w:lang w:val="es-ES_tradnl"/>
        </w:rPr>
        <w:t>El pre-BEP incluye cualquier adición o enmienda propuesta al estándar de información del proyecto que el equipo de desarrollo requiera para facilitar la efectividad:</w:t>
      </w:r>
    </w:p>
    <w:p w14:paraId="32DC4593" w14:textId="77777777" w:rsidR="00535AB2" w:rsidRPr="00370E0D" w:rsidRDefault="00535AB2" w:rsidP="00370E0D">
      <w:pPr>
        <w:pStyle w:val="Prrafodelista"/>
        <w:numPr>
          <w:ilvl w:val="0"/>
          <w:numId w:val="53"/>
        </w:numPr>
        <w:rPr>
          <w:lang w:val="es-ES_tradnl"/>
        </w:rPr>
      </w:pPr>
      <w:r w:rsidRPr="00370E0D">
        <w:rPr>
          <w:lang w:val="es-ES_tradnl"/>
        </w:rPr>
        <w:t>intercambio de información entre equipos de trabajo,</w:t>
      </w:r>
    </w:p>
    <w:p w14:paraId="4765EE0C" w14:textId="77777777" w:rsidR="00535AB2" w:rsidRPr="00370E0D" w:rsidRDefault="00535AB2" w:rsidP="00370E0D">
      <w:pPr>
        <w:pStyle w:val="Prrafodelista"/>
        <w:numPr>
          <w:ilvl w:val="0"/>
          <w:numId w:val="53"/>
        </w:numPr>
        <w:rPr>
          <w:lang w:val="es-ES_tradnl"/>
        </w:rPr>
      </w:pPr>
      <w:r w:rsidRPr="00370E0D">
        <w:rPr>
          <w:lang w:val="es-ES_tradnl"/>
        </w:rPr>
        <w:t>distribución de información a partes externas, o</w:t>
      </w:r>
    </w:p>
    <w:p w14:paraId="2C6A0D70" w14:textId="17587C9E" w:rsidR="00535AB2" w:rsidRPr="009F308D" w:rsidRDefault="00535AB2" w:rsidP="00370E0D">
      <w:pPr>
        <w:pStyle w:val="Prrafodelista"/>
        <w:numPr>
          <w:ilvl w:val="0"/>
          <w:numId w:val="53"/>
        </w:numPr>
      </w:pPr>
      <w:r w:rsidRPr="009F308D">
        <w:t>entrega de información a</w:t>
      </w:r>
      <w:r w:rsidR="00581AB0">
        <w:t xml:space="preserve">l </w:t>
      </w:r>
      <w:r w:rsidRPr="009F308D">
        <w:t>adjudicador;</w:t>
      </w:r>
    </w:p>
    <w:bookmarkEnd w:id="89"/>
    <w:p w14:paraId="52571A3E" w14:textId="77777777" w:rsidR="00370E0D" w:rsidRDefault="00370E0D" w:rsidP="00370E0D">
      <w:pPr>
        <w:rPr>
          <w:rFonts w:cs="Cambria Math"/>
          <w:lang w:val="es-ES_tradnl"/>
        </w:rPr>
      </w:pPr>
    </w:p>
    <w:p w14:paraId="7B925BAC" w14:textId="5FD6E68A" w:rsidR="00535AB2" w:rsidRPr="009F308D" w:rsidRDefault="00535AB2" w:rsidP="00370E0D">
      <w:pPr>
        <w:rPr>
          <w:lang w:val="es-ES_tradnl"/>
        </w:rPr>
      </w:pPr>
      <w:r w:rsidRPr="009F308D">
        <w:rPr>
          <w:rFonts w:cs="Cambria Math"/>
          <w:lang w:val="es-ES_tradnl"/>
        </w:rPr>
        <w:t xml:space="preserve">Cf. </w:t>
      </w:r>
      <w:r w:rsidRPr="009F308D">
        <w:rPr>
          <w:lang w:val="es-ES_tradnl"/>
        </w:rPr>
        <w:t>ISO-19650-2/5.1.4: El adjudicador deberá establecer cualquier estándar de información específico requerido por la organización de El adjudicador dentro del estándar de información del proyecto. Al hacer esto, el adjudicador deberá considerar:</w:t>
      </w:r>
    </w:p>
    <w:p w14:paraId="38D3DB75" w14:textId="77777777" w:rsidR="00535AB2" w:rsidRPr="00370E0D" w:rsidRDefault="00535AB2" w:rsidP="00370E0D">
      <w:pPr>
        <w:pStyle w:val="Prrafodelista"/>
        <w:numPr>
          <w:ilvl w:val="0"/>
          <w:numId w:val="54"/>
        </w:numPr>
        <w:rPr>
          <w:lang w:val="es-ES_tradnl"/>
        </w:rPr>
      </w:pPr>
      <w:r w:rsidRPr="00370E0D">
        <w:rPr>
          <w:lang w:val="es-ES_tradnl"/>
        </w:rPr>
        <w:t>el intercambio de información:</w:t>
      </w:r>
    </w:p>
    <w:p w14:paraId="3296E8A7" w14:textId="77777777" w:rsidR="00535AB2" w:rsidRPr="009F308D" w:rsidRDefault="00535AB2" w:rsidP="00370E0D">
      <w:pPr>
        <w:pStyle w:val="Prrafodelista"/>
        <w:numPr>
          <w:ilvl w:val="0"/>
          <w:numId w:val="54"/>
        </w:numPr>
      </w:pPr>
      <w:r w:rsidRPr="009F308D">
        <w:t>dentro de la organización del adjudicador,</w:t>
      </w:r>
    </w:p>
    <w:p w14:paraId="62681DA4" w14:textId="77777777" w:rsidR="00535AB2" w:rsidRPr="00370E0D" w:rsidRDefault="00535AB2" w:rsidP="00370E0D">
      <w:pPr>
        <w:pStyle w:val="Prrafodelista"/>
        <w:numPr>
          <w:ilvl w:val="0"/>
          <w:numId w:val="54"/>
        </w:numPr>
        <w:rPr>
          <w:lang w:val="es-ES_tradnl"/>
        </w:rPr>
      </w:pPr>
      <w:r w:rsidRPr="00370E0D">
        <w:rPr>
          <w:lang w:val="es-ES_tradnl"/>
        </w:rPr>
        <w:t>entre El adjudicador y las partes interesadas externas,</w:t>
      </w:r>
    </w:p>
    <w:p w14:paraId="4F4607A6" w14:textId="77777777" w:rsidR="00535AB2" w:rsidRPr="00370E0D" w:rsidRDefault="00535AB2" w:rsidP="00370E0D">
      <w:pPr>
        <w:pStyle w:val="Prrafodelista"/>
        <w:numPr>
          <w:ilvl w:val="0"/>
          <w:numId w:val="54"/>
        </w:numPr>
        <w:rPr>
          <w:lang w:val="es-ES_tradnl"/>
        </w:rPr>
      </w:pPr>
      <w:r w:rsidRPr="00370E0D">
        <w:rPr>
          <w:lang w:val="es-ES_tradnl"/>
        </w:rPr>
        <w:t>entre El adjudicador y los operadores o mantenedores externos,</w:t>
      </w:r>
    </w:p>
    <w:p w14:paraId="4CA05ACC" w14:textId="77777777" w:rsidR="00535AB2" w:rsidRPr="00370E0D" w:rsidRDefault="00535AB2" w:rsidP="00370E0D">
      <w:pPr>
        <w:pStyle w:val="Prrafodelista"/>
        <w:numPr>
          <w:ilvl w:val="0"/>
          <w:numId w:val="54"/>
        </w:numPr>
        <w:rPr>
          <w:lang w:val="es-ES_tradnl"/>
        </w:rPr>
      </w:pPr>
      <w:r w:rsidRPr="00370E0D">
        <w:rPr>
          <w:lang w:val="es-ES_tradnl"/>
        </w:rPr>
        <w:t>entre la posible parte designada principal y el adjudicador</w:t>
      </w:r>
    </w:p>
    <w:p w14:paraId="3EC828BD" w14:textId="77777777" w:rsidR="00535AB2" w:rsidRPr="00370E0D" w:rsidRDefault="00535AB2" w:rsidP="00370E0D">
      <w:pPr>
        <w:pStyle w:val="Prrafodelista"/>
        <w:numPr>
          <w:ilvl w:val="0"/>
          <w:numId w:val="54"/>
        </w:numPr>
        <w:rPr>
          <w:lang w:val="es-ES_tradnl"/>
        </w:rPr>
      </w:pPr>
      <w:r w:rsidRPr="00370E0D">
        <w:rPr>
          <w:lang w:val="es-ES_tradnl"/>
        </w:rPr>
        <w:t>entre posibles partes designadas en el mismo proyecto, y</w:t>
      </w:r>
    </w:p>
    <w:p w14:paraId="1FCFB254" w14:textId="77777777" w:rsidR="00535AB2" w:rsidRPr="00370E0D" w:rsidRDefault="00535AB2" w:rsidP="00370E0D">
      <w:pPr>
        <w:pStyle w:val="Prrafodelista"/>
        <w:numPr>
          <w:ilvl w:val="0"/>
          <w:numId w:val="54"/>
        </w:numPr>
        <w:rPr>
          <w:lang w:val="es-ES_tradnl"/>
        </w:rPr>
      </w:pPr>
      <w:r w:rsidRPr="00370E0D">
        <w:rPr>
          <w:lang w:val="es-ES_tradnl"/>
        </w:rPr>
        <w:t>entre proyectos interdependientes;</w:t>
      </w:r>
    </w:p>
    <w:p w14:paraId="7DF907EB" w14:textId="77777777" w:rsidR="00535AB2" w:rsidRPr="00370E0D" w:rsidRDefault="00535AB2" w:rsidP="00370E0D">
      <w:pPr>
        <w:pStyle w:val="Prrafodelista"/>
        <w:numPr>
          <w:ilvl w:val="0"/>
          <w:numId w:val="54"/>
        </w:numPr>
        <w:rPr>
          <w:lang w:val="es-ES_tradnl"/>
        </w:rPr>
      </w:pPr>
      <w:r w:rsidRPr="00370E0D">
        <w:rPr>
          <w:lang w:val="es-ES_tradnl"/>
        </w:rPr>
        <w:t>los medios de estructurar y clasificar la información;</w:t>
      </w:r>
    </w:p>
    <w:p w14:paraId="55B1C68B" w14:textId="77777777" w:rsidR="00535AB2" w:rsidRPr="00370E0D" w:rsidRDefault="00535AB2" w:rsidP="00370E0D">
      <w:pPr>
        <w:pStyle w:val="Prrafodelista"/>
        <w:numPr>
          <w:ilvl w:val="0"/>
          <w:numId w:val="54"/>
        </w:numPr>
        <w:rPr>
          <w:lang w:val="es-ES_tradnl"/>
        </w:rPr>
      </w:pPr>
      <w:r w:rsidRPr="00370E0D">
        <w:rPr>
          <w:lang w:val="es-ES_tradnl"/>
        </w:rPr>
        <w:t>el método de asignación para el Nivel de información necesario; y</w:t>
      </w:r>
    </w:p>
    <w:p w14:paraId="201AAC39" w14:textId="77777777" w:rsidR="00535AB2" w:rsidRPr="00370E0D" w:rsidRDefault="00535AB2" w:rsidP="00370E0D">
      <w:pPr>
        <w:pStyle w:val="Prrafodelista"/>
        <w:numPr>
          <w:ilvl w:val="0"/>
          <w:numId w:val="54"/>
        </w:numPr>
        <w:rPr>
          <w:lang w:val="es-ES_tradnl"/>
        </w:rPr>
      </w:pPr>
      <w:r w:rsidRPr="00370E0D">
        <w:rPr>
          <w:lang w:val="es-ES_tradnl"/>
        </w:rPr>
        <w:t>el uso de la información durante la fase operativa del activo.</w:t>
      </w:r>
    </w:p>
    <w:p w14:paraId="13AD4847" w14:textId="77777777" w:rsidR="00370E0D" w:rsidRDefault="00370E0D" w:rsidP="00370E0D">
      <w:pPr>
        <w:rPr>
          <w:lang w:val="es-ES_tradnl"/>
        </w:rPr>
      </w:pPr>
    </w:p>
    <w:p w14:paraId="3A4DC57F" w14:textId="4C2A73E7" w:rsidR="00535AB2" w:rsidRPr="009F308D" w:rsidRDefault="00535AB2" w:rsidP="00370E0D">
      <w:pPr>
        <w:rPr>
          <w:lang w:val="es-ES_tradnl"/>
        </w:rPr>
      </w:pPr>
      <w:r w:rsidRPr="009F308D">
        <w:rPr>
          <w:lang w:val="es-ES_tradnl"/>
        </w:rPr>
        <w:t>Esta sección incluye actualizaciones de "Invitación a licitar" y "Paquetes de respuesta a la licitación".</w:t>
      </w:r>
    </w:p>
    <w:p w14:paraId="549E7B38" w14:textId="77777777" w:rsidR="00535AB2" w:rsidRPr="009F308D" w:rsidRDefault="00535AB2" w:rsidP="00535AB2">
      <w:pPr>
        <w:rPr>
          <w:rFonts w:ascii="Futura Lt BT" w:hAnsi="Futura Lt BT"/>
        </w:rPr>
      </w:pPr>
    </w:p>
    <w:p w14:paraId="5EE9E444" w14:textId="77777777" w:rsidR="00535AB2" w:rsidRPr="00370E0D" w:rsidRDefault="00535AB2" w:rsidP="00370E0D">
      <w:pPr>
        <w:rPr>
          <w:b/>
          <w:bCs/>
        </w:rPr>
      </w:pPr>
      <w:r w:rsidRPr="00370E0D">
        <w:rPr>
          <w:b/>
          <w:bCs/>
        </w:rPr>
        <w:t>DOCUMENTOS:</w:t>
      </w:r>
    </w:p>
    <w:p w14:paraId="4DE6E523" w14:textId="70F97385" w:rsidR="00535AB2" w:rsidRPr="008D750B" w:rsidRDefault="00535AB2" w:rsidP="00370E0D">
      <w:pPr>
        <w:pStyle w:val="Prrafodelista"/>
        <w:numPr>
          <w:ilvl w:val="0"/>
          <w:numId w:val="55"/>
        </w:numPr>
      </w:pPr>
      <w:r w:rsidRPr="008D750B">
        <w:t>Matriz de Asignación de Gestión de Información</w:t>
      </w:r>
    </w:p>
    <w:p w14:paraId="2DF140CA" w14:textId="41777441" w:rsidR="00535AB2" w:rsidRPr="008D750B" w:rsidRDefault="00535AB2" w:rsidP="00370E0D">
      <w:pPr>
        <w:pStyle w:val="Prrafodelista"/>
        <w:numPr>
          <w:ilvl w:val="0"/>
          <w:numId w:val="55"/>
        </w:numPr>
      </w:pPr>
      <w:r w:rsidRPr="008D750B">
        <w:t>Funciones, Responsabilidades y Autoridades (Lista de Individuos)</w:t>
      </w:r>
    </w:p>
    <w:p w14:paraId="1B4F4D64" w14:textId="289D4E78" w:rsidR="00535AB2" w:rsidRPr="008D750B" w:rsidRDefault="00535AB2" w:rsidP="00370E0D">
      <w:pPr>
        <w:pStyle w:val="Prrafodelista"/>
        <w:numPr>
          <w:ilvl w:val="0"/>
          <w:numId w:val="55"/>
        </w:numPr>
      </w:pPr>
      <w:r w:rsidRPr="008D750B">
        <w:t>Ruta de Adquisición (Esquema y Tabla)</w:t>
      </w:r>
    </w:p>
    <w:p w14:paraId="4C58BE28" w14:textId="3F938A48" w:rsidR="00535AB2" w:rsidRPr="008D750B" w:rsidRDefault="00535AB2" w:rsidP="00370E0D">
      <w:pPr>
        <w:pStyle w:val="Prrafodelista"/>
        <w:numPr>
          <w:ilvl w:val="0"/>
          <w:numId w:val="55"/>
        </w:numPr>
      </w:pPr>
      <w:r w:rsidRPr="008D750B">
        <w:t>Procesos y Procedimientos de Colaboración (dentro del CDE)</w:t>
      </w:r>
    </w:p>
    <w:p w14:paraId="0383F3A7" w14:textId="4733BAAA" w:rsidR="00535AB2" w:rsidRPr="008D750B" w:rsidRDefault="00535AB2" w:rsidP="00370E0D">
      <w:pPr>
        <w:pStyle w:val="Prrafodelista"/>
        <w:numPr>
          <w:ilvl w:val="0"/>
          <w:numId w:val="55"/>
        </w:numPr>
      </w:pPr>
      <w:r w:rsidRPr="008D750B">
        <w:t>Estructura, Estándares, Métodos, Procedimientos del CDE del Proyecto</w:t>
      </w:r>
    </w:p>
    <w:p w14:paraId="78270F74" w14:textId="77777777" w:rsidR="00535AB2" w:rsidRPr="008D750B" w:rsidRDefault="00535AB2" w:rsidP="00370E0D">
      <w:pPr>
        <w:pStyle w:val="Prrafodelista"/>
        <w:numPr>
          <w:ilvl w:val="0"/>
          <w:numId w:val="55"/>
        </w:numPr>
      </w:pPr>
      <w:r w:rsidRPr="008D750B">
        <w:t>(Incl. Requisitos de seguridad y COL-PP)</w:t>
      </w:r>
    </w:p>
    <w:p w14:paraId="0D88C16A" w14:textId="60BB737B" w:rsidR="00535AB2" w:rsidRPr="008D750B" w:rsidRDefault="00535AB2" w:rsidP="00370E0D">
      <w:pPr>
        <w:pStyle w:val="Prrafodelista"/>
        <w:numPr>
          <w:ilvl w:val="0"/>
          <w:numId w:val="55"/>
        </w:numPr>
      </w:pPr>
      <w:r w:rsidRPr="008D750B">
        <w:t>Requisitos de denominación de contenedores de información</w:t>
      </w:r>
    </w:p>
    <w:p w14:paraId="5270C51E" w14:textId="50455891" w:rsidR="00535AB2" w:rsidRPr="008D750B" w:rsidRDefault="00535AB2" w:rsidP="00370E0D">
      <w:pPr>
        <w:pStyle w:val="Prrafodelista"/>
        <w:numPr>
          <w:ilvl w:val="0"/>
          <w:numId w:val="55"/>
        </w:numPr>
      </w:pPr>
      <w:r w:rsidRPr="008D750B">
        <w:t>Sistema de clasificación y metadatos del proyecto</w:t>
      </w:r>
    </w:p>
    <w:p w14:paraId="4B46DFEC" w14:textId="77777777" w:rsidR="00535AB2" w:rsidRPr="00370E0D" w:rsidRDefault="00535AB2" w:rsidP="00370E0D">
      <w:pPr>
        <w:pStyle w:val="Prrafodelista"/>
        <w:numPr>
          <w:ilvl w:val="0"/>
          <w:numId w:val="55"/>
        </w:numPr>
        <w:rPr>
          <w:lang w:val="es-ES_tradnl"/>
        </w:rPr>
      </w:pPr>
      <w:r w:rsidRPr="00370E0D">
        <w:rPr>
          <w:lang w:val="es-ES_tradnl"/>
        </w:rPr>
        <w:t>Las tolerancias de construcción para todas las disciplinas se mencionan en la cláusula de nivel de precisión</w:t>
      </w:r>
    </w:p>
    <w:p w14:paraId="79093A45" w14:textId="77777777" w:rsidR="00535AB2" w:rsidRPr="009F308D" w:rsidRDefault="00535AB2" w:rsidP="00535AB2">
      <w:pPr>
        <w:rPr>
          <w:rFonts w:ascii="Futura Lt BT" w:hAnsi="Futura Lt BT"/>
        </w:rPr>
      </w:pPr>
      <w:r w:rsidRPr="002E215F">
        <w:rPr>
          <w:rFonts w:ascii="Futura Lt BT" w:hAnsi="Futura Lt BT"/>
        </w:rPr>
        <w:t>.....</w:t>
      </w:r>
    </w:p>
    <w:p w14:paraId="720D6B97" w14:textId="305A9237" w:rsidR="00535AB2" w:rsidRPr="00370E0D" w:rsidRDefault="00535AB2" w:rsidP="00370E0D">
      <w:pPr>
        <w:pStyle w:val="Ttulo2"/>
      </w:pPr>
      <w:bookmarkStart w:id="90" w:name="ITEM1213NomenclaturaMetadatos"/>
      <w:bookmarkStart w:id="91" w:name="_Toc180491806"/>
      <w:bookmarkStart w:id="92" w:name="_Toc224561816"/>
      <w:r w:rsidRPr="00370E0D">
        <w:lastRenderedPageBreak/>
        <w:t xml:space="preserve">Requisitos de </w:t>
      </w:r>
      <w:bookmarkEnd w:id="90"/>
      <w:r w:rsidRPr="00370E0D">
        <w:t>nombre</w:t>
      </w:r>
      <w:bookmarkEnd w:id="91"/>
      <w:bookmarkEnd w:id="92"/>
      <w:r w:rsidRPr="00370E0D">
        <w:t xml:space="preserve"> </w:t>
      </w:r>
    </w:p>
    <w:p w14:paraId="07E569E2" w14:textId="77777777" w:rsidR="00535AB2" w:rsidRPr="009F308D" w:rsidRDefault="00535AB2" w:rsidP="00370E0D">
      <w:r w:rsidRPr="009F308D">
        <w:rPr>
          <w:rFonts w:cs="Cambria Math"/>
        </w:rPr>
        <w:t xml:space="preserve">Cf. </w:t>
      </w:r>
      <w:r w:rsidRPr="009F308D">
        <w:t>según ISO-19650-1/3.3.12, ISO-19650-1/12.1, ISO 13567-2</w:t>
      </w:r>
    </w:p>
    <w:p w14:paraId="071BB77B" w14:textId="77777777" w:rsidR="00535AB2" w:rsidRPr="002E215F" w:rsidRDefault="00535AB2" w:rsidP="00370E0D">
      <w:r w:rsidRPr="002E215F">
        <w:t>Explique cada tipo de requisito de nomenclatura de contenedor de información que se utilizará en el proyecto.</w:t>
      </w:r>
    </w:p>
    <w:p w14:paraId="4D5A9BE3" w14:textId="77777777" w:rsidR="00535AB2" w:rsidRPr="002E215F" w:rsidRDefault="00535AB2" w:rsidP="00370E0D">
      <w:pPr>
        <w:rPr>
          <w:lang w:val="es-ES_tradnl"/>
        </w:rPr>
      </w:pPr>
      <w:r w:rsidRPr="002E215F">
        <w:rPr>
          <w:lang w:val="es-ES_tradnl"/>
        </w:rPr>
        <w:t>Mencione cada tipo de Código que se utilizará en el proyecto. (Se dan ejemplos a continuación).</w:t>
      </w:r>
    </w:p>
    <w:p w14:paraId="281B21C4" w14:textId="77777777" w:rsidR="00535AB2" w:rsidRPr="009F308D" w:rsidRDefault="00535AB2" w:rsidP="00370E0D">
      <w:pPr>
        <w:rPr>
          <w:lang w:val="es-ES_tradnl"/>
        </w:rPr>
      </w:pPr>
      <w:r w:rsidRPr="002E215F">
        <w:rPr>
          <w:lang w:val="es-ES_tradnl"/>
        </w:rPr>
        <w:t>Mencione el método para nombrar habitaciones/áreas, escaleras, ventanas, puertas y otros elementos (por ejemplo, el nombre de las habitaciones comenzará desde la escalera en el sentido de las agujas del reloj, etc.).</w:t>
      </w:r>
    </w:p>
    <w:p w14:paraId="33EB2EED" w14:textId="77777777" w:rsidR="00535AB2" w:rsidRPr="009C7C59" w:rsidRDefault="00535AB2" w:rsidP="00370E0D">
      <w:pPr>
        <w:rPr>
          <w:sz w:val="22"/>
          <w:szCs w:val="22"/>
        </w:rPr>
      </w:pPr>
      <w:r w:rsidRPr="009C7C59">
        <w:rPr>
          <w:sz w:val="22"/>
          <w:szCs w:val="22"/>
        </w:rPr>
        <w:t xml:space="preserve">La revisión y el estado son necesarios para seguir el progreso de un contenedor de información hasta su finalización y autorización. El código de revisión y estado debe ser parte de los metadatos atribuidos, no del nombre del archivo. Para "Metadatos", consulte la Cl. </w:t>
      </w:r>
      <w:r w:rsidRPr="009C7C59">
        <w:rPr>
          <w:rStyle w:val="RefcruzadaCar"/>
          <w:rFonts w:ascii="Futura Lt BT" w:hAnsi="Futura Lt BT"/>
          <w:sz w:val="22"/>
          <w:lang w:val="es-ES_tradnl"/>
        </w:rPr>
        <w:t>4.2.2</w:t>
      </w:r>
      <w:r w:rsidRPr="009C7C59">
        <w:rPr>
          <w:sz w:val="22"/>
          <w:szCs w:val="22"/>
        </w:rPr>
        <w:t xml:space="preserve"> </w:t>
      </w:r>
    </w:p>
    <w:p w14:paraId="607401F4" w14:textId="77777777" w:rsidR="00535AB2" w:rsidRPr="009F308D" w:rsidRDefault="00535AB2" w:rsidP="00535AB2">
      <w:pPr>
        <w:rPr>
          <w:rFonts w:ascii="Futura Lt BT" w:hAnsi="Futura Lt BT"/>
        </w:rPr>
      </w:pPr>
      <w:r w:rsidRPr="002E215F">
        <w:rPr>
          <w:rFonts w:ascii="Futura Lt BT" w:hAnsi="Futura Lt BT"/>
        </w:rPr>
        <w:t>.....</w:t>
      </w:r>
    </w:p>
    <w:p w14:paraId="5D7BCEE5" w14:textId="77777777" w:rsidR="00535AB2" w:rsidRPr="009F308D" w:rsidRDefault="00535AB2" w:rsidP="00535AB2">
      <w:pPr>
        <w:rPr>
          <w:rFonts w:ascii="Futura Lt BT" w:hAnsi="Futura Lt BT"/>
        </w:rPr>
      </w:pPr>
    </w:p>
    <w:tbl>
      <w:tblPr>
        <w:tblStyle w:val="Estilo1"/>
        <w:tblW w:w="5000" w:type="pct"/>
        <w:tblLook w:val="04A0" w:firstRow="1" w:lastRow="0" w:firstColumn="1" w:lastColumn="0" w:noHBand="0" w:noVBand="1"/>
      </w:tblPr>
      <w:tblGrid>
        <w:gridCol w:w="1279"/>
        <w:gridCol w:w="301"/>
        <w:gridCol w:w="937"/>
        <w:gridCol w:w="301"/>
        <w:gridCol w:w="713"/>
        <w:gridCol w:w="301"/>
        <w:gridCol w:w="1433"/>
        <w:gridCol w:w="301"/>
        <w:gridCol w:w="818"/>
        <w:gridCol w:w="301"/>
        <w:gridCol w:w="1813"/>
        <w:gridCol w:w="301"/>
        <w:gridCol w:w="1138"/>
        <w:gridCol w:w="301"/>
        <w:gridCol w:w="1570"/>
        <w:gridCol w:w="301"/>
        <w:gridCol w:w="1352"/>
        <w:gridCol w:w="301"/>
        <w:gridCol w:w="1252"/>
      </w:tblGrid>
      <w:tr w:rsidR="00363A45" w:rsidRPr="009F308D" w14:paraId="5BF302BD" w14:textId="77777777" w:rsidTr="00370E0D">
        <w:trPr>
          <w:cnfStyle w:val="100000000000" w:firstRow="1" w:lastRow="0" w:firstColumn="0" w:lastColumn="0" w:oddVBand="0" w:evenVBand="0" w:oddHBand="0" w:evenHBand="0" w:firstRowFirstColumn="0" w:firstRowLastColumn="0" w:lastRowFirstColumn="0" w:lastRowLastColumn="0"/>
          <w:trHeight w:val="1304"/>
        </w:trPr>
        <w:tc>
          <w:tcPr>
            <w:tcW w:w="435" w:type="pct"/>
            <w:shd w:val="clear" w:color="auto" w:fill="415464" w:themeFill="text2"/>
            <w:hideMark/>
          </w:tcPr>
          <w:p w14:paraId="71BD1E8D" w14:textId="77777777" w:rsidR="00535AB2" w:rsidRPr="00370E0D" w:rsidRDefault="00535AB2" w:rsidP="00370E0D">
            <w:pPr>
              <w:rPr>
                <w:lang w:val="es-ES_tradnl"/>
              </w:rPr>
            </w:pPr>
            <w:r w:rsidRPr="00370E0D">
              <w:rPr>
                <w:lang w:val="es-ES_tradnl"/>
              </w:rPr>
              <w:t>PROYECTO</w:t>
            </w:r>
          </w:p>
        </w:tc>
        <w:tc>
          <w:tcPr>
            <w:tcW w:w="101" w:type="pct"/>
            <w:tcBorders>
              <w:top w:val="nil"/>
              <w:bottom w:val="nil"/>
            </w:tcBorders>
            <w:shd w:val="clear" w:color="auto" w:fill="415464" w:themeFill="text2"/>
            <w:hideMark/>
          </w:tcPr>
          <w:p w14:paraId="7F49EE9F" w14:textId="77777777" w:rsidR="00535AB2" w:rsidRPr="00370E0D" w:rsidRDefault="00535AB2" w:rsidP="00370E0D">
            <w:pPr>
              <w:rPr>
                <w:lang w:val="es-ES_tradnl"/>
              </w:rPr>
            </w:pPr>
          </w:p>
        </w:tc>
        <w:tc>
          <w:tcPr>
            <w:tcW w:w="359" w:type="pct"/>
            <w:shd w:val="clear" w:color="auto" w:fill="415464" w:themeFill="text2"/>
            <w:hideMark/>
          </w:tcPr>
          <w:p w14:paraId="52543D13" w14:textId="77777777" w:rsidR="00535AB2" w:rsidRPr="00370E0D" w:rsidRDefault="00535AB2" w:rsidP="00370E0D">
            <w:pPr>
              <w:rPr>
                <w:lang w:val="es-ES_tradnl"/>
              </w:rPr>
            </w:pPr>
            <w:r w:rsidRPr="00370E0D">
              <w:rPr>
                <w:lang w:val="es-ES_tradnl"/>
              </w:rPr>
              <w:t>AUTOR</w:t>
            </w:r>
          </w:p>
        </w:tc>
        <w:tc>
          <w:tcPr>
            <w:tcW w:w="101" w:type="pct"/>
            <w:tcBorders>
              <w:top w:val="nil"/>
              <w:bottom w:val="nil"/>
            </w:tcBorders>
            <w:shd w:val="clear" w:color="auto" w:fill="415464" w:themeFill="text2"/>
            <w:hideMark/>
          </w:tcPr>
          <w:p w14:paraId="04B7F0BA" w14:textId="77777777" w:rsidR="00535AB2" w:rsidRPr="00370E0D" w:rsidRDefault="00535AB2" w:rsidP="00370E0D">
            <w:pPr>
              <w:rPr>
                <w:lang w:val="es-ES_tradnl"/>
              </w:rPr>
            </w:pPr>
          </w:p>
        </w:tc>
        <w:tc>
          <w:tcPr>
            <w:tcW w:w="273" w:type="pct"/>
            <w:shd w:val="clear" w:color="auto" w:fill="415464" w:themeFill="text2"/>
            <w:hideMark/>
          </w:tcPr>
          <w:p w14:paraId="1F9AB57D" w14:textId="77777777" w:rsidR="00535AB2" w:rsidRPr="00370E0D" w:rsidRDefault="00535AB2" w:rsidP="00370E0D">
            <w:pPr>
              <w:rPr>
                <w:lang w:val="es-ES_tradnl"/>
              </w:rPr>
            </w:pPr>
            <w:r w:rsidRPr="00370E0D">
              <w:rPr>
                <w:lang w:val="es-ES_tradnl"/>
              </w:rPr>
              <w:t>FASE</w:t>
            </w:r>
          </w:p>
        </w:tc>
        <w:tc>
          <w:tcPr>
            <w:tcW w:w="101" w:type="pct"/>
            <w:tcBorders>
              <w:top w:val="nil"/>
              <w:bottom w:val="nil"/>
            </w:tcBorders>
            <w:shd w:val="clear" w:color="auto" w:fill="415464" w:themeFill="text2"/>
            <w:hideMark/>
          </w:tcPr>
          <w:p w14:paraId="0D312C71" w14:textId="77777777" w:rsidR="00535AB2" w:rsidRPr="00370E0D" w:rsidRDefault="00535AB2" w:rsidP="00370E0D">
            <w:pPr>
              <w:rPr>
                <w:lang w:val="es-ES_tradnl"/>
              </w:rPr>
            </w:pPr>
          </w:p>
        </w:tc>
        <w:tc>
          <w:tcPr>
            <w:tcW w:w="334" w:type="pct"/>
            <w:shd w:val="clear" w:color="auto" w:fill="415464" w:themeFill="text2"/>
            <w:hideMark/>
          </w:tcPr>
          <w:p w14:paraId="3282AF16" w14:textId="77777777" w:rsidR="00535AB2" w:rsidRPr="00370E0D" w:rsidRDefault="00535AB2" w:rsidP="00370E0D">
            <w:pPr>
              <w:rPr>
                <w:lang w:val="es-ES_tradnl"/>
              </w:rPr>
            </w:pPr>
            <w:r w:rsidRPr="00370E0D">
              <w:rPr>
                <w:lang w:val="es-ES_tradnl"/>
              </w:rPr>
              <w:t>ZONA/NIVEL</w:t>
            </w:r>
          </w:p>
        </w:tc>
        <w:tc>
          <w:tcPr>
            <w:tcW w:w="100" w:type="pct"/>
            <w:tcBorders>
              <w:top w:val="nil"/>
              <w:bottom w:val="nil"/>
            </w:tcBorders>
            <w:shd w:val="clear" w:color="auto" w:fill="415464" w:themeFill="text2"/>
            <w:hideMark/>
          </w:tcPr>
          <w:p w14:paraId="5A83B622" w14:textId="77777777" w:rsidR="00535AB2" w:rsidRPr="00370E0D" w:rsidRDefault="00535AB2" w:rsidP="00370E0D">
            <w:pPr>
              <w:rPr>
                <w:lang w:val="es-ES_tradnl"/>
              </w:rPr>
            </w:pPr>
          </w:p>
        </w:tc>
        <w:tc>
          <w:tcPr>
            <w:tcW w:w="312" w:type="pct"/>
            <w:shd w:val="clear" w:color="auto" w:fill="415464" w:themeFill="text2"/>
            <w:hideMark/>
          </w:tcPr>
          <w:p w14:paraId="09EF19B6" w14:textId="77777777" w:rsidR="00535AB2" w:rsidRPr="00370E0D" w:rsidRDefault="00535AB2" w:rsidP="00370E0D">
            <w:pPr>
              <w:rPr>
                <w:lang w:val="es-ES_tradnl"/>
              </w:rPr>
            </w:pPr>
            <w:r w:rsidRPr="00370E0D">
              <w:rPr>
                <w:lang w:val="es-ES_tradnl"/>
              </w:rPr>
              <w:t>TIPO</w:t>
            </w:r>
          </w:p>
        </w:tc>
        <w:tc>
          <w:tcPr>
            <w:tcW w:w="101" w:type="pct"/>
            <w:tcBorders>
              <w:top w:val="nil"/>
              <w:bottom w:val="nil"/>
            </w:tcBorders>
            <w:shd w:val="clear" w:color="auto" w:fill="415464" w:themeFill="text2"/>
            <w:hideMark/>
          </w:tcPr>
          <w:p w14:paraId="34BA090D" w14:textId="77777777" w:rsidR="00535AB2" w:rsidRPr="00370E0D" w:rsidRDefault="00535AB2" w:rsidP="00370E0D">
            <w:pPr>
              <w:rPr>
                <w:lang w:val="es-ES_tradnl"/>
              </w:rPr>
            </w:pPr>
          </w:p>
        </w:tc>
        <w:tc>
          <w:tcPr>
            <w:tcW w:w="458" w:type="pct"/>
            <w:shd w:val="clear" w:color="auto" w:fill="415464" w:themeFill="text2"/>
          </w:tcPr>
          <w:p w14:paraId="5FF9F876" w14:textId="77777777" w:rsidR="00535AB2" w:rsidRPr="00370E0D" w:rsidRDefault="00535AB2" w:rsidP="00370E0D">
            <w:pPr>
              <w:rPr>
                <w:lang w:val="es-ES_tradnl"/>
              </w:rPr>
            </w:pPr>
            <w:r w:rsidRPr="00370E0D">
              <w:rPr>
                <w:lang w:val="es-ES_tradnl"/>
              </w:rPr>
              <w:t>DISCIPLINA/ROL</w:t>
            </w:r>
          </w:p>
        </w:tc>
        <w:tc>
          <w:tcPr>
            <w:tcW w:w="101" w:type="pct"/>
            <w:tcBorders>
              <w:top w:val="nil"/>
              <w:bottom w:val="nil"/>
            </w:tcBorders>
            <w:shd w:val="clear" w:color="auto" w:fill="415464" w:themeFill="text2"/>
          </w:tcPr>
          <w:p w14:paraId="13BD9E50" w14:textId="77777777" w:rsidR="00535AB2" w:rsidRPr="00370E0D" w:rsidRDefault="00535AB2" w:rsidP="00370E0D">
            <w:pPr>
              <w:rPr>
                <w:lang w:val="es-ES_tradnl"/>
              </w:rPr>
            </w:pPr>
          </w:p>
        </w:tc>
        <w:tc>
          <w:tcPr>
            <w:tcW w:w="433" w:type="pct"/>
            <w:shd w:val="clear" w:color="auto" w:fill="415464" w:themeFill="text2"/>
          </w:tcPr>
          <w:p w14:paraId="6C6F1590" w14:textId="77777777" w:rsidR="00535AB2" w:rsidRPr="00370E0D" w:rsidRDefault="00535AB2" w:rsidP="00370E0D">
            <w:pPr>
              <w:rPr>
                <w:lang w:val="es-ES_tradnl"/>
              </w:rPr>
            </w:pPr>
            <w:r w:rsidRPr="00370E0D">
              <w:rPr>
                <w:lang w:val="es-ES_tradnl"/>
              </w:rPr>
              <w:t>NÚMERO</w:t>
            </w:r>
          </w:p>
        </w:tc>
        <w:tc>
          <w:tcPr>
            <w:tcW w:w="101" w:type="pct"/>
            <w:tcBorders>
              <w:top w:val="nil"/>
              <w:bottom w:val="nil"/>
            </w:tcBorders>
            <w:shd w:val="clear" w:color="auto" w:fill="415464" w:themeFill="text2"/>
          </w:tcPr>
          <w:p w14:paraId="7C9B1F7C" w14:textId="77777777" w:rsidR="00535AB2" w:rsidRPr="00370E0D" w:rsidRDefault="00535AB2" w:rsidP="00370E0D">
            <w:pPr>
              <w:rPr>
                <w:lang w:val="es-ES_tradnl"/>
              </w:rPr>
            </w:pPr>
          </w:p>
        </w:tc>
        <w:tc>
          <w:tcPr>
            <w:tcW w:w="524" w:type="pct"/>
            <w:shd w:val="clear" w:color="auto" w:fill="415464" w:themeFill="text2"/>
          </w:tcPr>
          <w:p w14:paraId="6613C0B8" w14:textId="77777777" w:rsidR="00535AB2" w:rsidRPr="00370E0D" w:rsidRDefault="00535AB2" w:rsidP="00370E0D">
            <w:pPr>
              <w:rPr>
                <w:b w:val="0"/>
                <w:lang w:val="es-ES_tradnl"/>
              </w:rPr>
            </w:pPr>
            <w:r w:rsidRPr="00370E0D">
              <w:rPr>
                <w:lang w:val="es-ES_tradnl"/>
              </w:rPr>
              <w:t>DESCRIPCIÓN</w:t>
            </w:r>
          </w:p>
          <w:p w14:paraId="1ED5499C" w14:textId="77777777" w:rsidR="00535AB2" w:rsidRPr="00370E0D" w:rsidRDefault="00535AB2" w:rsidP="00370E0D">
            <w:pPr>
              <w:rPr>
                <w:lang w:val="es-ES_tradnl"/>
              </w:rPr>
            </w:pPr>
            <w:r w:rsidRPr="00370E0D">
              <w:rPr>
                <w:lang w:val="es-ES_tradnl"/>
              </w:rPr>
              <w:t>(opcional)</w:t>
            </w:r>
          </w:p>
        </w:tc>
        <w:tc>
          <w:tcPr>
            <w:tcW w:w="101" w:type="pct"/>
            <w:tcBorders>
              <w:top w:val="nil"/>
              <w:bottom w:val="nil"/>
            </w:tcBorders>
            <w:shd w:val="clear" w:color="auto" w:fill="415464" w:themeFill="text2"/>
          </w:tcPr>
          <w:p w14:paraId="77759553" w14:textId="77777777" w:rsidR="00535AB2" w:rsidRPr="00370E0D" w:rsidRDefault="00535AB2" w:rsidP="00370E0D">
            <w:pPr>
              <w:rPr>
                <w:lang w:val="es-ES_tradnl"/>
              </w:rPr>
            </w:pPr>
          </w:p>
        </w:tc>
        <w:tc>
          <w:tcPr>
            <w:tcW w:w="521" w:type="pct"/>
            <w:shd w:val="clear" w:color="auto" w:fill="415464" w:themeFill="text2"/>
          </w:tcPr>
          <w:p w14:paraId="74EE7F12" w14:textId="77777777" w:rsidR="00535AB2" w:rsidRPr="00370E0D" w:rsidRDefault="00535AB2" w:rsidP="00370E0D">
            <w:pPr>
              <w:rPr>
                <w:lang w:val="es-ES_tradnl"/>
              </w:rPr>
            </w:pPr>
            <w:r w:rsidRPr="00370E0D">
              <w:rPr>
                <w:lang w:val="es-ES_tradnl"/>
              </w:rPr>
              <w:t>ESTADO*</w:t>
            </w:r>
          </w:p>
        </w:tc>
        <w:tc>
          <w:tcPr>
            <w:tcW w:w="101" w:type="pct"/>
            <w:tcBorders>
              <w:top w:val="nil"/>
              <w:bottom w:val="nil"/>
            </w:tcBorders>
            <w:shd w:val="clear" w:color="auto" w:fill="415464" w:themeFill="text2"/>
          </w:tcPr>
          <w:p w14:paraId="7C8DC15C" w14:textId="77777777" w:rsidR="00535AB2" w:rsidRPr="00370E0D" w:rsidRDefault="00535AB2" w:rsidP="00370E0D">
            <w:pPr>
              <w:rPr>
                <w:lang w:val="es-ES_tradnl"/>
              </w:rPr>
            </w:pPr>
          </w:p>
        </w:tc>
        <w:tc>
          <w:tcPr>
            <w:tcW w:w="439" w:type="pct"/>
            <w:shd w:val="clear" w:color="auto" w:fill="415464" w:themeFill="text2"/>
          </w:tcPr>
          <w:p w14:paraId="653FCEF2" w14:textId="77777777" w:rsidR="00535AB2" w:rsidRPr="00370E0D" w:rsidRDefault="00535AB2" w:rsidP="00370E0D">
            <w:pPr>
              <w:rPr>
                <w:lang w:val="es-ES_tradnl"/>
              </w:rPr>
            </w:pPr>
            <w:r w:rsidRPr="00370E0D">
              <w:rPr>
                <w:lang w:val="es-ES_tradnl"/>
              </w:rPr>
              <w:t>REVISIÓN*</w:t>
            </w:r>
          </w:p>
        </w:tc>
      </w:tr>
      <w:tr w:rsidR="00370E0D" w:rsidRPr="009F308D" w14:paraId="7697C328" w14:textId="77777777" w:rsidTr="00370E0D">
        <w:trPr>
          <w:trHeight w:val="315"/>
        </w:trPr>
        <w:tc>
          <w:tcPr>
            <w:tcW w:w="435" w:type="pct"/>
            <w:hideMark/>
          </w:tcPr>
          <w:p w14:paraId="14BCEAEC" w14:textId="77777777" w:rsidR="00535AB2" w:rsidRPr="0090356B" w:rsidRDefault="00535AB2" w:rsidP="00370E0D">
            <w:pPr>
              <w:rPr>
                <w:lang w:val="es-ES_tradnl"/>
              </w:rPr>
            </w:pPr>
            <w:r w:rsidRPr="0090356B">
              <w:rPr>
                <w:sz w:val="18"/>
                <w:szCs w:val="18"/>
                <w14:ligatures w14:val="none"/>
              </w:rPr>
              <w:t>XXXXXXX</w:t>
            </w:r>
          </w:p>
        </w:tc>
        <w:tc>
          <w:tcPr>
            <w:tcW w:w="101" w:type="pct"/>
            <w:tcBorders>
              <w:top w:val="nil"/>
              <w:bottom w:val="nil"/>
            </w:tcBorders>
            <w:hideMark/>
          </w:tcPr>
          <w:p w14:paraId="2E8D268B" w14:textId="77777777" w:rsidR="00535AB2" w:rsidRPr="0090356B" w:rsidRDefault="00535AB2" w:rsidP="00370E0D">
            <w:pPr>
              <w:rPr>
                <w:lang w:val="es-ES_tradnl"/>
              </w:rPr>
            </w:pPr>
            <w:r w:rsidRPr="0090356B">
              <w:rPr>
                <w:lang w:val="es-ES_tradnl"/>
              </w:rPr>
              <w:t>-</w:t>
            </w:r>
          </w:p>
        </w:tc>
        <w:tc>
          <w:tcPr>
            <w:tcW w:w="359" w:type="pct"/>
            <w:hideMark/>
          </w:tcPr>
          <w:p w14:paraId="780C6EEB" w14:textId="77777777" w:rsidR="00535AB2" w:rsidRPr="0090356B" w:rsidRDefault="00535AB2" w:rsidP="00370E0D">
            <w:pPr>
              <w:rPr>
                <w:lang w:val="es-ES_tradnl"/>
              </w:rPr>
            </w:pPr>
            <w:r w:rsidRPr="0090356B">
              <w:rPr>
                <w:sz w:val="18"/>
                <w:szCs w:val="18"/>
                <w14:ligatures w14:val="none"/>
              </w:rPr>
              <w:t>ANT</w:t>
            </w:r>
          </w:p>
        </w:tc>
        <w:tc>
          <w:tcPr>
            <w:tcW w:w="101" w:type="pct"/>
            <w:tcBorders>
              <w:top w:val="nil"/>
              <w:bottom w:val="nil"/>
            </w:tcBorders>
            <w:hideMark/>
          </w:tcPr>
          <w:p w14:paraId="10083811" w14:textId="77777777" w:rsidR="00535AB2" w:rsidRPr="0090356B" w:rsidRDefault="00535AB2" w:rsidP="00370E0D">
            <w:pPr>
              <w:rPr>
                <w:lang w:val="es-ES_tradnl"/>
              </w:rPr>
            </w:pPr>
            <w:r w:rsidRPr="0090356B">
              <w:rPr>
                <w:lang w:val="es-ES_tradnl"/>
              </w:rPr>
              <w:t>-</w:t>
            </w:r>
          </w:p>
        </w:tc>
        <w:tc>
          <w:tcPr>
            <w:tcW w:w="273" w:type="pct"/>
            <w:hideMark/>
          </w:tcPr>
          <w:p w14:paraId="265BA00C" w14:textId="77777777" w:rsidR="00535AB2" w:rsidRPr="0090356B" w:rsidRDefault="00535AB2" w:rsidP="00370E0D">
            <w:pPr>
              <w:rPr>
                <w:lang w:val="es-ES_tradnl"/>
              </w:rPr>
            </w:pPr>
            <w:r w:rsidRPr="0090356B">
              <w:rPr>
                <w:sz w:val="18"/>
                <w:szCs w:val="18"/>
                <w14:ligatures w14:val="none"/>
              </w:rPr>
              <w:t>VV(V)</w:t>
            </w:r>
          </w:p>
        </w:tc>
        <w:tc>
          <w:tcPr>
            <w:tcW w:w="101" w:type="pct"/>
            <w:tcBorders>
              <w:top w:val="nil"/>
              <w:bottom w:val="nil"/>
            </w:tcBorders>
            <w:hideMark/>
          </w:tcPr>
          <w:p w14:paraId="2417A4DB" w14:textId="77777777" w:rsidR="00535AB2" w:rsidRPr="0090356B" w:rsidRDefault="00535AB2" w:rsidP="00370E0D">
            <w:pPr>
              <w:rPr>
                <w:lang w:val="es-ES_tradnl"/>
              </w:rPr>
            </w:pPr>
            <w:r w:rsidRPr="0090356B">
              <w:rPr>
                <w:lang w:val="es-ES_tradnl"/>
              </w:rPr>
              <w:t>-</w:t>
            </w:r>
          </w:p>
        </w:tc>
        <w:tc>
          <w:tcPr>
            <w:tcW w:w="334" w:type="pct"/>
            <w:hideMark/>
          </w:tcPr>
          <w:p w14:paraId="3A1C3DC0" w14:textId="77777777" w:rsidR="00535AB2" w:rsidRPr="0090356B" w:rsidRDefault="00535AB2" w:rsidP="00370E0D">
            <w:pPr>
              <w:rPr>
                <w:lang w:val="es-ES_tradnl"/>
              </w:rPr>
            </w:pPr>
            <w:r w:rsidRPr="0090356B">
              <w:rPr>
                <w:sz w:val="18"/>
                <w:szCs w:val="18"/>
                <w14:ligatures w14:val="none"/>
              </w:rPr>
              <w:t>ZZ(Z)</w:t>
            </w:r>
          </w:p>
        </w:tc>
        <w:tc>
          <w:tcPr>
            <w:tcW w:w="100" w:type="pct"/>
            <w:tcBorders>
              <w:top w:val="nil"/>
              <w:bottom w:val="nil"/>
            </w:tcBorders>
            <w:hideMark/>
          </w:tcPr>
          <w:p w14:paraId="6879C092" w14:textId="77777777" w:rsidR="00535AB2" w:rsidRPr="0090356B" w:rsidRDefault="00535AB2" w:rsidP="00370E0D">
            <w:pPr>
              <w:rPr>
                <w:lang w:val="es-ES_tradnl"/>
              </w:rPr>
            </w:pPr>
            <w:r w:rsidRPr="0090356B">
              <w:rPr>
                <w:lang w:val="es-ES_tradnl"/>
              </w:rPr>
              <w:t>-</w:t>
            </w:r>
          </w:p>
        </w:tc>
        <w:tc>
          <w:tcPr>
            <w:tcW w:w="312" w:type="pct"/>
            <w:hideMark/>
          </w:tcPr>
          <w:p w14:paraId="21DD885E" w14:textId="77777777" w:rsidR="00535AB2" w:rsidRPr="0090356B" w:rsidRDefault="00535AB2" w:rsidP="00370E0D">
            <w:pPr>
              <w:rPr>
                <w:lang w:val="es-ES_tradnl"/>
              </w:rPr>
            </w:pPr>
            <w:r w:rsidRPr="0090356B">
              <w:rPr>
                <w:sz w:val="18"/>
                <w:szCs w:val="18"/>
                <w14:ligatures w14:val="none"/>
              </w:rPr>
              <w:t>TTT</w:t>
            </w:r>
          </w:p>
        </w:tc>
        <w:tc>
          <w:tcPr>
            <w:tcW w:w="101" w:type="pct"/>
            <w:tcBorders>
              <w:top w:val="nil"/>
              <w:bottom w:val="nil"/>
            </w:tcBorders>
            <w:hideMark/>
          </w:tcPr>
          <w:p w14:paraId="4AC54422" w14:textId="77777777" w:rsidR="00535AB2" w:rsidRPr="0090356B" w:rsidRDefault="00535AB2" w:rsidP="00370E0D">
            <w:pPr>
              <w:rPr>
                <w:lang w:val="es-ES_tradnl"/>
              </w:rPr>
            </w:pPr>
            <w:r w:rsidRPr="0090356B">
              <w:rPr>
                <w:lang w:val="es-ES_tradnl"/>
              </w:rPr>
              <w:t>-</w:t>
            </w:r>
          </w:p>
        </w:tc>
        <w:tc>
          <w:tcPr>
            <w:tcW w:w="458" w:type="pct"/>
          </w:tcPr>
          <w:p w14:paraId="0CD398DB" w14:textId="77777777" w:rsidR="00535AB2" w:rsidRPr="0090356B" w:rsidRDefault="00535AB2" w:rsidP="00370E0D">
            <w:pPr>
              <w:rPr>
                <w:lang w:val="es-ES_tradnl"/>
              </w:rPr>
            </w:pPr>
            <w:r w:rsidRPr="0090356B">
              <w:rPr>
                <w:sz w:val="18"/>
                <w:szCs w:val="18"/>
                <w14:ligatures w14:val="none"/>
              </w:rPr>
              <w:t>DDD</w:t>
            </w:r>
          </w:p>
        </w:tc>
        <w:tc>
          <w:tcPr>
            <w:tcW w:w="101" w:type="pct"/>
            <w:tcBorders>
              <w:top w:val="nil"/>
              <w:bottom w:val="nil"/>
            </w:tcBorders>
          </w:tcPr>
          <w:p w14:paraId="2C9BCE7E" w14:textId="77777777" w:rsidR="00535AB2" w:rsidRPr="0090356B" w:rsidRDefault="00535AB2" w:rsidP="00370E0D">
            <w:pPr>
              <w:rPr>
                <w:lang w:val="es-ES_tradnl"/>
              </w:rPr>
            </w:pPr>
            <w:r w:rsidRPr="0090356B">
              <w:rPr>
                <w:lang w:val="es-ES_tradnl"/>
              </w:rPr>
              <w:t>-</w:t>
            </w:r>
          </w:p>
        </w:tc>
        <w:tc>
          <w:tcPr>
            <w:tcW w:w="433" w:type="pct"/>
          </w:tcPr>
          <w:p w14:paraId="704D95CE" w14:textId="77777777" w:rsidR="00535AB2" w:rsidRPr="0090356B" w:rsidRDefault="00535AB2" w:rsidP="00370E0D">
            <w:pPr>
              <w:rPr>
                <w:lang w:val="es-ES_tradnl"/>
              </w:rPr>
            </w:pPr>
            <w:r w:rsidRPr="0090356B">
              <w:rPr>
                <w:lang w:val="es-ES_tradnl"/>
              </w:rPr>
              <w:t>000</w:t>
            </w:r>
          </w:p>
        </w:tc>
        <w:tc>
          <w:tcPr>
            <w:tcW w:w="101" w:type="pct"/>
            <w:tcBorders>
              <w:top w:val="nil"/>
              <w:bottom w:val="nil"/>
            </w:tcBorders>
          </w:tcPr>
          <w:p w14:paraId="6B78FE76" w14:textId="77777777" w:rsidR="00535AB2" w:rsidRPr="0090356B" w:rsidRDefault="00535AB2" w:rsidP="00370E0D">
            <w:pPr>
              <w:rPr>
                <w:lang w:val="es-ES_tradnl"/>
              </w:rPr>
            </w:pPr>
            <w:r w:rsidRPr="0090356B">
              <w:rPr>
                <w:lang w:val="es-ES_tradnl"/>
              </w:rPr>
              <w:t>-</w:t>
            </w:r>
          </w:p>
        </w:tc>
        <w:tc>
          <w:tcPr>
            <w:tcW w:w="524" w:type="pct"/>
          </w:tcPr>
          <w:p w14:paraId="1BC6F42C" w14:textId="77777777" w:rsidR="00535AB2" w:rsidRPr="0090356B" w:rsidRDefault="00535AB2" w:rsidP="00370E0D">
            <w:pPr>
              <w:rPr>
                <w:lang w:val="es-ES_tradnl"/>
              </w:rPr>
            </w:pPr>
            <w:r w:rsidRPr="0090356B">
              <w:rPr>
                <w:lang w:val="es-ES_tradnl"/>
              </w:rPr>
              <w:t>Breve Descripción</w:t>
            </w:r>
          </w:p>
        </w:tc>
        <w:tc>
          <w:tcPr>
            <w:tcW w:w="101" w:type="pct"/>
            <w:tcBorders>
              <w:top w:val="nil"/>
              <w:bottom w:val="nil"/>
            </w:tcBorders>
          </w:tcPr>
          <w:p w14:paraId="3A9206D7" w14:textId="77777777" w:rsidR="00535AB2" w:rsidRPr="0090356B" w:rsidRDefault="00535AB2" w:rsidP="00370E0D">
            <w:pPr>
              <w:rPr>
                <w:lang w:val="es-ES_tradnl"/>
              </w:rPr>
            </w:pPr>
            <w:r w:rsidRPr="0090356B">
              <w:rPr>
                <w:lang w:val="es-ES_tradnl"/>
              </w:rPr>
              <w:t>-</w:t>
            </w:r>
          </w:p>
        </w:tc>
        <w:tc>
          <w:tcPr>
            <w:tcW w:w="521" w:type="pct"/>
          </w:tcPr>
          <w:p w14:paraId="0F1D2B31" w14:textId="77777777" w:rsidR="00535AB2" w:rsidRPr="0090356B" w:rsidRDefault="00535AB2" w:rsidP="00370E0D">
            <w:pPr>
              <w:rPr>
                <w:lang w:val="es-ES_tradnl"/>
              </w:rPr>
            </w:pPr>
            <w:r w:rsidRPr="0090356B">
              <w:rPr>
                <w:lang w:val="es-ES_tradnl"/>
              </w:rPr>
              <w:t>SO</w:t>
            </w:r>
          </w:p>
        </w:tc>
        <w:tc>
          <w:tcPr>
            <w:tcW w:w="101" w:type="pct"/>
            <w:tcBorders>
              <w:top w:val="nil"/>
              <w:bottom w:val="nil"/>
            </w:tcBorders>
          </w:tcPr>
          <w:p w14:paraId="6D0EBC68" w14:textId="77777777" w:rsidR="00535AB2" w:rsidRPr="0090356B" w:rsidRDefault="00535AB2" w:rsidP="00370E0D">
            <w:pPr>
              <w:rPr>
                <w:lang w:val="es-ES_tradnl"/>
              </w:rPr>
            </w:pPr>
            <w:r w:rsidRPr="0090356B">
              <w:rPr>
                <w:lang w:val="es-ES_tradnl"/>
              </w:rPr>
              <w:t>-</w:t>
            </w:r>
          </w:p>
        </w:tc>
        <w:tc>
          <w:tcPr>
            <w:tcW w:w="439" w:type="pct"/>
          </w:tcPr>
          <w:p w14:paraId="695ED82A" w14:textId="77777777" w:rsidR="00535AB2" w:rsidRPr="0090356B" w:rsidRDefault="00535AB2" w:rsidP="00370E0D">
            <w:pPr>
              <w:rPr>
                <w:lang w:val="es-ES_tradnl"/>
              </w:rPr>
            </w:pPr>
            <w:r w:rsidRPr="0090356B">
              <w:rPr>
                <w:lang w:val="es-ES_tradnl"/>
              </w:rPr>
              <w:t>V1</w:t>
            </w:r>
          </w:p>
        </w:tc>
      </w:tr>
    </w:tbl>
    <w:p w14:paraId="3726D80F" w14:textId="77777777" w:rsidR="00535AB2" w:rsidRPr="009F308D" w:rsidRDefault="00535AB2" w:rsidP="00535AB2">
      <w:pPr>
        <w:pStyle w:val="IDLeyendaTabla"/>
        <w:rPr>
          <w:rFonts w:ascii="Futura Lt BT" w:hAnsi="Futura Lt BT"/>
          <w:b/>
          <w:bCs/>
        </w:rPr>
      </w:pPr>
      <w:bookmarkStart w:id="93" w:name="_Toc168648069"/>
      <w:bookmarkStart w:id="94" w:name="_Toc180489918"/>
      <w:r w:rsidRPr="009F308D">
        <w:rPr>
          <w:rFonts w:ascii="Futura Lt BT" w:hAnsi="Futura Lt BT"/>
        </w:rPr>
        <w:t>Tabla de Nomenclatura de archivos y contenedores de información</w:t>
      </w:r>
      <w:bookmarkEnd w:id="93"/>
      <w:bookmarkEnd w:id="94"/>
    </w:p>
    <w:p w14:paraId="683B7B1B" w14:textId="4D6F7D8E" w:rsidR="00535AB2" w:rsidRPr="00370E0D" w:rsidRDefault="00535AB2" w:rsidP="00370E0D">
      <w:pPr>
        <w:pStyle w:val="Ttulo2"/>
      </w:pPr>
      <w:bookmarkStart w:id="95" w:name="_Toc180491807"/>
      <w:bookmarkStart w:id="96" w:name="_Toc224561817"/>
      <w:r w:rsidRPr="00370E0D">
        <w:t>Medios para estructurar y clasificar la información</w:t>
      </w:r>
      <w:bookmarkEnd w:id="95"/>
      <w:bookmarkEnd w:id="96"/>
    </w:p>
    <w:p w14:paraId="4CEEBBD6" w14:textId="77777777" w:rsidR="00535AB2" w:rsidRPr="009F308D" w:rsidRDefault="00535AB2" w:rsidP="00370E0D">
      <w:pPr>
        <w:rPr>
          <w:lang w:val="es-ES_tradnl"/>
        </w:rPr>
      </w:pPr>
      <w:r w:rsidRPr="009F308D">
        <w:rPr>
          <w:rFonts w:cs="Cambria Math"/>
          <w:lang w:val="es-ES_tradnl"/>
        </w:rPr>
        <w:t xml:space="preserve">Cf. </w:t>
      </w:r>
      <w:r w:rsidRPr="009F308D">
        <w:rPr>
          <w:lang w:val="es-ES_tradnl"/>
        </w:rPr>
        <w:t>según ISO-19650-1/3.3.13</w:t>
      </w:r>
    </w:p>
    <w:p w14:paraId="7DA8D256" w14:textId="77777777" w:rsidR="00535AB2" w:rsidRPr="009F308D" w:rsidRDefault="00535AB2" w:rsidP="00370E0D">
      <w:pPr>
        <w:rPr>
          <w:lang w:val="es-ES_tradnl"/>
        </w:rPr>
      </w:pPr>
      <w:r w:rsidRPr="009F308D">
        <w:rPr>
          <w:rFonts w:cs="Cambria Math"/>
          <w:lang w:val="es-ES_tradnl"/>
        </w:rPr>
        <w:t xml:space="preserve">Cf. </w:t>
      </w:r>
      <w:r w:rsidRPr="009F308D">
        <w:rPr>
          <w:lang w:val="es-ES_tradnl"/>
        </w:rPr>
        <w:t>según ISO-19650-1/12.1: Cada contenedor de información gestionado a través del CDE debe tener metadatos que incluyan:</w:t>
      </w:r>
    </w:p>
    <w:p w14:paraId="509A2607" w14:textId="77777777" w:rsidR="00535AB2" w:rsidRPr="009F308D" w:rsidRDefault="00535AB2" w:rsidP="00370E0D">
      <w:pPr>
        <w:pStyle w:val="Prrafodelista"/>
        <w:numPr>
          <w:ilvl w:val="0"/>
          <w:numId w:val="56"/>
        </w:numPr>
      </w:pPr>
      <w:r w:rsidRPr="009F308D">
        <w:t>un código de revisión, de acuerdo con una norma acordada, por ejemplo</w:t>
      </w:r>
      <w:r>
        <w:t>,</w:t>
      </w:r>
      <w:r w:rsidRPr="009F308D">
        <w:t xml:space="preserve"> IEC 82045-1; y</w:t>
      </w:r>
    </w:p>
    <w:p w14:paraId="44B1ACE4" w14:textId="77777777" w:rsidR="00535AB2" w:rsidRPr="00370E0D" w:rsidRDefault="00535AB2" w:rsidP="00370E0D">
      <w:pPr>
        <w:pStyle w:val="Prrafodelista"/>
        <w:numPr>
          <w:ilvl w:val="0"/>
          <w:numId w:val="56"/>
        </w:numPr>
        <w:rPr>
          <w:lang w:val="es-ES_tradnl"/>
        </w:rPr>
      </w:pPr>
      <w:r w:rsidRPr="00370E0D">
        <w:rPr>
          <w:lang w:val="es-ES_tradnl"/>
        </w:rPr>
        <w:t>un código de estado, que muestra los usos permitidos de la información.</w:t>
      </w:r>
    </w:p>
    <w:p w14:paraId="4B1AABCA" w14:textId="77777777" w:rsidR="00370E0D" w:rsidRDefault="00370E0D" w:rsidP="00370E0D"/>
    <w:p w14:paraId="6F427234" w14:textId="7B6775AF" w:rsidR="00535AB2" w:rsidRPr="009F308D" w:rsidRDefault="00535AB2" w:rsidP="00370E0D">
      <w:r w:rsidRPr="009F308D">
        <w:t xml:space="preserve">Además, habrá que clasificar los contenedores de información (Cf. ISO-19650-2/5.1.7) No ha de confundirse esta clasificación con la de los elementos internos dentro del contenedor de información, como lo puede ser una puerta. Hay sistemas que permiten clasificar estos </w:t>
      </w:r>
      <w:proofErr w:type="gramStart"/>
      <w:r w:rsidRPr="009F308D">
        <w:t>elementos</w:t>
      </w:r>
      <w:proofErr w:type="gramEnd"/>
      <w:r w:rsidRPr="009F308D">
        <w:t xml:space="preserve"> pero no los archivos que los contienen. </w:t>
      </w:r>
    </w:p>
    <w:p w14:paraId="63242AC0" w14:textId="77777777" w:rsidR="00535AB2" w:rsidRPr="009F308D" w:rsidRDefault="00535AB2" w:rsidP="00370E0D">
      <w:r w:rsidRPr="009F308D">
        <w:rPr>
          <w:rStyle w:val="NotasCar"/>
          <w:rFonts w:ascii="Futura Lt BT" w:hAnsi="Futura Lt BT"/>
          <w:lang w:val="es-ES_tradnl"/>
        </w:rPr>
        <w:t>ISO 19650-1 establece que la clasificación debe realizarse según un sistema de acuerdo con ISO 12006-2.</w:t>
      </w:r>
    </w:p>
    <w:p w14:paraId="7D88FD4F" w14:textId="77777777" w:rsidR="00535AB2" w:rsidRPr="009F308D" w:rsidRDefault="00535AB2" w:rsidP="00535AB2">
      <w:pPr>
        <w:rPr>
          <w:rFonts w:ascii="Futura Lt BT" w:hAnsi="Futura Lt BT"/>
        </w:rPr>
      </w:pPr>
      <w:r w:rsidRPr="002E215F">
        <w:rPr>
          <w:rFonts w:ascii="Futura Lt BT" w:hAnsi="Futura Lt BT"/>
        </w:rPr>
        <w:t>.....</w:t>
      </w:r>
    </w:p>
    <w:p w14:paraId="0B6ABFAE" w14:textId="6FE1DE60" w:rsidR="00535AB2" w:rsidRPr="00370E0D" w:rsidRDefault="00535AB2" w:rsidP="00370E0D">
      <w:pPr>
        <w:pStyle w:val="Ttulo3"/>
      </w:pPr>
      <w:bookmarkStart w:id="97" w:name="_Toc180491808"/>
      <w:bookmarkStart w:id="98" w:name="_Toc224561818"/>
      <w:r w:rsidRPr="00370E0D">
        <w:t>Metadatos</w:t>
      </w:r>
      <w:bookmarkEnd w:id="97"/>
      <w:bookmarkEnd w:id="98"/>
    </w:p>
    <w:p w14:paraId="194832FB" w14:textId="77777777" w:rsidR="00535AB2" w:rsidRPr="009F308D" w:rsidRDefault="00535AB2" w:rsidP="00535AB2">
      <w:pPr>
        <w:pStyle w:val="Notas"/>
        <w:rPr>
          <w:rFonts w:ascii="Futura Lt BT" w:hAnsi="Futura Lt BT"/>
        </w:rPr>
      </w:pPr>
      <w:r w:rsidRPr="002E215F">
        <w:rPr>
          <w:rFonts w:ascii="Futura Lt BT" w:hAnsi="Futura Lt BT"/>
          <w:i/>
        </w:rPr>
        <w:t>Explicar los estándares de metadatos a cumplir. A continuación, se menciona información de muestra.</w:t>
      </w:r>
    </w:p>
    <w:p w14:paraId="01D88694" w14:textId="77777777" w:rsidR="00535AB2" w:rsidRPr="009F308D" w:rsidRDefault="00535AB2" w:rsidP="00535AB2">
      <w:pPr>
        <w:pStyle w:val="Cita"/>
        <w:rPr>
          <w:rFonts w:ascii="Futura Lt BT" w:hAnsi="Futura Lt BT"/>
          <w:lang w:val="es-ES_tradnl"/>
        </w:rPr>
      </w:pPr>
      <w:r w:rsidRPr="009F308D">
        <w:rPr>
          <w:rFonts w:ascii="Cambria Math" w:hAnsi="Cambria Math" w:cs="Cambria Math"/>
          <w:lang w:val="es-ES_tradnl"/>
        </w:rPr>
        <w:t>▸</w:t>
      </w:r>
      <w:r w:rsidRPr="009F308D">
        <w:rPr>
          <w:rFonts w:ascii="Futura Lt BT" w:hAnsi="Futura Lt BT" w:cs="Cambria Math"/>
          <w:lang w:val="es-ES_tradnl"/>
        </w:rPr>
        <w:t xml:space="preserve">Cf. </w:t>
      </w:r>
      <w:r w:rsidRPr="009F308D">
        <w:rPr>
          <w:rFonts w:ascii="Futura Lt BT" w:hAnsi="Futura Lt BT"/>
          <w:lang w:val="es-ES_tradnl"/>
        </w:rPr>
        <w:t>según ISO-19650-2/5.1.7</w:t>
      </w:r>
    </w:p>
    <w:p w14:paraId="6AAF8280" w14:textId="77777777" w:rsidR="00535AB2" w:rsidRPr="009F308D" w:rsidRDefault="00535AB2" w:rsidP="00535AB2">
      <w:pPr>
        <w:rPr>
          <w:rFonts w:ascii="Futura Lt BT" w:hAnsi="Futura Lt BT"/>
        </w:rPr>
      </w:pPr>
      <w:r w:rsidRPr="002E215F">
        <w:rPr>
          <w:rFonts w:ascii="Futura Lt BT" w:hAnsi="Futura Lt BT"/>
        </w:rPr>
        <w:lastRenderedPageBreak/>
        <w:t>.....</w:t>
      </w:r>
    </w:p>
    <w:p w14:paraId="6A2E652E" w14:textId="1DB40556" w:rsidR="00535AB2" w:rsidRPr="00370E0D" w:rsidRDefault="00535AB2" w:rsidP="00370E0D">
      <w:pPr>
        <w:pStyle w:val="Ttulo4"/>
      </w:pPr>
      <w:r w:rsidRPr="00370E0D">
        <w:t>Revisión</w:t>
      </w:r>
    </w:p>
    <w:p w14:paraId="10EC9026" w14:textId="77777777" w:rsidR="00535AB2" w:rsidRDefault="00535AB2" w:rsidP="00535AB2"/>
    <w:p w14:paraId="345C340B" w14:textId="77777777" w:rsidR="00370E0D" w:rsidRDefault="00370E0D" w:rsidP="00535AB2"/>
    <w:p w14:paraId="4574F49F" w14:textId="77777777" w:rsidR="00370E0D" w:rsidRPr="00D84183" w:rsidRDefault="00370E0D" w:rsidP="00535AB2"/>
    <w:tbl>
      <w:tblPr>
        <w:tblW w:w="5000" w:type="pct"/>
        <w:tblCellMar>
          <w:left w:w="70" w:type="dxa"/>
          <w:right w:w="70" w:type="dxa"/>
        </w:tblCellMar>
        <w:tblLook w:val="04A0" w:firstRow="1" w:lastRow="0" w:firstColumn="1" w:lastColumn="0" w:noHBand="0" w:noVBand="1"/>
      </w:tblPr>
      <w:tblGrid>
        <w:gridCol w:w="6673"/>
        <w:gridCol w:w="3929"/>
        <w:gridCol w:w="565"/>
        <w:gridCol w:w="3847"/>
      </w:tblGrid>
      <w:tr w:rsidR="00535AB2" w:rsidRPr="009F308D" w14:paraId="4EC476D7" w14:textId="77777777" w:rsidTr="00370E0D">
        <w:trPr>
          <w:trHeight w:val="240"/>
        </w:trPr>
        <w:tc>
          <w:tcPr>
            <w:tcW w:w="2222" w:type="pct"/>
            <w:tcBorders>
              <w:top w:val="single" w:sz="4" w:space="0" w:color="A6A6A6"/>
              <w:left w:val="single" w:sz="4" w:space="0" w:color="A6A6A6"/>
              <w:bottom w:val="single" w:sz="4" w:space="0" w:color="A6A6A6"/>
              <w:right w:val="single" w:sz="4" w:space="0" w:color="A6A6A6"/>
            </w:tcBorders>
            <w:shd w:val="clear" w:color="auto" w:fill="415464" w:themeFill="text2"/>
            <w:vAlign w:val="center"/>
            <w:hideMark/>
          </w:tcPr>
          <w:p w14:paraId="5E62ADA3" w14:textId="77777777" w:rsidR="00535AB2" w:rsidRPr="00370E0D" w:rsidRDefault="00535AB2" w:rsidP="00370E0D">
            <w:pPr>
              <w:rPr>
                <w:b/>
                <w:bCs/>
                <w:color w:val="FFFFFF" w:themeColor="background1"/>
              </w:rPr>
            </w:pPr>
            <w:r w:rsidRPr="00370E0D">
              <w:rPr>
                <w:b/>
                <w:bCs/>
                <w:color w:val="FFFFFF" w:themeColor="background1"/>
              </w:rPr>
              <w:t>P</w:t>
            </w:r>
          </w:p>
        </w:tc>
        <w:tc>
          <w:tcPr>
            <w:tcW w:w="1308" w:type="pct"/>
            <w:tcBorders>
              <w:top w:val="single" w:sz="4" w:space="0" w:color="A6A6A6"/>
              <w:left w:val="single" w:sz="4" w:space="0" w:color="A6A6A6"/>
              <w:bottom w:val="single" w:sz="4" w:space="0" w:color="A6A6A6"/>
              <w:right w:val="nil"/>
            </w:tcBorders>
            <w:shd w:val="clear" w:color="auto" w:fill="415464" w:themeFill="text2"/>
            <w:noWrap/>
            <w:vAlign w:val="center"/>
            <w:hideMark/>
          </w:tcPr>
          <w:p w14:paraId="0AAC2A06" w14:textId="77777777" w:rsidR="00535AB2" w:rsidRPr="00370E0D" w:rsidRDefault="00535AB2" w:rsidP="00370E0D">
            <w:pPr>
              <w:rPr>
                <w:b/>
                <w:bCs/>
                <w:color w:val="FFFFFF" w:themeColor="background1"/>
              </w:rPr>
            </w:pPr>
            <w:r w:rsidRPr="00370E0D">
              <w:rPr>
                <w:b/>
                <w:bCs/>
                <w:color w:val="FFFFFF" w:themeColor="background1"/>
              </w:rPr>
              <w:t>01</w:t>
            </w:r>
          </w:p>
        </w:tc>
        <w:tc>
          <w:tcPr>
            <w:tcW w:w="188" w:type="pct"/>
            <w:tcBorders>
              <w:left w:val="nil"/>
              <w:right w:val="nil"/>
            </w:tcBorders>
            <w:shd w:val="clear" w:color="auto" w:fill="415464" w:themeFill="text2"/>
            <w:noWrap/>
            <w:vAlign w:val="center"/>
            <w:hideMark/>
          </w:tcPr>
          <w:p w14:paraId="09D4D990" w14:textId="77777777" w:rsidR="00535AB2" w:rsidRPr="00370E0D" w:rsidRDefault="00535AB2" w:rsidP="00370E0D">
            <w:pPr>
              <w:rPr>
                <w:b/>
                <w:bCs/>
                <w:color w:val="FFFFFF" w:themeColor="background1"/>
              </w:rPr>
            </w:pPr>
          </w:p>
        </w:tc>
        <w:tc>
          <w:tcPr>
            <w:tcW w:w="1281"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45AB1153" w14:textId="77777777" w:rsidR="00535AB2" w:rsidRPr="00370E0D" w:rsidRDefault="00535AB2" w:rsidP="00370E0D">
            <w:pPr>
              <w:rPr>
                <w:b/>
                <w:bCs/>
                <w:color w:val="FFFFFF" w:themeColor="background1"/>
              </w:rPr>
            </w:pPr>
            <w:r w:rsidRPr="00370E0D">
              <w:rPr>
                <w:b/>
                <w:bCs/>
                <w:color w:val="FFFFFF" w:themeColor="background1"/>
              </w:rPr>
              <w:t>02</w:t>
            </w:r>
          </w:p>
        </w:tc>
      </w:tr>
      <w:tr w:rsidR="00535AB2" w:rsidRPr="009F308D" w14:paraId="5E782057" w14:textId="77777777" w:rsidTr="00370E0D">
        <w:trPr>
          <w:trHeight w:val="1440"/>
        </w:trPr>
        <w:tc>
          <w:tcPr>
            <w:tcW w:w="2222" w:type="pct"/>
            <w:tcBorders>
              <w:top w:val="single" w:sz="4" w:space="0" w:color="A6A6A6"/>
              <w:left w:val="single" w:sz="4" w:space="0" w:color="A6A6A6"/>
              <w:bottom w:val="single" w:sz="4" w:space="0" w:color="A6A6A6"/>
              <w:right w:val="single" w:sz="4" w:space="0" w:color="A6A6A6"/>
            </w:tcBorders>
            <w:hideMark/>
          </w:tcPr>
          <w:p w14:paraId="62100034" w14:textId="77777777" w:rsidR="00535AB2" w:rsidRPr="009F308D" w:rsidRDefault="00535AB2" w:rsidP="00370E0D">
            <w:r w:rsidRPr="009F308D">
              <w:t>Prefijo=P o C</w:t>
            </w:r>
            <w:r w:rsidRPr="009F308D">
              <w:br/>
              <w:t>"P" representa contenedores de información preliminar (no contractual).</w:t>
            </w:r>
            <w:r w:rsidRPr="009F308D">
              <w:br/>
              <w:t>"C" representa contenedores de información contractual.</w:t>
            </w:r>
          </w:p>
        </w:tc>
        <w:tc>
          <w:tcPr>
            <w:tcW w:w="1308" w:type="pct"/>
            <w:tcBorders>
              <w:top w:val="single" w:sz="4" w:space="0" w:color="A6A6A6"/>
              <w:left w:val="single" w:sz="4" w:space="0" w:color="A6A6A6"/>
              <w:bottom w:val="single" w:sz="4" w:space="0" w:color="A6A6A6"/>
              <w:right w:val="single" w:sz="4" w:space="0" w:color="A6A6A6"/>
            </w:tcBorders>
            <w:hideMark/>
          </w:tcPr>
          <w:p w14:paraId="1AE4AC86" w14:textId="77777777" w:rsidR="00535AB2" w:rsidRPr="009F308D" w:rsidRDefault="00535AB2" w:rsidP="00370E0D">
            <w:r w:rsidRPr="009F308D">
              <w:t>Dos valores numéricos enteros</w:t>
            </w:r>
            <w:r w:rsidRPr="009F308D">
              <w:br/>
              <w:t>que representan la revisión principal que eventualmente se compartirá con otros equipos de tareas en el equipo de desarrollo.</w:t>
            </w:r>
          </w:p>
        </w:tc>
        <w:tc>
          <w:tcPr>
            <w:tcW w:w="188" w:type="pct"/>
            <w:tcBorders>
              <w:left w:val="single" w:sz="4" w:space="0" w:color="A6A6A6"/>
              <w:right w:val="single" w:sz="4" w:space="0" w:color="A6A6A6"/>
            </w:tcBorders>
            <w:noWrap/>
            <w:vAlign w:val="center"/>
            <w:hideMark/>
          </w:tcPr>
          <w:p w14:paraId="51BB5E28" w14:textId="77777777" w:rsidR="00535AB2" w:rsidRPr="009F308D" w:rsidRDefault="00535AB2" w:rsidP="00370E0D">
            <w:r w:rsidRPr="009F308D">
              <w:t>.</w:t>
            </w:r>
          </w:p>
        </w:tc>
        <w:tc>
          <w:tcPr>
            <w:tcW w:w="1281" w:type="pct"/>
            <w:tcBorders>
              <w:top w:val="single" w:sz="4" w:space="0" w:color="A6A6A6"/>
              <w:left w:val="single" w:sz="4" w:space="0" w:color="A6A6A6"/>
              <w:bottom w:val="single" w:sz="4" w:space="0" w:color="A6A6A6"/>
              <w:right w:val="single" w:sz="4" w:space="0" w:color="A6A6A6"/>
            </w:tcBorders>
            <w:hideMark/>
          </w:tcPr>
          <w:p w14:paraId="1C17F754" w14:textId="77777777" w:rsidR="00535AB2" w:rsidRPr="009F308D" w:rsidRDefault="00535AB2" w:rsidP="00370E0D">
            <w:r w:rsidRPr="009F308D">
              <w:t>Un punto seguido de dos valores numéricos enteros que representa la Versión WIP (Trabajo en curso) de la revisión primaria.</w:t>
            </w:r>
          </w:p>
        </w:tc>
      </w:tr>
    </w:tbl>
    <w:p w14:paraId="417D86BE" w14:textId="77777777" w:rsidR="00535AB2" w:rsidRPr="009F308D" w:rsidRDefault="00535AB2" w:rsidP="00535AB2">
      <w:pPr>
        <w:pStyle w:val="IDLeyendaTabla"/>
        <w:rPr>
          <w:rFonts w:ascii="Futura Lt BT" w:hAnsi="Futura Lt BT"/>
        </w:rPr>
      </w:pPr>
      <w:bookmarkStart w:id="99" w:name="_Toc26402856"/>
      <w:bookmarkStart w:id="100" w:name="_Toc168648080"/>
      <w:bookmarkStart w:id="101" w:name="_Toc180489919"/>
      <w:r w:rsidRPr="009F308D">
        <w:rPr>
          <w:rFonts w:ascii="Futura Lt BT" w:hAnsi="Futura Lt BT"/>
        </w:rPr>
        <w:t>Tabla Revisión del contenedor de información</w:t>
      </w:r>
      <w:bookmarkEnd w:id="99"/>
      <w:bookmarkEnd w:id="100"/>
      <w:bookmarkEnd w:id="101"/>
    </w:p>
    <w:p w14:paraId="07A6F866" w14:textId="77777777" w:rsidR="00535AB2" w:rsidRPr="00370E0D" w:rsidRDefault="00535AB2" w:rsidP="00370E0D">
      <w:pPr>
        <w:pStyle w:val="Ttulo4"/>
      </w:pPr>
      <w:r w:rsidRPr="00370E0D">
        <w:t>Estado (idoneidad)</w:t>
      </w:r>
    </w:p>
    <w:p w14:paraId="2B941E93" w14:textId="77777777" w:rsidR="00535AB2" w:rsidRPr="00D84183" w:rsidRDefault="00535AB2" w:rsidP="00535AB2">
      <w:pPr>
        <w:pStyle w:val="Prrafodelista"/>
        <w:ind w:left="1215"/>
      </w:pPr>
    </w:p>
    <w:tbl>
      <w:tblPr>
        <w:tblW w:w="5000" w:type="pct"/>
        <w:tblCellMar>
          <w:left w:w="70" w:type="dxa"/>
          <w:right w:w="70" w:type="dxa"/>
        </w:tblCellMar>
        <w:tblLook w:val="04A0" w:firstRow="1" w:lastRow="0" w:firstColumn="1" w:lastColumn="0" w:noHBand="0" w:noVBand="1"/>
      </w:tblPr>
      <w:tblGrid>
        <w:gridCol w:w="5585"/>
        <w:gridCol w:w="5435"/>
        <w:gridCol w:w="3994"/>
      </w:tblGrid>
      <w:tr w:rsidR="00535AB2" w:rsidRPr="009F308D" w14:paraId="55AF650B" w14:textId="77777777" w:rsidTr="00370E0D">
        <w:trPr>
          <w:trHeight w:val="240"/>
        </w:trPr>
        <w:tc>
          <w:tcPr>
            <w:tcW w:w="1860"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6C65A5BF" w14:textId="77777777" w:rsidR="00535AB2" w:rsidRPr="00370E0D" w:rsidRDefault="00535AB2" w:rsidP="00370E0D">
            <w:pPr>
              <w:rPr>
                <w:b/>
                <w:bCs/>
                <w:color w:val="FFFFFF" w:themeColor="background1"/>
              </w:rPr>
            </w:pPr>
            <w:r w:rsidRPr="00370E0D">
              <w:rPr>
                <w:b/>
                <w:bCs/>
                <w:color w:val="FFFFFF" w:themeColor="background1"/>
              </w:rPr>
              <w:t>Código</w:t>
            </w:r>
          </w:p>
        </w:tc>
        <w:tc>
          <w:tcPr>
            <w:tcW w:w="1810" w:type="pc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12948102"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1330" w:type="pc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6625DD80" w14:textId="77777777" w:rsidR="00535AB2" w:rsidRPr="00370E0D" w:rsidRDefault="00535AB2" w:rsidP="00370E0D">
            <w:pPr>
              <w:rPr>
                <w:b/>
                <w:bCs/>
                <w:color w:val="FFFFFF" w:themeColor="background1"/>
              </w:rPr>
            </w:pPr>
            <w:r w:rsidRPr="00370E0D">
              <w:rPr>
                <w:b/>
                <w:bCs/>
                <w:color w:val="FFFFFF" w:themeColor="background1"/>
              </w:rPr>
              <w:t>Revisión</w:t>
            </w:r>
          </w:p>
        </w:tc>
      </w:tr>
      <w:tr w:rsidR="00535AB2" w:rsidRPr="009F308D" w14:paraId="6BCCF9C5"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nil"/>
            </w:tcBorders>
            <w:shd w:val="clear" w:color="auto" w:fill="EBF1DE"/>
            <w:noWrap/>
            <w:vAlign w:val="center"/>
            <w:hideMark/>
          </w:tcPr>
          <w:p w14:paraId="44C44644" w14:textId="77777777" w:rsidR="00535AB2" w:rsidRPr="009F308D" w:rsidRDefault="00535AB2" w:rsidP="00370E0D">
            <w:pPr>
              <w:rPr>
                <w:color w:val="000000"/>
                <w:sz w:val="18"/>
                <w:szCs w:val="18"/>
              </w:rPr>
            </w:pPr>
            <w:r w:rsidRPr="009F308D">
              <w:rPr>
                <w:color w:val="000000"/>
                <w:sz w:val="18"/>
                <w:szCs w:val="18"/>
              </w:rPr>
              <w:t>Trabajo en progreso (WIP)</w:t>
            </w:r>
          </w:p>
        </w:tc>
        <w:tc>
          <w:tcPr>
            <w:tcW w:w="1810" w:type="pct"/>
            <w:tcBorders>
              <w:top w:val="nil"/>
              <w:left w:val="nil"/>
              <w:bottom w:val="single" w:sz="4" w:space="0" w:color="D9D9D9" w:themeColor="background1" w:themeShade="D9"/>
              <w:right w:val="nil"/>
            </w:tcBorders>
            <w:shd w:val="clear" w:color="auto" w:fill="EBF1DE"/>
            <w:noWrap/>
            <w:vAlign w:val="center"/>
            <w:hideMark/>
          </w:tcPr>
          <w:p w14:paraId="38C86E6D" w14:textId="77777777" w:rsidR="00535AB2" w:rsidRPr="009F308D" w:rsidRDefault="00535AB2" w:rsidP="00370E0D">
            <w:pPr>
              <w:rPr>
                <w:color w:val="000000"/>
                <w:sz w:val="18"/>
                <w:szCs w:val="18"/>
              </w:rPr>
            </w:pPr>
            <w:r w:rsidRPr="009F308D">
              <w:rPr>
                <w:color w:val="000000"/>
                <w:sz w:val="18"/>
                <w:szCs w:val="18"/>
              </w:rPr>
              <w:t> </w:t>
            </w:r>
          </w:p>
        </w:tc>
        <w:tc>
          <w:tcPr>
            <w:tcW w:w="1330" w:type="pct"/>
            <w:tcBorders>
              <w:top w:val="nil"/>
              <w:left w:val="nil"/>
              <w:bottom w:val="single" w:sz="4" w:space="0" w:color="D9D9D9" w:themeColor="background1" w:themeShade="D9"/>
              <w:right w:val="single" w:sz="4" w:space="0" w:color="D9D9D9" w:themeColor="background1" w:themeShade="D9"/>
            </w:tcBorders>
            <w:shd w:val="clear" w:color="auto" w:fill="EBF1DE"/>
            <w:noWrap/>
            <w:vAlign w:val="center"/>
            <w:hideMark/>
          </w:tcPr>
          <w:p w14:paraId="7C412FA0" w14:textId="77777777" w:rsidR="00535AB2" w:rsidRPr="009F308D" w:rsidRDefault="00535AB2" w:rsidP="00370E0D">
            <w:pPr>
              <w:rPr>
                <w:color w:val="000000"/>
                <w:sz w:val="18"/>
                <w:szCs w:val="18"/>
              </w:rPr>
            </w:pPr>
            <w:r w:rsidRPr="009F308D">
              <w:rPr>
                <w:color w:val="000000"/>
                <w:sz w:val="18"/>
                <w:szCs w:val="18"/>
              </w:rPr>
              <w:t> </w:t>
            </w:r>
          </w:p>
        </w:tc>
      </w:tr>
      <w:tr w:rsidR="00535AB2" w:rsidRPr="009F308D" w14:paraId="0A7C7345"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3196E318" w14:textId="77777777" w:rsidR="00535AB2" w:rsidRPr="009F308D" w:rsidRDefault="00535AB2" w:rsidP="00370E0D">
            <w:pPr>
              <w:rPr>
                <w:color w:val="000000"/>
                <w:sz w:val="18"/>
                <w:szCs w:val="18"/>
              </w:rPr>
            </w:pPr>
            <w:r w:rsidRPr="009F308D">
              <w:rPr>
                <w:color w:val="000000"/>
                <w:sz w:val="18"/>
                <w:szCs w:val="18"/>
              </w:rPr>
              <w:t>S0</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0492D22F" w14:textId="77777777" w:rsidR="00535AB2" w:rsidRPr="009F308D" w:rsidRDefault="00535AB2" w:rsidP="00370E0D">
            <w:pPr>
              <w:rPr>
                <w:color w:val="000000"/>
                <w:sz w:val="18"/>
                <w:szCs w:val="18"/>
              </w:rPr>
            </w:pPr>
            <w:r w:rsidRPr="009F308D">
              <w:rPr>
                <w:color w:val="000000"/>
                <w:sz w:val="18"/>
                <w:szCs w:val="18"/>
              </w:rPr>
              <w:t>Estado inicial</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0F960CF9" w14:textId="77777777" w:rsidR="00535AB2" w:rsidRPr="009F308D" w:rsidRDefault="00535AB2" w:rsidP="00370E0D">
            <w:pPr>
              <w:rPr>
                <w:color w:val="000000"/>
                <w:sz w:val="18"/>
                <w:szCs w:val="18"/>
              </w:rPr>
            </w:pPr>
            <w:r w:rsidRPr="009F308D">
              <w:rPr>
                <w:color w:val="000000"/>
                <w:sz w:val="18"/>
                <w:szCs w:val="18"/>
              </w:rPr>
              <w:t>Revisión preliminar y versión.</w:t>
            </w:r>
          </w:p>
        </w:tc>
      </w:tr>
      <w:tr w:rsidR="00535AB2" w:rsidRPr="009F308D" w14:paraId="45F0D705"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nil"/>
            </w:tcBorders>
            <w:shd w:val="clear" w:color="auto" w:fill="EBF1DE"/>
            <w:noWrap/>
            <w:vAlign w:val="center"/>
            <w:hideMark/>
          </w:tcPr>
          <w:p w14:paraId="635EC421" w14:textId="77777777" w:rsidR="00535AB2" w:rsidRPr="009F308D" w:rsidRDefault="00535AB2" w:rsidP="00370E0D">
            <w:pPr>
              <w:rPr>
                <w:color w:val="000000"/>
                <w:sz w:val="18"/>
                <w:szCs w:val="18"/>
              </w:rPr>
            </w:pPr>
            <w:r w:rsidRPr="009F308D">
              <w:rPr>
                <w:color w:val="000000"/>
                <w:sz w:val="18"/>
                <w:szCs w:val="18"/>
              </w:rPr>
              <w:t>Compartido (no contractual)</w:t>
            </w:r>
          </w:p>
        </w:tc>
        <w:tc>
          <w:tcPr>
            <w:tcW w:w="1810" w:type="pct"/>
            <w:tcBorders>
              <w:top w:val="nil"/>
              <w:left w:val="nil"/>
              <w:bottom w:val="single" w:sz="4" w:space="0" w:color="D9D9D9" w:themeColor="background1" w:themeShade="D9"/>
              <w:right w:val="nil"/>
            </w:tcBorders>
            <w:shd w:val="clear" w:color="auto" w:fill="EBF1DE"/>
            <w:noWrap/>
            <w:vAlign w:val="center"/>
            <w:hideMark/>
          </w:tcPr>
          <w:p w14:paraId="45970A51" w14:textId="77777777" w:rsidR="00535AB2" w:rsidRPr="009F308D" w:rsidRDefault="00535AB2" w:rsidP="00370E0D">
            <w:pPr>
              <w:rPr>
                <w:color w:val="000000"/>
                <w:sz w:val="18"/>
                <w:szCs w:val="18"/>
              </w:rPr>
            </w:pPr>
            <w:r w:rsidRPr="009F308D">
              <w:rPr>
                <w:color w:val="000000"/>
                <w:sz w:val="18"/>
                <w:szCs w:val="18"/>
              </w:rPr>
              <w:t> </w:t>
            </w:r>
          </w:p>
        </w:tc>
        <w:tc>
          <w:tcPr>
            <w:tcW w:w="1330" w:type="pct"/>
            <w:tcBorders>
              <w:top w:val="nil"/>
              <w:left w:val="nil"/>
              <w:bottom w:val="single" w:sz="4" w:space="0" w:color="D9D9D9" w:themeColor="background1" w:themeShade="D9"/>
              <w:right w:val="single" w:sz="4" w:space="0" w:color="D9D9D9" w:themeColor="background1" w:themeShade="D9"/>
            </w:tcBorders>
            <w:shd w:val="clear" w:color="auto" w:fill="EBF1DE"/>
            <w:noWrap/>
            <w:vAlign w:val="center"/>
            <w:hideMark/>
          </w:tcPr>
          <w:p w14:paraId="4E73A795" w14:textId="77777777" w:rsidR="00535AB2" w:rsidRPr="009F308D" w:rsidRDefault="00535AB2" w:rsidP="00370E0D">
            <w:pPr>
              <w:rPr>
                <w:color w:val="000000"/>
                <w:sz w:val="18"/>
                <w:szCs w:val="18"/>
              </w:rPr>
            </w:pPr>
            <w:r w:rsidRPr="009F308D">
              <w:rPr>
                <w:color w:val="000000"/>
                <w:sz w:val="18"/>
                <w:szCs w:val="18"/>
              </w:rPr>
              <w:t> </w:t>
            </w:r>
          </w:p>
        </w:tc>
      </w:tr>
      <w:tr w:rsidR="00535AB2" w:rsidRPr="009F308D" w14:paraId="4FEB5992"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4375B721" w14:textId="77777777" w:rsidR="00535AB2" w:rsidRPr="009F308D" w:rsidRDefault="00535AB2" w:rsidP="00370E0D">
            <w:pPr>
              <w:rPr>
                <w:color w:val="000000"/>
                <w:sz w:val="18"/>
                <w:szCs w:val="18"/>
              </w:rPr>
            </w:pPr>
            <w:r w:rsidRPr="009F308D">
              <w:rPr>
                <w:color w:val="000000"/>
                <w:sz w:val="18"/>
                <w:szCs w:val="18"/>
              </w:rPr>
              <w:t>S1</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15FF3E70" w14:textId="77777777" w:rsidR="00535AB2" w:rsidRPr="009F308D" w:rsidRDefault="00535AB2" w:rsidP="00370E0D">
            <w:pPr>
              <w:rPr>
                <w:color w:val="000000"/>
                <w:sz w:val="18"/>
                <w:szCs w:val="18"/>
              </w:rPr>
            </w:pPr>
            <w:r w:rsidRPr="009F308D">
              <w:rPr>
                <w:color w:val="000000"/>
                <w:sz w:val="18"/>
                <w:szCs w:val="18"/>
              </w:rPr>
              <w:t>Adecuado para la coordinación</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7C0B132B"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21A971DB"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12D8271C" w14:textId="77777777" w:rsidR="00535AB2" w:rsidRPr="009F308D" w:rsidRDefault="00535AB2" w:rsidP="00370E0D">
            <w:pPr>
              <w:rPr>
                <w:color w:val="000000"/>
                <w:sz w:val="18"/>
                <w:szCs w:val="18"/>
              </w:rPr>
            </w:pPr>
            <w:r w:rsidRPr="009F308D">
              <w:rPr>
                <w:color w:val="000000"/>
                <w:sz w:val="18"/>
                <w:szCs w:val="18"/>
              </w:rPr>
              <w:t>S2</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09611453" w14:textId="77777777" w:rsidR="00535AB2" w:rsidRPr="009F308D" w:rsidRDefault="00535AB2" w:rsidP="00370E0D">
            <w:pPr>
              <w:rPr>
                <w:color w:val="000000"/>
                <w:sz w:val="18"/>
                <w:szCs w:val="18"/>
              </w:rPr>
            </w:pPr>
            <w:r w:rsidRPr="009F308D">
              <w:rPr>
                <w:color w:val="000000"/>
                <w:sz w:val="18"/>
                <w:szCs w:val="18"/>
              </w:rPr>
              <w:t>Adecuado para información de referencia</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6C555BA3"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77A9B02B"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7C8198ED" w14:textId="77777777" w:rsidR="00535AB2" w:rsidRPr="009F308D" w:rsidRDefault="00535AB2" w:rsidP="00370E0D">
            <w:pPr>
              <w:rPr>
                <w:color w:val="000000"/>
                <w:sz w:val="18"/>
                <w:szCs w:val="18"/>
              </w:rPr>
            </w:pPr>
            <w:r w:rsidRPr="009F308D">
              <w:rPr>
                <w:color w:val="000000"/>
                <w:sz w:val="18"/>
                <w:szCs w:val="18"/>
              </w:rPr>
              <w:t>S3</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12D4A90C" w14:textId="77777777" w:rsidR="00535AB2" w:rsidRPr="009F308D" w:rsidRDefault="00535AB2" w:rsidP="00370E0D">
            <w:pPr>
              <w:rPr>
                <w:color w:val="000000"/>
                <w:sz w:val="18"/>
                <w:szCs w:val="18"/>
              </w:rPr>
            </w:pPr>
            <w:r w:rsidRPr="009F308D">
              <w:rPr>
                <w:color w:val="000000"/>
                <w:sz w:val="18"/>
                <w:szCs w:val="18"/>
              </w:rPr>
              <w:t>Adecuado para revisión y comentario.</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0365E909"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7AD703C5"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43D860C6" w14:textId="77777777" w:rsidR="00535AB2" w:rsidRPr="009F308D" w:rsidRDefault="00535AB2" w:rsidP="00370E0D">
            <w:pPr>
              <w:rPr>
                <w:color w:val="000000"/>
                <w:sz w:val="18"/>
                <w:szCs w:val="18"/>
              </w:rPr>
            </w:pPr>
            <w:r w:rsidRPr="009F308D">
              <w:rPr>
                <w:color w:val="000000"/>
                <w:sz w:val="18"/>
                <w:szCs w:val="18"/>
              </w:rPr>
              <w:t>S4</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5F056F35" w14:textId="77777777" w:rsidR="00535AB2" w:rsidRPr="009F308D" w:rsidRDefault="00535AB2" w:rsidP="00370E0D">
            <w:pPr>
              <w:rPr>
                <w:color w:val="000000"/>
                <w:sz w:val="18"/>
                <w:szCs w:val="18"/>
              </w:rPr>
            </w:pPr>
            <w:r w:rsidRPr="009F308D">
              <w:rPr>
                <w:color w:val="000000"/>
                <w:sz w:val="18"/>
                <w:szCs w:val="18"/>
              </w:rPr>
              <w:t>Apto para homologación escénica</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6E8837F1"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372C560A"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25B89A13" w14:textId="77777777" w:rsidR="00535AB2" w:rsidRPr="009F308D" w:rsidRDefault="00535AB2" w:rsidP="00370E0D">
            <w:pPr>
              <w:rPr>
                <w:color w:val="000000"/>
                <w:sz w:val="18"/>
                <w:szCs w:val="18"/>
              </w:rPr>
            </w:pPr>
            <w:r w:rsidRPr="009F308D">
              <w:rPr>
                <w:color w:val="000000"/>
                <w:sz w:val="18"/>
                <w:szCs w:val="18"/>
              </w:rPr>
              <w:t>S5</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35FB87F8" w14:textId="77777777" w:rsidR="00535AB2" w:rsidRPr="009F308D" w:rsidRDefault="00535AB2" w:rsidP="00370E0D">
            <w:pPr>
              <w:rPr>
                <w:color w:val="000000"/>
                <w:sz w:val="18"/>
                <w:szCs w:val="18"/>
              </w:rPr>
            </w:pPr>
            <w:r w:rsidRPr="009F308D">
              <w:rPr>
                <w:color w:val="000000"/>
                <w:sz w:val="18"/>
                <w:szCs w:val="18"/>
              </w:rPr>
              <w:t>En desuso*</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0D9C105C" w14:textId="77777777" w:rsidR="00535AB2" w:rsidRPr="009F308D" w:rsidRDefault="00535AB2" w:rsidP="00370E0D">
            <w:pPr>
              <w:rPr>
                <w:color w:val="000000"/>
                <w:sz w:val="18"/>
                <w:szCs w:val="18"/>
              </w:rPr>
            </w:pPr>
            <w:r w:rsidRPr="009F308D">
              <w:rPr>
                <w:color w:val="000000"/>
                <w:sz w:val="18"/>
                <w:szCs w:val="18"/>
              </w:rPr>
              <w:t>N / A</w:t>
            </w:r>
          </w:p>
        </w:tc>
      </w:tr>
      <w:tr w:rsidR="00535AB2" w:rsidRPr="009F308D" w14:paraId="46D6437D"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3AED9573" w14:textId="77777777" w:rsidR="00535AB2" w:rsidRPr="009F308D" w:rsidRDefault="00535AB2" w:rsidP="00370E0D">
            <w:pPr>
              <w:rPr>
                <w:color w:val="000000"/>
                <w:sz w:val="18"/>
                <w:szCs w:val="18"/>
              </w:rPr>
            </w:pPr>
            <w:r w:rsidRPr="009F308D">
              <w:rPr>
                <w:color w:val="000000"/>
                <w:sz w:val="18"/>
                <w:szCs w:val="18"/>
              </w:rPr>
              <w:t>S6</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478B321F" w14:textId="77777777" w:rsidR="00535AB2" w:rsidRPr="009F308D" w:rsidRDefault="00535AB2" w:rsidP="00370E0D">
            <w:pPr>
              <w:rPr>
                <w:color w:val="000000"/>
                <w:sz w:val="18"/>
                <w:szCs w:val="18"/>
              </w:rPr>
            </w:pPr>
            <w:r w:rsidRPr="009F308D">
              <w:rPr>
                <w:color w:val="000000"/>
                <w:sz w:val="18"/>
                <w:szCs w:val="18"/>
              </w:rPr>
              <w:t>Adecuado para autorización PIM</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420EA4D4"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3404B48F"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24E7F086" w14:textId="77777777" w:rsidR="00535AB2" w:rsidRPr="009F308D" w:rsidRDefault="00535AB2" w:rsidP="00370E0D">
            <w:pPr>
              <w:rPr>
                <w:color w:val="000000"/>
                <w:sz w:val="18"/>
                <w:szCs w:val="18"/>
              </w:rPr>
            </w:pPr>
            <w:r w:rsidRPr="009F308D">
              <w:rPr>
                <w:color w:val="000000"/>
                <w:sz w:val="18"/>
                <w:szCs w:val="18"/>
              </w:rPr>
              <w:t>S7</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7102FD8C" w14:textId="77777777" w:rsidR="00535AB2" w:rsidRPr="009F308D" w:rsidRDefault="00535AB2" w:rsidP="00370E0D">
            <w:pPr>
              <w:rPr>
                <w:color w:val="000000"/>
                <w:sz w:val="18"/>
                <w:szCs w:val="18"/>
              </w:rPr>
            </w:pPr>
            <w:r w:rsidRPr="009F308D">
              <w:rPr>
                <w:color w:val="000000"/>
                <w:sz w:val="18"/>
                <w:szCs w:val="18"/>
              </w:rPr>
              <w:t>Adecuado para autorización AIM</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1AC5DEE5"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169D7E03"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nil"/>
            </w:tcBorders>
            <w:shd w:val="clear" w:color="auto" w:fill="EBF1DE"/>
            <w:noWrap/>
            <w:vAlign w:val="center"/>
            <w:hideMark/>
          </w:tcPr>
          <w:p w14:paraId="338FA2B9" w14:textId="77777777" w:rsidR="00535AB2" w:rsidRPr="009F308D" w:rsidRDefault="00535AB2" w:rsidP="00370E0D">
            <w:pPr>
              <w:rPr>
                <w:color w:val="000000"/>
                <w:sz w:val="18"/>
                <w:szCs w:val="18"/>
              </w:rPr>
            </w:pPr>
            <w:r w:rsidRPr="009F308D">
              <w:rPr>
                <w:color w:val="000000"/>
                <w:sz w:val="18"/>
                <w:szCs w:val="18"/>
              </w:rPr>
              <w:t>Publicado (contractual)</w:t>
            </w:r>
          </w:p>
        </w:tc>
        <w:tc>
          <w:tcPr>
            <w:tcW w:w="1810" w:type="pct"/>
            <w:tcBorders>
              <w:top w:val="nil"/>
              <w:left w:val="nil"/>
              <w:bottom w:val="single" w:sz="4" w:space="0" w:color="D9D9D9" w:themeColor="background1" w:themeShade="D9"/>
              <w:right w:val="nil"/>
            </w:tcBorders>
            <w:shd w:val="clear" w:color="auto" w:fill="EBF1DE"/>
            <w:noWrap/>
            <w:vAlign w:val="center"/>
            <w:hideMark/>
          </w:tcPr>
          <w:p w14:paraId="286265B4" w14:textId="77777777" w:rsidR="00535AB2" w:rsidRPr="009F308D" w:rsidRDefault="00535AB2" w:rsidP="00370E0D">
            <w:pPr>
              <w:rPr>
                <w:color w:val="000000"/>
                <w:sz w:val="18"/>
                <w:szCs w:val="18"/>
              </w:rPr>
            </w:pPr>
            <w:r w:rsidRPr="009F308D">
              <w:rPr>
                <w:color w:val="000000"/>
                <w:sz w:val="18"/>
                <w:szCs w:val="18"/>
              </w:rPr>
              <w:t> </w:t>
            </w:r>
          </w:p>
        </w:tc>
        <w:tc>
          <w:tcPr>
            <w:tcW w:w="1330" w:type="pct"/>
            <w:tcBorders>
              <w:top w:val="nil"/>
              <w:left w:val="nil"/>
              <w:bottom w:val="single" w:sz="4" w:space="0" w:color="D9D9D9" w:themeColor="background1" w:themeShade="D9"/>
              <w:right w:val="single" w:sz="4" w:space="0" w:color="D9D9D9" w:themeColor="background1" w:themeShade="D9"/>
            </w:tcBorders>
            <w:shd w:val="clear" w:color="auto" w:fill="EBF1DE"/>
            <w:noWrap/>
            <w:vAlign w:val="center"/>
            <w:hideMark/>
          </w:tcPr>
          <w:p w14:paraId="61E483B4" w14:textId="77777777" w:rsidR="00535AB2" w:rsidRPr="009F308D" w:rsidRDefault="00535AB2" w:rsidP="00370E0D">
            <w:pPr>
              <w:rPr>
                <w:color w:val="000000"/>
                <w:sz w:val="18"/>
                <w:szCs w:val="18"/>
              </w:rPr>
            </w:pPr>
            <w:r w:rsidRPr="009F308D">
              <w:rPr>
                <w:color w:val="000000"/>
                <w:sz w:val="18"/>
                <w:szCs w:val="18"/>
              </w:rPr>
              <w:t> </w:t>
            </w:r>
          </w:p>
        </w:tc>
      </w:tr>
      <w:tr w:rsidR="00535AB2" w:rsidRPr="009F308D" w14:paraId="2F53DF48"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32F808F7" w14:textId="77777777" w:rsidR="00535AB2" w:rsidRPr="009F308D" w:rsidRDefault="00535AB2" w:rsidP="00370E0D">
            <w:pPr>
              <w:rPr>
                <w:color w:val="000000"/>
                <w:sz w:val="18"/>
                <w:szCs w:val="18"/>
              </w:rPr>
            </w:pPr>
            <w:r w:rsidRPr="009F308D">
              <w:rPr>
                <w:color w:val="000000" w:themeColor="text1"/>
                <w:sz w:val="18"/>
                <w:szCs w:val="18"/>
              </w:rPr>
              <w:t>A1,</w:t>
            </w:r>
            <w:r>
              <w:rPr>
                <w:color w:val="000000" w:themeColor="text1"/>
                <w:sz w:val="18"/>
                <w:szCs w:val="18"/>
              </w:rPr>
              <w:t xml:space="preserve"> </w:t>
            </w:r>
            <w:r w:rsidRPr="009F308D">
              <w:rPr>
                <w:color w:val="000000" w:themeColor="text1"/>
                <w:sz w:val="18"/>
                <w:szCs w:val="18"/>
              </w:rPr>
              <w:t>...</w:t>
            </w:r>
            <w:r>
              <w:rPr>
                <w:color w:val="000000" w:themeColor="text1"/>
                <w:sz w:val="18"/>
                <w:szCs w:val="18"/>
              </w:rPr>
              <w:t>,</w:t>
            </w:r>
            <w:r w:rsidRPr="009F308D">
              <w:rPr>
                <w:color w:val="000000" w:themeColor="text1"/>
                <w:sz w:val="18"/>
                <w:szCs w:val="18"/>
              </w:rPr>
              <w:t xml:space="preserve"> </w:t>
            </w:r>
            <w:proofErr w:type="spellStart"/>
            <w:r w:rsidRPr="009F308D">
              <w:rPr>
                <w:color w:val="000000" w:themeColor="text1"/>
                <w:sz w:val="18"/>
                <w:szCs w:val="18"/>
              </w:rPr>
              <w:t>An</w:t>
            </w:r>
            <w:proofErr w:type="spellEnd"/>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707CB755" w14:textId="77777777" w:rsidR="00535AB2" w:rsidRPr="009F308D" w:rsidRDefault="00535AB2" w:rsidP="00370E0D">
            <w:pPr>
              <w:rPr>
                <w:color w:val="000000"/>
                <w:sz w:val="18"/>
                <w:szCs w:val="18"/>
              </w:rPr>
            </w:pPr>
            <w:r w:rsidRPr="009F308D">
              <w:rPr>
                <w:color w:val="000000"/>
                <w:sz w:val="18"/>
                <w:szCs w:val="18"/>
              </w:rPr>
              <w:t>Autorizado y aceptado</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7B921C48" w14:textId="77777777" w:rsidR="00535AB2" w:rsidRPr="009F308D" w:rsidRDefault="00535AB2" w:rsidP="00370E0D">
            <w:pPr>
              <w:rPr>
                <w:color w:val="000000"/>
                <w:sz w:val="18"/>
                <w:szCs w:val="18"/>
              </w:rPr>
            </w:pPr>
            <w:r w:rsidRPr="009F308D">
              <w:rPr>
                <w:color w:val="000000"/>
                <w:sz w:val="18"/>
                <w:szCs w:val="18"/>
              </w:rPr>
              <w:t>Revisión contractual</w:t>
            </w:r>
          </w:p>
        </w:tc>
      </w:tr>
      <w:tr w:rsidR="00535AB2" w:rsidRPr="009F308D" w14:paraId="2F48A65C"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3FA9A100" w14:textId="77777777" w:rsidR="00535AB2" w:rsidRPr="009F308D" w:rsidRDefault="00535AB2" w:rsidP="00370E0D">
            <w:pPr>
              <w:rPr>
                <w:color w:val="000000"/>
                <w:sz w:val="18"/>
                <w:szCs w:val="18"/>
              </w:rPr>
            </w:pPr>
            <w:r w:rsidRPr="009F308D">
              <w:rPr>
                <w:color w:val="000000" w:themeColor="text1"/>
                <w:sz w:val="18"/>
                <w:szCs w:val="18"/>
              </w:rPr>
              <w:t>B1,</w:t>
            </w:r>
            <w:r>
              <w:rPr>
                <w:color w:val="000000" w:themeColor="text1"/>
                <w:sz w:val="18"/>
                <w:szCs w:val="18"/>
              </w:rPr>
              <w:t xml:space="preserve"> </w:t>
            </w:r>
            <w:r w:rsidRPr="009F308D">
              <w:rPr>
                <w:color w:val="000000" w:themeColor="text1"/>
                <w:sz w:val="18"/>
                <w:szCs w:val="18"/>
              </w:rPr>
              <w:t>...</w:t>
            </w:r>
            <w:r>
              <w:rPr>
                <w:color w:val="000000" w:themeColor="text1"/>
                <w:sz w:val="18"/>
                <w:szCs w:val="18"/>
              </w:rPr>
              <w:t>,</w:t>
            </w:r>
            <w:r w:rsidRPr="009F308D">
              <w:rPr>
                <w:color w:val="000000" w:themeColor="text1"/>
                <w:sz w:val="18"/>
                <w:szCs w:val="18"/>
              </w:rPr>
              <w:t xml:space="preserve"> </w:t>
            </w:r>
            <w:proofErr w:type="spellStart"/>
            <w:r w:rsidRPr="009F308D">
              <w:rPr>
                <w:color w:val="000000" w:themeColor="text1"/>
                <w:sz w:val="18"/>
                <w:szCs w:val="18"/>
              </w:rPr>
              <w:t>Bn</w:t>
            </w:r>
            <w:proofErr w:type="spellEnd"/>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699260A7" w14:textId="77777777" w:rsidR="00535AB2" w:rsidRPr="009F308D" w:rsidRDefault="00535AB2" w:rsidP="00370E0D">
            <w:pPr>
              <w:rPr>
                <w:color w:val="000000"/>
                <w:sz w:val="18"/>
                <w:szCs w:val="18"/>
              </w:rPr>
            </w:pPr>
            <w:r w:rsidRPr="009F308D">
              <w:rPr>
                <w:color w:val="000000"/>
                <w:sz w:val="18"/>
                <w:szCs w:val="18"/>
              </w:rPr>
              <w:t>Aprobación parcial (con comentarios)</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2F92D6D6" w14:textId="77777777" w:rsidR="00535AB2" w:rsidRPr="009F308D" w:rsidRDefault="00535AB2" w:rsidP="00370E0D">
            <w:pPr>
              <w:rPr>
                <w:color w:val="000000"/>
                <w:sz w:val="18"/>
                <w:szCs w:val="18"/>
              </w:rPr>
            </w:pPr>
            <w:r w:rsidRPr="009F308D">
              <w:rPr>
                <w:color w:val="000000"/>
                <w:sz w:val="18"/>
                <w:szCs w:val="18"/>
              </w:rPr>
              <w:t>Revisión preliminar</w:t>
            </w:r>
          </w:p>
        </w:tc>
      </w:tr>
      <w:tr w:rsidR="00535AB2" w:rsidRPr="009F308D" w14:paraId="4EFD877A"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nil"/>
            </w:tcBorders>
            <w:shd w:val="clear" w:color="auto" w:fill="EBF1DE"/>
            <w:noWrap/>
            <w:vAlign w:val="center"/>
            <w:hideMark/>
          </w:tcPr>
          <w:p w14:paraId="1122F05D" w14:textId="77777777" w:rsidR="00535AB2" w:rsidRPr="009F308D" w:rsidRDefault="00535AB2" w:rsidP="00370E0D">
            <w:pPr>
              <w:rPr>
                <w:color w:val="000000"/>
                <w:sz w:val="18"/>
                <w:szCs w:val="18"/>
              </w:rPr>
            </w:pPr>
            <w:r w:rsidRPr="009F308D">
              <w:rPr>
                <w:color w:val="000000"/>
                <w:sz w:val="18"/>
                <w:szCs w:val="18"/>
              </w:rPr>
              <w:t>Publicado (para aceptación de AIM)</w:t>
            </w:r>
          </w:p>
        </w:tc>
        <w:tc>
          <w:tcPr>
            <w:tcW w:w="1810" w:type="pct"/>
            <w:tcBorders>
              <w:top w:val="nil"/>
              <w:left w:val="nil"/>
              <w:bottom w:val="single" w:sz="4" w:space="0" w:color="D9D9D9" w:themeColor="background1" w:themeShade="D9"/>
              <w:right w:val="nil"/>
            </w:tcBorders>
            <w:shd w:val="clear" w:color="auto" w:fill="EBF1DE"/>
            <w:noWrap/>
            <w:vAlign w:val="center"/>
            <w:hideMark/>
          </w:tcPr>
          <w:p w14:paraId="046BEA91" w14:textId="77777777" w:rsidR="00535AB2" w:rsidRPr="009F308D" w:rsidRDefault="00535AB2" w:rsidP="00370E0D">
            <w:pPr>
              <w:rPr>
                <w:color w:val="000000"/>
                <w:sz w:val="18"/>
                <w:szCs w:val="18"/>
              </w:rPr>
            </w:pPr>
            <w:r w:rsidRPr="009F308D">
              <w:rPr>
                <w:color w:val="000000"/>
                <w:sz w:val="18"/>
                <w:szCs w:val="18"/>
              </w:rPr>
              <w:t> </w:t>
            </w:r>
          </w:p>
        </w:tc>
        <w:tc>
          <w:tcPr>
            <w:tcW w:w="1330" w:type="pct"/>
            <w:tcBorders>
              <w:top w:val="nil"/>
              <w:left w:val="nil"/>
              <w:bottom w:val="single" w:sz="4" w:space="0" w:color="D9D9D9" w:themeColor="background1" w:themeShade="D9"/>
              <w:right w:val="single" w:sz="4" w:space="0" w:color="D9D9D9" w:themeColor="background1" w:themeShade="D9"/>
            </w:tcBorders>
            <w:shd w:val="clear" w:color="auto" w:fill="EBF1DE"/>
            <w:noWrap/>
            <w:vAlign w:val="center"/>
            <w:hideMark/>
          </w:tcPr>
          <w:p w14:paraId="3B127ACB" w14:textId="77777777" w:rsidR="00535AB2" w:rsidRPr="009F308D" w:rsidRDefault="00535AB2" w:rsidP="00370E0D">
            <w:pPr>
              <w:rPr>
                <w:color w:val="000000"/>
                <w:sz w:val="18"/>
                <w:szCs w:val="18"/>
              </w:rPr>
            </w:pPr>
            <w:r w:rsidRPr="009F308D">
              <w:rPr>
                <w:color w:val="000000"/>
                <w:sz w:val="18"/>
                <w:szCs w:val="18"/>
              </w:rPr>
              <w:t> </w:t>
            </w:r>
          </w:p>
        </w:tc>
      </w:tr>
      <w:tr w:rsidR="00535AB2" w:rsidRPr="009F308D" w14:paraId="620B49A4" w14:textId="77777777" w:rsidTr="00370E0D">
        <w:trPr>
          <w:trHeight w:val="240"/>
        </w:trPr>
        <w:tc>
          <w:tcPr>
            <w:tcW w:w="1860" w:type="pc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noWrap/>
            <w:vAlign w:val="center"/>
            <w:hideMark/>
          </w:tcPr>
          <w:p w14:paraId="6F4322F7" w14:textId="77777777" w:rsidR="00535AB2" w:rsidRPr="009F308D" w:rsidRDefault="00535AB2" w:rsidP="00370E0D">
            <w:pPr>
              <w:rPr>
                <w:color w:val="000000"/>
                <w:sz w:val="18"/>
                <w:szCs w:val="18"/>
              </w:rPr>
            </w:pPr>
            <w:r w:rsidRPr="009F308D">
              <w:rPr>
                <w:color w:val="000000"/>
                <w:sz w:val="18"/>
                <w:szCs w:val="18"/>
              </w:rPr>
              <w:t>CR</w:t>
            </w:r>
          </w:p>
        </w:tc>
        <w:tc>
          <w:tcPr>
            <w:tcW w:w="1810" w:type="pct"/>
            <w:tcBorders>
              <w:top w:val="nil"/>
              <w:left w:val="nil"/>
              <w:bottom w:val="single" w:sz="4" w:space="0" w:color="D9D9D9" w:themeColor="background1" w:themeShade="D9"/>
              <w:right w:val="single" w:sz="4" w:space="0" w:color="D9D9D9" w:themeColor="background1" w:themeShade="D9"/>
            </w:tcBorders>
            <w:noWrap/>
            <w:vAlign w:val="center"/>
            <w:hideMark/>
          </w:tcPr>
          <w:p w14:paraId="7DA16127" w14:textId="77777777" w:rsidR="00535AB2" w:rsidRPr="009F308D" w:rsidRDefault="00535AB2" w:rsidP="00370E0D">
            <w:pPr>
              <w:rPr>
                <w:color w:val="000000"/>
                <w:sz w:val="18"/>
                <w:szCs w:val="18"/>
              </w:rPr>
            </w:pPr>
            <w:r w:rsidRPr="009F308D">
              <w:rPr>
                <w:color w:val="000000"/>
                <w:sz w:val="18"/>
                <w:szCs w:val="18"/>
              </w:rPr>
              <w:t>Como documento de registro construido</w:t>
            </w:r>
          </w:p>
        </w:tc>
        <w:tc>
          <w:tcPr>
            <w:tcW w:w="1330" w:type="pct"/>
            <w:tcBorders>
              <w:top w:val="nil"/>
              <w:left w:val="nil"/>
              <w:bottom w:val="single" w:sz="4" w:space="0" w:color="D9D9D9" w:themeColor="background1" w:themeShade="D9"/>
              <w:right w:val="single" w:sz="4" w:space="0" w:color="D9D9D9" w:themeColor="background1" w:themeShade="D9"/>
            </w:tcBorders>
            <w:noWrap/>
            <w:vAlign w:val="center"/>
            <w:hideMark/>
          </w:tcPr>
          <w:p w14:paraId="33190616" w14:textId="77777777" w:rsidR="00535AB2" w:rsidRPr="009F308D" w:rsidRDefault="00535AB2" w:rsidP="00370E0D">
            <w:pPr>
              <w:rPr>
                <w:color w:val="000000"/>
                <w:sz w:val="18"/>
                <w:szCs w:val="18"/>
              </w:rPr>
            </w:pPr>
            <w:r w:rsidRPr="009F308D">
              <w:rPr>
                <w:color w:val="000000"/>
                <w:sz w:val="18"/>
                <w:szCs w:val="18"/>
              </w:rPr>
              <w:t>Revisión contractual</w:t>
            </w:r>
          </w:p>
        </w:tc>
      </w:tr>
    </w:tbl>
    <w:p w14:paraId="6614F5A3" w14:textId="77777777" w:rsidR="00535AB2" w:rsidRDefault="00535AB2" w:rsidP="00535AB2">
      <w:pPr>
        <w:pStyle w:val="IDLeyendaTabla"/>
        <w:rPr>
          <w:rFonts w:ascii="Futura Lt BT" w:hAnsi="Futura Lt BT"/>
        </w:rPr>
      </w:pPr>
      <w:bookmarkStart w:id="102" w:name="_Toc180489920"/>
      <w:r w:rsidRPr="009F308D">
        <w:rPr>
          <w:rFonts w:ascii="Futura Lt BT" w:hAnsi="Futura Lt BT"/>
        </w:rPr>
        <w:t>Tabla Estado (idoneidad) del contenedor de información</w:t>
      </w:r>
      <w:bookmarkEnd w:id="102"/>
    </w:p>
    <w:p w14:paraId="4D205EFB" w14:textId="77777777" w:rsidR="00535AB2" w:rsidRDefault="00535AB2" w:rsidP="00370E0D"/>
    <w:p w14:paraId="7C467BB2" w14:textId="77777777" w:rsidR="00370E0D" w:rsidRDefault="00370E0D" w:rsidP="00370E0D"/>
    <w:p w14:paraId="3BEC34EA" w14:textId="77777777" w:rsidR="00370E0D" w:rsidRDefault="00370E0D" w:rsidP="00370E0D"/>
    <w:p w14:paraId="01613A8B" w14:textId="77777777" w:rsidR="00370E0D" w:rsidRDefault="00370E0D" w:rsidP="00370E0D"/>
    <w:p w14:paraId="5383487E" w14:textId="77777777" w:rsidR="00370E0D" w:rsidRPr="009F308D" w:rsidRDefault="00370E0D" w:rsidP="00535AB2">
      <w:pPr>
        <w:pStyle w:val="IDLeyendaTabla"/>
        <w:rPr>
          <w:rFonts w:ascii="Futura Lt BT" w:hAnsi="Futura Lt BT"/>
        </w:rPr>
      </w:pPr>
    </w:p>
    <w:tbl>
      <w:tblPr>
        <w:tblW w:w="14879" w:type="dxa"/>
        <w:tblCellMar>
          <w:left w:w="70" w:type="dxa"/>
          <w:right w:w="70" w:type="dxa"/>
        </w:tblCellMar>
        <w:tblLook w:val="04A0" w:firstRow="1" w:lastRow="0" w:firstColumn="1" w:lastColumn="0" w:noHBand="0" w:noVBand="1"/>
      </w:tblPr>
      <w:tblGrid>
        <w:gridCol w:w="3320"/>
        <w:gridCol w:w="2240"/>
        <w:gridCol w:w="772"/>
        <w:gridCol w:w="1264"/>
        <w:gridCol w:w="1965"/>
        <w:gridCol w:w="1393"/>
        <w:gridCol w:w="1828"/>
        <w:gridCol w:w="2125"/>
      </w:tblGrid>
      <w:tr w:rsidR="00535AB2" w:rsidRPr="009F308D" w14:paraId="0CDB7200" w14:textId="77777777" w:rsidTr="00370E0D">
        <w:trPr>
          <w:trHeight w:val="240"/>
        </w:trPr>
        <w:tc>
          <w:tcPr>
            <w:tcW w:w="3320" w:type="dxa"/>
            <w:vMerge w:val="restar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6DE8AB2E" w14:textId="77777777" w:rsidR="00535AB2" w:rsidRPr="00370E0D" w:rsidRDefault="00535AB2" w:rsidP="00370E0D">
            <w:pPr>
              <w:rPr>
                <w:b/>
                <w:bCs/>
                <w:color w:val="FFFFFF" w:themeColor="background1"/>
              </w:rPr>
            </w:pPr>
            <w:r w:rsidRPr="00370E0D">
              <w:rPr>
                <w:b/>
                <w:bCs/>
                <w:color w:val="FFFFFF" w:themeColor="background1"/>
              </w:rPr>
              <w:t>Nombre del contenedor</w:t>
            </w:r>
          </w:p>
        </w:tc>
        <w:tc>
          <w:tcPr>
            <w:tcW w:w="11559" w:type="dxa"/>
            <w:gridSpan w:val="7"/>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415464" w:themeFill="text2"/>
            <w:noWrap/>
            <w:hideMark/>
          </w:tcPr>
          <w:p w14:paraId="11FC0869" w14:textId="77777777" w:rsidR="00535AB2" w:rsidRPr="00370E0D" w:rsidRDefault="00535AB2" w:rsidP="00370E0D">
            <w:pPr>
              <w:rPr>
                <w:b/>
                <w:bCs/>
                <w:color w:val="FFFFFF" w:themeColor="background1"/>
              </w:rPr>
            </w:pPr>
            <w:r w:rsidRPr="00370E0D">
              <w:rPr>
                <w:b/>
                <w:bCs/>
                <w:color w:val="FFFFFF" w:themeColor="background1"/>
              </w:rPr>
              <w:t>Metadatos</w:t>
            </w:r>
          </w:p>
        </w:tc>
      </w:tr>
      <w:tr w:rsidR="00535AB2" w:rsidRPr="009F308D" w14:paraId="4CEE0041" w14:textId="77777777" w:rsidTr="00370E0D">
        <w:trPr>
          <w:trHeight w:val="240"/>
        </w:trPr>
        <w:tc>
          <w:tcPr>
            <w:tcW w:w="3320" w:type="dxa"/>
            <w:vMerge/>
            <w:shd w:val="clear" w:color="auto" w:fill="415464" w:themeFill="text2"/>
            <w:vAlign w:val="center"/>
            <w:hideMark/>
          </w:tcPr>
          <w:p w14:paraId="59B112E9" w14:textId="77777777" w:rsidR="00535AB2" w:rsidRPr="00370E0D" w:rsidRDefault="00535AB2" w:rsidP="00370E0D">
            <w:pPr>
              <w:rPr>
                <w:b/>
                <w:bCs/>
                <w:color w:val="FFFFFF" w:themeColor="background1"/>
              </w:rPr>
            </w:pPr>
          </w:p>
        </w:tc>
        <w:tc>
          <w:tcPr>
            <w:tcW w:w="2240" w:type="dxa"/>
            <w:vMerge w:val="restar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792F5539"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744" w:type="dxa"/>
            <w:vMerge w:val="restar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27E57115" w14:textId="77777777" w:rsidR="00535AB2" w:rsidRPr="00370E0D" w:rsidRDefault="00535AB2" w:rsidP="00370E0D">
            <w:pPr>
              <w:rPr>
                <w:b/>
                <w:bCs/>
                <w:color w:val="FFFFFF" w:themeColor="background1"/>
              </w:rPr>
            </w:pPr>
            <w:r w:rsidRPr="00370E0D">
              <w:rPr>
                <w:b/>
                <w:bCs/>
                <w:color w:val="FFFFFF" w:themeColor="background1"/>
              </w:rPr>
              <w:t>Estado</w:t>
            </w:r>
          </w:p>
        </w:tc>
        <w:tc>
          <w:tcPr>
            <w:tcW w:w="1264" w:type="dxa"/>
            <w:vMerge w:val="restar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282FF265" w14:textId="77777777" w:rsidR="00535AB2" w:rsidRPr="00370E0D" w:rsidRDefault="00535AB2" w:rsidP="00370E0D">
            <w:pPr>
              <w:rPr>
                <w:b/>
                <w:bCs/>
                <w:color w:val="FFFFFF" w:themeColor="background1"/>
              </w:rPr>
            </w:pPr>
            <w:r w:rsidRPr="00370E0D">
              <w:rPr>
                <w:b/>
                <w:bCs/>
                <w:color w:val="FFFFFF" w:themeColor="background1"/>
              </w:rPr>
              <w:t xml:space="preserve">Revisión </w:t>
            </w:r>
            <w:proofErr w:type="spellStart"/>
            <w:r w:rsidRPr="00370E0D">
              <w:rPr>
                <w:b/>
                <w:bCs/>
                <w:color w:val="FFFFFF" w:themeColor="background1"/>
              </w:rPr>
              <w:t>Nº</w:t>
            </w:r>
            <w:proofErr w:type="spellEnd"/>
          </w:p>
        </w:tc>
        <w:tc>
          <w:tcPr>
            <w:tcW w:w="1965" w:type="dxa"/>
            <w:vMerge w:val="restart"/>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5272D645" w14:textId="77777777" w:rsidR="00535AB2" w:rsidRPr="00370E0D" w:rsidRDefault="00535AB2" w:rsidP="00370E0D">
            <w:pPr>
              <w:rPr>
                <w:b/>
                <w:bCs/>
                <w:color w:val="FFFFFF" w:themeColor="background1"/>
              </w:rPr>
            </w:pPr>
            <w:r w:rsidRPr="00370E0D">
              <w:rPr>
                <w:b/>
                <w:bCs/>
                <w:color w:val="FFFFFF" w:themeColor="background1"/>
              </w:rPr>
              <w:t>Autor</w:t>
            </w:r>
          </w:p>
        </w:tc>
        <w:tc>
          <w:tcPr>
            <w:tcW w:w="1393" w:type="dxa"/>
            <w:tcBorders>
              <w:top w:val="nil"/>
              <w:left w:val="nil"/>
              <w:bottom w:val="single" w:sz="4" w:space="0" w:color="D9D9D9" w:themeColor="background1" w:themeShade="D9"/>
              <w:right w:val="single" w:sz="4" w:space="0" w:color="D9D9D9" w:themeColor="background1" w:themeShade="D9"/>
            </w:tcBorders>
            <w:shd w:val="clear" w:color="auto" w:fill="415464" w:themeFill="text2"/>
            <w:noWrap/>
            <w:hideMark/>
          </w:tcPr>
          <w:p w14:paraId="1A92FD25" w14:textId="77777777" w:rsidR="00535AB2" w:rsidRPr="00370E0D" w:rsidRDefault="00535AB2" w:rsidP="00370E0D">
            <w:pPr>
              <w:rPr>
                <w:b/>
                <w:bCs/>
                <w:color w:val="FFFFFF" w:themeColor="background1"/>
              </w:rPr>
            </w:pPr>
            <w:r w:rsidRPr="00370E0D">
              <w:rPr>
                <w:b/>
                <w:bCs/>
                <w:color w:val="FFFFFF" w:themeColor="background1"/>
              </w:rPr>
              <w:t>Presentación</w:t>
            </w:r>
          </w:p>
        </w:tc>
        <w:tc>
          <w:tcPr>
            <w:tcW w:w="3953" w:type="dxa"/>
            <w:gridSpan w:val="2"/>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415464" w:themeFill="text2"/>
            <w:noWrap/>
            <w:hideMark/>
          </w:tcPr>
          <w:p w14:paraId="14063362" w14:textId="77777777" w:rsidR="00535AB2" w:rsidRPr="00370E0D" w:rsidRDefault="00535AB2" w:rsidP="00370E0D">
            <w:pPr>
              <w:rPr>
                <w:b/>
                <w:bCs/>
                <w:color w:val="FFFFFF" w:themeColor="background1"/>
              </w:rPr>
            </w:pPr>
            <w:r w:rsidRPr="00370E0D">
              <w:rPr>
                <w:b/>
                <w:bCs/>
                <w:color w:val="FFFFFF" w:themeColor="background1"/>
              </w:rPr>
              <w:t>Clasificación del contenedor</w:t>
            </w:r>
          </w:p>
        </w:tc>
      </w:tr>
      <w:tr w:rsidR="00535AB2" w:rsidRPr="009F308D" w14:paraId="0FDE8D92" w14:textId="77777777" w:rsidTr="00370E0D">
        <w:trPr>
          <w:trHeight w:val="240"/>
        </w:trPr>
        <w:tc>
          <w:tcPr>
            <w:tcW w:w="3320" w:type="dxa"/>
            <w:vMerge/>
            <w:shd w:val="clear" w:color="auto" w:fill="415464" w:themeFill="text2"/>
            <w:vAlign w:val="center"/>
            <w:hideMark/>
          </w:tcPr>
          <w:p w14:paraId="618CACA8" w14:textId="77777777" w:rsidR="00535AB2" w:rsidRPr="00370E0D" w:rsidRDefault="00535AB2" w:rsidP="00370E0D">
            <w:pPr>
              <w:rPr>
                <w:b/>
                <w:bCs/>
                <w:color w:val="FFFFFF" w:themeColor="background1"/>
              </w:rPr>
            </w:pPr>
          </w:p>
        </w:tc>
        <w:tc>
          <w:tcPr>
            <w:tcW w:w="2240" w:type="dxa"/>
            <w:vMerge/>
            <w:shd w:val="clear" w:color="auto" w:fill="415464" w:themeFill="text2"/>
            <w:vAlign w:val="center"/>
            <w:hideMark/>
          </w:tcPr>
          <w:p w14:paraId="6CC88A36" w14:textId="77777777" w:rsidR="00535AB2" w:rsidRPr="00370E0D" w:rsidRDefault="00535AB2" w:rsidP="00370E0D">
            <w:pPr>
              <w:rPr>
                <w:b/>
                <w:bCs/>
                <w:color w:val="FFFFFF" w:themeColor="background1"/>
              </w:rPr>
            </w:pPr>
          </w:p>
        </w:tc>
        <w:tc>
          <w:tcPr>
            <w:tcW w:w="744" w:type="dxa"/>
            <w:vMerge/>
            <w:shd w:val="clear" w:color="auto" w:fill="415464" w:themeFill="text2"/>
            <w:vAlign w:val="center"/>
            <w:hideMark/>
          </w:tcPr>
          <w:p w14:paraId="646B2A02" w14:textId="77777777" w:rsidR="00535AB2" w:rsidRPr="00370E0D" w:rsidRDefault="00535AB2" w:rsidP="00370E0D">
            <w:pPr>
              <w:rPr>
                <w:b/>
                <w:bCs/>
                <w:color w:val="FFFFFF" w:themeColor="background1"/>
              </w:rPr>
            </w:pPr>
          </w:p>
        </w:tc>
        <w:tc>
          <w:tcPr>
            <w:tcW w:w="1264" w:type="dxa"/>
            <w:vMerge/>
            <w:shd w:val="clear" w:color="auto" w:fill="415464" w:themeFill="text2"/>
            <w:vAlign w:val="center"/>
            <w:hideMark/>
          </w:tcPr>
          <w:p w14:paraId="7E377A3F" w14:textId="77777777" w:rsidR="00535AB2" w:rsidRPr="00370E0D" w:rsidRDefault="00535AB2" w:rsidP="00370E0D">
            <w:pPr>
              <w:rPr>
                <w:b/>
                <w:bCs/>
                <w:color w:val="FFFFFF" w:themeColor="background1"/>
              </w:rPr>
            </w:pPr>
          </w:p>
        </w:tc>
        <w:tc>
          <w:tcPr>
            <w:tcW w:w="1965" w:type="dxa"/>
            <w:vMerge/>
            <w:shd w:val="clear" w:color="auto" w:fill="415464" w:themeFill="text2"/>
            <w:vAlign w:val="center"/>
            <w:hideMark/>
          </w:tcPr>
          <w:p w14:paraId="3159B5D4" w14:textId="77777777" w:rsidR="00535AB2" w:rsidRPr="00370E0D" w:rsidRDefault="00535AB2" w:rsidP="00370E0D">
            <w:pPr>
              <w:rPr>
                <w:b/>
                <w:bCs/>
                <w:color w:val="FFFFFF" w:themeColor="background1"/>
              </w:rPr>
            </w:pPr>
          </w:p>
        </w:tc>
        <w:tc>
          <w:tcPr>
            <w:tcW w:w="1393" w:type="dxa"/>
            <w:tcBorders>
              <w:top w:val="nil"/>
              <w:left w:val="nil"/>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59A15211" w14:textId="77777777" w:rsidR="00535AB2" w:rsidRPr="00370E0D" w:rsidRDefault="00535AB2" w:rsidP="00370E0D">
            <w:pPr>
              <w:rPr>
                <w:b/>
                <w:bCs/>
                <w:color w:val="FFFFFF" w:themeColor="background1"/>
              </w:rPr>
            </w:pPr>
            <w:r w:rsidRPr="00370E0D">
              <w:rPr>
                <w:b/>
                <w:bCs/>
                <w:color w:val="FFFFFF" w:themeColor="background1"/>
              </w:rPr>
              <w:t>Fecha</w:t>
            </w:r>
          </w:p>
        </w:tc>
        <w:tc>
          <w:tcPr>
            <w:tcW w:w="1828" w:type="dxa"/>
            <w:tcBorders>
              <w:top w:val="nil"/>
              <w:left w:val="nil"/>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1CD63E07" w14:textId="77777777" w:rsidR="00535AB2" w:rsidRPr="00370E0D" w:rsidRDefault="00535AB2" w:rsidP="00370E0D">
            <w:pPr>
              <w:rPr>
                <w:b/>
                <w:bCs/>
                <w:color w:val="FFFFFF" w:themeColor="background1"/>
              </w:rPr>
            </w:pPr>
            <w:r w:rsidRPr="00370E0D">
              <w:rPr>
                <w:b/>
                <w:bCs/>
                <w:color w:val="FFFFFF" w:themeColor="background1"/>
              </w:rPr>
              <w:t>Código</w:t>
            </w:r>
          </w:p>
        </w:tc>
        <w:tc>
          <w:tcPr>
            <w:tcW w:w="2125" w:type="dxa"/>
            <w:tcBorders>
              <w:top w:val="nil"/>
              <w:left w:val="nil"/>
              <w:bottom w:val="single" w:sz="4" w:space="0" w:color="D9D9D9" w:themeColor="background1" w:themeShade="D9"/>
              <w:right w:val="single" w:sz="4" w:space="0" w:color="D9D9D9" w:themeColor="background1" w:themeShade="D9"/>
            </w:tcBorders>
            <w:shd w:val="clear" w:color="auto" w:fill="415464" w:themeFill="text2"/>
            <w:noWrap/>
            <w:vAlign w:val="center"/>
            <w:hideMark/>
          </w:tcPr>
          <w:p w14:paraId="621662F0" w14:textId="77777777" w:rsidR="00535AB2" w:rsidRPr="00370E0D" w:rsidRDefault="00535AB2" w:rsidP="00370E0D">
            <w:pPr>
              <w:rPr>
                <w:b/>
                <w:bCs/>
                <w:color w:val="FFFFFF" w:themeColor="background1"/>
              </w:rPr>
            </w:pPr>
            <w:r w:rsidRPr="00370E0D">
              <w:rPr>
                <w:b/>
                <w:bCs/>
                <w:color w:val="FFFFFF" w:themeColor="background1"/>
              </w:rPr>
              <w:t>Descripción</w:t>
            </w:r>
          </w:p>
        </w:tc>
      </w:tr>
      <w:tr w:rsidR="00535AB2" w:rsidRPr="009F308D" w14:paraId="7DA0F641" w14:textId="77777777" w:rsidTr="002E3B77">
        <w:trPr>
          <w:trHeight w:val="384"/>
        </w:trPr>
        <w:tc>
          <w:tcPr>
            <w:tcW w:w="3320"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noWrap/>
            <w:hideMark/>
          </w:tcPr>
          <w:p w14:paraId="67E9E198" w14:textId="77777777" w:rsidR="00535AB2" w:rsidRPr="002E215F" w:rsidRDefault="00535AB2" w:rsidP="00370E0D">
            <w:proofErr w:type="spellStart"/>
            <w:r w:rsidRPr="002E215F">
              <w:t>xxxxxxx</w:t>
            </w:r>
            <w:proofErr w:type="spellEnd"/>
            <w:r w:rsidRPr="002E215F">
              <w:t>-</w:t>
            </w:r>
            <w:proofErr w:type="spellStart"/>
            <w:r w:rsidRPr="002E215F">
              <w:t>xxx</w:t>
            </w:r>
            <w:proofErr w:type="spellEnd"/>
            <w:r w:rsidRPr="002E215F">
              <w:t>-</w:t>
            </w:r>
            <w:proofErr w:type="spellStart"/>
            <w:r w:rsidRPr="002E215F">
              <w:t>xx</w:t>
            </w:r>
            <w:proofErr w:type="spellEnd"/>
            <w:r w:rsidRPr="002E215F">
              <w:t>-</w:t>
            </w:r>
            <w:proofErr w:type="spellStart"/>
            <w:r w:rsidRPr="002E215F">
              <w:t>xx</w:t>
            </w:r>
            <w:proofErr w:type="spellEnd"/>
            <w:r w:rsidRPr="002E215F">
              <w:t>-</w:t>
            </w:r>
            <w:proofErr w:type="spellStart"/>
            <w:r w:rsidRPr="002E215F">
              <w:t>xx</w:t>
            </w:r>
            <w:proofErr w:type="spellEnd"/>
            <w:r w:rsidRPr="002E215F">
              <w:t>-x-</w:t>
            </w:r>
            <w:proofErr w:type="spellStart"/>
            <w:r w:rsidRPr="002E215F">
              <w:t>xxxxxxxx</w:t>
            </w:r>
            <w:proofErr w:type="spellEnd"/>
          </w:p>
        </w:tc>
        <w:tc>
          <w:tcPr>
            <w:tcW w:w="2240" w:type="dxa"/>
            <w:tcBorders>
              <w:top w:val="nil"/>
              <w:left w:val="single" w:sz="4" w:space="0" w:color="A6A6A6" w:themeColor="background1" w:themeShade="A6"/>
              <w:bottom w:val="single" w:sz="4" w:space="0" w:color="D9D9D9" w:themeColor="background1" w:themeShade="D9"/>
              <w:right w:val="nil"/>
            </w:tcBorders>
            <w:shd w:val="clear" w:color="auto" w:fill="FFFFFF" w:themeFill="background1"/>
            <w:noWrap/>
            <w:hideMark/>
          </w:tcPr>
          <w:p w14:paraId="12806FF8" w14:textId="77777777" w:rsidR="00535AB2" w:rsidRPr="002E215F" w:rsidRDefault="00535AB2" w:rsidP="00370E0D">
            <w:r w:rsidRPr="002E215F">
              <w:t>****************</w:t>
            </w:r>
          </w:p>
        </w:tc>
        <w:tc>
          <w:tcPr>
            <w:tcW w:w="744" w:type="dxa"/>
            <w:tcBorders>
              <w:top w:val="nil"/>
              <w:left w:val="single" w:sz="4" w:space="0" w:color="A6A6A6" w:themeColor="background1" w:themeShade="A6"/>
              <w:bottom w:val="single" w:sz="4" w:space="0" w:color="D9D9D9" w:themeColor="background1" w:themeShade="D9"/>
              <w:right w:val="nil"/>
            </w:tcBorders>
            <w:shd w:val="clear" w:color="auto" w:fill="FFFFFF" w:themeFill="background1"/>
            <w:noWrap/>
            <w:hideMark/>
          </w:tcPr>
          <w:p w14:paraId="64543836" w14:textId="77777777" w:rsidR="00535AB2" w:rsidRPr="002E215F" w:rsidRDefault="00535AB2" w:rsidP="00370E0D">
            <w:proofErr w:type="spellStart"/>
            <w:r w:rsidRPr="002E215F">
              <w:t>xx</w:t>
            </w:r>
            <w:proofErr w:type="spellEnd"/>
          </w:p>
        </w:tc>
        <w:tc>
          <w:tcPr>
            <w:tcW w:w="1264" w:type="dxa"/>
            <w:tcBorders>
              <w:top w:val="nil"/>
              <w:left w:val="single" w:sz="4" w:space="0" w:color="A6A6A6" w:themeColor="background1" w:themeShade="A6"/>
              <w:bottom w:val="single" w:sz="4" w:space="0" w:color="D9D9D9" w:themeColor="background1" w:themeShade="D9"/>
              <w:right w:val="nil"/>
            </w:tcBorders>
            <w:noWrap/>
            <w:hideMark/>
          </w:tcPr>
          <w:p w14:paraId="0DFD5586" w14:textId="77777777" w:rsidR="00535AB2" w:rsidRPr="002E215F" w:rsidRDefault="00535AB2" w:rsidP="00370E0D">
            <w:proofErr w:type="spellStart"/>
            <w:r w:rsidRPr="002E215F">
              <w:t>xxx.xx</w:t>
            </w:r>
            <w:proofErr w:type="spellEnd"/>
          </w:p>
        </w:tc>
        <w:tc>
          <w:tcPr>
            <w:tcW w:w="1965" w:type="dxa"/>
            <w:tcBorders>
              <w:top w:val="nil"/>
              <w:left w:val="single" w:sz="4" w:space="0" w:color="A6A6A6" w:themeColor="background1" w:themeShade="A6"/>
              <w:bottom w:val="single" w:sz="4" w:space="0" w:color="D9D9D9" w:themeColor="background1" w:themeShade="D9"/>
              <w:right w:val="nil"/>
            </w:tcBorders>
            <w:noWrap/>
            <w:hideMark/>
          </w:tcPr>
          <w:p w14:paraId="4AC6AA5B" w14:textId="77777777" w:rsidR="00535AB2" w:rsidRPr="002E215F" w:rsidRDefault="00535AB2" w:rsidP="00370E0D">
            <w:r w:rsidRPr="002E215F">
              <w:t>**************</w:t>
            </w:r>
          </w:p>
        </w:tc>
        <w:tc>
          <w:tcPr>
            <w:tcW w:w="1393" w:type="dxa"/>
            <w:tcBorders>
              <w:top w:val="nil"/>
              <w:left w:val="single" w:sz="4" w:space="0" w:color="A6A6A6" w:themeColor="background1" w:themeShade="A6"/>
              <w:bottom w:val="single" w:sz="4" w:space="0" w:color="D9D9D9" w:themeColor="background1" w:themeShade="D9"/>
              <w:right w:val="nil"/>
            </w:tcBorders>
            <w:noWrap/>
            <w:hideMark/>
          </w:tcPr>
          <w:p w14:paraId="42823322" w14:textId="77777777" w:rsidR="00535AB2" w:rsidRPr="002E215F" w:rsidRDefault="00535AB2" w:rsidP="00370E0D">
            <w:r w:rsidRPr="002E215F">
              <w:t>DD/MM/AA</w:t>
            </w:r>
          </w:p>
        </w:tc>
        <w:tc>
          <w:tcPr>
            <w:tcW w:w="1828" w:type="dxa"/>
            <w:tcBorders>
              <w:top w:val="nil"/>
              <w:left w:val="single" w:sz="4" w:space="0" w:color="A6A6A6" w:themeColor="background1" w:themeShade="A6"/>
              <w:bottom w:val="single" w:sz="4" w:space="0" w:color="D9D9D9" w:themeColor="background1" w:themeShade="D9"/>
              <w:right w:val="nil"/>
            </w:tcBorders>
            <w:noWrap/>
            <w:hideMark/>
          </w:tcPr>
          <w:p w14:paraId="17F08389" w14:textId="77777777" w:rsidR="00535AB2" w:rsidRPr="002E215F" w:rsidRDefault="00535AB2" w:rsidP="00370E0D">
            <w:r w:rsidRPr="002E215F">
              <w:t>*************</w:t>
            </w:r>
          </w:p>
        </w:tc>
        <w:tc>
          <w:tcPr>
            <w:tcW w:w="2125" w:type="dxa"/>
            <w:tcBorders>
              <w:top w:val="nil"/>
              <w:left w:val="single" w:sz="4" w:space="0" w:color="A6A6A6" w:themeColor="background1" w:themeShade="A6"/>
              <w:bottom w:val="single" w:sz="4" w:space="0" w:color="D9D9D9" w:themeColor="background1" w:themeShade="D9"/>
              <w:right w:val="single" w:sz="4" w:space="0" w:color="D9D9D9" w:themeColor="background1" w:themeShade="D9"/>
            </w:tcBorders>
            <w:noWrap/>
            <w:hideMark/>
          </w:tcPr>
          <w:p w14:paraId="00F2CCA1" w14:textId="77777777" w:rsidR="00535AB2" w:rsidRPr="002E215F" w:rsidRDefault="00535AB2" w:rsidP="00370E0D">
            <w:r w:rsidRPr="002E215F">
              <w:t>********************</w:t>
            </w:r>
          </w:p>
        </w:tc>
      </w:tr>
    </w:tbl>
    <w:p w14:paraId="23141D8B" w14:textId="77777777" w:rsidR="00535AB2" w:rsidRDefault="00535AB2" w:rsidP="00535AB2">
      <w:pPr>
        <w:pStyle w:val="IDLeyendaTabla"/>
        <w:rPr>
          <w:rFonts w:ascii="Futura Lt BT" w:hAnsi="Futura Lt BT"/>
        </w:rPr>
      </w:pPr>
      <w:bookmarkStart w:id="103" w:name="_Toc180489921"/>
      <w:r w:rsidRPr="009F308D">
        <w:rPr>
          <w:rFonts w:ascii="Futura Lt BT" w:hAnsi="Futura Lt BT"/>
        </w:rPr>
        <w:t>Tabla Asignación de metadatos (ejemplo del CDE)</w:t>
      </w:r>
      <w:bookmarkEnd w:id="103"/>
    </w:p>
    <w:p w14:paraId="55BE1B29" w14:textId="77777777" w:rsidR="00535AB2" w:rsidRPr="009F308D" w:rsidRDefault="00535AB2" w:rsidP="00535AB2">
      <w:pPr>
        <w:pStyle w:val="IDLeyendaTabla"/>
        <w:rPr>
          <w:rFonts w:ascii="Futura Lt BT" w:hAnsi="Futura Lt BT"/>
        </w:rPr>
      </w:pPr>
    </w:p>
    <w:tbl>
      <w:tblPr>
        <w:tblW w:w="5000" w:type="pct"/>
        <w:tblCellMar>
          <w:left w:w="70" w:type="dxa"/>
          <w:right w:w="70" w:type="dxa"/>
        </w:tblCellMar>
        <w:tblLook w:val="04A0" w:firstRow="1" w:lastRow="0" w:firstColumn="1" w:lastColumn="0" w:noHBand="0" w:noVBand="1"/>
      </w:tblPr>
      <w:tblGrid>
        <w:gridCol w:w="1420"/>
        <w:gridCol w:w="13594"/>
      </w:tblGrid>
      <w:tr w:rsidR="00535AB2" w:rsidRPr="009F308D" w14:paraId="69EBB41D" w14:textId="77777777" w:rsidTr="00370E0D">
        <w:trPr>
          <w:trHeight w:val="24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7924E08A" w14:textId="77777777" w:rsidR="00535AB2" w:rsidRPr="00370E0D" w:rsidRDefault="00535AB2" w:rsidP="00370E0D">
            <w:pPr>
              <w:rPr>
                <w:b/>
                <w:bCs/>
                <w:color w:val="FFFFFF" w:themeColor="background1"/>
              </w:rPr>
            </w:pPr>
            <w:r w:rsidRPr="00370E0D">
              <w:rPr>
                <w:b/>
                <w:bCs/>
                <w:color w:val="FFFFFF" w:themeColor="background1"/>
              </w:rPr>
              <w:t>Código</w:t>
            </w:r>
          </w:p>
        </w:tc>
        <w:tc>
          <w:tcPr>
            <w:tcW w:w="452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16C6F683" w14:textId="77777777" w:rsidR="00535AB2" w:rsidRPr="00370E0D" w:rsidRDefault="00535AB2" w:rsidP="00370E0D">
            <w:pPr>
              <w:rPr>
                <w:b/>
                <w:bCs/>
                <w:color w:val="FFFFFF" w:themeColor="background1"/>
              </w:rPr>
            </w:pPr>
            <w:r w:rsidRPr="00370E0D">
              <w:rPr>
                <w:b/>
                <w:bCs/>
                <w:color w:val="FFFFFF" w:themeColor="background1"/>
              </w:rPr>
              <w:t>Descripción</w:t>
            </w:r>
          </w:p>
        </w:tc>
      </w:tr>
      <w:tr w:rsidR="00535AB2" w:rsidRPr="009F308D" w14:paraId="1CDC65C6" w14:textId="77777777" w:rsidTr="00370E0D">
        <w:trPr>
          <w:trHeight w:val="48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69A30A" w14:textId="77777777" w:rsidR="00535AB2" w:rsidRPr="00EF5AA0" w:rsidRDefault="00535AB2" w:rsidP="00370E0D">
            <w:r w:rsidRPr="00EF5AA0">
              <w:t>S0</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A07CB0" w14:textId="77777777" w:rsidR="00535AB2" w:rsidRPr="009F308D" w:rsidRDefault="00535AB2" w:rsidP="00370E0D">
            <w:pPr>
              <w:rPr>
                <w:sz w:val="18"/>
                <w:szCs w:val="18"/>
              </w:rPr>
            </w:pPr>
            <w:r w:rsidRPr="009F308D">
              <w:rPr>
                <w:sz w:val="18"/>
                <w:szCs w:val="18"/>
              </w:rPr>
              <w:t>Asignado por equipos de trabajo para identificar contenedores de información como Trabajo en progreso y que aún no son aptos para compartirse fuera del equipo de trabajo.</w:t>
            </w:r>
          </w:p>
        </w:tc>
      </w:tr>
      <w:tr w:rsidR="00535AB2" w:rsidRPr="009F308D" w14:paraId="30D9AADA" w14:textId="77777777" w:rsidTr="00370E0D">
        <w:trPr>
          <w:trHeight w:val="120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391DE4" w14:textId="77777777" w:rsidR="00535AB2" w:rsidRPr="00EF5AA0" w:rsidRDefault="00535AB2" w:rsidP="00370E0D">
            <w:r w:rsidRPr="00EF5AA0">
              <w:t>S1</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03CA02E" w14:textId="77777777" w:rsidR="00535AB2" w:rsidRPr="009F308D" w:rsidRDefault="00535AB2" w:rsidP="00370E0D">
            <w:pPr>
              <w:rPr>
                <w:sz w:val="18"/>
                <w:szCs w:val="18"/>
              </w:rPr>
            </w:pPr>
            <w:r w:rsidRPr="009F308D">
              <w:rPr>
                <w:sz w:val="18"/>
                <w:szCs w:val="18"/>
              </w:rPr>
              <w:t>Asignado por equipos de trabajo para limitar el uso del contenedor de información a actividades de coordinación únicamente por parte de sus destinatarios.</w:t>
            </w:r>
            <w:r w:rsidRPr="009F308D">
              <w:rPr>
                <w:sz w:val="18"/>
                <w:szCs w:val="18"/>
              </w:rPr>
              <w:br/>
              <w:t>Los contenedores de información a los que se les asigna este estado solo deben usarse para comprender o avanzar en sus propios entregables de manera coordinada. Es probable que se asigne a un contenedor de información geométrica, pero es importante comprender que S1 se puede asignar a cualquier contenedor de información.</w:t>
            </w:r>
          </w:p>
        </w:tc>
      </w:tr>
      <w:tr w:rsidR="00535AB2" w:rsidRPr="009F308D" w14:paraId="28FB779E" w14:textId="77777777" w:rsidTr="00370E0D">
        <w:trPr>
          <w:trHeight w:val="96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97C3222" w14:textId="77777777" w:rsidR="00535AB2" w:rsidRPr="00EF5AA0" w:rsidRDefault="00535AB2" w:rsidP="00370E0D">
            <w:r w:rsidRPr="00EF5AA0">
              <w:t>S2</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9C0869" w14:textId="77777777" w:rsidR="00535AB2" w:rsidRPr="009F308D" w:rsidRDefault="00535AB2" w:rsidP="00370E0D">
            <w:pPr>
              <w:rPr>
                <w:sz w:val="18"/>
                <w:szCs w:val="18"/>
              </w:rPr>
            </w:pPr>
            <w:r w:rsidRPr="009F308D">
              <w:rPr>
                <w:sz w:val="18"/>
                <w:szCs w:val="18"/>
              </w:rPr>
              <w:t>Asignado por equipos de trabajo para limitar el uso del contenedor de información para cualquier actividad específica por parte de sus destinatarios. Este estado indica que el autor lo proporciona a título informativo únicamente para ayudar a otros en determinadas situaciones. Por ejemplo, la información de referencia proporcionada por el adjudicador, como un informe de deterioro, recibiría este código de estado. Otro ejemplo sería un archivo de correo electrónico que contenga fotografías del sitio.</w:t>
            </w:r>
          </w:p>
        </w:tc>
      </w:tr>
      <w:tr w:rsidR="00535AB2" w:rsidRPr="009F308D" w14:paraId="2BE0F04A" w14:textId="77777777" w:rsidTr="00370E0D">
        <w:trPr>
          <w:trHeight w:val="96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228A936" w14:textId="77777777" w:rsidR="00535AB2" w:rsidRPr="00EF5AA0" w:rsidRDefault="00535AB2" w:rsidP="00370E0D">
            <w:r w:rsidRPr="00EF5AA0">
              <w:t>S3</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F05B06" w14:textId="77777777" w:rsidR="00535AB2" w:rsidRPr="009F308D" w:rsidRDefault="00535AB2" w:rsidP="00370E0D">
            <w:pPr>
              <w:rPr>
                <w:sz w:val="18"/>
                <w:szCs w:val="18"/>
              </w:rPr>
            </w:pPr>
            <w:r w:rsidRPr="009F308D">
              <w:rPr>
                <w:sz w:val="18"/>
                <w:szCs w:val="18"/>
              </w:rPr>
              <w:t>Asignado por equipos de trabajo para limitar el uso del contenedor de información a comentar y revisar actividades únicamente por parte de sus destinatarios. Los contenedores de información a los que se les asigna este estado solo deben usarse para revisar su contenido con respecto a los requisitos de información o para proporcionar comentarios sobre su desarrollo. Por ejemplo, una propuesta esquemática para resolver un problema de diseño técnico durante la etapa de Concepto.</w:t>
            </w:r>
          </w:p>
        </w:tc>
      </w:tr>
      <w:tr w:rsidR="00535AB2" w:rsidRPr="009F308D" w14:paraId="570DB2C4" w14:textId="77777777" w:rsidTr="00370E0D">
        <w:trPr>
          <w:trHeight w:val="72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6F0B24" w14:textId="77777777" w:rsidR="00535AB2" w:rsidRPr="00EF5AA0" w:rsidRDefault="00535AB2" w:rsidP="00370E0D">
            <w:r w:rsidRPr="00EF5AA0">
              <w:t>S4</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0B5021" w14:textId="77777777" w:rsidR="00535AB2" w:rsidRPr="009F308D" w:rsidRDefault="00535AB2" w:rsidP="00370E0D">
            <w:pPr>
              <w:rPr>
                <w:sz w:val="18"/>
                <w:szCs w:val="18"/>
              </w:rPr>
            </w:pPr>
            <w:r w:rsidRPr="009F308D">
              <w:rPr>
                <w:sz w:val="18"/>
                <w:szCs w:val="18"/>
              </w:rPr>
              <w:t>Asignado por equipos de trabajo para limitar el uso del contenedor de información para realizar actividades de aprobación únicamente por parte de sus destinatarios. El resultado de la revisión posterior a este estado debe ser la aceptación del contenedor de información de que cumple con los requisitos de la etapa.</w:t>
            </w:r>
          </w:p>
        </w:tc>
      </w:tr>
      <w:tr w:rsidR="00535AB2" w:rsidRPr="009F308D" w14:paraId="6D90779F" w14:textId="77777777" w:rsidTr="00370E0D">
        <w:trPr>
          <w:trHeight w:val="24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8FEC8F" w14:textId="77777777" w:rsidR="00535AB2" w:rsidRPr="00EF5AA0" w:rsidRDefault="00535AB2" w:rsidP="00370E0D">
            <w:r w:rsidRPr="00EF5AA0">
              <w:t>S5</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72FE3F" w14:textId="77777777" w:rsidR="00535AB2" w:rsidRPr="009F308D" w:rsidRDefault="00535AB2" w:rsidP="00370E0D">
            <w:pPr>
              <w:rPr>
                <w:sz w:val="18"/>
                <w:szCs w:val="18"/>
              </w:rPr>
            </w:pPr>
            <w:r w:rsidRPr="009F308D">
              <w:rPr>
                <w:sz w:val="18"/>
                <w:szCs w:val="18"/>
              </w:rPr>
              <w:t>Este código de estado no se utiliza en el Anexo Nacional.</w:t>
            </w:r>
          </w:p>
        </w:tc>
      </w:tr>
      <w:tr w:rsidR="00535AB2" w:rsidRPr="009F308D" w14:paraId="1B854B2E" w14:textId="77777777" w:rsidTr="00370E0D">
        <w:trPr>
          <w:trHeight w:val="168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A4A0C91" w14:textId="77777777" w:rsidR="00535AB2" w:rsidRPr="00EF5AA0" w:rsidRDefault="00535AB2" w:rsidP="00370E0D">
            <w:r w:rsidRPr="00EF5AA0">
              <w:lastRenderedPageBreak/>
              <w:t>S6</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D0EF9D" w14:textId="77777777" w:rsidR="00535AB2" w:rsidRPr="009F308D" w:rsidRDefault="00535AB2" w:rsidP="00370E0D">
            <w:pPr>
              <w:rPr>
                <w:sz w:val="18"/>
                <w:szCs w:val="18"/>
              </w:rPr>
            </w:pPr>
            <w:r w:rsidRPr="009F308D">
              <w:rPr>
                <w:sz w:val="18"/>
                <w:szCs w:val="18"/>
              </w:rPr>
              <w:t xml:space="preserve">Asignado por los equipos de trabajo para limitar el uso del contenedor de información a la autorización de el adjudicatario principal del modelo de información del proyecto (ver ISO 19650-2 cláusulas 5.7.1 y 5.7.2). La información no debe utilizarse con fines contractuales, por ejemplo, construcción, hasta que el modelo de información del proyecto del que forma parte haya sido autorizado por la parte designada principal y aceptado por el adjudicador. Si el modelo de información del proyecto se </w:t>
            </w:r>
            <w:proofErr w:type="gramStart"/>
            <w:r w:rsidRPr="009F308D">
              <w:rPr>
                <w:sz w:val="18"/>
                <w:szCs w:val="18"/>
              </w:rPr>
              <w:t>rechaza</w:t>
            </w:r>
            <w:proofErr w:type="gramEnd"/>
            <w:r w:rsidRPr="009F308D">
              <w:rPr>
                <w:sz w:val="18"/>
                <w:szCs w:val="18"/>
              </w:rPr>
              <w:t xml:space="preserve"> pero el contenedor de información en sí no requiere modificación, su estado permanecerá en S6 hasta que se autorice el modelo de información del proyecto. Si se rechaza el modelo de información del proyecto y el contenedor de información requiere modificación, se le asigna el estado SO hasta que se pueda compartir nuevamente. Tenga en cuenta que un modelo de información de proyecto podría ser un único contenedor de información o varios contenedores de información dependiendo de los requisitos de intercambio de información.</w:t>
            </w:r>
          </w:p>
        </w:tc>
      </w:tr>
      <w:tr w:rsidR="00535AB2" w:rsidRPr="009F308D" w14:paraId="33A3AE09" w14:textId="77777777" w:rsidTr="00370E0D">
        <w:trPr>
          <w:trHeight w:val="72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3A1E1D3" w14:textId="77777777" w:rsidR="00535AB2" w:rsidRPr="00EF5AA0" w:rsidRDefault="00535AB2" w:rsidP="00370E0D">
            <w:r w:rsidRPr="00EF5AA0">
              <w:t>S7</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614BBF" w14:textId="77777777" w:rsidR="00535AB2" w:rsidRPr="009F308D" w:rsidRDefault="00535AB2" w:rsidP="00370E0D">
            <w:pPr>
              <w:rPr>
                <w:sz w:val="18"/>
                <w:szCs w:val="18"/>
              </w:rPr>
            </w:pPr>
            <w:r w:rsidRPr="009F308D">
              <w:rPr>
                <w:sz w:val="18"/>
                <w:szCs w:val="18"/>
              </w:rPr>
              <w:t>Asignado por los equipos de trabajo para limitar el uso del contenedor de información a actividades de autorización para la Etapa 6 (Entrega) únicamente por parte de sus destinatarios. El resultado de este estatus deberá ser la autorización del modelo de información que cumple los requisitos para su entrega a las instalaciones y equipos de gestión de activos.</w:t>
            </w:r>
          </w:p>
        </w:tc>
      </w:tr>
      <w:tr w:rsidR="00535AB2" w:rsidRPr="009F308D" w14:paraId="0F908929" w14:textId="77777777" w:rsidTr="00370E0D">
        <w:trPr>
          <w:trHeight w:val="72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9586C55" w14:textId="77777777" w:rsidR="00535AB2" w:rsidRPr="00EF5AA0" w:rsidRDefault="00535AB2" w:rsidP="00370E0D">
            <w:r w:rsidRPr="00EF5AA0">
              <w:t>A0 - Un</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0C348" w14:textId="77777777" w:rsidR="00535AB2" w:rsidRPr="009F308D" w:rsidRDefault="00535AB2" w:rsidP="00370E0D">
            <w:pPr>
              <w:rPr>
                <w:sz w:val="18"/>
                <w:szCs w:val="18"/>
              </w:rPr>
            </w:pPr>
            <w:r w:rsidRPr="009F308D">
              <w:rPr>
                <w:sz w:val="18"/>
                <w:szCs w:val="18"/>
              </w:rPr>
              <w:t>Asignado por equipos de trabajo para representar la Etapa con la que se relaciona el contenedor de información autorizado y aceptado de acuerdo con el plan de entrega de información de la tarea. Por ejemplo, A1 representaría un contenedor de información autorizado y aceptado generado en la Etapa 1, A2 representaría la Etapa 2 y así sucesivamente.</w:t>
            </w:r>
          </w:p>
        </w:tc>
      </w:tr>
      <w:tr w:rsidR="00535AB2" w:rsidRPr="009F308D" w14:paraId="479B10E7" w14:textId="77777777" w:rsidTr="00370E0D">
        <w:trPr>
          <w:trHeight w:val="480"/>
        </w:trPr>
        <w:tc>
          <w:tcPr>
            <w:tcW w:w="4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6EAA1DE" w14:textId="77777777" w:rsidR="00535AB2" w:rsidRPr="00EF5AA0" w:rsidRDefault="00535AB2" w:rsidP="00370E0D">
            <w:r w:rsidRPr="00EF5AA0">
              <w:t>CR</w:t>
            </w:r>
          </w:p>
        </w:tc>
        <w:tc>
          <w:tcPr>
            <w:tcW w:w="45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508F6C" w14:textId="77777777" w:rsidR="00535AB2" w:rsidRPr="009F308D" w:rsidRDefault="00535AB2" w:rsidP="00370E0D">
            <w:pPr>
              <w:rPr>
                <w:sz w:val="18"/>
                <w:szCs w:val="18"/>
              </w:rPr>
            </w:pPr>
            <w:r w:rsidRPr="009F308D">
              <w:rPr>
                <w:sz w:val="18"/>
                <w:szCs w:val="18"/>
              </w:rPr>
              <w:t>Asignado por equipos de trabajo para representar un contenedor de información que ha sido autorizado y aceptado y al que previamente se le asignó un estado S7.</w:t>
            </w:r>
          </w:p>
        </w:tc>
      </w:tr>
    </w:tbl>
    <w:p w14:paraId="22E452A0" w14:textId="77777777" w:rsidR="00535AB2" w:rsidRPr="009F308D" w:rsidRDefault="00535AB2" w:rsidP="00535AB2">
      <w:pPr>
        <w:pStyle w:val="IDLeyendaTabla"/>
        <w:rPr>
          <w:rFonts w:ascii="Futura Lt BT" w:hAnsi="Futura Lt BT"/>
        </w:rPr>
      </w:pPr>
      <w:bookmarkStart w:id="104" w:name="_Toc180489922"/>
      <w:r w:rsidRPr="009F308D">
        <w:rPr>
          <w:rFonts w:ascii="Futura Lt BT" w:hAnsi="Futura Lt BT"/>
        </w:rPr>
        <w:t>Tabla de Aplicación de códigos de estado</w:t>
      </w:r>
      <w:bookmarkEnd w:id="104"/>
    </w:p>
    <w:p w14:paraId="2C427C66" w14:textId="3DA3629A" w:rsidR="00535AB2" w:rsidRPr="00370E0D" w:rsidRDefault="00535AB2" w:rsidP="00370E0D">
      <w:pPr>
        <w:pStyle w:val="Ttulo2"/>
      </w:pPr>
      <w:bookmarkStart w:id="105" w:name="_Toc180491809"/>
      <w:bookmarkStart w:id="106" w:name="_Toc224561819"/>
      <w:r w:rsidRPr="00370E0D">
        <w:t>Sistema de clasificación del Proyecto</w:t>
      </w:r>
      <w:bookmarkEnd w:id="105"/>
      <w:r w:rsidR="00370E0D">
        <w:t>.</w:t>
      </w:r>
      <w:bookmarkEnd w:id="106"/>
    </w:p>
    <w:p w14:paraId="0DAB1858" w14:textId="77777777" w:rsidR="00535AB2" w:rsidRPr="009F308D" w:rsidRDefault="00535AB2" w:rsidP="00370E0D">
      <w:pPr>
        <w:rPr>
          <w:lang w:val="es-ES_tradnl"/>
        </w:rPr>
      </w:pPr>
      <w:r w:rsidRPr="009F308D">
        <w:rPr>
          <w:lang w:val="es-ES_tradnl"/>
        </w:rPr>
        <w:t>Explicar el sistema principal (o sistemas) a seguir para clasificar los elementos del modelo. Se podrá detallar por fases según los requerimientos del cliente</w:t>
      </w:r>
    </w:p>
    <w:p w14:paraId="77D19FCA" w14:textId="52B9770D" w:rsidR="00535AB2" w:rsidRPr="009F308D" w:rsidRDefault="00535AB2" w:rsidP="00370E0D">
      <w:r w:rsidRPr="009F308D">
        <w:t>.</w:t>
      </w:r>
    </w:p>
    <w:p w14:paraId="3FEBEE96" w14:textId="77777777" w:rsidR="00535AB2" w:rsidRPr="009F308D" w:rsidRDefault="00535AB2" w:rsidP="00370E0D"/>
    <w:p w14:paraId="592CC10A" w14:textId="77777777" w:rsidR="00535AB2" w:rsidRPr="002E215F" w:rsidRDefault="00535AB2" w:rsidP="00370E0D">
      <w:pPr>
        <w:rPr>
          <w:color w:val="808080" w:themeColor="background1" w:themeShade="80"/>
        </w:rPr>
      </w:pPr>
      <w:r w:rsidRPr="002E215F">
        <w:rPr>
          <w:color w:val="808080" w:themeColor="background1" w:themeShade="80"/>
        </w:rPr>
        <w:t>(Elaborar tabla aquí)</w:t>
      </w:r>
    </w:p>
    <w:p w14:paraId="24F68097" w14:textId="77777777" w:rsidR="00535AB2" w:rsidRDefault="00535AB2" w:rsidP="00370E0D">
      <w:pPr>
        <w:rPr>
          <w:iCs/>
        </w:rPr>
      </w:pPr>
      <w:bookmarkStart w:id="107" w:name="_Toc180489923"/>
      <w:r w:rsidRPr="009F308D">
        <w:t>Tabla de Sistema</w:t>
      </w:r>
      <w:r w:rsidRPr="009F308D">
        <w:rPr>
          <w:iCs/>
        </w:rPr>
        <w:t xml:space="preserve"> de Clasificación del Proyecto</w:t>
      </w:r>
      <w:bookmarkEnd w:id="107"/>
    </w:p>
    <w:p w14:paraId="33288E45" w14:textId="77777777" w:rsidR="00370E0D" w:rsidRPr="009F308D" w:rsidRDefault="00370E0D" w:rsidP="00370E0D">
      <w:pPr>
        <w:rPr>
          <w:b/>
          <w:bCs/>
        </w:rPr>
      </w:pPr>
    </w:p>
    <w:p w14:paraId="3937BE1E" w14:textId="282F0E28" w:rsidR="00535AB2" w:rsidRPr="00B93688" w:rsidRDefault="00535AB2" w:rsidP="00370E0D">
      <w:pPr>
        <w:pStyle w:val="Ttulo2"/>
      </w:pPr>
      <w:bookmarkStart w:id="108" w:name="_Toc180491810"/>
      <w:bookmarkStart w:id="109" w:name="_Toc224561820"/>
      <w:r w:rsidRPr="00370E0D">
        <w:t>Intercambio de información</w:t>
      </w:r>
      <w:bookmarkEnd w:id="108"/>
      <w:bookmarkEnd w:id="109"/>
    </w:p>
    <w:p w14:paraId="2A855F57" w14:textId="518E5538" w:rsidR="00535AB2" w:rsidRPr="009F308D" w:rsidRDefault="00535AB2" w:rsidP="00370E0D">
      <w:pPr>
        <w:rPr>
          <w:lang w:val="es-ES_tradnl"/>
        </w:rPr>
      </w:pPr>
      <w:r w:rsidRPr="009F308D">
        <w:rPr>
          <w:lang w:val="es-ES_tradnl"/>
        </w:rPr>
        <w:t>Todos los intercambios de información se generarán de acuerdo con los "estándares, métodos y procedimientos del entorno común de datos (CDE)</w:t>
      </w:r>
    </w:p>
    <w:p w14:paraId="59A7494C" w14:textId="77777777" w:rsidR="00535AB2" w:rsidRDefault="00535AB2" w:rsidP="00370E0D">
      <w:pPr>
        <w:rPr>
          <w:lang w:val="es-ES_tradnl"/>
        </w:rPr>
      </w:pPr>
      <w:r w:rsidRPr="009F308D">
        <w:rPr>
          <w:lang w:val="es-ES_tradnl"/>
        </w:rPr>
        <w:t>Todos los intercambios de información se realizarán siguiendo el Manual de Entrega de Información.</w:t>
      </w:r>
    </w:p>
    <w:p w14:paraId="01B3C766" w14:textId="77777777" w:rsidR="00535AB2" w:rsidRPr="00B93688" w:rsidRDefault="00535AB2" w:rsidP="00370E0D"/>
    <w:p w14:paraId="68F53EE9" w14:textId="77777777" w:rsidR="00535AB2" w:rsidRDefault="00535AB2" w:rsidP="00370E0D">
      <w:r w:rsidRPr="00B93688">
        <w:rPr>
          <w:b/>
          <w:bCs/>
          <w:i/>
          <w:iCs/>
        </w:rPr>
        <w:t>Documento de descripción del modelo (MDD:)</w:t>
      </w:r>
      <w:r w:rsidRPr="00B93688">
        <w:t xml:space="preserve"> Durante el intercambio de modelos, cada disciplina debe mantener el Documento de Descripción del Modelo (MDD).</w:t>
      </w:r>
    </w:p>
    <w:p w14:paraId="0EB24B68" w14:textId="77777777" w:rsidR="00370E0D" w:rsidRPr="00B93688" w:rsidRDefault="00370E0D" w:rsidP="00370E0D">
      <w:pPr>
        <w:rPr>
          <w:rFonts w:ascii="Futura Lt BT" w:hAnsi="Futura Lt BT"/>
          <w:sz w:val="22"/>
          <w:szCs w:val="22"/>
        </w:rPr>
      </w:pPr>
    </w:p>
    <w:p w14:paraId="237B6CF4" w14:textId="77777777" w:rsidR="00535AB2" w:rsidRPr="009F308D" w:rsidRDefault="00535AB2" w:rsidP="00370E0D">
      <w:pPr>
        <w:rPr>
          <w:lang w:val="es-ES_tradnl"/>
        </w:rPr>
      </w:pPr>
      <w:r w:rsidRPr="009F308D">
        <w:rPr>
          <w:lang w:val="es-ES_tradnl"/>
        </w:rPr>
        <w:t>En los puntos de publicación oficiales, el editor es responsable de las consecuencias derivadas de una documentación incompleta o incorrecta.</w:t>
      </w:r>
    </w:p>
    <w:p w14:paraId="510FA43B" w14:textId="77777777" w:rsidR="00535AB2" w:rsidRDefault="00535AB2" w:rsidP="00370E0D">
      <w:pPr>
        <w:rPr>
          <w:lang w:val="es-ES_tradnl"/>
        </w:rPr>
      </w:pPr>
      <w:r w:rsidRPr="009F308D">
        <w:rPr>
          <w:lang w:val="es-ES_tradnl"/>
        </w:rPr>
        <w:t>Encuentre a continuación el modelo de MDD que debe completar cada parte responsable:</w:t>
      </w:r>
    </w:p>
    <w:p w14:paraId="601C523C" w14:textId="77777777" w:rsidR="00535AB2" w:rsidRPr="00305A3B" w:rsidRDefault="00535AB2" w:rsidP="00535AB2"/>
    <w:tbl>
      <w:tblPr>
        <w:tblW w:w="5000" w:type="pct"/>
        <w:tblCellMar>
          <w:left w:w="70" w:type="dxa"/>
          <w:right w:w="70" w:type="dxa"/>
        </w:tblCellMar>
        <w:tblLook w:val="04A0" w:firstRow="1" w:lastRow="0" w:firstColumn="1" w:lastColumn="0" w:noHBand="0" w:noVBand="1"/>
      </w:tblPr>
      <w:tblGrid>
        <w:gridCol w:w="3663"/>
        <w:gridCol w:w="11351"/>
      </w:tblGrid>
      <w:tr w:rsidR="00370E0D" w:rsidRPr="00370E0D" w14:paraId="3DFB2DEC" w14:textId="77777777" w:rsidTr="00370E0D">
        <w:trPr>
          <w:trHeight w:val="240"/>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415464" w:themeFill="text2"/>
            <w:noWrap/>
            <w:vAlign w:val="center"/>
            <w:hideMark/>
          </w:tcPr>
          <w:p w14:paraId="398BA9BB" w14:textId="77777777" w:rsidR="00535AB2" w:rsidRPr="00370E0D" w:rsidRDefault="00535AB2" w:rsidP="00370E0D">
            <w:pPr>
              <w:rPr>
                <w:b/>
                <w:bCs/>
              </w:rPr>
            </w:pPr>
            <w:r w:rsidRPr="00370E0D">
              <w:rPr>
                <w:b/>
                <w:bCs/>
                <w:color w:val="FFFFFF" w:themeColor="background1"/>
              </w:rPr>
              <w:t>Plantilla de "documento de descripción del modelo (MDD)</w:t>
            </w:r>
          </w:p>
        </w:tc>
      </w:tr>
      <w:tr w:rsidR="00535AB2" w:rsidRPr="009F308D" w14:paraId="6316B59F" w14:textId="77777777" w:rsidTr="00370E0D">
        <w:trPr>
          <w:trHeight w:val="240"/>
        </w:trPr>
        <w:tc>
          <w:tcPr>
            <w:tcW w:w="1220" w:type="pct"/>
            <w:tcBorders>
              <w:top w:val="nil"/>
              <w:left w:val="single" w:sz="4" w:space="0" w:color="A6A6A6"/>
              <w:bottom w:val="nil"/>
              <w:right w:val="nil"/>
            </w:tcBorders>
            <w:vAlign w:val="center"/>
            <w:hideMark/>
          </w:tcPr>
          <w:p w14:paraId="681D790B" w14:textId="77777777" w:rsidR="00535AB2" w:rsidRPr="00305A3B" w:rsidRDefault="00535AB2" w:rsidP="00370E0D">
            <w:pPr>
              <w:rPr>
                <w:b/>
                <w:bCs/>
              </w:rPr>
            </w:pPr>
            <w:r w:rsidRPr="00305A3B">
              <w:rPr>
                <w:b/>
                <w:bCs/>
              </w:rPr>
              <w:lastRenderedPageBreak/>
              <w:t>Documento Número</w:t>
            </w:r>
          </w:p>
        </w:tc>
        <w:tc>
          <w:tcPr>
            <w:tcW w:w="3780" w:type="pct"/>
            <w:tcBorders>
              <w:top w:val="nil"/>
              <w:left w:val="single" w:sz="4" w:space="0" w:color="A6A6A6"/>
              <w:bottom w:val="nil"/>
              <w:right w:val="single" w:sz="4" w:space="0" w:color="A6A6A6"/>
            </w:tcBorders>
            <w:hideMark/>
          </w:tcPr>
          <w:p w14:paraId="4DB991AF" w14:textId="77777777" w:rsidR="00535AB2" w:rsidRPr="009F308D" w:rsidRDefault="00535AB2" w:rsidP="00370E0D">
            <w:pPr>
              <w:rPr>
                <w:sz w:val="18"/>
                <w:szCs w:val="18"/>
              </w:rPr>
            </w:pPr>
            <w:r w:rsidRPr="009F308D">
              <w:rPr>
                <w:sz w:val="18"/>
                <w:szCs w:val="18"/>
              </w:rPr>
              <w:t> </w:t>
            </w:r>
          </w:p>
        </w:tc>
      </w:tr>
      <w:tr w:rsidR="00535AB2" w:rsidRPr="009F308D" w14:paraId="4062B08C"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794286CD" w14:textId="77777777" w:rsidR="00535AB2" w:rsidRPr="009F308D" w:rsidRDefault="00535AB2" w:rsidP="00370E0D">
            <w:pPr>
              <w:rPr>
                <w:sz w:val="18"/>
                <w:szCs w:val="18"/>
              </w:rPr>
            </w:pPr>
            <w:r w:rsidRPr="009F308D">
              <w:rPr>
                <w:sz w:val="18"/>
                <w:szCs w:val="18"/>
              </w:rPr>
              <w:t>Disciplina</w:t>
            </w:r>
          </w:p>
        </w:tc>
        <w:tc>
          <w:tcPr>
            <w:tcW w:w="3780" w:type="pct"/>
            <w:tcBorders>
              <w:top w:val="single" w:sz="4" w:space="0" w:color="A6A6A6"/>
              <w:left w:val="single" w:sz="4" w:space="0" w:color="A6A6A6"/>
              <w:bottom w:val="nil"/>
              <w:right w:val="single" w:sz="4" w:space="0" w:color="A6A6A6"/>
            </w:tcBorders>
            <w:hideMark/>
          </w:tcPr>
          <w:p w14:paraId="083A51D9" w14:textId="77777777" w:rsidR="00535AB2" w:rsidRPr="009F308D" w:rsidRDefault="00535AB2" w:rsidP="00370E0D">
            <w:pPr>
              <w:rPr>
                <w:sz w:val="18"/>
                <w:szCs w:val="18"/>
              </w:rPr>
            </w:pPr>
            <w:r w:rsidRPr="009F308D">
              <w:rPr>
                <w:sz w:val="18"/>
                <w:szCs w:val="18"/>
              </w:rPr>
              <w:t> </w:t>
            </w:r>
          </w:p>
        </w:tc>
      </w:tr>
      <w:tr w:rsidR="00535AB2" w:rsidRPr="009F308D" w14:paraId="0C142C90"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251BC5F9" w14:textId="77777777" w:rsidR="00535AB2" w:rsidRPr="009F308D" w:rsidRDefault="00535AB2" w:rsidP="00370E0D">
            <w:pPr>
              <w:rPr>
                <w:sz w:val="18"/>
                <w:szCs w:val="18"/>
              </w:rPr>
            </w:pPr>
            <w:r w:rsidRPr="009F308D">
              <w:rPr>
                <w:sz w:val="18"/>
                <w:szCs w:val="18"/>
              </w:rPr>
              <w:t>Nombre del proyecto</w:t>
            </w:r>
          </w:p>
        </w:tc>
        <w:tc>
          <w:tcPr>
            <w:tcW w:w="3780" w:type="pct"/>
            <w:tcBorders>
              <w:top w:val="single" w:sz="4" w:space="0" w:color="A6A6A6"/>
              <w:left w:val="single" w:sz="4" w:space="0" w:color="A6A6A6"/>
              <w:bottom w:val="nil"/>
              <w:right w:val="single" w:sz="4" w:space="0" w:color="A6A6A6"/>
            </w:tcBorders>
            <w:hideMark/>
          </w:tcPr>
          <w:p w14:paraId="3586B680" w14:textId="77777777" w:rsidR="00535AB2" w:rsidRPr="009F308D" w:rsidRDefault="00535AB2" w:rsidP="00370E0D">
            <w:pPr>
              <w:rPr>
                <w:sz w:val="18"/>
                <w:szCs w:val="18"/>
              </w:rPr>
            </w:pPr>
            <w:r w:rsidRPr="009F308D">
              <w:rPr>
                <w:sz w:val="18"/>
                <w:szCs w:val="18"/>
              </w:rPr>
              <w:t> </w:t>
            </w:r>
          </w:p>
        </w:tc>
      </w:tr>
      <w:tr w:rsidR="00535AB2" w:rsidRPr="009F308D" w14:paraId="0FF8F422"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7CFE3E8A" w14:textId="77777777" w:rsidR="00535AB2" w:rsidRPr="009F308D" w:rsidRDefault="00535AB2" w:rsidP="00370E0D">
            <w:pPr>
              <w:rPr>
                <w:sz w:val="18"/>
                <w:szCs w:val="18"/>
              </w:rPr>
            </w:pPr>
            <w:r w:rsidRPr="009F308D">
              <w:rPr>
                <w:sz w:val="18"/>
                <w:szCs w:val="18"/>
              </w:rPr>
              <w:t>Referencia y revisión del BEP</w:t>
            </w:r>
          </w:p>
        </w:tc>
        <w:tc>
          <w:tcPr>
            <w:tcW w:w="3780" w:type="pct"/>
            <w:tcBorders>
              <w:top w:val="single" w:sz="4" w:space="0" w:color="A6A6A6"/>
              <w:left w:val="single" w:sz="4" w:space="0" w:color="A6A6A6"/>
              <w:bottom w:val="nil"/>
              <w:right w:val="single" w:sz="4" w:space="0" w:color="A6A6A6"/>
            </w:tcBorders>
            <w:hideMark/>
          </w:tcPr>
          <w:p w14:paraId="40B2371C" w14:textId="77777777" w:rsidR="00535AB2" w:rsidRPr="009F308D" w:rsidRDefault="00535AB2" w:rsidP="00370E0D">
            <w:pPr>
              <w:rPr>
                <w:sz w:val="18"/>
                <w:szCs w:val="18"/>
              </w:rPr>
            </w:pPr>
            <w:r w:rsidRPr="009F308D">
              <w:rPr>
                <w:sz w:val="18"/>
                <w:szCs w:val="18"/>
              </w:rPr>
              <w:t> </w:t>
            </w:r>
          </w:p>
        </w:tc>
      </w:tr>
      <w:tr w:rsidR="00535AB2" w:rsidRPr="009F308D" w14:paraId="5FDEC38F"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5CBA705A" w14:textId="77777777" w:rsidR="00535AB2" w:rsidRPr="009F308D" w:rsidRDefault="00535AB2" w:rsidP="00370E0D">
            <w:pPr>
              <w:rPr>
                <w:sz w:val="18"/>
                <w:szCs w:val="18"/>
              </w:rPr>
            </w:pPr>
            <w:r w:rsidRPr="009F308D">
              <w:rPr>
                <w:sz w:val="18"/>
                <w:szCs w:val="18"/>
              </w:rPr>
              <w:t>Uso del modelo acordado</w:t>
            </w:r>
          </w:p>
        </w:tc>
        <w:tc>
          <w:tcPr>
            <w:tcW w:w="3780" w:type="pct"/>
            <w:tcBorders>
              <w:top w:val="single" w:sz="4" w:space="0" w:color="A6A6A6"/>
              <w:left w:val="single" w:sz="4" w:space="0" w:color="A6A6A6"/>
              <w:bottom w:val="nil"/>
              <w:right w:val="single" w:sz="4" w:space="0" w:color="A6A6A6"/>
            </w:tcBorders>
            <w:hideMark/>
          </w:tcPr>
          <w:p w14:paraId="777508C7" w14:textId="77777777" w:rsidR="00535AB2" w:rsidRPr="009F308D" w:rsidRDefault="00535AB2" w:rsidP="00370E0D">
            <w:pPr>
              <w:rPr>
                <w:sz w:val="18"/>
                <w:szCs w:val="18"/>
              </w:rPr>
            </w:pPr>
            <w:r w:rsidRPr="009F308D">
              <w:rPr>
                <w:sz w:val="18"/>
                <w:szCs w:val="18"/>
              </w:rPr>
              <w:t>El modelo ha sido emitido para…</w:t>
            </w:r>
          </w:p>
        </w:tc>
      </w:tr>
      <w:tr w:rsidR="00535AB2" w:rsidRPr="009F308D" w14:paraId="70F9009D"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00013C2A" w14:textId="77777777" w:rsidR="00535AB2" w:rsidRPr="009F308D" w:rsidRDefault="00535AB2" w:rsidP="00370E0D">
            <w:pPr>
              <w:rPr>
                <w:sz w:val="18"/>
                <w:szCs w:val="18"/>
              </w:rPr>
            </w:pPr>
            <w:r w:rsidRPr="009F308D">
              <w:rPr>
                <w:sz w:val="18"/>
                <w:szCs w:val="18"/>
              </w:rPr>
              <w:t>Empresa autor del modelo</w:t>
            </w:r>
          </w:p>
        </w:tc>
        <w:tc>
          <w:tcPr>
            <w:tcW w:w="3780" w:type="pct"/>
            <w:tcBorders>
              <w:top w:val="single" w:sz="4" w:space="0" w:color="A6A6A6"/>
              <w:left w:val="single" w:sz="4" w:space="0" w:color="A6A6A6"/>
              <w:bottom w:val="nil"/>
              <w:right w:val="single" w:sz="4" w:space="0" w:color="A6A6A6"/>
            </w:tcBorders>
            <w:hideMark/>
          </w:tcPr>
          <w:p w14:paraId="4A6DCA5C" w14:textId="77777777" w:rsidR="00535AB2" w:rsidRPr="009F308D" w:rsidRDefault="00535AB2" w:rsidP="00370E0D">
            <w:pPr>
              <w:rPr>
                <w:sz w:val="18"/>
                <w:szCs w:val="18"/>
              </w:rPr>
            </w:pPr>
            <w:r w:rsidRPr="009F308D">
              <w:rPr>
                <w:sz w:val="18"/>
                <w:szCs w:val="18"/>
              </w:rPr>
              <w:t> </w:t>
            </w:r>
          </w:p>
        </w:tc>
      </w:tr>
      <w:tr w:rsidR="00535AB2" w:rsidRPr="009F308D" w14:paraId="75C9A6FA"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1B9982E5" w14:textId="77777777" w:rsidR="00535AB2" w:rsidRPr="009F308D" w:rsidRDefault="00535AB2" w:rsidP="00370E0D">
            <w:pPr>
              <w:rPr>
                <w:sz w:val="18"/>
                <w:szCs w:val="18"/>
              </w:rPr>
            </w:pPr>
            <w:r w:rsidRPr="009F308D">
              <w:rPr>
                <w:sz w:val="18"/>
                <w:szCs w:val="18"/>
              </w:rPr>
              <w:t>Disciplina BIM Leader</w:t>
            </w:r>
          </w:p>
        </w:tc>
        <w:tc>
          <w:tcPr>
            <w:tcW w:w="3780" w:type="pct"/>
            <w:tcBorders>
              <w:top w:val="single" w:sz="4" w:space="0" w:color="A6A6A6"/>
              <w:left w:val="single" w:sz="4" w:space="0" w:color="A6A6A6"/>
              <w:bottom w:val="nil"/>
              <w:right w:val="single" w:sz="4" w:space="0" w:color="A6A6A6"/>
            </w:tcBorders>
            <w:hideMark/>
          </w:tcPr>
          <w:p w14:paraId="6B3F4868" w14:textId="77777777" w:rsidR="00535AB2" w:rsidRPr="009F308D" w:rsidRDefault="00535AB2" w:rsidP="00370E0D">
            <w:pPr>
              <w:rPr>
                <w:sz w:val="18"/>
                <w:szCs w:val="18"/>
              </w:rPr>
            </w:pPr>
            <w:r w:rsidRPr="009F308D">
              <w:rPr>
                <w:sz w:val="18"/>
                <w:szCs w:val="18"/>
              </w:rPr>
              <w:t> </w:t>
            </w:r>
          </w:p>
        </w:tc>
      </w:tr>
      <w:tr w:rsidR="00535AB2" w:rsidRPr="009F308D" w14:paraId="31BD8325"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5417C5EC" w14:textId="77777777" w:rsidR="00535AB2" w:rsidRPr="009F308D" w:rsidRDefault="00535AB2" w:rsidP="00370E0D">
            <w:pPr>
              <w:rPr>
                <w:sz w:val="18"/>
                <w:szCs w:val="18"/>
              </w:rPr>
            </w:pPr>
            <w:r w:rsidRPr="009F308D">
              <w:rPr>
                <w:sz w:val="18"/>
                <w:szCs w:val="18"/>
              </w:rPr>
              <w:t>Tipo y versión de archivo nativo</w:t>
            </w:r>
          </w:p>
        </w:tc>
        <w:tc>
          <w:tcPr>
            <w:tcW w:w="3780" w:type="pct"/>
            <w:tcBorders>
              <w:top w:val="single" w:sz="4" w:space="0" w:color="A6A6A6"/>
              <w:left w:val="single" w:sz="4" w:space="0" w:color="A6A6A6"/>
              <w:bottom w:val="nil"/>
              <w:right w:val="single" w:sz="4" w:space="0" w:color="A6A6A6"/>
            </w:tcBorders>
            <w:hideMark/>
          </w:tcPr>
          <w:p w14:paraId="2F10C760" w14:textId="77777777" w:rsidR="00535AB2" w:rsidRPr="009F308D" w:rsidRDefault="00535AB2" w:rsidP="00370E0D">
            <w:pPr>
              <w:rPr>
                <w:sz w:val="18"/>
                <w:szCs w:val="18"/>
              </w:rPr>
            </w:pPr>
            <w:r w:rsidRPr="009F308D">
              <w:rPr>
                <w:sz w:val="18"/>
                <w:szCs w:val="18"/>
              </w:rPr>
              <w:t>(por ejemplo, Revit 2020)</w:t>
            </w:r>
          </w:p>
        </w:tc>
      </w:tr>
      <w:tr w:rsidR="00535AB2" w:rsidRPr="009F308D" w14:paraId="078DBDCF" w14:textId="77777777" w:rsidTr="00370E0D">
        <w:trPr>
          <w:trHeight w:val="240"/>
        </w:trPr>
        <w:tc>
          <w:tcPr>
            <w:tcW w:w="1220" w:type="pct"/>
            <w:tcBorders>
              <w:top w:val="single" w:sz="4" w:space="0" w:color="A6A6A6"/>
              <w:left w:val="single" w:sz="4" w:space="0" w:color="A6A6A6"/>
              <w:bottom w:val="nil"/>
              <w:right w:val="nil"/>
            </w:tcBorders>
            <w:noWrap/>
            <w:vAlign w:val="center"/>
            <w:hideMark/>
          </w:tcPr>
          <w:p w14:paraId="4E5CF10A" w14:textId="77777777" w:rsidR="00535AB2" w:rsidRPr="009F308D" w:rsidRDefault="00535AB2" w:rsidP="00370E0D">
            <w:pPr>
              <w:rPr>
                <w:sz w:val="18"/>
                <w:szCs w:val="18"/>
              </w:rPr>
            </w:pPr>
            <w:r w:rsidRPr="009F308D">
              <w:rPr>
                <w:sz w:val="18"/>
                <w:szCs w:val="18"/>
              </w:rPr>
              <w:t>Tipo y versión de archivo emitido</w:t>
            </w:r>
          </w:p>
        </w:tc>
        <w:tc>
          <w:tcPr>
            <w:tcW w:w="3780" w:type="pct"/>
            <w:tcBorders>
              <w:top w:val="single" w:sz="4" w:space="0" w:color="A6A6A6"/>
              <w:left w:val="single" w:sz="4" w:space="0" w:color="A6A6A6"/>
              <w:bottom w:val="nil"/>
              <w:right w:val="single" w:sz="4" w:space="0" w:color="A6A6A6"/>
            </w:tcBorders>
            <w:hideMark/>
          </w:tcPr>
          <w:p w14:paraId="5E97FB3A" w14:textId="77777777" w:rsidR="00535AB2" w:rsidRPr="009F308D" w:rsidRDefault="00535AB2" w:rsidP="00370E0D">
            <w:pPr>
              <w:rPr>
                <w:sz w:val="18"/>
                <w:szCs w:val="18"/>
              </w:rPr>
            </w:pPr>
            <w:r w:rsidRPr="009F308D">
              <w:rPr>
                <w:sz w:val="18"/>
                <w:szCs w:val="18"/>
              </w:rPr>
              <w:t>(por ejemplo, Navisworks 2020)</w:t>
            </w:r>
          </w:p>
        </w:tc>
      </w:tr>
      <w:tr w:rsidR="00535AB2" w:rsidRPr="009F308D" w14:paraId="07BB2FB3" w14:textId="77777777" w:rsidTr="00370E0D">
        <w:trPr>
          <w:trHeight w:val="240"/>
        </w:trPr>
        <w:tc>
          <w:tcPr>
            <w:tcW w:w="1220" w:type="pct"/>
            <w:tcBorders>
              <w:top w:val="single" w:sz="4" w:space="0" w:color="A6A6A6"/>
              <w:left w:val="single" w:sz="4" w:space="0" w:color="A6A6A6"/>
              <w:bottom w:val="single" w:sz="4" w:space="0" w:color="A6A6A6"/>
              <w:right w:val="nil"/>
            </w:tcBorders>
            <w:noWrap/>
            <w:vAlign w:val="center"/>
            <w:hideMark/>
          </w:tcPr>
          <w:p w14:paraId="63B76A97" w14:textId="77777777" w:rsidR="00535AB2" w:rsidRPr="009F308D" w:rsidRDefault="00535AB2" w:rsidP="00370E0D">
            <w:pPr>
              <w:rPr>
                <w:sz w:val="18"/>
                <w:szCs w:val="18"/>
              </w:rPr>
            </w:pPr>
            <w:r w:rsidRPr="009F308D">
              <w:rPr>
                <w:sz w:val="18"/>
                <w:szCs w:val="18"/>
              </w:rPr>
              <w:t>Unidades y medición</w:t>
            </w:r>
          </w:p>
        </w:tc>
        <w:tc>
          <w:tcPr>
            <w:tcW w:w="3780" w:type="pct"/>
            <w:tcBorders>
              <w:top w:val="single" w:sz="4" w:space="0" w:color="A6A6A6"/>
              <w:left w:val="single" w:sz="4" w:space="0" w:color="A6A6A6"/>
              <w:bottom w:val="single" w:sz="4" w:space="0" w:color="A6A6A6"/>
              <w:right w:val="single" w:sz="4" w:space="0" w:color="A6A6A6"/>
            </w:tcBorders>
            <w:hideMark/>
          </w:tcPr>
          <w:p w14:paraId="0E810C22" w14:textId="77777777" w:rsidR="00535AB2" w:rsidRPr="009F308D" w:rsidRDefault="00535AB2" w:rsidP="00370E0D">
            <w:pPr>
              <w:rPr>
                <w:sz w:val="18"/>
                <w:szCs w:val="18"/>
              </w:rPr>
            </w:pPr>
            <w:r w:rsidRPr="009F308D">
              <w:rPr>
                <w:sz w:val="18"/>
                <w:szCs w:val="18"/>
              </w:rPr>
              <w:t> </w:t>
            </w:r>
          </w:p>
        </w:tc>
      </w:tr>
      <w:tr w:rsidR="00535AB2" w:rsidRPr="009F308D" w14:paraId="51FB8808"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3321941C" w14:textId="77777777" w:rsidR="00535AB2" w:rsidRPr="009F308D" w:rsidRDefault="00535AB2" w:rsidP="00370E0D">
            <w:pPr>
              <w:rPr>
                <w:sz w:val="18"/>
                <w:szCs w:val="18"/>
              </w:rPr>
            </w:pPr>
            <w:r w:rsidRPr="009F308D">
              <w:rPr>
                <w:sz w:val="18"/>
                <w:szCs w:val="18"/>
              </w:rPr>
              <w:t>Sistema coordinado</w:t>
            </w:r>
          </w:p>
        </w:tc>
        <w:tc>
          <w:tcPr>
            <w:tcW w:w="3780" w:type="pct"/>
            <w:tcBorders>
              <w:top w:val="nil"/>
              <w:left w:val="single" w:sz="4" w:space="0" w:color="A6A6A6"/>
              <w:bottom w:val="single" w:sz="4" w:space="0" w:color="A6A6A6"/>
              <w:right w:val="single" w:sz="4" w:space="0" w:color="A6A6A6"/>
            </w:tcBorders>
            <w:hideMark/>
          </w:tcPr>
          <w:p w14:paraId="2A3BC4D9" w14:textId="77777777" w:rsidR="00535AB2" w:rsidRPr="009F308D" w:rsidRDefault="00535AB2" w:rsidP="00370E0D">
            <w:pPr>
              <w:rPr>
                <w:sz w:val="18"/>
                <w:szCs w:val="18"/>
              </w:rPr>
            </w:pPr>
            <w:r w:rsidRPr="009F308D">
              <w:rPr>
                <w:sz w:val="18"/>
                <w:szCs w:val="18"/>
              </w:rPr>
              <w:t> </w:t>
            </w:r>
          </w:p>
        </w:tc>
      </w:tr>
      <w:tr w:rsidR="00535AB2" w:rsidRPr="009F308D" w14:paraId="1A1CFC2B"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399E7485" w14:textId="77777777" w:rsidR="00535AB2" w:rsidRPr="009F308D" w:rsidRDefault="00535AB2" w:rsidP="00370E0D">
            <w:pPr>
              <w:rPr>
                <w:sz w:val="18"/>
                <w:szCs w:val="18"/>
              </w:rPr>
            </w:pPr>
            <w:r w:rsidRPr="009F308D">
              <w:rPr>
                <w:sz w:val="18"/>
                <w:szCs w:val="18"/>
              </w:rPr>
              <w:t>Fecha de emisión</w:t>
            </w:r>
          </w:p>
        </w:tc>
        <w:tc>
          <w:tcPr>
            <w:tcW w:w="3780" w:type="pct"/>
            <w:tcBorders>
              <w:top w:val="nil"/>
              <w:left w:val="single" w:sz="4" w:space="0" w:color="A6A6A6"/>
              <w:bottom w:val="single" w:sz="4" w:space="0" w:color="A6A6A6"/>
              <w:right w:val="single" w:sz="4" w:space="0" w:color="A6A6A6"/>
            </w:tcBorders>
            <w:hideMark/>
          </w:tcPr>
          <w:p w14:paraId="0EE8F573" w14:textId="77777777" w:rsidR="00535AB2" w:rsidRPr="009F308D" w:rsidRDefault="00535AB2" w:rsidP="00370E0D">
            <w:pPr>
              <w:rPr>
                <w:sz w:val="18"/>
                <w:szCs w:val="18"/>
              </w:rPr>
            </w:pPr>
            <w:r w:rsidRPr="009F308D">
              <w:rPr>
                <w:sz w:val="18"/>
                <w:szCs w:val="18"/>
              </w:rPr>
              <w:t> </w:t>
            </w:r>
          </w:p>
        </w:tc>
      </w:tr>
      <w:tr w:rsidR="00535AB2" w:rsidRPr="009F308D" w14:paraId="1269851D"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6502CAB8" w14:textId="77777777" w:rsidR="00535AB2" w:rsidRPr="009F308D" w:rsidRDefault="00535AB2" w:rsidP="00370E0D">
            <w:pPr>
              <w:rPr>
                <w:sz w:val="18"/>
                <w:szCs w:val="18"/>
              </w:rPr>
            </w:pPr>
            <w:r w:rsidRPr="009F308D">
              <w:rPr>
                <w:sz w:val="18"/>
                <w:szCs w:val="18"/>
              </w:rPr>
              <w:t>Estado del modelo</w:t>
            </w:r>
          </w:p>
        </w:tc>
        <w:tc>
          <w:tcPr>
            <w:tcW w:w="3780" w:type="pct"/>
            <w:tcBorders>
              <w:top w:val="nil"/>
              <w:left w:val="single" w:sz="4" w:space="0" w:color="A6A6A6"/>
              <w:bottom w:val="single" w:sz="4" w:space="0" w:color="A6A6A6"/>
              <w:right w:val="single" w:sz="4" w:space="0" w:color="A6A6A6"/>
            </w:tcBorders>
            <w:hideMark/>
          </w:tcPr>
          <w:p w14:paraId="3727F186" w14:textId="77777777" w:rsidR="00535AB2" w:rsidRPr="009F308D" w:rsidRDefault="00535AB2" w:rsidP="00370E0D">
            <w:pPr>
              <w:rPr>
                <w:sz w:val="18"/>
                <w:szCs w:val="18"/>
              </w:rPr>
            </w:pPr>
            <w:r w:rsidRPr="009F308D">
              <w:rPr>
                <w:sz w:val="18"/>
                <w:szCs w:val="18"/>
              </w:rPr>
              <w:t> </w:t>
            </w:r>
          </w:p>
        </w:tc>
      </w:tr>
      <w:tr w:rsidR="00535AB2" w:rsidRPr="009F308D" w14:paraId="4B83A73A"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75245E6E" w14:textId="77777777" w:rsidR="00535AB2" w:rsidRPr="009F308D" w:rsidRDefault="00535AB2" w:rsidP="00370E0D">
            <w:pPr>
              <w:rPr>
                <w:sz w:val="18"/>
                <w:szCs w:val="18"/>
              </w:rPr>
            </w:pPr>
            <w:r w:rsidRPr="009F308D">
              <w:rPr>
                <w:sz w:val="18"/>
                <w:szCs w:val="18"/>
              </w:rPr>
              <w:t>Nombre del modelo</w:t>
            </w:r>
          </w:p>
        </w:tc>
        <w:tc>
          <w:tcPr>
            <w:tcW w:w="3780" w:type="pct"/>
            <w:tcBorders>
              <w:top w:val="nil"/>
              <w:left w:val="single" w:sz="4" w:space="0" w:color="A6A6A6"/>
              <w:bottom w:val="single" w:sz="4" w:space="0" w:color="A6A6A6"/>
              <w:right w:val="single" w:sz="4" w:space="0" w:color="A6A6A6"/>
            </w:tcBorders>
            <w:hideMark/>
          </w:tcPr>
          <w:p w14:paraId="0F47AB4F" w14:textId="77777777" w:rsidR="00535AB2" w:rsidRPr="009F308D" w:rsidRDefault="00535AB2" w:rsidP="00370E0D">
            <w:pPr>
              <w:rPr>
                <w:sz w:val="18"/>
                <w:szCs w:val="18"/>
              </w:rPr>
            </w:pPr>
            <w:r w:rsidRPr="009F308D">
              <w:rPr>
                <w:sz w:val="18"/>
                <w:szCs w:val="18"/>
              </w:rPr>
              <w:t> </w:t>
            </w:r>
          </w:p>
        </w:tc>
      </w:tr>
      <w:tr w:rsidR="00535AB2" w:rsidRPr="009F308D" w14:paraId="62418C35"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14B33863" w14:textId="77777777" w:rsidR="00535AB2" w:rsidRPr="009F308D" w:rsidRDefault="00535AB2" w:rsidP="00370E0D">
            <w:pPr>
              <w:rPr>
                <w:sz w:val="18"/>
                <w:szCs w:val="18"/>
              </w:rPr>
            </w:pPr>
            <w:r w:rsidRPr="009F308D">
              <w:rPr>
                <w:sz w:val="18"/>
                <w:szCs w:val="18"/>
              </w:rPr>
              <w:t>Nombre del archivo</w:t>
            </w:r>
          </w:p>
        </w:tc>
        <w:tc>
          <w:tcPr>
            <w:tcW w:w="3780" w:type="pct"/>
            <w:tcBorders>
              <w:top w:val="nil"/>
              <w:left w:val="single" w:sz="4" w:space="0" w:color="A6A6A6"/>
              <w:bottom w:val="single" w:sz="4" w:space="0" w:color="A6A6A6"/>
              <w:right w:val="single" w:sz="4" w:space="0" w:color="A6A6A6"/>
            </w:tcBorders>
            <w:hideMark/>
          </w:tcPr>
          <w:p w14:paraId="3A86D90D" w14:textId="77777777" w:rsidR="00535AB2" w:rsidRPr="009F308D" w:rsidRDefault="00535AB2" w:rsidP="00370E0D">
            <w:pPr>
              <w:rPr>
                <w:sz w:val="18"/>
                <w:szCs w:val="18"/>
              </w:rPr>
            </w:pPr>
            <w:r w:rsidRPr="009F308D">
              <w:rPr>
                <w:sz w:val="18"/>
                <w:szCs w:val="18"/>
              </w:rPr>
              <w:t> </w:t>
            </w:r>
          </w:p>
        </w:tc>
      </w:tr>
      <w:tr w:rsidR="00535AB2" w:rsidRPr="009F308D" w14:paraId="456899A0"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07ACA7D9" w14:textId="77777777" w:rsidR="00535AB2" w:rsidRPr="009F308D" w:rsidRDefault="00535AB2" w:rsidP="00370E0D">
            <w:pPr>
              <w:rPr>
                <w:sz w:val="18"/>
                <w:szCs w:val="18"/>
              </w:rPr>
            </w:pPr>
            <w:r w:rsidRPr="009F308D">
              <w:rPr>
                <w:sz w:val="18"/>
                <w:szCs w:val="18"/>
              </w:rPr>
              <w:t>Archivos enlazados</w:t>
            </w:r>
          </w:p>
        </w:tc>
        <w:tc>
          <w:tcPr>
            <w:tcW w:w="3780" w:type="pct"/>
            <w:tcBorders>
              <w:top w:val="nil"/>
              <w:left w:val="single" w:sz="4" w:space="0" w:color="A6A6A6"/>
              <w:bottom w:val="single" w:sz="4" w:space="0" w:color="A6A6A6"/>
              <w:right w:val="single" w:sz="4" w:space="0" w:color="A6A6A6"/>
            </w:tcBorders>
            <w:hideMark/>
          </w:tcPr>
          <w:p w14:paraId="05AFD41A" w14:textId="77777777" w:rsidR="00535AB2" w:rsidRPr="009F308D" w:rsidRDefault="00535AB2" w:rsidP="00370E0D">
            <w:pPr>
              <w:rPr>
                <w:sz w:val="18"/>
                <w:szCs w:val="18"/>
              </w:rPr>
            </w:pPr>
            <w:r w:rsidRPr="009F308D">
              <w:rPr>
                <w:sz w:val="18"/>
                <w:szCs w:val="18"/>
              </w:rPr>
              <w:t> </w:t>
            </w:r>
          </w:p>
        </w:tc>
      </w:tr>
      <w:tr w:rsidR="00535AB2" w:rsidRPr="009F308D" w14:paraId="4136E34A"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58DA6118" w14:textId="77777777" w:rsidR="00535AB2" w:rsidRPr="009F308D" w:rsidRDefault="00535AB2" w:rsidP="00370E0D">
            <w:pPr>
              <w:rPr>
                <w:sz w:val="18"/>
                <w:szCs w:val="18"/>
              </w:rPr>
            </w:pPr>
            <w:r w:rsidRPr="009F308D">
              <w:rPr>
                <w:sz w:val="18"/>
                <w:szCs w:val="18"/>
              </w:rPr>
              <w:t>Contenido de datos del modelo</w:t>
            </w:r>
          </w:p>
        </w:tc>
        <w:tc>
          <w:tcPr>
            <w:tcW w:w="3780" w:type="pct"/>
            <w:tcBorders>
              <w:top w:val="nil"/>
              <w:left w:val="single" w:sz="4" w:space="0" w:color="A6A6A6"/>
              <w:bottom w:val="single" w:sz="4" w:space="0" w:color="A6A6A6"/>
              <w:right w:val="single" w:sz="4" w:space="0" w:color="A6A6A6"/>
            </w:tcBorders>
            <w:hideMark/>
          </w:tcPr>
          <w:p w14:paraId="4CCBCAFB" w14:textId="77777777" w:rsidR="00535AB2" w:rsidRPr="009F308D" w:rsidRDefault="00535AB2" w:rsidP="00370E0D">
            <w:pPr>
              <w:rPr>
                <w:sz w:val="18"/>
                <w:szCs w:val="18"/>
              </w:rPr>
            </w:pPr>
            <w:r w:rsidRPr="009F308D">
              <w:rPr>
                <w:sz w:val="18"/>
                <w:szCs w:val="18"/>
              </w:rPr>
              <w:t> </w:t>
            </w:r>
          </w:p>
        </w:tc>
      </w:tr>
      <w:tr w:rsidR="00535AB2" w:rsidRPr="009F308D" w14:paraId="619514A5"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71BA5B22" w14:textId="77777777" w:rsidR="00535AB2" w:rsidRPr="009F308D" w:rsidRDefault="00535AB2" w:rsidP="00370E0D">
            <w:pPr>
              <w:rPr>
                <w:sz w:val="18"/>
                <w:szCs w:val="18"/>
              </w:rPr>
            </w:pPr>
            <w:r w:rsidRPr="009F308D">
              <w:rPr>
                <w:sz w:val="18"/>
                <w:szCs w:val="18"/>
              </w:rPr>
              <w:t>Entradas</w:t>
            </w:r>
          </w:p>
        </w:tc>
        <w:tc>
          <w:tcPr>
            <w:tcW w:w="3780" w:type="pct"/>
            <w:tcBorders>
              <w:top w:val="nil"/>
              <w:left w:val="single" w:sz="4" w:space="0" w:color="A6A6A6"/>
              <w:bottom w:val="single" w:sz="4" w:space="0" w:color="A6A6A6"/>
              <w:right w:val="single" w:sz="4" w:space="0" w:color="A6A6A6"/>
            </w:tcBorders>
            <w:hideMark/>
          </w:tcPr>
          <w:p w14:paraId="15470B9C" w14:textId="77777777" w:rsidR="00535AB2" w:rsidRPr="009F308D" w:rsidRDefault="00535AB2" w:rsidP="00370E0D">
            <w:pPr>
              <w:rPr>
                <w:sz w:val="18"/>
                <w:szCs w:val="18"/>
              </w:rPr>
            </w:pPr>
            <w:r w:rsidRPr="009F308D">
              <w:rPr>
                <w:sz w:val="18"/>
                <w:szCs w:val="18"/>
              </w:rPr>
              <w:t> </w:t>
            </w:r>
          </w:p>
        </w:tc>
      </w:tr>
      <w:tr w:rsidR="00535AB2" w:rsidRPr="009F308D" w14:paraId="07548F67"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2F45E7E4" w14:textId="77777777" w:rsidR="00535AB2" w:rsidRPr="009F308D" w:rsidRDefault="00535AB2" w:rsidP="00370E0D">
            <w:pPr>
              <w:rPr>
                <w:sz w:val="18"/>
                <w:szCs w:val="18"/>
              </w:rPr>
            </w:pPr>
            <w:r w:rsidRPr="009F308D">
              <w:rPr>
                <w:sz w:val="18"/>
                <w:szCs w:val="18"/>
              </w:rPr>
              <w:t>Propósito del modelo</w:t>
            </w:r>
          </w:p>
        </w:tc>
        <w:tc>
          <w:tcPr>
            <w:tcW w:w="3780" w:type="pct"/>
            <w:tcBorders>
              <w:top w:val="nil"/>
              <w:left w:val="single" w:sz="4" w:space="0" w:color="A6A6A6"/>
              <w:bottom w:val="single" w:sz="4" w:space="0" w:color="A6A6A6"/>
              <w:right w:val="single" w:sz="4" w:space="0" w:color="A6A6A6"/>
            </w:tcBorders>
            <w:hideMark/>
          </w:tcPr>
          <w:p w14:paraId="27DDE986" w14:textId="77777777" w:rsidR="00535AB2" w:rsidRPr="009F308D" w:rsidRDefault="00535AB2" w:rsidP="00370E0D">
            <w:pPr>
              <w:rPr>
                <w:sz w:val="18"/>
                <w:szCs w:val="18"/>
              </w:rPr>
            </w:pPr>
            <w:r w:rsidRPr="009F308D">
              <w:rPr>
                <w:sz w:val="18"/>
                <w:szCs w:val="18"/>
              </w:rPr>
              <w:t> </w:t>
            </w:r>
          </w:p>
        </w:tc>
      </w:tr>
      <w:tr w:rsidR="00535AB2" w:rsidRPr="009F308D" w14:paraId="2B4DCA0C"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520E0E1A" w14:textId="77777777" w:rsidR="00535AB2" w:rsidRPr="009F308D" w:rsidRDefault="00535AB2" w:rsidP="00370E0D">
            <w:pPr>
              <w:rPr>
                <w:sz w:val="18"/>
                <w:szCs w:val="18"/>
              </w:rPr>
            </w:pPr>
            <w:r w:rsidRPr="009F308D">
              <w:rPr>
                <w:sz w:val="18"/>
                <w:szCs w:val="18"/>
              </w:rPr>
              <w:t>Cambios y actualizaciones</w:t>
            </w:r>
          </w:p>
        </w:tc>
        <w:tc>
          <w:tcPr>
            <w:tcW w:w="3780" w:type="pct"/>
            <w:tcBorders>
              <w:top w:val="nil"/>
              <w:left w:val="single" w:sz="4" w:space="0" w:color="A6A6A6"/>
              <w:bottom w:val="single" w:sz="4" w:space="0" w:color="A6A6A6"/>
              <w:right w:val="single" w:sz="4" w:space="0" w:color="A6A6A6"/>
            </w:tcBorders>
            <w:hideMark/>
          </w:tcPr>
          <w:p w14:paraId="003FD151" w14:textId="77777777" w:rsidR="00535AB2" w:rsidRPr="009F308D" w:rsidRDefault="00535AB2" w:rsidP="00370E0D">
            <w:pPr>
              <w:rPr>
                <w:sz w:val="18"/>
                <w:szCs w:val="18"/>
              </w:rPr>
            </w:pPr>
            <w:r w:rsidRPr="009F308D">
              <w:rPr>
                <w:sz w:val="18"/>
                <w:szCs w:val="18"/>
              </w:rPr>
              <w:t> </w:t>
            </w:r>
          </w:p>
        </w:tc>
      </w:tr>
      <w:tr w:rsidR="00535AB2" w:rsidRPr="009F308D" w14:paraId="4BBD1EE8"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624CFBFC" w14:textId="77777777" w:rsidR="00535AB2" w:rsidRPr="009F308D" w:rsidRDefault="00535AB2" w:rsidP="00370E0D">
            <w:pPr>
              <w:rPr>
                <w:sz w:val="18"/>
                <w:szCs w:val="18"/>
              </w:rPr>
            </w:pPr>
            <w:r w:rsidRPr="009F308D">
              <w:rPr>
                <w:sz w:val="18"/>
                <w:szCs w:val="18"/>
              </w:rPr>
              <w:t>Áreas en espera</w:t>
            </w:r>
          </w:p>
        </w:tc>
        <w:tc>
          <w:tcPr>
            <w:tcW w:w="3780" w:type="pct"/>
            <w:tcBorders>
              <w:top w:val="nil"/>
              <w:left w:val="single" w:sz="4" w:space="0" w:color="A6A6A6"/>
              <w:bottom w:val="single" w:sz="4" w:space="0" w:color="A6A6A6"/>
              <w:right w:val="single" w:sz="4" w:space="0" w:color="A6A6A6"/>
            </w:tcBorders>
            <w:hideMark/>
          </w:tcPr>
          <w:p w14:paraId="3E6BE1AA" w14:textId="77777777" w:rsidR="00535AB2" w:rsidRPr="009F308D" w:rsidRDefault="00535AB2" w:rsidP="00370E0D">
            <w:pPr>
              <w:rPr>
                <w:sz w:val="18"/>
                <w:szCs w:val="18"/>
              </w:rPr>
            </w:pPr>
            <w:r w:rsidRPr="009F308D">
              <w:rPr>
                <w:sz w:val="18"/>
                <w:szCs w:val="18"/>
              </w:rPr>
              <w:t> </w:t>
            </w:r>
          </w:p>
        </w:tc>
      </w:tr>
      <w:tr w:rsidR="00535AB2" w:rsidRPr="009F308D" w14:paraId="55E0ED51" w14:textId="77777777" w:rsidTr="00370E0D">
        <w:trPr>
          <w:trHeight w:val="240"/>
        </w:trPr>
        <w:tc>
          <w:tcPr>
            <w:tcW w:w="1220" w:type="pct"/>
            <w:tcBorders>
              <w:top w:val="nil"/>
              <w:left w:val="single" w:sz="4" w:space="0" w:color="A6A6A6"/>
              <w:bottom w:val="single" w:sz="4" w:space="0" w:color="A6A6A6"/>
              <w:right w:val="nil"/>
            </w:tcBorders>
            <w:noWrap/>
            <w:vAlign w:val="center"/>
            <w:hideMark/>
          </w:tcPr>
          <w:p w14:paraId="3157968E" w14:textId="77777777" w:rsidR="00535AB2" w:rsidRPr="009F308D" w:rsidRDefault="00535AB2" w:rsidP="00370E0D">
            <w:pPr>
              <w:rPr>
                <w:sz w:val="18"/>
                <w:szCs w:val="18"/>
              </w:rPr>
            </w:pPr>
            <w:r w:rsidRPr="009F308D">
              <w:rPr>
                <w:sz w:val="18"/>
                <w:szCs w:val="18"/>
              </w:rPr>
              <w:t>Comentarios</w:t>
            </w:r>
          </w:p>
        </w:tc>
        <w:tc>
          <w:tcPr>
            <w:tcW w:w="3780" w:type="pct"/>
            <w:tcBorders>
              <w:top w:val="nil"/>
              <w:left w:val="single" w:sz="4" w:space="0" w:color="A6A6A6"/>
              <w:bottom w:val="single" w:sz="4" w:space="0" w:color="A6A6A6"/>
              <w:right w:val="single" w:sz="4" w:space="0" w:color="A6A6A6"/>
            </w:tcBorders>
            <w:hideMark/>
          </w:tcPr>
          <w:p w14:paraId="08378B20" w14:textId="77777777" w:rsidR="00535AB2" w:rsidRPr="009F308D" w:rsidRDefault="00535AB2" w:rsidP="00370E0D">
            <w:pPr>
              <w:rPr>
                <w:sz w:val="18"/>
                <w:szCs w:val="18"/>
              </w:rPr>
            </w:pPr>
            <w:r w:rsidRPr="009F308D">
              <w:rPr>
                <w:sz w:val="18"/>
                <w:szCs w:val="18"/>
              </w:rPr>
              <w:t> </w:t>
            </w:r>
          </w:p>
        </w:tc>
      </w:tr>
    </w:tbl>
    <w:p w14:paraId="30FD1A16" w14:textId="77777777" w:rsidR="00535AB2" w:rsidRPr="009F308D" w:rsidRDefault="00535AB2" w:rsidP="00535AB2">
      <w:pPr>
        <w:pStyle w:val="IDLeyendaTabla"/>
        <w:rPr>
          <w:rFonts w:ascii="Futura Lt BT" w:hAnsi="Futura Lt BT"/>
          <w:b/>
          <w:bCs/>
        </w:rPr>
      </w:pPr>
      <w:bookmarkStart w:id="110" w:name="_Toc180489924"/>
      <w:r w:rsidRPr="009F308D">
        <w:rPr>
          <w:rFonts w:ascii="Futura Lt BT" w:hAnsi="Futura Lt BT"/>
        </w:rPr>
        <w:t>Tabla de Plantilla de documento de descripción del modelo (MDD)</w:t>
      </w:r>
      <w:bookmarkEnd w:id="110"/>
    </w:p>
    <w:p w14:paraId="78DE99C7" w14:textId="261053D4" w:rsidR="00535AB2" w:rsidRPr="00370E0D" w:rsidRDefault="00535AB2" w:rsidP="00370E0D">
      <w:pPr>
        <w:pStyle w:val="Ttulo3"/>
      </w:pPr>
      <w:bookmarkStart w:id="111" w:name="_Toc180491811"/>
      <w:bookmarkStart w:id="112" w:name="_Toc224561821"/>
      <w:r w:rsidRPr="00370E0D">
        <w:t>Formatos de intercambio</w:t>
      </w:r>
      <w:bookmarkEnd w:id="111"/>
      <w:bookmarkEnd w:id="112"/>
    </w:p>
    <w:p w14:paraId="0EBE54B1" w14:textId="77777777" w:rsidR="00535AB2" w:rsidRPr="009F308D" w:rsidRDefault="00535AB2" w:rsidP="00535AB2">
      <w:pPr>
        <w:rPr>
          <w:rFonts w:ascii="Futura Lt BT" w:hAnsi="Futura Lt BT"/>
        </w:rPr>
      </w:pPr>
      <w:r w:rsidRPr="002E215F">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3396"/>
        <w:gridCol w:w="11618"/>
      </w:tblGrid>
      <w:tr w:rsidR="00535AB2" w:rsidRPr="009F308D" w14:paraId="669AD62F"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36C3C545" w14:textId="77777777" w:rsidR="00535AB2" w:rsidRPr="00370E0D" w:rsidRDefault="00535AB2" w:rsidP="00370E0D">
            <w:pPr>
              <w:rPr>
                <w:b/>
                <w:bCs/>
                <w:color w:val="FFFFFF" w:themeColor="background1"/>
              </w:rPr>
            </w:pPr>
            <w:r w:rsidRPr="00370E0D">
              <w:rPr>
                <w:b/>
                <w:bCs/>
                <w:color w:val="FFFFFF" w:themeColor="background1"/>
              </w:rPr>
              <w:t>Tipo de archivo</w:t>
            </w:r>
          </w:p>
        </w:tc>
        <w:tc>
          <w:tcPr>
            <w:tcW w:w="3869"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F73C009" w14:textId="77777777" w:rsidR="00535AB2" w:rsidRPr="00370E0D" w:rsidRDefault="00535AB2" w:rsidP="00370E0D">
            <w:pPr>
              <w:rPr>
                <w:b/>
                <w:bCs/>
                <w:color w:val="FFFFFF" w:themeColor="background1"/>
              </w:rPr>
            </w:pPr>
            <w:r w:rsidRPr="00370E0D">
              <w:rPr>
                <w:b/>
                <w:bCs/>
                <w:color w:val="FFFFFF" w:themeColor="background1"/>
              </w:rPr>
              <w:t>Descripción</w:t>
            </w:r>
          </w:p>
        </w:tc>
      </w:tr>
      <w:tr w:rsidR="00535AB2" w:rsidRPr="009F308D" w14:paraId="1C24ECE2"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17BCC3" w14:textId="77777777" w:rsidR="00535AB2" w:rsidRPr="009F308D" w:rsidRDefault="00535AB2" w:rsidP="00370E0D">
            <w:pPr>
              <w:rPr>
                <w:sz w:val="18"/>
                <w:szCs w:val="18"/>
              </w:rPr>
            </w:pPr>
            <w:r>
              <w:rPr>
                <w:sz w:val="18"/>
                <w:szCs w:val="18"/>
              </w:rPr>
              <w:t>DWG/DXF</w:t>
            </w:r>
          </w:p>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2B1700F" w14:textId="77777777" w:rsidR="00535AB2" w:rsidRPr="009F308D" w:rsidRDefault="00535AB2" w:rsidP="00370E0D">
            <w:r>
              <w:t>Modelado de las condiciones existentes/ Revisión de diseño</w:t>
            </w:r>
          </w:p>
        </w:tc>
      </w:tr>
      <w:tr w:rsidR="00535AB2" w:rsidRPr="009F308D" w14:paraId="7B4A9E23"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FA05046" w14:textId="77777777" w:rsidR="00535AB2" w:rsidRPr="009F308D" w:rsidRDefault="00535AB2" w:rsidP="00370E0D">
            <w:r>
              <w:rPr>
                <w:sz w:val="18"/>
                <w:szCs w:val="18"/>
              </w:rPr>
              <w:t>RVT/IFC</w:t>
            </w:r>
          </w:p>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3473C8" w14:textId="77777777" w:rsidR="00535AB2" w:rsidRPr="009F308D" w:rsidRDefault="00535AB2" w:rsidP="00370E0D">
            <w:r>
              <w:t>Modelado de las condiciones existentes/ Estimación de coste/ Programa funcional/ Autoría de diseño/ Revisión de diseño/ Análisis estructural</w:t>
            </w:r>
          </w:p>
        </w:tc>
      </w:tr>
      <w:tr w:rsidR="00535AB2" w:rsidRPr="009F308D" w14:paraId="4AB5DFBA"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8A1A6CA" w14:textId="77777777" w:rsidR="00535AB2" w:rsidRPr="009F308D" w:rsidRDefault="00535AB2" w:rsidP="00370E0D">
            <w:r>
              <w:rPr>
                <w:sz w:val="18"/>
                <w:szCs w:val="18"/>
              </w:rPr>
              <w:t>NWC/ NWD/ IFC</w:t>
            </w:r>
          </w:p>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C8879CF" w14:textId="77777777" w:rsidR="00535AB2" w:rsidRPr="009F308D" w:rsidRDefault="00535AB2" w:rsidP="00370E0D">
            <w:r>
              <w:t>Coordinación de modelos</w:t>
            </w:r>
          </w:p>
        </w:tc>
      </w:tr>
      <w:tr w:rsidR="00535AB2" w:rsidRPr="009F308D" w14:paraId="06677952"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E54C135"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84D18A" w14:textId="77777777" w:rsidR="00535AB2" w:rsidRPr="009F308D" w:rsidRDefault="00535AB2" w:rsidP="00370E0D"/>
        </w:tc>
      </w:tr>
      <w:tr w:rsidR="00535AB2" w:rsidRPr="009F308D" w14:paraId="1E1A383A"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AA5FEA1"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263709" w14:textId="77777777" w:rsidR="00535AB2" w:rsidRPr="009F308D" w:rsidRDefault="00535AB2" w:rsidP="00370E0D"/>
        </w:tc>
      </w:tr>
      <w:tr w:rsidR="00535AB2" w:rsidRPr="009F308D" w14:paraId="6F084D85"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EEBC862"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734419" w14:textId="77777777" w:rsidR="00535AB2" w:rsidRPr="009F308D" w:rsidRDefault="00535AB2" w:rsidP="00370E0D"/>
        </w:tc>
      </w:tr>
      <w:tr w:rsidR="00535AB2" w:rsidRPr="009F308D" w14:paraId="0E5B5D94"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92CA60"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6A7D73" w14:textId="77777777" w:rsidR="00535AB2" w:rsidRPr="009F308D" w:rsidRDefault="00535AB2" w:rsidP="00370E0D"/>
        </w:tc>
      </w:tr>
      <w:tr w:rsidR="00535AB2" w:rsidRPr="009F308D" w14:paraId="2EA5FB44"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2219E1A"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BB3325" w14:textId="77777777" w:rsidR="00535AB2" w:rsidRPr="009F308D" w:rsidRDefault="00535AB2" w:rsidP="00370E0D"/>
        </w:tc>
      </w:tr>
      <w:tr w:rsidR="00535AB2" w:rsidRPr="009F308D" w14:paraId="12F9C190"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0A53DF7"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E46F38A" w14:textId="77777777" w:rsidR="00535AB2" w:rsidRPr="009F308D" w:rsidRDefault="00535AB2" w:rsidP="00370E0D"/>
        </w:tc>
      </w:tr>
      <w:tr w:rsidR="00535AB2" w:rsidRPr="009F308D" w14:paraId="539FBA2B" w14:textId="77777777" w:rsidTr="00370E0D">
        <w:trPr>
          <w:trHeight w:val="240"/>
        </w:trPr>
        <w:tc>
          <w:tcPr>
            <w:tcW w:w="113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2836F48" w14:textId="77777777" w:rsidR="00535AB2" w:rsidRPr="009F308D" w:rsidRDefault="00535AB2" w:rsidP="00370E0D"/>
        </w:tc>
        <w:tc>
          <w:tcPr>
            <w:tcW w:w="38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50D8F3" w14:textId="77777777" w:rsidR="00535AB2" w:rsidRPr="009F308D" w:rsidRDefault="00535AB2" w:rsidP="00370E0D"/>
        </w:tc>
      </w:tr>
    </w:tbl>
    <w:p w14:paraId="31B5DFEF" w14:textId="77777777" w:rsidR="00535AB2" w:rsidRPr="009F308D" w:rsidRDefault="00535AB2" w:rsidP="00535AB2">
      <w:pPr>
        <w:pStyle w:val="IDLeyendaTabla"/>
        <w:rPr>
          <w:rFonts w:ascii="Futura Lt BT" w:hAnsi="Futura Lt BT"/>
          <w:b/>
          <w:bCs/>
        </w:rPr>
      </w:pPr>
      <w:bookmarkStart w:id="113" w:name="_Toc180489925"/>
      <w:r w:rsidRPr="009F308D">
        <w:rPr>
          <w:rFonts w:ascii="Futura Lt BT" w:hAnsi="Futura Lt BT"/>
        </w:rPr>
        <w:t>Tabla de Formatos de intercambio</w:t>
      </w:r>
      <w:bookmarkEnd w:id="113"/>
    </w:p>
    <w:p w14:paraId="295CA546" w14:textId="1D328E1C" w:rsidR="00535AB2" w:rsidRPr="00370E0D" w:rsidRDefault="00535AB2" w:rsidP="00370E0D">
      <w:pPr>
        <w:pStyle w:val="Ttulo3"/>
      </w:pPr>
      <w:bookmarkStart w:id="114" w:name="_Toc180491812"/>
      <w:bookmarkStart w:id="115" w:name="_Toc224561822"/>
      <w:r w:rsidRPr="00370E0D">
        <w:t>Intercambio de información / Datos de atributos</w:t>
      </w:r>
      <w:bookmarkEnd w:id="114"/>
      <w:bookmarkEnd w:id="115"/>
    </w:p>
    <w:p w14:paraId="623D32EA" w14:textId="77777777" w:rsidR="00535AB2" w:rsidRPr="009F308D" w:rsidRDefault="00535AB2" w:rsidP="00370E0D">
      <w:pPr>
        <w:rPr>
          <w:lang w:val="es-ES_tradnl"/>
        </w:rPr>
      </w:pPr>
      <w:r w:rsidRPr="009F308D">
        <w:rPr>
          <w:lang w:val="es-ES_tradnl"/>
        </w:rPr>
        <w:t>Describir los estándares de los datos de atributos (parámetros, parámetros compartidos, parámetros especiales de disciplina, datos URL, datos espaciales, datos Cobie, número de clasificación, etc.) y cómo utilizarlos. Describir cómo utilizar el registro de datos de atributos.</w:t>
      </w:r>
    </w:p>
    <w:p w14:paraId="60D71598" w14:textId="77777777" w:rsidR="00535AB2" w:rsidRPr="002E215F" w:rsidRDefault="00535AB2" w:rsidP="00370E0D">
      <w:pPr>
        <w:rPr>
          <w:b/>
          <w:bCs/>
          <w:color w:val="808080" w:themeColor="background1" w:themeShade="80"/>
        </w:rPr>
      </w:pPr>
      <w:r w:rsidRPr="002E215F">
        <w:rPr>
          <w:b/>
          <w:bCs/>
          <w:color w:val="808080" w:themeColor="background1" w:themeShade="80"/>
        </w:rPr>
        <w:t>AQUÍ DESCRIBIR LOS METADATOS DEL ACC</w:t>
      </w:r>
    </w:p>
    <w:p w14:paraId="36645936" w14:textId="77777777" w:rsidR="00535AB2" w:rsidRPr="009F308D" w:rsidRDefault="00535AB2" w:rsidP="00370E0D">
      <w:r w:rsidRPr="009F308D">
        <w:t>.....</w:t>
      </w:r>
    </w:p>
    <w:p w14:paraId="42BF4329" w14:textId="77777777" w:rsidR="00535AB2" w:rsidRPr="009F308D" w:rsidRDefault="00535AB2" w:rsidP="00535AB2">
      <w:pPr>
        <w:rPr>
          <w:rFonts w:ascii="Futura Lt BT" w:hAnsi="Futura Lt BT"/>
        </w:rPr>
      </w:pPr>
    </w:p>
    <w:p w14:paraId="5B380C8C" w14:textId="330BF9D7" w:rsidR="00535AB2" w:rsidRPr="00725DFC" w:rsidRDefault="00535AB2" w:rsidP="00535AB2">
      <w:pPr>
        <w:pStyle w:val="Ttulo4"/>
      </w:pPr>
      <w:bookmarkStart w:id="116" w:name="_Toc29426066"/>
      <w:bookmarkStart w:id="117" w:name="_Toc23722222"/>
      <w:bookmarkEnd w:id="116"/>
      <w:r w:rsidRPr="00370E0D">
        <w:t>Normas de intercambio de información de construcción (</w:t>
      </w:r>
      <w:proofErr w:type="spellStart"/>
      <w:r w:rsidRPr="00370E0D">
        <w:t>COBie</w:t>
      </w:r>
      <w:proofErr w:type="spellEnd"/>
      <w:r w:rsidRPr="00370E0D">
        <w:t>) para las operaciones de construcción del proyecto</w:t>
      </w:r>
      <w:bookmarkEnd w:id="117"/>
    </w:p>
    <w:p w14:paraId="10463AF8" w14:textId="77777777" w:rsidR="00535AB2" w:rsidRPr="009F308D" w:rsidRDefault="00535AB2" w:rsidP="00370E0D">
      <w:r w:rsidRPr="009F308D">
        <w:t xml:space="preserve"> Los atributos mínimos de </w:t>
      </w:r>
      <w:proofErr w:type="spellStart"/>
      <w:r w:rsidRPr="009F308D">
        <w:t>COBie</w:t>
      </w:r>
      <w:proofErr w:type="spellEnd"/>
      <w:r w:rsidRPr="009F308D">
        <w:t xml:space="preserve"> se definirán en la siguiente tabla y se mencionarán los estándares para el uso de </w:t>
      </w:r>
      <w:proofErr w:type="spellStart"/>
      <w:r w:rsidRPr="009F308D">
        <w:t>COBie</w:t>
      </w:r>
      <w:proofErr w:type="spellEnd"/>
      <w:r w:rsidRPr="009F308D">
        <w:t xml:space="preserve"> en el proyecto.</w:t>
      </w:r>
    </w:p>
    <w:p w14:paraId="7150E2FB" w14:textId="77777777" w:rsidR="00535AB2" w:rsidRPr="009F308D" w:rsidRDefault="00535AB2" w:rsidP="00535AB2">
      <w:pPr>
        <w:rPr>
          <w:rFonts w:ascii="Futura Lt BT" w:hAnsi="Futura Lt BT"/>
        </w:rPr>
      </w:pPr>
      <w:r w:rsidRPr="002E215F">
        <w:rPr>
          <w:rFonts w:ascii="Futura Lt BT" w:hAnsi="Futura Lt BT"/>
        </w:rPr>
        <w:t>.....</w:t>
      </w:r>
      <w:r w:rsidRPr="009F308D">
        <w:rPr>
          <w:rFonts w:ascii="Futura Lt BT" w:hAnsi="Futura Lt BT"/>
        </w:rPr>
        <w:t xml:space="preserve"> </w:t>
      </w:r>
    </w:p>
    <w:tbl>
      <w:tblPr>
        <w:tblW w:w="5000" w:type="pct"/>
        <w:tblCellMar>
          <w:left w:w="70" w:type="dxa"/>
          <w:right w:w="70" w:type="dxa"/>
        </w:tblCellMar>
        <w:tblLook w:val="04A0" w:firstRow="1" w:lastRow="0" w:firstColumn="1" w:lastColumn="0" w:noHBand="0" w:noVBand="1"/>
      </w:tblPr>
      <w:tblGrid>
        <w:gridCol w:w="3639"/>
        <w:gridCol w:w="1718"/>
        <w:gridCol w:w="6510"/>
        <w:gridCol w:w="3147"/>
      </w:tblGrid>
      <w:tr w:rsidR="00535AB2" w:rsidRPr="009F308D" w14:paraId="1FF1AF5F"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47209B70" w14:textId="77777777" w:rsidR="00535AB2" w:rsidRPr="00370E0D" w:rsidRDefault="00535AB2" w:rsidP="00370E0D">
            <w:pPr>
              <w:rPr>
                <w:b/>
                <w:bCs/>
                <w:color w:val="FFFFFF" w:themeColor="background1"/>
              </w:rPr>
            </w:pPr>
            <w:r w:rsidRPr="00370E0D">
              <w:rPr>
                <w:b/>
                <w:bCs/>
                <w:color w:val="FFFFFF" w:themeColor="background1"/>
              </w:rPr>
              <w:t>Atributo/Parámetro</w:t>
            </w:r>
          </w:p>
        </w:tc>
        <w:tc>
          <w:tcPr>
            <w:tcW w:w="572"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48F7F306" w14:textId="77777777" w:rsidR="00535AB2" w:rsidRPr="00370E0D" w:rsidRDefault="00535AB2" w:rsidP="00370E0D">
            <w:pPr>
              <w:rPr>
                <w:b/>
                <w:bCs/>
                <w:color w:val="FFFFFF" w:themeColor="background1"/>
              </w:rPr>
            </w:pPr>
            <w:r w:rsidRPr="00370E0D">
              <w:rPr>
                <w:b/>
                <w:bCs/>
                <w:color w:val="FFFFFF" w:themeColor="background1"/>
              </w:rPr>
              <w:t>Tipo de datos</w:t>
            </w:r>
          </w:p>
        </w:tc>
        <w:tc>
          <w:tcPr>
            <w:tcW w:w="2168" w:type="pct"/>
            <w:tcBorders>
              <w:top w:val="single" w:sz="4" w:space="0" w:color="A6A6A6" w:themeColor="background1" w:themeShade="A6"/>
              <w:left w:val="nil"/>
              <w:bottom w:val="single" w:sz="4" w:space="0" w:color="A6A6A6" w:themeColor="background1" w:themeShade="A6"/>
              <w:right w:val="nil"/>
            </w:tcBorders>
            <w:shd w:val="clear" w:color="auto" w:fill="415464" w:themeFill="text2"/>
            <w:noWrap/>
            <w:vAlign w:val="center"/>
            <w:hideMark/>
          </w:tcPr>
          <w:p w14:paraId="6B331720"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104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220B20AF" w14:textId="77777777" w:rsidR="00535AB2" w:rsidRPr="00370E0D" w:rsidRDefault="00535AB2" w:rsidP="00370E0D">
            <w:pPr>
              <w:rPr>
                <w:b/>
                <w:bCs/>
                <w:color w:val="FFFFFF" w:themeColor="background1"/>
              </w:rPr>
            </w:pPr>
            <w:r w:rsidRPr="00370E0D">
              <w:rPr>
                <w:b/>
                <w:bCs/>
                <w:color w:val="FFFFFF" w:themeColor="background1"/>
              </w:rPr>
              <w:t>Equipo responsable</w:t>
            </w:r>
          </w:p>
        </w:tc>
      </w:tr>
      <w:tr w:rsidR="00535AB2" w:rsidRPr="009F308D" w14:paraId="63E80520"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5E1822B" w14:textId="77777777" w:rsidR="00535AB2" w:rsidRDefault="00535AB2" w:rsidP="00370E0D">
            <w:pPr>
              <w:rPr>
                <w:sz w:val="18"/>
                <w:szCs w:val="18"/>
              </w:rPr>
            </w:pPr>
            <w:r w:rsidRPr="009F308D">
              <w:rPr>
                <w:sz w:val="18"/>
                <w:szCs w:val="18"/>
              </w:rPr>
              <w:t xml:space="preserve">Categoría de piso </w:t>
            </w:r>
          </w:p>
          <w:p w14:paraId="074B5702" w14:textId="77777777" w:rsidR="00535AB2" w:rsidRPr="009F308D" w:rsidRDefault="00535AB2" w:rsidP="00370E0D">
            <w:pPr>
              <w:rPr>
                <w:sz w:val="18"/>
                <w:szCs w:val="18"/>
              </w:rPr>
            </w:pPr>
            <w:proofErr w:type="spellStart"/>
            <w:r w:rsidRPr="009F308D">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55A1B8" w14:textId="77777777" w:rsidR="00535AB2" w:rsidRPr="009F308D" w:rsidRDefault="00535AB2" w:rsidP="00370E0D">
            <w:pPr>
              <w:rPr>
                <w:sz w:val="18"/>
                <w:szCs w:val="18"/>
              </w:rPr>
            </w:pPr>
            <w:r w:rsidRPr="009F308D">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02A0050" w14:textId="77777777" w:rsidR="00535AB2" w:rsidRPr="009F308D" w:rsidRDefault="00535AB2" w:rsidP="00370E0D">
            <w:pPr>
              <w:rPr>
                <w:sz w:val="18"/>
                <w:szCs w:val="18"/>
              </w:rPr>
            </w:pPr>
            <w:r w:rsidRPr="009F308D">
              <w:rPr>
                <w:sz w:val="18"/>
                <w:szCs w:val="18"/>
              </w:rPr>
              <w:t>Categoría del piso (Sitio, Piso,</w:t>
            </w:r>
            <w:r>
              <w:rPr>
                <w:sz w:val="18"/>
                <w:szCs w:val="18"/>
              </w:rPr>
              <w:t xml:space="preserve"> </w:t>
            </w:r>
            <w:r w:rsidRPr="009F308D">
              <w:rPr>
                <w:sz w:val="18"/>
                <w:szCs w:val="18"/>
              </w:rPr>
              <w:t>Techo</w:t>
            </w:r>
            <w:proofErr w:type="gramStart"/>
            <w:r w:rsidRPr="00C05C33">
              <w:rPr>
                <w:sz w:val="18"/>
                <w:szCs w:val="18"/>
              </w:rPr>
              <w:t>).</w:t>
            </w:r>
            <w:r w:rsidRPr="002E215F">
              <w:rPr>
                <w:sz w:val="18"/>
                <w:szCs w:val="18"/>
              </w:rPr>
              <w:t>Niveles</w:t>
            </w:r>
            <w:proofErr w:type="gramEnd"/>
            <w:r w:rsidRPr="002E215F">
              <w:rPr>
                <w:sz w:val="18"/>
                <w:szCs w:val="18"/>
              </w:rPr>
              <w:t>…</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65AC945" w14:textId="77777777" w:rsidR="00535AB2" w:rsidRPr="009F308D" w:rsidRDefault="00535AB2" w:rsidP="00370E0D">
            <w:pPr>
              <w:rPr>
                <w:sz w:val="18"/>
                <w:szCs w:val="18"/>
              </w:rPr>
            </w:pPr>
            <w:r w:rsidRPr="009F308D">
              <w:rPr>
                <w:sz w:val="18"/>
                <w:szCs w:val="18"/>
              </w:rPr>
              <w:t>Equipo de diseño</w:t>
            </w:r>
          </w:p>
        </w:tc>
      </w:tr>
      <w:tr w:rsidR="00535AB2" w:rsidRPr="009F308D" w14:paraId="7D102759"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7198B25" w14:textId="77777777" w:rsidR="00535AB2" w:rsidRDefault="00535AB2" w:rsidP="00370E0D">
            <w:pPr>
              <w:rPr>
                <w:sz w:val="18"/>
                <w:szCs w:val="18"/>
              </w:rPr>
            </w:pPr>
            <w:r w:rsidRPr="00E03C0A">
              <w:rPr>
                <w:sz w:val="18"/>
                <w:szCs w:val="18"/>
              </w:rPr>
              <w:t xml:space="preserve">Categoría de espacio </w:t>
            </w:r>
          </w:p>
          <w:p w14:paraId="09FBE136" w14:textId="77777777" w:rsidR="00535AB2" w:rsidRPr="00E03C0A" w:rsidRDefault="00535AB2" w:rsidP="00370E0D">
            <w:pPr>
              <w:rPr>
                <w:sz w:val="18"/>
                <w:szCs w:val="18"/>
              </w:rPr>
            </w:pPr>
            <w:proofErr w:type="spellStart"/>
            <w:r w:rsidRPr="00E03C0A">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FB9522" w14:textId="77777777" w:rsidR="00535AB2" w:rsidRPr="00E03C0A" w:rsidRDefault="00535AB2" w:rsidP="00370E0D">
            <w:pPr>
              <w:rPr>
                <w:sz w:val="18"/>
                <w:szCs w:val="18"/>
              </w:rPr>
            </w:pPr>
            <w:r w:rsidRPr="00E03C0A">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494FBE4" w14:textId="77777777" w:rsidR="00535AB2" w:rsidRPr="00E03C0A" w:rsidRDefault="00535AB2" w:rsidP="00370E0D">
            <w:pPr>
              <w:rPr>
                <w:sz w:val="18"/>
                <w:szCs w:val="18"/>
              </w:rPr>
            </w:pPr>
            <w:r w:rsidRPr="00E03C0A">
              <w:rPr>
                <w:sz w:val="18"/>
                <w:szCs w:val="18"/>
              </w:rPr>
              <w:t>Espacios o habitaciones</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29018B1" w14:textId="77777777" w:rsidR="00535AB2" w:rsidRPr="009F308D" w:rsidRDefault="00535AB2" w:rsidP="00370E0D"/>
        </w:tc>
      </w:tr>
      <w:tr w:rsidR="00535AB2" w:rsidRPr="009F308D" w14:paraId="54182AB0"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C2747F" w14:textId="77777777" w:rsidR="00535AB2" w:rsidRDefault="00535AB2" w:rsidP="00370E0D">
            <w:pPr>
              <w:rPr>
                <w:sz w:val="18"/>
                <w:szCs w:val="18"/>
              </w:rPr>
            </w:pPr>
            <w:r w:rsidRPr="00E03C0A">
              <w:rPr>
                <w:sz w:val="18"/>
                <w:szCs w:val="18"/>
              </w:rPr>
              <w:t xml:space="preserve">Categoría de </w:t>
            </w:r>
            <w:r>
              <w:rPr>
                <w:sz w:val="18"/>
                <w:szCs w:val="18"/>
              </w:rPr>
              <w:t>zona</w:t>
            </w:r>
            <w:r w:rsidRPr="00E03C0A">
              <w:rPr>
                <w:sz w:val="18"/>
                <w:szCs w:val="18"/>
              </w:rPr>
              <w:t xml:space="preserve"> </w:t>
            </w:r>
          </w:p>
          <w:p w14:paraId="11FC0D06" w14:textId="77777777" w:rsidR="00535AB2" w:rsidRPr="009F308D" w:rsidRDefault="00535AB2" w:rsidP="00370E0D">
            <w:proofErr w:type="spellStart"/>
            <w:r w:rsidRPr="00E03C0A">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8C4D6A" w14:textId="77777777" w:rsidR="00535AB2" w:rsidRPr="009F308D" w:rsidRDefault="00535AB2" w:rsidP="00370E0D">
            <w:r w:rsidRPr="00E03C0A">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A8291C1" w14:textId="77777777" w:rsidR="00535AB2" w:rsidRPr="008E4826" w:rsidRDefault="00535AB2" w:rsidP="00370E0D">
            <w:pPr>
              <w:rPr>
                <w:sz w:val="18"/>
                <w:szCs w:val="18"/>
              </w:rPr>
            </w:pPr>
            <w:r w:rsidRPr="008E4826">
              <w:rPr>
                <w:sz w:val="18"/>
                <w:szCs w:val="18"/>
              </w:rPr>
              <w:t>Conjunto de espacios que comparten un atributo específico</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E1E866F" w14:textId="77777777" w:rsidR="00535AB2" w:rsidRPr="009F308D" w:rsidRDefault="00535AB2" w:rsidP="00370E0D"/>
        </w:tc>
      </w:tr>
      <w:tr w:rsidR="00535AB2" w:rsidRPr="009F308D" w14:paraId="301AF178"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E2A7E06" w14:textId="77777777" w:rsidR="00535AB2" w:rsidRDefault="00535AB2" w:rsidP="00370E0D">
            <w:pPr>
              <w:rPr>
                <w:sz w:val="18"/>
                <w:szCs w:val="18"/>
              </w:rPr>
            </w:pPr>
            <w:r w:rsidRPr="00E03C0A">
              <w:rPr>
                <w:sz w:val="18"/>
                <w:szCs w:val="18"/>
              </w:rPr>
              <w:t xml:space="preserve">Categoría de </w:t>
            </w:r>
            <w:r>
              <w:rPr>
                <w:sz w:val="18"/>
                <w:szCs w:val="18"/>
              </w:rPr>
              <w:t>tipo</w:t>
            </w:r>
            <w:r w:rsidRPr="00E03C0A">
              <w:rPr>
                <w:sz w:val="18"/>
                <w:szCs w:val="18"/>
              </w:rPr>
              <w:t xml:space="preserve"> </w:t>
            </w:r>
          </w:p>
          <w:p w14:paraId="7F318F15" w14:textId="77777777" w:rsidR="00535AB2" w:rsidRPr="009F308D" w:rsidRDefault="00535AB2" w:rsidP="00370E0D">
            <w:proofErr w:type="spellStart"/>
            <w:r w:rsidRPr="00E03C0A">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4B0FD7" w14:textId="77777777" w:rsidR="00535AB2" w:rsidRPr="009F308D" w:rsidRDefault="00535AB2" w:rsidP="00370E0D">
            <w:r w:rsidRPr="00E03C0A">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9AB84A4" w14:textId="77777777" w:rsidR="00535AB2" w:rsidRPr="009F308D" w:rsidRDefault="00535AB2" w:rsidP="00370E0D">
            <w:r>
              <w:rPr>
                <w:sz w:val="18"/>
                <w:szCs w:val="18"/>
              </w:rPr>
              <w:t>Tipo de equipos, productos y materiales</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40C8A1A" w14:textId="77777777" w:rsidR="00535AB2" w:rsidRPr="009F308D" w:rsidRDefault="00535AB2" w:rsidP="00370E0D"/>
        </w:tc>
      </w:tr>
      <w:tr w:rsidR="00535AB2" w:rsidRPr="009F308D" w14:paraId="47A6B5EC"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4AE6343" w14:textId="77777777" w:rsidR="00535AB2" w:rsidRDefault="00535AB2" w:rsidP="00370E0D">
            <w:pPr>
              <w:rPr>
                <w:sz w:val="18"/>
                <w:szCs w:val="18"/>
              </w:rPr>
            </w:pPr>
            <w:r w:rsidRPr="00E03C0A">
              <w:rPr>
                <w:sz w:val="18"/>
                <w:szCs w:val="18"/>
              </w:rPr>
              <w:t xml:space="preserve">Categoría de </w:t>
            </w:r>
            <w:r>
              <w:rPr>
                <w:sz w:val="18"/>
                <w:szCs w:val="18"/>
              </w:rPr>
              <w:t xml:space="preserve">componente </w:t>
            </w:r>
          </w:p>
          <w:p w14:paraId="0122AC94" w14:textId="77777777" w:rsidR="00535AB2" w:rsidRPr="009F308D" w:rsidRDefault="00535AB2" w:rsidP="00370E0D">
            <w:proofErr w:type="spellStart"/>
            <w:r w:rsidRPr="00E03C0A">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4355D3" w14:textId="77777777" w:rsidR="00535AB2" w:rsidRPr="00A6577F" w:rsidRDefault="00535AB2" w:rsidP="00370E0D">
            <w:pPr>
              <w:rPr>
                <w:sz w:val="18"/>
                <w:szCs w:val="18"/>
              </w:rPr>
            </w:pPr>
            <w:r w:rsidRPr="00A6577F">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44051FF" w14:textId="77777777" w:rsidR="00535AB2" w:rsidRPr="00A6577F" w:rsidRDefault="00535AB2" w:rsidP="00370E0D">
            <w:pPr>
              <w:rPr>
                <w:sz w:val="18"/>
                <w:szCs w:val="18"/>
              </w:rPr>
            </w:pPr>
            <w:r w:rsidRPr="00A6577F">
              <w:rPr>
                <w:sz w:val="18"/>
                <w:szCs w:val="18"/>
              </w:rPr>
              <w:t>Elementos programados con un nombre individual</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296A0E1" w14:textId="77777777" w:rsidR="00535AB2" w:rsidRPr="009F308D" w:rsidRDefault="00535AB2" w:rsidP="00370E0D"/>
        </w:tc>
      </w:tr>
      <w:tr w:rsidR="00535AB2" w:rsidRPr="009F308D" w14:paraId="2FFA28A9"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9E04EF" w14:textId="77777777" w:rsidR="00535AB2" w:rsidRDefault="00535AB2" w:rsidP="00370E0D">
            <w:pPr>
              <w:rPr>
                <w:sz w:val="18"/>
                <w:szCs w:val="18"/>
              </w:rPr>
            </w:pPr>
            <w:r w:rsidRPr="00E03C0A">
              <w:rPr>
                <w:sz w:val="18"/>
                <w:szCs w:val="18"/>
              </w:rPr>
              <w:t xml:space="preserve">Categoría de </w:t>
            </w:r>
            <w:r>
              <w:rPr>
                <w:sz w:val="18"/>
                <w:szCs w:val="18"/>
              </w:rPr>
              <w:t>montaje</w:t>
            </w:r>
          </w:p>
          <w:p w14:paraId="06303BBD" w14:textId="77777777" w:rsidR="00535AB2" w:rsidRPr="009F308D" w:rsidRDefault="00535AB2" w:rsidP="00370E0D">
            <w:proofErr w:type="spellStart"/>
            <w:r w:rsidRPr="00E03C0A">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707F41" w14:textId="77777777" w:rsidR="00535AB2" w:rsidRPr="009F308D" w:rsidRDefault="00535AB2" w:rsidP="00370E0D">
            <w:r w:rsidRPr="00A6577F">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DCE9FEE" w14:textId="77777777" w:rsidR="00535AB2" w:rsidRPr="009F308D" w:rsidRDefault="00535AB2" w:rsidP="00370E0D">
            <w:r>
              <w:rPr>
                <w:sz w:val="18"/>
                <w:szCs w:val="18"/>
              </w:rPr>
              <w:t>Componentes que tienen componentes que los constituyen</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ADA3398" w14:textId="77777777" w:rsidR="00535AB2" w:rsidRPr="009F308D" w:rsidRDefault="00535AB2" w:rsidP="00370E0D"/>
        </w:tc>
      </w:tr>
      <w:tr w:rsidR="00535AB2" w:rsidRPr="009F308D" w14:paraId="383E22F2"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AF69817" w14:textId="77777777" w:rsidR="00535AB2" w:rsidRDefault="00535AB2" w:rsidP="00370E0D">
            <w:pPr>
              <w:rPr>
                <w:sz w:val="18"/>
                <w:szCs w:val="18"/>
              </w:rPr>
            </w:pPr>
            <w:r w:rsidRPr="00E03C0A">
              <w:rPr>
                <w:sz w:val="18"/>
                <w:szCs w:val="18"/>
              </w:rPr>
              <w:t xml:space="preserve">Categoría de </w:t>
            </w:r>
            <w:r>
              <w:rPr>
                <w:sz w:val="18"/>
                <w:szCs w:val="18"/>
              </w:rPr>
              <w:t>sistema</w:t>
            </w:r>
          </w:p>
          <w:p w14:paraId="513562C7" w14:textId="77777777" w:rsidR="00535AB2" w:rsidRPr="009F308D" w:rsidRDefault="00535AB2" w:rsidP="00370E0D">
            <w:proofErr w:type="spellStart"/>
            <w:r w:rsidRPr="00E03C0A">
              <w:rPr>
                <w:sz w:val="18"/>
                <w:szCs w:val="18"/>
              </w:rPr>
              <w:t>COBie</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1B3D85" w14:textId="77777777" w:rsidR="00535AB2" w:rsidRPr="009F308D" w:rsidRDefault="00535AB2" w:rsidP="00370E0D">
            <w:r w:rsidRPr="00A6577F">
              <w:rPr>
                <w:sz w:val="18"/>
                <w:szCs w:val="18"/>
              </w:rPr>
              <w:t>TEXTO</w:t>
            </w:r>
          </w:p>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813C6E6" w14:textId="77777777" w:rsidR="00535AB2" w:rsidRPr="009F308D" w:rsidRDefault="00535AB2" w:rsidP="00370E0D">
            <w:r>
              <w:rPr>
                <w:sz w:val="18"/>
                <w:szCs w:val="18"/>
              </w:rPr>
              <w:t>Conjunto de componentes que proporcionan un servicio</w:t>
            </w:r>
          </w:p>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9C22625" w14:textId="77777777" w:rsidR="00535AB2" w:rsidRPr="009F308D" w:rsidRDefault="00535AB2" w:rsidP="00370E0D"/>
        </w:tc>
      </w:tr>
      <w:tr w:rsidR="00535AB2" w:rsidRPr="009F308D" w14:paraId="1875550F"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2CF7F05" w14:textId="77777777" w:rsidR="00535AB2" w:rsidRPr="002E215F" w:rsidRDefault="00535AB2" w:rsidP="00370E0D">
            <w:r w:rsidRPr="002E215F">
              <w:t>Etc.</w:t>
            </w:r>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48CC3E" w14:textId="77777777" w:rsidR="00535AB2" w:rsidRPr="009F308D" w:rsidRDefault="00535AB2" w:rsidP="00370E0D"/>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CD02FCD" w14:textId="77777777" w:rsidR="00535AB2" w:rsidRPr="009F308D" w:rsidRDefault="00535AB2" w:rsidP="00370E0D"/>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9C6BE0A" w14:textId="77777777" w:rsidR="00535AB2" w:rsidRPr="009F308D" w:rsidRDefault="00535AB2" w:rsidP="00370E0D"/>
        </w:tc>
      </w:tr>
      <w:tr w:rsidR="00535AB2" w:rsidRPr="009F308D" w14:paraId="01D9E008"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84CE89A" w14:textId="77777777" w:rsidR="00535AB2" w:rsidRPr="002E215F" w:rsidRDefault="00535AB2" w:rsidP="00370E0D">
            <w:proofErr w:type="spellStart"/>
            <w:r w:rsidRPr="002E215F">
              <w:t>etc</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845913" w14:textId="77777777" w:rsidR="00535AB2" w:rsidRPr="009F308D" w:rsidRDefault="00535AB2" w:rsidP="00370E0D"/>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5A14C8" w14:textId="77777777" w:rsidR="00535AB2" w:rsidRPr="009F308D" w:rsidRDefault="00535AB2" w:rsidP="00370E0D"/>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BDBFF31" w14:textId="77777777" w:rsidR="00535AB2" w:rsidRPr="009F308D" w:rsidRDefault="00535AB2" w:rsidP="00370E0D"/>
        </w:tc>
      </w:tr>
      <w:tr w:rsidR="00535AB2" w:rsidRPr="009F308D" w14:paraId="72D1D6FD" w14:textId="77777777" w:rsidTr="00370E0D">
        <w:trPr>
          <w:trHeight w:val="240"/>
        </w:trPr>
        <w:tc>
          <w:tcPr>
            <w:tcW w:w="12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E745598" w14:textId="77777777" w:rsidR="00535AB2" w:rsidRPr="002E215F" w:rsidRDefault="00535AB2" w:rsidP="00370E0D">
            <w:proofErr w:type="spellStart"/>
            <w:r w:rsidRPr="002E215F">
              <w:t>etc</w:t>
            </w:r>
            <w:proofErr w:type="spellEnd"/>
          </w:p>
        </w:tc>
        <w:tc>
          <w:tcPr>
            <w:tcW w:w="5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047505" w14:textId="77777777" w:rsidR="00535AB2" w:rsidRPr="009F308D" w:rsidRDefault="00535AB2" w:rsidP="00370E0D"/>
        </w:tc>
        <w:tc>
          <w:tcPr>
            <w:tcW w:w="216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60A38A0" w14:textId="77777777" w:rsidR="00535AB2" w:rsidRPr="009F308D" w:rsidRDefault="00535AB2" w:rsidP="00370E0D"/>
        </w:tc>
        <w:tc>
          <w:tcPr>
            <w:tcW w:w="10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12B3D0D" w14:textId="77777777" w:rsidR="00535AB2" w:rsidRPr="009F308D" w:rsidRDefault="00535AB2" w:rsidP="00370E0D"/>
        </w:tc>
      </w:tr>
    </w:tbl>
    <w:p w14:paraId="77319BBF" w14:textId="77777777" w:rsidR="00535AB2" w:rsidRDefault="00535AB2" w:rsidP="00535AB2">
      <w:pPr>
        <w:pStyle w:val="IDLeyendaTabla"/>
        <w:rPr>
          <w:rFonts w:ascii="Futura Lt BT" w:hAnsi="Futura Lt BT"/>
          <w:lang w:val="es-ES"/>
        </w:rPr>
      </w:pPr>
      <w:bookmarkStart w:id="118" w:name="_Toc180489926"/>
      <w:r w:rsidRPr="009F308D">
        <w:rPr>
          <w:rFonts w:ascii="Futura Lt BT" w:hAnsi="Futura Lt BT"/>
          <w:lang w:val="es-ES"/>
        </w:rPr>
        <w:lastRenderedPageBreak/>
        <w:t xml:space="preserve">Tabla de Datos de </w:t>
      </w:r>
      <w:proofErr w:type="spellStart"/>
      <w:r w:rsidRPr="009F308D">
        <w:rPr>
          <w:rFonts w:ascii="Futura Lt BT" w:hAnsi="Futura Lt BT"/>
          <w:lang w:val="es-ES"/>
        </w:rPr>
        <w:t>COBie</w:t>
      </w:r>
      <w:bookmarkEnd w:id="118"/>
      <w:proofErr w:type="spellEnd"/>
    </w:p>
    <w:p w14:paraId="4530F316" w14:textId="77777777" w:rsidR="00535AB2" w:rsidRPr="009F308D" w:rsidRDefault="00535AB2" w:rsidP="00535AB2">
      <w:pPr>
        <w:pStyle w:val="IDLeyendaTabla"/>
        <w:rPr>
          <w:rFonts w:ascii="Futura Lt BT" w:hAnsi="Futura Lt BT"/>
          <w:b/>
          <w:bCs/>
          <w:lang w:val="es-ES"/>
        </w:rPr>
      </w:pPr>
    </w:p>
    <w:tbl>
      <w:tblPr>
        <w:tblW w:w="5000" w:type="pct"/>
        <w:tblCellMar>
          <w:left w:w="70" w:type="dxa"/>
          <w:right w:w="70" w:type="dxa"/>
        </w:tblCellMar>
        <w:tblLook w:val="04A0" w:firstRow="1" w:lastRow="0" w:firstColumn="1" w:lastColumn="0" w:noHBand="0" w:noVBand="1"/>
      </w:tblPr>
      <w:tblGrid>
        <w:gridCol w:w="3832"/>
        <w:gridCol w:w="11182"/>
      </w:tblGrid>
      <w:tr w:rsidR="00535AB2" w:rsidRPr="009F308D" w14:paraId="5926129B"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01EA60D9" w14:textId="77777777" w:rsidR="00535AB2" w:rsidRPr="00370E0D" w:rsidRDefault="00535AB2" w:rsidP="00370E0D">
            <w:pPr>
              <w:rPr>
                <w:b/>
                <w:bCs/>
                <w:color w:val="FFFFFF" w:themeColor="background1"/>
              </w:rPr>
            </w:pPr>
            <w:r w:rsidRPr="00370E0D">
              <w:rPr>
                <w:b/>
                <w:bCs/>
                <w:color w:val="FFFFFF" w:themeColor="background1"/>
              </w:rPr>
              <w:t xml:space="preserve">Hoja de </w:t>
            </w:r>
            <w:proofErr w:type="spellStart"/>
            <w:r w:rsidRPr="00370E0D">
              <w:rPr>
                <w:b/>
                <w:bCs/>
                <w:color w:val="FFFFFF" w:themeColor="background1"/>
              </w:rPr>
              <w:t>COBie</w:t>
            </w:r>
            <w:proofErr w:type="spellEnd"/>
          </w:p>
        </w:tc>
        <w:tc>
          <w:tcPr>
            <w:tcW w:w="372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17920DBF" w14:textId="77777777" w:rsidR="00535AB2" w:rsidRPr="00370E0D" w:rsidRDefault="00535AB2" w:rsidP="00370E0D">
            <w:pPr>
              <w:rPr>
                <w:b/>
                <w:bCs/>
                <w:color w:val="FFFFFF" w:themeColor="background1"/>
              </w:rPr>
            </w:pPr>
            <w:r w:rsidRPr="00370E0D">
              <w:rPr>
                <w:b/>
                <w:bCs/>
                <w:color w:val="FFFFFF" w:themeColor="background1"/>
              </w:rPr>
              <w:t>Tabla de clasificación</w:t>
            </w:r>
          </w:p>
        </w:tc>
      </w:tr>
      <w:tr w:rsidR="00535AB2" w:rsidRPr="009F308D" w14:paraId="579C4D99"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4BA53" w14:textId="77777777" w:rsidR="00535AB2" w:rsidRPr="009F308D" w:rsidRDefault="00535AB2" w:rsidP="00370E0D">
            <w:pPr>
              <w:rPr>
                <w:sz w:val="18"/>
                <w:szCs w:val="18"/>
              </w:rPr>
            </w:pPr>
            <w:r w:rsidRPr="009F308D">
              <w:rPr>
                <w:sz w:val="18"/>
                <w:szCs w:val="18"/>
              </w:rPr>
              <w:t>Contacto</w:t>
            </w: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8CB8D9" w14:textId="77777777" w:rsidR="00535AB2" w:rsidRPr="009F308D" w:rsidRDefault="00535AB2" w:rsidP="00370E0D">
            <w:pPr>
              <w:rPr>
                <w:sz w:val="18"/>
                <w:szCs w:val="18"/>
              </w:rPr>
            </w:pPr>
          </w:p>
        </w:tc>
      </w:tr>
      <w:tr w:rsidR="00535AB2" w:rsidRPr="009F308D" w14:paraId="27EC8B02"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259CE96" w14:textId="77777777" w:rsidR="00535AB2" w:rsidRPr="009F308D" w:rsidRDefault="00535AB2" w:rsidP="00370E0D">
            <w:pPr>
              <w:rPr>
                <w:sz w:val="18"/>
                <w:szCs w:val="18"/>
              </w:rPr>
            </w:pPr>
            <w:r w:rsidRPr="009F308D">
              <w:rPr>
                <w:sz w:val="18"/>
                <w:szCs w:val="18"/>
              </w:rPr>
              <w:t>Instalación</w:t>
            </w: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570876" w14:textId="77777777" w:rsidR="00535AB2" w:rsidRPr="009F308D" w:rsidRDefault="00535AB2" w:rsidP="00370E0D">
            <w:pPr>
              <w:rPr>
                <w:sz w:val="18"/>
                <w:szCs w:val="18"/>
              </w:rPr>
            </w:pPr>
          </w:p>
        </w:tc>
      </w:tr>
      <w:tr w:rsidR="00535AB2" w:rsidRPr="009F308D" w14:paraId="3CA9CE4F"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89D9408" w14:textId="77777777" w:rsidR="00535AB2" w:rsidRPr="009F308D" w:rsidRDefault="00535AB2" w:rsidP="00370E0D">
            <w:pPr>
              <w:rPr>
                <w:sz w:val="18"/>
                <w:szCs w:val="18"/>
              </w:rPr>
            </w:pPr>
            <w:r w:rsidRPr="009F308D">
              <w:rPr>
                <w:sz w:val="18"/>
                <w:szCs w:val="18"/>
              </w:rPr>
              <w:t>Espacio</w:t>
            </w: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044DB9D" w14:textId="77777777" w:rsidR="00535AB2" w:rsidRPr="009F308D" w:rsidRDefault="00535AB2" w:rsidP="00370E0D">
            <w:pPr>
              <w:rPr>
                <w:sz w:val="18"/>
                <w:szCs w:val="18"/>
              </w:rPr>
            </w:pPr>
          </w:p>
        </w:tc>
      </w:tr>
      <w:tr w:rsidR="00535AB2" w:rsidRPr="009F308D" w14:paraId="38F99023"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95C6FFC" w14:textId="77777777" w:rsidR="00535AB2" w:rsidRPr="009F308D" w:rsidRDefault="00535AB2" w:rsidP="00370E0D">
            <w:pPr>
              <w:rPr>
                <w:sz w:val="18"/>
                <w:szCs w:val="18"/>
              </w:rPr>
            </w:pPr>
            <w:r w:rsidRPr="009F308D">
              <w:rPr>
                <w:sz w:val="18"/>
                <w:szCs w:val="18"/>
              </w:rPr>
              <w:t>Tipo</w:t>
            </w: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0F4BB" w14:textId="77777777" w:rsidR="00535AB2" w:rsidRPr="009F308D" w:rsidRDefault="00535AB2" w:rsidP="00370E0D">
            <w:pPr>
              <w:rPr>
                <w:sz w:val="18"/>
                <w:szCs w:val="18"/>
              </w:rPr>
            </w:pPr>
          </w:p>
        </w:tc>
      </w:tr>
      <w:tr w:rsidR="00535AB2" w:rsidRPr="009F308D" w14:paraId="66612FEC"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91B5F43" w14:textId="77777777" w:rsidR="00535AB2" w:rsidRPr="009F308D" w:rsidRDefault="00535AB2" w:rsidP="00370E0D">
            <w:pPr>
              <w:rPr>
                <w:sz w:val="18"/>
                <w:szCs w:val="18"/>
              </w:rPr>
            </w:pPr>
            <w:r w:rsidRPr="009F308D">
              <w:rPr>
                <w:sz w:val="18"/>
                <w:szCs w:val="18"/>
              </w:rPr>
              <w:t>Sistema</w:t>
            </w: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22714C" w14:textId="77777777" w:rsidR="00535AB2" w:rsidRPr="009F308D" w:rsidRDefault="00535AB2" w:rsidP="00370E0D">
            <w:pPr>
              <w:rPr>
                <w:sz w:val="18"/>
                <w:szCs w:val="18"/>
              </w:rPr>
            </w:pPr>
          </w:p>
        </w:tc>
      </w:tr>
      <w:tr w:rsidR="00535AB2" w:rsidRPr="009F308D" w14:paraId="097FA012"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9785D3B" w14:textId="77777777" w:rsidR="00535AB2" w:rsidRPr="009F308D" w:rsidRDefault="00535AB2" w:rsidP="00370E0D"/>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9D7ADF" w14:textId="77777777" w:rsidR="00535AB2" w:rsidRPr="009F308D" w:rsidRDefault="00535AB2" w:rsidP="00370E0D"/>
        </w:tc>
      </w:tr>
      <w:tr w:rsidR="00535AB2" w:rsidRPr="009F308D" w14:paraId="56DE06CC"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02C8AF7" w14:textId="77777777" w:rsidR="00535AB2" w:rsidRPr="009F308D" w:rsidRDefault="00535AB2" w:rsidP="00370E0D"/>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DBD097" w14:textId="77777777" w:rsidR="00535AB2" w:rsidRPr="009F308D" w:rsidRDefault="00535AB2" w:rsidP="00370E0D"/>
        </w:tc>
      </w:tr>
      <w:tr w:rsidR="00535AB2" w:rsidRPr="009F308D" w14:paraId="32E3A18B"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EB7B573" w14:textId="77777777" w:rsidR="00535AB2" w:rsidRPr="009F308D" w:rsidRDefault="00535AB2" w:rsidP="00370E0D"/>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B8C17E" w14:textId="77777777" w:rsidR="00535AB2" w:rsidRPr="009F308D" w:rsidRDefault="00535AB2" w:rsidP="00370E0D"/>
        </w:tc>
      </w:tr>
      <w:tr w:rsidR="00535AB2" w:rsidRPr="009F308D" w14:paraId="4327D9A2"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B90FC3" w14:textId="77777777" w:rsidR="00535AB2" w:rsidRPr="009F308D" w:rsidRDefault="00535AB2" w:rsidP="00370E0D"/>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9E8382" w14:textId="77777777" w:rsidR="00535AB2" w:rsidRPr="009F308D" w:rsidRDefault="00535AB2" w:rsidP="00370E0D"/>
        </w:tc>
      </w:tr>
      <w:tr w:rsidR="00535AB2" w:rsidRPr="009F308D" w14:paraId="09100E21"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AD4F9A9" w14:textId="77777777" w:rsidR="00535AB2" w:rsidRPr="009F308D" w:rsidRDefault="00535AB2" w:rsidP="00370E0D"/>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7AB21F" w14:textId="77777777" w:rsidR="00535AB2" w:rsidRPr="009F308D" w:rsidRDefault="00535AB2" w:rsidP="00370E0D"/>
        </w:tc>
      </w:tr>
    </w:tbl>
    <w:p w14:paraId="47FACAAD" w14:textId="77777777" w:rsidR="00535AB2" w:rsidRDefault="00535AB2" w:rsidP="00535AB2">
      <w:pPr>
        <w:pStyle w:val="IDLeyendaTabla"/>
        <w:rPr>
          <w:rFonts w:ascii="Futura Lt BT" w:hAnsi="Futura Lt BT"/>
          <w:lang w:val="es-ES"/>
        </w:rPr>
      </w:pPr>
      <w:bookmarkStart w:id="119" w:name="_Toc180489927"/>
      <w:r w:rsidRPr="009F308D">
        <w:rPr>
          <w:rFonts w:ascii="Futura Lt BT" w:hAnsi="Futura Lt BT"/>
          <w:lang w:val="es-ES"/>
        </w:rPr>
        <w:t xml:space="preserve">Tabla de Clasificación </w:t>
      </w:r>
      <w:proofErr w:type="spellStart"/>
      <w:r w:rsidRPr="009F308D">
        <w:rPr>
          <w:rFonts w:ascii="Futura Lt BT" w:hAnsi="Futura Lt BT"/>
          <w:lang w:val="es-ES"/>
        </w:rPr>
        <w:t>COBie</w:t>
      </w:r>
      <w:bookmarkEnd w:id="119"/>
      <w:proofErr w:type="spellEnd"/>
    </w:p>
    <w:p w14:paraId="7B3E1BA5" w14:textId="77777777" w:rsidR="00535AB2" w:rsidRPr="009F308D" w:rsidRDefault="00535AB2" w:rsidP="00535AB2">
      <w:pPr>
        <w:pStyle w:val="IDLeyendaTabla"/>
        <w:rPr>
          <w:rFonts w:ascii="Futura Lt BT" w:hAnsi="Futura Lt BT"/>
          <w:b/>
          <w:bCs/>
          <w:lang w:val="es-ES"/>
        </w:rPr>
      </w:pPr>
    </w:p>
    <w:p w14:paraId="18B7901D" w14:textId="1A51DBE9" w:rsidR="00535AB2" w:rsidRPr="00370E0D" w:rsidRDefault="00535AB2" w:rsidP="00370E0D">
      <w:pPr>
        <w:pStyle w:val="Ttulo4"/>
      </w:pPr>
      <w:r w:rsidRPr="00370E0D">
        <w:t>Información que debe excluirse o incluirse en los modelos de información</w:t>
      </w:r>
    </w:p>
    <w:p w14:paraId="55207616" w14:textId="77777777" w:rsidR="00535AB2" w:rsidRPr="009F308D" w:rsidRDefault="00535AB2" w:rsidP="00535AB2">
      <w:pPr>
        <w:rPr>
          <w:rFonts w:ascii="Futura Lt BT" w:hAnsi="Futura Lt BT"/>
        </w:rPr>
      </w:pPr>
    </w:p>
    <w:p w14:paraId="595F03C1" w14:textId="77777777" w:rsidR="00535AB2" w:rsidRPr="009F308D" w:rsidRDefault="00535AB2" w:rsidP="00535AB2">
      <w:pPr>
        <w:rPr>
          <w:rFonts w:ascii="Futura Lt BT" w:hAnsi="Futura Lt BT"/>
        </w:rPr>
      </w:pPr>
      <w:r w:rsidRPr="002E215F">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2635"/>
        <w:gridCol w:w="7692"/>
        <w:gridCol w:w="1178"/>
        <w:gridCol w:w="1244"/>
        <w:gridCol w:w="1115"/>
        <w:gridCol w:w="1160"/>
      </w:tblGrid>
      <w:tr w:rsidR="00535AB2" w:rsidRPr="009F308D" w14:paraId="4882AA70" w14:textId="77777777" w:rsidTr="00370E0D">
        <w:trPr>
          <w:trHeight w:val="240"/>
        </w:trPr>
        <w:tc>
          <w:tcPr>
            <w:tcW w:w="877" w:type="pct"/>
            <w:vMerge w:val="restart"/>
            <w:tcBorders>
              <w:top w:val="nil"/>
              <w:left w:val="nil"/>
              <w:bottom w:val="single" w:sz="4" w:space="0" w:color="A6A6A6"/>
              <w:right w:val="nil"/>
            </w:tcBorders>
            <w:shd w:val="clear" w:color="auto" w:fill="415464" w:themeFill="text2"/>
            <w:vAlign w:val="center"/>
            <w:hideMark/>
          </w:tcPr>
          <w:p w14:paraId="2D1FF42E" w14:textId="77777777" w:rsidR="00535AB2" w:rsidRPr="00370E0D" w:rsidRDefault="00535AB2" w:rsidP="00370E0D">
            <w:pPr>
              <w:rPr>
                <w:b/>
                <w:bCs/>
                <w:color w:val="FFFFFF" w:themeColor="background1"/>
              </w:rPr>
            </w:pPr>
            <w:r w:rsidRPr="00370E0D">
              <w:rPr>
                <w:b/>
                <w:bCs/>
                <w:color w:val="FFFFFF" w:themeColor="background1"/>
              </w:rPr>
              <w:t>Nombre del activo</w:t>
            </w:r>
          </w:p>
        </w:tc>
        <w:tc>
          <w:tcPr>
            <w:tcW w:w="2560" w:type="pct"/>
            <w:vMerge w:val="restart"/>
            <w:tcBorders>
              <w:top w:val="nil"/>
              <w:left w:val="nil"/>
              <w:bottom w:val="single" w:sz="4" w:space="0" w:color="A6A6A6"/>
              <w:right w:val="nil"/>
            </w:tcBorders>
            <w:shd w:val="clear" w:color="auto" w:fill="415464" w:themeFill="text2"/>
            <w:noWrap/>
            <w:vAlign w:val="center"/>
            <w:hideMark/>
          </w:tcPr>
          <w:p w14:paraId="3DE76639"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806" w:type="pct"/>
            <w:gridSpan w:val="2"/>
            <w:tcBorders>
              <w:top w:val="nil"/>
              <w:left w:val="nil"/>
              <w:bottom w:val="single" w:sz="4" w:space="0" w:color="A6A6A6"/>
              <w:right w:val="nil"/>
            </w:tcBorders>
            <w:shd w:val="clear" w:color="auto" w:fill="415464" w:themeFill="text2"/>
            <w:noWrap/>
            <w:hideMark/>
          </w:tcPr>
          <w:p w14:paraId="7149668E" w14:textId="77777777" w:rsidR="00535AB2" w:rsidRPr="00370E0D" w:rsidRDefault="00535AB2" w:rsidP="00370E0D">
            <w:pPr>
              <w:rPr>
                <w:b/>
                <w:bCs/>
                <w:color w:val="FFFFFF" w:themeColor="background1"/>
              </w:rPr>
            </w:pPr>
            <w:r w:rsidRPr="00370E0D">
              <w:rPr>
                <w:b/>
                <w:bCs/>
                <w:color w:val="FFFFFF" w:themeColor="background1"/>
              </w:rPr>
              <w:t>PIM</w:t>
            </w:r>
          </w:p>
        </w:tc>
        <w:tc>
          <w:tcPr>
            <w:tcW w:w="758" w:type="pct"/>
            <w:gridSpan w:val="2"/>
            <w:tcBorders>
              <w:top w:val="nil"/>
              <w:left w:val="nil"/>
              <w:bottom w:val="single" w:sz="4" w:space="0" w:color="A6A6A6"/>
              <w:right w:val="nil"/>
            </w:tcBorders>
            <w:shd w:val="clear" w:color="auto" w:fill="415464" w:themeFill="text2"/>
            <w:noWrap/>
            <w:hideMark/>
          </w:tcPr>
          <w:p w14:paraId="27F04B3A" w14:textId="77777777" w:rsidR="00535AB2" w:rsidRPr="00370E0D" w:rsidRDefault="00535AB2" w:rsidP="00370E0D">
            <w:pPr>
              <w:rPr>
                <w:b/>
                <w:bCs/>
                <w:color w:val="FFFFFF" w:themeColor="background1"/>
              </w:rPr>
            </w:pPr>
            <w:r w:rsidRPr="00370E0D">
              <w:rPr>
                <w:b/>
                <w:bCs/>
                <w:color w:val="FFFFFF" w:themeColor="background1"/>
              </w:rPr>
              <w:t>AIM</w:t>
            </w:r>
          </w:p>
        </w:tc>
      </w:tr>
      <w:tr w:rsidR="00535AB2" w:rsidRPr="009F308D" w14:paraId="48C1F0D1" w14:textId="77777777" w:rsidTr="00370E0D">
        <w:trPr>
          <w:trHeight w:val="240"/>
        </w:trPr>
        <w:tc>
          <w:tcPr>
            <w:tcW w:w="877" w:type="pct"/>
            <w:vMerge/>
            <w:tcBorders>
              <w:top w:val="nil"/>
              <w:left w:val="nil"/>
              <w:bottom w:val="single" w:sz="4" w:space="0" w:color="A6A6A6"/>
              <w:right w:val="nil"/>
            </w:tcBorders>
            <w:shd w:val="clear" w:color="auto" w:fill="415464" w:themeFill="text2"/>
            <w:vAlign w:val="center"/>
            <w:hideMark/>
          </w:tcPr>
          <w:p w14:paraId="57D177A2" w14:textId="77777777" w:rsidR="00535AB2" w:rsidRPr="00370E0D" w:rsidRDefault="00535AB2" w:rsidP="00370E0D">
            <w:pPr>
              <w:rPr>
                <w:b/>
                <w:bCs/>
                <w:color w:val="FFFFFF" w:themeColor="background1"/>
                <w:sz w:val="18"/>
                <w:szCs w:val="18"/>
              </w:rPr>
            </w:pPr>
          </w:p>
        </w:tc>
        <w:tc>
          <w:tcPr>
            <w:tcW w:w="2560" w:type="pct"/>
            <w:vMerge/>
            <w:tcBorders>
              <w:top w:val="nil"/>
              <w:left w:val="nil"/>
              <w:bottom w:val="single" w:sz="4" w:space="0" w:color="A6A6A6"/>
              <w:right w:val="nil"/>
            </w:tcBorders>
            <w:shd w:val="clear" w:color="auto" w:fill="415464" w:themeFill="text2"/>
            <w:vAlign w:val="center"/>
            <w:hideMark/>
          </w:tcPr>
          <w:p w14:paraId="19E75FBD" w14:textId="77777777" w:rsidR="00535AB2" w:rsidRPr="00370E0D" w:rsidRDefault="00535AB2" w:rsidP="00370E0D">
            <w:pPr>
              <w:rPr>
                <w:b/>
                <w:bCs/>
                <w:color w:val="FFFFFF" w:themeColor="background1"/>
                <w:sz w:val="18"/>
                <w:szCs w:val="18"/>
              </w:rPr>
            </w:pPr>
          </w:p>
        </w:tc>
        <w:tc>
          <w:tcPr>
            <w:tcW w:w="392" w:type="pct"/>
            <w:tcBorders>
              <w:top w:val="nil"/>
              <w:left w:val="nil"/>
              <w:bottom w:val="nil"/>
              <w:right w:val="nil"/>
            </w:tcBorders>
            <w:shd w:val="clear" w:color="auto" w:fill="415464" w:themeFill="text2"/>
            <w:noWrap/>
            <w:vAlign w:val="center"/>
            <w:hideMark/>
          </w:tcPr>
          <w:p w14:paraId="5C509FFD"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Incluido</w:t>
            </w:r>
          </w:p>
        </w:tc>
        <w:tc>
          <w:tcPr>
            <w:tcW w:w="413" w:type="pct"/>
            <w:tcBorders>
              <w:top w:val="nil"/>
              <w:left w:val="nil"/>
              <w:bottom w:val="nil"/>
              <w:right w:val="nil"/>
            </w:tcBorders>
            <w:shd w:val="clear" w:color="auto" w:fill="415464" w:themeFill="text2"/>
            <w:noWrap/>
            <w:vAlign w:val="center"/>
            <w:hideMark/>
          </w:tcPr>
          <w:p w14:paraId="1C168DF2"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Excluido</w:t>
            </w:r>
          </w:p>
        </w:tc>
        <w:tc>
          <w:tcPr>
            <w:tcW w:w="371" w:type="pct"/>
            <w:tcBorders>
              <w:top w:val="nil"/>
              <w:left w:val="nil"/>
              <w:bottom w:val="nil"/>
              <w:right w:val="nil"/>
            </w:tcBorders>
            <w:shd w:val="clear" w:color="auto" w:fill="415464" w:themeFill="text2"/>
            <w:noWrap/>
            <w:vAlign w:val="center"/>
            <w:hideMark/>
          </w:tcPr>
          <w:p w14:paraId="28503902"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Incluido</w:t>
            </w:r>
          </w:p>
        </w:tc>
        <w:tc>
          <w:tcPr>
            <w:tcW w:w="386" w:type="pct"/>
            <w:tcBorders>
              <w:top w:val="nil"/>
              <w:left w:val="nil"/>
              <w:bottom w:val="nil"/>
              <w:right w:val="single" w:sz="4" w:space="0" w:color="A6A6A6"/>
            </w:tcBorders>
            <w:shd w:val="clear" w:color="auto" w:fill="415464" w:themeFill="text2"/>
            <w:noWrap/>
            <w:vAlign w:val="center"/>
            <w:hideMark/>
          </w:tcPr>
          <w:p w14:paraId="28A7CF21" w14:textId="77777777" w:rsidR="00535AB2" w:rsidRPr="00370E0D" w:rsidRDefault="00535AB2" w:rsidP="00370E0D">
            <w:pPr>
              <w:rPr>
                <w:b/>
                <w:bCs/>
                <w:color w:val="FFFFFF" w:themeColor="background1"/>
                <w:sz w:val="18"/>
                <w:szCs w:val="18"/>
              </w:rPr>
            </w:pPr>
            <w:r w:rsidRPr="00370E0D">
              <w:rPr>
                <w:b/>
                <w:bCs/>
                <w:color w:val="FFFFFF" w:themeColor="background1"/>
                <w:sz w:val="18"/>
                <w:szCs w:val="18"/>
              </w:rPr>
              <w:t>Excluido</w:t>
            </w:r>
          </w:p>
        </w:tc>
      </w:tr>
      <w:tr w:rsidR="00535AB2" w:rsidRPr="009F308D" w14:paraId="390A302D" w14:textId="77777777" w:rsidTr="00370E0D">
        <w:trPr>
          <w:trHeight w:val="240"/>
        </w:trPr>
        <w:tc>
          <w:tcPr>
            <w:tcW w:w="877" w:type="pct"/>
            <w:tcBorders>
              <w:top w:val="nil"/>
              <w:left w:val="single" w:sz="4" w:space="0" w:color="A6A6A6"/>
              <w:bottom w:val="nil"/>
              <w:right w:val="nil"/>
            </w:tcBorders>
            <w:hideMark/>
          </w:tcPr>
          <w:p w14:paraId="534054DF" w14:textId="77777777" w:rsidR="00535AB2" w:rsidRPr="009F308D" w:rsidRDefault="00535AB2" w:rsidP="00370E0D">
            <w:pPr>
              <w:rPr>
                <w:sz w:val="18"/>
                <w:szCs w:val="18"/>
              </w:rPr>
            </w:pPr>
            <w:r w:rsidRPr="009F308D">
              <w:rPr>
                <w:sz w:val="18"/>
                <w:szCs w:val="18"/>
              </w:rPr>
              <w:t> </w:t>
            </w:r>
          </w:p>
        </w:tc>
        <w:tc>
          <w:tcPr>
            <w:tcW w:w="2560" w:type="pct"/>
            <w:tcBorders>
              <w:top w:val="nil"/>
              <w:left w:val="single" w:sz="4" w:space="0" w:color="A6A6A6"/>
              <w:bottom w:val="nil"/>
              <w:right w:val="nil"/>
            </w:tcBorders>
            <w:hideMark/>
          </w:tcPr>
          <w:p w14:paraId="6604CBC5"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610A3FD2"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613F53C6"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557DAFC4"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51CCCE10" w14:textId="77777777" w:rsidR="00535AB2" w:rsidRPr="009F308D" w:rsidRDefault="00535AB2" w:rsidP="00370E0D">
            <w:pPr>
              <w:rPr>
                <w:sz w:val="18"/>
                <w:szCs w:val="18"/>
              </w:rPr>
            </w:pPr>
            <w:r w:rsidRPr="009F308D">
              <w:rPr>
                <w:sz w:val="18"/>
                <w:szCs w:val="18"/>
              </w:rPr>
              <w:t> </w:t>
            </w:r>
          </w:p>
        </w:tc>
      </w:tr>
      <w:tr w:rsidR="00535AB2" w:rsidRPr="009F308D" w14:paraId="09383C4B" w14:textId="77777777" w:rsidTr="00370E0D">
        <w:trPr>
          <w:trHeight w:val="240"/>
        </w:trPr>
        <w:tc>
          <w:tcPr>
            <w:tcW w:w="877" w:type="pct"/>
            <w:tcBorders>
              <w:top w:val="single" w:sz="4" w:space="0" w:color="A6A6A6"/>
              <w:left w:val="single" w:sz="4" w:space="0" w:color="A6A6A6"/>
              <w:bottom w:val="nil"/>
              <w:right w:val="nil"/>
            </w:tcBorders>
            <w:noWrap/>
            <w:hideMark/>
          </w:tcPr>
          <w:p w14:paraId="56E70B8F"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78B34549"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107607A5"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1B0FFDD1"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4F88E93B"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52686003" w14:textId="77777777" w:rsidR="00535AB2" w:rsidRPr="009F308D" w:rsidRDefault="00535AB2" w:rsidP="00370E0D">
            <w:pPr>
              <w:rPr>
                <w:sz w:val="18"/>
                <w:szCs w:val="18"/>
              </w:rPr>
            </w:pPr>
            <w:r w:rsidRPr="009F308D">
              <w:rPr>
                <w:sz w:val="18"/>
                <w:szCs w:val="18"/>
              </w:rPr>
              <w:t> </w:t>
            </w:r>
          </w:p>
        </w:tc>
      </w:tr>
      <w:tr w:rsidR="00535AB2" w:rsidRPr="009F308D" w14:paraId="21F9A80A" w14:textId="77777777" w:rsidTr="00370E0D">
        <w:trPr>
          <w:trHeight w:val="240"/>
        </w:trPr>
        <w:tc>
          <w:tcPr>
            <w:tcW w:w="877" w:type="pct"/>
            <w:tcBorders>
              <w:top w:val="single" w:sz="4" w:space="0" w:color="A6A6A6"/>
              <w:left w:val="single" w:sz="4" w:space="0" w:color="A6A6A6"/>
              <w:bottom w:val="nil"/>
              <w:right w:val="nil"/>
            </w:tcBorders>
            <w:noWrap/>
            <w:hideMark/>
          </w:tcPr>
          <w:p w14:paraId="4D6DBD9F"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06105555"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3BA645D1"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74D135A5"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1903E92A"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4614AB3A" w14:textId="77777777" w:rsidR="00535AB2" w:rsidRPr="009F308D" w:rsidRDefault="00535AB2" w:rsidP="00370E0D">
            <w:pPr>
              <w:rPr>
                <w:sz w:val="18"/>
                <w:szCs w:val="18"/>
              </w:rPr>
            </w:pPr>
            <w:r w:rsidRPr="009F308D">
              <w:rPr>
                <w:sz w:val="18"/>
                <w:szCs w:val="18"/>
              </w:rPr>
              <w:t> </w:t>
            </w:r>
          </w:p>
        </w:tc>
      </w:tr>
      <w:tr w:rsidR="00535AB2" w:rsidRPr="009F308D" w14:paraId="14564FB2" w14:textId="77777777" w:rsidTr="00370E0D">
        <w:trPr>
          <w:trHeight w:val="240"/>
        </w:trPr>
        <w:tc>
          <w:tcPr>
            <w:tcW w:w="877" w:type="pct"/>
            <w:tcBorders>
              <w:top w:val="single" w:sz="4" w:space="0" w:color="A6A6A6"/>
              <w:left w:val="single" w:sz="4" w:space="0" w:color="A6A6A6"/>
              <w:bottom w:val="nil"/>
              <w:right w:val="nil"/>
            </w:tcBorders>
            <w:noWrap/>
            <w:hideMark/>
          </w:tcPr>
          <w:p w14:paraId="01B0448E"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6242A28C"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3162C016"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346FD3B3"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41194D59"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02B92893" w14:textId="77777777" w:rsidR="00535AB2" w:rsidRPr="009F308D" w:rsidRDefault="00535AB2" w:rsidP="00370E0D">
            <w:pPr>
              <w:rPr>
                <w:sz w:val="18"/>
                <w:szCs w:val="18"/>
              </w:rPr>
            </w:pPr>
            <w:r w:rsidRPr="009F308D">
              <w:rPr>
                <w:sz w:val="18"/>
                <w:szCs w:val="18"/>
              </w:rPr>
              <w:t> </w:t>
            </w:r>
          </w:p>
        </w:tc>
      </w:tr>
      <w:tr w:rsidR="00535AB2" w:rsidRPr="009F308D" w14:paraId="1D4CB926" w14:textId="77777777" w:rsidTr="00370E0D">
        <w:trPr>
          <w:trHeight w:val="240"/>
        </w:trPr>
        <w:tc>
          <w:tcPr>
            <w:tcW w:w="877" w:type="pct"/>
            <w:tcBorders>
              <w:top w:val="single" w:sz="4" w:space="0" w:color="A6A6A6"/>
              <w:left w:val="single" w:sz="4" w:space="0" w:color="A6A6A6"/>
              <w:bottom w:val="nil"/>
              <w:right w:val="nil"/>
            </w:tcBorders>
            <w:noWrap/>
            <w:hideMark/>
          </w:tcPr>
          <w:p w14:paraId="4E3C0D4C"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70D6FED6"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02FB5CF8"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002A4813"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711BBA4C"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4FC6EBB1" w14:textId="77777777" w:rsidR="00535AB2" w:rsidRPr="009F308D" w:rsidRDefault="00535AB2" w:rsidP="00370E0D">
            <w:pPr>
              <w:rPr>
                <w:sz w:val="18"/>
                <w:szCs w:val="18"/>
              </w:rPr>
            </w:pPr>
            <w:r w:rsidRPr="009F308D">
              <w:rPr>
                <w:sz w:val="18"/>
                <w:szCs w:val="18"/>
              </w:rPr>
              <w:t> </w:t>
            </w:r>
          </w:p>
        </w:tc>
      </w:tr>
      <w:tr w:rsidR="00535AB2" w:rsidRPr="009F308D" w14:paraId="5151ED83" w14:textId="77777777" w:rsidTr="00370E0D">
        <w:trPr>
          <w:trHeight w:val="240"/>
        </w:trPr>
        <w:tc>
          <w:tcPr>
            <w:tcW w:w="877" w:type="pct"/>
            <w:tcBorders>
              <w:top w:val="single" w:sz="4" w:space="0" w:color="A6A6A6"/>
              <w:left w:val="single" w:sz="4" w:space="0" w:color="A6A6A6"/>
              <w:bottom w:val="nil"/>
              <w:right w:val="nil"/>
            </w:tcBorders>
            <w:noWrap/>
            <w:hideMark/>
          </w:tcPr>
          <w:p w14:paraId="2367A419"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5A0F1CE3"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10D40716"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31208992"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484A70D1"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6AD6E667" w14:textId="77777777" w:rsidR="00535AB2" w:rsidRPr="009F308D" w:rsidRDefault="00535AB2" w:rsidP="00370E0D">
            <w:pPr>
              <w:rPr>
                <w:sz w:val="18"/>
                <w:szCs w:val="18"/>
              </w:rPr>
            </w:pPr>
            <w:r w:rsidRPr="009F308D">
              <w:rPr>
                <w:sz w:val="18"/>
                <w:szCs w:val="18"/>
              </w:rPr>
              <w:t> </w:t>
            </w:r>
          </w:p>
        </w:tc>
      </w:tr>
      <w:tr w:rsidR="00535AB2" w:rsidRPr="009F308D" w14:paraId="12902230" w14:textId="77777777" w:rsidTr="00370E0D">
        <w:trPr>
          <w:trHeight w:val="240"/>
        </w:trPr>
        <w:tc>
          <w:tcPr>
            <w:tcW w:w="877" w:type="pct"/>
            <w:tcBorders>
              <w:top w:val="single" w:sz="4" w:space="0" w:color="A6A6A6"/>
              <w:left w:val="single" w:sz="4" w:space="0" w:color="A6A6A6"/>
              <w:bottom w:val="nil"/>
              <w:right w:val="nil"/>
            </w:tcBorders>
            <w:noWrap/>
            <w:hideMark/>
          </w:tcPr>
          <w:p w14:paraId="4F118A3D"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6EF12338"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33E10C1D"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5B9A763F"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4FB73430"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425A0575" w14:textId="77777777" w:rsidR="00535AB2" w:rsidRPr="009F308D" w:rsidRDefault="00535AB2" w:rsidP="00370E0D">
            <w:pPr>
              <w:rPr>
                <w:sz w:val="18"/>
                <w:szCs w:val="18"/>
              </w:rPr>
            </w:pPr>
            <w:r w:rsidRPr="009F308D">
              <w:rPr>
                <w:sz w:val="18"/>
                <w:szCs w:val="18"/>
              </w:rPr>
              <w:t> </w:t>
            </w:r>
          </w:p>
        </w:tc>
      </w:tr>
      <w:tr w:rsidR="00535AB2" w:rsidRPr="009F308D" w14:paraId="7E96DC3B" w14:textId="77777777" w:rsidTr="00370E0D">
        <w:trPr>
          <w:trHeight w:val="240"/>
        </w:trPr>
        <w:tc>
          <w:tcPr>
            <w:tcW w:w="877" w:type="pct"/>
            <w:tcBorders>
              <w:top w:val="single" w:sz="4" w:space="0" w:color="A6A6A6"/>
              <w:left w:val="single" w:sz="4" w:space="0" w:color="A6A6A6"/>
              <w:bottom w:val="nil"/>
              <w:right w:val="nil"/>
            </w:tcBorders>
            <w:noWrap/>
            <w:hideMark/>
          </w:tcPr>
          <w:p w14:paraId="3E7C4642"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40A01C02"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595F3DE2"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35D5FA0B"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6CE643E5"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58C7A878" w14:textId="77777777" w:rsidR="00535AB2" w:rsidRPr="009F308D" w:rsidRDefault="00535AB2" w:rsidP="00370E0D">
            <w:pPr>
              <w:rPr>
                <w:sz w:val="18"/>
                <w:szCs w:val="18"/>
              </w:rPr>
            </w:pPr>
            <w:r w:rsidRPr="009F308D">
              <w:rPr>
                <w:sz w:val="18"/>
                <w:szCs w:val="18"/>
              </w:rPr>
              <w:t> </w:t>
            </w:r>
          </w:p>
        </w:tc>
      </w:tr>
      <w:tr w:rsidR="00535AB2" w:rsidRPr="009F308D" w14:paraId="2F9B06DF" w14:textId="77777777" w:rsidTr="00370E0D">
        <w:trPr>
          <w:trHeight w:val="240"/>
        </w:trPr>
        <w:tc>
          <w:tcPr>
            <w:tcW w:w="877" w:type="pct"/>
            <w:tcBorders>
              <w:top w:val="single" w:sz="4" w:space="0" w:color="A6A6A6"/>
              <w:left w:val="single" w:sz="4" w:space="0" w:color="A6A6A6"/>
              <w:bottom w:val="nil"/>
              <w:right w:val="nil"/>
            </w:tcBorders>
            <w:noWrap/>
            <w:hideMark/>
          </w:tcPr>
          <w:p w14:paraId="7C8BBF10"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nil"/>
              <w:right w:val="nil"/>
            </w:tcBorders>
            <w:hideMark/>
          </w:tcPr>
          <w:p w14:paraId="182DBDEE"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nil"/>
              <w:right w:val="nil"/>
            </w:tcBorders>
            <w:noWrap/>
            <w:hideMark/>
          </w:tcPr>
          <w:p w14:paraId="2DDC0357"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nil"/>
              <w:right w:val="nil"/>
            </w:tcBorders>
            <w:noWrap/>
            <w:hideMark/>
          </w:tcPr>
          <w:p w14:paraId="6C78FD11"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nil"/>
              <w:right w:val="nil"/>
            </w:tcBorders>
            <w:noWrap/>
            <w:hideMark/>
          </w:tcPr>
          <w:p w14:paraId="7891548E"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nil"/>
              <w:right w:val="single" w:sz="4" w:space="0" w:color="A6A6A6"/>
            </w:tcBorders>
            <w:noWrap/>
            <w:hideMark/>
          </w:tcPr>
          <w:p w14:paraId="7A65D4A0" w14:textId="77777777" w:rsidR="00535AB2" w:rsidRPr="009F308D" w:rsidRDefault="00535AB2" w:rsidP="00370E0D">
            <w:pPr>
              <w:rPr>
                <w:sz w:val="18"/>
                <w:szCs w:val="18"/>
              </w:rPr>
            </w:pPr>
            <w:r w:rsidRPr="009F308D">
              <w:rPr>
                <w:sz w:val="18"/>
                <w:szCs w:val="18"/>
              </w:rPr>
              <w:t> </w:t>
            </w:r>
          </w:p>
        </w:tc>
      </w:tr>
      <w:tr w:rsidR="00535AB2" w:rsidRPr="009F308D" w14:paraId="1C32B7B0" w14:textId="77777777" w:rsidTr="00370E0D">
        <w:trPr>
          <w:trHeight w:val="240"/>
        </w:trPr>
        <w:tc>
          <w:tcPr>
            <w:tcW w:w="877" w:type="pct"/>
            <w:tcBorders>
              <w:top w:val="single" w:sz="4" w:space="0" w:color="A6A6A6"/>
              <w:left w:val="single" w:sz="4" w:space="0" w:color="A6A6A6"/>
              <w:bottom w:val="single" w:sz="4" w:space="0" w:color="A6A6A6"/>
              <w:right w:val="nil"/>
            </w:tcBorders>
            <w:noWrap/>
            <w:hideMark/>
          </w:tcPr>
          <w:p w14:paraId="69635F84" w14:textId="77777777" w:rsidR="00535AB2" w:rsidRPr="009F308D" w:rsidRDefault="00535AB2" w:rsidP="00370E0D">
            <w:pPr>
              <w:rPr>
                <w:sz w:val="18"/>
                <w:szCs w:val="18"/>
              </w:rPr>
            </w:pPr>
            <w:r w:rsidRPr="009F308D">
              <w:rPr>
                <w:sz w:val="18"/>
                <w:szCs w:val="18"/>
              </w:rPr>
              <w:t> </w:t>
            </w:r>
          </w:p>
        </w:tc>
        <w:tc>
          <w:tcPr>
            <w:tcW w:w="2560" w:type="pct"/>
            <w:tcBorders>
              <w:top w:val="single" w:sz="4" w:space="0" w:color="A6A6A6"/>
              <w:left w:val="single" w:sz="4" w:space="0" w:color="A6A6A6"/>
              <w:bottom w:val="single" w:sz="4" w:space="0" w:color="A6A6A6"/>
              <w:right w:val="nil"/>
            </w:tcBorders>
            <w:hideMark/>
          </w:tcPr>
          <w:p w14:paraId="2454483C" w14:textId="77777777" w:rsidR="00535AB2" w:rsidRPr="009F308D" w:rsidRDefault="00535AB2" w:rsidP="00370E0D">
            <w:pPr>
              <w:rPr>
                <w:sz w:val="18"/>
                <w:szCs w:val="18"/>
              </w:rPr>
            </w:pPr>
            <w:r w:rsidRPr="009F308D">
              <w:rPr>
                <w:sz w:val="18"/>
                <w:szCs w:val="18"/>
              </w:rPr>
              <w:t> </w:t>
            </w:r>
          </w:p>
        </w:tc>
        <w:tc>
          <w:tcPr>
            <w:tcW w:w="392" w:type="pct"/>
            <w:tcBorders>
              <w:top w:val="single" w:sz="4" w:space="0" w:color="A6A6A6"/>
              <w:left w:val="single" w:sz="4" w:space="0" w:color="A6A6A6"/>
              <w:bottom w:val="single" w:sz="4" w:space="0" w:color="A6A6A6"/>
              <w:right w:val="nil"/>
            </w:tcBorders>
            <w:noWrap/>
            <w:hideMark/>
          </w:tcPr>
          <w:p w14:paraId="5063F43F" w14:textId="77777777" w:rsidR="00535AB2" w:rsidRPr="009F308D" w:rsidRDefault="00535AB2" w:rsidP="00370E0D">
            <w:pPr>
              <w:rPr>
                <w:sz w:val="18"/>
                <w:szCs w:val="18"/>
              </w:rPr>
            </w:pPr>
            <w:r w:rsidRPr="009F308D">
              <w:rPr>
                <w:sz w:val="18"/>
                <w:szCs w:val="18"/>
              </w:rPr>
              <w:t> </w:t>
            </w:r>
          </w:p>
        </w:tc>
        <w:tc>
          <w:tcPr>
            <w:tcW w:w="413" w:type="pct"/>
            <w:tcBorders>
              <w:top w:val="single" w:sz="4" w:space="0" w:color="A6A6A6"/>
              <w:left w:val="single" w:sz="4" w:space="0" w:color="A6A6A6"/>
              <w:bottom w:val="single" w:sz="4" w:space="0" w:color="A6A6A6"/>
              <w:right w:val="nil"/>
            </w:tcBorders>
            <w:noWrap/>
            <w:hideMark/>
          </w:tcPr>
          <w:p w14:paraId="259DF58C" w14:textId="77777777" w:rsidR="00535AB2" w:rsidRPr="009F308D" w:rsidRDefault="00535AB2" w:rsidP="00370E0D">
            <w:pPr>
              <w:rPr>
                <w:sz w:val="18"/>
                <w:szCs w:val="18"/>
              </w:rPr>
            </w:pPr>
            <w:r w:rsidRPr="009F308D">
              <w:rPr>
                <w:sz w:val="18"/>
                <w:szCs w:val="18"/>
              </w:rPr>
              <w:t> </w:t>
            </w:r>
          </w:p>
        </w:tc>
        <w:tc>
          <w:tcPr>
            <w:tcW w:w="371" w:type="pct"/>
            <w:tcBorders>
              <w:top w:val="single" w:sz="4" w:space="0" w:color="A6A6A6"/>
              <w:left w:val="single" w:sz="4" w:space="0" w:color="A6A6A6"/>
              <w:bottom w:val="single" w:sz="4" w:space="0" w:color="A6A6A6"/>
              <w:right w:val="nil"/>
            </w:tcBorders>
            <w:noWrap/>
            <w:hideMark/>
          </w:tcPr>
          <w:p w14:paraId="37E1BB79" w14:textId="77777777" w:rsidR="00535AB2" w:rsidRPr="009F308D" w:rsidRDefault="00535AB2" w:rsidP="00370E0D">
            <w:pPr>
              <w:rPr>
                <w:sz w:val="18"/>
                <w:szCs w:val="18"/>
              </w:rPr>
            </w:pPr>
            <w:r w:rsidRPr="009F308D">
              <w:rPr>
                <w:sz w:val="18"/>
                <w:szCs w:val="18"/>
              </w:rPr>
              <w:t> </w:t>
            </w:r>
          </w:p>
        </w:tc>
        <w:tc>
          <w:tcPr>
            <w:tcW w:w="386" w:type="pct"/>
            <w:tcBorders>
              <w:top w:val="single" w:sz="4" w:space="0" w:color="A6A6A6"/>
              <w:left w:val="single" w:sz="4" w:space="0" w:color="A6A6A6"/>
              <w:bottom w:val="single" w:sz="4" w:space="0" w:color="A6A6A6"/>
              <w:right w:val="single" w:sz="4" w:space="0" w:color="A6A6A6"/>
            </w:tcBorders>
            <w:noWrap/>
            <w:hideMark/>
          </w:tcPr>
          <w:p w14:paraId="69E1F2F6" w14:textId="77777777" w:rsidR="00535AB2" w:rsidRPr="009F308D" w:rsidRDefault="00535AB2" w:rsidP="00370E0D">
            <w:pPr>
              <w:rPr>
                <w:sz w:val="18"/>
                <w:szCs w:val="18"/>
              </w:rPr>
            </w:pPr>
            <w:r w:rsidRPr="009F308D">
              <w:rPr>
                <w:sz w:val="18"/>
                <w:szCs w:val="18"/>
              </w:rPr>
              <w:t> </w:t>
            </w:r>
          </w:p>
        </w:tc>
      </w:tr>
    </w:tbl>
    <w:p w14:paraId="60BD9920" w14:textId="77777777" w:rsidR="00535AB2" w:rsidRPr="009F308D" w:rsidRDefault="00535AB2" w:rsidP="00535AB2">
      <w:pPr>
        <w:pStyle w:val="IDLeyendaTabla"/>
        <w:rPr>
          <w:rFonts w:ascii="Futura Lt BT" w:hAnsi="Futura Lt BT"/>
          <w:b/>
          <w:bCs/>
        </w:rPr>
      </w:pPr>
      <w:bookmarkStart w:id="120" w:name="_Toc180489928"/>
      <w:r w:rsidRPr="009F308D">
        <w:rPr>
          <w:rFonts w:ascii="Futura Lt BT" w:hAnsi="Futura Lt BT"/>
        </w:rPr>
        <w:lastRenderedPageBreak/>
        <w:t>Tabla de Información de los modelos de información</w:t>
      </w:r>
      <w:bookmarkEnd w:id="120"/>
    </w:p>
    <w:p w14:paraId="64A857AF" w14:textId="279731B0" w:rsidR="00535AB2" w:rsidRPr="00370E0D" w:rsidRDefault="00535AB2" w:rsidP="00370E0D">
      <w:pPr>
        <w:pStyle w:val="Ttulo4"/>
      </w:pPr>
      <w:r w:rsidRPr="00370E0D">
        <w:t>Estándares IFC y MVD del Proyecto</w:t>
      </w:r>
    </w:p>
    <w:p w14:paraId="2938C678" w14:textId="77777777" w:rsidR="00535AB2" w:rsidRDefault="00535AB2" w:rsidP="00370E0D">
      <w:r w:rsidRPr="009F308D">
        <w:t>Describa los estándares para IFC (</w:t>
      </w:r>
      <w:proofErr w:type="spellStart"/>
      <w:r w:rsidRPr="009F308D">
        <w:t>Industry</w:t>
      </w:r>
      <w:proofErr w:type="spellEnd"/>
      <w:r w:rsidRPr="009F308D">
        <w:t xml:space="preserve"> </w:t>
      </w:r>
      <w:proofErr w:type="spellStart"/>
      <w:r w:rsidRPr="009F308D">
        <w:t>Foundation</w:t>
      </w:r>
      <w:proofErr w:type="spellEnd"/>
      <w:r w:rsidRPr="009F308D">
        <w:t xml:space="preserve"> </w:t>
      </w:r>
      <w:proofErr w:type="spellStart"/>
      <w:r w:rsidRPr="009F308D">
        <w:t>Classes</w:t>
      </w:r>
      <w:proofErr w:type="spellEnd"/>
      <w:r w:rsidRPr="009F308D">
        <w:t xml:space="preserve">) y MVD (Model View </w:t>
      </w:r>
      <w:proofErr w:type="spellStart"/>
      <w:r w:rsidRPr="009F308D">
        <w:t>Definition</w:t>
      </w:r>
      <w:proofErr w:type="spellEnd"/>
      <w:r w:rsidRPr="009F308D">
        <w:t>) que se utilizarán en el proyecto.</w:t>
      </w:r>
    </w:p>
    <w:p w14:paraId="2D362FBA" w14:textId="77777777" w:rsidR="00370E0D" w:rsidRPr="009F308D" w:rsidRDefault="00370E0D" w:rsidP="00370E0D"/>
    <w:p w14:paraId="0222A0AC" w14:textId="11B83132"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4105"/>
        <w:gridCol w:w="10909"/>
      </w:tblGrid>
      <w:tr w:rsidR="00535AB2" w:rsidRPr="009F308D" w14:paraId="57B57DAD" w14:textId="77777777" w:rsidTr="00370E0D">
        <w:trPr>
          <w:trHeight w:val="240"/>
        </w:trPr>
        <w:tc>
          <w:tcPr>
            <w:tcW w:w="1367" w:type="pct"/>
            <w:tcBorders>
              <w:top w:val="single" w:sz="4" w:space="0" w:color="A6A6A6"/>
              <w:left w:val="single" w:sz="4" w:space="0" w:color="A6A6A6"/>
              <w:bottom w:val="single" w:sz="4" w:space="0" w:color="A6A6A6"/>
              <w:right w:val="nil"/>
            </w:tcBorders>
            <w:shd w:val="clear" w:color="auto" w:fill="415464" w:themeFill="text2"/>
            <w:vAlign w:val="center"/>
            <w:hideMark/>
          </w:tcPr>
          <w:p w14:paraId="057A8702" w14:textId="77777777" w:rsidR="00535AB2" w:rsidRPr="00370E0D" w:rsidRDefault="00535AB2" w:rsidP="00370E0D">
            <w:pPr>
              <w:rPr>
                <w:b/>
                <w:bCs/>
                <w:color w:val="FFFFFF" w:themeColor="background1"/>
              </w:rPr>
            </w:pPr>
            <w:r w:rsidRPr="00370E0D">
              <w:rPr>
                <w:b/>
                <w:bCs/>
                <w:color w:val="FFFFFF" w:themeColor="background1"/>
              </w:rPr>
              <w:t>Versión IFC</w:t>
            </w:r>
          </w:p>
        </w:tc>
        <w:tc>
          <w:tcPr>
            <w:tcW w:w="3633"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489A04C3" w14:textId="77777777" w:rsidR="00535AB2" w:rsidRPr="00370E0D" w:rsidRDefault="00535AB2" w:rsidP="00370E0D">
            <w:pPr>
              <w:rPr>
                <w:b/>
                <w:bCs/>
                <w:color w:val="FFFFFF" w:themeColor="background1"/>
              </w:rPr>
            </w:pPr>
            <w:r w:rsidRPr="00370E0D">
              <w:rPr>
                <w:b/>
                <w:bCs/>
                <w:color w:val="FFFFFF" w:themeColor="background1"/>
              </w:rPr>
              <w:t>Uso BIM</w:t>
            </w:r>
          </w:p>
        </w:tc>
      </w:tr>
      <w:tr w:rsidR="00535AB2" w:rsidRPr="009F308D" w14:paraId="01D142F0"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hideMark/>
          </w:tcPr>
          <w:p w14:paraId="68A34663" w14:textId="77777777" w:rsidR="00535AB2" w:rsidRPr="009F308D" w:rsidRDefault="00535AB2" w:rsidP="00370E0D">
            <w:r w:rsidRPr="009F308D">
              <w:t>CFI 2x3</w:t>
            </w:r>
          </w:p>
        </w:tc>
        <w:tc>
          <w:tcPr>
            <w:tcW w:w="3633" w:type="pct"/>
            <w:tcBorders>
              <w:top w:val="single" w:sz="4" w:space="0" w:color="A6A6A6"/>
              <w:left w:val="single" w:sz="4" w:space="0" w:color="A6A6A6"/>
              <w:bottom w:val="single" w:sz="4" w:space="0" w:color="A6A6A6"/>
              <w:right w:val="single" w:sz="4" w:space="0" w:color="A6A6A6"/>
            </w:tcBorders>
            <w:hideMark/>
          </w:tcPr>
          <w:p w14:paraId="5AD03D6C" w14:textId="77777777" w:rsidR="00535AB2" w:rsidRPr="009F308D" w:rsidRDefault="00535AB2" w:rsidP="00370E0D"/>
        </w:tc>
      </w:tr>
      <w:tr w:rsidR="00535AB2" w:rsidRPr="009F308D" w14:paraId="5E1DA298"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5401977A" w14:textId="77777777" w:rsidR="00535AB2" w:rsidRPr="009F308D" w:rsidRDefault="00535AB2" w:rsidP="00370E0D">
            <w:r w:rsidRPr="009F308D">
              <w:t>CFI 4</w:t>
            </w:r>
          </w:p>
        </w:tc>
        <w:tc>
          <w:tcPr>
            <w:tcW w:w="3633" w:type="pct"/>
            <w:tcBorders>
              <w:top w:val="single" w:sz="4" w:space="0" w:color="A6A6A6"/>
              <w:left w:val="single" w:sz="4" w:space="0" w:color="A6A6A6"/>
              <w:bottom w:val="single" w:sz="4" w:space="0" w:color="A6A6A6"/>
              <w:right w:val="single" w:sz="4" w:space="0" w:color="A6A6A6"/>
            </w:tcBorders>
            <w:hideMark/>
          </w:tcPr>
          <w:p w14:paraId="5C1CF631" w14:textId="77777777" w:rsidR="00535AB2" w:rsidRPr="009F308D" w:rsidRDefault="00535AB2" w:rsidP="00370E0D"/>
        </w:tc>
      </w:tr>
      <w:tr w:rsidR="00535AB2" w:rsidRPr="009F308D" w14:paraId="1B906D1B"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31F39788"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69090EFA" w14:textId="77777777" w:rsidR="00535AB2" w:rsidRPr="009F308D" w:rsidRDefault="00535AB2" w:rsidP="00370E0D">
            <w:pPr>
              <w:rPr>
                <w:szCs w:val="20"/>
              </w:rPr>
            </w:pPr>
          </w:p>
        </w:tc>
      </w:tr>
      <w:tr w:rsidR="00535AB2" w:rsidRPr="009F308D" w14:paraId="55213656"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0EB667F3"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06BE7F2B" w14:textId="77777777" w:rsidR="00535AB2" w:rsidRPr="009F308D" w:rsidRDefault="00535AB2" w:rsidP="00370E0D">
            <w:pPr>
              <w:rPr>
                <w:szCs w:val="20"/>
              </w:rPr>
            </w:pPr>
          </w:p>
        </w:tc>
      </w:tr>
      <w:tr w:rsidR="00535AB2" w:rsidRPr="009F308D" w14:paraId="0B1BEC09"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762E7767"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6FA7956A" w14:textId="77777777" w:rsidR="00535AB2" w:rsidRPr="009F308D" w:rsidRDefault="00535AB2" w:rsidP="00370E0D">
            <w:pPr>
              <w:rPr>
                <w:szCs w:val="20"/>
              </w:rPr>
            </w:pPr>
          </w:p>
        </w:tc>
      </w:tr>
      <w:tr w:rsidR="00535AB2" w:rsidRPr="009F308D" w14:paraId="63B4E7F8"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493AD7BB"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7172FF31" w14:textId="77777777" w:rsidR="00535AB2" w:rsidRPr="009F308D" w:rsidRDefault="00535AB2" w:rsidP="00370E0D">
            <w:pPr>
              <w:rPr>
                <w:szCs w:val="20"/>
              </w:rPr>
            </w:pPr>
          </w:p>
        </w:tc>
      </w:tr>
      <w:tr w:rsidR="00535AB2" w:rsidRPr="009F308D" w14:paraId="4330C102"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2E3407F6"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1D222D4E" w14:textId="77777777" w:rsidR="00535AB2" w:rsidRPr="009F308D" w:rsidRDefault="00535AB2" w:rsidP="00370E0D">
            <w:pPr>
              <w:rPr>
                <w:szCs w:val="20"/>
              </w:rPr>
            </w:pPr>
          </w:p>
        </w:tc>
      </w:tr>
      <w:tr w:rsidR="00535AB2" w:rsidRPr="009F308D" w14:paraId="51C4F704"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406941FE"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21158611" w14:textId="77777777" w:rsidR="00535AB2" w:rsidRPr="009F308D" w:rsidRDefault="00535AB2" w:rsidP="00370E0D">
            <w:pPr>
              <w:rPr>
                <w:szCs w:val="20"/>
              </w:rPr>
            </w:pPr>
          </w:p>
        </w:tc>
      </w:tr>
      <w:tr w:rsidR="00535AB2" w:rsidRPr="009F308D" w14:paraId="19988136"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0C45412D"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57E22454" w14:textId="77777777" w:rsidR="00535AB2" w:rsidRPr="009F308D" w:rsidRDefault="00535AB2" w:rsidP="00370E0D">
            <w:pPr>
              <w:rPr>
                <w:szCs w:val="20"/>
              </w:rPr>
            </w:pPr>
          </w:p>
        </w:tc>
      </w:tr>
      <w:tr w:rsidR="00535AB2" w:rsidRPr="009F308D" w14:paraId="4E0AC0DC" w14:textId="77777777" w:rsidTr="00370E0D">
        <w:trPr>
          <w:trHeight w:val="240"/>
        </w:trPr>
        <w:tc>
          <w:tcPr>
            <w:tcW w:w="1367" w:type="pct"/>
            <w:tcBorders>
              <w:top w:val="single" w:sz="4" w:space="0" w:color="A6A6A6"/>
              <w:left w:val="single" w:sz="4" w:space="0" w:color="A6A6A6"/>
              <w:bottom w:val="single" w:sz="4" w:space="0" w:color="A6A6A6"/>
              <w:right w:val="single" w:sz="4" w:space="0" w:color="A6A6A6"/>
            </w:tcBorders>
            <w:noWrap/>
            <w:hideMark/>
          </w:tcPr>
          <w:p w14:paraId="0AA1AE2A" w14:textId="77777777" w:rsidR="00535AB2" w:rsidRPr="009F308D" w:rsidRDefault="00535AB2" w:rsidP="00370E0D">
            <w:pPr>
              <w:rPr>
                <w:szCs w:val="20"/>
              </w:rPr>
            </w:pPr>
          </w:p>
        </w:tc>
        <w:tc>
          <w:tcPr>
            <w:tcW w:w="3633" w:type="pct"/>
            <w:tcBorders>
              <w:top w:val="single" w:sz="4" w:space="0" w:color="A6A6A6"/>
              <w:left w:val="single" w:sz="4" w:space="0" w:color="A6A6A6"/>
              <w:bottom w:val="single" w:sz="4" w:space="0" w:color="A6A6A6"/>
              <w:right w:val="single" w:sz="4" w:space="0" w:color="A6A6A6"/>
            </w:tcBorders>
            <w:hideMark/>
          </w:tcPr>
          <w:p w14:paraId="77A347EA" w14:textId="77777777" w:rsidR="00535AB2" w:rsidRPr="009F308D" w:rsidRDefault="00535AB2" w:rsidP="00370E0D">
            <w:pPr>
              <w:rPr>
                <w:szCs w:val="20"/>
              </w:rPr>
            </w:pPr>
          </w:p>
        </w:tc>
      </w:tr>
    </w:tbl>
    <w:p w14:paraId="0D95A4A5" w14:textId="77777777" w:rsidR="00535AB2" w:rsidRPr="009F308D" w:rsidRDefault="00535AB2" w:rsidP="00535AB2">
      <w:pPr>
        <w:pStyle w:val="IDLeyendaTabla"/>
        <w:rPr>
          <w:rFonts w:ascii="Futura Lt BT" w:hAnsi="Futura Lt BT"/>
          <w:b/>
          <w:bCs/>
        </w:rPr>
      </w:pPr>
      <w:bookmarkStart w:id="121" w:name="_Toc180489929"/>
      <w:r w:rsidRPr="009F308D">
        <w:rPr>
          <w:rFonts w:ascii="Futura Lt BT" w:hAnsi="Futura Lt BT"/>
        </w:rPr>
        <w:t>Tabla de Estándares IFC del proyecto</w:t>
      </w:r>
      <w:bookmarkEnd w:id="121"/>
    </w:p>
    <w:tbl>
      <w:tblPr>
        <w:tblW w:w="5000" w:type="pct"/>
        <w:tblCellMar>
          <w:left w:w="70" w:type="dxa"/>
          <w:right w:w="70" w:type="dxa"/>
        </w:tblCellMar>
        <w:tblLook w:val="04A0" w:firstRow="1" w:lastRow="0" w:firstColumn="1" w:lastColumn="0" w:noHBand="0" w:noVBand="1"/>
      </w:tblPr>
      <w:tblGrid>
        <w:gridCol w:w="3832"/>
        <w:gridCol w:w="11182"/>
      </w:tblGrid>
      <w:tr w:rsidR="00535AB2" w:rsidRPr="009F308D" w14:paraId="7AD15F81"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415464" w:themeFill="text2"/>
            <w:vAlign w:val="center"/>
            <w:hideMark/>
          </w:tcPr>
          <w:p w14:paraId="40DA16EC" w14:textId="4BA65CDB" w:rsidR="00535AB2" w:rsidRPr="00370E0D" w:rsidRDefault="00535AB2" w:rsidP="00370E0D">
            <w:pPr>
              <w:rPr>
                <w:b/>
                <w:bCs/>
                <w:color w:val="FFFFFF" w:themeColor="background1"/>
              </w:rPr>
            </w:pPr>
            <w:r w:rsidRPr="00370E0D">
              <w:rPr>
                <w:b/>
                <w:bCs/>
                <w:color w:val="FFFFFF" w:themeColor="background1"/>
              </w:rPr>
              <w:t>Ve</w:t>
            </w:r>
            <w:r w:rsidR="00370E0D" w:rsidRPr="00370E0D">
              <w:rPr>
                <w:b/>
                <w:bCs/>
                <w:color w:val="FFFFFF" w:themeColor="background1"/>
              </w:rPr>
              <w:t>rsión</w:t>
            </w:r>
            <w:r w:rsidRPr="00370E0D">
              <w:rPr>
                <w:b/>
                <w:bCs/>
                <w:color w:val="FFFFFF" w:themeColor="background1"/>
              </w:rPr>
              <w:t xml:space="preserve"> MVD</w:t>
            </w:r>
          </w:p>
        </w:tc>
        <w:tc>
          <w:tcPr>
            <w:tcW w:w="372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9AE326E" w14:textId="77777777" w:rsidR="00535AB2" w:rsidRPr="00370E0D" w:rsidRDefault="00535AB2" w:rsidP="00370E0D">
            <w:pPr>
              <w:rPr>
                <w:b/>
                <w:bCs/>
                <w:color w:val="FFFFFF" w:themeColor="background1"/>
              </w:rPr>
            </w:pPr>
            <w:r w:rsidRPr="00370E0D">
              <w:rPr>
                <w:b/>
                <w:bCs/>
                <w:color w:val="FFFFFF" w:themeColor="background1"/>
              </w:rPr>
              <w:t>Uso BIM</w:t>
            </w:r>
          </w:p>
        </w:tc>
      </w:tr>
      <w:tr w:rsidR="00535AB2" w:rsidRPr="009F308D" w14:paraId="4C9BBB15"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49C4E2" w14:textId="77777777" w:rsidR="00535AB2" w:rsidRPr="009F308D" w:rsidRDefault="00535AB2" w:rsidP="00370E0D"/>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212F708" w14:textId="77777777" w:rsidR="00535AB2" w:rsidRPr="009F308D" w:rsidRDefault="00535AB2" w:rsidP="00370E0D">
            <w:pPr>
              <w:rPr>
                <w:szCs w:val="20"/>
              </w:rPr>
            </w:pPr>
          </w:p>
        </w:tc>
      </w:tr>
      <w:tr w:rsidR="00535AB2" w:rsidRPr="009F308D" w14:paraId="7251680F"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D64F1EB"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4A17D50" w14:textId="77777777" w:rsidR="00535AB2" w:rsidRPr="009F308D" w:rsidRDefault="00535AB2" w:rsidP="00370E0D">
            <w:pPr>
              <w:rPr>
                <w:szCs w:val="20"/>
              </w:rPr>
            </w:pPr>
          </w:p>
        </w:tc>
      </w:tr>
      <w:tr w:rsidR="00535AB2" w:rsidRPr="009F308D" w14:paraId="6126298E"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8120D59"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96D996" w14:textId="77777777" w:rsidR="00535AB2" w:rsidRPr="009F308D" w:rsidRDefault="00535AB2" w:rsidP="00370E0D">
            <w:pPr>
              <w:rPr>
                <w:szCs w:val="20"/>
              </w:rPr>
            </w:pPr>
          </w:p>
        </w:tc>
      </w:tr>
      <w:tr w:rsidR="00535AB2" w:rsidRPr="009F308D" w14:paraId="232A62DF"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015132B"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8CFF4A" w14:textId="77777777" w:rsidR="00535AB2" w:rsidRPr="009F308D" w:rsidRDefault="00535AB2" w:rsidP="00370E0D">
            <w:pPr>
              <w:rPr>
                <w:szCs w:val="20"/>
              </w:rPr>
            </w:pPr>
          </w:p>
        </w:tc>
      </w:tr>
      <w:tr w:rsidR="00535AB2" w:rsidRPr="009F308D" w14:paraId="50896202"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1FC633"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036D6A" w14:textId="77777777" w:rsidR="00535AB2" w:rsidRPr="009F308D" w:rsidRDefault="00535AB2" w:rsidP="00370E0D">
            <w:pPr>
              <w:rPr>
                <w:szCs w:val="20"/>
              </w:rPr>
            </w:pPr>
          </w:p>
        </w:tc>
      </w:tr>
      <w:tr w:rsidR="00535AB2" w:rsidRPr="009F308D" w14:paraId="6545609B"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181D326"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8E2C47" w14:textId="77777777" w:rsidR="00535AB2" w:rsidRPr="009F308D" w:rsidRDefault="00535AB2" w:rsidP="00370E0D">
            <w:pPr>
              <w:rPr>
                <w:szCs w:val="20"/>
              </w:rPr>
            </w:pPr>
          </w:p>
        </w:tc>
      </w:tr>
      <w:tr w:rsidR="00535AB2" w:rsidRPr="009F308D" w14:paraId="2284880B"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197F8B8"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2D7F97" w14:textId="77777777" w:rsidR="00535AB2" w:rsidRPr="009F308D" w:rsidRDefault="00535AB2" w:rsidP="00370E0D">
            <w:pPr>
              <w:rPr>
                <w:szCs w:val="20"/>
              </w:rPr>
            </w:pPr>
          </w:p>
        </w:tc>
      </w:tr>
      <w:tr w:rsidR="00535AB2" w:rsidRPr="009F308D" w14:paraId="3686D57A"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163CCB6"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B13D3A" w14:textId="77777777" w:rsidR="00535AB2" w:rsidRPr="009F308D" w:rsidRDefault="00535AB2" w:rsidP="00370E0D">
            <w:pPr>
              <w:rPr>
                <w:szCs w:val="20"/>
              </w:rPr>
            </w:pPr>
          </w:p>
        </w:tc>
      </w:tr>
      <w:tr w:rsidR="00535AB2" w:rsidRPr="009F308D" w14:paraId="0C3A8C09"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DB88973"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7E02B4" w14:textId="77777777" w:rsidR="00535AB2" w:rsidRPr="009F308D" w:rsidRDefault="00535AB2" w:rsidP="00370E0D">
            <w:pPr>
              <w:rPr>
                <w:szCs w:val="20"/>
              </w:rPr>
            </w:pPr>
          </w:p>
        </w:tc>
      </w:tr>
      <w:tr w:rsidR="00535AB2" w:rsidRPr="009F308D" w14:paraId="48841282" w14:textId="77777777" w:rsidTr="00370E0D">
        <w:trPr>
          <w:trHeight w:val="240"/>
        </w:trPr>
        <w:tc>
          <w:tcPr>
            <w:tcW w:w="127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D1AE42D" w14:textId="77777777" w:rsidR="00535AB2" w:rsidRPr="009F308D" w:rsidRDefault="00535AB2" w:rsidP="00370E0D">
            <w:pPr>
              <w:rPr>
                <w:szCs w:val="20"/>
              </w:rPr>
            </w:pPr>
          </w:p>
        </w:tc>
        <w:tc>
          <w:tcPr>
            <w:tcW w:w="37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B060F2" w14:textId="77777777" w:rsidR="00535AB2" w:rsidRPr="009F308D" w:rsidRDefault="00535AB2" w:rsidP="00370E0D">
            <w:pPr>
              <w:rPr>
                <w:szCs w:val="20"/>
              </w:rPr>
            </w:pPr>
          </w:p>
        </w:tc>
      </w:tr>
    </w:tbl>
    <w:p w14:paraId="0DC6E2F7" w14:textId="77777777" w:rsidR="00535AB2" w:rsidRPr="009F308D" w:rsidRDefault="00535AB2" w:rsidP="00535AB2">
      <w:pPr>
        <w:pStyle w:val="IDLeyendaTabla"/>
        <w:rPr>
          <w:rFonts w:ascii="Futura Lt BT" w:hAnsi="Futura Lt BT"/>
          <w:b/>
          <w:bCs/>
        </w:rPr>
      </w:pPr>
      <w:bookmarkStart w:id="122" w:name="_Toc180489930"/>
      <w:r w:rsidRPr="009F308D">
        <w:rPr>
          <w:rFonts w:ascii="Futura Lt BT" w:hAnsi="Futura Lt BT"/>
        </w:rPr>
        <w:lastRenderedPageBreak/>
        <w:t>Tabla de Estándares IFC del proyecto</w:t>
      </w:r>
      <w:bookmarkEnd w:id="122"/>
    </w:p>
    <w:p w14:paraId="22A5C08A" w14:textId="26B6D646" w:rsidR="00535AB2" w:rsidRPr="00370E0D" w:rsidRDefault="00535AB2" w:rsidP="00370E0D">
      <w:pPr>
        <w:pStyle w:val="Ttulo4"/>
      </w:pPr>
      <w:r w:rsidRPr="00370E0D">
        <w:t>El intercambio de información dentro de la organización del adjudicador</w:t>
      </w:r>
    </w:p>
    <w:p w14:paraId="4BD8297A" w14:textId="37973A10" w:rsidR="00535AB2" w:rsidRDefault="00535AB2" w:rsidP="00370E0D">
      <w:r w:rsidRPr="009F308D">
        <w:t xml:space="preserve">Tabla de Mapa de procesos – Intercambio de Información dentro de la Organización </w:t>
      </w:r>
      <w:r w:rsidR="00370E0D">
        <w:t>del Adjudicador</w:t>
      </w:r>
    </w:p>
    <w:p w14:paraId="24202565" w14:textId="77777777" w:rsidR="00370E0D" w:rsidRPr="009F308D" w:rsidRDefault="00370E0D" w:rsidP="00535AB2">
      <w:pPr>
        <w:rPr>
          <w:rFonts w:ascii="Futura Lt BT" w:hAnsi="Futura Lt BT"/>
          <w:b/>
          <w:bCs/>
        </w:rPr>
      </w:pPr>
    </w:p>
    <w:p w14:paraId="4D9C8AE1" w14:textId="41EF4E4A" w:rsidR="00535AB2" w:rsidRPr="00370E0D" w:rsidRDefault="00535AB2" w:rsidP="00535AB2">
      <w:pPr>
        <w:pStyle w:val="Ttulo4"/>
      </w:pPr>
      <w:r w:rsidRPr="00370E0D">
        <w:t>El intercambio de información entre el adjudicador y las partes interesadas externas</w:t>
      </w:r>
    </w:p>
    <w:p w14:paraId="0988A8F1" w14:textId="0AB56A7E" w:rsidR="00535AB2" w:rsidRPr="009F308D" w:rsidRDefault="00535AB2" w:rsidP="00370E0D">
      <w:r w:rsidRPr="009F308D">
        <w:t xml:space="preserve">Tabla de Mapa de procesos – Intercambio de información entre </w:t>
      </w:r>
      <w:r w:rsidR="00370E0D">
        <w:t>Adjudicador</w:t>
      </w:r>
      <w:r w:rsidRPr="009F308D">
        <w:t xml:space="preserve"> y las partes interesadas externas.</w:t>
      </w:r>
    </w:p>
    <w:p w14:paraId="731B139A" w14:textId="71A0EB1E" w:rsidR="00535AB2" w:rsidRPr="00370E0D" w:rsidRDefault="00535AB2" w:rsidP="00535AB2">
      <w:pPr>
        <w:pStyle w:val="Ttulo4"/>
      </w:pPr>
      <w:r w:rsidRPr="00370E0D">
        <w:t>Intercambio de información entre el adjudicador y los operadores</w:t>
      </w:r>
    </w:p>
    <w:p w14:paraId="70CBE0B2" w14:textId="4F3B69BC" w:rsidR="00535AB2" w:rsidRDefault="00535AB2" w:rsidP="00370E0D">
      <w:r w:rsidRPr="009F308D">
        <w:t>Tabla de Mapa de procesos- Intercambio de información entre A</w:t>
      </w:r>
      <w:r w:rsidR="00370E0D">
        <w:t>djudicador</w:t>
      </w:r>
      <w:r w:rsidRPr="009F308D">
        <w:t xml:space="preserve"> y operadores o mantenedores externos</w:t>
      </w:r>
    </w:p>
    <w:p w14:paraId="0B9FD342" w14:textId="77777777" w:rsidR="00370E0D" w:rsidRPr="009F308D" w:rsidRDefault="00370E0D" w:rsidP="00535AB2">
      <w:pPr>
        <w:rPr>
          <w:rFonts w:ascii="Futura Lt BT" w:hAnsi="Futura Lt BT"/>
        </w:rPr>
      </w:pPr>
    </w:p>
    <w:p w14:paraId="58780047" w14:textId="5FA40A64" w:rsidR="00535AB2" w:rsidRPr="00370E0D" w:rsidRDefault="00535AB2" w:rsidP="00370E0D">
      <w:pPr>
        <w:pStyle w:val="Ttulo4"/>
      </w:pPr>
      <w:r w:rsidRPr="00370E0D">
        <w:t>Intercambio de información entre el/los posible/s adjudicatario/s principal/es y el adjudicador</w:t>
      </w:r>
    </w:p>
    <w:p w14:paraId="7F05EF6A" w14:textId="77777777" w:rsidR="00535AB2" w:rsidRDefault="00535AB2" w:rsidP="00370E0D">
      <w:r w:rsidRPr="009F308D">
        <w:t>Tabla de Mapa de procesos – Intercambio de información entre PEAP y la aplicación.</w:t>
      </w:r>
    </w:p>
    <w:p w14:paraId="4C6638DD" w14:textId="77777777" w:rsidR="00370E0D" w:rsidRPr="009F308D" w:rsidRDefault="00370E0D" w:rsidP="00370E0D"/>
    <w:p w14:paraId="21BEB3C4" w14:textId="54D94ACF" w:rsidR="00535AB2" w:rsidRPr="00370E0D" w:rsidRDefault="00535AB2" w:rsidP="00370E0D">
      <w:pPr>
        <w:pStyle w:val="Ttulo4"/>
      </w:pPr>
      <w:r w:rsidRPr="00370E0D">
        <w:t>El intercambio de información entre los adjudicatarios principales en el mismo Proyecto</w:t>
      </w:r>
    </w:p>
    <w:p w14:paraId="0E5EB57D" w14:textId="4684D530" w:rsidR="00535AB2" w:rsidRDefault="00535AB2" w:rsidP="00370E0D">
      <w:r w:rsidRPr="009F308D">
        <w:t>Tabla de Mapa de procesos – Intercambio de información entre PEAP en el mismo Proyecto.</w:t>
      </w:r>
    </w:p>
    <w:p w14:paraId="451AB6A3" w14:textId="77777777" w:rsidR="00370E0D" w:rsidRPr="009F308D" w:rsidRDefault="00370E0D" w:rsidP="00535AB2">
      <w:pPr>
        <w:rPr>
          <w:rFonts w:ascii="Futura Lt BT" w:hAnsi="Futura Lt BT"/>
        </w:rPr>
      </w:pPr>
    </w:p>
    <w:p w14:paraId="60D952E4" w14:textId="6F3D2080" w:rsidR="00535AB2" w:rsidRPr="00370E0D" w:rsidRDefault="00535AB2" w:rsidP="00535AB2">
      <w:pPr>
        <w:pStyle w:val="Ttulo4"/>
      </w:pPr>
      <w:r w:rsidRPr="00370E0D">
        <w:t>El intercambio de información entre Proyectos independientes</w:t>
      </w:r>
    </w:p>
    <w:p w14:paraId="0C4DE24D" w14:textId="77777777" w:rsidR="00535AB2" w:rsidRDefault="00535AB2" w:rsidP="00370E0D">
      <w:r w:rsidRPr="009F308D">
        <w:t>Tabla de Mapa de procesos – Intercambio de información entre proyectos independientes.</w:t>
      </w:r>
    </w:p>
    <w:p w14:paraId="61BD2400" w14:textId="77777777" w:rsidR="00370E0D" w:rsidRPr="009F308D" w:rsidRDefault="00370E0D" w:rsidP="00370E0D"/>
    <w:p w14:paraId="22EF65E9" w14:textId="1736E3EB" w:rsidR="00535AB2" w:rsidRPr="00370E0D" w:rsidRDefault="00535AB2" w:rsidP="00370E0D">
      <w:pPr>
        <w:pStyle w:val="Ttulo2"/>
      </w:pPr>
      <w:bookmarkStart w:id="123" w:name="_Toc180491813"/>
      <w:bookmarkStart w:id="124" w:name="_Toc224561823"/>
      <w:r w:rsidRPr="00370E0D">
        <w:t>Método para definir el nivel de información necesario</w:t>
      </w:r>
      <w:bookmarkEnd w:id="123"/>
      <w:bookmarkEnd w:id="124"/>
    </w:p>
    <w:p w14:paraId="55256F7D" w14:textId="77777777" w:rsidR="00535AB2" w:rsidRPr="009F308D" w:rsidRDefault="00535AB2" w:rsidP="00535AB2">
      <w:pPr>
        <w:pStyle w:val="Cita"/>
        <w:rPr>
          <w:rFonts w:ascii="Futura Lt BT" w:hAnsi="Futura Lt BT"/>
          <w:lang w:val="es-ES_tradnl"/>
        </w:rPr>
      </w:pPr>
      <w:r w:rsidRPr="009F308D">
        <w:rPr>
          <w:rFonts w:ascii="Futura Lt BT" w:hAnsi="Futura Lt BT" w:cs="Cambria Math"/>
          <w:lang w:val="es-ES_tradnl"/>
        </w:rPr>
        <w:t xml:space="preserve">Cf. </w:t>
      </w:r>
      <w:r w:rsidRPr="009F308D">
        <w:rPr>
          <w:rFonts w:ascii="Futura Lt BT" w:hAnsi="Futura Lt BT"/>
          <w:lang w:val="es-ES_tradnl"/>
        </w:rPr>
        <w:t>a ISO-19650-2/5.1.4.c</w:t>
      </w:r>
    </w:p>
    <w:p w14:paraId="1832F211" w14:textId="77777777" w:rsidR="00535AB2" w:rsidRPr="009F308D" w:rsidRDefault="00535AB2" w:rsidP="00535AB2">
      <w:pPr>
        <w:rPr>
          <w:rFonts w:ascii="Futura Lt BT" w:hAnsi="Futura Lt BT"/>
        </w:rPr>
      </w:pPr>
      <w:r w:rsidRPr="002E215F">
        <w:rPr>
          <w:rFonts w:ascii="Futura Lt BT" w:hAnsi="Futura Lt BT"/>
        </w:rPr>
        <w:t>.....</w:t>
      </w:r>
    </w:p>
    <w:p w14:paraId="757D3FFA" w14:textId="77777777" w:rsidR="00535AB2" w:rsidRPr="00370E0D" w:rsidRDefault="00535AB2" w:rsidP="00370E0D">
      <w:pPr>
        <w:rPr>
          <w:b/>
          <w:bCs/>
        </w:rPr>
      </w:pPr>
      <w:r w:rsidRPr="00370E0D">
        <w:rPr>
          <w:b/>
          <w:bCs/>
        </w:rPr>
        <w:t>Consulte:</w:t>
      </w:r>
    </w:p>
    <w:p w14:paraId="610C56CD" w14:textId="3E4ECCED" w:rsidR="00535AB2" w:rsidRPr="00CF426F" w:rsidRDefault="00535AB2" w:rsidP="00370E0D">
      <w:r w:rsidRPr="00CF426F">
        <w:rPr>
          <w:i/>
          <w:iCs/>
        </w:rPr>
        <w:t>Matriz de responsabilidad de alto nivel del equipo de desarrollo</w:t>
      </w:r>
    </w:p>
    <w:p w14:paraId="316ACF6A" w14:textId="3961D640" w:rsidR="00535AB2" w:rsidRPr="00CF426F" w:rsidRDefault="00535AB2" w:rsidP="00370E0D">
      <w:r w:rsidRPr="00CF426F">
        <w:rPr>
          <w:i/>
          <w:iCs/>
        </w:rPr>
        <w:t xml:space="preserve">Matriz de responsabilidad detallada del equipo de trabajo(inicial/plantilla) </w:t>
      </w:r>
    </w:p>
    <w:p w14:paraId="69A3E049" w14:textId="4F8BD652" w:rsidR="00535AB2" w:rsidRDefault="00535AB2" w:rsidP="00370E0D">
      <w:pPr>
        <w:rPr>
          <w:i/>
          <w:iCs/>
        </w:rPr>
      </w:pPr>
      <w:bookmarkStart w:id="125" w:name="_Toc29426245"/>
      <w:r w:rsidRPr="00CF426F">
        <w:t>Tab</w:t>
      </w:r>
      <w:bookmarkEnd w:id="125"/>
      <w:r w:rsidR="00370E0D">
        <w:t xml:space="preserve">la </w:t>
      </w:r>
      <w:r w:rsidRPr="00CF426F">
        <w:rPr>
          <w:i/>
          <w:iCs/>
        </w:rPr>
        <w:t>Definición del Nivel de información necesario</w:t>
      </w:r>
    </w:p>
    <w:p w14:paraId="37FA683C" w14:textId="77777777" w:rsidR="00370E0D" w:rsidRPr="00CF426F" w:rsidRDefault="00370E0D" w:rsidP="00535AB2">
      <w:pPr>
        <w:rPr>
          <w:rFonts w:ascii="Futura Lt BT" w:hAnsi="Futura Lt BT"/>
          <w:b/>
          <w:bCs/>
          <w:sz w:val="22"/>
          <w:szCs w:val="22"/>
        </w:rPr>
      </w:pPr>
    </w:p>
    <w:p w14:paraId="0A5E0ABC" w14:textId="2E7199FD" w:rsidR="00535AB2" w:rsidRPr="00370E0D" w:rsidRDefault="00535AB2" w:rsidP="00535AB2">
      <w:pPr>
        <w:pStyle w:val="Ttulo2"/>
      </w:pPr>
      <w:bookmarkStart w:id="126" w:name="_Toc180491814"/>
      <w:bookmarkStart w:id="127" w:name="_Toc224561824"/>
      <w:r w:rsidRPr="00370E0D">
        <w:lastRenderedPageBreak/>
        <w:t>Unidades, medición y sistemas de coordenadas</w:t>
      </w:r>
      <w:bookmarkEnd w:id="126"/>
      <w:bookmarkEnd w:id="127"/>
    </w:p>
    <w:p w14:paraId="54CE7795" w14:textId="77777777" w:rsidR="00535AB2" w:rsidRDefault="00535AB2" w:rsidP="00370E0D">
      <w:r w:rsidRPr="75D4AC11">
        <w:t>Los modelos, independientemente del software en el que se desarrollen, deberán emplear unidades y dimensiones consistentes a lo largo del proyecto. Se define como estándar de uso el Sistema Métrico Decimal. Especialmente se evitará cambiar entre unidades del sistema métrico y sistema imperial. En aquellos casos que sea necesario representar información en unidades diferentes, se deberá realizar mediante la creación de cotas y etiquetas especiales, para evitar la modificación de la configuración general del proyecto.</w:t>
      </w:r>
    </w:p>
    <w:p w14:paraId="346CED2B" w14:textId="77777777" w:rsidR="00370E0D" w:rsidRDefault="00370E0D" w:rsidP="00370E0D"/>
    <w:p w14:paraId="0FCE6C31" w14:textId="77777777" w:rsidR="00535AB2" w:rsidRDefault="00535AB2" w:rsidP="00370E0D">
      <w:r>
        <w:t>Previamente a la vinculación de ficheros, se ha de comprobar que tengan las unidades adecuadas para permitir su correcta inserción.</w:t>
      </w:r>
    </w:p>
    <w:p w14:paraId="35A515D5" w14:textId="77777777" w:rsidR="00370E0D" w:rsidRDefault="00370E0D" w:rsidP="00370E0D"/>
    <w:p w14:paraId="7D195E34" w14:textId="51D363B6" w:rsidR="00535AB2" w:rsidRDefault="00535AB2" w:rsidP="00370E0D">
      <w:r>
        <w:t>La tolerancia de las unidades se establece de manera genérica en 2 decimales.</w:t>
      </w:r>
    </w:p>
    <w:p w14:paraId="513FD8E4" w14:textId="77777777" w:rsidR="00535AB2" w:rsidRDefault="00535AB2" w:rsidP="00370E0D">
      <w:r>
        <w:t>Cada disciplina/subdisciplina estandarizará entre sus modelos, aquellas unidades propias del tipo de información que representen.</w:t>
      </w:r>
    </w:p>
    <w:p w14:paraId="4A113FE0" w14:textId="77777777" w:rsidR="00370E0D" w:rsidRDefault="00370E0D" w:rsidP="00370E0D"/>
    <w:p w14:paraId="1970812A" w14:textId="1943689E" w:rsidR="00535AB2" w:rsidRPr="002C0ADB" w:rsidRDefault="00535AB2" w:rsidP="00370E0D">
      <w:r w:rsidRPr="002C0ADB">
        <w:t>*</w:t>
      </w:r>
      <w:r>
        <w:t>Estos criterios, adoptados aquí como generales, pueden variar si el cliente lo pide de forma expresa.</w:t>
      </w:r>
    </w:p>
    <w:p w14:paraId="0C17F609" w14:textId="77777777" w:rsidR="00535AB2" w:rsidRPr="009F308D" w:rsidRDefault="00535AB2" w:rsidP="00535AB2">
      <w:pPr>
        <w:rPr>
          <w:rFonts w:ascii="Futura Lt BT" w:hAnsi="Futura Lt BT"/>
        </w:rPr>
      </w:pPr>
    </w:p>
    <w:p w14:paraId="0E467F94" w14:textId="39DFD655" w:rsidR="00535AB2" w:rsidRPr="00370E0D" w:rsidRDefault="00535AB2" w:rsidP="00370E0D">
      <w:pPr>
        <w:pStyle w:val="Ttulo3"/>
      </w:pPr>
      <w:bookmarkStart w:id="128" w:name="_Toc180491815"/>
      <w:bookmarkStart w:id="129" w:name="_Toc224561825"/>
      <w:r w:rsidRPr="00370E0D">
        <w:t>Unidades y medidas</w:t>
      </w:r>
      <w:bookmarkEnd w:id="128"/>
      <w:bookmarkEnd w:id="129"/>
    </w:p>
    <w:p w14:paraId="41990F1B" w14:textId="77777777" w:rsidR="00535AB2" w:rsidRPr="002E215F" w:rsidRDefault="00535AB2" w:rsidP="00370E0D">
      <w:pPr>
        <w:rPr>
          <w:lang w:val="es-ES_tradnl"/>
        </w:rPr>
      </w:pPr>
      <w:r w:rsidRPr="002E215F">
        <w:rPr>
          <w:lang w:val="es-ES_tradnl"/>
        </w:rPr>
        <w:t>El equipo del proyecto debe acordar unidades de medida comunes, previo al inicio, en la siguiente tabla indicamos un ejemplo a seguir por norma general.</w:t>
      </w:r>
    </w:p>
    <w:p w14:paraId="27E55D72" w14:textId="77777777"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3113"/>
        <w:gridCol w:w="803"/>
        <w:gridCol w:w="2004"/>
        <w:gridCol w:w="1005"/>
        <w:gridCol w:w="988"/>
        <w:gridCol w:w="1749"/>
        <w:gridCol w:w="2976"/>
        <w:gridCol w:w="1446"/>
        <w:gridCol w:w="930"/>
      </w:tblGrid>
      <w:tr w:rsidR="00370E0D" w:rsidRPr="00370E0D" w14:paraId="4EA6C7B9"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253EA1B4" w14:textId="77777777" w:rsidR="00535AB2" w:rsidRPr="00370E0D" w:rsidRDefault="00535AB2" w:rsidP="00370E0D">
            <w:pPr>
              <w:rPr>
                <w:b/>
                <w:bCs/>
                <w:color w:val="FFFFFF" w:themeColor="background1"/>
              </w:rPr>
            </w:pPr>
            <w:r w:rsidRPr="00370E0D">
              <w:rPr>
                <w:b/>
                <w:bCs/>
                <w:color w:val="FFFFFF" w:themeColor="background1"/>
              </w:rPr>
              <w:t>Tipo de información</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6ECE2E36" w14:textId="77777777" w:rsidR="00535AB2" w:rsidRPr="00370E0D" w:rsidRDefault="00535AB2" w:rsidP="00370E0D">
            <w:pPr>
              <w:rPr>
                <w:b/>
                <w:bCs/>
                <w:color w:val="FFFFFF" w:themeColor="background1"/>
              </w:rPr>
            </w:pPr>
            <w:r w:rsidRPr="00370E0D">
              <w:rPr>
                <w:b/>
                <w:bCs/>
                <w:color w:val="FFFFFF" w:themeColor="background1"/>
              </w:rPr>
              <w:t>Ángulo</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76CFB3D1" w14:textId="77777777" w:rsidR="00535AB2" w:rsidRPr="00370E0D" w:rsidRDefault="00535AB2" w:rsidP="00370E0D">
            <w:pPr>
              <w:rPr>
                <w:b/>
                <w:bCs/>
                <w:color w:val="FFFFFF" w:themeColor="background1"/>
              </w:rPr>
            </w:pPr>
            <w:r w:rsidRPr="00370E0D">
              <w:rPr>
                <w:b/>
                <w:bCs/>
                <w:color w:val="FFFFFF" w:themeColor="background1"/>
              </w:rPr>
              <w:t>Área</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19324FD7" w14:textId="77777777" w:rsidR="00535AB2" w:rsidRPr="00370E0D" w:rsidRDefault="00535AB2" w:rsidP="00370E0D">
            <w:pPr>
              <w:rPr>
                <w:b/>
                <w:bCs/>
                <w:color w:val="FFFFFF" w:themeColor="background1"/>
              </w:rPr>
            </w:pPr>
            <w:r w:rsidRPr="00370E0D">
              <w:rPr>
                <w:b/>
                <w:bCs/>
                <w:color w:val="FFFFFF" w:themeColor="background1"/>
              </w:rPr>
              <w:t>Longitud</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3A2DA8C6" w14:textId="77777777" w:rsidR="00535AB2" w:rsidRPr="00370E0D" w:rsidRDefault="00535AB2" w:rsidP="00370E0D">
            <w:pPr>
              <w:rPr>
                <w:b/>
                <w:bCs/>
                <w:color w:val="FFFFFF" w:themeColor="background1"/>
              </w:rPr>
            </w:pPr>
            <w:r w:rsidRPr="00370E0D">
              <w:rPr>
                <w:b/>
                <w:bCs/>
                <w:color w:val="FFFFFF" w:themeColor="background1"/>
              </w:rPr>
              <w:t>Distancia</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4B07A37" w14:textId="77777777" w:rsidR="00535AB2" w:rsidRPr="00370E0D" w:rsidRDefault="00535AB2" w:rsidP="00370E0D">
            <w:pPr>
              <w:rPr>
                <w:b/>
                <w:bCs/>
                <w:color w:val="FFFFFF" w:themeColor="background1"/>
              </w:rPr>
            </w:pPr>
            <w:r w:rsidRPr="00370E0D">
              <w:rPr>
                <w:b/>
                <w:bCs/>
                <w:color w:val="FFFFFF" w:themeColor="background1"/>
              </w:rPr>
              <w:t>Volumen</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14D51FF" w14:textId="77777777" w:rsidR="00535AB2" w:rsidRPr="00370E0D" w:rsidRDefault="00535AB2" w:rsidP="00370E0D">
            <w:pPr>
              <w:rPr>
                <w:b/>
                <w:bCs/>
                <w:color w:val="FFFFFF" w:themeColor="background1"/>
              </w:rPr>
            </w:pPr>
            <w:r w:rsidRPr="00370E0D">
              <w:rPr>
                <w:b/>
                <w:bCs/>
                <w:color w:val="FFFFFF" w:themeColor="background1"/>
              </w:rPr>
              <w:t>Densidad de masa</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0E4F5817" w14:textId="77777777" w:rsidR="00535AB2" w:rsidRPr="00370E0D" w:rsidRDefault="00535AB2" w:rsidP="00370E0D">
            <w:pPr>
              <w:rPr>
                <w:b/>
                <w:bCs/>
                <w:color w:val="FFFFFF" w:themeColor="background1"/>
              </w:rPr>
            </w:pPr>
            <w:r w:rsidRPr="00370E0D">
              <w:rPr>
                <w:b/>
                <w:bCs/>
                <w:color w:val="FFFFFF" w:themeColor="background1"/>
              </w:rPr>
              <w:t>Pendiente</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14F32388" w14:textId="77777777" w:rsidR="00535AB2" w:rsidRPr="00370E0D" w:rsidRDefault="00535AB2" w:rsidP="00370E0D">
            <w:pPr>
              <w:rPr>
                <w:b/>
                <w:bCs/>
                <w:color w:val="FFFFFF" w:themeColor="background1"/>
                <w:highlight w:val="yellow"/>
              </w:rPr>
            </w:pPr>
            <w:r w:rsidRPr="00370E0D">
              <w:rPr>
                <w:b/>
                <w:bCs/>
                <w:color w:val="FFFFFF" w:themeColor="background1"/>
              </w:rPr>
              <w:t>Divisa</w:t>
            </w:r>
          </w:p>
        </w:tc>
      </w:tr>
      <w:tr w:rsidR="00370E0D" w:rsidRPr="009F308D" w14:paraId="31707170"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48E5F3" w14:textId="77777777" w:rsidR="00535AB2" w:rsidRPr="0076288B" w:rsidRDefault="00535AB2" w:rsidP="00370E0D">
            <w:r w:rsidRPr="0076288B">
              <w:t>Modelos - Arquitectura</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AA866C" w14:textId="77777777" w:rsidR="00535AB2" w:rsidRPr="0076288B"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AF3D3D8" w14:textId="77777777" w:rsidR="00535AB2" w:rsidRPr="0076288B" w:rsidRDefault="00535AB2" w:rsidP="00370E0D">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712F3E9" w14:textId="77777777" w:rsidR="00535AB2" w:rsidRPr="0076288B" w:rsidRDefault="00535AB2" w:rsidP="00370E0D">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D2427CF" w14:textId="77777777" w:rsidR="00535AB2" w:rsidRPr="0076288B" w:rsidRDefault="00535AB2" w:rsidP="00370E0D">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F17F4D5" w14:textId="77777777" w:rsidR="00535AB2" w:rsidRPr="0076288B" w:rsidRDefault="00535AB2" w:rsidP="00370E0D">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1877E8" w14:textId="77777777" w:rsidR="00535AB2" w:rsidRPr="0076288B" w:rsidRDefault="00535AB2" w:rsidP="00370E0D">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6BCC1AA" w14:textId="77777777" w:rsidR="00535AB2" w:rsidRPr="0076288B" w:rsidRDefault="00535AB2" w:rsidP="00370E0D">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25E9469" w14:textId="77777777" w:rsidR="00535AB2" w:rsidRPr="0076288B" w:rsidRDefault="00535AB2" w:rsidP="00370E0D">
            <w:pPr>
              <w:rPr>
                <w:rFonts w:cs="Arial"/>
              </w:rPr>
            </w:pPr>
            <w:r w:rsidRPr="0076288B">
              <w:t>Euros (</w:t>
            </w:r>
            <w:r w:rsidRPr="0076288B">
              <w:rPr>
                <w:rFonts w:ascii="Arial" w:hAnsi="Arial" w:cs="Arial"/>
              </w:rPr>
              <w:t>€</w:t>
            </w:r>
            <w:r w:rsidRPr="0076288B">
              <w:rPr>
                <w:rFonts w:cs="Arial"/>
              </w:rPr>
              <w:t>)</w:t>
            </w:r>
          </w:p>
        </w:tc>
      </w:tr>
      <w:tr w:rsidR="00370E0D" w:rsidRPr="009F308D" w14:paraId="439EFA46"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1BCA1BD" w14:textId="77777777" w:rsidR="00535AB2" w:rsidRPr="009F308D" w:rsidRDefault="00535AB2" w:rsidP="00370E0D">
            <w:r w:rsidRPr="009F308D">
              <w:t>Modelos - Estructura</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95B782"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6ADECFE"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9697C01"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C700E3"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379EC17"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7631036"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E71C9FF"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E5F286F"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5F87A7FD"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4F42200" w14:textId="77777777" w:rsidR="00535AB2" w:rsidRPr="009F308D" w:rsidRDefault="00535AB2" w:rsidP="00370E0D">
            <w:r w:rsidRPr="009F308D">
              <w:t>Modelos - Mecánicos y fontanería</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C93A48"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6CDC5A8"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248E47"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873283C"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4DB7C1C"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33510BF"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5D0294E"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DCD7ED6"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7DB6BC15"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244835A" w14:textId="77777777" w:rsidR="00535AB2" w:rsidRPr="009F308D" w:rsidRDefault="00535AB2" w:rsidP="00370E0D">
            <w:r w:rsidRPr="009F308D">
              <w:t xml:space="preserve">Modelos – </w:t>
            </w:r>
            <w:r>
              <w:t>E</w:t>
            </w:r>
            <w:r w:rsidRPr="009F308D">
              <w:t>léctricos</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7009DB"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A3701A1"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B466CFB"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7CFBDD0"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7B1AC3B"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6291AD7"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F787EA"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02605BB"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554BBCBA"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65A7A39" w14:textId="77777777" w:rsidR="00535AB2" w:rsidRPr="009F308D" w:rsidRDefault="00535AB2" w:rsidP="00370E0D">
            <w:r w:rsidRPr="009F308D">
              <w:t>Modelos – Paisaje</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0FBBA4"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E9E61BD"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D185D5D"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AC27A20"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1D3E016"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8488A41"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1ECA66D"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EB949A9"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5B293C42"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593FE5D" w14:textId="77777777" w:rsidR="00535AB2" w:rsidRPr="009F308D" w:rsidRDefault="00535AB2" w:rsidP="00370E0D">
            <w:r w:rsidRPr="009F308D">
              <w:t>Modelos - Disciplina X1</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922AFA"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7876F97"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1D0EB97"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6EAE3BC"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C2F8202"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9B50FC"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27E8740"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B176277"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4B4E5E1A"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7F99654" w14:textId="77777777" w:rsidR="00535AB2" w:rsidRPr="009F308D" w:rsidRDefault="00535AB2" w:rsidP="00370E0D">
            <w:r w:rsidRPr="009F308D">
              <w:lastRenderedPageBreak/>
              <w:t>Modelos - Disciplina X2</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D08F301"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B5F22B5"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BC3868C"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70D6806"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5C8CBE"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1901157"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EF618E9"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2268878"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3E423D84"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87CE4B0" w14:textId="77777777" w:rsidR="00535AB2" w:rsidRPr="009F308D" w:rsidRDefault="00535AB2" w:rsidP="00370E0D">
            <w:r w:rsidRPr="009F308D">
              <w:t>Dibujos - Arquitectura</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5DF43B"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16F2910"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0873C68"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F252358"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EC9BE55"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C97BB23"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3F31C02"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08660F5"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0A60C94B"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E3ED8BC" w14:textId="77777777" w:rsidR="00535AB2" w:rsidRPr="009F308D" w:rsidRDefault="00535AB2" w:rsidP="00370E0D">
            <w:r w:rsidRPr="009F308D">
              <w:t>Dibujos – Estructura</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0D52D4"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62F6123"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2AE588E"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87F516"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BD21AFF"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6625F7B"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6F5F063"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413E5BA"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2B956E31"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E1708FB" w14:textId="77777777" w:rsidR="00535AB2" w:rsidRPr="009F308D" w:rsidRDefault="00535AB2" w:rsidP="00370E0D">
            <w:r w:rsidRPr="009F308D">
              <w:t>Dibujos - Mecánica y fontanería</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C04AA5"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FFC5E08"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FB01452"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1088F91"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078783A"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A93F03"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FE305D1"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36317D1"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7C4815BB"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EB1094C" w14:textId="77777777" w:rsidR="00535AB2" w:rsidRPr="009F308D" w:rsidRDefault="00535AB2" w:rsidP="00370E0D">
            <w:r w:rsidRPr="009F308D">
              <w:t>Dibujos – Eléctrico</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BE64A1"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B273AED"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B0C3FAE"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FF3EF26"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C2A3EDF"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BBAE873"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C744BEF"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491E697"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0E15FDD7"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4768FD5" w14:textId="77777777" w:rsidR="00535AB2" w:rsidRPr="009F308D" w:rsidRDefault="00535AB2" w:rsidP="00370E0D">
            <w:r w:rsidRPr="009F308D">
              <w:t>Dibujos – Paisaje</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78C39C"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AF4FA6F"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3384818"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1329D69"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DCD6CB5"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D031FF"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A1AE019"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413FE78"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5C8BECC8"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CB7D614" w14:textId="77777777" w:rsidR="00535AB2" w:rsidRPr="009F308D" w:rsidRDefault="00535AB2" w:rsidP="00370E0D">
            <w:r w:rsidRPr="009F308D">
              <w:t>Dibujos - Disciplina X1</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9CA737"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BC7BCD4"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8A3CE4E"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F2E7682"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485097B"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EC98CA0"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524A0E7"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93DA266"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30468EC0"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F07AAAA" w14:textId="77777777" w:rsidR="00535AB2" w:rsidRPr="009F308D" w:rsidRDefault="00535AB2" w:rsidP="00370E0D">
            <w:r w:rsidRPr="009F308D">
              <w:t>Dibujos - Disciplina X2</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2B3F2E"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A23B8A0"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76EC80F"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FDE3E7"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A1D09E1"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710EB68"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F23D98F"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4D5E288D"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r w:rsidR="00370E0D" w:rsidRPr="009F308D" w14:paraId="3CC1795C" w14:textId="77777777" w:rsidTr="00370E0D">
        <w:trPr>
          <w:trHeight w:val="240"/>
        </w:trPr>
        <w:tc>
          <w:tcPr>
            <w:tcW w:w="10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DDF3A50" w14:textId="77777777" w:rsidR="00535AB2" w:rsidRPr="009F308D" w:rsidRDefault="00535AB2" w:rsidP="00370E0D">
            <w:r w:rsidRPr="009F308D">
              <w:t>XX</w:t>
            </w:r>
          </w:p>
        </w:tc>
        <w:tc>
          <w:tcPr>
            <w:tcW w:w="32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CCCB62" w14:textId="77777777" w:rsidR="00535AB2" w:rsidRPr="009F308D" w:rsidRDefault="00535AB2" w:rsidP="00370E0D">
            <w:r w:rsidRPr="0076288B">
              <w:t>Grados (º)</w:t>
            </w:r>
          </w:p>
        </w:tc>
        <w:tc>
          <w:tcPr>
            <w:tcW w:w="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6A32A8C" w14:textId="77777777" w:rsidR="00535AB2" w:rsidRPr="009F308D" w:rsidRDefault="00535AB2" w:rsidP="00370E0D">
            <w:pPr>
              <w:rPr>
                <w:szCs w:val="20"/>
              </w:rPr>
            </w:pPr>
            <w:r w:rsidRPr="0076288B">
              <w:t>Metro cuadrado (m2)</w:t>
            </w:r>
          </w:p>
        </w:tc>
        <w:tc>
          <w:tcPr>
            <w:tcW w:w="3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CA3FC52" w14:textId="77777777" w:rsidR="00535AB2" w:rsidRPr="009F308D" w:rsidRDefault="00535AB2" w:rsidP="00370E0D">
            <w:pPr>
              <w:rPr>
                <w:szCs w:val="20"/>
              </w:rPr>
            </w:pPr>
            <w:r w:rsidRPr="0076288B">
              <w:t>Metro (m)</w:t>
            </w:r>
          </w:p>
        </w:tc>
        <w:tc>
          <w:tcPr>
            <w:tcW w:w="3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A13D039" w14:textId="77777777" w:rsidR="00535AB2" w:rsidRPr="009F308D" w:rsidRDefault="00535AB2" w:rsidP="00370E0D">
            <w:pPr>
              <w:rPr>
                <w:szCs w:val="20"/>
              </w:rPr>
            </w:pPr>
            <w:r w:rsidRPr="0076288B">
              <w:t>m</w:t>
            </w:r>
          </w:p>
        </w:tc>
        <w:tc>
          <w:tcPr>
            <w:tcW w:w="58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527ECE8" w14:textId="77777777" w:rsidR="00535AB2" w:rsidRPr="009F308D" w:rsidRDefault="00535AB2" w:rsidP="00370E0D">
            <w:pPr>
              <w:rPr>
                <w:szCs w:val="20"/>
              </w:rPr>
            </w:pPr>
            <w:r w:rsidRPr="0076288B">
              <w:t>Metro cúbico (m3)</w:t>
            </w:r>
          </w:p>
        </w:tc>
        <w:tc>
          <w:tcPr>
            <w:tcW w:w="9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7B83DB8" w14:textId="77777777" w:rsidR="00535AB2" w:rsidRPr="009F308D" w:rsidRDefault="00535AB2" w:rsidP="00370E0D">
            <w:pPr>
              <w:rPr>
                <w:szCs w:val="20"/>
              </w:rPr>
            </w:pPr>
            <w:r w:rsidRPr="0076288B">
              <w:t>Kilogramo/Metro cúbico (kg/m3)</w:t>
            </w:r>
          </w:p>
        </w:tc>
        <w:tc>
          <w:tcPr>
            <w:tcW w:w="4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224B9F3" w14:textId="77777777" w:rsidR="00535AB2" w:rsidRPr="009F308D" w:rsidRDefault="00535AB2" w:rsidP="00370E0D">
            <w:pPr>
              <w:rPr>
                <w:szCs w:val="20"/>
              </w:rPr>
            </w:pPr>
            <w:r w:rsidRPr="0076288B">
              <w:t>Porcentaje (%)</w:t>
            </w:r>
          </w:p>
        </w:tc>
        <w:tc>
          <w:tcPr>
            <w:tcW w:w="31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5FE6DA6" w14:textId="77777777" w:rsidR="00535AB2" w:rsidRPr="009F308D" w:rsidRDefault="00535AB2" w:rsidP="00370E0D">
            <w:pPr>
              <w:rPr>
                <w:szCs w:val="20"/>
              </w:rPr>
            </w:pPr>
            <w:r w:rsidRPr="0076288B">
              <w:t>Euros (</w:t>
            </w:r>
            <w:r w:rsidRPr="0076288B">
              <w:rPr>
                <w:rFonts w:ascii="Arial" w:hAnsi="Arial" w:cs="Arial"/>
              </w:rPr>
              <w:t>€</w:t>
            </w:r>
            <w:r w:rsidRPr="0076288B">
              <w:rPr>
                <w:rFonts w:cs="Arial"/>
              </w:rPr>
              <w:t>)</w:t>
            </w:r>
          </w:p>
        </w:tc>
      </w:tr>
    </w:tbl>
    <w:p w14:paraId="6559823B" w14:textId="77777777" w:rsidR="00535AB2" w:rsidRPr="009F308D" w:rsidRDefault="00535AB2" w:rsidP="00535AB2">
      <w:pPr>
        <w:pStyle w:val="IDLeyendaTabla"/>
        <w:rPr>
          <w:rFonts w:ascii="Futura Lt BT" w:hAnsi="Futura Lt BT"/>
          <w:b/>
          <w:bCs/>
        </w:rPr>
      </w:pPr>
      <w:bookmarkStart w:id="130" w:name="_Toc180489931"/>
      <w:r w:rsidRPr="009F308D">
        <w:rPr>
          <w:rFonts w:ascii="Futura Lt BT" w:hAnsi="Futura Lt BT"/>
        </w:rPr>
        <w:t>Tabla de Unidades y medidas</w:t>
      </w:r>
      <w:bookmarkEnd w:id="130"/>
    </w:p>
    <w:p w14:paraId="35E5FA09" w14:textId="7B7C0633" w:rsidR="00535AB2" w:rsidRPr="00370E0D" w:rsidRDefault="00535AB2" w:rsidP="00370E0D">
      <w:pPr>
        <w:pStyle w:val="Ttulo3"/>
      </w:pPr>
      <w:bookmarkStart w:id="131" w:name="_Toc180491816"/>
      <w:bookmarkStart w:id="132" w:name="_Toc224561826"/>
      <w:r w:rsidRPr="00370E0D">
        <w:t>Sistema de coordenadas</w:t>
      </w:r>
      <w:bookmarkEnd w:id="131"/>
      <w:bookmarkEnd w:id="132"/>
    </w:p>
    <w:p w14:paraId="52B5F4A0" w14:textId="77777777" w:rsidR="00535AB2" w:rsidRPr="008028EB" w:rsidRDefault="00535AB2" w:rsidP="00370E0D">
      <w:pPr>
        <w:rPr>
          <w:lang w:val="es-ES_tradnl"/>
        </w:rPr>
      </w:pPr>
      <w:r w:rsidRPr="002E215F">
        <w:rPr>
          <w:lang w:val="es-ES_tradnl"/>
        </w:rPr>
        <w:t>Se mencionará el tipo de sistema de coordenadas</w:t>
      </w:r>
      <w:r w:rsidRPr="001E0899">
        <w:rPr>
          <w:lang w:val="es-ES_tradnl"/>
        </w:rPr>
        <w:t>.</w:t>
      </w:r>
      <w:r w:rsidRPr="008028EB">
        <w:rPr>
          <w:lang w:val="es-ES_tradnl"/>
        </w:rPr>
        <w:t xml:space="preserve"> El origen y otros elementos relacionados con la coordinación espacial se darán en el Capítulo 5.</w:t>
      </w:r>
    </w:p>
    <w:p w14:paraId="2976714C" w14:textId="77777777" w:rsidR="00535AB2" w:rsidRDefault="00535AB2" w:rsidP="00370E0D">
      <w:pPr>
        <w:rPr>
          <w:szCs w:val="22"/>
        </w:rPr>
      </w:pPr>
      <w:r w:rsidRPr="008028EB">
        <w:rPr>
          <w:szCs w:val="22"/>
        </w:rPr>
        <w:t>Todos los modelos BIM aportados deberán compartir el mismo sistema de coordenadas compartidas, basado en un punto especificado por el Cliente.</w:t>
      </w:r>
    </w:p>
    <w:p w14:paraId="349DEFE2" w14:textId="77777777" w:rsidR="00370E0D" w:rsidRPr="008028EB" w:rsidRDefault="00370E0D" w:rsidP="00370E0D">
      <w:pPr>
        <w:rPr>
          <w:szCs w:val="22"/>
        </w:rPr>
      </w:pPr>
    </w:p>
    <w:p w14:paraId="3FE53BEA" w14:textId="12DBB8AC" w:rsidR="00535AB2" w:rsidRPr="00370E0D" w:rsidRDefault="00535AB2" w:rsidP="00370E0D">
      <w:pPr>
        <w:pStyle w:val="Ttulo2"/>
      </w:pPr>
      <w:bookmarkStart w:id="133" w:name="_Toc180491817"/>
      <w:bookmarkStart w:id="134" w:name="_Toc224561827"/>
      <w:r w:rsidRPr="00370E0D">
        <w:t>Nivel de precisión (LOA_1)</w:t>
      </w:r>
      <w:bookmarkEnd w:id="133"/>
      <w:bookmarkEnd w:id="134"/>
    </w:p>
    <w:p w14:paraId="5838488A" w14:textId="77777777" w:rsidR="00535AB2" w:rsidRPr="009F308D" w:rsidRDefault="00535AB2" w:rsidP="00535AB2">
      <w:pPr>
        <w:pStyle w:val="Cita"/>
        <w:rPr>
          <w:rFonts w:ascii="Futura Lt BT" w:hAnsi="Futura Lt BT"/>
        </w:rPr>
      </w:pPr>
      <w:r w:rsidRPr="009F308D">
        <w:rPr>
          <w:rFonts w:ascii="Futura Lt BT" w:hAnsi="Futura Lt BT" w:cs="Cambria Math"/>
        </w:rPr>
        <w:t xml:space="preserve">Cf. </w:t>
      </w:r>
      <w:r w:rsidRPr="009F308D">
        <w:rPr>
          <w:rFonts w:ascii="Futura Lt BT" w:hAnsi="Futura Lt BT"/>
        </w:rPr>
        <w:t>ISO-19650-2/5.2.</w:t>
      </w:r>
      <w:proofErr w:type="gramStart"/>
      <w:r w:rsidRPr="009F308D">
        <w:rPr>
          <w:rFonts w:ascii="Futura Lt BT" w:hAnsi="Futura Lt BT"/>
        </w:rPr>
        <w:t>1.b</w:t>
      </w:r>
      <w:proofErr w:type="gramEnd"/>
      <w:r w:rsidRPr="009F308D">
        <w:rPr>
          <w:rFonts w:ascii="Futura Lt BT" w:hAnsi="Futura Lt BT"/>
        </w:rPr>
        <w:t>/Nota</w:t>
      </w:r>
    </w:p>
    <w:p w14:paraId="0243A962" w14:textId="77777777" w:rsidR="00535AB2" w:rsidRPr="00C058EB" w:rsidRDefault="00535AB2" w:rsidP="00370E0D">
      <w:r w:rsidRPr="00C058EB">
        <w:t>Deberán acordarse tolerancias de construcción para todas las disciplinas</w:t>
      </w:r>
    </w:p>
    <w:p w14:paraId="78C5C082" w14:textId="77777777" w:rsidR="00535AB2" w:rsidRPr="009F308D" w:rsidRDefault="00535AB2" w:rsidP="00535AB2">
      <w:pPr>
        <w:rPr>
          <w:rFonts w:ascii="Futura Lt BT" w:hAnsi="Futura Lt BT"/>
        </w:rPr>
      </w:pPr>
      <w:r w:rsidRPr="002E215F">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5333"/>
        <w:gridCol w:w="4192"/>
        <w:gridCol w:w="5489"/>
      </w:tblGrid>
      <w:tr w:rsidR="00535AB2" w:rsidRPr="009F308D" w14:paraId="5AC8B731" w14:textId="77777777" w:rsidTr="00370E0D">
        <w:trPr>
          <w:trHeight w:val="240"/>
        </w:trPr>
        <w:tc>
          <w:tcPr>
            <w:tcW w:w="1776" w:type="pct"/>
            <w:tcBorders>
              <w:top w:val="single" w:sz="4" w:space="0" w:color="A6A6A6"/>
              <w:left w:val="single" w:sz="4" w:space="0" w:color="A6A6A6"/>
              <w:bottom w:val="single" w:sz="4" w:space="0" w:color="A6A6A6"/>
              <w:right w:val="nil"/>
            </w:tcBorders>
            <w:shd w:val="clear" w:color="auto" w:fill="415464" w:themeFill="text2"/>
            <w:vAlign w:val="center"/>
            <w:hideMark/>
          </w:tcPr>
          <w:p w14:paraId="55772600" w14:textId="77777777" w:rsidR="00535AB2" w:rsidRPr="00370E0D" w:rsidRDefault="00535AB2" w:rsidP="00370E0D">
            <w:pPr>
              <w:rPr>
                <w:b/>
                <w:bCs/>
                <w:color w:val="FFFFFF" w:themeColor="background1"/>
              </w:rPr>
            </w:pPr>
            <w:bookmarkStart w:id="135" w:name="_Hlk193443669"/>
            <w:r w:rsidRPr="00370E0D">
              <w:rPr>
                <w:b/>
                <w:bCs/>
                <w:color w:val="FFFFFF" w:themeColor="background1"/>
              </w:rPr>
              <w:t>Fase</w:t>
            </w:r>
          </w:p>
        </w:tc>
        <w:tc>
          <w:tcPr>
            <w:tcW w:w="1396" w:type="pct"/>
            <w:tcBorders>
              <w:top w:val="single" w:sz="4" w:space="0" w:color="A6A6A6"/>
              <w:left w:val="nil"/>
              <w:bottom w:val="single" w:sz="4" w:space="0" w:color="A6A6A6"/>
              <w:right w:val="nil"/>
            </w:tcBorders>
            <w:shd w:val="clear" w:color="auto" w:fill="415464" w:themeFill="text2"/>
            <w:noWrap/>
            <w:vAlign w:val="center"/>
            <w:hideMark/>
          </w:tcPr>
          <w:p w14:paraId="56F9B89F" w14:textId="77777777" w:rsidR="00535AB2" w:rsidRPr="00370E0D" w:rsidRDefault="00535AB2" w:rsidP="00370E0D">
            <w:pPr>
              <w:rPr>
                <w:b/>
                <w:bCs/>
                <w:color w:val="FFFFFF" w:themeColor="background1"/>
              </w:rPr>
            </w:pPr>
            <w:r w:rsidRPr="00370E0D">
              <w:rPr>
                <w:b/>
                <w:bCs/>
                <w:color w:val="FFFFFF" w:themeColor="background1"/>
              </w:rPr>
              <w:t>Disciplina</w:t>
            </w:r>
          </w:p>
        </w:tc>
        <w:tc>
          <w:tcPr>
            <w:tcW w:w="1828"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452C97CF" w14:textId="77777777" w:rsidR="00535AB2" w:rsidRPr="00370E0D" w:rsidRDefault="00535AB2" w:rsidP="00370E0D">
            <w:pPr>
              <w:rPr>
                <w:b/>
                <w:bCs/>
                <w:color w:val="FFFFFF" w:themeColor="background1"/>
              </w:rPr>
            </w:pPr>
            <w:r w:rsidRPr="00370E0D">
              <w:rPr>
                <w:b/>
                <w:bCs/>
                <w:color w:val="FFFFFF" w:themeColor="background1"/>
              </w:rPr>
              <w:t>Tolerancia/Descripción</w:t>
            </w:r>
          </w:p>
        </w:tc>
      </w:tr>
      <w:tr w:rsidR="00535AB2" w:rsidRPr="009F308D" w14:paraId="3B6E3EFE" w14:textId="77777777" w:rsidTr="00370E0D">
        <w:trPr>
          <w:trHeight w:val="240"/>
        </w:trPr>
        <w:tc>
          <w:tcPr>
            <w:tcW w:w="1776" w:type="pct"/>
            <w:tcBorders>
              <w:top w:val="single" w:sz="4" w:space="0" w:color="A6A6A6"/>
              <w:left w:val="single" w:sz="4" w:space="0" w:color="A6A6A6"/>
              <w:bottom w:val="single" w:sz="4" w:space="0" w:color="A6A6A6"/>
              <w:right w:val="single" w:sz="4" w:space="0" w:color="A6A6A6"/>
            </w:tcBorders>
            <w:hideMark/>
          </w:tcPr>
          <w:p w14:paraId="6128A838" w14:textId="77777777" w:rsidR="00535AB2" w:rsidRPr="009F308D" w:rsidRDefault="00535AB2" w:rsidP="00370E0D"/>
        </w:tc>
        <w:tc>
          <w:tcPr>
            <w:tcW w:w="1396" w:type="pct"/>
            <w:tcBorders>
              <w:top w:val="single" w:sz="4" w:space="0" w:color="A6A6A6"/>
              <w:left w:val="single" w:sz="4" w:space="0" w:color="A6A6A6"/>
              <w:bottom w:val="single" w:sz="4" w:space="0" w:color="A6A6A6"/>
              <w:right w:val="single" w:sz="4" w:space="0" w:color="A6A6A6"/>
            </w:tcBorders>
            <w:hideMark/>
          </w:tcPr>
          <w:p w14:paraId="6FCA48E1" w14:textId="77777777" w:rsidR="00535AB2" w:rsidRPr="009F308D" w:rsidRDefault="00535AB2" w:rsidP="00370E0D">
            <w:pPr>
              <w:rPr>
                <w:szCs w:val="20"/>
              </w:rPr>
            </w:pPr>
          </w:p>
        </w:tc>
        <w:tc>
          <w:tcPr>
            <w:tcW w:w="1828" w:type="pct"/>
            <w:tcBorders>
              <w:top w:val="single" w:sz="4" w:space="0" w:color="A6A6A6"/>
              <w:left w:val="single" w:sz="4" w:space="0" w:color="A6A6A6"/>
              <w:bottom w:val="single" w:sz="4" w:space="0" w:color="A6A6A6"/>
              <w:right w:val="single" w:sz="4" w:space="0" w:color="A6A6A6"/>
            </w:tcBorders>
            <w:noWrap/>
            <w:hideMark/>
          </w:tcPr>
          <w:p w14:paraId="3E5AC617" w14:textId="77777777" w:rsidR="00535AB2" w:rsidRPr="009F308D" w:rsidRDefault="00535AB2" w:rsidP="00370E0D">
            <w:pPr>
              <w:rPr>
                <w:szCs w:val="20"/>
              </w:rPr>
            </w:pPr>
          </w:p>
        </w:tc>
      </w:tr>
      <w:tr w:rsidR="00535AB2" w:rsidRPr="009F308D" w14:paraId="3631C723" w14:textId="77777777" w:rsidTr="00370E0D">
        <w:trPr>
          <w:trHeight w:val="240"/>
        </w:trPr>
        <w:tc>
          <w:tcPr>
            <w:tcW w:w="1776" w:type="pct"/>
            <w:tcBorders>
              <w:top w:val="single" w:sz="4" w:space="0" w:color="A6A6A6"/>
              <w:left w:val="single" w:sz="4" w:space="0" w:color="A6A6A6"/>
              <w:bottom w:val="single" w:sz="4" w:space="0" w:color="A6A6A6"/>
              <w:right w:val="single" w:sz="4" w:space="0" w:color="A6A6A6"/>
            </w:tcBorders>
            <w:noWrap/>
            <w:hideMark/>
          </w:tcPr>
          <w:p w14:paraId="0F735990" w14:textId="77777777" w:rsidR="00535AB2" w:rsidRPr="009F308D" w:rsidRDefault="00535AB2" w:rsidP="00370E0D">
            <w:pPr>
              <w:rPr>
                <w:szCs w:val="20"/>
              </w:rPr>
            </w:pPr>
          </w:p>
        </w:tc>
        <w:tc>
          <w:tcPr>
            <w:tcW w:w="1396" w:type="pct"/>
            <w:tcBorders>
              <w:top w:val="single" w:sz="4" w:space="0" w:color="A6A6A6"/>
              <w:left w:val="single" w:sz="4" w:space="0" w:color="A6A6A6"/>
              <w:bottom w:val="single" w:sz="4" w:space="0" w:color="A6A6A6"/>
              <w:right w:val="single" w:sz="4" w:space="0" w:color="A6A6A6"/>
            </w:tcBorders>
            <w:hideMark/>
          </w:tcPr>
          <w:p w14:paraId="573FA122" w14:textId="77777777" w:rsidR="00535AB2" w:rsidRPr="009F308D" w:rsidRDefault="00535AB2" w:rsidP="00370E0D">
            <w:pPr>
              <w:rPr>
                <w:szCs w:val="20"/>
              </w:rPr>
            </w:pPr>
          </w:p>
        </w:tc>
        <w:tc>
          <w:tcPr>
            <w:tcW w:w="1828" w:type="pct"/>
            <w:tcBorders>
              <w:top w:val="single" w:sz="4" w:space="0" w:color="A6A6A6"/>
              <w:left w:val="single" w:sz="4" w:space="0" w:color="A6A6A6"/>
              <w:bottom w:val="single" w:sz="4" w:space="0" w:color="A6A6A6"/>
              <w:right w:val="single" w:sz="4" w:space="0" w:color="A6A6A6"/>
            </w:tcBorders>
            <w:noWrap/>
            <w:hideMark/>
          </w:tcPr>
          <w:p w14:paraId="3F157B8E" w14:textId="77777777" w:rsidR="00535AB2" w:rsidRPr="009F308D" w:rsidRDefault="00535AB2" w:rsidP="00370E0D">
            <w:pPr>
              <w:rPr>
                <w:szCs w:val="20"/>
              </w:rPr>
            </w:pPr>
          </w:p>
        </w:tc>
      </w:tr>
      <w:tr w:rsidR="00535AB2" w:rsidRPr="009F308D" w14:paraId="301300EF" w14:textId="77777777" w:rsidTr="00370E0D">
        <w:trPr>
          <w:trHeight w:val="240"/>
        </w:trPr>
        <w:tc>
          <w:tcPr>
            <w:tcW w:w="1776" w:type="pct"/>
            <w:tcBorders>
              <w:top w:val="single" w:sz="4" w:space="0" w:color="A6A6A6"/>
              <w:left w:val="single" w:sz="4" w:space="0" w:color="A6A6A6"/>
              <w:bottom w:val="single" w:sz="4" w:space="0" w:color="A6A6A6"/>
              <w:right w:val="single" w:sz="4" w:space="0" w:color="A6A6A6"/>
            </w:tcBorders>
            <w:noWrap/>
            <w:hideMark/>
          </w:tcPr>
          <w:p w14:paraId="2EB1474F" w14:textId="77777777" w:rsidR="00535AB2" w:rsidRPr="009F308D" w:rsidRDefault="00535AB2" w:rsidP="00370E0D">
            <w:pPr>
              <w:rPr>
                <w:szCs w:val="20"/>
              </w:rPr>
            </w:pPr>
          </w:p>
        </w:tc>
        <w:tc>
          <w:tcPr>
            <w:tcW w:w="1396" w:type="pct"/>
            <w:tcBorders>
              <w:top w:val="single" w:sz="4" w:space="0" w:color="A6A6A6"/>
              <w:left w:val="single" w:sz="4" w:space="0" w:color="A6A6A6"/>
              <w:bottom w:val="single" w:sz="4" w:space="0" w:color="A6A6A6"/>
              <w:right w:val="single" w:sz="4" w:space="0" w:color="A6A6A6"/>
            </w:tcBorders>
            <w:hideMark/>
          </w:tcPr>
          <w:p w14:paraId="62096103" w14:textId="77777777" w:rsidR="00535AB2" w:rsidRPr="009F308D" w:rsidRDefault="00535AB2" w:rsidP="00370E0D">
            <w:pPr>
              <w:rPr>
                <w:szCs w:val="20"/>
              </w:rPr>
            </w:pPr>
          </w:p>
        </w:tc>
        <w:tc>
          <w:tcPr>
            <w:tcW w:w="1828" w:type="pct"/>
            <w:tcBorders>
              <w:top w:val="single" w:sz="4" w:space="0" w:color="A6A6A6"/>
              <w:left w:val="single" w:sz="4" w:space="0" w:color="A6A6A6"/>
              <w:bottom w:val="single" w:sz="4" w:space="0" w:color="A6A6A6"/>
              <w:right w:val="single" w:sz="4" w:space="0" w:color="A6A6A6"/>
            </w:tcBorders>
            <w:noWrap/>
            <w:hideMark/>
          </w:tcPr>
          <w:p w14:paraId="1CDB9C97" w14:textId="77777777" w:rsidR="00535AB2" w:rsidRPr="009F308D" w:rsidRDefault="00535AB2" w:rsidP="00370E0D">
            <w:pPr>
              <w:rPr>
                <w:szCs w:val="20"/>
              </w:rPr>
            </w:pPr>
          </w:p>
        </w:tc>
      </w:tr>
      <w:tr w:rsidR="00535AB2" w:rsidRPr="009F308D" w14:paraId="6720820B" w14:textId="77777777" w:rsidTr="00370E0D">
        <w:trPr>
          <w:trHeight w:val="240"/>
        </w:trPr>
        <w:tc>
          <w:tcPr>
            <w:tcW w:w="1776" w:type="pct"/>
            <w:tcBorders>
              <w:top w:val="single" w:sz="4" w:space="0" w:color="A6A6A6"/>
              <w:left w:val="single" w:sz="4" w:space="0" w:color="A6A6A6"/>
              <w:bottom w:val="single" w:sz="4" w:space="0" w:color="A6A6A6"/>
              <w:right w:val="single" w:sz="4" w:space="0" w:color="A6A6A6"/>
            </w:tcBorders>
            <w:noWrap/>
            <w:hideMark/>
          </w:tcPr>
          <w:p w14:paraId="64178D84" w14:textId="77777777" w:rsidR="00535AB2" w:rsidRPr="009F308D" w:rsidRDefault="00535AB2" w:rsidP="00370E0D">
            <w:pPr>
              <w:rPr>
                <w:szCs w:val="20"/>
              </w:rPr>
            </w:pPr>
          </w:p>
        </w:tc>
        <w:tc>
          <w:tcPr>
            <w:tcW w:w="1396" w:type="pct"/>
            <w:tcBorders>
              <w:top w:val="single" w:sz="4" w:space="0" w:color="A6A6A6"/>
              <w:left w:val="single" w:sz="4" w:space="0" w:color="A6A6A6"/>
              <w:bottom w:val="single" w:sz="4" w:space="0" w:color="A6A6A6"/>
              <w:right w:val="single" w:sz="4" w:space="0" w:color="A6A6A6"/>
            </w:tcBorders>
            <w:hideMark/>
          </w:tcPr>
          <w:p w14:paraId="769CDFBC" w14:textId="77777777" w:rsidR="00535AB2" w:rsidRPr="009F308D" w:rsidRDefault="00535AB2" w:rsidP="00370E0D">
            <w:pPr>
              <w:rPr>
                <w:szCs w:val="20"/>
              </w:rPr>
            </w:pPr>
          </w:p>
        </w:tc>
        <w:tc>
          <w:tcPr>
            <w:tcW w:w="1828" w:type="pct"/>
            <w:tcBorders>
              <w:top w:val="single" w:sz="4" w:space="0" w:color="A6A6A6"/>
              <w:left w:val="single" w:sz="4" w:space="0" w:color="A6A6A6"/>
              <w:bottom w:val="single" w:sz="4" w:space="0" w:color="A6A6A6"/>
              <w:right w:val="single" w:sz="4" w:space="0" w:color="A6A6A6"/>
            </w:tcBorders>
            <w:noWrap/>
            <w:hideMark/>
          </w:tcPr>
          <w:p w14:paraId="7B4026E1" w14:textId="77777777" w:rsidR="00535AB2" w:rsidRPr="009F308D" w:rsidRDefault="00535AB2" w:rsidP="00370E0D">
            <w:pPr>
              <w:rPr>
                <w:szCs w:val="20"/>
              </w:rPr>
            </w:pPr>
          </w:p>
        </w:tc>
      </w:tr>
      <w:tr w:rsidR="00535AB2" w:rsidRPr="009F308D" w14:paraId="61063077" w14:textId="77777777" w:rsidTr="00370E0D">
        <w:trPr>
          <w:trHeight w:val="240"/>
        </w:trPr>
        <w:tc>
          <w:tcPr>
            <w:tcW w:w="1776" w:type="pct"/>
            <w:tcBorders>
              <w:top w:val="single" w:sz="4" w:space="0" w:color="A6A6A6"/>
              <w:left w:val="single" w:sz="4" w:space="0" w:color="A6A6A6"/>
              <w:bottom w:val="single" w:sz="4" w:space="0" w:color="A6A6A6"/>
              <w:right w:val="single" w:sz="4" w:space="0" w:color="A6A6A6"/>
            </w:tcBorders>
            <w:noWrap/>
            <w:hideMark/>
          </w:tcPr>
          <w:p w14:paraId="6529C705" w14:textId="77777777" w:rsidR="00535AB2" w:rsidRPr="009F308D" w:rsidRDefault="00535AB2" w:rsidP="00370E0D">
            <w:pPr>
              <w:rPr>
                <w:szCs w:val="20"/>
              </w:rPr>
            </w:pPr>
          </w:p>
        </w:tc>
        <w:tc>
          <w:tcPr>
            <w:tcW w:w="1396" w:type="pct"/>
            <w:tcBorders>
              <w:top w:val="single" w:sz="4" w:space="0" w:color="A6A6A6"/>
              <w:left w:val="single" w:sz="4" w:space="0" w:color="A6A6A6"/>
              <w:bottom w:val="single" w:sz="4" w:space="0" w:color="A6A6A6"/>
              <w:right w:val="single" w:sz="4" w:space="0" w:color="A6A6A6"/>
            </w:tcBorders>
            <w:hideMark/>
          </w:tcPr>
          <w:p w14:paraId="0EC501A8" w14:textId="77777777" w:rsidR="00535AB2" w:rsidRPr="009F308D" w:rsidRDefault="00535AB2" w:rsidP="00370E0D">
            <w:pPr>
              <w:rPr>
                <w:szCs w:val="20"/>
              </w:rPr>
            </w:pPr>
          </w:p>
        </w:tc>
        <w:tc>
          <w:tcPr>
            <w:tcW w:w="1828" w:type="pct"/>
            <w:tcBorders>
              <w:top w:val="single" w:sz="4" w:space="0" w:color="A6A6A6"/>
              <w:left w:val="single" w:sz="4" w:space="0" w:color="A6A6A6"/>
              <w:bottom w:val="single" w:sz="4" w:space="0" w:color="A6A6A6"/>
              <w:right w:val="single" w:sz="4" w:space="0" w:color="A6A6A6"/>
            </w:tcBorders>
            <w:noWrap/>
            <w:hideMark/>
          </w:tcPr>
          <w:p w14:paraId="36DD40A8" w14:textId="77777777" w:rsidR="00535AB2" w:rsidRPr="009F308D" w:rsidRDefault="00535AB2" w:rsidP="00370E0D">
            <w:pPr>
              <w:rPr>
                <w:szCs w:val="20"/>
              </w:rPr>
            </w:pPr>
          </w:p>
        </w:tc>
      </w:tr>
    </w:tbl>
    <w:p w14:paraId="534C564E" w14:textId="77777777" w:rsidR="00535AB2" w:rsidRPr="009F308D" w:rsidRDefault="00535AB2" w:rsidP="00535AB2">
      <w:pPr>
        <w:pStyle w:val="IDLeyendaTabla"/>
        <w:rPr>
          <w:rFonts w:ascii="Futura Lt BT" w:hAnsi="Futura Lt BT"/>
          <w:b/>
          <w:bCs/>
        </w:rPr>
      </w:pPr>
      <w:bookmarkStart w:id="136" w:name="_Toc180489932"/>
      <w:bookmarkEnd w:id="135"/>
      <w:r w:rsidRPr="009F308D">
        <w:rPr>
          <w:rFonts w:ascii="Futura Lt BT" w:hAnsi="Futura Lt BT"/>
        </w:rPr>
        <w:t>Tabla de Nivel de precisión (LOA)</w:t>
      </w:r>
      <w:bookmarkEnd w:id="136"/>
    </w:p>
    <w:p w14:paraId="3297E267" w14:textId="66E8A8E3" w:rsidR="00535AB2" w:rsidRPr="00370E0D" w:rsidRDefault="00535AB2" w:rsidP="00370E0D">
      <w:pPr>
        <w:pStyle w:val="Ttulo2"/>
      </w:pPr>
      <w:bookmarkStart w:id="137" w:name="_Toc180491818"/>
      <w:bookmarkStart w:id="138" w:name="_Toc224561828"/>
      <w:r w:rsidRPr="00370E0D">
        <w:t>Planos</w:t>
      </w:r>
      <w:bookmarkEnd w:id="137"/>
      <w:bookmarkEnd w:id="138"/>
    </w:p>
    <w:p w14:paraId="07D54AC2" w14:textId="77777777" w:rsidR="00535AB2" w:rsidRPr="009F308D" w:rsidRDefault="00535AB2" w:rsidP="00370E0D">
      <w:pPr>
        <w:rPr>
          <w:lang w:val="es-ES_tradnl"/>
        </w:rPr>
      </w:pPr>
      <w:r w:rsidRPr="009F308D">
        <w:rPr>
          <w:lang w:val="es-ES_tradnl"/>
        </w:rPr>
        <w:t>Mencione los tamaños de los planos que se utilizarán en el proyecto y describa la organización de los planos del proyecto.</w:t>
      </w:r>
    </w:p>
    <w:p w14:paraId="1CA1B6F1" w14:textId="77777777" w:rsidR="00535AB2" w:rsidRPr="009F308D" w:rsidRDefault="00535AB2" w:rsidP="00370E0D">
      <w:pPr>
        <w:rPr>
          <w:lang w:val="es-ES_tradnl"/>
        </w:rPr>
      </w:pPr>
      <w:r w:rsidRPr="009F308D">
        <w:rPr>
          <w:lang w:val="es-ES_tradnl"/>
        </w:rPr>
        <w:t>Describa las plantillas y cajetines que se utilizarán en el proyecto.</w:t>
      </w:r>
    </w:p>
    <w:p w14:paraId="02F3F374" w14:textId="77777777" w:rsidR="00535AB2" w:rsidRPr="009F308D" w:rsidRDefault="00535AB2" w:rsidP="00535AB2">
      <w:pPr>
        <w:rPr>
          <w:rFonts w:ascii="Futura Lt BT" w:hAnsi="Futura Lt BT"/>
        </w:rPr>
      </w:pPr>
      <w:r w:rsidRPr="009F308D">
        <w:rPr>
          <w:rFonts w:ascii="Futura Lt BT" w:hAnsi="Futura Lt BT"/>
        </w:rPr>
        <w:t>.....</w:t>
      </w:r>
    </w:p>
    <w:p w14:paraId="2246CBEC" w14:textId="73F6FAB4" w:rsidR="00535AB2" w:rsidRPr="00370E0D" w:rsidRDefault="00535AB2" w:rsidP="00535AB2">
      <w:pPr>
        <w:pStyle w:val="Ttulo3"/>
      </w:pPr>
      <w:bookmarkStart w:id="139" w:name="_Toc180491819"/>
      <w:bookmarkStart w:id="140" w:name="_Toc224561829"/>
      <w:r w:rsidRPr="00370E0D">
        <w:t>Organización y tamaños de los planos</w:t>
      </w:r>
      <w:bookmarkEnd w:id="139"/>
      <w:bookmarkEnd w:id="140"/>
    </w:p>
    <w:p w14:paraId="1109F1B5" w14:textId="77777777" w:rsidR="00535AB2" w:rsidRDefault="00535AB2" w:rsidP="00535AB2">
      <w:pPr>
        <w:rPr>
          <w:rFonts w:ascii="Futura Lt BT" w:hAnsi="Futura Lt BT"/>
          <w:i/>
          <w:iCs/>
        </w:rPr>
      </w:pPr>
      <w:bookmarkStart w:id="141" w:name="_Toc29426248"/>
      <w:r w:rsidRPr="009F308D">
        <w:rPr>
          <w:rFonts w:ascii="Futura Lt BT" w:hAnsi="Futura Lt BT"/>
          <w:b/>
          <w:bCs/>
        </w:rPr>
        <w:t xml:space="preserve">Tabla </w:t>
      </w:r>
      <w:bookmarkEnd w:id="141"/>
      <w:r w:rsidRPr="009F308D">
        <w:rPr>
          <w:rFonts w:ascii="Futura Lt BT" w:hAnsi="Futura Lt BT"/>
          <w:b/>
          <w:bCs/>
        </w:rPr>
        <w:t xml:space="preserve">4 - 27: </w:t>
      </w:r>
      <w:r w:rsidRPr="009F308D">
        <w:rPr>
          <w:rFonts w:ascii="Futura Lt BT" w:hAnsi="Futura Lt BT"/>
          <w:i/>
          <w:iCs/>
        </w:rPr>
        <w:t>Tamaños de los planos</w:t>
      </w:r>
    </w:p>
    <w:p w14:paraId="4EF09100" w14:textId="77777777" w:rsidR="00370E0D" w:rsidRPr="009F308D" w:rsidRDefault="00370E0D" w:rsidP="00535AB2">
      <w:pPr>
        <w:rPr>
          <w:rFonts w:ascii="Futura Lt BT" w:hAnsi="Futura Lt BT"/>
          <w:b/>
          <w:bCs/>
        </w:rPr>
      </w:pPr>
    </w:p>
    <w:p w14:paraId="458A5F7B" w14:textId="39713116" w:rsidR="00535AB2" w:rsidRPr="00370E0D" w:rsidRDefault="00535AB2" w:rsidP="00370E0D">
      <w:pPr>
        <w:pStyle w:val="Ttulo3"/>
      </w:pPr>
      <w:bookmarkStart w:id="142" w:name="_Toc180491820"/>
      <w:bookmarkStart w:id="143" w:name="_Toc224561830"/>
      <w:r w:rsidRPr="00370E0D">
        <w:t>Plantillas de planos</w:t>
      </w:r>
      <w:bookmarkEnd w:id="142"/>
      <w:bookmarkEnd w:id="143"/>
    </w:p>
    <w:p w14:paraId="687DCA66" w14:textId="77777777" w:rsidR="00535AB2" w:rsidRPr="009F308D" w:rsidRDefault="00535AB2" w:rsidP="00535AB2">
      <w:pPr>
        <w:rPr>
          <w:rFonts w:ascii="Futura Lt BT" w:hAnsi="Futura Lt BT"/>
        </w:rPr>
      </w:pPr>
      <w:r w:rsidRPr="009F308D">
        <w:rPr>
          <w:rFonts w:ascii="Futura Lt BT" w:hAnsi="Futura Lt BT"/>
        </w:rPr>
        <w:t>………</w:t>
      </w:r>
    </w:p>
    <w:p w14:paraId="3CCA874B" w14:textId="424EBDC7" w:rsidR="00535AB2" w:rsidRPr="00370E0D" w:rsidRDefault="00535AB2" w:rsidP="00370E0D">
      <w:pPr>
        <w:pStyle w:val="Ttulo3"/>
      </w:pPr>
      <w:bookmarkStart w:id="144" w:name="_Toc180491821"/>
      <w:bookmarkStart w:id="145" w:name="_Toc224561831"/>
      <w:r w:rsidRPr="00370E0D">
        <w:t>Bloque de títulos</w:t>
      </w:r>
      <w:bookmarkEnd w:id="144"/>
      <w:bookmarkEnd w:id="145"/>
    </w:p>
    <w:p w14:paraId="40B512BA" w14:textId="77777777" w:rsidR="00535AB2" w:rsidRPr="009F308D" w:rsidRDefault="00535AB2" w:rsidP="00535AB2">
      <w:pPr>
        <w:rPr>
          <w:rFonts w:ascii="Futura Lt BT" w:hAnsi="Futura Lt BT"/>
        </w:rPr>
      </w:pPr>
      <w:r w:rsidRPr="009F308D">
        <w:rPr>
          <w:rFonts w:ascii="Futura Lt BT" w:hAnsi="Futura Lt BT"/>
        </w:rPr>
        <w:t>……….</w:t>
      </w:r>
    </w:p>
    <w:p w14:paraId="7D9C322C" w14:textId="1B63618D" w:rsidR="00535AB2" w:rsidRPr="00370E0D" w:rsidRDefault="00535AB2" w:rsidP="00370E0D">
      <w:pPr>
        <w:pStyle w:val="Ttulo2"/>
      </w:pPr>
      <w:bookmarkStart w:id="146" w:name="_Toc180491822"/>
      <w:bookmarkStart w:id="147" w:name="_Toc224561832"/>
      <w:r w:rsidRPr="00370E0D">
        <w:t>Anotaciones, cotas, líneas, horarios, abreviaturas y símbolos</w:t>
      </w:r>
      <w:bookmarkEnd w:id="146"/>
      <w:bookmarkEnd w:id="147"/>
    </w:p>
    <w:p w14:paraId="6C3DC28F" w14:textId="77777777" w:rsidR="00535AB2" w:rsidRPr="009F308D" w:rsidRDefault="00535AB2" w:rsidP="00535AB2">
      <w:pPr>
        <w:rPr>
          <w:rFonts w:ascii="Futura Lt BT" w:hAnsi="Futura Lt BT"/>
        </w:rPr>
      </w:pPr>
      <w:r w:rsidRPr="009F308D">
        <w:rPr>
          <w:rFonts w:ascii="Futura Lt BT" w:hAnsi="Futura Lt BT"/>
        </w:rPr>
        <w:t>……….</w:t>
      </w:r>
    </w:p>
    <w:p w14:paraId="185DDC77" w14:textId="3214802A" w:rsidR="00535AB2" w:rsidRPr="009F308D" w:rsidRDefault="00535AB2" w:rsidP="00535AB2">
      <w:pPr>
        <w:pStyle w:val="Ttulo3"/>
        <w:rPr>
          <w:rFonts w:ascii="Futura Lt BT" w:hAnsi="Futura Lt BT"/>
        </w:rPr>
      </w:pPr>
      <w:bookmarkStart w:id="148" w:name="_Toc180491823"/>
      <w:bookmarkStart w:id="149" w:name="_Toc224561833"/>
      <w:r w:rsidRPr="009F308D">
        <w:rPr>
          <w:rFonts w:ascii="Futura Lt BT" w:hAnsi="Futura Lt BT"/>
        </w:rPr>
        <w:t>Anotaciones</w:t>
      </w:r>
      <w:bookmarkEnd w:id="148"/>
      <w:bookmarkEnd w:id="149"/>
    </w:p>
    <w:p w14:paraId="63DF8616" w14:textId="77777777" w:rsidR="00535AB2" w:rsidRPr="009F308D" w:rsidRDefault="00535AB2" w:rsidP="00535AB2">
      <w:pPr>
        <w:rPr>
          <w:rFonts w:ascii="Futura Lt BT" w:hAnsi="Futura Lt BT"/>
        </w:rPr>
      </w:pPr>
      <w:r w:rsidRPr="009F308D">
        <w:rPr>
          <w:rFonts w:ascii="Futura Lt BT" w:hAnsi="Futura Lt BT"/>
        </w:rPr>
        <w:t>……….</w:t>
      </w:r>
    </w:p>
    <w:p w14:paraId="1127F76D" w14:textId="6AF0C084" w:rsidR="00535AB2" w:rsidRPr="009F308D" w:rsidRDefault="00535AB2" w:rsidP="00535AB2">
      <w:pPr>
        <w:pStyle w:val="Ttulo3"/>
        <w:rPr>
          <w:rFonts w:ascii="Futura Lt BT" w:hAnsi="Futura Lt BT"/>
        </w:rPr>
      </w:pPr>
      <w:bookmarkStart w:id="150" w:name="_Toc180491824"/>
      <w:r w:rsidRPr="009F308D">
        <w:rPr>
          <w:rFonts w:ascii="Futura Lt BT" w:hAnsi="Futura Lt BT"/>
        </w:rPr>
        <w:t xml:space="preserve"> </w:t>
      </w:r>
      <w:bookmarkStart w:id="151" w:name="_Toc224561834"/>
      <w:r w:rsidRPr="009F308D">
        <w:rPr>
          <w:rFonts w:ascii="Futura Lt BT" w:hAnsi="Futura Lt BT"/>
        </w:rPr>
        <w:t>Dimensiones</w:t>
      </w:r>
      <w:bookmarkEnd w:id="150"/>
      <w:bookmarkEnd w:id="151"/>
    </w:p>
    <w:p w14:paraId="454BC69F" w14:textId="77777777" w:rsidR="00535AB2" w:rsidRPr="009F308D" w:rsidRDefault="00535AB2" w:rsidP="00535AB2">
      <w:pPr>
        <w:rPr>
          <w:rFonts w:ascii="Futura Lt BT" w:hAnsi="Futura Lt BT"/>
        </w:rPr>
      </w:pPr>
      <w:r w:rsidRPr="009F308D">
        <w:rPr>
          <w:rFonts w:ascii="Futura Lt BT" w:hAnsi="Futura Lt BT"/>
        </w:rPr>
        <w:t>……….</w:t>
      </w:r>
    </w:p>
    <w:p w14:paraId="070F9A2E" w14:textId="4729E9F5" w:rsidR="00535AB2" w:rsidRPr="009F308D" w:rsidRDefault="00535AB2" w:rsidP="00535AB2">
      <w:pPr>
        <w:pStyle w:val="Ttulo3"/>
        <w:rPr>
          <w:rFonts w:ascii="Futura Lt BT" w:hAnsi="Futura Lt BT"/>
        </w:rPr>
      </w:pPr>
      <w:bookmarkStart w:id="152" w:name="_Toc180491825"/>
      <w:bookmarkStart w:id="153" w:name="_Toc224561835"/>
      <w:r w:rsidRPr="009F308D">
        <w:rPr>
          <w:rFonts w:ascii="Futura Lt BT" w:hAnsi="Futura Lt BT"/>
        </w:rPr>
        <w:t>Líneas</w:t>
      </w:r>
      <w:bookmarkEnd w:id="152"/>
      <w:bookmarkEnd w:id="153"/>
    </w:p>
    <w:p w14:paraId="7C9A9712" w14:textId="77777777" w:rsidR="00535AB2" w:rsidRPr="009F308D" w:rsidRDefault="00535AB2" w:rsidP="00535AB2">
      <w:pPr>
        <w:rPr>
          <w:rFonts w:ascii="Futura Lt BT" w:hAnsi="Futura Lt BT"/>
        </w:rPr>
      </w:pPr>
      <w:r w:rsidRPr="009F308D">
        <w:rPr>
          <w:rFonts w:ascii="Futura Lt BT" w:hAnsi="Futura Lt BT"/>
        </w:rPr>
        <w:t>……….</w:t>
      </w:r>
    </w:p>
    <w:p w14:paraId="51A28EDD" w14:textId="362B8312" w:rsidR="00535AB2" w:rsidRPr="00C00C85" w:rsidRDefault="00535AB2" w:rsidP="00535AB2">
      <w:pPr>
        <w:pStyle w:val="Ttulo3"/>
        <w:rPr>
          <w:rFonts w:ascii="Futura Lt BT" w:hAnsi="Futura Lt BT"/>
        </w:rPr>
      </w:pPr>
      <w:bookmarkStart w:id="154" w:name="_Toc180491826"/>
      <w:bookmarkStart w:id="155" w:name="_Toc224561836"/>
      <w:r w:rsidRPr="002E215F">
        <w:rPr>
          <w:rFonts w:ascii="Futura Lt BT" w:hAnsi="Futura Lt BT"/>
        </w:rPr>
        <w:t>Horarios</w:t>
      </w:r>
      <w:bookmarkEnd w:id="154"/>
      <w:bookmarkEnd w:id="155"/>
    </w:p>
    <w:p w14:paraId="644FA1E7" w14:textId="77777777" w:rsidR="00535AB2" w:rsidRPr="009F308D" w:rsidRDefault="00535AB2" w:rsidP="00535AB2">
      <w:pPr>
        <w:rPr>
          <w:rFonts w:ascii="Futura Lt BT" w:hAnsi="Futura Lt BT"/>
        </w:rPr>
      </w:pPr>
      <w:r w:rsidRPr="002E215F">
        <w:rPr>
          <w:rFonts w:ascii="Futura Lt BT" w:hAnsi="Futura Lt BT"/>
        </w:rPr>
        <w:t>……….</w:t>
      </w:r>
    </w:p>
    <w:p w14:paraId="5E031127" w14:textId="1E7FA7F6" w:rsidR="00535AB2" w:rsidRPr="009F308D" w:rsidRDefault="00535AB2" w:rsidP="00535AB2">
      <w:pPr>
        <w:pStyle w:val="Ttulo3"/>
        <w:rPr>
          <w:rFonts w:ascii="Futura Lt BT" w:hAnsi="Futura Lt BT"/>
        </w:rPr>
      </w:pPr>
      <w:bookmarkStart w:id="156" w:name="_Toc180491827"/>
      <w:bookmarkStart w:id="157" w:name="_Toc224561837"/>
      <w:r w:rsidRPr="009F308D">
        <w:rPr>
          <w:rFonts w:ascii="Futura Lt BT" w:hAnsi="Futura Lt BT"/>
        </w:rPr>
        <w:t>Abreviaturas</w:t>
      </w:r>
      <w:bookmarkEnd w:id="156"/>
      <w:bookmarkEnd w:id="157"/>
    </w:p>
    <w:p w14:paraId="36B5F723" w14:textId="77777777" w:rsidR="00535AB2" w:rsidRPr="009F308D" w:rsidRDefault="00535AB2" w:rsidP="00535AB2">
      <w:pPr>
        <w:rPr>
          <w:rFonts w:ascii="Futura Lt BT" w:hAnsi="Futura Lt BT"/>
        </w:rPr>
      </w:pPr>
      <w:r w:rsidRPr="009F308D">
        <w:rPr>
          <w:rFonts w:ascii="Futura Lt BT" w:hAnsi="Futura Lt BT"/>
        </w:rPr>
        <w:t>……….</w:t>
      </w:r>
    </w:p>
    <w:p w14:paraId="7DD6B7C1" w14:textId="656D746E" w:rsidR="00535AB2" w:rsidRPr="009F308D" w:rsidRDefault="00535AB2" w:rsidP="00535AB2">
      <w:pPr>
        <w:pStyle w:val="Ttulo3"/>
        <w:rPr>
          <w:rFonts w:ascii="Futura Lt BT" w:hAnsi="Futura Lt BT"/>
        </w:rPr>
      </w:pPr>
      <w:bookmarkStart w:id="158" w:name="_Toc224561838"/>
      <w:r w:rsidRPr="009F308D">
        <w:rPr>
          <w:rFonts w:ascii="Futura Lt BT" w:hAnsi="Futura Lt BT"/>
        </w:rPr>
        <w:lastRenderedPageBreak/>
        <w:t>Símbolos</w:t>
      </w:r>
      <w:bookmarkEnd w:id="158"/>
    </w:p>
    <w:p w14:paraId="3154503D" w14:textId="77777777" w:rsidR="00535AB2" w:rsidRPr="009F308D" w:rsidRDefault="00535AB2" w:rsidP="00535AB2">
      <w:pPr>
        <w:rPr>
          <w:rFonts w:ascii="Futura Lt BT" w:hAnsi="Futura Lt BT"/>
        </w:rPr>
      </w:pPr>
      <w:r w:rsidRPr="009F308D">
        <w:rPr>
          <w:rFonts w:ascii="Futura Lt BT" w:hAnsi="Futura Lt BT"/>
        </w:rPr>
        <w:t>……….</w:t>
      </w:r>
    </w:p>
    <w:p w14:paraId="0A970802" w14:textId="08274062" w:rsidR="00535AB2" w:rsidRPr="00370E0D" w:rsidRDefault="00535AB2" w:rsidP="00370E0D">
      <w:pPr>
        <w:pStyle w:val="Ttulo2"/>
      </w:pPr>
      <w:bookmarkStart w:id="159" w:name="_Toc180491829"/>
      <w:bookmarkStart w:id="160" w:name="_Toc224561839"/>
      <w:r w:rsidRPr="00370E0D">
        <w:t>Estándares de colaboración, modelado y publicación (dentro del CDE)</w:t>
      </w:r>
      <w:bookmarkEnd w:id="159"/>
      <w:bookmarkEnd w:id="160"/>
    </w:p>
    <w:p w14:paraId="5F1AF204" w14:textId="77777777" w:rsidR="00535AB2" w:rsidRPr="008028EB" w:rsidRDefault="00535AB2" w:rsidP="00370E0D">
      <w:pPr>
        <w:rPr>
          <w:lang w:val="es-ES_tradnl"/>
        </w:rPr>
      </w:pPr>
      <w:r w:rsidRPr="002E215F">
        <w:rPr>
          <w:lang w:val="es-ES_tradnl"/>
        </w:rPr>
        <w:t>Explicar los estándares acordados de modelado y publicación de la organización del proyecto (como interfaz de usuario, configuración de niveles, detalles, etc.)</w:t>
      </w:r>
      <w:r>
        <w:rPr>
          <w:lang w:val="es-ES_tradnl"/>
        </w:rPr>
        <w:t>.</w:t>
      </w:r>
    </w:p>
    <w:p w14:paraId="27C3739F" w14:textId="77777777" w:rsidR="00535AB2" w:rsidRDefault="00535AB2" w:rsidP="00370E0D">
      <w:pPr>
        <w:rPr>
          <w:szCs w:val="22"/>
        </w:rPr>
      </w:pPr>
      <w:bookmarkStart w:id="161" w:name="_Toc180491830"/>
      <w:r w:rsidRPr="0A135485">
        <w:rPr>
          <w:szCs w:val="22"/>
        </w:rPr>
        <w:t xml:space="preserve">Con el objetivo de estructurar el contenido de los diferentes modelos a emplear por cada una de las disciplinas/subdisciplinas que participan en el proyecto, se establecen los siguientes criterios generales de modelado. </w:t>
      </w:r>
    </w:p>
    <w:p w14:paraId="10377162" w14:textId="77777777" w:rsidR="00535AB2" w:rsidRDefault="00535AB2" w:rsidP="00370E0D">
      <w:pPr>
        <w:rPr>
          <w:szCs w:val="22"/>
        </w:rPr>
      </w:pPr>
      <w:r>
        <w:rPr>
          <w:szCs w:val="22"/>
        </w:rPr>
        <w:t>Aun así, cuando la complejidad del documento lo requiera existirán criterios de modelado específicos de cada disciplina/subdisciplina.</w:t>
      </w:r>
    </w:p>
    <w:p w14:paraId="3A056F2E" w14:textId="77777777" w:rsidR="00535AB2" w:rsidRDefault="00535AB2" w:rsidP="00535AB2">
      <w:pPr>
        <w:rPr>
          <w:rFonts w:ascii="Futura Lt BT" w:hAnsi="Futura Lt BT"/>
          <w:sz w:val="22"/>
          <w:szCs w:val="22"/>
        </w:rPr>
      </w:pPr>
      <w:r>
        <w:rPr>
          <w:rFonts w:ascii="Futura Lt BT" w:hAnsi="Futura Lt BT"/>
          <w:sz w:val="22"/>
          <w:szCs w:val="22"/>
        </w:rPr>
        <w:t xml:space="preserve"> </w:t>
      </w:r>
    </w:p>
    <w:p w14:paraId="7D87027C" w14:textId="491415B0" w:rsidR="00535AB2" w:rsidRPr="00370E0D" w:rsidRDefault="00535AB2" w:rsidP="00370E0D">
      <w:pPr>
        <w:pStyle w:val="Ttulo3"/>
      </w:pPr>
      <w:bookmarkStart w:id="162" w:name="_Toc224561840"/>
      <w:bookmarkEnd w:id="161"/>
      <w:r w:rsidRPr="00370E0D">
        <w:t>Tipos de archivo</w:t>
      </w:r>
      <w:bookmarkEnd w:id="162"/>
    </w:p>
    <w:p w14:paraId="3F7759E4" w14:textId="77777777" w:rsidR="00535AB2" w:rsidRDefault="00535AB2" w:rsidP="00370E0D">
      <w:r>
        <w:t>Para habilitar la colaboración mediante subproyectos dentro de cada disciplina/subdisciplina, se establece que los modelos deberán ser de tipo “central” y según la codificación establecida, estos ficheros se identificarán de manera que sea posible diferenciar entre modelos centrales que contienen geometría y modelos centrales que contienen solamente vínculos y planos (si lo hubiere). Por defecto, los modelos centrales que contienen geometría podrán contener planos. Los agentes que opten por esta opción deberán tomar las medidas oportunas para garantizar la limpieza de dichos modelos.</w:t>
      </w:r>
    </w:p>
    <w:p w14:paraId="0C335D12" w14:textId="77777777" w:rsidR="00370E0D" w:rsidRDefault="00370E0D" w:rsidP="00370E0D"/>
    <w:p w14:paraId="60C049A1" w14:textId="6F8E51AE" w:rsidR="00535AB2" w:rsidRPr="00370E0D" w:rsidRDefault="00535AB2" w:rsidP="00370E0D">
      <w:pPr>
        <w:pStyle w:val="Ttulo3"/>
      </w:pPr>
      <w:bookmarkStart w:id="163" w:name="_Toc224561841"/>
      <w:r w:rsidRPr="00370E0D">
        <w:t xml:space="preserve">Nomenclatura de </w:t>
      </w:r>
      <w:proofErr w:type="spellStart"/>
      <w:r w:rsidRPr="00370E0D">
        <w:t>Sub-proyectos</w:t>
      </w:r>
      <w:bookmarkEnd w:id="163"/>
      <w:proofErr w:type="spellEnd"/>
    </w:p>
    <w:p w14:paraId="4BD5A278" w14:textId="77777777" w:rsidR="00535AB2" w:rsidRDefault="00535AB2" w:rsidP="00370E0D">
      <w:r>
        <w:t xml:space="preserve">Cada disciplina/subdisciplina podrá crear los subproyectos que considere necesarios para la producción de sus modelos. Se establecen los siguientes criterios genéricos para su aplicación:  </w:t>
      </w:r>
    </w:p>
    <w:p w14:paraId="5DC6AE88" w14:textId="77777777" w:rsidR="00535AB2" w:rsidRDefault="00535AB2" w:rsidP="00370E0D">
      <w:r>
        <w:t>El contenido deberá ser en castellano y no se usarán los acentos.</w:t>
      </w:r>
    </w:p>
    <w:p w14:paraId="2A22888D" w14:textId="77777777" w:rsidR="00535AB2" w:rsidRDefault="00535AB2" w:rsidP="00370E0D">
      <w:r>
        <w:t>Se aplicará el código de disciplina/subdisciplina según la codificación acordada del proyecto, en mayúsculas.</w:t>
      </w:r>
    </w:p>
    <w:p w14:paraId="09DD4758" w14:textId="77777777" w:rsidR="00535AB2" w:rsidRDefault="00535AB2" w:rsidP="00370E0D">
      <w:r w:rsidRPr="0A135485">
        <w:t xml:space="preserve">Los </w:t>
      </w:r>
      <w:proofErr w:type="spellStart"/>
      <w:r w:rsidRPr="0A135485">
        <w:t>sub</w:t>
      </w:r>
      <w:r>
        <w:t>-</w:t>
      </w:r>
      <w:r w:rsidRPr="0A135485">
        <w:t>broyectos</w:t>
      </w:r>
      <w:proofErr w:type="spellEnd"/>
      <w:r w:rsidRPr="0A135485">
        <w:t xml:space="preserve"> genéricos se identificarán con la letra G.</w:t>
      </w:r>
    </w:p>
    <w:p w14:paraId="09069E57" w14:textId="77777777" w:rsidR="00535AB2" w:rsidRDefault="00535AB2" w:rsidP="00370E0D">
      <w:r>
        <w:t>Sintaxis: AA-Descripcion1_Descripcion2 (seguir rigurosamente los tipos de guion).</w:t>
      </w:r>
    </w:p>
    <w:p w14:paraId="5DF518E4" w14:textId="77777777" w:rsidR="00535AB2" w:rsidRDefault="00535AB2" w:rsidP="00535AB2">
      <w:pPr>
        <w:pStyle w:val="Prrafodelista"/>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3142"/>
        <w:gridCol w:w="7148"/>
        <w:gridCol w:w="2501"/>
        <w:gridCol w:w="2223"/>
      </w:tblGrid>
      <w:tr w:rsidR="00535AB2" w:rsidRPr="00A2355C" w14:paraId="1676583C" w14:textId="77777777" w:rsidTr="00370E0D">
        <w:trPr>
          <w:trHeight w:val="300"/>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1EC8BFE4" w14:textId="77777777" w:rsidR="00535AB2" w:rsidRPr="00370E0D" w:rsidRDefault="00535AB2" w:rsidP="00370E0D">
            <w:pPr>
              <w:rPr>
                <w:b/>
                <w:bCs/>
                <w:color w:val="FFFFFF" w:themeColor="background1"/>
              </w:rPr>
            </w:pPr>
            <w:r w:rsidRPr="00370E0D">
              <w:rPr>
                <w:b/>
                <w:bCs/>
                <w:color w:val="FFFFFF" w:themeColor="background1"/>
              </w:rPr>
              <w:t>LISTADO DE SUBPROYECTOS</w:t>
            </w:r>
          </w:p>
        </w:tc>
      </w:tr>
      <w:tr w:rsidR="00535AB2" w:rsidRPr="00A2355C" w14:paraId="3C0BAB96"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5523B76F" w14:textId="77777777" w:rsidR="00535AB2" w:rsidRPr="00370E0D" w:rsidRDefault="00535AB2" w:rsidP="00370E0D">
            <w:pPr>
              <w:rPr>
                <w:b/>
                <w:bCs/>
                <w:color w:val="FFFFFF" w:themeColor="background1"/>
              </w:rPr>
            </w:pPr>
            <w:r w:rsidRPr="00370E0D">
              <w:rPr>
                <w:b/>
                <w:bCs/>
                <w:color w:val="FFFFFF" w:themeColor="background1"/>
              </w:rPr>
              <w:t>Nombre</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5640FBA8"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1603502C" w14:textId="77777777" w:rsidR="00535AB2" w:rsidRPr="00370E0D" w:rsidRDefault="00535AB2" w:rsidP="00370E0D">
            <w:pPr>
              <w:rPr>
                <w:b/>
                <w:bCs/>
                <w:color w:val="FFFFFF" w:themeColor="background1"/>
              </w:rPr>
            </w:pPr>
            <w:r w:rsidRPr="00370E0D">
              <w:rPr>
                <w:b/>
                <w:bCs/>
                <w:color w:val="FFFFFF" w:themeColor="background1"/>
              </w:rPr>
              <w:t>Visible en todas las vistas</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tcPr>
          <w:p w14:paraId="1827704B" w14:textId="77777777" w:rsidR="00535AB2" w:rsidRPr="00370E0D" w:rsidRDefault="00535AB2" w:rsidP="00370E0D">
            <w:pPr>
              <w:rPr>
                <w:b/>
                <w:bCs/>
                <w:color w:val="FFFFFF" w:themeColor="background1"/>
              </w:rPr>
            </w:pPr>
            <w:r w:rsidRPr="00370E0D">
              <w:rPr>
                <w:b/>
                <w:bCs/>
                <w:color w:val="FFFFFF" w:themeColor="background1"/>
              </w:rPr>
              <w:t>Eliminar en entrega</w:t>
            </w:r>
          </w:p>
        </w:tc>
      </w:tr>
      <w:tr w:rsidR="00535AB2" w:rsidRPr="00A2355C" w14:paraId="36D181B5"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6C27821" w14:textId="77777777" w:rsidR="00535AB2" w:rsidRPr="00A2355C" w:rsidRDefault="00535AB2" w:rsidP="00370E0D">
            <w:pPr>
              <w:rPr>
                <w:sz w:val="18"/>
                <w:szCs w:val="18"/>
              </w:rPr>
            </w:pPr>
            <w:r w:rsidRPr="00EA3F6A">
              <w:rPr>
                <w:sz w:val="18"/>
                <w:szCs w:val="18"/>
              </w:rPr>
              <w:t>G-AYUDA_MODELADO</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874D47" w14:textId="77777777" w:rsidR="00535AB2" w:rsidRPr="00A2355C" w:rsidRDefault="00535AB2" w:rsidP="00370E0D">
            <w:pPr>
              <w:rPr>
                <w:sz w:val="18"/>
                <w:szCs w:val="18"/>
              </w:rPr>
            </w:pPr>
            <w:r w:rsidRPr="0A135485">
              <w:rPr>
                <w:sz w:val="18"/>
                <w:szCs w:val="18"/>
              </w:rPr>
              <w:t xml:space="preserve">Geometría de ayuda al modelado (control geométrico) Ej. Masas, </w:t>
            </w:r>
            <w:proofErr w:type="gramStart"/>
            <w:r w:rsidRPr="0A135485">
              <w:rPr>
                <w:sz w:val="18"/>
                <w:szCs w:val="18"/>
              </w:rPr>
              <w:t>suelos fantasma</w:t>
            </w:r>
            <w:proofErr w:type="gramEnd"/>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AAC549E" w14:textId="77777777" w:rsidR="00535AB2" w:rsidRPr="00A2355C" w:rsidRDefault="00535AB2" w:rsidP="00370E0D">
            <w:pPr>
              <w:rPr>
                <w:sz w:val="18"/>
                <w:szCs w:val="18"/>
              </w:rPr>
            </w:pPr>
            <w:r>
              <w:rPr>
                <w:sz w:val="18"/>
                <w:szCs w:val="18"/>
              </w:rPr>
              <w:t>NO</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36F13C" w14:textId="77777777" w:rsidR="00535AB2" w:rsidRPr="00EA3F6A" w:rsidRDefault="00535AB2" w:rsidP="00370E0D">
            <w:pPr>
              <w:rPr>
                <w:sz w:val="18"/>
                <w:szCs w:val="18"/>
              </w:rPr>
            </w:pPr>
            <w:r>
              <w:rPr>
                <w:sz w:val="18"/>
                <w:szCs w:val="18"/>
              </w:rPr>
              <w:t>NO</w:t>
            </w:r>
          </w:p>
        </w:tc>
      </w:tr>
      <w:tr w:rsidR="00535AB2" w:rsidRPr="00A2355C" w14:paraId="67E53B9B"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E69E0B6" w14:textId="77777777" w:rsidR="00535AB2" w:rsidRPr="00A2355C" w:rsidRDefault="00535AB2" w:rsidP="00370E0D">
            <w:pPr>
              <w:rPr>
                <w:sz w:val="18"/>
                <w:szCs w:val="18"/>
              </w:rPr>
            </w:pPr>
            <w:r w:rsidRPr="00EA3F6A">
              <w:rPr>
                <w:sz w:val="18"/>
                <w:szCs w:val="18"/>
              </w:rPr>
              <w:t>G-</w:t>
            </w:r>
            <w:r>
              <w:rPr>
                <w:sz w:val="18"/>
                <w:szCs w:val="18"/>
              </w:rPr>
              <w:t>BORRADOR</w:t>
            </w:r>
            <w:r w:rsidRPr="00EA3F6A">
              <w:rPr>
                <w:sz w:val="18"/>
                <w:szCs w:val="18"/>
              </w:rPr>
              <w:t>_</w:t>
            </w:r>
            <w:r>
              <w:rPr>
                <w:sz w:val="18"/>
                <w:szCs w:val="18"/>
              </w:rPr>
              <w:t>1</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DE656E" w14:textId="77777777" w:rsidR="00535AB2" w:rsidRPr="00A2355C" w:rsidRDefault="00535AB2" w:rsidP="00370E0D">
            <w:pPr>
              <w:rPr>
                <w:sz w:val="18"/>
                <w:szCs w:val="18"/>
              </w:rPr>
            </w:pPr>
            <w:r w:rsidRPr="00EA3F6A">
              <w:rPr>
                <w:sz w:val="18"/>
                <w:szCs w:val="18"/>
              </w:rPr>
              <w:t xml:space="preserve">Geometría de </w:t>
            </w:r>
            <w:r>
              <w:rPr>
                <w:sz w:val="18"/>
                <w:szCs w:val="18"/>
              </w:rPr>
              <w:t>pruebas de diseño</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4E61976" w14:textId="77777777" w:rsidR="00535AB2" w:rsidRPr="00A2355C" w:rsidRDefault="00535AB2" w:rsidP="00370E0D">
            <w:pPr>
              <w:rPr>
                <w:sz w:val="18"/>
                <w:szCs w:val="18"/>
              </w:rPr>
            </w:pPr>
            <w:r>
              <w:rPr>
                <w:sz w:val="18"/>
                <w:szCs w:val="18"/>
              </w:rPr>
              <w:t>NO</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6B77F1" w14:textId="77777777" w:rsidR="00535AB2" w:rsidRPr="00EA3F6A" w:rsidRDefault="00535AB2" w:rsidP="00370E0D">
            <w:pPr>
              <w:rPr>
                <w:sz w:val="18"/>
                <w:szCs w:val="18"/>
              </w:rPr>
            </w:pPr>
            <w:r>
              <w:rPr>
                <w:sz w:val="18"/>
                <w:szCs w:val="18"/>
              </w:rPr>
              <w:t>SI</w:t>
            </w:r>
          </w:p>
        </w:tc>
      </w:tr>
      <w:tr w:rsidR="00535AB2" w:rsidRPr="00A2355C" w14:paraId="4AA73113"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02C8817" w14:textId="77777777" w:rsidR="00535AB2" w:rsidRPr="00A2355C" w:rsidRDefault="00535AB2" w:rsidP="00370E0D">
            <w:pPr>
              <w:rPr>
                <w:sz w:val="18"/>
                <w:szCs w:val="18"/>
              </w:rPr>
            </w:pPr>
            <w:r>
              <w:rPr>
                <w:sz w:val="18"/>
                <w:szCs w:val="18"/>
              </w:rPr>
              <w:t>G-CAJA_REFERENCIA</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6DD1F1" w14:textId="77777777" w:rsidR="00535AB2" w:rsidRPr="00A2355C" w:rsidRDefault="00535AB2" w:rsidP="00370E0D">
            <w:pPr>
              <w:rPr>
                <w:sz w:val="18"/>
                <w:szCs w:val="18"/>
              </w:rPr>
            </w:pPr>
            <w:r>
              <w:rPr>
                <w:sz w:val="18"/>
                <w:szCs w:val="18"/>
              </w:rPr>
              <w:t>Planos y líneas de referencia, líneas de modelo, línea coincidente</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B1BE07F" w14:textId="77777777" w:rsidR="00535AB2" w:rsidRPr="00A2355C" w:rsidRDefault="00535AB2" w:rsidP="00370E0D">
            <w:pPr>
              <w:rPr>
                <w:sz w:val="18"/>
                <w:szCs w:val="18"/>
              </w:rPr>
            </w:pPr>
            <w:r>
              <w:rPr>
                <w:sz w:val="18"/>
                <w:szCs w:val="18"/>
              </w:rPr>
              <w:t>NO</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8028BA" w14:textId="77777777" w:rsidR="00535AB2" w:rsidRPr="00EA3F6A" w:rsidRDefault="00535AB2" w:rsidP="00370E0D">
            <w:pPr>
              <w:rPr>
                <w:sz w:val="18"/>
                <w:szCs w:val="18"/>
              </w:rPr>
            </w:pPr>
            <w:r>
              <w:rPr>
                <w:sz w:val="18"/>
                <w:szCs w:val="18"/>
              </w:rPr>
              <w:t>NO</w:t>
            </w:r>
          </w:p>
        </w:tc>
      </w:tr>
      <w:tr w:rsidR="00535AB2" w:rsidRPr="00A2355C" w14:paraId="4585A5AF"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B128703" w14:textId="77777777" w:rsidR="00535AB2" w:rsidRPr="00A2355C" w:rsidRDefault="00535AB2" w:rsidP="00370E0D">
            <w:pPr>
              <w:rPr>
                <w:sz w:val="18"/>
                <w:szCs w:val="18"/>
              </w:rPr>
            </w:pPr>
            <w:r w:rsidRPr="00EA3F6A">
              <w:rPr>
                <w:sz w:val="18"/>
                <w:szCs w:val="18"/>
              </w:rPr>
              <w:t>G-</w:t>
            </w:r>
            <w:r>
              <w:rPr>
                <w:sz w:val="18"/>
                <w:szCs w:val="18"/>
              </w:rPr>
              <w:t>NYR</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0D24126" w14:textId="77777777" w:rsidR="00535AB2" w:rsidRPr="00A2355C" w:rsidRDefault="00535AB2" w:rsidP="00370E0D">
            <w:pPr>
              <w:rPr>
                <w:sz w:val="18"/>
                <w:szCs w:val="18"/>
              </w:rPr>
            </w:pPr>
            <w:r>
              <w:rPr>
                <w:sz w:val="18"/>
                <w:szCs w:val="18"/>
              </w:rPr>
              <w:t xml:space="preserve">Niveles y rejillas (a </w:t>
            </w:r>
            <w:r w:rsidRPr="2525B3E8">
              <w:rPr>
                <w:sz w:val="18"/>
                <w:szCs w:val="18"/>
              </w:rPr>
              <w:t>monitorizar</w:t>
            </w:r>
            <w:r>
              <w:rPr>
                <w:sz w:val="18"/>
                <w:szCs w:val="18"/>
              </w:rPr>
              <w:t>)</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D1A3E72"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DA8DFA" w14:textId="77777777" w:rsidR="00535AB2" w:rsidRPr="00EA3F6A" w:rsidRDefault="00535AB2" w:rsidP="00370E0D">
            <w:pPr>
              <w:rPr>
                <w:sz w:val="18"/>
                <w:szCs w:val="18"/>
              </w:rPr>
            </w:pPr>
            <w:r>
              <w:rPr>
                <w:sz w:val="18"/>
                <w:szCs w:val="18"/>
              </w:rPr>
              <w:t>NO</w:t>
            </w:r>
          </w:p>
        </w:tc>
      </w:tr>
      <w:tr w:rsidR="00535AB2" w:rsidRPr="00A2355C" w14:paraId="10F918D8"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331F9C6" w14:textId="77777777" w:rsidR="00535AB2" w:rsidRPr="00A2355C" w:rsidRDefault="00535AB2" w:rsidP="00370E0D">
            <w:pPr>
              <w:rPr>
                <w:sz w:val="18"/>
                <w:szCs w:val="18"/>
              </w:rPr>
            </w:pPr>
            <w:r>
              <w:rPr>
                <w:sz w:val="18"/>
                <w:szCs w:val="18"/>
              </w:rPr>
              <w:t>G-OBJETOS_REF</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47FA8C" w14:textId="77777777" w:rsidR="00535AB2" w:rsidRPr="00A2355C" w:rsidRDefault="00535AB2" w:rsidP="00370E0D">
            <w:pPr>
              <w:rPr>
                <w:sz w:val="18"/>
                <w:szCs w:val="18"/>
              </w:rPr>
            </w:pPr>
            <w:r>
              <w:rPr>
                <w:sz w:val="18"/>
                <w:szCs w:val="18"/>
              </w:rPr>
              <w:t>Planos y líneas de referencia, líneas de modelo, línea coincidente</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76389A1"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A3A4E1" w14:textId="77777777" w:rsidR="00535AB2" w:rsidRPr="00EA3F6A" w:rsidRDefault="00535AB2" w:rsidP="00370E0D">
            <w:pPr>
              <w:rPr>
                <w:sz w:val="18"/>
                <w:szCs w:val="18"/>
              </w:rPr>
            </w:pPr>
            <w:r>
              <w:rPr>
                <w:sz w:val="18"/>
                <w:szCs w:val="18"/>
              </w:rPr>
              <w:t>NO</w:t>
            </w:r>
          </w:p>
        </w:tc>
      </w:tr>
      <w:tr w:rsidR="00535AB2" w:rsidRPr="00A2355C" w14:paraId="164C00EE"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F3AC66C" w14:textId="77777777" w:rsidR="00535AB2" w:rsidRPr="00A2355C" w:rsidRDefault="00535AB2" w:rsidP="00370E0D">
            <w:pPr>
              <w:rPr>
                <w:sz w:val="18"/>
                <w:szCs w:val="18"/>
              </w:rPr>
            </w:pPr>
            <w:r>
              <w:rPr>
                <w:sz w:val="18"/>
                <w:szCs w:val="18"/>
              </w:rPr>
              <w:t>G-OCULTO</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DB00AA" w14:textId="77777777" w:rsidR="00535AB2" w:rsidRPr="00A2355C" w:rsidRDefault="00535AB2" w:rsidP="00370E0D">
            <w:pPr>
              <w:rPr>
                <w:sz w:val="18"/>
                <w:szCs w:val="18"/>
              </w:rPr>
            </w:pPr>
            <w:r>
              <w:rPr>
                <w:sz w:val="18"/>
                <w:szCs w:val="18"/>
              </w:rPr>
              <w:t>Para ocultar elementos de trabajo</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B55506" w14:textId="77777777" w:rsidR="00535AB2" w:rsidRPr="00A2355C" w:rsidRDefault="00535AB2" w:rsidP="00370E0D">
            <w:pPr>
              <w:rPr>
                <w:sz w:val="18"/>
                <w:szCs w:val="18"/>
              </w:rPr>
            </w:pPr>
            <w:r>
              <w:rPr>
                <w:sz w:val="18"/>
                <w:szCs w:val="18"/>
              </w:rPr>
              <w:t>NO</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8B83CC" w14:textId="77777777" w:rsidR="00535AB2" w:rsidRPr="00EA3F6A" w:rsidRDefault="00535AB2" w:rsidP="00370E0D">
            <w:pPr>
              <w:rPr>
                <w:sz w:val="18"/>
                <w:szCs w:val="18"/>
              </w:rPr>
            </w:pPr>
            <w:r>
              <w:rPr>
                <w:sz w:val="18"/>
                <w:szCs w:val="18"/>
              </w:rPr>
              <w:t>SI</w:t>
            </w:r>
          </w:p>
        </w:tc>
      </w:tr>
      <w:tr w:rsidR="00535AB2" w:rsidRPr="00A2355C" w14:paraId="41D2E947"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CCC5970" w14:textId="77777777" w:rsidR="00535AB2" w:rsidRPr="00A2355C" w:rsidRDefault="00535AB2" w:rsidP="00370E0D">
            <w:pPr>
              <w:rPr>
                <w:sz w:val="18"/>
                <w:szCs w:val="18"/>
              </w:rPr>
            </w:pPr>
            <w:r>
              <w:rPr>
                <w:sz w:val="18"/>
                <w:szCs w:val="18"/>
              </w:rPr>
              <w:lastRenderedPageBreak/>
              <w:t>G-POR_DEFECTO</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90199E" w14:textId="77777777" w:rsidR="00535AB2" w:rsidRPr="00A2355C" w:rsidRDefault="00535AB2" w:rsidP="00370E0D">
            <w:pPr>
              <w:rPr>
                <w:sz w:val="18"/>
                <w:szCs w:val="18"/>
              </w:rPr>
            </w:pPr>
            <w:r>
              <w:rPr>
                <w:sz w:val="18"/>
                <w:szCs w:val="18"/>
              </w:rPr>
              <w:t>Subproyecto 1” por defecto. No eliminar y mantener vacío</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133AD06" w14:textId="77777777" w:rsidR="00535AB2" w:rsidRPr="00A2355C" w:rsidRDefault="00535AB2" w:rsidP="00370E0D">
            <w:pPr>
              <w:rPr>
                <w:sz w:val="18"/>
                <w:szCs w:val="18"/>
              </w:rPr>
            </w:pPr>
            <w:r>
              <w:rPr>
                <w:sz w:val="18"/>
                <w:szCs w:val="18"/>
              </w:rPr>
              <w:t>NO</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8184DD" w14:textId="77777777" w:rsidR="00535AB2" w:rsidRPr="00EA3F6A" w:rsidRDefault="00535AB2" w:rsidP="00370E0D">
            <w:pPr>
              <w:rPr>
                <w:sz w:val="18"/>
                <w:szCs w:val="18"/>
              </w:rPr>
            </w:pPr>
            <w:r>
              <w:rPr>
                <w:sz w:val="18"/>
                <w:szCs w:val="18"/>
              </w:rPr>
              <w:t>NO</w:t>
            </w:r>
          </w:p>
        </w:tc>
      </w:tr>
      <w:tr w:rsidR="00535AB2" w14:paraId="119A2030"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34C1E36" w14:textId="77777777" w:rsidR="00535AB2" w:rsidRDefault="00535AB2" w:rsidP="00370E0D">
            <w:pPr>
              <w:rPr>
                <w:sz w:val="18"/>
                <w:szCs w:val="18"/>
              </w:rPr>
            </w:pPr>
            <w:r w:rsidRPr="6B392F59">
              <w:rPr>
                <w:sz w:val="18"/>
                <w:szCs w:val="18"/>
              </w:rPr>
              <w:t>G-MOBILIARIO</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2FDA28" w14:textId="77777777" w:rsidR="00535AB2" w:rsidRDefault="00535AB2" w:rsidP="00370E0D">
            <w:pPr>
              <w:rPr>
                <w:sz w:val="18"/>
                <w:szCs w:val="18"/>
              </w:rPr>
            </w:pPr>
            <w:r w:rsidRPr="6B392F59">
              <w:rPr>
                <w:sz w:val="18"/>
                <w:szCs w:val="18"/>
              </w:rPr>
              <w:t>Familias de mobiliario añadidos al proyecto</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08D0F086" w14:textId="77777777" w:rsidR="00535AB2" w:rsidRDefault="00535AB2" w:rsidP="00370E0D">
            <w:pPr>
              <w:rPr>
                <w:sz w:val="18"/>
                <w:szCs w:val="18"/>
              </w:rPr>
            </w:pPr>
            <w:r w:rsidRPr="6B392F59">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A7FCCD" w14:textId="77777777" w:rsidR="00535AB2" w:rsidRDefault="00535AB2" w:rsidP="00370E0D">
            <w:pPr>
              <w:rPr>
                <w:sz w:val="18"/>
                <w:szCs w:val="18"/>
              </w:rPr>
            </w:pPr>
            <w:r w:rsidRPr="6B392F59">
              <w:rPr>
                <w:sz w:val="18"/>
                <w:szCs w:val="18"/>
              </w:rPr>
              <w:t>NO</w:t>
            </w:r>
          </w:p>
        </w:tc>
      </w:tr>
      <w:tr w:rsidR="00535AB2" w14:paraId="53A94DBA"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0D19180" w14:textId="77777777" w:rsidR="00535AB2" w:rsidRDefault="00535AB2" w:rsidP="00370E0D">
            <w:pPr>
              <w:rPr>
                <w:sz w:val="18"/>
                <w:szCs w:val="18"/>
              </w:rPr>
            </w:pPr>
            <w:r w:rsidRPr="6B392F59">
              <w:rPr>
                <w:sz w:val="18"/>
                <w:szCs w:val="18"/>
              </w:rPr>
              <w:t>G-TECHOS</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62C7C0F3" w14:textId="77777777" w:rsidR="00535AB2" w:rsidRDefault="00535AB2" w:rsidP="00370E0D">
            <w:pPr>
              <w:rPr>
                <w:sz w:val="18"/>
                <w:szCs w:val="18"/>
              </w:rPr>
            </w:pPr>
            <w:r w:rsidRPr="6B392F59">
              <w:rPr>
                <w:sz w:val="18"/>
                <w:szCs w:val="18"/>
              </w:rPr>
              <w:t>Techos y falsos techos de proyecto</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vAlign w:val="center"/>
            <w:hideMark/>
          </w:tcPr>
          <w:p w14:paraId="2442283C" w14:textId="77777777" w:rsidR="00535AB2" w:rsidRDefault="00535AB2" w:rsidP="00370E0D">
            <w:pPr>
              <w:rPr>
                <w:sz w:val="18"/>
                <w:szCs w:val="18"/>
              </w:rPr>
            </w:pPr>
            <w:r w:rsidRPr="6B392F59">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0E463D" w14:textId="77777777" w:rsidR="00535AB2" w:rsidRDefault="00535AB2" w:rsidP="00370E0D">
            <w:pPr>
              <w:rPr>
                <w:sz w:val="18"/>
                <w:szCs w:val="18"/>
              </w:rPr>
            </w:pPr>
            <w:r w:rsidRPr="6B392F59">
              <w:rPr>
                <w:sz w:val="18"/>
                <w:szCs w:val="18"/>
              </w:rPr>
              <w:t>NO</w:t>
            </w:r>
          </w:p>
        </w:tc>
      </w:tr>
      <w:tr w:rsidR="00535AB2" w:rsidRPr="00A2355C" w14:paraId="63235ACD"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117C1EC" w14:textId="77777777" w:rsidR="00535AB2" w:rsidRPr="00A2355C" w:rsidRDefault="00535AB2" w:rsidP="00370E0D">
            <w:pPr>
              <w:rPr>
                <w:sz w:val="18"/>
                <w:szCs w:val="18"/>
              </w:rPr>
            </w:pPr>
            <w:r>
              <w:rPr>
                <w:sz w:val="18"/>
                <w:szCs w:val="18"/>
              </w:rPr>
              <w:t>G-VINCULO_CAD</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773D0C" w14:textId="77777777" w:rsidR="00535AB2" w:rsidRPr="00A2355C" w:rsidRDefault="00535AB2" w:rsidP="00370E0D">
            <w:pPr>
              <w:rPr>
                <w:sz w:val="18"/>
                <w:szCs w:val="18"/>
              </w:rPr>
            </w:pPr>
            <w:r>
              <w:rPr>
                <w:sz w:val="18"/>
                <w:szCs w:val="18"/>
              </w:rPr>
              <w:t>Vínculos de CAD</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46DC5AF" w14:textId="77777777" w:rsidR="00535AB2" w:rsidRPr="00A2355C" w:rsidRDefault="00535AB2" w:rsidP="00370E0D">
            <w:pPr>
              <w:rPr>
                <w:sz w:val="18"/>
                <w:szCs w:val="18"/>
              </w:rPr>
            </w:pPr>
            <w:r>
              <w:rPr>
                <w:sz w:val="18"/>
                <w:szCs w:val="18"/>
              </w:rPr>
              <w:t>NO</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4599A0" w14:textId="77777777" w:rsidR="00535AB2" w:rsidRPr="00EA3F6A" w:rsidRDefault="00535AB2" w:rsidP="00370E0D">
            <w:pPr>
              <w:rPr>
                <w:sz w:val="18"/>
                <w:szCs w:val="18"/>
              </w:rPr>
            </w:pPr>
            <w:r>
              <w:rPr>
                <w:sz w:val="18"/>
                <w:szCs w:val="18"/>
              </w:rPr>
              <w:t>NO</w:t>
            </w:r>
          </w:p>
        </w:tc>
      </w:tr>
      <w:tr w:rsidR="00535AB2" w:rsidRPr="00A2355C" w14:paraId="419C205B"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E5F55D8" w14:textId="77777777" w:rsidR="00535AB2" w:rsidRPr="00A2355C" w:rsidRDefault="00535AB2" w:rsidP="00370E0D">
            <w:pPr>
              <w:rPr>
                <w:sz w:val="18"/>
                <w:szCs w:val="18"/>
              </w:rPr>
            </w:pPr>
            <w:r>
              <w:rPr>
                <w:sz w:val="18"/>
                <w:szCs w:val="18"/>
              </w:rPr>
              <w:t>G-VINCULO_IFC</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6D247A" w14:textId="77777777" w:rsidR="00535AB2" w:rsidRPr="00A2355C" w:rsidRDefault="00535AB2" w:rsidP="00370E0D">
            <w:pPr>
              <w:rPr>
                <w:sz w:val="18"/>
                <w:szCs w:val="18"/>
              </w:rPr>
            </w:pPr>
            <w:r>
              <w:rPr>
                <w:sz w:val="18"/>
                <w:szCs w:val="18"/>
              </w:rPr>
              <w:t>Vínculos en formato IFC</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81D0A1B"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19609D" w14:textId="77777777" w:rsidR="00535AB2" w:rsidRPr="00EA3F6A" w:rsidRDefault="00535AB2" w:rsidP="00370E0D">
            <w:pPr>
              <w:rPr>
                <w:sz w:val="18"/>
                <w:szCs w:val="18"/>
              </w:rPr>
            </w:pPr>
            <w:r>
              <w:rPr>
                <w:sz w:val="18"/>
                <w:szCs w:val="18"/>
              </w:rPr>
              <w:t>NO</w:t>
            </w:r>
          </w:p>
        </w:tc>
      </w:tr>
      <w:tr w:rsidR="00535AB2" w:rsidRPr="00A2355C" w14:paraId="158B16FD"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D921B2D" w14:textId="77777777" w:rsidR="00535AB2" w:rsidRPr="00A2355C" w:rsidRDefault="00535AB2" w:rsidP="00370E0D">
            <w:pPr>
              <w:rPr>
                <w:sz w:val="18"/>
                <w:szCs w:val="18"/>
              </w:rPr>
            </w:pPr>
            <w:r>
              <w:rPr>
                <w:sz w:val="18"/>
                <w:szCs w:val="18"/>
              </w:rPr>
              <w:t>G-VINCULO_RVT_AR</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9295834" w14:textId="77777777" w:rsidR="00535AB2" w:rsidRPr="00A2355C" w:rsidRDefault="00535AB2" w:rsidP="00370E0D">
            <w:pPr>
              <w:rPr>
                <w:sz w:val="18"/>
                <w:szCs w:val="18"/>
              </w:rPr>
            </w:pPr>
            <w:r>
              <w:rPr>
                <w:sz w:val="18"/>
                <w:szCs w:val="18"/>
              </w:rPr>
              <w:t>Vínculos de REVIT de la disciplina de Arquitectura</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22987FA"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52476D" w14:textId="77777777" w:rsidR="00535AB2" w:rsidRPr="00EA3F6A" w:rsidRDefault="00535AB2" w:rsidP="00370E0D">
            <w:pPr>
              <w:rPr>
                <w:sz w:val="18"/>
                <w:szCs w:val="18"/>
              </w:rPr>
            </w:pPr>
            <w:r>
              <w:rPr>
                <w:sz w:val="18"/>
                <w:szCs w:val="18"/>
              </w:rPr>
              <w:t>NO</w:t>
            </w:r>
          </w:p>
        </w:tc>
      </w:tr>
      <w:tr w:rsidR="00535AB2" w:rsidRPr="00A2355C" w14:paraId="4741B90D"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3FD9B17" w14:textId="77777777" w:rsidR="00535AB2" w:rsidRPr="00A2355C" w:rsidRDefault="00535AB2" w:rsidP="00370E0D">
            <w:pPr>
              <w:rPr>
                <w:sz w:val="18"/>
                <w:szCs w:val="18"/>
              </w:rPr>
            </w:pPr>
            <w:r>
              <w:rPr>
                <w:sz w:val="18"/>
                <w:szCs w:val="18"/>
              </w:rPr>
              <w:t>G-VINCULO_RVT_BM</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337728" w14:textId="77777777" w:rsidR="00535AB2" w:rsidRPr="00A2355C" w:rsidRDefault="00535AB2" w:rsidP="00370E0D">
            <w:pPr>
              <w:rPr>
                <w:sz w:val="18"/>
                <w:szCs w:val="18"/>
              </w:rPr>
            </w:pPr>
            <w:r>
              <w:rPr>
                <w:sz w:val="18"/>
                <w:szCs w:val="18"/>
              </w:rPr>
              <w:t>Vínculos de REVIT correspondiente a BIM</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86EFD0A"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EE5BBB" w14:textId="77777777" w:rsidR="00535AB2" w:rsidRPr="00EA3F6A" w:rsidRDefault="00535AB2" w:rsidP="00370E0D">
            <w:pPr>
              <w:rPr>
                <w:sz w:val="18"/>
                <w:szCs w:val="18"/>
              </w:rPr>
            </w:pPr>
            <w:r>
              <w:rPr>
                <w:sz w:val="18"/>
                <w:szCs w:val="18"/>
              </w:rPr>
              <w:t>NO</w:t>
            </w:r>
          </w:p>
        </w:tc>
      </w:tr>
      <w:tr w:rsidR="00535AB2" w:rsidRPr="00A2355C" w14:paraId="0AEA0665"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3F64F054" w14:textId="77777777" w:rsidR="00535AB2" w:rsidRPr="00A2355C" w:rsidRDefault="00535AB2" w:rsidP="00370E0D">
            <w:pPr>
              <w:rPr>
                <w:sz w:val="18"/>
                <w:szCs w:val="18"/>
              </w:rPr>
            </w:pPr>
            <w:r>
              <w:rPr>
                <w:sz w:val="18"/>
                <w:szCs w:val="18"/>
              </w:rPr>
              <w:t>G-VINCULO_RVT_ES</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64A0BB" w14:textId="77777777" w:rsidR="00535AB2" w:rsidRPr="00A2355C" w:rsidRDefault="00535AB2" w:rsidP="00370E0D">
            <w:pPr>
              <w:rPr>
                <w:sz w:val="18"/>
                <w:szCs w:val="18"/>
              </w:rPr>
            </w:pPr>
            <w:r>
              <w:rPr>
                <w:sz w:val="18"/>
                <w:szCs w:val="18"/>
              </w:rPr>
              <w:t>Vínculos de REVIT de las subdisciplinas de Estructuras</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1576F416"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7EB4C8" w14:textId="77777777" w:rsidR="00535AB2" w:rsidRPr="00EA3F6A" w:rsidRDefault="00535AB2" w:rsidP="00370E0D">
            <w:pPr>
              <w:rPr>
                <w:sz w:val="18"/>
                <w:szCs w:val="18"/>
              </w:rPr>
            </w:pPr>
            <w:r>
              <w:rPr>
                <w:sz w:val="18"/>
                <w:szCs w:val="18"/>
              </w:rPr>
              <w:t>NO</w:t>
            </w:r>
          </w:p>
        </w:tc>
      </w:tr>
      <w:tr w:rsidR="00535AB2" w:rsidRPr="00A2355C" w14:paraId="3113E2A5"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4F040AD6" w14:textId="77777777" w:rsidR="00535AB2" w:rsidRPr="00A2355C" w:rsidRDefault="00535AB2" w:rsidP="00370E0D">
            <w:pPr>
              <w:rPr>
                <w:sz w:val="18"/>
                <w:szCs w:val="18"/>
              </w:rPr>
            </w:pPr>
            <w:r>
              <w:rPr>
                <w:sz w:val="18"/>
                <w:szCs w:val="18"/>
              </w:rPr>
              <w:t>G-VINCULO_RVT_IN</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208BC8" w14:textId="77777777" w:rsidR="00535AB2" w:rsidRPr="00A2355C" w:rsidRDefault="00535AB2" w:rsidP="00370E0D">
            <w:pPr>
              <w:rPr>
                <w:sz w:val="18"/>
                <w:szCs w:val="18"/>
              </w:rPr>
            </w:pPr>
            <w:r>
              <w:rPr>
                <w:sz w:val="18"/>
                <w:szCs w:val="18"/>
              </w:rPr>
              <w:t>Vínculos de REVIT de las subdisciplinas de Instalaciones</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209F61E8"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7BCA7D" w14:textId="77777777" w:rsidR="00535AB2" w:rsidRPr="00EA3F6A" w:rsidRDefault="00535AB2" w:rsidP="00370E0D">
            <w:pPr>
              <w:rPr>
                <w:sz w:val="18"/>
                <w:szCs w:val="18"/>
              </w:rPr>
            </w:pPr>
            <w:r>
              <w:rPr>
                <w:sz w:val="18"/>
                <w:szCs w:val="18"/>
              </w:rPr>
              <w:t>NO</w:t>
            </w:r>
          </w:p>
        </w:tc>
      </w:tr>
      <w:tr w:rsidR="00535AB2" w:rsidRPr="00A2355C" w14:paraId="7E10FBFB" w14:textId="77777777" w:rsidTr="00370E0D">
        <w:trPr>
          <w:trHeight w:val="300"/>
        </w:trPr>
        <w:tc>
          <w:tcPr>
            <w:tcW w:w="108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2EAA77C" w14:textId="77777777" w:rsidR="00535AB2" w:rsidRPr="00A2355C" w:rsidRDefault="00535AB2" w:rsidP="00370E0D">
            <w:pPr>
              <w:rPr>
                <w:sz w:val="18"/>
                <w:szCs w:val="18"/>
              </w:rPr>
            </w:pPr>
            <w:r>
              <w:rPr>
                <w:sz w:val="18"/>
                <w:szCs w:val="18"/>
              </w:rPr>
              <w:t>G-VINCULO_RVT_UR</w:t>
            </w:r>
          </w:p>
        </w:tc>
        <w:tc>
          <w:tcPr>
            <w:tcW w:w="24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282E31" w14:textId="77777777" w:rsidR="00535AB2" w:rsidRPr="00A2355C" w:rsidRDefault="00535AB2" w:rsidP="00370E0D">
            <w:pPr>
              <w:rPr>
                <w:sz w:val="18"/>
                <w:szCs w:val="18"/>
              </w:rPr>
            </w:pPr>
            <w:r>
              <w:rPr>
                <w:sz w:val="18"/>
                <w:szCs w:val="18"/>
              </w:rPr>
              <w:t>Vínculos de REVIT de las subdisciplinas de Instalaciones</w:t>
            </w:r>
          </w:p>
        </w:tc>
        <w:tc>
          <w:tcPr>
            <w:tcW w:w="7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380E817" w14:textId="77777777" w:rsidR="00535AB2" w:rsidRPr="00A2355C" w:rsidRDefault="00535AB2" w:rsidP="00370E0D">
            <w:pPr>
              <w:rPr>
                <w:sz w:val="18"/>
                <w:szCs w:val="18"/>
              </w:rPr>
            </w:pPr>
            <w:r>
              <w:rPr>
                <w:sz w:val="18"/>
                <w:szCs w:val="18"/>
              </w:rPr>
              <w:t>SI</w:t>
            </w:r>
          </w:p>
        </w:tc>
        <w:tc>
          <w:tcPr>
            <w:tcW w:w="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548F7A" w14:textId="77777777" w:rsidR="00535AB2" w:rsidRPr="00EA3F6A" w:rsidRDefault="00535AB2" w:rsidP="00370E0D">
            <w:pPr>
              <w:rPr>
                <w:sz w:val="18"/>
                <w:szCs w:val="18"/>
              </w:rPr>
            </w:pPr>
            <w:r>
              <w:rPr>
                <w:sz w:val="18"/>
                <w:szCs w:val="18"/>
              </w:rPr>
              <w:t>NO</w:t>
            </w:r>
          </w:p>
        </w:tc>
      </w:tr>
    </w:tbl>
    <w:p w14:paraId="6C9FC304" w14:textId="77777777" w:rsidR="00535AB2" w:rsidRPr="003D423C" w:rsidRDefault="00535AB2" w:rsidP="00535AB2">
      <w:pPr>
        <w:pStyle w:val="Prrafodelista"/>
        <w:ind w:left="0"/>
        <w:rPr>
          <w:rFonts w:ascii="Futura Lt BT" w:hAnsi="Futura Lt BT"/>
          <w:sz w:val="22"/>
          <w:szCs w:val="22"/>
        </w:rPr>
      </w:pPr>
    </w:p>
    <w:p w14:paraId="480973F4" w14:textId="77777777" w:rsidR="00535AB2" w:rsidRDefault="00535AB2" w:rsidP="00370E0D">
      <w:r>
        <w:t>Los subproyectos genéricos pretenden facilitar la gestión de la información en el proyecto y ayudar al control de visibilidad. Un caso habitual es la gestión de visibilidad de niveles y rejillas que son elementos que existen en cada modelo del proyecto.</w:t>
      </w:r>
    </w:p>
    <w:p w14:paraId="1563B4A6" w14:textId="77777777" w:rsidR="00370E0D" w:rsidRDefault="00370E0D" w:rsidP="00535AB2">
      <w:pPr>
        <w:rPr>
          <w:rFonts w:ascii="Futura Lt BT" w:hAnsi="Futura Lt BT"/>
          <w:sz w:val="22"/>
          <w:szCs w:val="22"/>
        </w:rPr>
      </w:pPr>
    </w:p>
    <w:p w14:paraId="2DB22917" w14:textId="0515947B" w:rsidR="00535AB2" w:rsidRPr="00370E0D" w:rsidRDefault="00535AB2" w:rsidP="00370E0D">
      <w:pPr>
        <w:pStyle w:val="Ttulo3"/>
      </w:pPr>
      <w:bookmarkStart w:id="164" w:name="_Toc224561842"/>
      <w:r w:rsidRPr="00370E0D">
        <w:t>Navegador de proyecto</w:t>
      </w:r>
      <w:bookmarkEnd w:id="164"/>
    </w:p>
    <w:p w14:paraId="26DF1BD7" w14:textId="77777777" w:rsidR="00535AB2" w:rsidRDefault="00535AB2" w:rsidP="00370E0D">
      <w:r>
        <w:t>La organización de las vistas dentro de cada modelo debe facilitar la visualización, el trabajo y la gestión de su contenido. Para conseguirlo, se ha definido emplear 2 parámetros que permitan a los usuarios indexar correspondientemente las vistas que se vayan generando.</w:t>
      </w:r>
    </w:p>
    <w:p w14:paraId="583BE1B1" w14:textId="77777777" w:rsidR="00535AB2" w:rsidRDefault="00535AB2" w:rsidP="00370E0D">
      <w:r>
        <w:t>Todos los modelos deberán contener los 3 grupos siguientes:</w:t>
      </w:r>
    </w:p>
    <w:p w14:paraId="2B71C245" w14:textId="77777777" w:rsidR="00370E0D" w:rsidRDefault="00370E0D" w:rsidP="00370E0D"/>
    <w:p w14:paraId="0C4E344C" w14:textId="77777777" w:rsidR="00535AB2" w:rsidRDefault="00535AB2" w:rsidP="00370E0D">
      <w:pPr>
        <w:pStyle w:val="Prrafodelista"/>
        <w:numPr>
          <w:ilvl w:val="0"/>
          <w:numId w:val="57"/>
        </w:numPr>
      </w:pPr>
      <w:r>
        <w:t>01GESTION</w:t>
      </w:r>
    </w:p>
    <w:p w14:paraId="2F38F7CA" w14:textId="77777777" w:rsidR="00535AB2" w:rsidRDefault="00535AB2" w:rsidP="00370E0D">
      <w:pPr>
        <w:pStyle w:val="Prrafodelista"/>
        <w:numPr>
          <w:ilvl w:val="0"/>
          <w:numId w:val="57"/>
        </w:numPr>
      </w:pPr>
      <w:r>
        <w:t>02PLANOS</w:t>
      </w:r>
    </w:p>
    <w:p w14:paraId="3786D25B" w14:textId="77777777" w:rsidR="00535AB2" w:rsidRDefault="00535AB2" w:rsidP="00370E0D">
      <w:pPr>
        <w:pStyle w:val="Prrafodelista"/>
        <w:numPr>
          <w:ilvl w:val="0"/>
          <w:numId w:val="57"/>
        </w:numPr>
      </w:pPr>
      <w:r>
        <w:t>03_TRABAJO</w:t>
      </w:r>
    </w:p>
    <w:p w14:paraId="50F2EB83" w14:textId="77777777" w:rsidR="00370E0D" w:rsidRDefault="00370E0D" w:rsidP="00370E0D"/>
    <w:p w14:paraId="4A40BBF5" w14:textId="5732BFBF" w:rsidR="00535AB2" w:rsidRDefault="00535AB2" w:rsidP="00370E0D">
      <w:r>
        <w:t>El grupo 01_GESTION deberá contener los siguientes 3 subgrupos:</w:t>
      </w:r>
    </w:p>
    <w:p w14:paraId="1C9C446A" w14:textId="77777777" w:rsidR="00370E0D" w:rsidRDefault="00370E0D" w:rsidP="00370E0D"/>
    <w:p w14:paraId="30778A1C" w14:textId="77777777" w:rsidR="00535AB2" w:rsidRDefault="00535AB2" w:rsidP="00370E0D">
      <w:pPr>
        <w:pStyle w:val="Prrafodelista"/>
        <w:numPr>
          <w:ilvl w:val="0"/>
          <w:numId w:val="58"/>
        </w:numPr>
      </w:pPr>
      <w:r>
        <w:t>Exportaciones</w:t>
      </w:r>
    </w:p>
    <w:p w14:paraId="74FA216C" w14:textId="77777777" w:rsidR="00535AB2" w:rsidRDefault="00535AB2" w:rsidP="00370E0D">
      <w:pPr>
        <w:pStyle w:val="Prrafodelista"/>
        <w:numPr>
          <w:ilvl w:val="0"/>
          <w:numId w:val="58"/>
        </w:numPr>
      </w:pPr>
      <w:r>
        <w:t>Subproyectos</w:t>
      </w:r>
    </w:p>
    <w:p w14:paraId="3AE1107D" w14:textId="77777777" w:rsidR="00535AB2" w:rsidRDefault="00535AB2" w:rsidP="00370E0D">
      <w:pPr>
        <w:pStyle w:val="Prrafodelista"/>
        <w:numPr>
          <w:ilvl w:val="0"/>
          <w:numId w:val="58"/>
        </w:numPr>
      </w:pPr>
      <w:r>
        <w:t>Coordinación de Niveles y Rejillas</w:t>
      </w:r>
    </w:p>
    <w:p w14:paraId="5E6F48BB" w14:textId="77777777" w:rsidR="00370E0D" w:rsidRDefault="00370E0D" w:rsidP="00370E0D"/>
    <w:p w14:paraId="674266BF" w14:textId="1241D45D" w:rsidR="00535AB2" w:rsidRDefault="00535AB2" w:rsidP="00370E0D">
      <w:r>
        <w:t>Para agrupar las vistas según lo anterior, se emplearán los parámetros que siguen:</w:t>
      </w:r>
    </w:p>
    <w:p w14:paraId="796C9755" w14:textId="77777777" w:rsidR="00535AB2" w:rsidRDefault="00535AB2" w:rsidP="00535AB2">
      <w:pPr>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4384"/>
        <w:gridCol w:w="8090"/>
        <w:gridCol w:w="2540"/>
      </w:tblGrid>
      <w:tr w:rsidR="00535AB2" w:rsidRPr="00A2355C" w14:paraId="5FF25546" w14:textId="77777777" w:rsidTr="00370E0D">
        <w:trPr>
          <w:trHeight w:val="240"/>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55F691F0" w14:textId="77777777" w:rsidR="00535AB2" w:rsidRPr="00370E0D" w:rsidRDefault="00535AB2" w:rsidP="00370E0D">
            <w:pPr>
              <w:rPr>
                <w:b/>
                <w:bCs/>
                <w:color w:val="FFFFFF" w:themeColor="background1"/>
              </w:rPr>
            </w:pPr>
            <w:r w:rsidRPr="00370E0D">
              <w:rPr>
                <w:b/>
                <w:bCs/>
                <w:color w:val="FFFFFF" w:themeColor="background1"/>
              </w:rPr>
              <w:t>Nombre</w:t>
            </w:r>
          </w:p>
        </w:tc>
        <w:tc>
          <w:tcPr>
            <w:tcW w:w="26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hideMark/>
          </w:tcPr>
          <w:p w14:paraId="6F4979FA" w14:textId="77777777" w:rsidR="00535AB2" w:rsidRPr="00370E0D" w:rsidRDefault="00535AB2" w:rsidP="00370E0D">
            <w:pPr>
              <w:rPr>
                <w:b/>
                <w:bCs/>
                <w:color w:val="FFFFFF" w:themeColor="background1"/>
              </w:rPr>
            </w:pPr>
            <w:r w:rsidRPr="00370E0D">
              <w:rPr>
                <w:b/>
                <w:bCs/>
                <w:color w:val="FFFFFF" w:themeColor="background1"/>
                <w:szCs w:val="20"/>
              </w:rPr>
              <w:t>Descripción</w:t>
            </w:r>
          </w:p>
        </w:tc>
        <w:tc>
          <w:tcPr>
            <w:tcW w:w="8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70D96B32" w14:textId="77777777" w:rsidR="00535AB2" w:rsidRPr="00370E0D" w:rsidRDefault="00535AB2" w:rsidP="00370E0D">
            <w:pPr>
              <w:rPr>
                <w:b/>
                <w:bCs/>
                <w:color w:val="FFFFFF" w:themeColor="background1"/>
              </w:rPr>
            </w:pPr>
            <w:r w:rsidRPr="00370E0D">
              <w:rPr>
                <w:b/>
                <w:bCs/>
                <w:color w:val="FFFFFF" w:themeColor="background1"/>
              </w:rPr>
              <w:t>Grupo de Parámetro</w:t>
            </w:r>
          </w:p>
        </w:tc>
      </w:tr>
      <w:tr w:rsidR="00535AB2" w:rsidRPr="00A2355C" w14:paraId="5AFA8E88" w14:textId="77777777" w:rsidTr="00370E0D">
        <w:trPr>
          <w:trHeight w:val="240"/>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6EBE3EDC" w14:textId="77777777" w:rsidR="00535AB2" w:rsidRPr="00A2355C" w:rsidRDefault="00535AB2" w:rsidP="00370E0D">
            <w:pPr>
              <w:rPr>
                <w:sz w:val="18"/>
                <w:szCs w:val="18"/>
              </w:rPr>
            </w:pPr>
            <w:proofErr w:type="spellStart"/>
            <w:r>
              <w:rPr>
                <w:sz w:val="18"/>
                <w:szCs w:val="18"/>
              </w:rPr>
              <w:lastRenderedPageBreak/>
              <w:t>XXX</w:t>
            </w:r>
            <w:r w:rsidRPr="0A135485">
              <w:rPr>
                <w:sz w:val="18"/>
                <w:szCs w:val="18"/>
              </w:rPr>
              <w:t>_GrupoVistas</w:t>
            </w:r>
            <w:proofErr w:type="spellEnd"/>
          </w:p>
        </w:tc>
        <w:tc>
          <w:tcPr>
            <w:tcW w:w="26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7E755C" w14:textId="77777777" w:rsidR="00535AB2" w:rsidRPr="00A2355C" w:rsidRDefault="00535AB2" w:rsidP="00370E0D">
            <w:pPr>
              <w:rPr>
                <w:sz w:val="18"/>
                <w:szCs w:val="18"/>
              </w:rPr>
            </w:pPr>
            <w:r>
              <w:rPr>
                <w:sz w:val="18"/>
                <w:szCs w:val="18"/>
              </w:rPr>
              <w:t>Para organizar las vistas por grupos</w:t>
            </w:r>
          </w:p>
        </w:tc>
        <w:tc>
          <w:tcPr>
            <w:tcW w:w="8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5691293" w14:textId="77777777" w:rsidR="00535AB2" w:rsidRPr="00A2355C" w:rsidRDefault="00535AB2" w:rsidP="00370E0D">
            <w:pPr>
              <w:rPr>
                <w:sz w:val="18"/>
                <w:szCs w:val="18"/>
              </w:rPr>
            </w:pPr>
            <w:r>
              <w:rPr>
                <w:sz w:val="18"/>
                <w:szCs w:val="18"/>
              </w:rPr>
              <w:t>TEXTO</w:t>
            </w:r>
          </w:p>
        </w:tc>
      </w:tr>
      <w:tr w:rsidR="00535AB2" w:rsidRPr="00A2355C" w14:paraId="3730AD85" w14:textId="77777777" w:rsidTr="00370E0D">
        <w:trPr>
          <w:trHeight w:val="240"/>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593ADE6E" w14:textId="77777777" w:rsidR="00535AB2" w:rsidRPr="00A2355C" w:rsidRDefault="00535AB2" w:rsidP="00370E0D">
            <w:pPr>
              <w:rPr>
                <w:sz w:val="18"/>
                <w:szCs w:val="18"/>
              </w:rPr>
            </w:pPr>
            <w:proofErr w:type="spellStart"/>
            <w:r w:rsidRPr="002E215F">
              <w:rPr>
                <w:sz w:val="18"/>
                <w:szCs w:val="18"/>
              </w:rPr>
              <w:t>XXX</w:t>
            </w:r>
            <w:r w:rsidRPr="0A135485">
              <w:rPr>
                <w:sz w:val="18"/>
                <w:szCs w:val="18"/>
              </w:rPr>
              <w:t>_SubgrupoVistas</w:t>
            </w:r>
            <w:proofErr w:type="spellEnd"/>
          </w:p>
        </w:tc>
        <w:tc>
          <w:tcPr>
            <w:tcW w:w="26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7418CC" w14:textId="77777777" w:rsidR="00535AB2" w:rsidRPr="00A2355C" w:rsidRDefault="00535AB2" w:rsidP="00370E0D">
            <w:pPr>
              <w:rPr>
                <w:sz w:val="18"/>
                <w:szCs w:val="18"/>
              </w:rPr>
            </w:pPr>
            <w:r w:rsidRPr="0A135485">
              <w:rPr>
                <w:sz w:val="18"/>
                <w:szCs w:val="18"/>
              </w:rPr>
              <w:t xml:space="preserve">Para organizar las vistas dentro de cada grupo (por </w:t>
            </w:r>
            <w:proofErr w:type="spellStart"/>
            <w:r w:rsidRPr="0A135485">
              <w:rPr>
                <w:sz w:val="18"/>
                <w:szCs w:val="18"/>
              </w:rPr>
              <w:t>sub-grupos</w:t>
            </w:r>
            <w:proofErr w:type="spellEnd"/>
            <w:r w:rsidRPr="0A135485">
              <w:rPr>
                <w:sz w:val="18"/>
                <w:szCs w:val="18"/>
              </w:rPr>
              <w:t>)</w:t>
            </w:r>
          </w:p>
        </w:tc>
        <w:tc>
          <w:tcPr>
            <w:tcW w:w="8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7AE82718" w14:textId="77777777" w:rsidR="00535AB2" w:rsidRPr="00A2355C" w:rsidRDefault="00535AB2" w:rsidP="00370E0D">
            <w:pPr>
              <w:rPr>
                <w:sz w:val="18"/>
                <w:szCs w:val="18"/>
              </w:rPr>
            </w:pPr>
            <w:r>
              <w:rPr>
                <w:sz w:val="18"/>
                <w:szCs w:val="18"/>
              </w:rPr>
              <w:t>TEXTO</w:t>
            </w:r>
          </w:p>
        </w:tc>
      </w:tr>
    </w:tbl>
    <w:p w14:paraId="617D8D13" w14:textId="77777777" w:rsidR="00535AB2" w:rsidRDefault="00535AB2" w:rsidP="00535AB2">
      <w:pPr>
        <w:rPr>
          <w:rFonts w:ascii="Futura Lt BT" w:hAnsi="Futura Lt BT"/>
          <w:sz w:val="22"/>
          <w:szCs w:val="22"/>
        </w:rPr>
      </w:pPr>
    </w:p>
    <w:p w14:paraId="2899EFDD" w14:textId="77777777" w:rsidR="00535AB2" w:rsidRPr="002E215F" w:rsidRDefault="00535AB2" w:rsidP="00535AB2">
      <w:pPr>
        <w:rPr>
          <w:rFonts w:ascii="Futura Lt BT" w:hAnsi="Futura Lt BT"/>
          <w:sz w:val="18"/>
          <w:szCs w:val="18"/>
        </w:rPr>
      </w:pPr>
      <w:r w:rsidRPr="002E215F">
        <w:rPr>
          <w:rFonts w:ascii="Futura Lt BT" w:hAnsi="Futura Lt BT"/>
          <w:sz w:val="18"/>
          <w:szCs w:val="18"/>
        </w:rPr>
        <w:t>*Dónde XXX es el nombre del proyecto.</w:t>
      </w:r>
    </w:p>
    <w:p w14:paraId="3493C295" w14:textId="158129B7" w:rsidR="00535AB2" w:rsidRPr="00370E0D" w:rsidRDefault="00535AB2" w:rsidP="00370E0D">
      <w:pPr>
        <w:pStyle w:val="Ttulo3"/>
      </w:pPr>
      <w:bookmarkStart w:id="165" w:name="_Toc224561843"/>
      <w:r w:rsidRPr="00370E0D">
        <w:t>Nomenclatura de familias</w:t>
      </w:r>
      <w:bookmarkEnd w:id="165"/>
    </w:p>
    <w:p w14:paraId="239CAB0B" w14:textId="77777777" w:rsidR="00535AB2" w:rsidRDefault="00535AB2" w:rsidP="00370E0D">
      <w:r>
        <w:t>Para la organización de las familias siempre seguiremos la nomenclatura establecida por el cliente. Si el cliente no posee o no ha facilitado estos datos, se seguirán los procedimientos internos de SERANCO.</w:t>
      </w:r>
    </w:p>
    <w:p w14:paraId="4C5A8176" w14:textId="6CD74B43" w:rsidR="00535AB2" w:rsidRDefault="00535AB2" w:rsidP="00370E0D">
      <w:r>
        <w:t xml:space="preserve">Para organizar los elementos dentro de los modelos, adicionalmente a las categorías de cada software, se establece que el nombre de los elementos deberá seguir los siguientes criterios genéricos, (descritos en el manual de nomenclatura </w:t>
      </w:r>
      <w:r w:rsidR="00370E0D">
        <w:t>XXXXXXX</w:t>
      </w:r>
      <w:r>
        <w:t>, y en los procedimientos internos correspondientes a cada una de las familias)</w:t>
      </w:r>
      <w:r w:rsidR="00370E0D">
        <w:t>.</w:t>
      </w:r>
    </w:p>
    <w:p w14:paraId="47257C1C" w14:textId="77777777" w:rsidR="00535AB2" w:rsidRDefault="00535AB2" w:rsidP="00370E0D">
      <w:r w:rsidRPr="0027036C">
        <w:t>El contenido deberá ser en castellano y no deberá contener acentos.</w:t>
      </w:r>
    </w:p>
    <w:p w14:paraId="04171BC3" w14:textId="77777777" w:rsidR="00535AB2" w:rsidRDefault="00535AB2" w:rsidP="00370E0D">
      <w:r>
        <w:t>Se identificará mediante un acrónimo el agente que ha creado el contenido.</w:t>
      </w:r>
    </w:p>
    <w:p w14:paraId="0590B64D" w14:textId="77777777" w:rsidR="00535AB2" w:rsidRDefault="00535AB2" w:rsidP="00370E0D">
      <w:r>
        <w:t>Cada disciplina definirá y aplicará sus listados de categorías y subcategorías.</w:t>
      </w:r>
    </w:p>
    <w:p w14:paraId="5BFC1E88" w14:textId="77777777" w:rsidR="00370E0D" w:rsidRDefault="00535AB2" w:rsidP="00370E0D">
      <w:r w:rsidRPr="0A135485">
        <w:t xml:space="preserve">Sintaxis: </w:t>
      </w:r>
      <w:proofErr w:type="spellStart"/>
      <w:r w:rsidRPr="0A135485">
        <w:t>AAA-CCC-SSS_elemento-descripcion¬medida</w:t>
      </w:r>
      <w:proofErr w:type="spellEnd"/>
      <w:r w:rsidRPr="0A135485">
        <w:t xml:space="preserve">/dimensión (AAA: Acrónimo empresa, CCC: Categoría; SSS: Subcategoría). </w:t>
      </w:r>
    </w:p>
    <w:p w14:paraId="1BAE4CC4" w14:textId="33804C4E" w:rsidR="00535AB2" w:rsidRDefault="00535AB2" w:rsidP="00370E0D">
      <w:r w:rsidRPr="0A135485">
        <w:t>En el apartado que nombramos medida/dimensión, se completará en aquellas familias que realmente lo requiera, como espesores de muros, e</w:t>
      </w:r>
      <w:r>
        <w:t>tc.</w:t>
      </w:r>
    </w:p>
    <w:p w14:paraId="08C3B5CD" w14:textId="77777777" w:rsidR="00535AB2" w:rsidRDefault="00535AB2" w:rsidP="00370E0D">
      <w:r>
        <w:t>Aquellos elementos de uso genérico como pueden ser los elementos de anotación tendrán disponibles los siguientes acrónimos para definir el nombre:</w:t>
      </w:r>
    </w:p>
    <w:p w14:paraId="57222E99" w14:textId="77777777" w:rsidR="00535AB2" w:rsidRDefault="00535AB2" w:rsidP="00535AB2">
      <w:pPr>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6285"/>
        <w:gridCol w:w="8729"/>
      </w:tblGrid>
      <w:tr w:rsidR="00535AB2" w:rsidRPr="00405686" w14:paraId="75CDD8CE"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shd w:val="clear" w:color="auto" w:fill="415464" w:themeFill="text2"/>
            <w:noWrap/>
            <w:vAlign w:val="center"/>
            <w:hideMark/>
          </w:tcPr>
          <w:p w14:paraId="5562751A" w14:textId="77777777" w:rsidR="00535AB2" w:rsidRPr="00370E0D" w:rsidRDefault="00535AB2" w:rsidP="00370E0D">
            <w:pPr>
              <w:rPr>
                <w:b/>
                <w:bCs/>
                <w:color w:val="FFFFFF" w:themeColor="background1"/>
              </w:rPr>
            </w:pPr>
            <w:r w:rsidRPr="00370E0D">
              <w:rPr>
                <w:b/>
                <w:bCs/>
                <w:color w:val="FFFFFF" w:themeColor="background1"/>
              </w:rPr>
              <w:t>Siglas Categoría</w:t>
            </w:r>
          </w:p>
        </w:tc>
        <w:tc>
          <w:tcPr>
            <w:tcW w:w="2907" w:type="pct"/>
            <w:tcBorders>
              <w:top w:val="single" w:sz="4" w:space="0" w:color="A6A6A6"/>
              <w:left w:val="single" w:sz="4" w:space="0" w:color="A6A6A6"/>
              <w:bottom w:val="single" w:sz="4" w:space="0" w:color="A6A6A6"/>
              <w:right w:val="single" w:sz="4" w:space="0" w:color="A6A6A6"/>
            </w:tcBorders>
            <w:shd w:val="clear" w:color="auto" w:fill="415464" w:themeFill="text2"/>
            <w:vAlign w:val="center"/>
            <w:hideMark/>
          </w:tcPr>
          <w:p w14:paraId="3D335843" w14:textId="77777777" w:rsidR="00535AB2" w:rsidRPr="00370E0D" w:rsidRDefault="00535AB2" w:rsidP="00370E0D">
            <w:pPr>
              <w:rPr>
                <w:b/>
                <w:bCs/>
                <w:color w:val="FFFFFF" w:themeColor="background1"/>
              </w:rPr>
            </w:pPr>
            <w:r w:rsidRPr="00370E0D">
              <w:rPr>
                <w:b/>
                <w:bCs/>
                <w:color w:val="FFFFFF" w:themeColor="background1"/>
              </w:rPr>
              <w:t>Descripción</w:t>
            </w:r>
          </w:p>
        </w:tc>
      </w:tr>
      <w:tr w:rsidR="00535AB2" w:rsidRPr="00405686" w14:paraId="04B93F53"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hideMark/>
          </w:tcPr>
          <w:p w14:paraId="75034833" w14:textId="77777777" w:rsidR="00535AB2" w:rsidRPr="00405686" w:rsidRDefault="00535AB2" w:rsidP="00370E0D">
            <w:pPr>
              <w:rPr>
                <w:sz w:val="18"/>
                <w:szCs w:val="18"/>
              </w:rPr>
            </w:pPr>
            <w:r w:rsidRPr="00475B96">
              <w:rPr>
                <w:sz w:val="18"/>
                <w:szCs w:val="18"/>
              </w:rPr>
              <w:t>DET</w:t>
            </w:r>
          </w:p>
        </w:tc>
        <w:tc>
          <w:tcPr>
            <w:tcW w:w="2907" w:type="pct"/>
            <w:tcBorders>
              <w:top w:val="single" w:sz="4" w:space="0" w:color="A6A6A6"/>
              <w:left w:val="single" w:sz="4" w:space="0" w:color="A6A6A6"/>
              <w:bottom w:val="single" w:sz="4" w:space="0" w:color="A6A6A6"/>
              <w:right w:val="single" w:sz="4" w:space="0" w:color="A6A6A6"/>
            </w:tcBorders>
            <w:hideMark/>
          </w:tcPr>
          <w:p w14:paraId="19F5C5FD" w14:textId="77777777" w:rsidR="00535AB2" w:rsidRPr="00405686" w:rsidRDefault="00535AB2" w:rsidP="00370E0D">
            <w:pPr>
              <w:rPr>
                <w:sz w:val="18"/>
                <w:szCs w:val="18"/>
              </w:rPr>
            </w:pPr>
            <w:r w:rsidRPr="00475B96">
              <w:rPr>
                <w:sz w:val="18"/>
                <w:szCs w:val="18"/>
              </w:rPr>
              <w:t>Elementos de detalle</w:t>
            </w:r>
          </w:p>
        </w:tc>
      </w:tr>
      <w:tr w:rsidR="00535AB2" w:rsidRPr="00405686" w14:paraId="6300495B"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hideMark/>
          </w:tcPr>
          <w:p w14:paraId="51BF0069" w14:textId="77777777" w:rsidR="00535AB2" w:rsidRPr="00405686" w:rsidRDefault="00535AB2" w:rsidP="00370E0D">
            <w:pPr>
              <w:rPr>
                <w:sz w:val="18"/>
                <w:szCs w:val="18"/>
              </w:rPr>
            </w:pPr>
            <w:r w:rsidRPr="00475B96">
              <w:rPr>
                <w:sz w:val="18"/>
                <w:szCs w:val="18"/>
              </w:rPr>
              <w:t>ETI</w:t>
            </w:r>
          </w:p>
        </w:tc>
        <w:tc>
          <w:tcPr>
            <w:tcW w:w="2907" w:type="pct"/>
            <w:tcBorders>
              <w:top w:val="single" w:sz="4" w:space="0" w:color="A6A6A6"/>
              <w:left w:val="single" w:sz="4" w:space="0" w:color="A6A6A6"/>
              <w:bottom w:val="single" w:sz="4" w:space="0" w:color="A6A6A6"/>
              <w:right w:val="single" w:sz="4" w:space="0" w:color="A6A6A6"/>
            </w:tcBorders>
            <w:hideMark/>
          </w:tcPr>
          <w:p w14:paraId="277F8AE5" w14:textId="77777777" w:rsidR="00535AB2" w:rsidRPr="00405686" w:rsidRDefault="00535AB2" w:rsidP="00370E0D">
            <w:pPr>
              <w:rPr>
                <w:sz w:val="18"/>
                <w:szCs w:val="18"/>
              </w:rPr>
            </w:pPr>
            <w:r w:rsidRPr="00475B96">
              <w:rPr>
                <w:sz w:val="18"/>
                <w:szCs w:val="18"/>
              </w:rPr>
              <w:t>Etiquetas</w:t>
            </w:r>
          </w:p>
        </w:tc>
      </w:tr>
      <w:tr w:rsidR="00535AB2" w:rsidRPr="00405686" w14:paraId="3D59A2D2"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tcPr>
          <w:p w14:paraId="1D0B23EB" w14:textId="77777777" w:rsidR="00535AB2" w:rsidRPr="00475B96" w:rsidRDefault="00535AB2" w:rsidP="00370E0D">
            <w:pPr>
              <w:rPr>
                <w:sz w:val="18"/>
                <w:szCs w:val="18"/>
              </w:rPr>
            </w:pPr>
            <w:r w:rsidRPr="00475B96">
              <w:rPr>
                <w:sz w:val="18"/>
                <w:szCs w:val="18"/>
              </w:rPr>
              <w:t>GEN</w:t>
            </w:r>
          </w:p>
        </w:tc>
        <w:tc>
          <w:tcPr>
            <w:tcW w:w="2907" w:type="pct"/>
            <w:tcBorders>
              <w:top w:val="single" w:sz="4" w:space="0" w:color="A6A6A6"/>
              <w:left w:val="single" w:sz="4" w:space="0" w:color="A6A6A6"/>
              <w:bottom w:val="single" w:sz="4" w:space="0" w:color="A6A6A6"/>
              <w:right w:val="single" w:sz="4" w:space="0" w:color="A6A6A6"/>
            </w:tcBorders>
          </w:tcPr>
          <w:p w14:paraId="4F6DAB83" w14:textId="77777777" w:rsidR="00535AB2" w:rsidRPr="00475B96" w:rsidRDefault="00535AB2" w:rsidP="00370E0D">
            <w:pPr>
              <w:rPr>
                <w:sz w:val="18"/>
                <w:szCs w:val="18"/>
              </w:rPr>
            </w:pPr>
            <w:r w:rsidRPr="00475B96">
              <w:rPr>
                <w:sz w:val="18"/>
                <w:szCs w:val="18"/>
              </w:rPr>
              <w:t>Modelos genéricos</w:t>
            </w:r>
          </w:p>
        </w:tc>
      </w:tr>
      <w:tr w:rsidR="00535AB2" w:rsidRPr="00405686" w14:paraId="6BA04675"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tcPr>
          <w:p w14:paraId="32C83126" w14:textId="77777777" w:rsidR="00535AB2" w:rsidRPr="00475B96" w:rsidRDefault="00535AB2" w:rsidP="00370E0D">
            <w:pPr>
              <w:rPr>
                <w:sz w:val="18"/>
                <w:szCs w:val="18"/>
              </w:rPr>
            </w:pPr>
            <w:r w:rsidRPr="00475B96">
              <w:rPr>
                <w:sz w:val="18"/>
                <w:szCs w:val="18"/>
              </w:rPr>
              <w:t>ROT</w:t>
            </w:r>
          </w:p>
        </w:tc>
        <w:tc>
          <w:tcPr>
            <w:tcW w:w="2907" w:type="pct"/>
            <w:tcBorders>
              <w:top w:val="single" w:sz="4" w:space="0" w:color="A6A6A6"/>
              <w:left w:val="single" w:sz="4" w:space="0" w:color="A6A6A6"/>
              <w:bottom w:val="single" w:sz="4" w:space="0" w:color="A6A6A6"/>
              <w:right w:val="single" w:sz="4" w:space="0" w:color="A6A6A6"/>
            </w:tcBorders>
          </w:tcPr>
          <w:p w14:paraId="451256FF" w14:textId="77777777" w:rsidR="00535AB2" w:rsidRPr="00475B96" w:rsidRDefault="00535AB2" w:rsidP="00370E0D">
            <w:pPr>
              <w:rPr>
                <w:sz w:val="18"/>
                <w:szCs w:val="18"/>
              </w:rPr>
            </w:pPr>
            <w:r w:rsidRPr="00475B96">
              <w:rPr>
                <w:sz w:val="18"/>
                <w:szCs w:val="18"/>
              </w:rPr>
              <w:t>Cuadros de rotulación (cajetín)</w:t>
            </w:r>
          </w:p>
        </w:tc>
      </w:tr>
      <w:tr w:rsidR="00535AB2" w:rsidRPr="00405686" w14:paraId="33496E3C"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tcPr>
          <w:p w14:paraId="7EBBDDD4" w14:textId="77777777" w:rsidR="00535AB2" w:rsidRPr="00475B96" w:rsidRDefault="00535AB2" w:rsidP="00370E0D">
            <w:pPr>
              <w:rPr>
                <w:sz w:val="18"/>
                <w:szCs w:val="18"/>
              </w:rPr>
            </w:pPr>
            <w:r w:rsidRPr="00475B96">
              <w:rPr>
                <w:sz w:val="18"/>
                <w:szCs w:val="18"/>
              </w:rPr>
              <w:t>SIM</w:t>
            </w:r>
          </w:p>
        </w:tc>
        <w:tc>
          <w:tcPr>
            <w:tcW w:w="2907" w:type="pct"/>
            <w:tcBorders>
              <w:top w:val="single" w:sz="4" w:space="0" w:color="A6A6A6"/>
              <w:left w:val="single" w:sz="4" w:space="0" w:color="A6A6A6"/>
              <w:bottom w:val="single" w:sz="4" w:space="0" w:color="A6A6A6"/>
              <w:right w:val="single" w:sz="4" w:space="0" w:color="A6A6A6"/>
            </w:tcBorders>
          </w:tcPr>
          <w:p w14:paraId="0839FA71" w14:textId="77777777" w:rsidR="00535AB2" w:rsidRPr="00475B96" w:rsidRDefault="00535AB2" w:rsidP="00370E0D">
            <w:pPr>
              <w:rPr>
                <w:sz w:val="18"/>
                <w:szCs w:val="18"/>
              </w:rPr>
            </w:pPr>
            <w:r w:rsidRPr="00475B96">
              <w:rPr>
                <w:sz w:val="18"/>
                <w:szCs w:val="18"/>
              </w:rPr>
              <w:t>Símbolos de anotación</w:t>
            </w:r>
          </w:p>
        </w:tc>
      </w:tr>
      <w:tr w:rsidR="00535AB2" w:rsidRPr="00405686" w14:paraId="03E0A935"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tcPr>
          <w:p w14:paraId="2316BB95" w14:textId="77777777" w:rsidR="00535AB2" w:rsidRPr="00475B96" w:rsidRDefault="00535AB2" w:rsidP="00370E0D">
            <w:pPr>
              <w:rPr>
                <w:sz w:val="18"/>
                <w:szCs w:val="18"/>
              </w:rPr>
            </w:pPr>
            <w:r w:rsidRPr="00475B96">
              <w:rPr>
                <w:sz w:val="18"/>
                <w:szCs w:val="18"/>
              </w:rPr>
              <w:t>TDV</w:t>
            </w:r>
          </w:p>
        </w:tc>
        <w:tc>
          <w:tcPr>
            <w:tcW w:w="2907" w:type="pct"/>
            <w:tcBorders>
              <w:top w:val="single" w:sz="4" w:space="0" w:color="A6A6A6"/>
              <w:left w:val="single" w:sz="4" w:space="0" w:color="A6A6A6"/>
              <w:bottom w:val="single" w:sz="4" w:space="0" w:color="A6A6A6"/>
              <w:right w:val="single" w:sz="4" w:space="0" w:color="A6A6A6"/>
            </w:tcBorders>
          </w:tcPr>
          <w:p w14:paraId="3A26F70E" w14:textId="77777777" w:rsidR="00535AB2" w:rsidRPr="00475B96" w:rsidRDefault="00535AB2" w:rsidP="00370E0D">
            <w:pPr>
              <w:rPr>
                <w:sz w:val="18"/>
                <w:szCs w:val="18"/>
              </w:rPr>
            </w:pPr>
            <w:r w:rsidRPr="00475B96">
              <w:rPr>
                <w:sz w:val="18"/>
                <w:szCs w:val="18"/>
              </w:rPr>
              <w:t>Títulos de vista</w:t>
            </w:r>
          </w:p>
        </w:tc>
      </w:tr>
    </w:tbl>
    <w:p w14:paraId="5CC816EA" w14:textId="77777777" w:rsidR="00535AB2" w:rsidRPr="00380A65" w:rsidRDefault="00535AB2" w:rsidP="00535AB2">
      <w:pPr>
        <w:rPr>
          <w:rFonts w:ascii="Futura Lt BT" w:hAnsi="Futura Lt BT"/>
          <w:sz w:val="22"/>
          <w:szCs w:val="22"/>
        </w:rPr>
      </w:pPr>
    </w:p>
    <w:p w14:paraId="032405D9" w14:textId="1CC6567C" w:rsidR="00535AB2" w:rsidRPr="00370E0D" w:rsidRDefault="00535AB2" w:rsidP="00370E0D">
      <w:pPr>
        <w:pStyle w:val="Ttulo3"/>
      </w:pPr>
      <w:bookmarkStart w:id="166" w:name="_Toc224561844"/>
      <w:r w:rsidRPr="00370E0D">
        <w:t>Nomenclatura de fases</w:t>
      </w:r>
      <w:bookmarkEnd w:id="166"/>
    </w:p>
    <w:p w14:paraId="18010C75" w14:textId="77777777" w:rsidR="00535AB2" w:rsidRDefault="00535AB2" w:rsidP="00370E0D">
      <w:r>
        <w:t>Los modelos de cada una de las disciplinas/subdisciplinas deberán contener fases definidas para diferenciar entre elementos existentes, temporales y estado final.</w:t>
      </w:r>
    </w:p>
    <w:p w14:paraId="7B47A7F0" w14:textId="77777777" w:rsidR="00535AB2" w:rsidRDefault="00535AB2" w:rsidP="00370E0D">
      <w:r w:rsidRPr="0A135485">
        <w:t>Cuando se dé el caso en los proyectos de rehabilitación*.</w:t>
      </w:r>
    </w:p>
    <w:p w14:paraId="0702A551" w14:textId="77777777" w:rsidR="00535AB2" w:rsidRDefault="00535AB2" w:rsidP="00535AB2">
      <w:pPr>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6285"/>
        <w:gridCol w:w="8729"/>
      </w:tblGrid>
      <w:tr w:rsidR="00535AB2" w:rsidRPr="00405686" w14:paraId="6DB1933D"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shd w:val="clear" w:color="auto" w:fill="415464" w:themeFill="text2"/>
            <w:noWrap/>
            <w:vAlign w:val="center"/>
            <w:hideMark/>
          </w:tcPr>
          <w:p w14:paraId="0B8CC31C" w14:textId="77777777" w:rsidR="00535AB2" w:rsidRPr="00370E0D" w:rsidRDefault="00535AB2" w:rsidP="00370E0D">
            <w:pPr>
              <w:rPr>
                <w:b/>
                <w:bCs/>
                <w:color w:val="FFFFFF" w:themeColor="background1"/>
              </w:rPr>
            </w:pPr>
            <w:r w:rsidRPr="00370E0D">
              <w:rPr>
                <w:b/>
                <w:bCs/>
                <w:color w:val="FFFFFF" w:themeColor="background1"/>
              </w:rPr>
              <w:t>Nombre Fase</w:t>
            </w:r>
          </w:p>
        </w:tc>
        <w:tc>
          <w:tcPr>
            <w:tcW w:w="2907" w:type="pct"/>
            <w:tcBorders>
              <w:top w:val="single" w:sz="4" w:space="0" w:color="A6A6A6"/>
              <w:left w:val="single" w:sz="4" w:space="0" w:color="A6A6A6"/>
              <w:bottom w:val="single" w:sz="4" w:space="0" w:color="A6A6A6"/>
              <w:right w:val="single" w:sz="4" w:space="0" w:color="A6A6A6"/>
            </w:tcBorders>
            <w:shd w:val="clear" w:color="auto" w:fill="415464" w:themeFill="text2"/>
            <w:vAlign w:val="center"/>
            <w:hideMark/>
          </w:tcPr>
          <w:p w14:paraId="3225C2DE" w14:textId="77777777" w:rsidR="00535AB2" w:rsidRPr="00370E0D" w:rsidRDefault="00535AB2" w:rsidP="00370E0D">
            <w:pPr>
              <w:rPr>
                <w:b/>
                <w:bCs/>
                <w:color w:val="FFFFFF" w:themeColor="background1"/>
              </w:rPr>
            </w:pPr>
            <w:r w:rsidRPr="00370E0D">
              <w:rPr>
                <w:b/>
                <w:bCs/>
                <w:color w:val="FFFFFF" w:themeColor="background1"/>
              </w:rPr>
              <w:t>Descripción</w:t>
            </w:r>
          </w:p>
        </w:tc>
      </w:tr>
      <w:tr w:rsidR="00535AB2" w:rsidRPr="00405686" w14:paraId="5DEFEFD9"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hideMark/>
          </w:tcPr>
          <w:p w14:paraId="506A8E22" w14:textId="77777777" w:rsidR="00535AB2" w:rsidRPr="00405686" w:rsidRDefault="00535AB2" w:rsidP="00370E0D">
            <w:pPr>
              <w:rPr>
                <w:sz w:val="18"/>
                <w:szCs w:val="18"/>
              </w:rPr>
            </w:pPr>
            <w:r w:rsidRPr="00475B96">
              <w:rPr>
                <w:sz w:val="18"/>
                <w:szCs w:val="18"/>
              </w:rPr>
              <w:t>Estado actual</w:t>
            </w:r>
          </w:p>
        </w:tc>
        <w:tc>
          <w:tcPr>
            <w:tcW w:w="2907" w:type="pct"/>
            <w:tcBorders>
              <w:top w:val="single" w:sz="4" w:space="0" w:color="A6A6A6"/>
              <w:left w:val="single" w:sz="4" w:space="0" w:color="A6A6A6"/>
              <w:bottom w:val="single" w:sz="4" w:space="0" w:color="A6A6A6"/>
              <w:right w:val="single" w:sz="4" w:space="0" w:color="A6A6A6"/>
            </w:tcBorders>
            <w:hideMark/>
          </w:tcPr>
          <w:p w14:paraId="22DB9BAD" w14:textId="77777777" w:rsidR="00535AB2" w:rsidRPr="00405686" w:rsidRDefault="00535AB2" w:rsidP="00370E0D">
            <w:pPr>
              <w:rPr>
                <w:sz w:val="18"/>
                <w:szCs w:val="18"/>
              </w:rPr>
            </w:pPr>
            <w:r w:rsidRPr="00475B96">
              <w:rPr>
                <w:sz w:val="18"/>
                <w:szCs w:val="18"/>
              </w:rPr>
              <w:t>Elementos de estado actual</w:t>
            </w:r>
          </w:p>
        </w:tc>
      </w:tr>
      <w:tr w:rsidR="00535AB2" w:rsidRPr="00405686" w14:paraId="5B54F1A4" w14:textId="77777777" w:rsidTr="00370E0D">
        <w:trPr>
          <w:trHeight w:val="240"/>
        </w:trPr>
        <w:tc>
          <w:tcPr>
            <w:tcW w:w="2093" w:type="pct"/>
            <w:tcBorders>
              <w:top w:val="single" w:sz="4" w:space="0" w:color="A6A6A6"/>
              <w:left w:val="single" w:sz="4" w:space="0" w:color="A6A6A6"/>
              <w:bottom w:val="single" w:sz="4" w:space="0" w:color="A6A6A6"/>
              <w:right w:val="single" w:sz="4" w:space="0" w:color="A6A6A6"/>
            </w:tcBorders>
            <w:noWrap/>
            <w:hideMark/>
          </w:tcPr>
          <w:p w14:paraId="58D133EB" w14:textId="77777777" w:rsidR="00535AB2" w:rsidRPr="00405686" w:rsidRDefault="00535AB2" w:rsidP="00370E0D">
            <w:pPr>
              <w:rPr>
                <w:sz w:val="18"/>
                <w:szCs w:val="18"/>
              </w:rPr>
            </w:pPr>
            <w:r w:rsidRPr="00475B96">
              <w:rPr>
                <w:sz w:val="18"/>
                <w:szCs w:val="18"/>
              </w:rPr>
              <w:t>Estado reformado</w:t>
            </w:r>
          </w:p>
        </w:tc>
        <w:tc>
          <w:tcPr>
            <w:tcW w:w="2907" w:type="pct"/>
            <w:tcBorders>
              <w:top w:val="single" w:sz="4" w:space="0" w:color="A6A6A6"/>
              <w:left w:val="single" w:sz="4" w:space="0" w:color="A6A6A6"/>
              <w:bottom w:val="single" w:sz="4" w:space="0" w:color="A6A6A6"/>
              <w:right w:val="single" w:sz="4" w:space="0" w:color="A6A6A6"/>
            </w:tcBorders>
            <w:hideMark/>
          </w:tcPr>
          <w:p w14:paraId="6CC1A146" w14:textId="77777777" w:rsidR="00535AB2" w:rsidRPr="00405686" w:rsidRDefault="00535AB2" w:rsidP="00370E0D">
            <w:pPr>
              <w:rPr>
                <w:sz w:val="18"/>
                <w:szCs w:val="18"/>
              </w:rPr>
            </w:pPr>
            <w:r w:rsidRPr="00475B96">
              <w:rPr>
                <w:sz w:val="18"/>
                <w:szCs w:val="18"/>
              </w:rPr>
              <w:t>Elementos de estado reformado</w:t>
            </w:r>
          </w:p>
        </w:tc>
      </w:tr>
    </w:tbl>
    <w:p w14:paraId="64C6FA1E" w14:textId="77777777" w:rsidR="00535AB2" w:rsidRDefault="00535AB2" w:rsidP="00535AB2">
      <w:pPr>
        <w:rPr>
          <w:rFonts w:ascii="Futura Lt BT" w:hAnsi="Futura Lt BT"/>
          <w:sz w:val="22"/>
          <w:szCs w:val="22"/>
        </w:rPr>
      </w:pPr>
    </w:p>
    <w:p w14:paraId="40762D0F" w14:textId="77777777" w:rsidR="00535AB2" w:rsidRDefault="00535AB2" w:rsidP="00370E0D">
      <w:r>
        <w:lastRenderedPageBreak/>
        <w:t>Todos los elementos presentes en los archivos Revit tienen dos propiedades que tienen que estar rellenadas con información, estas son: “Fase de creación” del elemento y la “Fase de derribo” del elemento (valor por defecto: “Ninguno”)</w:t>
      </w:r>
    </w:p>
    <w:p w14:paraId="10AB8253" w14:textId="77777777" w:rsidR="00535AB2" w:rsidRDefault="00535AB2" w:rsidP="00370E0D">
      <w:pPr>
        <w:pStyle w:val="Prrafodelista"/>
        <w:numPr>
          <w:ilvl w:val="0"/>
          <w:numId w:val="59"/>
        </w:numPr>
      </w:pPr>
      <w:r>
        <w:t>Valores de los elementos a mantener:</w:t>
      </w:r>
    </w:p>
    <w:p w14:paraId="1EB376E2" w14:textId="77777777" w:rsidR="00535AB2" w:rsidRPr="00875AF0" w:rsidRDefault="00535AB2" w:rsidP="00370E0D">
      <w:pPr>
        <w:pStyle w:val="Prrafodelista"/>
        <w:numPr>
          <w:ilvl w:val="0"/>
          <w:numId w:val="59"/>
        </w:numPr>
      </w:pPr>
      <w:r w:rsidRPr="00875AF0">
        <w:t>Fase de creación: Estado actual</w:t>
      </w:r>
    </w:p>
    <w:p w14:paraId="65E46F93" w14:textId="77777777" w:rsidR="00535AB2" w:rsidRDefault="00535AB2" w:rsidP="00370E0D">
      <w:pPr>
        <w:pStyle w:val="Prrafodelista"/>
        <w:numPr>
          <w:ilvl w:val="0"/>
          <w:numId w:val="59"/>
        </w:numPr>
      </w:pPr>
      <w:r w:rsidRPr="00875AF0">
        <w:t>Fase de derribo: Ninguno</w:t>
      </w:r>
    </w:p>
    <w:p w14:paraId="07995271" w14:textId="77777777" w:rsidR="00535AB2" w:rsidRDefault="00535AB2" w:rsidP="00370E0D">
      <w:r>
        <w:t>Valores de los elementos que se derriban:</w:t>
      </w:r>
    </w:p>
    <w:p w14:paraId="1FFC6C14" w14:textId="77777777" w:rsidR="00535AB2" w:rsidRPr="00875AF0" w:rsidRDefault="00535AB2" w:rsidP="00370E0D">
      <w:pPr>
        <w:pStyle w:val="Prrafodelista"/>
        <w:numPr>
          <w:ilvl w:val="0"/>
          <w:numId w:val="60"/>
        </w:numPr>
      </w:pPr>
      <w:r w:rsidRPr="00875AF0">
        <w:t>Fase de creación: Estado actual</w:t>
      </w:r>
    </w:p>
    <w:p w14:paraId="31CB097E" w14:textId="77777777" w:rsidR="00535AB2" w:rsidRPr="00875AF0" w:rsidRDefault="00535AB2" w:rsidP="00370E0D">
      <w:pPr>
        <w:pStyle w:val="Prrafodelista"/>
        <w:numPr>
          <w:ilvl w:val="0"/>
          <w:numId w:val="60"/>
        </w:numPr>
      </w:pPr>
      <w:r w:rsidRPr="00875AF0">
        <w:t xml:space="preserve">Fase de derribo: </w:t>
      </w:r>
      <w:r>
        <w:t>Estado reformado</w:t>
      </w:r>
    </w:p>
    <w:p w14:paraId="5537F286" w14:textId="77777777" w:rsidR="00535AB2" w:rsidRDefault="00535AB2" w:rsidP="00370E0D">
      <w:r>
        <w:t>Valores de los elementos de nueva construcción:</w:t>
      </w:r>
    </w:p>
    <w:p w14:paraId="6B742D1A" w14:textId="77777777" w:rsidR="00370E0D" w:rsidRDefault="00535AB2" w:rsidP="00370E0D">
      <w:pPr>
        <w:pStyle w:val="Prrafodelista"/>
        <w:numPr>
          <w:ilvl w:val="0"/>
          <w:numId w:val="61"/>
        </w:numPr>
      </w:pPr>
      <w:r w:rsidRPr="00875AF0">
        <w:t xml:space="preserve">Fase de creación: Estado </w:t>
      </w:r>
      <w:r>
        <w:t>reformado</w:t>
      </w:r>
    </w:p>
    <w:p w14:paraId="21AE2DB3" w14:textId="2F4454C1" w:rsidR="00535AB2" w:rsidRPr="00832A7C" w:rsidRDefault="00535AB2" w:rsidP="00370E0D">
      <w:pPr>
        <w:pStyle w:val="Prrafodelista"/>
        <w:numPr>
          <w:ilvl w:val="0"/>
          <w:numId w:val="61"/>
        </w:numPr>
      </w:pPr>
      <w:r w:rsidRPr="00875AF0">
        <w:t xml:space="preserve">Fase de derribo: </w:t>
      </w:r>
      <w:r>
        <w:t>Ninguno</w:t>
      </w:r>
    </w:p>
    <w:p w14:paraId="54FCA6E6" w14:textId="77777777" w:rsidR="00370E0D" w:rsidRDefault="00370E0D" w:rsidP="00370E0D"/>
    <w:p w14:paraId="321C008C" w14:textId="75A84F71" w:rsidR="00535AB2" w:rsidRDefault="00535AB2" w:rsidP="00370E0D">
      <w:r>
        <w:t>Valores de los elementos temporales (*) en fase de estado reformado:</w:t>
      </w:r>
    </w:p>
    <w:p w14:paraId="774DD080" w14:textId="77777777" w:rsidR="00535AB2" w:rsidRPr="00875AF0" w:rsidRDefault="00535AB2" w:rsidP="00370E0D">
      <w:pPr>
        <w:pStyle w:val="Prrafodelista"/>
        <w:numPr>
          <w:ilvl w:val="0"/>
          <w:numId w:val="62"/>
        </w:numPr>
      </w:pPr>
      <w:r w:rsidRPr="00875AF0">
        <w:t xml:space="preserve">Fase de creación: Estado </w:t>
      </w:r>
      <w:r>
        <w:t>reformado</w:t>
      </w:r>
    </w:p>
    <w:p w14:paraId="7F44AFF0" w14:textId="77777777" w:rsidR="00535AB2" w:rsidRPr="00875AF0" w:rsidRDefault="00535AB2" w:rsidP="00370E0D">
      <w:pPr>
        <w:pStyle w:val="Prrafodelista"/>
        <w:numPr>
          <w:ilvl w:val="0"/>
          <w:numId w:val="62"/>
        </w:numPr>
      </w:pPr>
      <w:r w:rsidRPr="00875AF0">
        <w:t xml:space="preserve">Fase de derribo: </w:t>
      </w:r>
      <w:r>
        <w:t>Estado reformado</w:t>
      </w:r>
    </w:p>
    <w:p w14:paraId="091E8AB1" w14:textId="77777777" w:rsidR="00535AB2" w:rsidRDefault="00535AB2" w:rsidP="00535AB2">
      <w:pPr>
        <w:pStyle w:val="Prrafodelista"/>
        <w:rPr>
          <w:rFonts w:ascii="Futura Lt BT" w:hAnsi="Futura Lt BT"/>
          <w:sz w:val="22"/>
          <w:szCs w:val="22"/>
        </w:rPr>
      </w:pPr>
    </w:p>
    <w:p w14:paraId="73BB6F8E" w14:textId="77777777" w:rsidR="00535AB2" w:rsidRDefault="00535AB2" w:rsidP="00370E0D">
      <w:pPr>
        <w:pStyle w:val="Cita"/>
        <w:jc w:val="left"/>
      </w:pPr>
      <w:r>
        <w:t>(*) Revit considera un elemento en estado temporal cuando su creación y demolición ocurre en la misma fase.</w:t>
      </w:r>
    </w:p>
    <w:p w14:paraId="78B390D2" w14:textId="6806A1BD" w:rsidR="00535AB2" w:rsidRPr="00370E0D" w:rsidRDefault="00535AB2" w:rsidP="00370E0D">
      <w:pPr>
        <w:pStyle w:val="Ttulo3"/>
      </w:pPr>
      <w:bookmarkStart w:id="167" w:name="_Toc224561845"/>
      <w:r w:rsidRPr="00370E0D">
        <w:t>Filtros de fases</w:t>
      </w:r>
      <w:bookmarkEnd w:id="167"/>
    </w:p>
    <w:p w14:paraId="1BC7BA68" w14:textId="77777777" w:rsidR="00535AB2" w:rsidRDefault="00535AB2" w:rsidP="00370E0D">
      <w:r>
        <w:t>Para conseguir visualizar los elementos que se mantienen, derriban y los de nueva construcción (en aquellos proyectos, que así lo requieran) se pueden generar vistas con un grafismo modificado aplicando Filtros de Fase.</w:t>
      </w:r>
    </w:p>
    <w:p w14:paraId="05D7F9BD" w14:textId="77777777" w:rsidR="00370E0D" w:rsidRPr="00875AF0" w:rsidRDefault="00370E0D" w:rsidP="00535AB2">
      <w:pPr>
        <w:rPr>
          <w:rFonts w:ascii="Futura Lt BT" w:hAnsi="Futura Lt BT"/>
          <w:sz w:val="22"/>
          <w:szCs w:val="22"/>
        </w:rPr>
      </w:pPr>
    </w:p>
    <w:p w14:paraId="5846F3D5" w14:textId="3EB3A458" w:rsidR="00535AB2" w:rsidRPr="00370E0D" w:rsidRDefault="00535AB2" w:rsidP="00370E0D">
      <w:pPr>
        <w:pStyle w:val="Ttulo3"/>
      </w:pPr>
      <w:bookmarkStart w:id="168" w:name="_Toc224561846"/>
      <w:r w:rsidRPr="00370E0D">
        <w:t>Nomenclatura de niveles</w:t>
      </w:r>
      <w:bookmarkEnd w:id="168"/>
    </w:p>
    <w:p w14:paraId="35051A3B" w14:textId="77777777" w:rsidR="00535AB2" w:rsidRDefault="00535AB2" w:rsidP="00370E0D">
      <w:r>
        <w:t>El nombre de los niveles está definido, en primer lugar, según su disciplina (EST: Estructuras; ARQ: Arquitectura), seguido de un código sufijo que nos indica el nivel del elemento donde se encuentra. Posteriormente, y como el navegador del proyecto está ordenado alfabéticamente utilizamos el “número” para tenerlos organizados de arriba abajo (es decir, 00_Sotano02; 01_Sotano01; 02_PlantaBaja, etc.), seguidos del texto descriptivo de su nivel.</w:t>
      </w:r>
    </w:p>
    <w:p w14:paraId="1FCC19D5" w14:textId="77777777" w:rsidR="00535AB2" w:rsidRPr="00386C86" w:rsidRDefault="00535AB2" w:rsidP="00370E0D">
      <w:r>
        <w:t>(*) Separados entre ellos por guion bajo, se debe seguir rigurosamente los tipos de guion.</w:t>
      </w:r>
    </w:p>
    <w:p w14:paraId="7407D665" w14:textId="77777777" w:rsidR="00535AB2" w:rsidRDefault="00535AB2" w:rsidP="00535AB2">
      <w:pPr>
        <w:rPr>
          <w:rFonts w:ascii="Futura Lt BT" w:hAnsi="Futura Lt BT"/>
          <w:sz w:val="22"/>
          <w:szCs w:val="22"/>
        </w:rPr>
      </w:pPr>
    </w:p>
    <w:tbl>
      <w:tblPr>
        <w:tblW w:w="5000" w:type="pct"/>
        <w:tblCellMar>
          <w:left w:w="70" w:type="dxa"/>
          <w:right w:w="70" w:type="dxa"/>
        </w:tblCellMar>
        <w:tblLook w:val="04A0" w:firstRow="1" w:lastRow="0" w:firstColumn="1" w:lastColumn="0" w:noHBand="0" w:noVBand="1"/>
      </w:tblPr>
      <w:tblGrid>
        <w:gridCol w:w="2366"/>
        <w:gridCol w:w="2627"/>
        <w:gridCol w:w="1781"/>
        <w:gridCol w:w="1859"/>
        <w:gridCol w:w="2036"/>
        <w:gridCol w:w="2162"/>
        <w:gridCol w:w="2183"/>
      </w:tblGrid>
      <w:tr w:rsidR="00535AB2" w:rsidRPr="00405686" w14:paraId="158B7D05" w14:textId="77777777" w:rsidTr="00370E0D">
        <w:trPr>
          <w:trHeight w:val="240"/>
        </w:trPr>
        <w:tc>
          <w:tcPr>
            <w:tcW w:w="7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tcPr>
          <w:p w14:paraId="6BB8CE9C" w14:textId="77777777" w:rsidR="00535AB2" w:rsidRPr="00370E0D" w:rsidRDefault="00535AB2" w:rsidP="00370E0D">
            <w:pPr>
              <w:rPr>
                <w:b/>
                <w:bCs/>
                <w:color w:val="FFFFFF" w:themeColor="background1"/>
              </w:rPr>
            </w:pP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noWrap/>
            <w:vAlign w:val="center"/>
            <w:hideMark/>
          </w:tcPr>
          <w:p w14:paraId="2BDB227F" w14:textId="77777777" w:rsidR="00535AB2" w:rsidRPr="00370E0D" w:rsidRDefault="00535AB2" w:rsidP="00370E0D">
            <w:pPr>
              <w:rPr>
                <w:b/>
                <w:bCs/>
                <w:color w:val="FFFFFF" w:themeColor="background1"/>
              </w:rPr>
            </w:pPr>
            <w:r w:rsidRPr="00370E0D">
              <w:rPr>
                <w:b/>
                <w:bCs/>
                <w:color w:val="FFFFFF" w:themeColor="background1"/>
              </w:rPr>
              <w:t>Nivel Revit</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vAlign w:val="center"/>
          </w:tcPr>
          <w:p w14:paraId="10C7244D" w14:textId="77777777" w:rsidR="00535AB2" w:rsidRPr="00370E0D" w:rsidRDefault="00535AB2" w:rsidP="00370E0D">
            <w:pPr>
              <w:rPr>
                <w:b/>
                <w:bCs/>
                <w:color w:val="FFFFFF" w:themeColor="background1"/>
              </w:rPr>
            </w:pPr>
            <w:r w:rsidRPr="00370E0D">
              <w:rPr>
                <w:b/>
                <w:bCs/>
                <w:color w:val="FFFFFF" w:themeColor="background1"/>
              </w:rPr>
              <w:t>Disciplina</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tcPr>
          <w:p w14:paraId="42C8605C" w14:textId="77777777" w:rsidR="00535AB2" w:rsidRPr="00370E0D" w:rsidRDefault="00535AB2" w:rsidP="00370E0D">
            <w:pPr>
              <w:rPr>
                <w:b/>
                <w:bCs/>
                <w:color w:val="FFFFFF" w:themeColor="background1"/>
              </w:rPr>
            </w:pPr>
            <w:r w:rsidRPr="00370E0D">
              <w:rPr>
                <w:b/>
                <w:bCs/>
                <w:color w:val="FFFFFF" w:themeColor="background1"/>
              </w:rPr>
              <w:t>Sufijo</w:t>
            </w:r>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tcPr>
          <w:p w14:paraId="1C2580B7" w14:textId="77777777" w:rsidR="00535AB2" w:rsidRPr="00370E0D" w:rsidRDefault="00535AB2" w:rsidP="00370E0D">
            <w:pPr>
              <w:rPr>
                <w:b/>
                <w:bCs/>
                <w:color w:val="FFFFFF" w:themeColor="background1"/>
              </w:rPr>
            </w:pPr>
            <w:r w:rsidRPr="00370E0D">
              <w:rPr>
                <w:b/>
                <w:bCs/>
                <w:color w:val="FFFFFF" w:themeColor="background1"/>
              </w:rPr>
              <w:t>Numero</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tcPr>
          <w:p w14:paraId="65C7B768" w14:textId="77777777" w:rsidR="00535AB2" w:rsidRPr="00370E0D" w:rsidRDefault="00535AB2" w:rsidP="00370E0D">
            <w:pPr>
              <w:rPr>
                <w:b/>
                <w:bCs/>
                <w:color w:val="FFFFFF" w:themeColor="background1"/>
              </w:rPr>
            </w:pPr>
            <w:r w:rsidRPr="00370E0D">
              <w:rPr>
                <w:b/>
                <w:bCs/>
                <w:color w:val="FFFFFF" w:themeColor="background1"/>
              </w:rPr>
              <w:t>Descripción</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415464" w:themeFill="text2"/>
          </w:tcPr>
          <w:p w14:paraId="39D40333" w14:textId="77777777" w:rsidR="00535AB2" w:rsidRPr="00370E0D" w:rsidRDefault="00535AB2" w:rsidP="00370E0D">
            <w:pPr>
              <w:rPr>
                <w:b/>
                <w:bCs/>
                <w:color w:val="FFFFFF" w:themeColor="background1"/>
              </w:rPr>
            </w:pPr>
            <w:r w:rsidRPr="00370E0D">
              <w:rPr>
                <w:b/>
                <w:bCs/>
                <w:color w:val="FFFFFF" w:themeColor="background1"/>
              </w:rPr>
              <w:t>Descripción (2)</w:t>
            </w:r>
          </w:p>
        </w:tc>
      </w:tr>
      <w:tr w:rsidR="00535AB2" w:rsidRPr="00405686" w14:paraId="6D785CEF" w14:textId="77777777" w:rsidTr="00370E0D">
        <w:trPr>
          <w:trHeight w:val="240"/>
        </w:trPr>
        <w:tc>
          <w:tcPr>
            <w:tcW w:w="788"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tcPr>
          <w:p w14:paraId="2347D2DA" w14:textId="77777777" w:rsidR="00535AB2" w:rsidRDefault="00535AB2" w:rsidP="00370E0D">
            <w:pPr>
              <w:rPr>
                <w:sz w:val="18"/>
                <w:szCs w:val="18"/>
              </w:rPr>
            </w:pPr>
            <w:r>
              <w:rPr>
                <w:sz w:val="18"/>
                <w:szCs w:val="18"/>
              </w:rPr>
              <w:t>Estructuras</w:t>
            </w:r>
          </w:p>
          <w:p w14:paraId="1570CB37" w14:textId="77777777" w:rsidR="00535AB2" w:rsidRPr="00475B96" w:rsidRDefault="00535AB2" w:rsidP="00370E0D">
            <w:pPr>
              <w:rPr>
                <w:sz w:val="18"/>
                <w:szCs w:val="18"/>
              </w:rPr>
            </w:pPr>
            <w:r>
              <w:rPr>
                <w:sz w:val="18"/>
                <w:szCs w:val="18"/>
              </w:rPr>
              <w:t>(ejemplos a seguir)</w:t>
            </w: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330C48A" w14:textId="77777777" w:rsidR="00535AB2" w:rsidRPr="00405686" w:rsidRDefault="00535AB2" w:rsidP="00370E0D">
            <w:pPr>
              <w:rPr>
                <w:sz w:val="18"/>
                <w:szCs w:val="18"/>
              </w:rPr>
            </w:pPr>
            <w:r w:rsidRPr="0A135485">
              <w:rPr>
                <w:sz w:val="18"/>
                <w:szCs w:val="18"/>
              </w:rPr>
              <w:t>EST_N.</w:t>
            </w:r>
            <w:proofErr w:type="gramStart"/>
            <w:r w:rsidRPr="0A135485">
              <w:rPr>
                <w:sz w:val="18"/>
                <w:szCs w:val="18"/>
              </w:rPr>
              <w:t>F.I</w:t>
            </w:r>
            <w:proofErr w:type="gramEnd"/>
            <w:r w:rsidRPr="0A135485">
              <w:rPr>
                <w:sz w:val="18"/>
                <w:szCs w:val="18"/>
              </w:rPr>
              <w:t>_00_Sotano02</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F0A785" w14:textId="77777777" w:rsidR="00535AB2" w:rsidRPr="00475B96" w:rsidRDefault="00535AB2" w:rsidP="00370E0D">
            <w:pPr>
              <w:rPr>
                <w:sz w:val="18"/>
                <w:szCs w:val="18"/>
              </w:rPr>
            </w:pPr>
            <w:r w:rsidRPr="00475B96">
              <w:rPr>
                <w:sz w:val="18"/>
                <w:szCs w:val="18"/>
              </w:rPr>
              <w:t>EST</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57546F" w14:textId="77777777" w:rsidR="00535AB2" w:rsidRPr="00475B96" w:rsidRDefault="00535AB2" w:rsidP="00370E0D">
            <w:pPr>
              <w:rPr>
                <w:sz w:val="18"/>
                <w:szCs w:val="18"/>
              </w:rPr>
            </w:pPr>
            <w:r w:rsidRPr="00475B96">
              <w:rPr>
                <w:sz w:val="18"/>
                <w:szCs w:val="18"/>
              </w:rPr>
              <w:t>N.</w:t>
            </w:r>
            <w:proofErr w:type="gramStart"/>
            <w:r w:rsidRPr="00475B96">
              <w:rPr>
                <w:sz w:val="18"/>
                <w:szCs w:val="18"/>
              </w:rPr>
              <w:t>F.</w:t>
            </w:r>
            <w:r>
              <w:rPr>
                <w:sz w:val="18"/>
                <w:szCs w:val="18"/>
              </w:rPr>
              <w:t>I</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4F0C39" w14:textId="77777777" w:rsidR="00535AB2" w:rsidRPr="00475B96" w:rsidRDefault="00535AB2" w:rsidP="00370E0D">
            <w:pPr>
              <w:rPr>
                <w:sz w:val="18"/>
                <w:szCs w:val="18"/>
              </w:rPr>
            </w:pPr>
            <w:r w:rsidRPr="00475B96">
              <w:rPr>
                <w:sz w:val="18"/>
                <w:szCs w:val="18"/>
              </w:rPr>
              <w:t>00</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94E81C" w14:textId="77777777" w:rsidR="00535AB2" w:rsidRPr="00475B96" w:rsidRDefault="00535AB2" w:rsidP="00370E0D">
            <w:pPr>
              <w:rPr>
                <w:sz w:val="18"/>
                <w:szCs w:val="18"/>
              </w:rPr>
            </w:pPr>
            <w:r w:rsidRPr="00475B96">
              <w:rPr>
                <w:sz w:val="18"/>
                <w:szCs w:val="18"/>
              </w:rPr>
              <w:t>Sotano02</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994853" w14:textId="77777777" w:rsidR="00535AB2" w:rsidRPr="00475B96" w:rsidRDefault="00535AB2" w:rsidP="00370E0D">
            <w:pPr>
              <w:rPr>
                <w:sz w:val="18"/>
                <w:szCs w:val="18"/>
              </w:rPr>
            </w:pPr>
            <w:r w:rsidRPr="00F81EF7">
              <w:rPr>
                <w:sz w:val="18"/>
                <w:szCs w:val="18"/>
              </w:rPr>
              <w:t>Opcional</w:t>
            </w:r>
          </w:p>
        </w:tc>
      </w:tr>
      <w:tr w:rsidR="00535AB2" w:rsidRPr="00405686" w14:paraId="07634823" w14:textId="77777777" w:rsidTr="00370E0D">
        <w:trPr>
          <w:trHeight w:val="240"/>
        </w:trPr>
        <w:tc>
          <w:tcPr>
            <w:tcW w:w="788" w:type="pct"/>
            <w:vMerge/>
            <w:shd w:val="clear" w:color="auto" w:fill="E7E6E6" w:themeFill="background2"/>
          </w:tcPr>
          <w:p w14:paraId="3D923349" w14:textId="77777777" w:rsidR="00535AB2" w:rsidRPr="00475B96" w:rsidRDefault="00535AB2" w:rsidP="00370E0D">
            <w:pPr>
              <w:rPr>
                <w:sz w:val="18"/>
                <w:szCs w:val="18"/>
              </w:rPr>
            </w:pP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hideMark/>
          </w:tcPr>
          <w:p w14:paraId="2CC6581B" w14:textId="77777777" w:rsidR="00535AB2" w:rsidRPr="00405686" w:rsidRDefault="00535AB2" w:rsidP="00370E0D">
            <w:pPr>
              <w:rPr>
                <w:sz w:val="18"/>
                <w:szCs w:val="18"/>
              </w:rPr>
            </w:pPr>
            <w:r w:rsidRPr="0A135485">
              <w:rPr>
                <w:sz w:val="18"/>
                <w:szCs w:val="18"/>
              </w:rPr>
              <w:t>EST_N.</w:t>
            </w:r>
            <w:proofErr w:type="gramStart"/>
            <w:r w:rsidRPr="0A135485">
              <w:rPr>
                <w:sz w:val="18"/>
                <w:szCs w:val="18"/>
              </w:rPr>
              <w:t>F.S</w:t>
            </w:r>
            <w:proofErr w:type="gramEnd"/>
            <w:r w:rsidRPr="0A135485">
              <w:rPr>
                <w:sz w:val="18"/>
                <w:szCs w:val="18"/>
              </w:rPr>
              <w:t>_00_Sotano02</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2EBC74" w14:textId="77777777" w:rsidR="00535AB2" w:rsidRPr="00475B96" w:rsidRDefault="00535AB2" w:rsidP="00370E0D">
            <w:pPr>
              <w:rPr>
                <w:sz w:val="18"/>
                <w:szCs w:val="18"/>
              </w:rPr>
            </w:pPr>
            <w:r w:rsidRPr="00475B96">
              <w:rPr>
                <w:sz w:val="18"/>
                <w:szCs w:val="18"/>
              </w:rPr>
              <w:t>EST</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009445" w14:textId="77777777" w:rsidR="00535AB2" w:rsidRPr="00475B96" w:rsidRDefault="00535AB2" w:rsidP="00370E0D">
            <w:pPr>
              <w:rPr>
                <w:sz w:val="18"/>
                <w:szCs w:val="18"/>
              </w:rPr>
            </w:pPr>
            <w:r w:rsidRPr="00475B96">
              <w:rPr>
                <w:sz w:val="18"/>
                <w:szCs w:val="18"/>
              </w:rPr>
              <w:t>N.</w:t>
            </w:r>
            <w:proofErr w:type="gramStart"/>
            <w:r w:rsidRPr="00475B96">
              <w:rPr>
                <w:sz w:val="18"/>
                <w:szCs w:val="18"/>
              </w:rPr>
              <w:t>F.</w:t>
            </w:r>
            <w:r>
              <w:rPr>
                <w:sz w:val="18"/>
                <w:szCs w:val="18"/>
              </w:rPr>
              <w:t>S</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44E4A6" w14:textId="77777777" w:rsidR="00535AB2" w:rsidRPr="00475B96" w:rsidRDefault="00535AB2" w:rsidP="00370E0D">
            <w:pPr>
              <w:rPr>
                <w:sz w:val="18"/>
                <w:szCs w:val="18"/>
              </w:rPr>
            </w:pPr>
            <w:r w:rsidRPr="00475B96">
              <w:rPr>
                <w:sz w:val="18"/>
                <w:szCs w:val="18"/>
              </w:rPr>
              <w:t>00</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047604" w14:textId="77777777" w:rsidR="00535AB2" w:rsidRPr="00475B96" w:rsidRDefault="00535AB2" w:rsidP="00370E0D">
            <w:pPr>
              <w:rPr>
                <w:sz w:val="18"/>
                <w:szCs w:val="18"/>
              </w:rPr>
            </w:pPr>
            <w:r w:rsidRPr="00475B96">
              <w:rPr>
                <w:sz w:val="18"/>
                <w:szCs w:val="18"/>
              </w:rPr>
              <w:t>Sotano02</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305CC2" w14:textId="77777777" w:rsidR="00535AB2" w:rsidRPr="00475B96" w:rsidRDefault="00535AB2" w:rsidP="00370E0D">
            <w:pPr>
              <w:rPr>
                <w:sz w:val="18"/>
                <w:szCs w:val="18"/>
              </w:rPr>
            </w:pPr>
          </w:p>
        </w:tc>
      </w:tr>
      <w:tr w:rsidR="00535AB2" w:rsidRPr="00405686" w14:paraId="5AD0C309" w14:textId="77777777" w:rsidTr="00370E0D">
        <w:trPr>
          <w:trHeight w:val="240"/>
        </w:trPr>
        <w:tc>
          <w:tcPr>
            <w:tcW w:w="788" w:type="pct"/>
            <w:vMerge/>
            <w:shd w:val="clear" w:color="auto" w:fill="E7E6E6" w:themeFill="background2"/>
          </w:tcPr>
          <w:p w14:paraId="06D30909" w14:textId="77777777" w:rsidR="00535AB2" w:rsidRPr="00475B96" w:rsidRDefault="00535AB2" w:rsidP="00370E0D">
            <w:pPr>
              <w:rPr>
                <w:sz w:val="18"/>
                <w:szCs w:val="18"/>
              </w:rPr>
            </w:pP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690E5916" w14:textId="77777777" w:rsidR="00535AB2" w:rsidRPr="00475B96" w:rsidRDefault="00535AB2" w:rsidP="00370E0D">
            <w:pPr>
              <w:rPr>
                <w:sz w:val="18"/>
                <w:szCs w:val="18"/>
              </w:rPr>
            </w:pPr>
            <w:r w:rsidRPr="0A135485">
              <w:rPr>
                <w:sz w:val="18"/>
                <w:szCs w:val="18"/>
              </w:rPr>
              <w:t>EST_N.</w:t>
            </w:r>
            <w:proofErr w:type="gramStart"/>
            <w:r w:rsidRPr="0A135485">
              <w:rPr>
                <w:sz w:val="18"/>
                <w:szCs w:val="18"/>
              </w:rPr>
              <w:t>F.I</w:t>
            </w:r>
            <w:proofErr w:type="gramEnd"/>
            <w:r w:rsidRPr="0A135485">
              <w:rPr>
                <w:sz w:val="18"/>
                <w:szCs w:val="18"/>
              </w:rPr>
              <w:t>_01_Sotano01</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7C9162" w14:textId="77777777" w:rsidR="00535AB2" w:rsidRPr="00475B96" w:rsidRDefault="00535AB2" w:rsidP="00370E0D">
            <w:pPr>
              <w:rPr>
                <w:sz w:val="18"/>
                <w:szCs w:val="18"/>
              </w:rPr>
            </w:pPr>
            <w:r w:rsidRPr="00475B96">
              <w:rPr>
                <w:sz w:val="18"/>
                <w:szCs w:val="18"/>
              </w:rPr>
              <w:t>EST</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E2481F" w14:textId="77777777" w:rsidR="00535AB2" w:rsidRPr="00475B96" w:rsidRDefault="00535AB2" w:rsidP="00370E0D">
            <w:pPr>
              <w:rPr>
                <w:sz w:val="18"/>
                <w:szCs w:val="18"/>
              </w:rPr>
            </w:pPr>
            <w:r w:rsidRPr="00475B96">
              <w:rPr>
                <w:sz w:val="18"/>
                <w:szCs w:val="18"/>
              </w:rPr>
              <w:t>N.</w:t>
            </w:r>
            <w:proofErr w:type="gramStart"/>
            <w:r w:rsidRPr="00475B96">
              <w:rPr>
                <w:sz w:val="18"/>
                <w:szCs w:val="18"/>
              </w:rPr>
              <w:t>F.</w:t>
            </w:r>
            <w:r>
              <w:rPr>
                <w:sz w:val="18"/>
                <w:szCs w:val="18"/>
              </w:rPr>
              <w:t>I</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F5C034" w14:textId="77777777" w:rsidR="00535AB2" w:rsidRPr="00475B96" w:rsidRDefault="00535AB2" w:rsidP="00370E0D">
            <w:pPr>
              <w:rPr>
                <w:sz w:val="18"/>
                <w:szCs w:val="18"/>
              </w:rPr>
            </w:pPr>
            <w:r w:rsidRPr="00475B96">
              <w:rPr>
                <w:sz w:val="18"/>
                <w:szCs w:val="18"/>
              </w:rPr>
              <w:t>0</w:t>
            </w:r>
            <w:r>
              <w:rPr>
                <w:sz w:val="18"/>
                <w:szCs w:val="18"/>
              </w:rPr>
              <w:t>1</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DB56CB" w14:textId="77777777" w:rsidR="00535AB2" w:rsidRPr="00475B96" w:rsidRDefault="00535AB2" w:rsidP="00370E0D">
            <w:pPr>
              <w:rPr>
                <w:sz w:val="18"/>
                <w:szCs w:val="18"/>
              </w:rPr>
            </w:pPr>
            <w:r w:rsidRPr="00475B96">
              <w:rPr>
                <w:sz w:val="18"/>
                <w:szCs w:val="18"/>
              </w:rPr>
              <w:t>Sotano0</w:t>
            </w:r>
            <w:r>
              <w:rPr>
                <w:sz w:val="18"/>
                <w:szCs w:val="18"/>
              </w:rPr>
              <w:t>1</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9D83A8" w14:textId="77777777" w:rsidR="00535AB2" w:rsidRPr="00475B96" w:rsidRDefault="00535AB2" w:rsidP="00370E0D">
            <w:pPr>
              <w:rPr>
                <w:sz w:val="18"/>
                <w:szCs w:val="18"/>
              </w:rPr>
            </w:pPr>
          </w:p>
        </w:tc>
      </w:tr>
      <w:tr w:rsidR="00535AB2" w:rsidRPr="00405686" w14:paraId="27F67165" w14:textId="77777777" w:rsidTr="00370E0D">
        <w:trPr>
          <w:trHeight w:val="240"/>
        </w:trPr>
        <w:tc>
          <w:tcPr>
            <w:tcW w:w="788" w:type="pct"/>
            <w:vMerge/>
            <w:shd w:val="clear" w:color="auto" w:fill="E7E6E6" w:themeFill="background2"/>
          </w:tcPr>
          <w:p w14:paraId="15D7058A" w14:textId="77777777" w:rsidR="00535AB2" w:rsidRPr="00475B96" w:rsidRDefault="00535AB2" w:rsidP="00370E0D">
            <w:pPr>
              <w:rPr>
                <w:sz w:val="18"/>
                <w:szCs w:val="18"/>
              </w:rPr>
            </w:pP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74FC4DBB" w14:textId="77777777" w:rsidR="00535AB2" w:rsidRPr="00475B96" w:rsidRDefault="00535AB2" w:rsidP="00370E0D">
            <w:pPr>
              <w:rPr>
                <w:sz w:val="18"/>
                <w:szCs w:val="18"/>
              </w:rPr>
            </w:pPr>
            <w:r w:rsidRPr="0A135485">
              <w:rPr>
                <w:sz w:val="18"/>
                <w:szCs w:val="18"/>
              </w:rPr>
              <w:t>EST_N.</w:t>
            </w:r>
            <w:proofErr w:type="gramStart"/>
            <w:r w:rsidRPr="0A135485">
              <w:rPr>
                <w:sz w:val="18"/>
                <w:szCs w:val="18"/>
              </w:rPr>
              <w:t>F.S</w:t>
            </w:r>
            <w:proofErr w:type="gramEnd"/>
            <w:r w:rsidRPr="0A135485">
              <w:rPr>
                <w:sz w:val="18"/>
                <w:szCs w:val="18"/>
              </w:rPr>
              <w:t>_01_Sotano01</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3EED88" w14:textId="77777777" w:rsidR="00535AB2" w:rsidRPr="00475B96" w:rsidRDefault="00535AB2" w:rsidP="00370E0D">
            <w:pPr>
              <w:rPr>
                <w:sz w:val="18"/>
                <w:szCs w:val="18"/>
              </w:rPr>
            </w:pPr>
            <w:r w:rsidRPr="00475B96">
              <w:rPr>
                <w:sz w:val="18"/>
                <w:szCs w:val="18"/>
              </w:rPr>
              <w:t>EST</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2B31C8" w14:textId="77777777" w:rsidR="00535AB2" w:rsidRPr="00475B96" w:rsidRDefault="00535AB2" w:rsidP="00370E0D">
            <w:pPr>
              <w:rPr>
                <w:sz w:val="18"/>
                <w:szCs w:val="18"/>
              </w:rPr>
            </w:pPr>
            <w:r w:rsidRPr="00475B96">
              <w:rPr>
                <w:sz w:val="18"/>
                <w:szCs w:val="18"/>
              </w:rPr>
              <w:t>N.</w:t>
            </w:r>
            <w:proofErr w:type="gramStart"/>
            <w:r w:rsidRPr="00475B96">
              <w:rPr>
                <w:sz w:val="18"/>
                <w:szCs w:val="18"/>
              </w:rPr>
              <w:t>F.</w:t>
            </w:r>
            <w:r>
              <w:rPr>
                <w:sz w:val="18"/>
                <w:szCs w:val="18"/>
              </w:rPr>
              <w:t>S</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21820C" w14:textId="77777777" w:rsidR="00535AB2" w:rsidRPr="00475B96" w:rsidRDefault="00535AB2" w:rsidP="00370E0D">
            <w:pPr>
              <w:rPr>
                <w:sz w:val="18"/>
                <w:szCs w:val="18"/>
              </w:rPr>
            </w:pPr>
            <w:r w:rsidRPr="00475B96">
              <w:rPr>
                <w:sz w:val="18"/>
                <w:szCs w:val="18"/>
              </w:rPr>
              <w:t>0</w:t>
            </w:r>
            <w:r>
              <w:rPr>
                <w:sz w:val="18"/>
                <w:szCs w:val="18"/>
              </w:rPr>
              <w:t>1</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6EFA2" w14:textId="77777777" w:rsidR="00535AB2" w:rsidRPr="00475B96" w:rsidRDefault="00535AB2" w:rsidP="00370E0D">
            <w:pPr>
              <w:rPr>
                <w:sz w:val="18"/>
                <w:szCs w:val="18"/>
              </w:rPr>
            </w:pPr>
            <w:r w:rsidRPr="00475B96">
              <w:rPr>
                <w:sz w:val="18"/>
                <w:szCs w:val="18"/>
              </w:rPr>
              <w:t>Sotano0</w:t>
            </w:r>
            <w:r>
              <w:rPr>
                <w:sz w:val="18"/>
                <w:szCs w:val="18"/>
              </w:rPr>
              <w:t>1</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A3FB8F" w14:textId="77777777" w:rsidR="00535AB2" w:rsidRPr="00475B96" w:rsidRDefault="00535AB2" w:rsidP="00370E0D">
            <w:pPr>
              <w:rPr>
                <w:sz w:val="18"/>
                <w:szCs w:val="18"/>
              </w:rPr>
            </w:pPr>
          </w:p>
        </w:tc>
      </w:tr>
      <w:tr w:rsidR="00535AB2" w:rsidRPr="00405686" w14:paraId="6C5F4804" w14:textId="77777777" w:rsidTr="00370E0D">
        <w:trPr>
          <w:trHeight w:val="240"/>
        </w:trPr>
        <w:tc>
          <w:tcPr>
            <w:tcW w:w="788" w:type="pct"/>
            <w:vMerge/>
            <w:shd w:val="clear" w:color="auto" w:fill="E7E6E6" w:themeFill="background2"/>
          </w:tcPr>
          <w:p w14:paraId="3468FE5E" w14:textId="77777777" w:rsidR="00535AB2" w:rsidRPr="00475B96" w:rsidRDefault="00535AB2" w:rsidP="00370E0D">
            <w:pPr>
              <w:rPr>
                <w:sz w:val="18"/>
                <w:szCs w:val="18"/>
              </w:rPr>
            </w:pP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3AF32B59" w14:textId="77777777" w:rsidR="00535AB2" w:rsidRPr="00475B96" w:rsidRDefault="00535AB2" w:rsidP="00370E0D">
            <w:pPr>
              <w:rPr>
                <w:sz w:val="18"/>
                <w:szCs w:val="18"/>
              </w:rPr>
            </w:pPr>
            <w:r w:rsidRPr="0A135485">
              <w:rPr>
                <w:sz w:val="18"/>
                <w:szCs w:val="18"/>
              </w:rPr>
              <w:t>EST_N.</w:t>
            </w:r>
            <w:proofErr w:type="gramStart"/>
            <w:r w:rsidRPr="0A135485">
              <w:rPr>
                <w:sz w:val="18"/>
                <w:szCs w:val="18"/>
              </w:rPr>
              <w:t>F.I</w:t>
            </w:r>
            <w:proofErr w:type="gramEnd"/>
            <w:r w:rsidRPr="0A135485">
              <w:rPr>
                <w:sz w:val="18"/>
                <w:szCs w:val="18"/>
              </w:rPr>
              <w:t>_02_PlantaBaja</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D2CEF3" w14:textId="77777777" w:rsidR="00535AB2" w:rsidRPr="00475B96" w:rsidRDefault="00535AB2" w:rsidP="00370E0D">
            <w:pPr>
              <w:rPr>
                <w:sz w:val="18"/>
                <w:szCs w:val="18"/>
              </w:rPr>
            </w:pPr>
            <w:r w:rsidRPr="00475B96">
              <w:rPr>
                <w:sz w:val="18"/>
                <w:szCs w:val="18"/>
              </w:rPr>
              <w:t>EST</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59FD0B" w14:textId="77777777" w:rsidR="00535AB2" w:rsidRPr="00475B96" w:rsidRDefault="00535AB2" w:rsidP="00370E0D">
            <w:pPr>
              <w:rPr>
                <w:sz w:val="18"/>
                <w:szCs w:val="18"/>
              </w:rPr>
            </w:pPr>
            <w:r w:rsidRPr="00475B96">
              <w:rPr>
                <w:sz w:val="18"/>
                <w:szCs w:val="18"/>
              </w:rPr>
              <w:t>N.</w:t>
            </w:r>
            <w:proofErr w:type="gramStart"/>
            <w:r w:rsidRPr="00475B96">
              <w:rPr>
                <w:sz w:val="18"/>
                <w:szCs w:val="18"/>
              </w:rPr>
              <w:t>F.</w:t>
            </w:r>
            <w:r>
              <w:rPr>
                <w:sz w:val="18"/>
                <w:szCs w:val="18"/>
              </w:rPr>
              <w:t>I</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4D74C1" w14:textId="77777777" w:rsidR="00535AB2" w:rsidRPr="00475B96" w:rsidRDefault="00535AB2" w:rsidP="00370E0D">
            <w:pPr>
              <w:rPr>
                <w:sz w:val="18"/>
                <w:szCs w:val="18"/>
              </w:rPr>
            </w:pPr>
            <w:r w:rsidRPr="00475B96">
              <w:rPr>
                <w:sz w:val="18"/>
                <w:szCs w:val="18"/>
              </w:rPr>
              <w:t>0</w:t>
            </w:r>
            <w:r>
              <w:rPr>
                <w:sz w:val="18"/>
                <w:szCs w:val="18"/>
              </w:rPr>
              <w:t>2</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84B6D9" w14:textId="77777777" w:rsidR="00535AB2" w:rsidRPr="00475B96" w:rsidRDefault="00535AB2" w:rsidP="00370E0D">
            <w:pPr>
              <w:rPr>
                <w:sz w:val="18"/>
                <w:szCs w:val="18"/>
              </w:rPr>
            </w:pPr>
            <w:proofErr w:type="spellStart"/>
            <w:r w:rsidRPr="0A135485">
              <w:rPr>
                <w:sz w:val="18"/>
                <w:szCs w:val="18"/>
              </w:rPr>
              <w:t>PlantaBaja</w:t>
            </w:r>
            <w:proofErr w:type="spellEnd"/>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679F83" w14:textId="77777777" w:rsidR="00535AB2" w:rsidRPr="00475B96" w:rsidRDefault="00535AB2" w:rsidP="00370E0D">
            <w:pPr>
              <w:rPr>
                <w:sz w:val="18"/>
                <w:szCs w:val="18"/>
              </w:rPr>
            </w:pPr>
          </w:p>
        </w:tc>
      </w:tr>
      <w:tr w:rsidR="00535AB2" w:rsidRPr="00405686" w14:paraId="28F0B716" w14:textId="77777777" w:rsidTr="00370E0D">
        <w:trPr>
          <w:trHeight w:val="240"/>
        </w:trPr>
        <w:tc>
          <w:tcPr>
            <w:tcW w:w="788"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tcPr>
          <w:p w14:paraId="1E5AC315" w14:textId="77777777" w:rsidR="00535AB2" w:rsidRPr="00E1655F" w:rsidRDefault="00535AB2" w:rsidP="00370E0D">
            <w:pPr>
              <w:rPr>
                <w:sz w:val="18"/>
                <w:szCs w:val="18"/>
              </w:rPr>
            </w:pPr>
            <w:r w:rsidRPr="00E1655F">
              <w:rPr>
                <w:sz w:val="18"/>
                <w:szCs w:val="18"/>
              </w:rPr>
              <w:t>Arquitectura</w:t>
            </w:r>
          </w:p>
          <w:p w14:paraId="1AFAB966" w14:textId="77777777" w:rsidR="00535AB2" w:rsidRPr="00E1655F" w:rsidRDefault="00535AB2" w:rsidP="00370E0D">
            <w:pPr>
              <w:rPr>
                <w:sz w:val="18"/>
                <w:szCs w:val="18"/>
              </w:rPr>
            </w:pPr>
            <w:r w:rsidRPr="00E1655F">
              <w:rPr>
                <w:sz w:val="18"/>
                <w:szCs w:val="18"/>
              </w:rPr>
              <w:t>(ejemplos a seguir)</w:t>
            </w: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1FA73D72" w14:textId="77777777" w:rsidR="00535AB2" w:rsidRPr="00F81EF7" w:rsidRDefault="00535AB2" w:rsidP="00370E0D">
            <w:pPr>
              <w:rPr>
                <w:sz w:val="18"/>
                <w:szCs w:val="18"/>
              </w:rPr>
            </w:pPr>
            <w:r w:rsidRPr="00F81EF7">
              <w:rPr>
                <w:sz w:val="18"/>
                <w:szCs w:val="18"/>
              </w:rPr>
              <w:t>ARQ_N.</w:t>
            </w:r>
            <w:proofErr w:type="gramStart"/>
            <w:r w:rsidRPr="00F81EF7">
              <w:rPr>
                <w:sz w:val="18"/>
                <w:szCs w:val="18"/>
              </w:rPr>
              <w:t>S.T</w:t>
            </w:r>
            <w:proofErr w:type="gramEnd"/>
            <w:r w:rsidRPr="00F81EF7">
              <w:rPr>
                <w:sz w:val="18"/>
                <w:szCs w:val="18"/>
              </w:rPr>
              <w:t>_00_Sotano02</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ED0B83" w14:textId="77777777" w:rsidR="00535AB2" w:rsidRPr="00475B96" w:rsidRDefault="00535AB2" w:rsidP="00370E0D">
            <w:pPr>
              <w:rPr>
                <w:sz w:val="18"/>
                <w:szCs w:val="18"/>
              </w:rPr>
            </w:pPr>
            <w:r>
              <w:rPr>
                <w:sz w:val="18"/>
                <w:szCs w:val="18"/>
              </w:rPr>
              <w:t>ARQ</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DF9D45" w14:textId="77777777" w:rsidR="00535AB2" w:rsidRPr="00475B96" w:rsidRDefault="00535AB2" w:rsidP="00370E0D">
            <w:pPr>
              <w:rPr>
                <w:sz w:val="18"/>
                <w:szCs w:val="18"/>
              </w:rPr>
            </w:pPr>
            <w:r>
              <w:rPr>
                <w:sz w:val="18"/>
                <w:szCs w:val="18"/>
              </w:rPr>
              <w:t>N.</w:t>
            </w:r>
            <w:proofErr w:type="gramStart"/>
            <w:r>
              <w:rPr>
                <w:sz w:val="18"/>
                <w:szCs w:val="18"/>
              </w:rPr>
              <w:t>S.T</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A1437F" w14:textId="77777777" w:rsidR="00535AB2" w:rsidRPr="00475B96" w:rsidRDefault="00535AB2" w:rsidP="00370E0D">
            <w:pPr>
              <w:rPr>
                <w:sz w:val="18"/>
                <w:szCs w:val="18"/>
              </w:rPr>
            </w:pPr>
            <w:r>
              <w:rPr>
                <w:sz w:val="18"/>
                <w:szCs w:val="18"/>
              </w:rPr>
              <w:t>00</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A73A67" w14:textId="77777777" w:rsidR="00535AB2" w:rsidRPr="00475B96" w:rsidRDefault="00535AB2" w:rsidP="00370E0D">
            <w:pPr>
              <w:rPr>
                <w:sz w:val="18"/>
                <w:szCs w:val="18"/>
              </w:rPr>
            </w:pPr>
            <w:r>
              <w:rPr>
                <w:sz w:val="18"/>
                <w:szCs w:val="18"/>
              </w:rPr>
              <w:t>Sotano02</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783E0A" w14:textId="77777777" w:rsidR="00535AB2" w:rsidRPr="00475B96" w:rsidRDefault="00535AB2" w:rsidP="00370E0D">
            <w:pPr>
              <w:rPr>
                <w:sz w:val="18"/>
                <w:szCs w:val="18"/>
              </w:rPr>
            </w:pPr>
          </w:p>
        </w:tc>
      </w:tr>
      <w:tr w:rsidR="00535AB2" w:rsidRPr="00405686" w14:paraId="768E927D" w14:textId="77777777" w:rsidTr="00370E0D">
        <w:trPr>
          <w:trHeight w:val="240"/>
        </w:trPr>
        <w:tc>
          <w:tcPr>
            <w:tcW w:w="788" w:type="pct"/>
            <w:vMerge/>
            <w:shd w:val="clear" w:color="auto" w:fill="E7E6E6" w:themeFill="background2"/>
          </w:tcPr>
          <w:p w14:paraId="35AC9C56" w14:textId="77777777" w:rsidR="00535AB2" w:rsidRPr="00E1655F" w:rsidRDefault="00535AB2" w:rsidP="00370E0D">
            <w:pPr>
              <w:rPr>
                <w:sz w:val="18"/>
                <w:szCs w:val="18"/>
              </w:rPr>
            </w:pPr>
          </w:p>
        </w:tc>
        <w:tc>
          <w:tcPr>
            <w:tcW w:w="8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noWrap/>
          </w:tcPr>
          <w:p w14:paraId="39F664D0" w14:textId="77777777" w:rsidR="00535AB2" w:rsidRPr="00F81EF7" w:rsidRDefault="00535AB2" w:rsidP="00370E0D">
            <w:pPr>
              <w:rPr>
                <w:sz w:val="18"/>
                <w:szCs w:val="18"/>
              </w:rPr>
            </w:pPr>
            <w:r w:rsidRPr="00F81EF7">
              <w:rPr>
                <w:sz w:val="18"/>
                <w:szCs w:val="18"/>
              </w:rPr>
              <w:t>ARQ_N.</w:t>
            </w:r>
            <w:proofErr w:type="gramStart"/>
            <w:r w:rsidRPr="00F81EF7">
              <w:rPr>
                <w:sz w:val="18"/>
                <w:szCs w:val="18"/>
              </w:rPr>
              <w:t>F.T</w:t>
            </w:r>
            <w:proofErr w:type="gramEnd"/>
            <w:r w:rsidRPr="00F81EF7">
              <w:rPr>
                <w:sz w:val="18"/>
                <w:szCs w:val="18"/>
              </w:rPr>
              <w:t>_00_Sotano02</w:t>
            </w:r>
          </w:p>
        </w:tc>
        <w:tc>
          <w:tcPr>
            <w:tcW w:w="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8643AC" w14:textId="77777777" w:rsidR="00535AB2" w:rsidRPr="00475B96" w:rsidRDefault="00535AB2" w:rsidP="00370E0D">
            <w:pPr>
              <w:rPr>
                <w:sz w:val="18"/>
                <w:szCs w:val="18"/>
              </w:rPr>
            </w:pPr>
            <w:r>
              <w:rPr>
                <w:sz w:val="18"/>
                <w:szCs w:val="18"/>
              </w:rPr>
              <w:t>ARQ</w:t>
            </w:r>
          </w:p>
        </w:tc>
        <w:tc>
          <w:tcPr>
            <w:tcW w:w="61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DEFB99" w14:textId="77777777" w:rsidR="00535AB2" w:rsidRPr="00475B96" w:rsidRDefault="00535AB2" w:rsidP="00370E0D">
            <w:pPr>
              <w:rPr>
                <w:sz w:val="18"/>
                <w:szCs w:val="18"/>
              </w:rPr>
            </w:pPr>
            <w:r>
              <w:rPr>
                <w:sz w:val="18"/>
                <w:szCs w:val="18"/>
              </w:rPr>
              <w:t>N.</w:t>
            </w:r>
            <w:proofErr w:type="gramStart"/>
            <w:r>
              <w:rPr>
                <w:sz w:val="18"/>
                <w:szCs w:val="18"/>
              </w:rPr>
              <w:t>F.T</w:t>
            </w:r>
            <w:proofErr w:type="gramEnd"/>
          </w:p>
        </w:tc>
        <w:tc>
          <w:tcPr>
            <w:tcW w:w="6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66D574" w14:textId="77777777" w:rsidR="00535AB2" w:rsidRPr="00475B96" w:rsidRDefault="00535AB2" w:rsidP="00370E0D">
            <w:pPr>
              <w:rPr>
                <w:sz w:val="18"/>
                <w:szCs w:val="18"/>
              </w:rPr>
            </w:pPr>
            <w:r>
              <w:rPr>
                <w:sz w:val="18"/>
                <w:szCs w:val="18"/>
              </w:rPr>
              <w:t>00</w:t>
            </w:r>
          </w:p>
        </w:tc>
        <w:tc>
          <w:tcPr>
            <w:tcW w:w="7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1797CF" w14:textId="77777777" w:rsidR="00535AB2" w:rsidRPr="00475B96" w:rsidRDefault="00535AB2" w:rsidP="00370E0D">
            <w:pPr>
              <w:rPr>
                <w:sz w:val="18"/>
                <w:szCs w:val="18"/>
              </w:rPr>
            </w:pPr>
            <w:r>
              <w:rPr>
                <w:sz w:val="18"/>
                <w:szCs w:val="18"/>
              </w:rPr>
              <w:t>Sotano02</w:t>
            </w:r>
          </w:p>
        </w:tc>
        <w:tc>
          <w:tcPr>
            <w:tcW w:w="7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27C3C8" w14:textId="77777777" w:rsidR="00535AB2" w:rsidRPr="00475B96" w:rsidRDefault="00535AB2" w:rsidP="00370E0D">
            <w:pPr>
              <w:rPr>
                <w:sz w:val="18"/>
                <w:szCs w:val="18"/>
              </w:rPr>
            </w:pPr>
          </w:p>
        </w:tc>
      </w:tr>
    </w:tbl>
    <w:p w14:paraId="5696C683" w14:textId="77777777" w:rsidR="00535AB2" w:rsidRDefault="00535AB2" w:rsidP="00535AB2">
      <w:pPr>
        <w:rPr>
          <w:rFonts w:ascii="Futura Lt BT" w:hAnsi="Futura Lt BT"/>
          <w:sz w:val="22"/>
          <w:szCs w:val="22"/>
        </w:rPr>
      </w:pPr>
    </w:p>
    <w:p w14:paraId="714A683A" w14:textId="37D6BC4C" w:rsidR="00535AB2" w:rsidRPr="00370E0D" w:rsidRDefault="00535AB2" w:rsidP="00370E0D">
      <w:pPr>
        <w:pStyle w:val="Ttulo3"/>
      </w:pPr>
      <w:bookmarkStart w:id="169" w:name="_Toc224561847"/>
      <w:r w:rsidRPr="00370E0D">
        <w:t>Nomenclatura de rejillas</w:t>
      </w:r>
      <w:bookmarkEnd w:id="169"/>
    </w:p>
    <w:p w14:paraId="4E8D74B4" w14:textId="77777777" w:rsidR="00535AB2" w:rsidRDefault="00535AB2" w:rsidP="00370E0D">
      <w:r w:rsidRPr="0A135485">
        <w:t>Por lo general, en los modelos de arquitectura no modelamos las rejillas. Éstas son esenciales en las disciplinas de estructuras y serán vinculadas al nuestro, pudiendo mediante filtros u otras herramientas BIM decidir si se ocultan o no. En caso de tratarse de un proyecto no federado, éstas se nombrarán con nombres cortos distribuidos en las dos direcciones (</w:t>
      </w:r>
      <w:proofErr w:type="gramStart"/>
      <w:r w:rsidRPr="0A135485">
        <w:t>A,B</w:t>
      </w:r>
      <w:proofErr w:type="gramEnd"/>
      <w:r w:rsidRPr="0A135485">
        <w:t xml:space="preserve">,C y 1,2,3, etc.). </w:t>
      </w:r>
      <w:r>
        <w:t>Las líneas y símbolos según lo pactado con el cliente o según procedimientos internos de la empresa.</w:t>
      </w:r>
    </w:p>
    <w:p w14:paraId="23C2EC24" w14:textId="77777777" w:rsidR="00535AB2" w:rsidRDefault="00535AB2" w:rsidP="00535AB2">
      <w:pPr>
        <w:rPr>
          <w:rFonts w:ascii="Futura Lt BT" w:hAnsi="Futura Lt BT"/>
          <w:sz w:val="22"/>
          <w:szCs w:val="22"/>
        </w:rPr>
      </w:pPr>
    </w:p>
    <w:p w14:paraId="07E9F740" w14:textId="6A5B5DB3" w:rsidR="00535AB2" w:rsidRPr="00370E0D" w:rsidRDefault="00535AB2" w:rsidP="00370E0D">
      <w:pPr>
        <w:pStyle w:val="Ttulo3"/>
      </w:pPr>
      <w:bookmarkStart w:id="170" w:name="_Toc224561848"/>
      <w:r w:rsidRPr="00370E0D">
        <w:t>Información del proyecto</w:t>
      </w:r>
      <w:bookmarkEnd w:id="170"/>
    </w:p>
    <w:p w14:paraId="35BF0161" w14:textId="77777777" w:rsidR="00535AB2" w:rsidRDefault="00535AB2" w:rsidP="00370E0D">
      <w:r>
        <w:t>Todos los modelos deberán estar configurados para que al abrir muestren la vista inicial definida en el proyecto. Mostrará la información rellenada en los parámetros de “Información de Proyecto”.</w:t>
      </w:r>
    </w:p>
    <w:p w14:paraId="4D9E3960" w14:textId="77777777" w:rsidR="00370E0D" w:rsidRDefault="00370E0D" w:rsidP="00370E0D"/>
    <w:p w14:paraId="7BA4C9BD" w14:textId="02E361F9" w:rsidR="00535AB2" w:rsidRPr="00370E0D" w:rsidRDefault="00535AB2" w:rsidP="00370E0D">
      <w:pPr>
        <w:pStyle w:val="Ttulo3"/>
      </w:pPr>
      <w:bookmarkStart w:id="171" w:name="_Toc224561849"/>
      <w:r w:rsidRPr="00370E0D">
        <w:t>Datos de atributos (parámetros compartidos)</w:t>
      </w:r>
      <w:bookmarkEnd w:id="171"/>
    </w:p>
    <w:p w14:paraId="7BDC6040" w14:textId="77777777" w:rsidR="00535AB2" w:rsidRDefault="00535AB2" w:rsidP="00370E0D">
      <w:r>
        <w:t>Se generará un TXT específico para el proyecto, conteniendo los parámetros compartidos de uso común.</w:t>
      </w:r>
    </w:p>
    <w:p w14:paraId="50657C8C" w14:textId="77777777" w:rsidR="00535AB2" w:rsidRDefault="00535AB2" w:rsidP="00370E0D">
      <w:r w:rsidRPr="00DB51A8">
        <w:t>XXXXXXX</w:t>
      </w:r>
      <w:r w:rsidRPr="00DB51A8">
        <w:rPr>
          <w:b/>
          <w:bCs/>
        </w:rPr>
        <w:t xml:space="preserve">- </w:t>
      </w:r>
      <w:r w:rsidRPr="00DB51A8">
        <w:t>VV(V)-Parametros_Compartidos.txt</w:t>
      </w:r>
    </w:p>
    <w:p w14:paraId="6067E617" w14:textId="77777777" w:rsidR="00535AB2" w:rsidRDefault="00535AB2" w:rsidP="00370E0D">
      <w:r>
        <w:t>El equipo BIM del proyecto será responsable de:</w:t>
      </w:r>
    </w:p>
    <w:p w14:paraId="0CF2FB64" w14:textId="77777777" w:rsidR="00535AB2" w:rsidRDefault="00535AB2" w:rsidP="00370E0D">
      <w:r>
        <w:t>La creación de nuevos parámetros dentro del TXT a petición de las disciplinas.</w:t>
      </w:r>
    </w:p>
    <w:p w14:paraId="60A2E88B" w14:textId="77777777" w:rsidR="00535AB2" w:rsidRPr="00F86A5A" w:rsidRDefault="00535AB2" w:rsidP="00370E0D">
      <w:r w:rsidRPr="00F86A5A">
        <w:t>Mantener organizado el fichero XXXXXXX</w:t>
      </w:r>
      <w:r w:rsidRPr="00F86A5A">
        <w:rPr>
          <w:b/>
          <w:bCs/>
        </w:rPr>
        <w:t xml:space="preserve">- </w:t>
      </w:r>
      <w:r w:rsidRPr="00F86A5A">
        <w:t>VV(V)-Parametros_Compartidos.txt</w:t>
      </w:r>
    </w:p>
    <w:p w14:paraId="64C005B2" w14:textId="77777777" w:rsidR="00535AB2" w:rsidRDefault="00535AB2" w:rsidP="00370E0D">
      <w:r>
        <w:t>En caso de considerarlo, una disciplina/empresa podrá incluir parámetros de proyecto que den respuesta a necesidades propias. Dichos parámetros deberán identificarse mediante su prefijo, (Ej. ANT_)</w:t>
      </w:r>
    </w:p>
    <w:p w14:paraId="7DF2C2DF" w14:textId="77777777" w:rsidR="00370E0D" w:rsidRDefault="00370E0D" w:rsidP="00370E0D">
      <w:pPr>
        <w:rPr>
          <w:b/>
          <w:bCs/>
        </w:rPr>
      </w:pPr>
    </w:p>
    <w:p w14:paraId="35A75867" w14:textId="6485D96B" w:rsidR="00535AB2" w:rsidRDefault="00535AB2" w:rsidP="00370E0D">
      <w:pPr>
        <w:rPr>
          <w:b/>
          <w:bCs/>
        </w:rPr>
      </w:pPr>
      <w:r w:rsidRPr="009D0EA2">
        <w:rPr>
          <w:b/>
          <w:bCs/>
        </w:rPr>
        <w:t>Listado de parámetros</w:t>
      </w:r>
    </w:p>
    <w:p w14:paraId="6FF73FFB" w14:textId="77777777" w:rsidR="00535AB2" w:rsidRDefault="00535AB2" w:rsidP="00370E0D">
      <w:r>
        <w:t xml:space="preserve">Para conocer la función y facilitar la compresión y uso de los parámetros se </w:t>
      </w:r>
      <w:r w:rsidRPr="00E1655F">
        <w:t xml:space="preserve">mantendrá </w:t>
      </w:r>
      <w:r w:rsidRPr="00F81EF7">
        <w:t>actualizado un fichero Excel que</w:t>
      </w:r>
      <w:r w:rsidRPr="00E1655F">
        <w:t xml:space="preserve"> contiene</w:t>
      </w:r>
      <w:r>
        <w:t xml:space="preserve"> el listado de parámetros con información de interés: descripción, agrupación, formato, etc.</w:t>
      </w:r>
    </w:p>
    <w:p w14:paraId="7B5E74D8" w14:textId="77777777" w:rsidR="00535AB2" w:rsidRDefault="00535AB2" w:rsidP="00370E0D">
      <w:r>
        <w:t xml:space="preserve">Este archivo </w:t>
      </w:r>
      <w:r w:rsidRPr="00F86A5A">
        <w:t>XXXXXXX</w:t>
      </w:r>
      <w:r w:rsidRPr="00F86A5A">
        <w:rPr>
          <w:b/>
          <w:bCs/>
        </w:rPr>
        <w:t xml:space="preserve">- </w:t>
      </w:r>
      <w:r w:rsidRPr="00F86A5A">
        <w:t>VV(V)-Parametros_Compartidos.txt</w:t>
      </w:r>
      <w:r>
        <w:t xml:space="preserve"> se puede </w:t>
      </w:r>
      <w:r w:rsidRPr="00E1655F">
        <w:t xml:space="preserve">descargar de </w:t>
      </w:r>
      <w:r w:rsidRPr="00F81EF7">
        <w:t>la siguiente ruta en XXXXX</w:t>
      </w:r>
      <w:r>
        <w:t>. (CDE)</w:t>
      </w:r>
    </w:p>
    <w:p w14:paraId="38CDCA8F" w14:textId="77777777" w:rsidR="00370E0D" w:rsidRDefault="00370E0D" w:rsidP="00370E0D">
      <w:pPr>
        <w:rPr>
          <w:b/>
          <w:bCs/>
        </w:rPr>
      </w:pPr>
    </w:p>
    <w:p w14:paraId="71B57BA0" w14:textId="652ADF84" w:rsidR="00535AB2" w:rsidRDefault="00535AB2" w:rsidP="00370E0D">
      <w:pPr>
        <w:rPr>
          <w:b/>
          <w:bCs/>
        </w:rPr>
      </w:pPr>
      <w:r>
        <w:rPr>
          <w:b/>
          <w:bCs/>
        </w:rPr>
        <w:t>Creación</w:t>
      </w:r>
      <w:r w:rsidRPr="009D0EA2">
        <w:rPr>
          <w:b/>
          <w:bCs/>
        </w:rPr>
        <w:t xml:space="preserve"> de parámetros</w:t>
      </w:r>
    </w:p>
    <w:p w14:paraId="5A549E63" w14:textId="77777777" w:rsidR="00535AB2" w:rsidRDefault="00535AB2" w:rsidP="00370E0D">
      <w:r>
        <w:lastRenderedPageBreak/>
        <w:t>Se recomienda que para la creación ordenada (asociación a categorías, agrupación) de nuevos parámetros en los modelos de producción, cada equipo creará los parámetros de su disciplina en su correspondiente fichero RVT “plantilla”, para que desde ahí se realice “Transferir normas de proyecto” de “Parámetro de proyecto” al resto de modelos.</w:t>
      </w:r>
    </w:p>
    <w:p w14:paraId="470A4828" w14:textId="77777777" w:rsidR="00370E0D" w:rsidRDefault="00370E0D" w:rsidP="00370E0D"/>
    <w:p w14:paraId="7B4D2024" w14:textId="7E68DBB8" w:rsidR="00535AB2" w:rsidRPr="00370E0D" w:rsidRDefault="00535AB2" w:rsidP="00370E0D">
      <w:pPr>
        <w:pStyle w:val="Ttulo3"/>
      </w:pPr>
      <w:bookmarkStart w:id="172" w:name="_Toc224561850"/>
      <w:r w:rsidRPr="00370E0D">
        <w:t>Vínculos DWG</w:t>
      </w:r>
      <w:bookmarkEnd w:id="172"/>
    </w:p>
    <w:p w14:paraId="58D6FFA9" w14:textId="77777777" w:rsidR="00535AB2" w:rsidRPr="00E358E7" w:rsidRDefault="00535AB2" w:rsidP="00370E0D">
      <w:r>
        <w:t>En el caso de tener la necesidad de vincular archivos DWG en Revit, habrá que siempre “vincular” y nunca “importar”.</w:t>
      </w:r>
    </w:p>
    <w:p w14:paraId="4B1AD687" w14:textId="11705614" w:rsidR="00535AB2" w:rsidRPr="00370E0D" w:rsidRDefault="00535AB2" w:rsidP="00370E0D">
      <w:pPr>
        <w:pStyle w:val="Ttulo3"/>
      </w:pPr>
      <w:bookmarkStart w:id="173" w:name="_Toc224561851"/>
      <w:r w:rsidRPr="00370E0D">
        <w:t>Buenas prácticas de modelado</w:t>
      </w:r>
      <w:bookmarkEnd w:id="173"/>
    </w:p>
    <w:p w14:paraId="5FA4D49B" w14:textId="77777777" w:rsidR="00535AB2" w:rsidRDefault="00535AB2" w:rsidP="00370E0D">
      <w:r w:rsidRPr="0A135485">
        <w:t xml:space="preserve">En este apartado se establecerán aquellas pautas </w:t>
      </w:r>
      <w:proofErr w:type="gramStart"/>
      <w:r w:rsidRPr="0A135485">
        <w:t>a</w:t>
      </w:r>
      <w:proofErr w:type="gramEnd"/>
      <w:r w:rsidRPr="0A135485">
        <w:t xml:space="preserve"> tener en cuenta en el modelado general, y por disciplina.</w:t>
      </w:r>
    </w:p>
    <w:p w14:paraId="3CA7E986" w14:textId="77777777" w:rsidR="00370E0D" w:rsidRDefault="00370E0D" w:rsidP="00535AB2">
      <w:pPr>
        <w:rPr>
          <w:rFonts w:ascii="Futura Lt BT" w:hAnsi="Futura Lt BT"/>
          <w:sz w:val="22"/>
          <w:szCs w:val="22"/>
        </w:rPr>
      </w:pPr>
    </w:p>
    <w:p w14:paraId="517D16CC" w14:textId="7EB9FA9E" w:rsidR="00535AB2" w:rsidRPr="00370E0D" w:rsidRDefault="00535AB2" w:rsidP="00370E0D">
      <w:pPr>
        <w:pStyle w:val="Ttulo4"/>
      </w:pPr>
      <w:r w:rsidRPr="00370E0D">
        <w:t>Nivel general</w:t>
      </w:r>
    </w:p>
    <w:p w14:paraId="46E07DCE" w14:textId="77777777" w:rsidR="00535AB2" w:rsidRDefault="00535AB2" w:rsidP="00370E0D">
      <w:pPr>
        <w:pStyle w:val="Prrafodelista"/>
        <w:numPr>
          <w:ilvl w:val="0"/>
          <w:numId w:val="63"/>
        </w:numPr>
      </w:pPr>
      <w:r>
        <w:t>Nunca abrir un modelo central cuando se trabaje en modo colaborativo.</w:t>
      </w:r>
    </w:p>
    <w:p w14:paraId="2D471EAE" w14:textId="77777777" w:rsidR="00535AB2" w:rsidRDefault="00535AB2" w:rsidP="00370E0D">
      <w:pPr>
        <w:pStyle w:val="Prrafodelista"/>
        <w:numPr>
          <w:ilvl w:val="0"/>
          <w:numId w:val="63"/>
        </w:numPr>
      </w:pPr>
      <w:r>
        <w:t>Todos los elementos constructivos y familias han de ser modelados con dimensiones reales y nunca nominales.</w:t>
      </w:r>
    </w:p>
    <w:p w14:paraId="1C70C0B2" w14:textId="77777777" w:rsidR="00535AB2" w:rsidRDefault="00535AB2" w:rsidP="00370E0D">
      <w:pPr>
        <w:pStyle w:val="Prrafodelista"/>
        <w:numPr>
          <w:ilvl w:val="0"/>
          <w:numId w:val="63"/>
        </w:numPr>
      </w:pPr>
      <w:r w:rsidRPr="0A135485">
        <w:t>Los elementos han de ser modelados en su correspondiente subproyecto y en su defecto los elementos han de ser asignados al subproyecto correspondiente.</w:t>
      </w:r>
    </w:p>
    <w:p w14:paraId="2C9D2B15" w14:textId="77777777" w:rsidR="00535AB2" w:rsidRDefault="00535AB2" w:rsidP="00370E0D">
      <w:pPr>
        <w:pStyle w:val="Prrafodelista"/>
        <w:numPr>
          <w:ilvl w:val="0"/>
          <w:numId w:val="63"/>
        </w:numPr>
      </w:pPr>
      <w:r>
        <w:t>Limitar el uso de familias de “modelo genérico”.</w:t>
      </w:r>
    </w:p>
    <w:p w14:paraId="248A83DF" w14:textId="77777777" w:rsidR="00535AB2" w:rsidRDefault="00535AB2" w:rsidP="00370E0D">
      <w:pPr>
        <w:pStyle w:val="Prrafodelista"/>
        <w:numPr>
          <w:ilvl w:val="0"/>
          <w:numId w:val="63"/>
        </w:numPr>
      </w:pPr>
      <w:r>
        <w:t>No utilizar familias modeladas in situ, salvo en casos excepcionales.</w:t>
      </w:r>
    </w:p>
    <w:p w14:paraId="70F1C12C" w14:textId="77777777" w:rsidR="00535AB2" w:rsidRDefault="00535AB2" w:rsidP="00370E0D">
      <w:pPr>
        <w:pStyle w:val="Prrafodelista"/>
        <w:numPr>
          <w:ilvl w:val="0"/>
          <w:numId w:val="63"/>
        </w:numPr>
      </w:pPr>
      <w:r>
        <w:t>Evitar el uso excesivo de filtros de vista empleados en los modelos.</w:t>
      </w:r>
    </w:p>
    <w:p w14:paraId="058CB9E9" w14:textId="77777777" w:rsidR="00535AB2" w:rsidRDefault="00535AB2" w:rsidP="00370E0D">
      <w:pPr>
        <w:pStyle w:val="Prrafodelista"/>
        <w:numPr>
          <w:ilvl w:val="0"/>
          <w:numId w:val="63"/>
        </w:numPr>
      </w:pPr>
      <w:r>
        <w:t>Limitar el uso de grupos. Los elementos que conforman un grupo solo pueden pertenecer a un subproyecto. En caso de uso:</w:t>
      </w:r>
    </w:p>
    <w:p w14:paraId="02C4DC1E" w14:textId="77777777" w:rsidR="00535AB2" w:rsidRDefault="00535AB2" w:rsidP="00370E0D">
      <w:pPr>
        <w:pStyle w:val="Prrafodelista"/>
        <w:numPr>
          <w:ilvl w:val="1"/>
          <w:numId w:val="63"/>
        </w:numPr>
      </w:pPr>
      <w:r>
        <w:t>Nunca se deberá agrupar un elemento que necesite un anfitrión sin su elemento anfitrión.</w:t>
      </w:r>
    </w:p>
    <w:p w14:paraId="553D0E6A" w14:textId="77777777" w:rsidR="00535AB2" w:rsidRDefault="00535AB2" w:rsidP="00370E0D">
      <w:pPr>
        <w:pStyle w:val="Prrafodelista"/>
        <w:numPr>
          <w:ilvl w:val="1"/>
          <w:numId w:val="63"/>
        </w:numPr>
      </w:pPr>
      <w:r>
        <w:t>Si el grupo se ha de copiar entre niveles, las alturas deberán ser iguales.</w:t>
      </w:r>
    </w:p>
    <w:p w14:paraId="225ED619" w14:textId="77777777" w:rsidR="00535AB2" w:rsidRDefault="00535AB2" w:rsidP="00370E0D">
      <w:pPr>
        <w:pStyle w:val="Prrafodelista"/>
        <w:numPr>
          <w:ilvl w:val="1"/>
          <w:numId w:val="63"/>
        </w:numPr>
      </w:pPr>
      <w:r>
        <w:t>No agrupar habitaciones.</w:t>
      </w:r>
    </w:p>
    <w:p w14:paraId="2B48428B" w14:textId="77777777" w:rsidR="00535AB2" w:rsidRDefault="00535AB2" w:rsidP="00370E0D">
      <w:pPr>
        <w:pStyle w:val="Prrafodelista"/>
        <w:numPr>
          <w:ilvl w:val="1"/>
          <w:numId w:val="63"/>
        </w:numPr>
      </w:pPr>
      <w:r>
        <w:t>Purgar los grupos que no estén en uso.</w:t>
      </w:r>
    </w:p>
    <w:p w14:paraId="0E2D9096" w14:textId="77777777" w:rsidR="00535AB2" w:rsidRDefault="00535AB2" w:rsidP="00370E0D">
      <w:pPr>
        <w:pStyle w:val="Prrafodelista"/>
        <w:numPr>
          <w:ilvl w:val="1"/>
          <w:numId w:val="63"/>
        </w:numPr>
      </w:pPr>
      <w:r>
        <w:t>Nombrar los grupos apropiadamente, usando una descripción corta en castellano.</w:t>
      </w:r>
    </w:p>
    <w:p w14:paraId="051085EA" w14:textId="77777777" w:rsidR="00535AB2" w:rsidRDefault="00535AB2" w:rsidP="00370E0D">
      <w:pPr>
        <w:pStyle w:val="Prrafodelista"/>
        <w:numPr>
          <w:ilvl w:val="0"/>
          <w:numId w:val="63"/>
        </w:numPr>
      </w:pPr>
      <w:r>
        <w:t>Utilizar la monitorización de niveles y rejillas.</w:t>
      </w:r>
    </w:p>
    <w:p w14:paraId="65EE170E" w14:textId="77777777" w:rsidR="00535AB2" w:rsidRDefault="00535AB2" w:rsidP="00370E0D">
      <w:pPr>
        <w:pStyle w:val="Prrafodelista"/>
        <w:numPr>
          <w:ilvl w:val="0"/>
          <w:numId w:val="63"/>
        </w:numPr>
      </w:pPr>
      <w:r>
        <w:t>Nunca superponer dos o más vistas en un mismo plano. Cada vista debe, por si sola, contener toda la información que requiera un plano sin necesidad de superponerse con otras.</w:t>
      </w:r>
    </w:p>
    <w:p w14:paraId="79F76500" w14:textId="77777777" w:rsidR="00535AB2" w:rsidRDefault="00535AB2" w:rsidP="00370E0D">
      <w:pPr>
        <w:pStyle w:val="Prrafodelista"/>
        <w:numPr>
          <w:ilvl w:val="0"/>
          <w:numId w:val="63"/>
        </w:numPr>
      </w:pPr>
      <w:r>
        <w:t>Limitar la creación de piezas y el modelado con exceso de detalle.</w:t>
      </w:r>
    </w:p>
    <w:p w14:paraId="22EAA6F0" w14:textId="77777777" w:rsidR="00535AB2" w:rsidRDefault="00535AB2" w:rsidP="00370E0D">
      <w:pPr>
        <w:pStyle w:val="Prrafodelista"/>
        <w:numPr>
          <w:ilvl w:val="0"/>
          <w:numId w:val="63"/>
        </w:numPr>
      </w:pPr>
      <w:r w:rsidRPr="0A135485">
        <w:t>Preferiblemente se deberán emplear plantillas de vista para facilitar la organización de vistas en el navegador de proyecto, teniendo en consideración el tipo de información, proceso por fases, etc.</w:t>
      </w:r>
    </w:p>
    <w:p w14:paraId="1F131B6F" w14:textId="77777777" w:rsidR="00535AB2" w:rsidRDefault="00535AB2" w:rsidP="00370E0D">
      <w:pPr>
        <w:pStyle w:val="Prrafodelista"/>
        <w:numPr>
          <w:ilvl w:val="0"/>
          <w:numId w:val="63"/>
        </w:numPr>
      </w:pPr>
      <w:r>
        <w:t>De vínculos:</w:t>
      </w:r>
    </w:p>
    <w:p w14:paraId="3B10276C" w14:textId="77777777" w:rsidR="00535AB2" w:rsidRDefault="00535AB2" w:rsidP="00370E0D">
      <w:pPr>
        <w:pStyle w:val="Prrafodelista"/>
        <w:numPr>
          <w:ilvl w:val="1"/>
          <w:numId w:val="63"/>
        </w:numPr>
      </w:pPr>
      <w:r>
        <w:t>Bloquear la posición de cualquier archivo vinculado mediante el uso de la herramienta “bloquear”. Así se evitarán desplazamientos indeseados.</w:t>
      </w:r>
    </w:p>
    <w:p w14:paraId="75C5399D" w14:textId="77777777" w:rsidR="00535AB2" w:rsidRDefault="00535AB2" w:rsidP="00370E0D">
      <w:pPr>
        <w:pStyle w:val="Prrafodelista"/>
        <w:numPr>
          <w:ilvl w:val="1"/>
          <w:numId w:val="63"/>
        </w:numPr>
      </w:pPr>
      <w:r w:rsidRPr="0A135485">
        <w:t xml:space="preserve">Los ficheros </w:t>
      </w:r>
      <w:proofErr w:type="spellStart"/>
      <w:r w:rsidRPr="0A135485">
        <w:t>dwg</w:t>
      </w:r>
      <w:proofErr w:type="spellEnd"/>
      <w:r w:rsidRPr="0A135485">
        <w:t xml:space="preserve"> se han de insertar como vínculo. Se ha de evitar la importación de archivos </w:t>
      </w:r>
      <w:proofErr w:type="spellStart"/>
      <w:r w:rsidRPr="0A135485">
        <w:t>dwg</w:t>
      </w:r>
      <w:proofErr w:type="spellEnd"/>
      <w:r w:rsidRPr="0A135485">
        <w:t>.</w:t>
      </w:r>
    </w:p>
    <w:p w14:paraId="2A404501" w14:textId="77777777" w:rsidR="00535AB2" w:rsidRDefault="00535AB2" w:rsidP="00370E0D">
      <w:pPr>
        <w:pStyle w:val="Prrafodelista"/>
        <w:numPr>
          <w:ilvl w:val="1"/>
          <w:numId w:val="63"/>
        </w:numPr>
      </w:pPr>
      <w:r>
        <w:lastRenderedPageBreak/>
        <w:t>Utilizar vínculos de tipo “solapamiento” en los modelos de geometría para evitar referencias circulares. Los modelos específicos de planos podrán emplear el tipo “adjunto”.</w:t>
      </w:r>
    </w:p>
    <w:p w14:paraId="7EA412B3" w14:textId="77777777" w:rsidR="00535AB2" w:rsidRDefault="00535AB2" w:rsidP="00370E0D">
      <w:pPr>
        <w:pStyle w:val="Prrafodelista"/>
        <w:numPr>
          <w:ilvl w:val="1"/>
          <w:numId w:val="63"/>
        </w:numPr>
      </w:pPr>
      <w:r>
        <w:t>Los vínculos se insertarán siempre mediante el uso de coordenadas compartidas.</w:t>
      </w:r>
    </w:p>
    <w:p w14:paraId="776E46F9" w14:textId="77777777" w:rsidR="00535AB2" w:rsidRDefault="00535AB2" w:rsidP="00370E0D">
      <w:pPr>
        <w:pStyle w:val="Prrafodelista"/>
        <w:numPr>
          <w:ilvl w:val="0"/>
          <w:numId w:val="63"/>
        </w:numPr>
      </w:pPr>
      <w:r w:rsidRPr="007F0C9C">
        <w:t>Para mejorar el rendimiento de los modelos:</w:t>
      </w:r>
    </w:p>
    <w:p w14:paraId="5CA5B8AA" w14:textId="77777777" w:rsidR="00535AB2" w:rsidRDefault="00535AB2" w:rsidP="00370E0D">
      <w:pPr>
        <w:pStyle w:val="Prrafodelista"/>
        <w:numPr>
          <w:ilvl w:val="1"/>
          <w:numId w:val="63"/>
        </w:numPr>
      </w:pPr>
      <w:r>
        <w:t xml:space="preserve">Los modelos no deberán superar </w:t>
      </w:r>
      <w:r w:rsidRPr="00E1655F">
        <w:t xml:space="preserve">los </w:t>
      </w:r>
      <w:r w:rsidRPr="00F81EF7">
        <w:t>200MB</w:t>
      </w:r>
      <w:r w:rsidRPr="00E1655F">
        <w:t xml:space="preserve"> de</w:t>
      </w:r>
      <w:r>
        <w:t xml:space="preserve"> espacio, dado el caso deberá considerarse la división del modelo.</w:t>
      </w:r>
    </w:p>
    <w:p w14:paraId="5CAA357C" w14:textId="77777777" w:rsidR="00535AB2" w:rsidRDefault="00535AB2" w:rsidP="00370E0D">
      <w:pPr>
        <w:pStyle w:val="Prrafodelista"/>
        <w:numPr>
          <w:ilvl w:val="1"/>
          <w:numId w:val="63"/>
        </w:numPr>
      </w:pPr>
      <w:r>
        <w:t>Se mantendrá desactivada la opción de cálculo de volumen para las habitaciones. Se podrá activar en caso necesario.</w:t>
      </w:r>
    </w:p>
    <w:p w14:paraId="08D2CD30" w14:textId="77777777" w:rsidR="00535AB2" w:rsidRDefault="00535AB2" w:rsidP="00370E0D">
      <w:pPr>
        <w:pStyle w:val="Prrafodelista"/>
        <w:numPr>
          <w:ilvl w:val="1"/>
          <w:numId w:val="63"/>
        </w:numPr>
      </w:pPr>
      <w:r>
        <w:t>Se deberán purgar controladamente los modelos a compartir para evitar la sobrecarga de elementos sin uso.</w:t>
      </w:r>
    </w:p>
    <w:p w14:paraId="1A165693" w14:textId="77777777" w:rsidR="00535AB2" w:rsidRDefault="00535AB2" w:rsidP="00370E0D">
      <w:pPr>
        <w:pStyle w:val="Prrafodelista"/>
        <w:numPr>
          <w:ilvl w:val="1"/>
          <w:numId w:val="63"/>
        </w:numPr>
      </w:pPr>
      <w:r>
        <w:t>Se deberá limpiar el navegador de proyecto con regularidad, principalmente las vistas y tablas de trabajo.</w:t>
      </w:r>
    </w:p>
    <w:p w14:paraId="6603F85A" w14:textId="77777777" w:rsidR="00535AB2" w:rsidRDefault="00535AB2" w:rsidP="00370E0D">
      <w:pPr>
        <w:pStyle w:val="Prrafodelista"/>
        <w:numPr>
          <w:ilvl w:val="1"/>
          <w:numId w:val="63"/>
        </w:numPr>
      </w:pPr>
      <w:r>
        <w:t>En caso de emplear matrices, el rendimiento mejora el desagrupar la matriz.</w:t>
      </w:r>
    </w:p>
    <w:p w14:paraId="415B8251" w14:textId="77777777" w:rsidR="00535AB2" w:rsidRDefault="00535AB2" w:rsidP="00370E0D">
      <w:pPr>
        <w:pStyle w:val="Prrafodelista"/>
        <w:numPr>
          <w:ilvl w:val="1"/>
          <w:numId w:val="63"/>
        </w:numPr>
      </w:pPr>
      <w:r w:rsidRPr="0A135485">
        <w:t xml:space="preserve">Prestar atención a la acumulación de avisos. Preferiblemente los avisos deberán solucionarse en el momento que aparezcan. Los archivos con </w:t>
      </w:r>
      <w:proofErr w:type="gramStart"/>
      <w:r w:rsidRPr="0A135485">
        <w:t>un ratio mayor</w:t>
      </w:r>
      <w:proofErr w:type="gramEnd"/>
      <w:r w:rsidRPr="0A135485">
        <w:t xml:space="preserve"> de 1/megabyte conllevan pérdida de rendimiento.</w:t>
      </w:r>
    </w:p>
    <w:p w14:paraId="6EA32D4C" w14:textId="77777777" w:rsidR="00535AB2" w:rsidRDefault="00535AB2" w:rsidP="00370E0D">
      <w:pPr>
        <w:pStyle w:val="Prrafodelista"/>
        <w:numPr>
          <w:ilvl w:val="1"/>
          <w:numId w:val="63"/>
        </w:numPr>
      </w:pPr>
      <w:r>
        <w:t>Los modelos no deberán contener avisos de elementos duplicados, solapados y todos aquellos que requieren de cálculos.</w:t>
      </w:r>
    </w:p>
    <w:p w14:paraId="050DAE94" w14:textId="77777777" w:rsidR="00535AB2" w:rsidRDefault="00535AB2" w:rsidP="00370E0D">
      <w:pPr>
        <w:pStyle w:val="Prrafodelista"/>
        <w:numPr>
          <w:ilvl w:val="1"/>
          <w:numId w:val="63"/>
        </w:numPr>
      </w:pPr>
      <w:r>
        <w:t>Cada cierto tiempo, los modelos centrales se han de compactar.</w:t>
      </w:r>
    </w:p>
    <w:p w14:paraId="78EF21E1" w14:textId="77777777" w:rsidR="00535AB2" w:rsidRDefault="00535AB2" w:rsidP="00370E0D">
      <w:pPr>
        <w:pStyle w:val="Prrafodelista"/>
        <w:numPr>
          <w:ilvl w:val="1"/>
          <w:numId w:val="63"/>
        </w:numPr>
      </w:pPr>
      <w:r>
        <w:t>Controlar la monitorización de elementos de modelo que no sean niveles y rejillas, para evitar la pérdida de rendimiento.</w:t>
      </w:r>
    </w:p>
    <w:p w14:paraId="18F79859" w14:textId="77777777" w:rsidR="00370E0D" w:rsidRDefault="00535AB2" w:rsidP="00370E0D">
      <w:pPr>
        <w:pStyle w:val="Prrafodelista"/>
        <w:numPr>
          <w:ilvl w:val="1"/>
          <w:numId w:val="63"/>
        </w:numPr>
      </w:pPr>
      <w:r>
        <w:t>Al crear secciones y alzados, se tratará de limitar su profundidad.</w:t>
      </w:r>
      <w:r w:rsidR="00370E0D">
        <w:t xml:space="preserve"> </w:t>
      </w:r>
    </w:p>
    <w:p w14:paraId="06074F08" w14:textId="19F2F6ED" w:rsidR="00535AB2" w:rsidRDefault="00535AB2" w:rsidP="00370E0D">
      <w:pPr>
        <w:pStyle w:val="Prrafodelista"/>
        <w:numPr>
          <w:ilvl w:val="0"/>
          <w:numId w:val="63"/>
        </w:numPr>
      </w:pPr>
      <w:r>
        <w:t>De exportación</w:t>
      </w:r>
      <w:r w:rsidRPr="0049318A">
        <w:t>:</w:t>
      </w:r>
    </w:p>
    <w:p w14:paraId="616F9C9A" w14:textId="77777777" w:rsidR="00535AB2" w:rsidRPr="00265801" w:rsidRDefault="00535AB2" w:rsidP="00370E0D">
      <w:pPr>
        <w:pStyle w:val="Prrafodelista"/>
        <w:numPr>
          <w:ilvl w:val="1"/>
          <w:numId w:val="63"/>
        </w:numPr>
      </w:pPr>
      <w:r>
        <w:t>Las vistas de exportación deberán configurarse con el nivel de detalle suficiente para garantizar su exportación geométrica.</w:t>
      </w:r>
    </w:p>
    <w:p w14:paraId="11D7B0B7" w14:textId="77777777" w:rsidR="00535AB2" w:rsidRDefault="00535AB2" w:rsidP="00535AB2">
      <w:pPr>
        <w:pStyle w:val="Prrafodelista"/>
        <w:rPr>
          <w:rFonts w:ascii="Futura Lt BT" w:hAnsi="Futura Lt BT"/>
          <w:sz w:val="22"/>
          <w:szCs w:val="22"/>
        </w:rPr>
      </w:pPr>
    </w:p>
    <w:p w14:paraId="1AA31E1F" w14:textId="7D2ED97B" w:rsidR="00535AB2" w:rsidRDefault="00535AB2" w:rsidP="00370E0D">
      <w:pPr>
        <w:pStyle w:val="Ttulo4"/>
      </w:pPr>
      <w:r>
        <w:t>Disciplina arquitectura</w:t>
      </w:r>
    </w:p>
    <w:p w14:paraId="7EC7433B" w14:textId="77777777" w:rsidR="00535AB2" w:rsidRDefault="00535AB2" w:rsidP="00370E0D">
      <w:pPr>
        <w:pStyle w:val="Prrafodelista"/>
        <w:numPr>
          <w:ilvl w:val="0"/>
          <w:numId w:val="64"/>
        </w:numPr>
      </w:pPr>
      <w:r w:rsidRPr="002626BF">
        <w:t>Se deben eliminar</w:t>
      </w:r>
      <w:r>
        <w:t xml:space="preserve"> las habitaciones que estén “sin colocar” en las tablas de planificación.</w:t>
      </w:r>
    </w:p>
    <w:p w14:paraId="3D6B2293" w14:textId="77777777" w:rsidR="00535AB2" w:rsidRDefault="00535AB2" w:rsidP="00370E0D">
      <w:pPr>
        <w:pStyle w:val="Prrafodelista"/>
        <w:numPr>
          <w:ilvl w:val="0"/>
          <w:numId w:val="64"/>
        </w:numPr>
      </w:pPr>
      <w:r>
        <w:t>Se evitará superponer muros con líneas de separación de habitación.</w:t>
      </w:r>
    </w:p>
    <w:p w14:paraId="521A29DB" w14:textId="77777777" w:rsidR="00535AB2" w:rsidRDefault="00535AB2" w:rsidP="00370E0D">
      <w:pPr>
        <w:pStyle w:val="Prrafodelista"/>
        <w:numPr>
          <w:ilvl w:val="0"/>
          <w:numId w:val="64"/>
        </w:numPr>
      </w:pPr>
      <w:r>
        <w:t>No se incluirán en grupos elementos de Referencia tales como niveles, rejillas, planos de referencia, etc.</w:t>
      </w:r>
    </w:p>
    <w:p w14:paraId="50C4A933" w14:textId="77777777" w:rsidR="00535AB2" w:rsidRDefault="00535AB2" w:rsidP="00370E0D">
      <w:pPr>
        <w:pStyle w:val="Prrafodelista"/>
        <w:numPr>
          <w:ilvl w:val="0"/>
          <w:numId w:val="64"/>
        </w:numPr>
      </w:pPr>
      <w:r>
        <w:t>Se evitará anidar grupos de otros grupos.</w:t>
      </w:r>
    </w:p>
    <w:p w14:paraId="239BDFEC" w14:textId="77777777" w:rsidR="00535AB2" w:rsidRDefault="00535AB2" w:rsidP="00370E0D">
      <w:pPr>
        <w:pStyle w:val="Prrafodelista"/>
        <w:numPr>
          <w:ilvl w:val="0"/>
          <w:numId w:val="64"/>
        </w:numPr>
      </w:pPr>
      <w:r>
        <w:t>Los elementos incluidos dentro de un grupo no deberán estar enlazados con otros elementos.</w:t>
      </w:r>
    </w:p>
    <w:p w14:paraId="2DEA24C5" w14:textId="77777777" w:rsidR="00535AB2" w:rsidRDefault="00535AB2" w:rsidP="00370E0D">
      <w:pPr>
        <w:pStyle w:val="Prrafodelista"/>
        <w:numPr>
          <w:ilvl w:val="0"/>
          <w:numId w:val="64"/>
        </w:numPr>
      </w:pPr>
      <w:r>
        <w:t>Como criterio general, los niveles se modelarán según nivel de suelo acabado. En este caso, además, se modelarán niveles estructurales en cara superior de forjado.</w:t>
      </w:r>
    </w:p>
    <w:p w14:paraId="0A9170B6" w14:textId="77777777" w:rsidR="00535AB2" w:rsidRDefault="00535AB2" w:rsidP="00370E0D">
      <w:pPr>
        <w:pStyle w:val="Prrafodelista"/>
        <w:numPr>
          <w:ilvl w:val="0"/>
          <w:numId w:val="64"/>
        </w:numPr>
      </w:pPr>
      <w:r>
        <w:t>Los muros exteriores como interiores se modelarán siguiendo como referencia “línea de acabado exterior”</w:t>
      </w:r>
    </w:p>
    <w:p w14:paraId="089DB31D" w14:textId="77777777" w:rsidR="00535AB2" w:rsidRDefault="00535AB2" w:rsidP="00370E0D">
      <w:pPr>
        <w:pStyle w:val="Prrafodelista"/>
        <w:numPr>
          <w:ilvl w:val="0"/>
          <w:numId w:val="64"/>
        </w:numPr>
      </w:pPr>
      <w:r>
        <w:t>Los muros multicapas se modelarán mediante diferentes muros (muros/tabiques de soporte, muros de acabados de fachada y trasdosados/revestimientos).</w:t>
      </w:r>
    </w:p>
    <w:p w14:paraId="24ED0D78" w14:textId="77777777" w:rsidR="00535AB2" w:rsidRDefault="00535AB2" w:rsidP="00370E0D">
      <w:pPr>
        <w:pStyle w:val="Prrafodelista"/>
        <w:numPr>
          <w:ilvl w:val="0"/>
          <w:numId w:val="64"/>
        </w:numPr>
      </w:pPr>
      <w:r>
        <w:t>Los acabados se realizarán con la familia de “muros apilados”</w:t>
      </w:r>
    </w:p>
    <w:p w14:paraId="352A7555" w14:textId="77777777" w:rsidR="00535AB2" w:rsidRDefault="00535AB2" w:rsidP="00370E0D">
      <w:pPr>
        <w:pStyle w:val="Prrafodelista"/>
        <w:numPr>
          <w:ilvl w:val="0"/>
          <w:numId w:val="64"/>
        </w:numPr>
      </w:pPr>
      <w:r>
        <w:t>Se debe limitar el uso de separadores de habitación. Estos separadores se colocarán en un subproyecto propio.</w:t>
      </w:r>
    </w:p>
    <w:p w14:paraId="38E41552" w14:textId="77777777" w:rsidR="00535AB2" w:rsidRDefault="00535AB2" w:rsidP="00370E0D">
      <w:pPr>
        <w:pStyle w:val="Prrafodelista"/>
        <w:numPr>
          <w:ilvl w:val="0"/>
          <w:numId w:val="64"/>
        </w:numPr>
      </w:pPr>
      <w:r>
        <w:t>Las habitaciones se crearán con nivel de base el nivel de suelo acabado. Se recomienda no utilizar desfases de base.</w:t>
      </w:r>
    </w:p>
    <w:p w14:paraId="2112C3A8" w14:textId="77777777" w:rsidR="00535AB2" w:rsidRDefault="00535AB2" w:rsidP="00370E0D">
      <w:pPr>
        <w:pStyle w:val="Prrafodelista"/>
        <w:numPr>
          <w:ilvl w:val="0"/>
          <w:numId w:val="64"/>
        </w:numPr>
      </w:pPr>
      <w:r w:rsidRPr="0A135485">
        <w:t xml:space="preserve">Los planos de referencia se nombrarán con el fin de una correcta organización de </w:t>
      </w:r>
      <w:proofErr w:type="gramStart"/>
      <w:r w:rsidRPr="0A135485">
        <w:t>los mismos</w:t>
      </w:r>
      <w:proofErr w:type="gramEnd"/>
      <w:r w:rsidRPr="0A135485">
        <w:t>.</w:t>
      </w:r>
    </w:p>
    <w:p w14:paraId="67E8C7D7" w14:textId="77777777" w:rsidR="00535AB2" w:rsidRDefault="00535AB2" w:rsidP="00370E0D">
      <w:pPr>
        <w:pStyle w:val="Prrafodelista"/>
        <w:numPr>
          <w:ilvl w:val="0"/>
          <w:numId w:val="64"/>
        </w:numPr>
      </w:pPr>
      <w:r>
        <w:lastRenderedPageBreak/>
        <w:t>Los huecos de ascensores, patinillos, etc. se ejecutarán mediante modelado de las líneas de contorno del propio suelo. Se evitará el uso de la herramienta de abertura de huecos.</w:t>
      </w:r>
    </w:p>
    <w:p w14:paraId="68476BB4" w14:textId="77777777" w:rsidR="00535AB2" w:rsidRDefault="00535AB2" w:rsidP="00370E0D">
      <w:pPr>
        <w:pStyle w:val="Prrafodelista"/>
        <w:numPr>
          <w:ilvl w:val="0"/>
          <w:numId w:val="64"/>
        </w:numPr>
      </w:pPr>
      <w:r>
        <w:t>Las familias se modelarán atendiendo a los distintos niveles de detalle (bajo, medio o alto) en función del nivel de detalle del proyecto.</w:t>
      </w:r>
    </w:p>
    <w:p w14:paraId="6CB9C330" w14:textId="77777777" w:rsidR="00370E0D" w:rsidRDefault="00370E0D" w:rsidP="00370E0D">
      <w:pPr>
        <w:pStyle w:val="Prrafodelista"/>
      </w:pPr>
    </w:p>
    <w:p w14:paraId="16FBC81D" w14:textId="60F9F64E" w:rsidR="00535AB2" w:rsidRDefault="00535AB2" w:rsidP="00370E0D">
      <w:pPr>
        <w:pStyle w:val="Ttulo4"/>
      </w:pPr>
      <w:r>
        <w:t>Disciplina estructuras</w:t>
      </w:r>
    </w:p>
    <w:p w14:paraId="5438AD57" w14:textId="77777777" w:rsidR="00535AB2" w:rsidRDefault="00535AB2" w:rsidP="00370E0D">
      <w:pPr>
        <w:pStyle w:val="Prrafodelista"/>
        <w:numPr>
          <w:ilvl w:val="0"/>
          <w:numId w:val="65"/>
        </w:numPr>
      </w:pPr>
      <w:r w:rsidRPr="0A135485">
        <w:t>Si no es necesario, se recomienda deshabilitar las opciones de “Análisis automático” y “Activar modelo analítico”. De esta manera se mejora significativamente el funcionamiento del archivo.</w:t>
      </w:r>
    </w:p>
    <w:p w14:paraId="1D5ED446" w14:textId="77777777" w:rsidR="00535AB2" w:rsidRDefault="00535AB2" w:rsidP="00370E0D">
      <w:pPr>
        <w:pStyle w:val="Prrafodelista"/>
        <w:numPr>
          <w:ilvl w:val="0"/>
          <w:numId w:val="65"/>
        </w:numPr>
      </w:pPr>
      <w:r>
        <w:t>Los pilares se modelarán de nivel a nivel y no en función de varias plantas. De esta manera se podrán clasificar según la realidad constructiva.</w:t>
      </w:r>
    </w:p>
    <w:p w14:paraId="5A0249F6" w14:textId="77777777" w:rsidR="00535AB2" w:rsidRDefault="00535AB2" w:rsidP="00370E0D">
      <w:pPr>
        <w:pStyle w:val="Prrafodelista"/>
        <w:numPr>
          <w:ilvl w:val="0"/>
          <w:numId w:val="65"/>
        </w:numPr>
      </w:pPr>
      <w:r>
        <w:t>Los elementos estructurales se modelarán según su categoría.</w:t>
      </w:r>
    </w:p>
    <w:p w14:paraId="24DC359D" w14:textId="77777777" w:rsidR="00535AB2" w:rsidRDefault="00535AB2" w:rsidP="00370E0D">
      <w:pPr>
        <w:pStyle w:val="Prrafodelista"/>
        <w:numPr>
          <w:ilvl w:val="0"/>
          <w:numId w:val="65"/>
        </w:numPr>
      </w:pPr>
      <w:r>
        <w:t>Se limitará la unión entre elementos ya que ralentizan los archivos.</w:t>
      </w:r>
    </w:p>
    <w:p w14:paraId="2F019A4F" w14:textId="77777777" w:rsidR="00535AB2" w:rsidRDefault="00535AB2" w:rsidP="00370E0D">
      <w:pPr>
        <w:pStyle w:val="Prrafodelista"/>
        <w:numPr>
          <w:ilvl w:val="0"/>
          <w:numId w:val="65"/>
        </w:numPr>
      </w:pPr>
      <w:r w:rsidRPr="0A135485">
        <w:t>Se modelará acorde a la realidad constructiva con el fin de crear un modelo analítico correctamente enlazado.</w:t>
      </w:r>
    </w:p>
    <w:p w14:paraId="6B898D1B" w14:textId="77777777" w:rsidR="00535AB2" w:rsidRDefault="00535AB2" w:rsidP="00370E0D">
      <w:pPr>
        <w:pStyle w:val="Prrafodelista"/>
        <w:numPr>
          <w:ilvl w:val="0"/>
          <w:numId w:val="65"/>
        </w:numPr>
      </w:pPr>
      <w:r>
        <w:t>Las vigas deben de modelarse a eje de pilares.</w:t>
      </w:r>
    </w:p>
    <w:p w14:paraId="16F73ECB" w14:textId="77777777" w:rsidR="00535AB2" w:rsidRDefault="00535AB2" w:rsidP="00370E0D">
      <w:pPr>
        <w:pStyle w:val="Prrafodelista"/>
        <w:numPr>
          <w:ilvl w:val="0"/>
          <w:numId w:val="65"/>
        </w:numPr>
      </w:pPr>
      <w:r>
        <w:t>La altura de los pilares y muros se debe controlar manualmente, por lo tanto, hay que marcar la opción NO, cuando aparezca este mensaje: “¿Desea que los muros que llegan a este nivel se adhieran al bajo de esta losa?” al modificar un suelo.</w:t>
      </w:r>
    </w:p>
    <w:p w14:paraId="2630C07F" w14:textId="77777777" w:rsidR="00535AB2" w:rsidRDefault="00535AB2" w:rsidP="00370E0D">
      <w:pPr>
        <w:pStyle w:val="Prrafodelista"/>
        <w:numPr>
          <w:ilvl w:val="0"/>
          <w:numId w:val="65"/>
        </w:numPr>
      </w:pPr>
      <w:r>
        <w:t>Se evitará el modelado de elementos de conexiones metálicas.</w:t>
      </w:r>
    </w:p>
    <w:p w14:paraId="37559E4E" w14:textId="77777777" w:rsidR="00535AB2" w:rsidRDefault="00535AB2" w:rsidP="00370E0D">
      <w:pPr>
        <w:pStyle w:val="Prrafodelista"/>
        <w:numPr>
          <w:ilvl w:val="0"/>
          <w:numId w:val="65"/>
        </w:numPr>
      </w:pPr>
      <w:r>
        <w:t>Se deberán emplear planos de referencia para el modelado de elementos de construcción en planos inclinados.</w:t>
      </w:r>
    </w:p>
    <w:p w14:paraId="6AA6EBD4" w14:textId="77777777" w:rsidR="00535AB2" w:rsidRDefault="00535AB2" w:rsidP="00370E0D">
      <w:pPr>
        <w:pStyle w:val="Prrafodelista"/>
        <w:numPr>
          <w:ilvl w:val="0"/>
          <w:numId w:val="65"/>
        </w:numPr>
      </w:pPr>
      <w:r w:rsidRPr="0A135485">
        <w:t>En el caso de ser necesario, se priorizará el uso de sistemas de armadura en lugar de armados individuales.</w:t>
      </w:r>
    </w:p>
    <w:p w14:paraId="20B20786" w14:textId="77777777" w:rsidR="00535AB2" w:rsidRDefault="00535AB2" w:rsidP="00370E0D">
      <w:pPr>
        <w:pStyle w:val="Prrafodelista"/>
        <w:numPr>
          <w:ilvl w:val="0"/>
          <w:numId w:val="65"/>
        </w:numPr>
      </w:pPr>
      <w:r>
        <w:t>Se utilizarán familias propias, con su correspondiente categoría, ya testeadas incluyendo todos aquellos parámetros necesarios.</w:t>
      </w:r>
      <w:r w:rsidRPr="00AC43C5">
        <w:t xml:space="preserve"> </w:t>
      </w:r>
    </w:p>
    <w:p w14:paraId="1C6439F1" w14:textId="77777777" w:rsidR="00370E0D" w:rsidRPr="00AC43C5" w:rsidRDefault="00370E0D" w:rsidP="00370E0D">
      <w:pPr>
        <w:pStyle w:val="Prrafodelista"/>
      </w:pPr>
    </w:p>
    <w:p w14:paraId="68D75B8C" w14:textId="3AF5A5C4" w:rsidR="00535AB2" w:rsidRDefault="00535AB2" w:rsidP="00370E0D">
      <w:pPr>
        <w:pStyle w:val="Ttulo4"/>
      </w:pPr>
      <w:r>
        <w:t>Disciplina instalaciones</w:t>
      </w:r>
    </w:p>
    <w:p w14:paraId="28DFE8B8" w14:textId="77777777" w:rsidR="00535AB2" w:rsidRDefault="00535AB2" w:rsidP="00370E0D">
      <w:pPr>
        <w:pStyle w:val="Prrafodelista"/>
        <w:numPr>
          <w:ilvl w:val="0"/>
          <w:numId w:val="66"/>
        </w:numPr>
      </w:pPr>
      <w:r w:rsidRPr="0A135485">
        <w:t>Se recomienda mantener desconectado los cálculos de carga hasta que no sean necesarios ya que de esta manera se mejora de manera significativa el funcionamiento del archivo.</w:t>
      </w:r>
    </w:p>
    <w:p w14:paraId="30EFB309" w14:textId="77777777" w:rsidR="00535AB2" w:rsidRDefault="00535AB2" w:rsidP="00370E0D">
      <w:pPr>
        <w:pStyle w:val="Prrafodelista"/>
        <w:numPr>
          <w:ilvl w:val="0"/>
          <w:numId w:val="66"/>
        </w:numPr>
      </w:pPr>
      <w:r>
        <w:t>Se deben crear sistemas lógicos para las redes de conexión en vez de utilizar los sistemas que vienen por defecto.</w:t>
      </w:r>
    </w:p>
    <w:p w14:paraId="76B43217" w14:textId="77777777" w:rsidR="00535AB2" w:rsidRDefault="00535AB2" w:rsidP="00370E0D">
      <w:pPr>
        <w:pStyle w:val="Prrafodelista"/>
        <w:numPr>
          <w:ilvl w:val="0"/>
          <w:numId w:val="66"/>
        </w:numPr>
      </w:pPr>
      <w:r>
        <w:t>Para evitar la multiplicidad de elementos anfitrión en modelos MEP, se recomienda el uso de familias de elementos sin anfitrión.</w:t>
      </w:r>
    </w:p>
    <w:p w14:paraId="79F283AE" w14:textId="77777777" w:rsidR="00535AB2" w:rsidRDefault="00535AB2" w:rsidP="00370E0D">
      <w:pPr>
        <w:pStyle w:val="Prrafodelista"/>
        <w:numPr>
          <w:ilvl w:val="0"/>
          <w:numId w:val="66"/>
        </w:numPr>
      </w:pPr>
      <w:r>
        <w:t>Se priorizará el uso de tablas de planificación para definir los valores de los parámetros de los elementos.</w:t>
      </w:r>
    </w:p>
    <w:p w14:paraId="67B296A1" w14:textId="77777777" w:rsidR="00535AB2" w:rsidRDefault="00535AB2" w:rsidP="00370E0D">
      <w:pPr>
        <w:pStyle w:val="Prrafodelista"/>
        <w:numPr>
          <w:ilvl w:val="0"/>
          <w:numId w:val="66"/>
        </w:numPr>
      </w:pPr>
      <w:r>
        <w:t>No se modelarán elementos auxiliares como soportes de equipos, cableados individuales, etc.</w:t>
      </w:r>
    </w:p>
    <w:p w14:paraId="49499865" w14:textId="77777777" w:rsidR="00535AB2" w:rsidRDefault="00535AB2" w:rsidP="00370E0D">
      <w:pPr>
        <w:pStyle w:val="Prrafodelista"/>
        <w:numPr>
          <w:ilvl w:val="0"/>
          <w:numId w:val="66"/>
        </w:numPr>
      </w:pPr>
      <w:r>
        <w:t>Se utilizarán familias propias, con su correspondiente categoría asociada, ya testeadas incluyendo todos aquellos parámetros necesarios.</w:t>
      </w:r>
    </w:p>
    <w:p w14:paraId="276848D6" w14:textId="77777777" w:rsidR="00535AB2" w:rsidRDefault="00535AB2" w:rsidP="00370E0D">
      <w:pPr>
        <w:pStyle w:val="Prrafodelista"/>
        <w:numPr>
          <w:ilvl w:val="0"/>
          <w:numId w:val="66"/>
        </w:numPr>
      </w:pPr>
      <w:r>
        <w:t>Para un correcto entendimiento del modelo MEP, se recomienda el uso de filtros de visualización según disciplinas.</w:t>
      </w:r>
    </w:p>
    <w:p w14:paraId="040F7460" w14:textId="77777777" w:rsidR="00370E0D" w:rsidRPr="00F81EF7" w:rsidRDefault="00370E0D" w:rsidP="00370E0D">
      <w:pPr>
        <w:pStyle w:val="Prrafodelista"/>
        <w:numPr>
          <w:ilvl w:val="0"/>
          <w:numId w:val="66"/>
        </w:numPr>
      </w:pPr>
    </w:p>
    <w:p w14:paraId="66BF1407" w14:textId="252F80FE" w:rsidR="00535AB2" w:rsidRPr="00370E0D" w:rsidRDefault="00535AB2" w:rsidP="00370E0D">
      <w:pPr>
        <w:pStyle w:val="Ttulo3"/>
      </w:pPr>
      <w:bookmarkStart w:id="174" w:name="_Toc180491831"/>
      <w:bookmarkStart w:id="175" w:name="_Toc224561852"/>
      <w:r w:rsidRPr="00370E0D">
        <w:t>Normas de publicación</w:t>
      </w:r>
      <w:bookmarkEnd w:id="174"/>
      <w:bookmarkEnd w:id="175"/>
    </w:p>
    <w:p w14:paraId="4B704C06" w14:textId="77777777" w:rsidR="00535AB2" w:rsidRPr="009F308D" w:rsidRDefault="00535AB2" w:rsidP="00535AB2">
      <w:pPr>
        <w:pStyle w:val="Notas"/>
        <w:rPr>
          <w:rFonts w:ascii="Futura Lt BT" w:hAnsi="Futura Lt BT"/>
          <w:lang w:val="es-ES_tradnl"/>
        </w:rPr>
      </w:pPr>
      <w:r w:rsidRPr="009F308D">
        <w:rPr>
          <w:rFonts w:ascii="Futura Lt BT" w:hAnsi="Futura Lt BT"/>
          <w:lang w:val="es-ES_tradnl"/>
        </w:rPr>
        <w:t>Explicar los estándares de publicación acordados con la organización del proyecto.</w:t>
      </w:r>
    </w:p>
    <w:p w14:paraId="2E216935" w14:textId="77777777" w:rsidR="00535AB2" w:rsidRPr="009F308D" w:rsidRDefault="00535AB2" w:rsidP="00535AB2">
      <w:pPr>
        <w:pStyle w:val="Notas"/>
        <w:rPr>
          <w:rFonts w:ascii="Futura Lt BT" w:hAnsi="Futura Lt BT"/>
          <w:lang w:val="es-ES_tradnl"/>
        </w:rPr>
      </w:pPr>
      <w:r w:rsidRPr="009F308D">
        <w:rPr>
          <w:rFonts w:ascii="Futura Lt BT" w:hAnsi="Futura Lt BT" w:cs="Segoe UI Emoji"/>
          <w:color w:val="auto"/>
          <w:lang w:val="es-ES_tradnl"/>
        </w:rPr>
        <w:lastRenderedPageBreak/>
        <w:t xml:space="preserve"> </w:t>
      </w:r>
      <w:r w:rsidRPr="009F308D">
        <w:rPr>
          <w:rFonts w:ascii="Futura Lt BT" w:hAnsi="Futura Lt BT"/>
          <w:lang w:val="es-ES_tradnl"/>
        </w:rPr>
        <w:t>Información que se excluirá o incluirá en los modelos de información al publicarlos.</w:t>
      </w:r>
    </w:p>
    <w:p w14:paraId="52CDE6BA" w14:textId="77777777" w:rsidR="00535AB2" w:rsidRPr="009F308D" w:rsidRDefault="00535AB2" w:rsidP="00535AB2">
      <w:pPr>
        <w:rPr>
          <w:rFonts w:ascii="Futura Lt BT" w:hAnsi="Futura Lt BT"/>
        </w:rPr>
      </w:pPr>
      <w:r w:rsidRPr="009F308D">
        <w:rPr>
          <w:rFonts w:ascii="Futura Lt BT" w:hAnsi="Futura Lt BT"/>
        </w:rPr>
        <w:t>.....</w:t>
      </w:r>
    </w:p>
    <w:p w14:paraId="40194A8F" w14:textId="55F47168" w:rsidR="00535AB2" w:rsidRPr="00370E0D" w:rsidRDefault="00535AB2" w:rsidP="00370E0D">
      <w:pPr>
        <w:pStyle w:val="Ttulo2"/>
      </w:pPr>
      <w:bookmarkStart w:id="176" w:name="_Toc180491832"/>
      <w:bookmarkStart w:id="177" w:name="_Toc224561853"/>
      <w:r w:rsidRPr="00370E0D">
        <w:t>Uso de la información durante la fase operacional del activ</w:t>
      </w:r>
      <w:bookmarkEnd w:id="176"/>
      <w:r w:rsidR="00370E0D">
        <w:t>o</w:t>
      </w:r>
      <w:bookmarkEnd w:id="177"/>
    </w:p>
    <w:p w14:paraId="254E1363" w14:textId="77777777" w:rsidR="00535AB2" w:rsidRPr="009F308D" w:rsidRDefault="00535AB2" w:rsidP="00535AB2">
      <w:pPr>
        <w:pStyle w:val="Notas"/>
        <w:rPr>
          <w:rFonts w:ascii="Futura Lt BT" w:hAnsi="Futura Lt BT"/>
        </w:rPr>
      </w:pPr>
      <w:r w:rsidRPr="009F308D">
        <w:rPr>
          <w:rFonts w:ascii="Futura Lt BT" w:hAnsi="Futura Lt BT"/>
        </w:rPr>
        <w:t>Ref. ISO-19650-2/5.1.</w:t>
      </w:r>
      <w:proofErr w:type="gramStart"/>
      <w:r w:rsidRPr="009F308D">
        <w:rPr>
          <w:rFonts w:ascii="Futura Lt BT" w:hAnsi="Futura Lt BT"/>
        </w:rPr>
        <w:t>4.d</w:t>
      </w:r>
      <w:proofErr w:type="gramEnd"/>
      <w:r w:rsidRPr="009F308D">
        <w:rPr>
          <w:rFonts w:ascii="Futura Lt BT" w:hAnsi="Futura Lt BT"/>
        </w:rPr>
        <w:t>, 5.8.1:</w:t>
      </w:r>
    </w:p>
    <w:p w14:paraId="3F4A82B9" w14:textId="77777777" w:rsidR="00535AB2" w:rsidRPr="009F308D" w:rsidRDefault="00535AB2" w:rsidP="00535AB2">
      <w:pPr>
        <w:rPr>
          <w:rFonts w:ascii="Futura Lt BT" w:hAnsi="Futura Lt BT"/>
        </w:rPr>
      </w:pPr>
      <w:r w:rsidRPr="002E215F">
        <w:rPr>
          <w:rFonts w:ascii="Futura Lt BT" w:hAnsi="Futura Lt BT"/>
        </w:rPr>
        <w:t>.....</w:t>
      </w:r>
    </w:p>
    <w:p w14:paraId="2885D12B" w14:textId="2781D579" w:rsidR="00535AB2" w:rsidRPr="00370E0D" w:rsidRDefault="00535AB2" w:rsidP="00370E0D">
      <w:pPr>
        <w:pStyle w:val="Ttulo3"/>
      </w:pPr>
      <w:bookmarkStart w:id="178" w:name="_Toc180491833"/>
      <w:r w:rsidRPr="00370E0D">
        <w:t xml:space="preserve"> </w:t>
      </w:r>
      <w:bookmarkStart w:id="179" w:name="_Toc224561854"/>
      <w:r w:rsidRPr="00370E0D">
        <w:t>Estándares PIM y AIM</w:t>
      </w:r>
      <w:bookmarkEnd w:id="178"/>
      <w:r w:rsidR="00370E0D">
        <w:t>.</w:t>
      </w:r>
      <w:bookmarkEnd w:id="179"/>
    </w:p>
    <w:p w14:paraId="30B62FEB" w14:textId="77777777" w:rsidR="00535AB2" w:rsidRPr="009F308D" w:rsidRDefault="00535AB2" w:rsidP="00535AB2">
      <w:pPr>
        <w:rPr>
          <w:rFonts w:ascii="Futura Lt BT" w:hAnsi="Futura Lt BT"/>
        </w:rPr>
      </w:pPr>
      <w:r w:rsidRPr="002E215F">
        <w:rPr>
          <w:rFonts w:ascii="Futura Lt BT" w:hAnsi="Futura Lt BT"/>
        </w:rPr>
        <w:t>………..</w:t>
      </w:r>
    </w:p>
    <w:p w14:paraId="58592748" w14:textId="003CE55D" w:rsidR="00535AB2" w:rsidRPr="00370E0D" w:rsidRDefault="00535AB2" w:rsidP="00370E0D">
      <w:pPr>
        <w:pStyle w:val="Ttulo1"/>
      </w:pPr>
      <w:bookmarkStart w:id="180" w:name="_Toc180491834"/>
      <w:bookmarkStart w:id="181" w:name="_Toc224561855"/>
      <w:r w:rsidRPr="00370E0D">
        <w:t>Métodos y procedimientos de producción de la información</w:t>
      </w:r>
      <w:bookmarkEnd w:id="180"/>
      <w:r w:rsidR="004C4716">
        <w:t>.</w:t>
      </w:r>
      <w:bookmarkEnd w:id="181"/>
    </w:p>
    <w:p w14:paraId="6F44D7FC" w14:textId="77777777" w:rsidR="00535AB2" w:rsidRDefault="00535AB2" w:rsidP="00535AB2">
      <w:pPr>
        <w:pStyle w:val="Cita"/>
        <w:rPr>
          <w:rFonts w:ascii="Futura Lt BT" w:hAnsi="Futura Lt BT"/>
          <w:lang w:val="es-ES_tradnl"/>
        </w:rPr>
      </w:pPr>
      <w:r w:rsidRPr="009F308D">
        <w:rPr>
          <w:rFonts w:ascii="Futura Lt BT" w:hAnsi="Futura Lt BT"/>
          <w:lang w:val="es-ES_tradnl"/>
        </w:rPr>
        <w:t xml:space="preserve">Cf. ISO-19650-2/5.4.1: confirmar y documentar los métodos y procedimientos de producción de información propuestos por el equipo de desarrollo  </w:t>
      </w:r>
    </w:p>
    <w:p w14:paraId="7A921F7D" w14:textId="77777777" w:rsidR="00E258B2" w:rsidRDefault="00E258B2" w:rsidP="00E258B2">
      <w:pPr>
        <w:rPr>
          <w:lang w:val="es-ES_tradnl"/>
        </w:rPr>
      </w:pPr>
    </w:p>
    <w:p w14:paraId="311AF18D" w14:textId="0E2F9A0A" w:rsidR="00C63355" w:rsidRPr="00C63355" w:rsidRDefault="00E258B2" w:rsidP="00C63355">
      <w:pPr>
        <w:rPr>
          <w:lang w:val="es-ES_tradnl"/>
        </w:rPr>
      </w:pPr>
      <w:r w:rsidRPr="00E258B2">
        <w:rPr>
          <w:lang w:val="es-ES_tradnl"/>
        </w:rPr>
        <w:t xml:space="preserve">Cf. ISO-19650-2/5.3.2: </w:t>
      </w:r>
      <w:r w:rsidR="00D95E51">
        <w:rPr>
          <w:lang w:val="es-ES_tradnl"/>
        </w:rPr>
        <w:t>e</w:t>
      </w:r>
      <w:r w:rsidRPr="00E258B2">
        <w:rPr>
          <w:lang w:val="es-ES_tradnl"/>
        </w:rPr>
        <w:t xml:space="preserve">) El pre-BEP incluye cualquier </w:t>
      </w:r>
      <w:r w:rsidR="00C63355" w:rsidRPr="00C63355">
        <w:rPr>
          <w:lang w:val="es-ES_tradnl"/>
        </w:rPr>
        <w:t>propuesta para añadir o modificar los métodos y procedimientos de producción de</w:t>
      </w:r>
      <w:r w:rsidR="00C63355">
        <w:rPr>
          <w:lang w:val="es-ES_tradnl"/>
        </w:rPr>
        <w:t xml:space="preserve"> </w:t>
      </w:r>
      <w:r w:rsidR="00C63355" w:rsidRPr="00C63355">
        <w:rPr>
          <w:lang w:val="es-ES_tradnl"/>
        </w:rPr>
        <w:t>información del proyecto que el equipo de desarrollo necesite a fin de facilitar la eficiencia en</w:t>
      </w:r>
    </w:p>
    <w:p w14:paraId="71B18A4F" w14:textId="77777777" w:rsidR="00C63355" w:rsidRPr="00C63355" w:rsidRDefault="00C63355" w:rsidP="00C63355">
      <w:pPr>
        <w:rPr>
          <w:lang w:val="es-ES_tradnl"/>
        </w:rPr>
      </w:pPr>
      <w:r w:rsidRPr="00C63355">
        <w:rPr>
          <w:lang w:val="es-ES_tradnl"/>
        </w:rPr>
        <w:t>términos de:</w:t>
      </w:r>
    </w:p>
    <w:p w14:paraId="4313DB9B" w14:textId="77777777" w:rsidR="00C63355" w:rsidRPr="00C63355" w:rsidRDefault="00C63355" w:rsidP="00C63355">
      <w:pPr>
        <w:rPr>
          <w:lang w:val="es-ES_tradnl"/>
        </w:rPr>
      </w:pPr>
      <w:r w:rsidRPr="00C63355">
        <w:rPr>
          <w:lang w:val="es-ES_tradnl"/>
        </w:rPr>
        <w:t>– la adquisición de la información de los activos existentes,</w:t>
      </w:r>
    </w:p>
    <w:p w14:paraId="6BDC9A27" w14:textId="77777777" w:rsidR="00C63355" w:rsidRPr="00C63355" w:rsidRDefault="00C63355" w:rsidP="00C63355">
      <w:pPr>
        <w:rPr>
          <w:lang w:val="es-ES_tradnl"/>
        </w:rPr>
      </w:pPr>
      <w:r w:rsidRPr="00C63355">
        <w:rPr>
          <w:lang w:val="es-ES_tradnl"/>
        </w:rPr>
        <w:t>– la producción, revisión, aprobación y autorización de la información,</w:t>
      </w:r>
    </w:p>
    <w:p w14:paraId="0912CA00" w14:textId="77777777" w:rsidR="00C63355" w:rsidRPr="00C63355" w:rsidRDefault="00C63355" w:rsidP="00C63355">
      <w:pPr>
        <w:rPr>
          <w:lang w:val="es-ES_tradnl"/>
        </w:rPr>
      </w:pPr>
      <w:r w:rsidRPr="00C63355">
        <w:rPr>
          <w:lang w:val="es-ES_tradnl"/>
        </w:rPr>
        <w:t>– la seguridad y la distribución de la información, y</w:t>
      </w:r>
    </w:p>
    <w:p w14:paraId="22482D20" w14:textId="30DC10FB" w:rsidR="00370E0D" w:rsidRDefault="00C63355" w:rsidP="00C63355">
      <w:pPr>
        <w:rPr>
          <w:rFonts w:ascii="Futura Lt BT" w:hAnsi="Futura Lt BT"/>
          <w:b/>
          <w:sz w:val="22"/>
          <w:szCs w:val="22"/>
        </w:rPr>
      </w:pPr>
      <w:r w:rsidRPr="00C63355">
        <w:rPr>
          <w:lang w:val="es-ES_tradnl"/>
        </w:rPr>
        <w:t>– la entrega de información al adjudicador;</w:t>
      </w:r>
    </w:p>
    <w:p w14:paraId="5151A646" w14:textId="77777777" w:rsidR="001935BB" w:rsidRDefault="001935BB" w:rsidP="00370E0D">
      <w:pPr>
        <w:rPr>
          <w:b/>
          <w:bCs/>
        </w:rPr>
      </w:pPr>
    </w:p>
    <w:p w14:paraId="3F1ECECA" w14:textId="0465D2B9" w:rsidR="00535AB2" w:rsidRPr="00370E0D" w:rsidRDefault="00535AB2" w:rsidP="00370E0D">
      <w:pPr>
        <w:rPr>
          <w:b/>
          <w:bCs/>
        </w:rPr>
      </w:pPr>
      <w:r w:rsidRPr="00370E0D">
        <w:rPr>
          <w:b/>
          <w:bCs/>
        </w:rPr>
        <w:t>Documentos:</w:t>
      </w:r>
    </w:p>
    <w:p w14:paraId="1BEFF91F" w14:textId="6502F361" w:rsidR="00535AB2" w:rsidRPr="00CB6E8A" w:rsidRDefault="00535AB2" w:rsidP="00370E0D">
      <w:pPr>
        <w:pStyle w:val="Prrafodelista"/>
        <w:numPr>
          <w:ilvl w:val="0"/>
          <w:numId w:val="67"/>
        </w:numPr>
      </w:pPr>
      <w:r w:rsidRPr="00CB6E8A">
        <w:t>Manual de garantía de calidad, coordinación y gestión de problemas</w:t>
      </w:r>
    </w:p>
    <w:p w14:paraId="6034D6A7" w14:textId="2CC6FCEF" w:rsidR="00535AB2" w:rsidRPr="00CB6E8A" w:rsidRDefault="00535AB2" w:rsidP="00370E0D">
      <w:pPr>
        <w:pStyle w:val="Prrafodelista"/>
        <w:numPr>
          <w:ilvl w:val="0"/>
          <w:numId w:val="67"/>
        </w:numPr>
      </w:pPr>
      <w:r w:rsidRPr="00CB6E8A">
        <w:t>Segregación de datos</w:t>
      </w:r>
    </w:p>
    <w:p w14:paraId="661BADF1" w14:textId="27764722" w:rsidR="00535AB2" w:rsidRPr="00CB6E8A" w:rsidRDefault="00535AB2" w:rsidP="00370E0D">
      <w:pPr>
        <w:pStyle w:val="Prrafodelista"/>
        <w:numPr>
          <w:ilvl w:val="0"/>
          <w:numId w:val="67"/>
        </w:numPr>
      </w:pPr>
      <w:r w:rsidRPr="00CB6E8A">
        <w:t>Métodos y procedimientos de coordinación espacial (coordenadas)</w:t>
      </w:r>
    </w:p>
    <w:p w14:paraId="4EECD842" w14:textId="2F1F64F0" w:rsidR="00535AB2" w:rsidRPr="00CB6E8A" w:rsidRDefault="00535AB2" w:rsidP="00370E0D">
      <w:pPr>
        <w:pStyle w:val="Prrafodelista"/>
        <w:numPr>
          <w:ilvl w:val="0"/>
          <w:numId w:val="67"/>
        </w:numPr>
      </w:pPr>
      <w:r w:rsidRPr="00CB6E8A">
        <w:t>Requisitos de seguridad</w:t>
      </w:r>
    </w:p>
    <w:p w14:paraId="6F31306B" w14:textId="03F2828A" w:rsidR="00535AB2" w:rsidRPr="00CB6E8A" w:rsidRDefault="00535AB2" w:rsidP="00370E0D">
      <w:pPr>
        <w:pStyle w:val="Prrafodelista"/>
        <w:numPr>
          <w:ilvl w:val="0"/>
          <w:numId w:val="67"/>
        </w:numPr>
      </w:pPr>
      <w:r w:rsidRPr="00CB6E8A">
        <w:t>Métodos y procedimientos de transición de PIM a AIM (Ref.to 5.8.1)</w:t>
      </w:r>
    </w:p>
    <w:p w14:paraId="4D1B6DE9" w14:textId="10A32839" w:rsidR="00535AB2" w:rsidRPr="00CB6E8A" w:rsidRDefault="00535AB2" w:rsidP="00370E0D">
      <w:pPr>
        <w:pStyle w:val="Prrafodelista"/>
        <w:numPr>
          <w:ilvl w:val="0"/>
          <w:numId w:val="67"/>
        </w:numPr>
      </w:pPr>
      <w:r w:rsidRPr="00CB6E8A">
        <w:t>Requisitos de salud y seguridad</w:t>
      </w:r>
    </w:p>
    <w:p w14:paraId="305452FF" w14:textId="4B9E50EF" w:rsidR="00535AB2" w:rsidRPr="00CB6E8A" w:rsidRDefault="00535AB2" w:rsidP="00370E0D">
      <w:pPr>
        <w:pStyle w:val="Prrafodelista"/>
        <w:numPr>
          <w:ilvl w:val="0"/>
          <w:numId w:val="67"/>
        </w:numPr>
      </w:pPr>
      <w:r w:rsidRPr="00CB6E8A">
        <w:t>Procesos y Procedimientos de Colaboración (dentro del CDE)</w:t>
      </w:r>
    </w:p>
    <w:p w14:paraId="2E00C1D3" w14:textId="50966DF0" w:rsidR="00535AB2" w:rsidRPr="00CB6E8A" w:rsidRDefault="00535AB2" w:rsidP="00370E0D">
      <w:pPr>
        <w:pStyle w:val="Prrafodelista"/>
        <w:numPr>
          <w:ilvl w:val="0"/>
          <w:numId w:val="67"/>
        </w:numPr>
      </w:pPr>
      <w:r w:rsidRPr="00CB6E8A">
        <w:t>Estructura, estándares, métodos y procedimientos del CDE del proyecto</w:t>
      </w:r>
    </w:p>
    <w:p w14:paraId="6E18968A" w14:textId="77777777" w:rsidR="00535AB2" w:rsidRPr="00CB6E8A" w:rsidRDefault="00535AB2" w:rsidP="00370E0D">
      <w:pPr>
        <w:pStyle w:val="Prrafodelista"/>
        <w:numPr>
          <w:ilvl w:val="0"/>
          <w:numId w:val="67"/>
        </w:numPr>
      </w:pPr>
      <w:r w:rsidRPr="00370E0D">
        <w:rPr>
          <w:bCs/>
        </w:rPr>
        <w:t>OIR</w:t>
      </w:r>
      <w:r w:rsidRPr="00CB6E8A">
        <w:t>: Requisitos de información de la organización</w:t>
      </w:r>
    </w:p>
    <w:p w14:paraId="405412A3" w14:textId="77777777" w:rsidR="00535AB2" w:rsidRPr="00CB6E8A" w:rsidRDefault="00535AB2" w:rsidP="00370E0D">
      <w:pPr>
        <w:pStyle w:val="Prrafodelista"/>
        <w:numPr>
          <w:ilvl w:val="0"/>
          <w:numId w:val="67"/>
        </w:numPr>
      </w:pPr>
      <w:r w:rsidRPr="00370E0D">
        <w:rPr>
          <w:bCs/>
        </w:rPr>
        <w:t>PIR</w:t>
      </w:r>
      <w:r w:rsidRPr="00CB6E8A">
        <w:t>: Requisitos de información del proyecto</w:t>
      </w:r>
    </w:p>
    <w:p w14:paraId="745BBD45" w14:textId="33E598F7" w:rsidR="00535AB2" w:rsidRPr="00CB6E8A" w:rsidRDefault="00535AB2" w:rsidP="00370E0D">
      <w:pPr>
        <w:pStyle w:val="Prrafodelista"/>
        <w:numPr>
          <w:ilvl w:val="0"/>
          <w:numId w:val="67"/>
        </w:numPr>
      </w:pPr>
      <w:r w:rsidRPr="00CB6E8A">
        <w:t>Matriz de Asignación de Gestión de Información</w:t>
      </w:r>
    </w:p>
    <w:p w14:paraId="7E78F9E5" w14:textId="1A2B20A7" w:rsidR="00535AB2" w:rsidRPr="00CB6E8A" w:rsidRDefault="00535AB2" w:rsidP="00370E0D">
      <w:pPr>
        <w:pStyle w:val="Prrafodelista"/>
        <w:numPr>
          <w:ilvl w:val="0"/>
          <w:numId w:val="67"/>
        </w:numPr>
      </w:pPr>
      <w:r w:rsidRPr="00CB6E8A">
        <w:t>Métodos y Procedimientos de Producción de Información del Proyecto</w:t>
      </w:r>
    </w:p>
    <w:p w14:paraId="0217D3E3" w14:textId="1FB571E9" w:rsidR="00535AB2" w:rsidRPr="00CB6E8A" w:rsidRDefault="00535AB2" w:rsidP="00370E0D">
      <w:pPr>
        <w:pStyle w:val="Prrafodelista"/>
        <w:numPr>
          <w:ilvl w:val="0"/>
          <w:numId w:val="67"/>
        </w:numPr>
      </w:pPr>
      <w:r w:rsidRPr="00CB6E8A">
        <w:lastRenderedPageBreak/>
        <w:t>Ruta de Adquisición (Esquema y Tabla)</w:t>
      </w:r>
    </w:p>
    <w:p w14:paraId="67284B28" w14:textId="77777777" w:rsidR="00535AB2" w:rsidRPr="009F308D" w:rsidRDefault="00535AB2" w:rsidP="00370E0D">
      <w:r w:rsidRPr="002E215F">
        <w:t>………</w:t>
      </w:r>
      <w:r w:rsidRPr="00B166B8">
        <w:t>.</w:t>
      </w:r>
    </w:p>
    <w:p w14:paraId="0FD8375F" w14:textId="1276EB48" w:rsidR="00535AB2" w:rsidRPr="00370E0D" w:rsidRDefault="00535AB2" w:rsidP="00370E0D">
      <w:pPr>
        <w:pStyle w:val="Ttulo2"/>
      </w:pPr>
      <w:bookmarkStart w:id="182" w:name="_Toc180491835"/>
      <w:bookmarkStart w:id="183" w:name="_Toc224561856"/>
      <w:r w:rsidRPr="00370E0D">
        <w:t>Métodos y procedimientos de coordinación espacial (coordenadas y geolocalización)</w:t>
      </w:r>
      <w:bookmarkEnd w:id="182"/>
      <w:bookmarkEnd w:id="183"/>
    </w:p>
    <w:tbl>
      <w:tblPr>
        <w:tblW w:w="5000" w:type="pct"/>
        <w:tblCellMar>
          <w:left w:w="70" w:type="dxa"/>
          <w:right w:w="70" w:type="dxa"/>
        </w:tblCellMar>
        <w:tblLook w:val="04A0" w:firstRow="1" w:lastRow="0" w:firstColumn="1" w:lastColumn="0" w:noHBand="0" w:noVBand="1"/>
      </w:tblPr>
      <w:tblGrid>
        <w:gridCol w:w="4054"/>
        <w:gridCol w:w="2519"/>
        <w:gridCol w:w="1994"/>
        <w:gridCol w:w="1994"/>
        <w:gridCol w:w="4453"/>
      </w:tblGrid>
      <w:tr w:rsidR="00535AB2" w:rsidRPr="009F308D" w14:paraId="44D64EB3" w14:textId="77777777" w:rsidTr="00370E0D">
        <w:trPr>
          <w:trHeight w:val="240"/>
        </w:trPr>
        <w:tc>
          <w:tcPr>
            <w:tcW w:w="1350" w:type="pct"/>
            <w:tcBorders>
              <w:top w:val="single" w:sz="4" w:space="0" w:color="A6A6A6"/>
              <w:left w:val="single" w:sz="4" w:space="0" w:color="A6A6A6"/>
              <w:bottom w:val="single" w:sz="4" w:space="0" w:color="A6A6A6"/>
              <w:right w:val="nil"/>
            </w:tcBorders>
            <w:shd w:val="clear" w:color="auto" w:fill="415464" w:themeFill="text2"/>
          </w:tcPr>
          <w:p w14:paraId="74D0E8F6" w14:textId="77777777" w:rsidR="00535AB2" w:rsidRPr="00370E0D" w:rsidRDefault="00535AB2" w:rsidP="00370E0D">
            <w:pPr>
              <w:rPr>
                <w:b/>
                <w:bCs/>
                <w:color w:val="FFFFFF" w:themeColor="background1"/>
              </w:rPr>
            </w:pPr>
            <w:r w:rsidRPr="00370E0D">
              <w:rPr>
                <w:b/>
                <w:bCs/>
                <w:color w:val="FFFFFF" w:themeColor="background1"/>
              </w:rPr>
              <w:t>Modelo</w:t>
            </w:r>
          </w:p>
        </w:tc>
        <w:tc>
          <w:tcPr>
            <w:tcW w:w="839" w:type="pct"/>
            <w:tcBorders>
              <w:top w:val="single" w:sz="4" w:space="0" w:color="A6A6A6"/>
              <w:left w:val="single" w:sz="4" w:space="0" w:color="A6A6A6"/>
              <w:bottom w:val="single" w:sz="4" w:space="0" w:color="A6A6A6"/>
              <w:right w:val="nil"/>
            </w:tcBorders>
            <w:shd w:val="clear" w:color="auto" w:fill="415464" w:themeFill="text2"/>
            <w:vAlign w:val="center"/>
            <w:hideMark/>
          </w:tcPr>
          <w:p w14:paraId="0D862114" w14:textId="77777777" w:rsidR="00535AB2" w:rsidRPr="00370E0D" w:rsidRDefault="00535AB2" w:rsidP="00370E0D">
            <w:pPr>
              <w:rPr>
                <w:b/>
                <w:bCs/>
                <w:color w:val="FFFFFF" w:themeColor="background1"/>
              </w:rPr>
            </w:pPr>
            <w:r w:rsidRPr="00370E0D">
              <w:rPr>
                <w:b/>
                <w:bCs/>
                <w:color w:val="FFFFFF" w:themeColor="background1"/>
              </w:rPr>
              <w:t>Elemento coordinado</w:t>
            </w:r>
          </w:p>
        </w:tc>
        <w:tc>
          <w:tcPr>
            <w:tcW w:w="664" w:type="pct"/>
            <w:tcBorders>
              <w:top w:val="single" w:sz="4" w:space="0" w:color="A6A6A6"/>
              <w:left w:val="nil"/>
              <w:bottom w:val="single" w:sz="4" w:space="0" w:color="A6A6A6"/>
              <w:right w:val="nil"/>
            </w:tcBorders>
            <w:shd w:val="clear" w:color="auto" w:fill="415464" w:themeFill="text2"/>
            <w:noWrap/>
            <w:vAlign w:val="center"/>
            <w:hideMark/>
          </w:tcPr>
          <w:p w14:paraId="6DAFAB8B" w14:textId="77777777" w:rsidR="00535AB2" w:rsidRPr="00370E0D" w:rsidRDefault="00535AB2" w:rsidP="00370E0D">
            <w:pPr>
              <w:rPr>
                <w:b/>
                <w:bCs/>
                <w:color w:val="FFFFFF" w:themeColor="background1"/>
              </w:rPr>
            </w:pPr>
            <w:r w:rsidRPr="00370E0D">
              <w:rPr>
                <w:b/>
                <w:bCs/>
                <w:color w:val="FFFFFF" w:themeColor="background1"/>
              </w:rPr>
              <w:t>Coordenada N/S</w:t>
            </w:r>
          </w:p>
        </w:tc>
        <w:tc>
          <w:tcPr>
            <w:tcW w:w="664" w:type="pct"/>
            <w:tcBorders>
              <w:top w:val="single" w:sz="4" w:space="0" w:color="A6A6A6"/>
              <w:left w:val="nil"/>
              <w:bottom w:val="single" w:sz="4" w:space="0" w:color="A6A6A6"/>
              <w:right w:val="nil"/>
            </w:tcBorders>
            <w:shd w:val="clear" w:color="auto" w:fill="415464" w:themeFill="text2"/>
            <w:noWrap/>
            <w:vAlign w:val="center"/>
            <w:hideMark/>
          </w:tcPr>
          <w:p w14:paraId="0754E4F1" w14:textId="77777777" w:rsidR="00535AB2" w:rsidRPr="00370E0D" w:rsidRDefault="00535AB2" w:rsidP="00370E0D">
            <w:pPr>
              <w:rPr>
                <w:b/>
                <w:bCs/>
                <w:color w:val="FFFFFF" w:themeColor="background1"/>
              </w:rPr>
            </w:pPr>
            <w:r w:rsidRPr="00370E0D">
              <w:rPr>
                <w:b/>
                <w:bCs/>
                <w:color w:val="FFFFFF" w:themeColor="background1"/>
              </w:rPr>
              <w:t>Coordenada E/O</w:t>
            </w:r>
          </w:p>
        </w:tc>
        <w:tc>
          <w:tcPr>
            <w:tcW w:w="1483"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5EDFA553" w14:textId="77777777" w:rsidR="00535AB2" w:rsidRPr="00370E0D" w:rsidRDefault="00535AB2" w:rsidP="00370E0D">
            <w:pPr>
              <w:rPr>
                <w:b/>
                <w:bCs/>
                <w:color w:val="FFFFFF" w:themeColor="background1"/>
              </w:rPr>
            </w:pPr>
            <w:r w:rsidRPr="00370E0D">
              <w:rPr>
                <w:b/>
                <w:bCs/>
                <w:color w:val="FFFFFF" w:themeColor="background1"/>
              </w:rPr>
              <w:t>Coordenada Z</w:t>
            </w:r>
          </w:p>
        </w:tc>
      </w:tr>
      <w:tr w:rsidR="00535AB2" w:rsidRPr="009F308D" w14:paraId="74FA536A" w14:textId="77777777" w:rsidTr="00370E0D">
        <w:trPr>
          <w:trHeight w:val="240"/>
        </w:trPr>
        <w:tc>
          <w:tcPr>
            <w:tcW w:w="1350" w:type="pct"/>
            <w:tcBorders>
              <w:top w:val="single" w:sz="4" w:space="0" w:color="A6A6A6"/>
              <w:left w:val="single" w:sz="4" w:space="0" w:color="A6A6A6"/>
              <w:bottom w:val="single" w:sz="4" w:space="0" w:color="A6A6A6"/>
              <w:right w:val="single" w:sz="4" w:space="0" w:color="A6A6A6"/>
            </w:tcBorders>
          </w:tcPr>
          <w:p w14:paraId="6C95F1EE" w14:textId="77777777" w:rsidR="00535AB2" w:rsidRPr="009F308D" w:rsidRDefault="00535AB2" w:rsidP="00370E0D"/>
        </w:tc>
        <w:tc>
          <w:tcPr>
            <w:tcW w:w="839" w:type="pct"/>
            <w:tcBorders>
              <w:top w:val="single" w:sz="4" w:space="0" w:color="A6A6A6"/>
              <w:left w:val="single" w:sz="4" w:space="0" w:color="A6A6A6"/>
              <w:bottom w:val="single" w:sz="4" w:space="0" w:color="A6A6A6"/>
              <w:right w:val="single" w:sz="4" w:space="0" w:color="A6A6A6"/>
            </w:tcBorders>
          </w:tcPr>
          <w:p w14:paraId="4F6F2D8C"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tcPr>
          <w:p w14:paraId="773337E3"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noWrap/>
          </w:tcPr>
          <w:p w14:paraId="02F3EC1D" w14:textId="77777777" w:rsidR="00535AB2" w:rsidRPr="009F308D" w:rsidRDefault="00535AB2" w:rsidP="00370E0D"/>
        </w:tc>
        <w:tc>
          <w:tcPr>
            <w:tcW w:w="1483" w:type="pct"/>
            <w:tcBorders>
              <w:top w:val="single" w:sz="4" w:space="0" w:color="A6A6A6"/>
              <w:left w:val="single" w:sz="4" w:space="0" w:color="A6A6A6"/>
              <w:bottom w:val="single" w:sz="4" w:space="0" w:color="A6A6A6"/>
              <w:right w:val="single" w:sz="4" w:space="0" w:color="A6A6A6"/>
            </w:tcBorders>
            <w:noWrap/>
          </w:tcPr>
          <w:p w14:paraId="62B5D6B2" w14:textId="77777777" w:rsidR="00535AB2" w:rsidRPr="009F308D" w:rsidRDefault="00535AB2" w:rsidP="00370E0D"/>
        </w:tc>
      </w:tr>
      <w:tr w:rsidR="00535AB2" w:rsidRPr="009F308D" w14:paraId="52B803BA" w14:textId="77777777" w:rsidTr="00370E0D">
        <w:trPr>
          <w:trHeight w:val="240"/>
        </w:trPr>
        <w:tc>
          <w:tcPr>
            <w:tcW w:w="1350" w:type="pct"/>
            <w:tcBorders>
              <w:top w:val="single" w:sz="4" w:space="0" w:color="A6A6A6"/>
              <w:left w:val="single" w:sz="4" w:space="0" w:color="A6A6A6"/>
              <w:bottom w:val="single" w:sz="4" w:space="0" w:color="A6A6A6"/>
              <w:right w:val="single" w:sz="4" w:space="0" w:color="A6A6A6"/>
            </w:tcBorders>
          </w:tcPr>
          <w:p w14:paraId="425EF7CD" w14:textId="77777777" w:rsidR="00535AB2" w:rsidRPr="009F308D" w:rsidRDefault="00535AB2" w:rsidP="00370E0D"/>
        </w:tc>
        <w:tc>
          <w:tcPr>
            <w:tcW w:w="839" w:type="pct"/>
            <w:tcBorders>
              <w:top w:val="single" w:sz="4" w:space="0" w:color="A6A6A6"/>
              <w:left w:val="single" w:sz="4" w:space="0" w:color="A6A6A6"/>
              <w:bottom w:val="single" w:sz="4" w:space="0" w:color="A6A6A6"/>
              <w:right w:val="single" w:sz="4" w:space="0" w:color="A6A6A6"/>
            </w:tcBorders>
            <w:noWrap/>
          </w:tcPr>
          <w:p w14:paraId="50555BB2"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tcPr>
          <w:p w14:paraId="75ABAEE7"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noWrap/>
          </w:tcPr>
          <w:p w14:paraId="5661BBB1" w14:textId="77777777" w:rsidR="00535AB2" w:rsidRPr="009F308D" w:rsidRDefault="00535AB2" w:rsidP="00370E0D"/>
        </w:tc>
        <w:tc>
          <w:tcPr>
            <w:tcW w:w="1483" w:type="pct"/>
            <w:tcBorders>
              <w:top w:val="single" w:sz="4" w:space="0" w:color="A6A6A6"/>
              <w:left w:val="single" w:sz="4" w:space="0" w:color="A6A6A6"/>
              <w:bottom w:val="single" w:sz="4" w:space="0" w:color="A6A6A6"/>
              <w:right w:val="single" w:sz="4" w:space="0" w:color="A6A6A6"/>
            </w:tcBorders>
            <w:noWrap/>
          </w:tcPr>
          <w:p w14:paraId="7E6A652A" w14:textId="77777777" w:rsidR="00535AB2" w:rsidRPr="009F308D" w:rsidRDefault="00535AB2" w:rsidP="00370E0D"/>
        </w:tc>
      </w:tr>
      <w:tr w:rsidR="00535AB2" w:rsidRPr="009F308D" w14:paraId="17ADFF29" w14:textId="77777777" w:rsidTr="00370E0D">
        <w:trPr>
          <w:trHeight w:val="240"/>
        </w:trPr>
        <w:tc>
          <w:tcPr>
            <w:tcW w:w="1350" w:type="pct"/>
            <w:tcBorders>
              <w:top w:val="single" w:sz="4" w:space="0" w:color="A6A6A6"/>
              <w:left w:val="single" w:sz="4" w:space="0" w:color="A6A6A6"/>
              <w:bottom w:val="single" w:sz="4" w:space="0" w:color="A6A6A6"/>
              <w:right w:val="single" w:sz="4" w:space="0" w:color="A6A6A6"/>
            </w:tcBorders>
          </w:tcPr>
          <w:p w14:paraId="7873DFFE" w14:textId="77777777" w:rsidR="00535AB2" w:rsidRPr="009F308D" w:rsidRDefault="00535AB2" w:rsidP="00370E0D"/>
        </w:tc>
        <w:tc>
          <w:tcPr>
            <w:tcW w:w="839" w:type="pct"/>
            <w:tcBorders>
              <w:top w:val="single" w:sz="4" w:space="0" w:color="A6A6A6"/>
              <w:left w:val="single" w:sz="4" w:space="0" w:color="A6A6A6"/>
              <w:bottom w:val="single" w:sz="4" w:space="0" w:color="A6A6A6"/>
              <w:right w:val="single" w:sz="4" w:space="0" w:color="A6A6A6"/>
            </w:tcBorders>
            <w:noWrap/>
          </w:tcPr>
          <w:p w14:paraId="106502EB"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tcPr>
          <w:p w14:paraId="0E2DBDBA"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noWrap/>
          </w:tcPr>
          <w:p w14:paraId="0BD43F92" w14:textId="77777777" w:rsidR="00535AB2" w:rsidRPr="009F308D" w:rsidRDefault="00535AB2" w:rsidP="00370E0D"/>
        </w:tc>
        <w:tc>
          <w:tcPr>
            <w:tcW w:w="1483" w:type="pct"/>
            <w:tcBorders>
              <w:top w:val="single" w:sz="4" w:space="0" w:color="A6A6A6"/>
              <w:left w:val="single" w:sz="4" w:space="0" w:color="A6A6A6"/>
              <w:bottom w:val="single" w:sz="4" w:space="0" w:color="A6A6A6"/>
              <w:right w:val="single" w:sz="4" w:space="0" w:color="A6A6A6"/>
            </w:tcBorders>
            <w:noWrap/>
          </w:tcPr>
          <w:p w14:paraId="689783F3" w14:textId="77777777" w:rsidR="00535AB2" w:rsidRPr="009F308D" w:rsidRDefault="00535AB2" w:rsidP="00370E0D"/>
        </w:tc>
      </w:tr>
      <w:tr w:rsidR="00535AB2" w:rsidRPr="009F308D" w14:paraId="3E68D878" w14:textId="77777777" w:rsidTr="00370E0D">
        <w:trPr>
          <w:trHeight w:val="240"/>
        </w:trPr>
        <w:tc>
          <w:tcPr>
            <w:tcW w:w="1350" w:type="pct"/>
            <w:tcBorders>
              <w:top w:val="single" w:sz="4" w:space="0" w:color="A6A6A6"/>
              <w:left w:val="single" w:sz="4" w:space="0" w:color="A6A6A6"/>
              <w:bottom w:val="single" w:sz="4" w:space="0" w:color="A6A6A6"/>
              <w:right w:val="single" w:sz="4" w:space="0" w:color="A6A6A6"/>
            </w:tcBorders>
          </w:tcPr>
          <w:p w14:paraId="0922815E" w14:textId="77777777" w:rsidR="00535AB2" w:rsidRPr="009F308D" w:rsidRDefault="00535AB2" w:rsidP="00370E0D"/>
        </w:tc>
        <w:tc>
          <w:tcPr>
            <w:tcW w:w="839" w:type="pct"/>
            <w:tcBorders>
              <w:top w:val="single" w:sz="4" w:space="0" w:color="A6A6A6"/>
              <w:left w:val="single" w:sz="4" w:space="0" w:color="A6A6A6"/>
              <w:bottom w:val="single" w:sz="4" w:space="0" w:color="A6A6A6"/>
              <w:right w:val="single" w:sz="4" w:space="0" w:color="A6A6A6"/>
            </w:tcBorders>
            <w:noWrap/>
          </w:tcPr>
          <w:p w14:paraId="0BC9B2D7"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tcPr>
          <w:p w14:paraId="53DEA4B7"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noWrap/>
          </w:tcPr>
          <w:p w14:paraId="1F61ECAE" w14:textId="77777777" w:rsidR="00535AB2" w:rsidRPr="009F308D" w:rsidRDefault="00535AB2" w:rsidP="00370E0D"/>
        </w:tc>
        <w:tc>
          <w:tcPr>
            <w:tcW w:w="1483" w:type="pct"/>
            <w:tcBorders>
              <w:top w:val="single" w:sz="4" w:space="0" w:color="A6A6A6"/>
              <w:left w:val="single" w:sz="4" w:space="0" w:color="A6A6A6"/>
              <w:bottom w:val="single" w:sz="4" w:space="0" w:color="A6A6A6"/>
              <w:right w:val="single" w:sz="4" w:space="0" w:color="A6A6A6"/>
            </w:tcBorders>
            <w:noWrap/>
          </w:tcPr>
          <w:p w14:paraId="0AC18DC8" w14:textId="77777777" w:rsidR="00535AB2" w:rsidRPr="009F308D" w:rsidRDefault="00535AB2" w:rsidP="00370E0D"/>
        </w:tc>
      </w:tr>
      <w:tr w:rsidR="00535AB2" w:rsidRPr="009F308D" w14:paraId="60342E76" w14:textId="77777777" w:rsidTr="00370E0D">
        <w:trPr>
          <w:trHeight w:val="240"/>
        </w:trPr>
        <w:tc>
          <w:tcPr>
            <w:tcW w:w="1350" w:type="pct"/>
            <w:tcBorders>
              <w:top w:val="single" w:sz="4" w:space="0" w:color="A6A6A6"/>
              <w:left w:val="single" w:sz="4" w:space="0" w:color="A6A6A6"/>
              <w:bottom w:val="single" w:sz="4" w:space="0" w:color="A6A6A6"/>
              <w:right w:val="single" w:sz="4" w:space="0" w:color="A6A6A6"/>
            </w:tcBorders>
          </w:tcPr>
          <w:p w14:paraId="574550E1" w14:textId="77777777" w:rsidR="00535AB2" w:rsidRPr="009F308D" w:rsidRDefault="00535AB2" w:rsidP="00370E0D"/>
        </w:tc>
        <w:tc>
          <w:tcPr>
            <w:tcW w:w="839" w:type="pct"/>
            <w:tcBorders>
              <w:top w:val="single" w:sz="4" w:space="0" w:color="A6A6A6"/>
              <w:left w:val="single" w:sz="4" w:space="0" w:color="A6A6A6"/>
              <w:bottom w:val="single" w:sz="4" w:space="0" w:color="A6A6A6"/>
              <w:right w:val="single" w:sz="4" w:space="0" w:color="A6A6A6"/>
            </w:tcBorders>
            <w:noWrap/>
          </w:tcPr>
          <w:p w14:paraId="193CA70D"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tcPr>
          <w:p w14:paraId="46E152FF"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noWrap/>
          </w:tcPr>
          <w:p w14:paraId="4D39E018" w14:textId="77777777" w:rsidR="00535AB2" w:rsidRPr="009F308D" w:rsidRDefault="00535AB2" w:rsidP="00370E0D"/>
        </w:tc>
        <w:tc>
          <w:tcPr>
            <w:tcW w:w="1483" w:type="pct"/>
            <w:tcBorders>
              <w:top w:val="single" w:sz="4" w:space="0" w:color="A6A6A6"/>
              <w:left w:val="single" w:sz="4" w:space="0" w:color="A6A6A6"/>
              <w:bottom w:val="single" w:sz="4" w:space="0" w:color="A6A6A6"/>
              <w:right w:val="single" w:sz="4" w:space="0" w:color="A6A6A6"/>
            </w:tcBorders>
            <w:noWrap/>
          </w:tcPr>
          <w:p w14:paraId="4056E24B" w14:textId="77777777" w:rsidR="00535AB2" w:rsidRPr="009F308D" w:rsidRDefault="00535AB2" w:rsidP="00370E0D"/>
        </w:tc>
      </w:tr>
      <w:tr w:rsidR="00535AB2" w:rsidRPr="009F308D" w14:paraId="2D656DFE" w14:textId="77777777" w:rsidTr="00370E0D">
        <w:trPr>
          <w:trHeight w:val="240"/>
        </w:trPr>
        <w:tc>
          <w:tcPr>
            <w:tcW w:w="1350" w:type="pct"/>
            <w:tcBorders>
              <w:top w:val="single" w:sz="4" w:space="0" w:color="A6A6A6"/>
              <w:left w:val="single" w:sz="4" w:space="0" w:color="A6A6A6"/>
              <w:bottom w:val="single" w:sz="4" w:space="0" w:color="A6A6A6"/>
              <w:right w:val="single" w:sz="4" w:space="0" w:color="A6A6A6"/>
            </w:tcBorders>
          </w:tcPr>
          <w:p w14:paraId="4CE74F31" w14:textId="77777777" w:rsidR="00535AB2" w:rsidRPr="009F308D" w:rsidRDefault="00535AB2" w:rsidP="00370E0D"/>
        </w:tc>
        <w:tc>
          <w:tcPr>
            <w:tcW w:w="839" w:type="pct"/>
            <w:tcBorders>
              <w:top w:val="single" w:sz="4" w:space="0" w:color="A6A6A6"/>
              <w:left w:val="single" w:sz="4" w:space="0" w:color="A6A6A6"/>
              <w:bottom w:val="single" w:sz="4" w:space="0" w:color="A6A6A6"/>
              <w:right w:val="single" w:sz="4" w:space="0" w:color="A6A6A6"/>
            </w:tcBorders>
            <w:noWrap/>
          </w:tcPr>
          <w:p w14:paraId="60D5DAF9"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tcPr>
          <w:p w14:paraId="073E69F0" w14:textId="77777777" w:rsidR="00535AB2" w:rsidRPr="009F308D" w:rsidRDefault="00535AB2" w:rsidP="00370E0D"/>
        </w:tc>
        <w:tc>
          <w:tcPr>
            <w:tcW w:w="664" w:type="pct"/>
            <w:tcBorders>
              <w:top w:val="single" w:sz="4" w:space="0" w:color="A6A6A6"/>
              <w:left w:val="single" w:sz="4" w:space="0" w:color="A6A6A6"/>
              <w:bottom w:val="single" w:sz="4" w:space="0" w:color="A6A6A6"/>
              <w:right w:val="single" w:sz="4" w:space="0" w:color="A6A6A6"/>
            </w:tcBorders>
            <w:noWrap/>
          </w:tcPr>
          <w:p w14:paraId="0072C9C0" w14:textId="77777777" w:rsidR="00535AB2" w:rsidRPr="009F308D" w:rsidRDefault="00535AB2" w:rsidP="00370E0D"/>
        </w:tc>
        <w:tc>
          <w:tcPr>
            <w:tcW w:w="1483" w:type="pct"/>
            <w:tcBorders>
              <w:top w:val="single" w:sz="4" w:space="0" w:color="A6A6A6"/>
              <w:left w:val="single" w:sz="4" w:space="0" w:color="A6A6A6"/>
              <w:bottom w:val="single" w:sz="4" w:space="0" w:color="A6A6A6"/>
              <w:right w:val="single" w:sz="4" w:space="0" w:color="A6A6A6"/>
            </w:tcBorders>
            <w:noWrap/>
          </w:tcPr>
          <w:p w14:paraId="4EB268A5" w14:textId="77777777" w:rsidR="00535AB2" w:rsidRPr="009F308D" w:rsidRDefault="00535AB2" w:rsidP="00370E0D"/>
        </w:tc>
      </w:tr>
    </w:tbl>
    <w:p w14:paraId="2739655E" w14:textId="77777777" w:rsidR="00535AB2" w:rsidRDefault="00535AB2" w:rsidP="00535AB2">
      <w:pPr>
        <w:rPr>
          <w:rFonts w:ascii="Futura Lt BT" w:hAnsi="Futura Lt BT"/>
          <w:i/>
          <w:iCs/>
        </w:rPr>
      </w:pPr>
      <w:bookmarkStart w:id="184" w:name="_Toc29426249"/>
      <w:r w:rsidRPr="009F308D">
        <w:rPr>
          <w:rFonts w:ascii="Futura Lt BT" w:hAnsi="Futura Lt BT"/>
          <w:b/>
          <w:bCs/>
        </w:rPr>
        <w:t xml:space="preserve">Tabla </w:t>
      </w:r>
      <w:bookmarkEnd w:id="184"/>
      <w:r w:rsidRPr="009F308D">
        <w:rPr>
          <w:rFonts w:ascii="Futura Lt BT" w:hAnsi="Futura Lt BT"/>
          <w:b/>
          <w:bCs/>
        </w:rPr>
        <w:t xml:space="preserve">5 - </w:t>
      </w:r>
      <w:proofErr w:type="gramStart"/>
      <w:r w:rsidRPr="009F308D">
        <w:rPr>
          <w:rFonts w:ascii="Futura Lt BT" w:hAnsi="Futura Lt BT"/>
          <w:b/>
          <w:bCs/>
        </w:rPr>
        <w:t>1 :</w:t>
      </w:r>
      <w:proofErr w:type="gramEnd"/>
      <w:r w:rsidRPr="009F308D">
        <w:rPr>
          <w:rFonts w:ascii="Futura Lt BT" w:hAnsi="Futura Lt BT"/>
          <w:b/>
          <w:bCs/>
        </w:rPr>
        <w:t xml:space="preserve"> </w:t>
      </w:r>
      <w:r w:rsidRPr="009F308D">
        <w:rPr>
          <w:rFonts w:ascii="Futura Lt BT" w:hAnsi="Futura Lt BT"/>
          <w:i/>
          <w:iCs/>
        </w:rPr>
        <w:t>Tabla de coordenadas y ubicación geográfica (SCO)</w:t>
      </w:r>
    </w:p>
    <w:p w14:paraId="481D2E0C" w14:textId="77777777" w:rsidR="00370E0D" w:rsidRPr="009F308D" w:rsidRDefault="00370E0D" w:rsidP="00535AB2">
      <w:pPr>
        <w:rPr>
          <w:rFonts w:ascii="Futura Lt BT" w:hAnsi="Futura Lt BT"/>
          <w:b/>
          <w:bCs/>
        </w:rPr>
      </w:pPr>
    </w:p>
    <w:p w14:paraId="5FF2948C" w14:textId="07DB6229" w:rsidR="00535AB2" w:rsidRPr="00370E0D" w:rsidRDefault="00535AB2" w:rsidP="00370E0D">
      <w:pPr>
        <w:pStyle w:val="Ttulo3"/>
      </w:pPr>
      <w:bookmarkStart w:id="185" w:name="_Toc29426098"/>
      <w:bookmarkStart w:id="186" w:name="_Toc23722227"/>
      <w:bookmarkStart w:id="187" w:name="_Toc168647945"/>
      <w:bookmarkStart w:id="188" w:name="_Toc180491836"/>
      <w:bookmarkStart w:id="189" w:name="_Toc224561857"/>
      <w:bookmarkEnd w:id="185"/>
      <w:r w:rsidRPr="00370E0D">
        <w:t>Origen y orientación del PIM</w:t>
      </w:r>
      <w:bookmarkEnd w:id="186"/>
      <w:bookmarkEnd w:id="187"/>
      <w:bookmarkEnd w:id="188"/>
      <w:bookmarkEnd w:id="189"/>
    </w:p>
    <w:tbl>
      <w:tblPr>
        <w:tblW w:w="5000" w:type="pct"/>
        <w:tblCellMar>
          <w:left w:w="70" w:type="dxa"/>
          <w:right w:w="70" w:type="dxa"/>
        </w:tblCellMar>
        <w:tblLook w:val="04A0" w:firstRow="1" w:lastRow="0" w:firstColumn="1" w:lastColumn="0" w:noHBand="0" w:noVBand="1"/>
      </w:tblPr>
      <w:tblGrid>
        <w:gridCol w:w="4765"/>
        <w:gridCol w:w="2297"/>
        <w:gridCol w:w="1769"/>
        <w:gridCol w:w="2039"/>
        <w:gridCol w:w="2027"/>
        <w:gridCol w:w="2117"/>
      </w:tblGrid>
      <w:tr w:rsidR="00535AB2" w:rsidRPr="009F308D" w14:paraId="767C2B4A" w14:textId="77777777" w:rsidTr="00370E0D">
        <w:trPr>
          <w:trHeight w:val="240"/>
        </w:trPr>
        <w:tc>
          <w:tcPr>
            <w:tcW w:w="1587" w:type="pct"/>
            <w:tcBorders>
              <w:top w:val="single" w:sz="4" w:space="0" w:color="A6A6A6"/>
              <w:left w:val="single" w:sz="4" w:space="0" w:color="A6A6A6"/>
              <w:bottom w:val="single" w:sz="4" w:space="0" w:color="A6A6A6"/>
              <w:right w:val="nil"/>
            </w:tcBorders>
            <w:shd w:val="clear" w:color="auto" w:fill="415464" w:themeFill="text2"/>
          </w:tcPr>
          <w:p w14:paraId="7839B10C" w14:textId="77777777" w:rsidR="00535AB2" w:rsidRPr="00370E0D" w:rsidRDefault="00535AB2" w:rsidP="00370E0D">
            <w:pPr>
              <w:rPr>
                <w:b/>
                <w:bCs/>
                <w:color w:val="FFFFFF" w:themeColor="background1"/>
              </w:rPr>
            </w:pPr>
            <w:r w:rsidRPr="00370E0D">
              <w:rPr>
                <w:b/>
                <w:bCs/>
                <w:color w:val="FFFFFF" w:themeColor="background1"/>
              </w:rPr>
              <w:t>Modelo</w:t>
            </w:r>
          </w:p>
        </w:tc>
        <w:tc>
          <w:tcPr>
            <w:tcW w:w="765" w:type="pct"/>
            <w:tcBorders>
              <w:top w:val="single" w:sz="4" w:space="0" w:color="A6A6A6"/>
              <w:left w:val="single" w:sz="4" w:space="0" w:color="A6A6A6"/>
              <w:bottom w:val="single" w:sz="4" w:space="0" w:color="A6A6A6"/>
              <w:right w:val="nil"/>
            </w:tcBorders>
            <w:shd w:val="clear" w:color="auto" w:fill="415464" w:themeFill="text2"/>
            <w:vAlign w:val="center"/>
            <w:hideMark/>
          </w:tcPr>
          <w:p w14:paraId="584A12AB" w14:textId="77777777" w:rsidR="00535AB2" w:rsidRPr="00370E0D" w:rsidRDefault="00535AB2" w:rsidP="00370E0D">
            <w:pPr>
              <w:rPr>
                <w:b/>
                <w:bCs/>
                <w:color w:val="FFFFFF" w:themeColor="background1"/>
              </w:rPr>
            </w:pPr>
            <w:r w:rsidRPr="00370E0D">
              <w:rPr>
                <w:b/>
                <w:bCs/>
                <w:color w:val="FFFFFF" w:themeColor="background1"/>
              </w:rPr>
              <w:t>Elemento coordinado</w:t>
            </w:r>
          </w:p>
        </w:tc>
        <w:tc>
          <w:tcPr>
            <w:tcW w:w="589" w:type="pct"/>
            <w:tcBorders>
              <w:top w:val="single" w:sz="4" w:space="0" w:color="A6A6A6"/>
              <w:left w:val="nil"/>
              <w:bottom w:val="single" w:sz="4" w:space="0" w:color="A6A6A6"/>
              <w:right w:val="nil"/>
            </w:tcBorders>
            <w:shd w:val="clear" w:color="auto" w:fill="415464" w:themeFill="text2"/>
            <w:noWrap/>
            <w:vAlign w:val="center"/>
            <w:hideMark/>
          </w:tcPr>
          <w:p w14:paraId="2CBB06F5" w14:textId="77777777" w:rsidR="00535AB2" w:rsidRPr="00370E0D" w:rsidRDefault="00535AB2" w:rsidP="00370E0D">
            <w:pPr>
              <w:rPr>
                <w:b/>
                <w:bCs/>
                <w:color w:val="FFFFFF" w:themeColor="background1"/>
              </w:rPr>
            </w:pPr>
            <w:r w:rsidRPr="00370E0D">
              <w:rPr>
                <w:b/>
                <w:bCs/>
                <w:color w:val="FFFFFF" w:themeColor="background1"/>
              </w:rPr>
              <w:t>Coordenada N/S</w:t>
            </w:r>
          </w:p>
        </w:tc>
        <w:tc>
          <w:tcPr>
            <w:tcW w:w="679" w:type="pct"/>
            <w:tcBorders>
              <w:top w:val="single" w:sz="4" w:space="0" w:color="A6A6A6"/>
              <w:left w:val="nil"/>
              <w:bottom w:val="single" w:sz="4" w:space="0" w:color="A6A6A6"/>
              <w:right w:val="nil"/>
            </w:tcBorders>
            <w:shd w:val="clear" w:color="auto" w:fill="415464" w:themeFill="text2"/>
            <w:noWrap/>
            <w:vAlign w:val="center"/>
            <w:hideMark/>
          </w:tcPr>
          <w:p w14:paraId="1E06C0DE" w14:textId="77777777" w:rsidR="00535AB2" w:rsidRPr="00370E0D" w:rsidRDefault="00535AB2" w:rsidP="00370E0D">
            <w:pPr>
              <w:rPr>
                <w:b/>
                <w:bCs/>
                <w:color w:val="FFFFFF" w:themeColor="background1"/>
              </w:rPr>
            </w:pPr>
            <w:r w:rsidRPr="00370E0D">
              <w:rPr>
                <w:b/>
                <w:bCs/>
                <w:color w:val="FFFFFF" w:themeColor="background1"/>
              </w:rPr>
              <w:t>Coordenada E/O</w:t>
            </w:r>
          </w:p>
        </w:tc>
        <w:tc>
          <w:tcPr>
            <w:tcW w:w="675"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0421D2A7" w14:textId="77777777" w:rsidR="00535AB2" w:rsidRPr="00370E0D" w:rsidRDefault="00535AB2" w:rsidP="00370E0D">
            <w:pPr>
              <w:rPr>
                <w:b/>
                <w:bCs/>
                <w:color w:val="FFFFFF" w:themeColor="background1"/>
              </w:rPr>
            </w:pPr>
            <w:r w:rsidRPr="00370E0D">
              <w:rPr>
                <w:b/>
                <w:bCs/>
                <w:color w:val="FFFFFF" w:themeColor="background1"/>
              </w:rPr>
              <w:t>Coordenada Z</w:t>
            </w:r>
          </w:p>
        </w:tc>
        <w:tc>
          <w:tcPr>
            <w:tcW w:w="706" w:type="pct"/>
            <w:tcBorders>
              <w:top w:val="single" w:sz="4" w:space="0" w:color="A6A6A6"/>
              <w:left w:val="nil"/>
              <w:bottom w:val="single" w:sz="4" w:space="0" w:color="A6A6A6"/>
              <w:right w:val="single" w:sz="4" w:space="0" w:color="A6A6A6"/>
            </w:tcBorders>
            <w:shd w:val="clear" w:color="auto" w:fill="415464" w:themeFill="text2"/>
          </w:tcPr>
          <w:p w14:paraId="209B0785" w14:textId="77777777" w:rsidR="00535AB2" w:rsidRPr="00370E0D" w:rsidRDefault="00535AB2" w:rsidP="00370E0D">
            <w:pPr>
              <w:rPr>
                <w:b/>
                <w:bCs/>
                <w:color w:val="FFFFFF" w:themeColor="background1"/>
              </w:rPr>
            </w:pPr>
            <w:r w:rsidRPr="00370E0D">
              <w:rPr>
                <w:b/>
                <w:bCs/>
                <w:color w:val="FFFFFF" w:themeColor="background1"/>
              </w:rPr>
              <w:t>Ángulo a norte real</w:t>
            </w:r>
          </w:p>
        </w:tc>
      </w:tr>
      <w:tr w:rsidR="00535AB2" w:rsidRPr="009F308D" w14:paraId="0005826A" w14:textId="77777777" w:rsidTr="00370E0D">
        <w:trPr>
          <w:trHeight w:val="240"/>
        </w:trPr>
        <w:tc>
          <w:tcPr>
            <w:tcW w:w="1587" w:type="pct"/>
            <w:tcBorders>
              <w:top w:val="single" w:sz="4" w:space="0" w:color="A6A6A6"/>
              <w:left w:val="single" w:sz="4" w:space="0" w:color="A6A6A6"/>
              <w:bottom w:val="single" w:sz="4" w:space="0" w:color="A6A6A6"/>
              <w:right w:val="single" w:sz="4" w:space="0" w:color="A6A6A6"/>
            </w:tcBorders>
          </w:tcPr>
          <w:p w14:paraId="1495BC02" w14:textId="77777777" w:rsidR="00535AB2" w:rsidRPr="009F308D" w:rsidRDefault="00535AB2" w:rsidP="00370E0D"/>
        </w:tc>
        <w:tc>
          <w:tcPr>
            <w:tcW w:w="765" w:type="pct"/>
            <w:tcBorders>
              <w:top w:val="single" w:sz="4" w:space="0" w:color="A6A6A6"/>
              <w:left w:val="single" w:sz="4" w:space="0" w:color="A6A6A6"/>
              <w:bottom w:val="single" w:sz="4" w:space="0" w:color="A6A6A6"/>
              <w:right w:val="single" w:sz="4" w:space="0" w:color="A6A6A6"/>
            </w:tcBorders>
          </w:tcPr>
          <w:p w14:paraId="4F5A5199" w14:textId="77777777" w:rsidR="00535AB2" w:rsidRPr="009F308D" w:rsidRDefault="00535AB2" w:rsidP="00370E0D"/>
        </w:tc>
        <w:tc>
          <w:tcPr>
            <w:tcW w:w="589" w:type="pct"/>
            <w:tcBorders>
              <w:top w:val="single" w:sz="4" w:space="0" w:color="A6A6A6"/>
              <w:left w:val="single" w:sz="4" w:space="0" w:color="A6A6A6"/>
              <w:bottom w:val="single" w:sz="4" w:space="0" w:color="A6A6A6"/>
              <w:right w:val="single" w:sz="4" w:space="0" w:color="A6A6A6"/>
            </w:tcBorders>
          </w:tcPr>
          <w:p w14:paraId="56F92F40" w14:textId="77777777" w:rsidR="00535AB2" w:rsidRPr="009F308D" w:rsidRDefault="00535AB2" w:rsidP="00370E0D"/>
        </w:tc>
        <w:tc>
          <w:tcPr>
            <w:tcW w:w="679" w:type="pct"/>
            <w:tcBorders>
              <w:top w:val="single" w:sz="4" w:space="0" w:color="A6A6A6"/>
              <w:left w:val="single" w:sz="4" w:space="0" w:color="A6A6A6"/>
              <w:bottom w:val="single" w:sz="4" w:space="0" w:color="A6A6A6"/>
              <w:right w:val="single" w:sz="4" w:space="0" w:color="A6A6A6"/>
            </w:tcBorders>
            <w:noWrap/>
          </w:tcPr>
          <w:p w14:paraId="30968DD5" w14:textId="77777777" w:rsidR="00535AB2" w:rsidRPr="009F308D" w:rsidRDefault="00535AB2" w:rsidP="00370E0D"/>
        </w:tc>
        <w:tc>
          <w:tcPr>
            <w:tcW w:w="675" w:type="pct"/>
            <w:tcBorders>
              <w:top w:val="single" w:sz="4" w:space="0" w:color="A6A6A6"/>
              <w:left w:val="single" w:sz="4" w:space="0" w:color="A6A6A6"/>
              <w:bottom w:val="single" w:sz="4" w:space="0" w:color="A6A6A6"/>
              <w:right w:val="single" w:sz="4" w:space="0" w:color="A6A6A6"/>
            </w:tcBorders>
            <w:noWrap/>
          </w:tcPr>
          <w:p w14:paraId="1ACBE738" w14:textId="77777777" w:rsidR="00535AB2" w:rsidRPr="009F308D" w:rsidRDefault="00535AB2" w:rsidP="00370E0D"/>
        </w:tc>
        <w:tc>
          <w:tcPr>
            <w:tcW w:w="706" w:type="pct"/>
            <w:tcBorders>
              <w:top w:val="single" w:sz="4" w:space="0" w:color="A6A6A6"/>
              <w:left w:val="single" w:sz="4" w:space="0" w:color="A6A6A6"/>
              <w:bottom w:val="single" w:sz="4" w:space="0" w:color="A6A6A6"/>
              <w:right w:val="single" w:sz="4" w:space="0" w:color="A6A6A6"/>
            </w:tcBorders>
          </w:tcPr>
          <w:p w14:paraId="1B7203B9" w14:textId="77777777" w:rsidR="00535AB2" w:rsidRPr="009F308D" w:rsidRDefault="00535AB2" w:rsidP="00370E0D"/>
        </w:tc>
      </w:tr>
      <w:tr w:rsidR="00535AB2" w:rsidRPr="009F308D" w14:paraId="4158FAB4" w14:textId="77777777" w:rsidTr="00370E0D">
        <w:trPr>
          <w:trHeight w:val="240"/>
        </w:trPr>
        <w:tc>
          <w:tcPr>
            <w:tcW w:w="1587" w:type="pct"/>
            <w:tcBorders>
              <w:top w:val="single" w:sz="4" w:space="0" w:color="A6A6A6"/>
              <w:left w:val="single" w:sz="4" w:space="0" w:color="A6A6A6"/>
              <w:bottom w:val="single" w:sz="4" w:space="0" w:color="A6A6A6"/>
              <w:right w:val="single" w:sz="4" w:space="0" w:color="A6A6A6"/>
            </w:tcBorders>
          </w:tcPr>
          <w:p w14:paraId="6E68C471" w14:textId="77777777" w:rsidR="00535AB2" w:rsidRPr="009F308D" w:rsidRDefault="00535AB2" w:rsidP="00370E0D"/>
        </w:tc>
        <w:tc>
          <w:tcPr>
            <w:tcW w:w="765" w:type="pct"/>
            <w:tcBorders>
              <w:top w:val="single" w:sz="4" w:space="0" w:color="A6A6A6"/>
              <w:left w:val="single" w:sz="4" w:space="0" w:color="A6A6A6"/>
              <w:bottom w:val="single" w:sz="4" w:space="0" w:color="A6A6A6"/>
              <w:right w:val="single" w:sz="4" w:space="0" w:color="A6A6A6"/>
            </w:tcBorders>
            <w:noWrap/>
          </w:tcPr>
          <w:p w14:paraId="44451C23" w14:textId="77777777" w:rsidR="00535AB2" w:rsidRPr="009F308D" w:rsidRDefault="00535AB2" w:rsidP="00370E0D"/>
        </w:tc>
        <w:tc>
          <w:tcPr>
            <w:tcW w:w="589" w:type="pct"/>
            <w:tcBorders>
              <w:top w:val="single" w:sz="4" w:space="0" w:color="A6A6A6"/>
              <w:left w:val="single" w:sz="4" w:space="0" w:color="A6A6A6"/>
              <w:bottom w:val="single" w:sz="4" w:space="0" w:color="A6A6A6"/>
              <w:right w:val="single" w:sz="4" w:space="0" w:color="A6A6A6"/>
            </w:tcBorders>
          </w:tcPr>
          <w:p w14:paraId="2A554082" w14:textId="77777777" w:rsidR="00535AB2" w:rsidRPr="009F308D" w:rsidRDefault="00535AB2" w:rsidP="00370E0D"/>
        </w:tc>
        <w:tc>
          <w:tcPr>
            <w:tcW w:w="679" w:type="pct"/>
            <w:tcBorders>
              <w:top w:val="single" w:sz="4" w:space="0" w:color="A6A6A6"/>
              <w:left w:val="single" w:sz="4" w:space="0" w:color="A6A6A6"/>
              <w:bottom w:val="single" w:sz="4" w:space="0" w:color="A6A6A6"/>
              <w:right w:val="single" w:sz="4" w:space="0" w:color="A6A6A6"/>
            </w:tcBorders>
            <w:noWrap/>
          </w:tcPr>
          <w:p w14:paraId="2398943E" w14:textId="77777777" w:rsidR="00535AB2" w:rsidRPr="009F308D" w:rsidRDefault="00535AB2" w:rsidP="00370E0D"/>
        </w:tc>
        <w:tc>
          <w:tcPr>
            <w:tcW w:w="675" w:type="pct"/>
            <w:tcBorders>
              <w:top w:val="single" w:sz="4" w:space="0" w:color="A6A6A6"/>
              <w:left w:val="single" w:sz="4" w:space="0" w:color="A6A6A6"/>
              <w:bottom w:val="single" w:sz="4" w:space="0" w:color="A6A6A6"/>
              <w:right w:val="single" w:sz="4" w:space="0" w:color="A6A6A6"/>
            </w:tcBorders>
            <w:noWrap/>
          </w:tcPr>
          <w:p w14:paraId="2F7BE046" w14:textId="77777777" w:rsidR="00535AB2" w:rsidRPr="009F308D" w:rsidRDefault="00535AB2" w:rsidP="00370E0D"/>
        </w:tc>
        <w:tc>
          <w:tcPr>
            <w:tcW w:w="706" w:type="pct"/>
            <w:tcBorders>
              <w:top w:val="single" w:sz="4" w:space="0" w:color="A6A6A6"/>
              <w:left w:val="single" w:sz="4" w:space="0" w:color="A6A6A6"/>
              <w:bottom w:val="single" w:sz="4" w:space="0" w:color="A6A6A6"/>
              <w:right w:val="single" w:sz="4" w:space="0" w:color="A6A6A6"/>
            </w:tcBorders>
          </w:tcPr>
          <w:p w14:paraId="3E57976D" w14:textId="77777777" w:rsidR="00535AB2" w:rsidRPr="009F308D" w:rsidRDefault="00535AB2" w:rsidP="00370E0D"/>
        </w:tc>
      </w:tr>
      <w:tr w:rsidR="00535AB2" w:rsidRPr="009F308D" w14:paraId="459ABEBE" w14:textId="77777777" w:rsidTr="00370E0D">
        <w:trPr>
          <w:trHeight w:val="240"/>
        </w:trPr>
        <w:tc>
          <w:tcPr>
            <w:tcW w:w="1587" w:type="pct"/>
            <w:tcBorders>
              <w:top w:val="single" w:sz="4" w:space="0" w:color="A6A6A6"/>
              <w:left w:val="single" w:sz="4" w:space="0" w:color="A6A6A6"/>
              <w:bottom w:val="single" w:sz="4" w:space="0" w:color="A6A6A6"/>
              <w:right w:val="single" w:sz="4" w:space="0" w:color="A6A6A6"/>
            </w:tcBorders>
          </w:tcPr>
          <w:p w14:paraId="0D969785" w14:textId="77777777" w:rsidR="00535AB2" w:rsidRPr="009F308D" w:rsidRDefault="00535AB2" w:rsidP="00370E0D"/>
        </w:tc>
        <w:tc>
          <w:tcPr>
            <w:tcW w:w="765" w:type="pct"/>
            <w:tcBorders>
              <w:top w:val="single" w:sz="4" w:space="0" w:color="A6A6A6"/>
              <w:left w:val="single" w:sz="4" w:space="0" w:color="A6A6A6"/>
              <w:bottom w:val="single" w:sz="4" w:space="0" w:color="A6A6A6"/>
              <w:right w:val="single" w:sz="4" w:space="0" w:color="A6A6A6"/>
            </w:tcBorders>
            <w:noWrap/>
          </w:tcPr>
          <w:p w14:paraId="653F91C5" w14:textId="77777777" w:rsidR="00535AB2" w:rsidRPr="009F308D" w:rsidRDefault="00535AB2" w:rsidP="00370E0D"/>
        </w:tc>
        <w:tc>
          <w:tcPr>
            <w:tcW w:w="589" w:type="pct"/>
            <w:tcBorders>
              <w:top w:val="single" w:sz="4" w:space="0" w:color="A6A6A6"/>
              <w:left w:val="single" w:sz="4" w:space="0" w:color="A6A6A6"/>
              <w:bottom w:val="single" w:sz="4" w:space="0" w:color="A6A6A6"/>
              <w:right w:val="single" w:sz="4" w:space="0" w:color="A6A6A6"/>
            </w:tcBorders>
          </w:tcPr>
          <w:p w14:paraId="52C82535" w14:textId="77777777" w:rsidR="00535AB2" w:rsidRPr="009F308D" w:rsidRDefault="00535AB2" w:rsidP="00370E0D"/>
        </w:tc>
        <w:tc>
          <w:tcPr>
            <w:tcW w:w="679" w:type="pct"/>
            <w:tcBorders>
              <w:top w:val="single" w:sz="4" w:space="0" w:color="A6A6A6"/>
              <w:left w:val="single" w:sz="4" w:space="0" w:color="A6A6A6"/>
              <w:bottom w:val="single" w:sz="4" w:space="0" w:color="A6A6A6"/>
              <w:right w:val="single" w:sz="4" w:space="0" w:color="A6A6A6"/>
            </w:tcBorders>
            <w:noWrap/>
          </w:tcPr>
          <w:p w14:paraId="634838A5" w14:textId="77777777" w:rsidR="00535AB2" w:rsidRPr="009F308D" w:rsidRDefault="00535AB2" w:rsidP="00370E0D"/>
        </w:tc>
        <w:tc>
          <w:tcPr>
            <w:tcW w:w="675" w:type="pct"/>
            <w:tcBorders>
              <w:top w:val="single" w:sz="4" w:space="0" w:color="A6A6A6"/>
              <w:left w:val="single" w:sz="4" w:space="0" w:color="A6A6A6"/>
              <w:bottom w:val="single" w:sz="4" w:space="0" w:color="A6A6A6"/>
              <w:right w:val="single" w:sz="4" w:space="0" w:color="A6A6A6"/>
            </w:tcBorders>
            <w:noWrap/>
          </w:tcPr>
          <w:p w14:paraId="64B1FC56" w14:textId="77777777" w:rsidR="00535AB2" w:rsidRPr="009F308D" w:rsidRDefault="00535AB2" w:rsidP="00370E0D"/>
        </w:tc>
        <w:tc>
          <w:tcPr>
            <w:tcW w:w="706" w:type="pct"/>
            <w:tcBorders>
              <w:top w:val="single" w:sz="4" w:space="0" w:color="A6A6A6"/>
              <w:left w:val="single" w:sz="4" w:space="0" w:color="A6A6A6"/>
              <w:bottom w:val="single" w:sz="4" w:space="0" w:color="A6A6A6"/>
              <w:right w:val="single" w:sz="4" w:space="0" w:color="A6A6A6"/>
            </w:tcBorders>
          </w:tcPr>
          <w:p w14:paraId="1B2A6CC0" w14:textId="77777777" w:rsidR="00535AB2" w:rsidRPr="009F308D" w:rsidRDefault="00535AB2" w:rsidP="00370E0D"/>
        </w:tc>
      </w:tr>
      <w:tr w:rsidR="00535AB2" w:rsidRPr="009F308D" w14:paraId="7154BA65" w14:textId="77777777" w:rsidTr="00370E0D">
        <w:trPr>
          <w:trHeight w:val="240"/>
        </w:trPr>
        <w:tc>
          <w:tcPr>
            <w:tcW w:w="1587" w:type="pct"/>
            <w:tcBorders>
              <w:top w:val="single" w:sz="4" w:space="0" w:color="A6A6A6"/>
              <w:left w:val="single" w:sz="4" w:space="0" w:color="A6A6A6"/>
              <w:bottom w:val="single" w:sz="4" w:space="0" w:color="A6A6A6"/>
              <w:right w:val="single" w:sz="4" w:space="0" w:color="A6A6A6"/>
            </w:tcBorders>
          </w:tcPr>
          <w:p w14:paraId="5C945351" w14:textId="77777777" w:rsidR="00535AB2" w:rsidRPr="009F308D" w:rsidRDefault="00535AB2" w:rsidP="00370E0D"/>
        </w:tc>
        <w:tc>
          <w:tcPr>
            <w:tcW w:w="765" w:type="pct"/>
            <w:tcBorders>
              <w:top w:val="single" w:sz="4" w:space="0" w:color="A6A6A6"/>
              <w:left w:val="single" w:sz="4" w:space="0" w:color="A6A6A6"/>
              <w:bottom w:val="single" w:sz="4" w:space="0" w:color="A6A6A6"/>
              <w:right w:val="single" w:sz="4" w:space="0" w:color="A6A6A6"/>
            </w:tcBorders>
            <w:noWrap/>
          </w:tcPr>
          <w:p w14:paraId="414D3187" w14:textId="77777777" w:rsidR="00535AB2" w:rsidRPr="009F308D" w:rsidRDefault="00535AB2" w:rsidP="00370E0D"/>
        </w:tc>
        <w:tc>
          <w:tcPr>
            <w:tcW w:w="589" w:type="pct"/>
            <w:tcBorders>
              <w:top w:val="single" w:sz="4" w:space="0" w:color="A6A6A6"/>
              <w:left w:val="single" w:sz="4" w:space="0" w:color="A6A6A6"/>
              <w:bottom w:val="single" w:sz="4" w:space="0" w:color="A6A6A6"/>
              <w:right w:val="single" w:sz="4" w:space="0" w:color="A6A6A6"/>
            </w:tcBorders>
          </w:tcPr>
          <w:p w14:paraId="4971DF7C" w14:textId="77777777" w:rsidR="00535AB2" w:rsidRPr="009F308D" w:rsidRDefault="00535AB2" w:rsidP="00370E0D"/>
        </w:tc>
        <w:tc>
          <w:tcPr>
            <w:tcW w:w="679" w:type="pct"/>
            <w:tcBorders>
              <w:top w:val="single" w:sz="4" w:space="0" w:color="A6A6A6"/>
              <w:left w:val="single" w:sz="4" w:space="0" w:color="A6A6A6"/>
              <w:bottom w:val="single" w:sz="4" w:space="0" w:color="A6A6A6"/>
              <w:right w:val="single" w:sz="4" w:space="0" w:color="A6A6A6"/>
            </w:tcBorders>
            <w:noWrap/>
          </w:tcPr>
          <w:p w14:paraId="309770EA" w14:textId="77777777" w:rsidR="00535AB2" w:rsidRPr="009F308D" w:rsidRDefault="00535AB2" w:rsidP="00370E0D"/>
        </w:tc>
        <w:tc>
          <w:tcPr>
            <w:tcW w:w="675" w:type="pct"/>
            <w:tcBorders>
              <w:top w:val="single" w:sz="4" w:space="0" w:color="A6A6A6"/>
              <w:left w:val="single" w:sz="4" w:space="0" w:color="A6A6A6"/>
              <w:bottom w:val="single" w:sz="4" w:space="0" w:color="A6A6A6"/>
              <w:right w:val="single" w:sz="4" w:space="0" w:color="A6A6A6"/>
            </w:tcBorders>
            <w:noWrap/>
          </w:tcPr>
          <w:p w14:paraId="3CD384D2" w14:textId="77777777" w:rsidR="00535AB2" w:rsidRPr="009F308D" w:rsidRDefault="00535AB2" w:rsidP="00370E0D"/>
        </w:tc>
        <w:tc>
          <w:tcPr>
            <w:tcW w:w="706" w:type="pct"/>
            <w:tcBorders>
              <w:top w:val="single" w:sz="4" w:space="0" w:color="A6A6A6"/>
              <w:left w:val="single" w:sz="4" w:space="0" w:color="A6A6A6"/>
              <w:bottom w:val="single" w:sz="4" w:space="0" w:color="A6A6A6"/>
              <w:right w:val="single" w:sz="4" w:space="0" w:color="A6A6A6"/>
            </w:tcBorders>
          </w:tcPr>
          <w:p w14:paraId="199B2E87" w14:textId="77777777" w:rsidR="00535AB2" w:rsidRPr="009F308D" w:rsidRDefault="00535AB2" w:rsidP="00370E0D"/>
        </w:tc>
      </w:tr>
      <w:tr w:rsidR="00535AB2" w:rsidRPr="009F308D" w14:paraId="0972DAD3" w14:textId="77777777" w:rsidTr="00370E0D">
        <w:trPr>
          <w:trHeight w:val="240"/>
        </w:trPr>
        <w:tc>
          <w:tcPr>
            <w:tcW w:w="1587" w:type="pct"/>
            <w:tcBorders>
              <w:top w:val="single" w:sz="4" w:space="0" w:color="A6A6A6"/>
              <w:left w:val="single" w:sz="4" w:space="0" w:color="A6A6A6"/>
              <w:bottom w:val="single" w:sz="4" w:space="0" w:color="A6A6A6"/>
              <w:right w:val="single" w:sz="4" w:space="0" w:color="A6A6A6"/>
            </w:tcBorders>
          </w:tcPr>
          <w:p w14:paraId="5A7FAE39" w14:textId="77777777" w:rsidR="00535AB2" w:rsidRPr="009F308D" w:rsidRDefault="00535AB2" w:rsidP="00370E0D"/>
        </w:tc>
        <w:tc>
          <w:tcPr>
            <w:tcW w:w="765" w:type="pct"/>
            <w:tcBorders>
              <w:top w:val="single" w:sz="4" w:space="0" w:color="A6A6A6"/>
              <w:left w:val="single" w:sz="4" w:space="0" w:color="A6A6A6"/>
              <w:bottom w:val="single" w:sz="4" w:space="0" w:color="A6A6A6"/>
              <w:right w:val="single" w:sz="4" w:space="0" w:color="A6A6A6"/>
            </w:tcBorders>
            <w:noWrap/>
          </w:tcPr>
          <w:p w14:paraId="6F4BB285" w14:textId="77777777" w:rsidR="00535AB2" w:rsidRPr="009F308D" w:rsidRDefault="00535AB2" w:rsidP="00370E0D"/>
        </w:tc>
        <w:tc>
          <w:tcPr>
            <w:tcW w:w="589" w:type="pct"/>
            <w:tcBorders>
              <w:top w:val="single" w:sz="4" w:space="0" w:color="A6A6A6"/>
              <w:left w:val="single" w:sz="4" w:space="0" w:color="A6A6A6"/>
              <w:bottom w:val="single" w:sz="4" w:space="0" w:color="A6A6A6"/>
              <w:right w:val="single" w:sz="4" w:space="0" w:color="A6A6A6"/>
            </w:tcBorders>
          </w:tcPr>
          <w:p w14:paraId="460C9526" w14:textId="77777777" w:rsidR="00535AB2" w:rsidRPr="009F308D" w:rsidRDefault="00535AB2" w:rsidP="00370E0D"/>
        </w:tc>
        <w:tc>
          <w:tcPr>
            <w:tcW w:w="679" w:type="pct"/>
            <w:tcBorders>
              <w:top w:val="single" w:sz="4" w:space="0" w:color="A6A6A6"/>
              <w:left w:val="single" w:sz="4" w:space="0" w:color="A6A6A6"/>
              <w:bottom w:val="single" w:sz="4" w:space="0" w:color="A6A6A6"/>
              <w:right w:val="single" w:sz="4" w:space="0" w:color="A6A6A6"/>
            </w:tcBorders>
            <w:noWrap/>
          </w:tcPr>
          <w:p w14:paraId="6BC29DF5" w14:textId="77777777" w:rsidR="00535AB2" w:rsidRPr="009F308D" w:rsidRDefault="00535AB2" w:rsidP="00370E0D"/>
        </w:tc>
        <w:tc>
          <w:tcPr>
            <w:tcW w:w="675" w:type="pct"/>
            <w:tcBorders>
              <w:top w:val="single" w:sz="4" w:space="0" w:color="A6A6A6"/>
              <w:left w:val="single" w:sz="4" w:space="0" w:color="A6A6A6"/>
              <w:bottom w:val="single" w:sz="4" w:space="0" w:color="A6A6A6"/>
              <w:right w:val="single" w:sz="4" w:space="0" w:color="A6A6A6"/>
            </w:tcBorders>
            <w:noWrap/>
          </w:tcPr>
          <w:p w14:paraId="2432A0F7" w14:textId="77777777" w:rsidR="00535AB2" w:rsidRPr="009F308D" w:rsidRDefault="00535AB2" w:rsidP="00370E0D"/>
        </w:tc>
        <w:tc>
          <w:tcPr>
            <w:tcW w:w="706" w:type="pct"/>
            <w:tcBorders>
              <w:top w:val="single" w:sz="4" w:space="0" w:color="A6A6A6"/>
              <w:left w:val="single" w:sz="4" w:space="0" w:color="A6A6A6"/>
              <w:bottom w:val="single" w:sz="4" w:space="0" w:color="A6A6A6"/>
              <w:right w:val="single" w:sz="4" w:space="0" w:color="A6A6A6"/>
            </w:tcBorders>
          </w:tcPr>
          <w:p w14:paraId="4555D901" w14:textId="77777777" w:rsidR="00535AB2" w:rsidRPr="009F308D" w:rsidRDefault="00535AB2" w:rsidP="00370E0D"/>
        </w:tc>
      </w:tr>
      <w:tr w:rsidR="00535AB2" w:rsidRPr="009F308D" w14:paraId="7F0AB01A" w14:textId="77777777" w:rsidTr="00370E0D">
        <w:trPr>
          <w:trHeight w:val="240"/>
        </w:trPr>
        <w:tc>
          <w:tcPr>
            <w:tcW w:w="1587" w:type="pct"/>
            <w:tcBorders>
              <w:top w:val="single" w:sz="4" w:space="0" w:color="A6A6A6"/>
              <w:left w:val="single" w:sz="4" w:space="0" w:color="A6A6A6"/>
              <w:bottom w:val="single" w:sz="4" w:space="0" w:color="A6A6A6"/>
              <w:right w:val="single" w:sz="4" w:space="0" w:color="A6A6A6"/>
            </w:tcBorders>
          </w:tcPr>
          <w:p w14:paraId="164193DE" w14:textId="77777777" w:rsidR="00535AB2" w:rsidRPr="009F308D" w:rsidRDefault="00535AB2" w:rsidP="00370E0D"/>
        </w:tc>
        <w:tc>
          <w:tcPr>
            <w:tcW w:w="765" w:type="pct"/>
            <w:tcBorders>
              <w:top w:val="single" w:sz="4" w:space="0" w:color="A6A6A6"/>
              <w:left w:val="single" w:sz="4" w:space="0" w:color="A6A6A6"/>
              <w:bottom w:val="single" w:sz="4" w:space="0" w:color="A6A6A6"/>
              <w:right w:val="single" w:sz="4" w:space="0" w:color="A6A6A6"/>
            </w:tcBorders>
            <w:noWrap/>
          </w:tcPr>
          <w:p w14:paraId="6CD25C80" w14:textId="77777777" w:rsidR="00535AB2" w:rsidRPr="009F308D" w:rsidRDefault="00535AB2" w:rsidP="00370E0D"/>
        </w:tc>
        <w:tc>
          <w:tcPr>
            <w:tcW w:w="589" w:type="pct"/>
            <w:tcBorders>
              <w:top w:val="single" w:sz="4" w:space="0" w:color="A6A6A6"/>
              <w:left w:val="single" w:sz="4" w:space="0" w:color="A6A6A6"/>
              <w:bottom w:val="single" w:sz="4" w:space="0" w:color="A6A6A6"/>
              <w:right w:val="single" w:sz="4" w:space="0" w:color="A6A6A6"/>
            </w:tcBorders>
          </w:tcPr>
          <w:p w14:paraId="5D3384D2" w14:textId="77777777" w:rsidR="00535AB2" w:rsidRPr="009F308D" w:rsidRDefault="00535AB2" w:rsidP="00370E0D"/>
        </w:tc>
        <w:tc>
          <w:tcPr>
            <w:tcW w:w="679" w:type="pct"/>
            <w:tcBorders>
              <w:top w:val="single" w:sz="4" w:space="0" w:color="A6A6A6"/>
              <w:left w:val="single" w:sz="4" w:space="0" w:color="A6A6A6"/>
              <w:bottom w:val="single" w:sz="4" w:space="0" w:color="A6A6A6"/>
              <w:right w:val="single" w:sz="4" w:space="0" w:color="A6A6A6"/>
            </w:tcBorders>
            <w:noWrap/>
          </w:tcPr>
          <w:p w14:paraId="1C7B62E7" w14:textId="77777777" w:rsidR="00535AB2" w:rsidRPr="009F308D" w:rsidRDefault="00535AB2" w:rsidP="00370E0D"/>
        </w:tc>
        <w:tc>
          <w:tcPr>
            <w:tcW w:w="675" w:type="pct"/>
            <w:tcBorders>
              <w:top w:val="single" w:sz="4" w:space="0" w:color="A6A6A6"/>
              <w:left w:val="single" w:sz="4" w:space="0" w:color="A6A6A6"/>
              <w:bottom w:val="single" w:sz="4" w:space="0" w:color="A6A6A6"/>
              <w:right w:val="single" w:sz="4" w:space="0" w:color="A6A6A6"/>
            </w:tcBorders>
            <w:noWrap/>
          </w:tcPr>
          <w:p w14:paraId="448E0000" w14:textId="77777777" w:rsidR="00535AB2" w:rsidRPr="009F308D" w:rsidRDefault="00535AB2" w:rsidP="00370E0D"/>
        </w:tc>
        <w:tc>
          <w:tcPr>
            <w:tcW w:w="706" w:type="pct"/>
            <w:tcBorders>
              <w:top w:val="single" w:sz="4" w:space="0" w:color="A6A6A6"/>
              <w:left w:val="single" w:sz="4" w:space="0" w:color="A6A6A6"/>
              <w:bottom w:val="single" w:sz="4" w:space="0" w:color="A6A6A6"/>
              <w:right w:val="single" w:sz="4" w:space="0" w:color="A6A6A6"/>
            </w:tcBorders>
          </w:tcPr>
          <w:p w14:paraId="16A2CFCD" w14:textId="77777777" w:rsidR="00535AB2" w:rsidRPr="009F308D" w:rsidRDefault="00535AB2" w:rsidP="00370E0D"/>
        </w:tc>
      </w:tr>
    </w:tbl>
    <w:p w14:paraId="5812E455" w14:textId="77777777" w:rsidR="00535AB2" w:rsidRDefault="00535AB2" w:rsidP="00535AB2">
      <w:pPr>
        <w:rPr>
          <w:rFonts w:ascii="Futura Lt BT" w:hAnsi="Futura Lt BT"/>
          <w:i/>
          <w:iCs/>
        </w:rPr>
      </w:pPr>
      <w:bookmarkStart w:id="190" w:name="_Toc29426272"/>
      <w:r w:rsidRPr="009F308D">
        <w:rPr>
          <w:rFonts w:ascii="Futura Lt BT" w:hAnsi="Futura Lt BT"/>
          <w:b/>
          <w:bCs/>
        </w:rPr>
        <w:t xml:space="preserve">Figura </w:t>
      </w:r>
      <w:bookmarkEnd w:id="190"/>
      <w:r w:rsidRPr="009F308D">
        <w:rPr>
          <w:rFonts w:ascii="Futura Lt BT" w:hAnsi="Futura Lt BT"/>
          <w:b/>
          <w:bCs/>
        </w:rPr>
        <w:t xml:space="preserve">5 - </w:t>
      </w:r>
      <w:proofErr w:type="gramStart"/>
      <w:r w:rsidRPr="009F308D">
        <w:rPr>
          <w:rFonts w:ascii="Futura Lt BT" w:hAnsi="Futura Lt BT"/>
          <w:b/>
          <w:bCs/>
        </w:rPr>
        <w:t>1 :</w:t>
      </w:r>
      <w:proofErr w:type="gramEnd"/>
      <w:r w:rsidRPr="009F308D">
        <w:rPr>
          <w:rFonts w:ascii="Futura Lt BT" w:hAnsi="Futura Lt BT"/>
          <w:b/>
          <w:bCs/>
        </w:rPr>
        <w:t xml:space="preserve"> </w:t>
      </w:r>
      <w:r w:rsidRPr="009F308D">
        <w:rPr>
          <w:rFonts w:ascii="Futura Lt BT" w:hAnsi="Futura Lt BT"/>
          <w:i/>
          <w:iCs/>
        </w:rPr>
        <w:t>Origen y orientación de PIM</w:t>
      </w:r>
    </w:p>
    <w:p w14:paraId="208CE140" w14:textId="77777777" w:rsidR="00370E0D" w:rsidRPr="009F308D" w:rsidRDefault="00370E0D" w:rsidP="00535AB2">
      <w:pPr>
        <w:rPr>
          <w:rFonts w:ascii="Futura Lt BT" w:hAnsi="Futura Lt BT"/>
        </w:rPr>
      </w:pPr>
    </w:p>
    <w:p w14:paraId="67CE79B4" w14:textId="7CF15D82" w:rsidR="00535AB2" w:rsidRPr="00370E0D" w:rsidRDefault="00535AB2" w:rsidP="00370E0D">
      <w:pPr>
        <w:pStyle w:val="Ttulo2"/>
      </w:pPr>
      <w:bookmarkStart w:id="191" w:name="_Toc180491837"/>
      <w:bookmarkStart w:id="192" w:name="ITEM1041EstrategiaFederacion"/>
      <w:bookmarkStart w:id="193" w:name="_Toc224561858"/>
      <w:r w:rsidRPr="00370E0D">
        <w:t>Estrategia de federación y estructura de desglose del contenedor de información</w:t>
      </w:r>
      <w:bookmarkEnd w:id="191"/>
      <w:r w:rsidR="00370E0D">
        <w:t>.</w:t>
      </w:r>
      <w:bookmarkEnd w:id="193"/>
    </w:p>
    <w:bookmarkEnd w:id="192"/>
    <w:p w14:paraId="771FCCA6" w14:textId="77777777" w:rsidR="00535AB2" w:rsidRPr="009F308D" w:rsidRDefault="00535AB2" w:rsidP="00535AB2">
      <w:pPr>
        <w:pStyle w:val="Cita"/>
        <w:rPr>
          <w:rFonts w:ascii="Futura Lt BT" w:hAnsi="Futura Lt BT"/>
          <w:lang w:val="es-ES_tradnl"/>
        </w:rPr>
      </w:pPr>
      <w:r w:rsidRPr="009F308D">
        <w:rPr>
          <w:rFonts w:ascii="Futura Lt BT" w:hAnsi="Futura Lt BT"/>
          <w:lang w:val="es-ES_tradnl"/>
        </w:rPr>
        <w:t>Cf. ISO 19650-2/5.3.2, 5.4.1</w:t>
      </w:r>
    </w:p>
    <w:p w14:paraId="19FAE97A" w14:textId="77777777" w:rsidR="00535AB2" w:rsidRPr="009F308D" w:rsidRDefault="00535AB2" w:rsidP="00370E0D">
      <w:r w:rsidRPr="009F308D">
        <w:rPr>
          <w:rStyle w:val="NotasCar"/>
          <w:rFonts w:ascii="Futura Lt BT" w:hAnsi="Futura Lt BT"/>
          <w:lang w:val="es-ES_tradnl"/>
        </w:rPr>
        <w:t>Incluir cualquier cambio acordado del paquete "Respuesta a la licitación".</w:t>
      </w:r>
    </w:p>
    <w:p w14:paraId="49DBB9D2" w14:textId="77777777" w:rsidR="00535AB2" w:rsidRPr="009F308D" w:rsidRDefault="00535AB2" w:rsidP="00370E0D">
      <w:pPr>
        <w:rPr>
          <w:lang w:val="es-ES_tradnl"/>
        </w:rPr>
      </w:pPr>
      <w:r w:rsidRPr="002E215F">
        <w:rPr>
          <w:i/>
          <w:lang w:val="es-ES_tradnl"/>
        </w:rPr>
        <w:t>Mencione la estrategia de federación y la estructura de desglose del contenedor de información con tablas, figuras como las que se muestran a continuación y explicaciones necesarias, como las estrategias de vinculación.</w:t>
      </w:r>
    </w:p>
    <w:p w14:paraId="0D749897" w14:textId="77777777" w:rsidR="00535AB2" w:rsidRPr="009F308D" w:rsidRDefault="00535AB2" w:rsidP="00535AB2">
      <w:pPr>
        <w:rPr>
          <w:rFonts w:ascii="Futura Lt BT" w:hAnsi="Futura Lt BT"/>
        </w:rPr>
      </w:pPr>
      <w:r w:rsidRPr="009F308D">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2734"/>
        <w:gridCol w:w="3971"/>
        <w:gridCol w:w="1493"/>
        <w:gridCol w:w="1921"/>
        <w:gridCol w:w="1275"/>
        <w:gridCol w:w="927"/>
        <w:gridCol w:w="1473"/>
        <w:gridCol w:w="1220"/>
      </w:tblGrid>
      <w:tr w:rsidR="00535AB2" w:rsidRPr="009F308D" w14:paraId="42CB634F" w14:textId="77777777" w:rsidTr="00370E0D">
        <w:trPr>
          <w:trHeight w:val="240"/>
        </w:trPr>
        <w:tc>
          <w:tcPr>
            <w:tcW w:w="5000" w:type="pct"/>
            <w:gridSpan w:val="8"/>
            <w:tcBorders>
              <w:top w:val="single" w:sz="4" w:space="0" w:color="A6A6A6"/>
              <w:left w:val="single" w:sz="4" w:space="0" w:color="A6A6A6"/>
              <w:bottom w:val="single" w:sz="4" w:space="0" w:color="A6A6A6"/>
              <w:right w:val="single" w:sz="4" w:space="0" w:color="A6A6A6"/>
            </w:tcBorders>
            <w:shd w:val="clear" w:color="auto" w:fill="415464" w:themeFill="text2"/>
            <w:vAlign w:val="center"/>
            <w:hideMark/>
          </w:tcPr>
          <w:p w14:paraId="4D0E9087" w14:textId="77777777" w:rsidR="00535AB2" w:rsidRPr="00370E0D" w:rsidRDefault="00535AB2" w:rsidP="00370E0D">
            <w:pPr>
              <w:rPr>
                <w:b/>
                <w:bCs/>
                <w:color w:val="FFFFFF" w:themeColor="background1"/>
              </w:rPr>
            </w:pPr>
            <w:r w:rsidRPr="00370E0D">
              <w:rPr>
                <w:b/>
                <w:bCs/>
                <w:color w:val="FFFFFF" w:themeColor="background1"/>
              </w:rPr>
              <w:t>Lista de piezas de la federación</w:t>
            </w:r>
          </w:p>
        </w:tc>
      </w:tr>
      <w:tr w:rsidR="00535AB2" w:rsidRPr="009F308D" w14:paraId="5C5DBF12" w14:textId="77777777" w:rsidTr="00370E0D">
        <w:trPr>
          <w:trHeight w:val="240"/>
        </w:trPr>
        <w:tc>
          <w:tcPr>
            <w:tcW w:w="917" w:type="pct"/>
            <w:vMerge w:val="restart"/>
            <w:tcBorders>
              <w:top w:val="nil"/>
              <w:left w:val="single" w:sz="4" w:space="0" w:color="A6A6A6"/>
              <w:bottom w:val="single" w:sz="4" w:space="0" w:color="A6A6A6"/>
              <w:right w:val="single" w:sz="4" w:space="0" w:color="A6A6A6"/>
            </w:tcBorders>
            <w:shd w:val="clear" w:color="auto" w:fill="415464" w:themeFill="text2"/>
            <w:vAlign w:val="bottom"/>
            <w:hideMark/>
          </w:tcPr>
          <w:p w14:paraId="0FADA67E" w14:textId="77777777" w:rsidR="00535AB2" w:rsidRPr="00370E0D" w:rsidRDefault="00535AB2" w:rsidP="00370E0D">
            <w:pPr>
              <w:rPr>
                <w:b/>
                <w:bCs/>
                <w:color w:val="FFFFFF" w:themeColor="background1"/>
              </w:rPr>
            </w:pPr>
            <w:r w:rsidRPr="00370E0D">
              <w:rPr>
                <w:b/>
                <w:bCs/>
                <w:color w:val="FFFFFF" w:themeColor="background1"/>
              </w:rPr>
              <w:t>Partes de federación. Nivel 1</w:t>
            </w:r>
          </w:p>
        </w:tc>
        <w:tc>
          <w:tcPr>
            <w:tcW w:w="1329" w:type="pct"/>
            <w:vMerge w:val="restart"/>
            <w:tcBorders>
              <w:top w:val="nil"/>
              <w:left w:val="single" w:sz="4" w:space="0" w:color="A6A6A6"/>
              <w:bottom w:val="single" w:sz="4" w:space="0" w:color="A6A6A6"/>
              <w:right w:val="single" w:sz="4" w:space="0" w:color="A6A6A6"/>
            </w:tcBorders>
            <w:shd w:val="clear" w:color="auto" w:fill="415464" w:themeFill="text2"/>
            <w:noWrap/>
            <w:vAlign w:val="bottom"/>
            <w:hideMark/>
          </w:tcPr>
          <w:p w14:paraId="13D8EC9E" w14:textId="77777777" w:rsidR="00535AB2" w:rsidRPr="00370E0D" w:rsidRDefault="00535AB2" w:rsidP="00370E0D">
            <w:pPr>
              <w:rPr>
                <w:b/>
                <w:bCs/>
                <w:color w:val="FFFFFF" w:themeColor="background1"/>
              </w:rPr>
            </w:pPr>
            <w:r w:rsidRPr="00370E0D">
              <w:rPr>
                <w:b/>
                <w:bCs/>
                <w:color w:val="FFFFFF" w:themeColor="background1"/>
              </w:rPr>
              <w:t>Partes de federación. Nivel 2</w:t>
            </w:r>
          </w:p>
        </w:tc>
        <w:tc>
          <w:tcPr>
            <w:tcW w:w="1888" w:type="pct"/>
            <w:gridSpan w:val="4"/>
            <w:tcBorders>
              <w:top w:val="single" w:sz="4" w:space="0" w:color="A6A6A6"/>
              <w:left w:val="nil"/>
              <w:bottom w:val="single" w:sz="4" w:space="0" w:color="A6A6A6"/>
              <w:right w:val="single" w:sz="4" w:space="0" w:color="A6A6A6"/>
            </w:tcBorders>
            <w:shd w:val="clear" w:color="auto" w:fill="415464" w:themeFill="text2"/>
            <w:noWrap/>
            <w:vAlign w:val="center"/>
            <w:hideMark/>
          </w:tcPr>
          <w:p w14:paraId="03FA2FC3" w14:textId="77777777" w:rsidR="00535AB2" w:rsidRPr="00370E0D" w:rsidRDefault="00535AB2" w:rsidP="00370E0D">
            <w:pPr>
              <w:jc w:val="left"/>
              <w:rPr>
                <w:b/>
                <w:bCs/>
                <w:color w:val="FFFFFF" w:themeColor="background1"/>
              </w:rPr>
            </w:pPr>
            <w:r w:rsidRPr="00370E0D">
              <w:rPr>
                <w:b/>
                <w:bCs/>
                <w:color w:val="FFFFFF" w:themeColor="background1"/>
              </w:rPr>
              <w:t>Partes de federación. Nivel 3</w:t>
            </w:r>
          </w:p>
        </w:tc>
        <w:tc>
          <w:tcPr>
            <w:tcW w:w="461" w:type="pct"/>
            <w:vMerge w:val="restart"/>
            <w:tcBorders>
              <w:top w:val="nil"/>
              <w:left w:val="single" w:sz="4" w:space="0" w:color="A6A6A6"/>
              <w:bottom w:val="single" w:sz="4" w:space="0" w:color="A6A6A6"/>
              <w:right w:val="single" w:sz="4" w:space="0" w:color="A6A6A6"/>
            </w:tcBorders>
            <w:shd w:val="clear" w:color="auto" w:fill="415464" w:themeFill="text2"/>
            <w:noWrap/>
            <w:vAlign w:val="center"/>
            <w:hideMark/>
          </w:tcPr>
          <w:p w14:paraId="3006EE75" w14:textId="77777777" w:rsidR="00535AB2" w:rsidRPr="00370E0D" w:rsidRDefault="00535AB2" w:rsidP="00370E0D">
            <w:pPr>
              <w:jc w:val="left"/>
              <w:rPr>
                <w:b/>
                <w:bCs/>
                <w:color w:val="FFFFFF" w:themeColor="background1"/>
              </w:rPr>
            </w:pPr>
            <w:r w:rsidRPr="00370E0D">
              <w:rPr>
                <w:b/>
                <w:bCs/>
                <w:color w:val="FFFFFF" w:themeColor="background1"/>
              </w:rPr>
              <w:t>Nivel del suelo</w:t>
            </w:r>
          </w:p>
        </w:tc>
        <w:tc>
          <w:tcPr>
            <w:tcW w:w="405" w:type="pct"/>
            <w:vMerge w:val="restart"/>
            <w:tcBorders>
              <w:top w:val="nil"/>
              <w:left w:val="single" w:sz="4" w:space="0" w:color="A6A6A6"/>
              <w:bottom w:val="single" w:sz="4" w:space="0" w:color="A6A6A6"/>
              <w:right w:val="single" w:sz="4" w:space="0" w:color="A6A6A6"/>
            </w:tcBorders>
            <w:shd w:val="clear" w:color="auto" w:fill="415464" w:themeFill="text2"/>
            <w:noWrap/>
            <w:vAlign w:val="center"/>
            <w:hideMark/>
          </w:tcPr>
          <w:p w14:paraId="14F6D533" w14:textId="77777777" w:rsidR="00535AB2" w:rsidRPr="00370E0D" w:rsidRDefault="00535AB2" w:rsidP="00370E0D">
            <w:pPr>
              <w:jc w:val="left"/>
              <w:rPr>
                <w:b/>
                <w:bCs/>
                <w:color w:val="FFFFFF" w:themeColor="background1"/>
              </w:rPr>
            </w:pPr>
            <w:r w:rsidRPr="00370E0D">
              <w:rPr>
                <w:b/>
                <w:bCs/>
                <w:color w:val="FFFFFF" w:themeColor="background1"/>
              </w:rPr>
              <w:t>Descripción</w:t>
            </w:r>
          </w:p>
        </w:tc>
      </w:tr>
      <w:tr w:rsidR="00535AB2" w:rsidRPr="009F308D" w14:paraId="02180EF4" w14:textId="77777777" w:rsidTr="00370E0D">
        <w:trPr>
          <w:trHeight w:val="480"/>
        </w:trPr>
        <w:tc>
          <w:tcPr>
            <w:tcW w:w="917" w:type="pct"/>
            <w:vMerge/>
            <w:tcBorders>
              <w:top w:val="nil"/>
              <w:left w:val="single" w:sz="4" w:space="0" w:color="A6A6A6"/>
              <w:bottom w:val="single" w:sz="4" w:space="0" w:color="A6A6A6"/>
              <w:right w:val="single" w:sz="4" w:space="0" w:color="A6A6A6"/>
            </w:tcBorders>
            <w:shd w:val="clear" w:color="auto" w:fill="415464" w:themeFill="text2"/>
            <w:vAlign w:val="center"/>
            <w:hideMark/>
          </w:tcPr>
          <w:p w14:paraId="13780290" w14:textId="77777777" w:rsidR="00535AB2" w:rsidRPr="00370E0D" w:rsidRDefault="00535AB2" w:rsidP="00370E0D">
            <w:pPr>
              <w:rPr>
                <w:b/>
                <w:bCs/>
                <w:color w:val="FFFFFF" w:themeColor="background1"/>
              </w:rPr>
            </w:pPr>
          </w:p>
        </w:tc>
        <w:tc>
          <w:tcPr>
            <w:tcW w:w="1329" w:type="pct"/>
            <w:vMerge/>
            <w:tcBorders>
              <w:top w:val="nil"/>
              <w:left w:val="single" w:sz="4" w:space="0" w:color="A6A6A6"/>
              <w:bottom w:val="single" w:sz="4" w:space="0" w:color="A6A6A6"/>
              <w:right w:val="single" w:sz="4" w:space="0" w:color="A6A6A6"/>
            </w:tcBorders>
            <w:shd w:val="clear" w:color="auto" w:fill="415464" w:themeFill="text2"/>
            <w:vAlign w:val="center"/>
            <w:hideMark/>
          </w:tcPr>
          <w:p w14:paraId="7E070CCD" w14:textId="77777777" w:rsidR="00535AB2" w:rsidRPr="00370E0D" w:rsidRDefault="00535AB2" w:rsidP="00370E0D">
            <w:pPr>
              <w:rPr>
                <w:b/>
                <w:bCs/>
                <w:color w:val="FFFFFF" w:themeColor="background1"/>
              </w:rPr>
            </w:pPr>
          </w:p>
        </w:tc>
        <w:tc>
          <w:tcPr>
            <w:tcW w:w="504" w:type="pct"/>
            <w:tcBorders>
              <w:top w:val="nil"/>
              <w:left w:val="nil"/>
              <w:bottom w:val="single" w:sz="4" w:space="0" w:color="A6A6A6"/>
              <w:right w:val="single" w:sz="4" w:space="0" w:color="A6A6A6"/>
            </w:tcBorders>
            <w:shd w:val="clear" w:color="auto" w:fill="415464" w:themeFill="text2"/>
            <w:vAlign w:val="center"/>
            <w:hideMark/>
          </w:tcPr>
          <w:p w14:paraId="6F83010B" w14:textId="77777777" w:rsidR="00535AB2" w:rsidRPr="00370E0D" w:rsidRDefault="00535AB2" w:rsidP="00370E0D">
            <w:pPr>
              <w:jc w:val="left"/>
              <w:rPr>
                <w:b/>
                <w:bCs/>
                <w:color w:val="FFFFFF" w:themeColor="background1"/>
              </w:rPr>
            </w:pPr>
            <w:r w:rsidRPr="00370E0D">
              <w:rPr>
                <w:b/>
                <w:bCs/>
                <w:color w:val="FFFFFF" w:themeColor="background1"/>
              </w:rPr>
              <w:t>Subdivisión Arquitectónica</w:t>
            </w:r>
          </w:p>
        </w:tc>
        <w:tc>
          <w:tcPr>
            <w:tcW w:w="646" w:type="pct"/>
            <w:tcBorders>
              <w:top w:val="nil"/>
              <w:left w:val="nil"/>
              <w:bottom w:val="single" w:sz="4" w:space="0" w:color="A6A6A6"/>
              <w:right w:val="single" w:sz="4" w:space="0" w:color="A6A6A6"/>
            </w:tcBorders>
            <w:shd w:val="clear" w:color="auto" w:fill="415464" w:themeFill="text2"/>
            <w:vAlign w:val="center"/>
            <w:hideMark/>
          </w:tcPr>
          <w:p w14:paraId="0FCBE47B" w14:textId="77777777" w:rsidR="00535AB2" w:rsidRPr="00370E0D" w:rsidRDefault="00535AB2" w:rsidP="00370E0D">
            <w:pPr>
              <w:jc w:val="left"/>
              <w:rPr>
                <w:b/>
                <w:bCs/>
                <w:color w:val="FFFFFF" w:themeColor="background1"/>
              </w:rPr>
            </w:pPr>
            <w:r w:rsidRPr="00370E0D">
              <w:rPr>
                <w:b/>
                <w:bCs/>
                <w:color w:val="FFFFFF" w:themeColor="background1"/>
              </w:rPr>
              <w:t>Núcleo del elevador de escaleras</w:t>
            </w:r>
          </w:p>
        </w:tc>
        <w:tc>
          <w:tcPr>
            <w:tcW w:w="431" w:type="pct"/>
            <w:tcBorders>
              <w:top w:val="nil"/>
              <w:left w:val="nil"/>
              <w:bottom w:val="single" w:sz="4" w:space="0" w:color="A6A6A6"/>
              <w:right w:val="single" w:sz="4" w:space="0" w:color="A6A6A6"/>
            </w:tcBorders>
            <w:shd w:val="clear" w:color="auto" w:fill="415464" w:themeFill="text2"/>
            <w:vAlign w:val="center"/>
            <w:hideMark/>
          </w:tcPr>
          <w:p w14:paraId="1C09024D" w14:textId="77777777" w:rsidR="00535AB2" w:rsidRPr="00370E0D" w:rsidRDefault="00535AB2" w:rsidP="00370E0D">
            <w:pPr>
              <w:jc w:val="left"/>
              <w:rPr>
                <w:b/>
                <w:bCs/>
                <w:color w:val="FFFFFF" w:themeColor="background1"/>
              </w:rPr>
            </w:pPr>
            <w:r w:rsidRPr="00370E0D">
              <w:rPr>
                <w:b/>
                <w:bCs/>
                <w:color w:val="FFFFFF" w:themeColor="background1"/>
              </w:rPr>
              <w:t>Estructural</w:t>
            </w:r>
          </w:p>
        </w:tc>
        <w:tc>
          <w:tcPr>
            <w:tcW w:w="309" w:type="pct"/>
            <w:tcBorders>
              <w:top w:val="nil"/>
              <w:left w:val="nil"/>
              <w:bottom w:val="single" w:sz="4" w:space="0" w:color="A6A6A6"/>
              <w:right w:val="single" w:sz="4" w:space="0" w:color="A6A6A6"/>
            </w:tcBorders>
            <w:shd w:val="clear" w:color="auto" w:fill="415464" w:themeFill="text2"/>
            <w:noWrap/>
            <w:vAlign w:val="center"/>
            <w:hideMark/>
          </w:tcPr>
          <w:p w14:paraId="20A9FF9E" w14:textId="77777777" w:rsidR="00535AB2" w:rsidRPr="00370E0D" w:rsidRDefault="00535AB2" w:rsidP="00370E0D">
            <w:pPr>
              <w:jc w:val="left"/>
              <w:rPr>
                <w:b/>
                <w:bCs/>
                <w:color w:val="FFFFFF" w:themeColor="background1"/>
              </w:rPr>
            </w:pPr>
            <w:r w:rsidRPr="00370E0D">
              <w:rPr>
                <w:b/>
                <w:bCs/>
                <w:color w:val="FFFFFF" w:themeColor="background1"/>
              </w:rPr>
              <w:t>Eléctrico</w:t>
            </w:r>
          </w:p>
        </w:tc>
        <w:tc>
          <w:tcPr>
            <w:tcW w:w="461" w:type="pct"/>
            <w:vMerge/>
            <w:tcBorders>
              <w:top w:val="nil"/>
              <w:left w:val="single" w:sz="4" w:space="0" w:color="A6A6A6"/>
              <w:bottom w:val="single" w:sz="4" w:space="0" w:color="A6A6A6"/>
              <w:right w:val="single" w:sz="4" w:space="0" w:color="A6A6A6"/>
            </w:tcBorders>
            <w:shd w:val="clear" w:color="auto" w:fill="415464" w:themeFill="text2"/>
            <w:vAlign w:val="center"/>
            <w:hideMark/>
          </w:tcPr>
          <w:p w14:paraId="34C01A5B" w14:textId="77777777" w:rsidR="00535AB2" w:rsidRPr="00370E0D" w:rsidRDefault="00535AB2" w:rsidP="00370E0D">
            <w:pPr>
              <w:jc w:val="left"/>
              <w:rPr>
                <w:b/>
                <w:bCs/>
                <w:color w:val="FFFFFF" w:themeColor="background1"/>
              </w:rPr>
            </w:pPr>
          </w:p>
        </w:tc>
        <w:tc>
          <w:tcPr>
            <w:tcW w:w="405" w:type="pct"/>
            <w:vMerge/>
            <w:tcBorders>
              <w:top w:val="nil"/>
              <w:left w:val="single" w:sz="4" w:space="0" w:color="A6A6A6"/>
              <w:bottom w:val="single" w:sz="4" w:space="0" w:color="A6A6A6"/>
              <w:right w:val="single" w:sz="4" w:space="0" w:color="A6A6A6"/>
            </w:tcBorders>
            <w:shd w:val="clear" w:color="auto" w:fill="415464" w:themeFill="text2"/>
            <w:vAlign w:val="center"/>
            <w:hideMark/>
          </w:tcPr>
          <w:p w14:paraId="48BFD340" w14:textId="77777777" w:rsidR="00535AB2" w:rsidRPr="00370E0D" w:rsidRDefault="00535AB2" w:rsidP="00370E0D">
            <w:pPr>
              <w:jc w:val="left"/>
              <w:rPr>
                <w:b/>
                <w:bCs/>
                <w:color w:val="FFFFFF" w:themeColor="background1"/>
              </w:rPr>
            </w:pPr>
          </w:p>
        </w:tc>
      </w:tr>
      <w:tr w:rsidR="00535AB2" w:rsidRPr="009F308D" w14:paraId="1B1C911C" w14:textId="77777777" w:rsidTr="00370E0D">
        <w:trPr>
          <w:trHeight w:val="240"/>
        </w:trPr>
        <w:tc>
          <w:tcPr>
            <w:tcW w:w="917" w:type="pct"/>
            <w:tcBorders>
              <w:top w:val="nil"/>
              <w:left w:val="single" w:sz="4" w:space="0" w:color="A6A6A6"/>
              <w:bottom w:val="nil"/>
              <w:right w:val="nil"/>
            </w:tcBorders>
            <w:hideMark/>
          </w:tcPr>
          <w:p w14:paraId="70024BCD" w14:textId="77777777" w:rsidR="00535AB2" w:rsidRPr="009F308D" w:rsidRDefault="00535AB2" w:rsidP="00370E0D">
            <w:r w:rsidRPr="009F308D">
              <w:t> </w:t>
            </w:r>
          </w:p>
        </w:tc>
        <w:tc>
          <w:tcPr>
            <w:tcW w:w="1329" w:type="pct"/>
            <w:tcBorders>
              <w:top w:val="nil"/>
              <w:left w:val="single" w:sz="4" w:space="0" w:color="A6A6A6"/>
              <w:bottom w:val="nil"/>
              <w:right w:val="nil"/>
            </w:tcBorders>
            <w:hideMark/>
          </w:tcPr>
          <w:p w14:paraId="2322FB47" w14:textId="77777777" w:rsidR="00535AB2" w:rsidRPr="009F308D" w:rsidRDefault="00535AB2" w:rsidP="00370E0D">
            <w:r w:rsidRPr="009F308D">
              <w:t> </w:t>
            </w:r>
          </w:p>
        </w:tc>
        <w:tc>
          <w:tcPr>
            <w:tcW w:w="504" w:type="pct"/>
            <w:tcBorders>
              <w:top w:val="nil"/>
              <w:left w:val="single" w:sz="4" w:space="0" w:color="A6A6A6"/>
              <w:bottom w:val="nil"/>
              <w:right w:val="nil"/>
            </w:tcBorders>
            <w:noWrap/>
            <w:hideMark/>
          </w:tcPr>
          <w:p w14:paraId="100E8A51" w14:textId="77777777" w:rsidR="00535AB2" w:rsidRPr="009F308D" w:rsidRDefault="00535AB2" w:rsidP="00370E0D">
            <w:r w:rsidRPr="009F308D">
              <w:t> </w:t>
            </w:r>
          </w:p>
        </w:tc>
        <w:tc>
          <w:tcPr>
            <w:tcW w:w="646" w:type="pct"/>
            <w:tcBorders>
              <w:top w:val="nil"/>
              <w:left w:val="single" w:sz="4" w:space="0" w:color="A6A6A6"/>
              <w:bottom w:val="nil"/>
              <w:right w:val="nil"/>
            </w:tcBorders>
            <w:noWrap/>
            <w:hideMark/>
          </w:tcPr>
          <w:p w14:paraId="18DD0FC2" w14:textId="77777777" w:rsidR="00535AB2" w:rsidRPr="009F308D" w:rsidRDefault="00535AB2" w:rsidP="00370E0D">
            <w:r w:rsidRPr="009F308D">
              <w:t> </w:t>
            </w:r>
          </w:p>
        </w:tc>
        <w:tc>
          <w:tcPr>
            <w:tcW w:w="431" w:type="pct"/>
            <w:tcBorders>
              <w:top w:val="nil"/>
              <w:left w:val="single" w:sz="4" w:space="0" w:color="A6A6A6"/>
              <w:bottom w:val="nil"/>
              <w:right w:val="nil"/>
            </w:tcBorders>
            <w:noWrap/>
            <w:hideMark/>
          </w:tcPr>
          <w:p w14:paraId="73B24025" w14:textId="77777777" w:rsidR="00535AB2" w:rsidRPr="009F308D" w:rsidRDefault="00535AB2" w:rsidP="00370E0D">
            <w:r w:rsidRPr="009F308D">
              <w:t> </w:t>
            </w:r>
          </w:p>
        </w:tc>
        <w:tc>
          <w:tcPr>
            <w:tcW w:w="309" w:type="pct"/>
            <w:tcBorders>
              <w:top w:val="nil"/>
              <w:left w:val="single" w:sz="4" w:space="0" w:color="A6A6A6"/>
              <w:bottom w:val="nil"/>
              <w:right w:val="single" w:sz="4" w:space="0" w:color="A6A6A6"/>
            </w:tcBorders>
            <w:noWrap/>
            <w:hideMark/>
          </w:tcPr>
          <w:p w14:paraId="1853ADE6" w14:textId="77777777" w:rsidR="00535AB2" w:rsidRPr="009F308D" w:rsidRDefault="00535AB2" w:rsidP="00370E0D">
            <w:r w:rsidRPr="009F308D">
              <w:t> </w:t>
            </w:r>
          </w:p>
        </w:tc>
        <w:tc>
          <w:tcPr>
            <w:tcW w:w="461" w:type="pct"/>
            <w:tcBorders>
              <w:top w:val="nil"/>
              <w:left w:val="nil"/>
              <w:bottom w:val="nil"/>
              <w:right w:val="nil"/>
            </w:tcBorders>
            <w:noWrap/>
            <w:hideMark/>
          </w:tcPr>
          <w:p w14:paraId="5D431E1B"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72E6CB92" w14:textId="77777777" w:rsidR="00535AB2" w:rsidRPr="009F308D" w:rsidRDefault="00535AB2" w:rsidP="00370E0D">
            <w:r w:rsidRPr="009F308D">
              <w:t> </w:t>
            </w:r>
          </w:p>
        </w:tc>
      </w:tr>
      <w:tr w:rsidR="00535AB2" w:rsidRPr="009F308D" w14:paraId="28620820" w14:textId="77777777" w:rsidTr="00370E0D">
        <w:trPr>
          <w:trHeight w:val="240"/>
        </w:trPr>
        <w:tc>
          <w:tcPr>
            <w:tcW w:w="917" w:type="pct"/>
            <w:tcBorders>
              <w:top w:val="single" w:sz="4" w:space="0" w:color="A6A6A6"/>
              <w:left w:val="single" w:sz="4" w:space="0" w:color="A6A6A6"/>
              <w:bottom w:val="nil"/>
              <w:right w:val="nil"/>
            </w:tcBorders>
            <w:noWrap/>
            <w:hideMark/>
          </w:tcPr>
          <w:p w14:paraId="31F79665"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02517584"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0A15EDBF"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064E72FD"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0A9DF9AB"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697FCE51"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671AF160"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0FAAD961" w14:textId="77777777" w:rsidR="00535AB2" w:rsidRPr="009F308D" w:rsidRDefault="00535AB2" w:rsidP="00370E0D">
            <w:r w:rsidRPr="009F308D">
              <w:t> </w:t>
            </w:r>
          </w:p>
        </w:tc>
      </w:tr>
      <w:tr w:rsidR="00535AB2" w:rsidRPr="009F308D" w14:paraId="04550697" w14:textId="77777777" w:rsidTr="00370E0D">
        <w:trPr>
          <w:trHeight w:val="240"/>
        </w:trPr>
        <w:tc>
          <w:tcPr>
            <w:tcW w:w="917" w:type="pct"/>
            <w:tcBorders>
              <w:top w:val="single" w:sz="4" w:space="0" w:color="A6A6A6"/>
              <w:left w:val="single" w:sz="4" w:space="0" w:color="A6A6A6"/>
              <w:bottom w:val="nil"/>
              <w:right w:val="nil"/>
            </w:tcBorders>
            <w:noWrap/>
            <w:hideMark/>
          </w:tcPr>
          <w:p w14:paraId="53DE7BB5"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193C9E8E"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459B7238"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7779B6DE"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13694B67"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497E5F7F"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10226401"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12633E2D" w14:textId="77777777" w:rsidR="00535AB2" w:rsidRPr="009F308D" w:rsidRDefault="00535AB2" w:rsidP="00370E0D">
            <w:r w:rsidRPr="009F308D">
              <w:t> </w:t>
            </w:r>
          </w:p>
        </w:tc>
      </w:tr>
      <w:tr w:rsidR="00535AB2" w:rsidRPr="009F308D" w14:paraId="57EDC492" w14:textId="77777777" w:rsidTr="00370E0D">
        <w:trPr>
          <w:trHeight w:val="240"/>
        </w:trPr>
        <w:tc>
          <w:tcPr>
            <w:tcW w:w="917" w:type="pct"/>
            <w:tcBorders>
              <w:top w:val="single" w:sz="4" w:space="0" w:color="A6A6A6"/>
              <w:left w:val="single" w:sz="4" w:space="0" w:color="A6A6A6"/>
              <w:bottom w:val="nil"/>
              <w:right w:val="nil"/>
            </w:tcBorders>
            <w:noWrap/>
            <w:hideMark/>
          </w:tcPr>
          <w:p w14:paraId="4CEA71D9"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591E6500"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7E15A2AA"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1F0E42A7"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011FD3EB"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3D118A48"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64F2B091"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4D6C89C2" w14:textId="77777777" w:rsidR="00535AB2" w:rsidRPr="009F308D" w:rsidRDefault="00535AB2" w:rsidP="00370E0D">
            <w:r w:rsidRPr="009F308D">
              <w:t> </w:t>
            </w:r>
          </w:p>
        </w:tc>
      </w:tr>
      <w:tr w:rsidR="00535AB2" w:rsidRPr="009F308D" w14:paraId="1F43B891" w14:textId="77777777" w:rsidTr="00370E0D">
        <w:trPr>
          <w:trHeight w:val="240"/>
        </w:trPr>
        <w:tc>
          <w:tcPr>
            <w:tcW w:w="917" w:type="pct"/>
            <w:tcBorders>
              <w:top w:val="single" w:sz="4" w:space="0" w:color="A6A6A6"/>
              <w:left w:val="single" w:sz="4" w:space="0" w:color="A6A6A6"/>
              <w:bottom w:val="nil"/>
              <w:right w:val="nil"/>
            </w:tcBorders>
            <w:noWrap/>
            <w:hideMark/>
          </w:tcPr>
          <w:p w14:paraId="579B00DC"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707CE05F"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01B87E4C"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1DD1DEBC"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175AA3D3"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0B4B91C0"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6D2319C9"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76A12635" w14:textId="77777777" w:rsidR="00535AB2" w:rsidRPr="009F308D" w:rsidRDefault="00535AB2" w:rsidP="00370E0D">
            <w:r w:rsidRPr="009F308D">
              <w:t> </w:t>
            </w:r>
          </w:p>
        </w:tc>
      </w:tr>
      <w:tr w:rsidR="00535AB2" w:rsidRPr="009F308D" w14:paraId="4006B2DD" w14:textId="77777777" w:rsidTr="00370E0D">
        <w:trPr>
          <w:trHeight w:val="240"/>
        </w:trPr>
        <w:tc>
          <w:tcPr>
            <w:tcW w:w="917" w:type="pct"/>
            <w:tcBorders>
              <w:top w:val="single" w:sz="4" w:space="0" w:color="A6A6A6"/>
              <w:left w:val="single" w:sz="4" w:space="0" w:color="A6A6A6"/>
              <w:bottom w:val="nil"/>
              <w:right w:val="nil"/>
            </w:tcBorders>
            <w:noWrap/>
            <w:hideMark/>
          </w:tcPr>
          <w:p w14:paraId="040C4927"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665F12AA"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685BF81F"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2B4A9A79"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6814EC4C"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05B9FF5F"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4B86983B"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058AFC88" w14:textId="77777777" w:rsidR="00535AB2" w:rsidRPr="009F308D" w:rsidRDefault="00535AB2" w:rsidP="00370E0D">
            <w:r w:rsidRPr="009F308D">
              <w:t> </w:t>
            </w:r>
          </w:p>
        </w:tc>
      </w:tr>
      <w:tr w:rsidR="00535AB2" w:rsidRPr="009F308D" w14:paraId="6426C520" w14:textId="77777777" w:rsidTr="00370E0D">
        <w:trPr>
          <w:trHeight w:val="240"/>
        </w:trPr>
        <w:tc>
          <w:tcPr>
            <w:tcW w:w="917" w:type="pct"/>
            <w:tcBorders>
              <w:top w:val="single" w:sz="4" w:space="0" w:color="A6A6A6"/>
              <w:left w:val="single" w:sz="4" w:space="0" w:color="A6A6A6"/>
              <w:bottom w:val="nil"/>
              <w:right w:val="nil"/>
            </w:tcBorders>
            <w:noWrap/>
            <w:hideMark/>
          </w:tcPr>
          <w:p w14:paraId="5C08B0BC"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5470FE14"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0DD020AE"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04827DC5"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1D1F97C8"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600E8362"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27D33B7E"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6D9E1209" w14:textId="77777777" w:rsidR="00535AB2" w:rsidRPr="009F308D" w:rsidRDefault="00535AB2" w:rsidP="00370E0D">
            <w:r w:rsidRPr="009F308D">
              <w:t> </w:t>
            </w:r>
          </w:p>
        </w:tc>
      </w:tr>
      <w:tr w:rsidR="00535AB2" w:rsidRPr="009F308D" w14:paraId="50AD4177" w14:textId="77777777" w:rsidTr="00370E0D">
        <w:trPr>
          <w:trHeight w:val="240"/>
        </w:trPr>
        <w:tc>
          <w:tcPr>
            <w:tcW w:w="917" w:type="pct"/>
            <w:tcBorders>
              <w:top w:val="single" w:sz="4" w:space="0" w:color="A6A6A6"/>
              <w:left w:val="single" w:sz="4" w:space="0" w:color="A6A6A6"/>
              <w:bottom w:val="nil"/>
              <w:right w:val="nil"/>
            </w:tcBorders>
            <w:noWrap/>
            <w:hideMark/>
          </w:tcPr>
          <w:p w14:paraId="3E653F28"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4D34B5E6"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7A33269F"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175D9B73"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7D213DA6"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7F471651"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65301BEE"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01AC7911" w14:textId="77777777" w:rsidR="00535AB2" w:rsidRPr="009F308D" w:rsidRDefault="00535AB2" w:rsidP="00370E0D">
            <w:r w:rsidRPr="009F308D">
              <w:t> </w:t>
            </w:r>
          </w:p>
        </w:tc>
      </w:tr>
      <w:tr w:rsidR="00535AB2" w:rsidRPr="009F308D" w14:paraId="50FF26FB" w14:textId="77777777" w:rsidTr="00370E0D">
        <w:trPr>
          <w:trHeight w:val="240"/>
        </w:trPr>
        <w:tc>
          <w:tcPr>
            <w:tcW w:w="917" w:type="pct"/>
            <w:tcBorders>
              <w:top w:val="single" w:sz="4" w:space="0" w:color="A6A6A6"/>
              <w:left w:val="single" w:sz="4" w:space="0" w:color="A6A6A6"/>
              <w:bottom w:val="nil"/>
              <w:right w:val="nil"/>
            </w:tcBorders>
            <w:noWrap/>
            <w:hideMark/>
          </w:tcPr>
          <w:p w14:paraId="21B5463B" w14:textId="77777777" w:rsidR="00535AB2" w:rsidRPr="009F308D" w:rsidRDefault="00535AB2" w:rsidP="00370E0D">
            <w:r w:rsidRPr="009F308D">
              <w:t> </w:t>
            </w:r>
          </w:p>
        </w:tc>
        <w:tc>
          <w:tcPr>
            <w:tcW w:w="1329" w:type="pct"/>
            <w:tcBorders>
              <w:top w:val="single" w:sz="4" w:space="0" w:color="A6A6A6"/>
              <w:left w:val="single" w:sz="4" w:space="0" w:color="A6A6A6"/>
              <w:bottom w:val="nil"/>
              <w:right w:val="nil"/>
            </w:tcBorders>
            <w:hideMark/>
          </w:tcPr>
          <w:p w14:paraId="4254014D" w14:textId="77777777" w:rsidR="00535AB2" w:rsidRPr="009F308D" w:rsidRDefault="00535AB2" w:rsidP="00370E0D">
            <w:r w:rsidRPr="009F308D">
              <w:t> </w:t>
            </w:r>
          </w:p>
        </w:tc>
        <w:tc>
          <w:tcPr>
            <w:tcW w:w="504" w:type="pct"/>
            <w:tcBorders>
              <w:top w:val="single" w:sz="4" w:space="0" w:color="A6A6A6"/>
              <w:left w:val="single" w:sz="4" w:space="0" w:color="A6A6A6"/>
              <w:bottom w:val="nil"/>
              <w:right w:val="nil"/>
            </w:tcBorders>
            <w:noWrap/>
            <w:hideMark/>
          </w:tcPr>
          <w:p w14:paraId="2BC2C5D5" w14:textId="77777777" w:rsidR="00535AB2" w:rsidRPr="009F308D" w:rsidRDefault="00535AB2" w:rsidP="00370E0D">
            <w:r w:rsidRPr="009F308D">
              <w:t> </w:t>
            </w:r>
          </w:p>
        </w:tc>
        <w:tc>
          <w:tcPr>
            <w:tcW w:w="646" w:type="pct"/>
            <w:tcBorders>
              <w:top w:val="single" w:sz="4" w:space="0" w:color="A6A6A6"/>
              <w:left w:val="single" w:sz="4" w:space="0" w:color="A6A6A6"/>
              <w:bottom w:val="nil"/>
              <w:right w:val="nil"/>
            </w:tcBorders>
            <w:noWrap/>
            <w:hideMark/>
          </w:tcPr>
          <w:p w14:paraId="6A2C5491" w14:textId="77777777" w:rsidR="00535AB2" w:rsidRPr="009F308D" w:rsidRDefault="00535AB2" w:rsidP="00370E0D">
            <w:r w:rsidRPr="009F308D">
              <w:t> </w:t>
            </w:r>
          </w:p>
        </w:tc>
        <w:tc>
          <w:tcPr>
            <w:tcW w:w="431" w:type="pct"/>
            <w:tcBorders>
              <w:top w:val="single" w:sz="4" w:space="0" w:color="A6A6A6"/>
              <w:left w:val="single" w:sz="4" w:space="0" w:color="A6A6A6"/>
              <w:bottom w:val="nil"/>
              <w:right w:val="nil"/>
            </w:tcBorders>
            <w:noWrap/>
            <w:hideMark/>
          </w:tcPr>
          <w:p w14:paraId="41B536DC" w14:textId="77777777" w:rsidR="00535AB2" w:rsidRPr="009F308D" w:rsidRDefault="00535AB2" w:rsidP="00370E0D">
            <w:r w:rsidRPr="009F308D">
              <w:t> </w:t>
            </w:r>
          </w:p>
        </w:tc>
        <w:tc>
          <w:tcPr>
            <w:tcW w:w="309" w:type="pct"/>
            <w:tcBorders>
              <w:top w:val="single" w:sz="4" w:space="0" w:color="A6A6A6"/>
              <w:left w:val="single" w:sz="4" w:space="0" w:color="A6A6A6"/>
              <w:bottom w:val="nil"/>
              <w:right w:val="single" w:sz="4" w:space="0" w:color="A6A6A6"/>
            </w:tcBorders>
            <w:noWrap/>
            <w:hideMark/>
          </w:tcPr>
          <w:p w14:paraId="60067D3F" w14:textId="77777777" w:rsidR="00535AB2" w:rsidRPr="009F308D" w:rsidRDefault="00535AB2" w:rsidP="00370E0D">
            <w:r w:rsidRPr="009F308D">
              <w:t> </w:t>
            </w:r>
          </w:p>
        </w:tc>
        <w:tc>
          <w:tcPr>
            <w:tcW w:w="461" w:type="pct"/>
            <w:tcBorders>
              <w:top w:val="single" w:sz="4" w:space="0" w:color="A6A6A6"/>
              <w:left w:val="nil"/>
              <w:bottom w:val="nil"/>
              <w:right w:val="nil"/>
            </w:tcBorders>
            <w:noWrap/>
            <w:hideMark/>
          </w:tcPr>
          <w:p w14:paraId="73FFC63B" w14:textId="77777777" w:rsidR="00535AB2" w:rsidRPr="009F308D" w:rsidRDefault="00535AB2" w:rsidP="00370E0D">
            <w:r w:rsidRPr="009F308D">
              <w:t> </w:t>
            </w:r>
          </w:p>
        </w:tc>
        <w:tc>
          <w:tcPr>
            <w:tcW w:w="405" w:type="pct"/>
            <w:tcBorders>
              <w:top w:val="nil"/>
              <w:left w:val="single" w:sz="4" w:space="0" w:color="A6A6A6"/>
              <w:bottom w:val="single" w:sz="4" w:space="0" w:color="A6A6A6"/>
              <w:right w:val="single" w:sz="4" w:space="0" w:color="A6A6A6"/>
            </w:tcBorders>
            <w:noWrap/>
            <w:hideMark/>
          </w:tcPr>
          <w:p w14:paraId="3664B84D" w14:textId="77777777" w:rsidR="00535AB2" w:rsidRPr="009F308D" w:rsidRDefault="00535AB2" w:rsidP="00370E0D">
            <w:r w:rsidRPr="009F308D">
              <w:t> </w:t>
            </w:r>
          </w:p>
        </w:tc>
      </w:tr>
      <w:tr w:rsidR="00535AB2" w:rsidRPr="009F308D" w14:paraId="1381FD27" w14:textId="77777777" w:rsidTr="00370E0D">
        <w:trPr>
          <w:trHeight w:val="240"/>
        </w:trPr>
        <w:tc>
          <w:tcPr>
            <w:tcW w:w="917" w:type="pct"/>
            <w:tcBorders>
              <w:top w:val="single" w:sz="4" w:space="0" w:color="A6A6A6"/>
              <w:left w:val="single" w:sz="4" w:space="0" w:color="A6A6A6"/>
              <w:bottom w:val="single" w:sz="4" w:space="0" w:color="A6A6A6"/>
              <w:right w:val="nil"/>
            </w:tcBorders>
            <w:noWrap/>
            <w:hideMark/>
          </w:tcPr>
          <w:p w14:paraId="6787502F" w14:textId="77777777" w:rsidR="00535AB2" w:rsidRPr="009F308D" w:rsidRDefault="00535AB2" w:rsidP="00370E0D">
            <w:r w:rsidRPr="009F308D">
              <w:t> </w:t>
            </w:r>
          </w:p>
        </w:tc>
        <w:tc>
          <w:tcPr>
            <w:tcW w:w="1329" w:type="pct"/>
            <w:tcBorders>
              <w:top w:val="single" w:sz="4" w:space="0" w:color="A6A6A6"/>
              <w:left w:val="single" w:sz="4" w:space="0" w:color="A6A6A6"/>
              <w:bottom w:val="single" w:sz="4" w:space="0" w:color="A6A6A6"/>
              <w:right w:val="nil"/>
            </w:tcBorders>
            <w:hideMark/>
          </w:tcPr>
          <w:p w14:paraId="4D1C1595" w14:textId="77777777" w:rsidR="00535AB2" w:rsidRPr="009F308D" w:rsidRDefault="00535AB2" w:rsidP="00370E0D">
            <w:r w:rsidRPr="009F308D">
              <w:t> </w:t>
            </w:r>
          </w:p>
        </w:tc>
        <w:tc>
          <w:tcPr>
            <w:tcW w:w="504" w:type="pct"/>
            <w:tcBorders>
              <w:top w:val="single" w:sz="4" w:space="0" w:color="A6A6A6"/>
              <w:left w:val="single" w:sz="4" w:space="0" w:color="A6A6A6"/>
              <w:bottom w:val="single" w:sz="4" w:space="0" w:color="A6A6A6"/>
              <w:right w:val="nil"/>
            </w:tcBorders>
            <w:noWrap/>
            <w:hideMark/>
          </w:tcPr>
          <w:p w14:paraId="4974CE4B" w14:textId="77777777" w:rsidR="00535AB2" w:rsidRPr="009F308D" w:rsidRDefault="00535AB2" w:rsidP="00370E0D">
            <w:r w:rsidRPr="009F308D">
              <w:t> </w:t>
            </w:r>
          </w:p>
        </w:tc>
        <w:tc>
          <w:tcPr>
            <w:tcW w:w="646" w:type="pct"/>
            <w:tcBorders>
              <w:top w:val="single" w:sz="4" w:space="0" w:color="A6A6A6"/>
              <w:left w:val="single" w:sz="4" w:space="0" w:color="A6A6A6"/>
              <w:bottom w:val="single" w:sz="4" w:space="0" w:color="A6A6A6"/>
              <w:right w:val="nil"/>
            </w:tcBorders>
            <w:noWrap/>
            <w:hideMark/>
          </w:tcPr>
          <w:p w14:paraId="211AF2EF" w14:textId="77777777" w:rsidR="00535AB2" w:rsidRPr="009F308D" w:rsidRDefault="00535AB2" w:rsidP="00370E0D">
            <w:r w:rsidRPr="009F308D">
              <w:t> </w:t>
            </w:r>
          </w:p>
        </w:tc>
        <w:tc>
          <w:tcPr>
            <w:tcW w:w="431" w:type="pct"/>
            <w:tcBorders>
              <w:top w:val="single" w:sz="4" w:space="0" w:color="A6A6A6"/>
              <w:left w:val="single" w:sz="4" w:space="0" w:color="A6A6A6"/>
              <w:bottom w:val="single" w:sz="4" w:space="0" w:color="A6A6A6"/>
              <w:right w:val="nil"/>
            </w:tcBorders>
            <w:noWrap/>
            <w:hideMark/>
          </w:tcPr>
          <w:p w14:paraId="21E66C94" w14:textId="77777777" w:rsidR="00535AB2" w:rsidRPr="009F308D" w:rsidRDefault="00535AB2" w:rsidP="00370E0D">
            <w:r w:rsidRPr="009F308D">
              <w:t> </w:t>
            </w:r>
          </w:p>
        </w:tc>
        <w:tc>
          <w:tcPr>
            <w:tcW w:w="309" w:type="pct"/>
            <w:tcBorders>
              <w:top w:val="single" w:sz="4" w:space="0" w:color="A6A6A6"/>
              <w:left w:val="single" w:sz="4" w:space="0" w:color="A6A6A6"/>
              <w:bottom w:val="single" w:sz="4" w:space="0" w:color="A6A6A6"/>
              <w:right w:val="single" w:sz="4" w:space="0" w:color="A6A6A6"/>
            </w:tcBorders>
            <w:noWrap/>
            <w:hideMark/>
          </w:tcPr>
          <w:p w14:paraId="1FE0349F" w14:textId="77777777" w:rsidR="00535AB2" w:rsidRPr="009F308D" w:rsidRDefault="00535AB2" w:rsidP="00370E0D">
            <w:r w:rsidRPr="009F308D">
              <w:t> </w:t>
            </w:r>
          </w:p>
        </w:tc>
        <w:tc>
          <w:tcPr>
            <w:tcW w:w="461" w:type="pct"/>
            <w:tcBorders>
              <w:top w:val="single" w:sz="4" w:space="0" w:color="A6A6A6"/>
              <w:left w:val="nil"/>
              <w:bottom w:val="single" w:sz="4" w:space="0" w:color="A6A6A6"/>
              <w:right w:val="single" w:sz="4" w:space="0" w:color="A6A6A6"/>
            </w:tcBorders>
            <w:noWrap/>
            <w:hideMark/>
          </w:tcPr>
          <w:p w14:paraId="774F7CD8" w14:textId="77777777" w:rsidR="00535AB2" w:rsidRPr="009F308D" w:rsidRDefault="00535AB2" w:rsidP="00370E0D">
            <w:r w:rsidRPr="009F308D">
              <w:t> </w:t>
            </w:r>
          </w:p>
        </w:tc>
        <w:tc>
          <w:tcPr>
            <w:tcW w:w="405" w:type="pct"/>
            <w:tcBorders>
              <w:top w:val="nil"/>
              <w:left w:val="nil"/>
              <w:bottom w:val="single" w:sz="4" w:space="0" w:color="A6A6A6"/>
              <w:right w:val="single" w:sz="4" w:space="0" w:color="A6A6A6"/>
            </w:tcBorders>
            <w:noWrap/>
            <w:hideMark/>
          </w:tcPr>
          <w:p w14:paraId="3F755671" w14:textId="77777777" w:rsidR="00535AB2" w:rsidRPr="009F308D" w:rsidRDefault="00535AB2" w:rsidP="00370E0D">
            <w:r w:rsidRPr="009F308D">
              <w:t> </w:t>
            </w:r>
          </w:p>
        </w:tc>
      </w:tr>
    </w:tbl>
    <w:p w14:paraId="7CD97B4F" w14:textId="77777777" w:rsidR="00535AB2" w:rsidRPr="009F308D" w:rsidRDefault="00535AB2" w:rsidP="00535AB2">
      <w:pPr>
        <w:pStyle w:val="IDLeyendaTabla"/>
        <w:rPr>
          <w:rFonts w:ascii="Futura Lt BT" w:hAnsi="Futura Lt BT"/>
        </w:rPr>
      </w:pPr>
      <w:bookmarkStart w:id="194" w:name="_Toc180489933"/>
      <w:r w:rsidRPr="009F308D">
        <w:rPr>
          <w:rFonts w:ascii="Futura Lt BT" w:hAnsi="Futura Lt BT"/>
        </w:rPr>
        <w:t>Tabla de Estrategia de federación</w:t>
      </w:r>
      <w:bookmarkEnd w:id="194"/>
    </w:p>
    <w:p w14:paraId="3E5C841B" w14:textId="77777777" w:rsidR="00535AB2" w:rsidRDefault="00535AB2" w:rsidP="00535AB2">
      <w:pPr>
        <w:rPr>
          <w:rFonts w:ascii="Futura Lt BT" w:hAnsi="Futura Lt BT"/>
          <w:i/>
          <w:iCs/>
        </w:rPr>
      </w:pPr>
      <w:r w:rsidRPr="009F308D">
        <w:rPr>
          <w:rFonts w:ascii="Futura Lt BT" w:hAnsi="Futura Lt BT"/>
          <w:b/>
          <w:bCs/>
        </w:rPr>
        <w:t xml:space="preserve">Figura 5 - 2: </w:t>
      </w:r>
      <w:r w:rsidRPr="009F308D">
        <w:rPr>
          <w:rFonts w:ascii="Futura Lt BT" w:hAnsi="Futura Lt BT"/>
          <w:i/>
          <w:iCs/>
        </w:rPr>
        <w:t>Desglose del contenedor de información de la estrategia de federación</w:t>
      </w:r>
    </w:p>
    <w:p w14:paraId="3DD92A41" w14:textId="77777777" w:rsidR="00404963" w:rsidRPr="009F308D" w:rsidRDefault="00404963" w:rsidP="00535AB2">
      <w:pPr>
        <w:rPr>
          <w:rFonts w:ascii="Futura Lt BT" w:hAnsi="Futura Lt BT"/>
          <w:b/>
          <w:bCs/>
        </w:rPr>
      </w:pPr>
    </w:p>
    <w:p w14:paraId="7E44C3C4" w14:textId="785552D2" w:rsidR="00535AB2" w:rsidRPr="00370E0D" w:rsidRDefault="00535AB2" w:rsidP="00370E0D">
      <w:pPr>
        <w:pStyle w:val="Ttulo2"/>
      </w:pPr>
      <w:bookmarkStart w:id="195" w:name="_Toc180491838"/>
      <w:bookmarkStart w:id="196" w:name="_Toc224561859"/>
      <w:r w:rsidRPr="00370E0D">
        <w:t>La captura de información de activos existentes</w:t>
      </w:r>
      <w:bookmarkEnd w:id="195"/>
      <w:bookmarkEnd w:id="196"/>
    </w:p>
    <w:p w14:paraId="2F172CBE" w14:textId="77777777" w:rsidR="00535AB2" w:rsidRPr="009F308D" w:rsidRDefault="00535AB2" w:rsidP="00370E0D">
      <w:pPr>
        <w:pStyle w:val="Cita"/>
        <w:jc w:val="left"/>
        <w:rPr>
          <w:rFonts w:ascii="Futura Lt BT" w:hAnsi="Futura Lt BT"/>
          <w:lang w:val="es-ES_tradnl"/>
        </w:rPr>
      </w:pPr>
      <w:r w:rsidRPr="009F308D">
        <w:rPr>
          <w:rFonts w:ascii="Futura Lt BT" w:hAnsi="Futura Lt BT"/>
          <w:lang w:val="es-ES_tradnl"/>
        </w:rPr>
        <w:t>Cf. ISO 19650-2/5.3.2</w:t>
      </w:r>
    </w:p>
    <w:p w14:paraId="271C364A" w14:textId="7941AE28" w:rsidR="00535AB2" w:rsidRPr="009F308D" w:rsidRDefault="00535AB2" w:rsidP="00535AB2">
      <w:pPr>
        <w:rPr>
          <w:rFonts w:ascii="Futura Lt BT" w:hAnsi="Futura Lt BT"/>
        </w:rPr>
      </w:pPr>
    </w:p>
    <w:p w14:paraId="005B7061" w14:textId="3C3EF76B" w:rsidR="00535AB2" w:rsidRPr="00370E0D" w:rsidRDefault="00535AB2" w:rsidP="00370E0D">
      <w:pPr>
        <w:pStyle w:val="Ttulo3"/>
      </w:pPr>
      <w:bookmarkStart w:id="197" w:name="_Toc180491839"/>
      <w:bookmarkStart w:id="198" w:name="_Toc224561860"/>
      <w:r w:rsidRPr="00370E0D">
        <w:t>Estrategia de captura</w:t>
      </w:r>
      <w:bookmarkEnd w:id="197"/>
      <w:bookmarkEnd w:id="198"/>
    </w:p>
    <w:p w14:paraId="4EF2F541" w14:textId="77777777"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4208"/>
        <w:gridCol w:w="2552"/>
        <w:gridCol w:w="2552"/>
        <w:gridCol w:w="5702"/>
      </w:tblGrid>
      <w:tr w:rsidR="00535AB2" w:rsidRPr="009F308D" w14:paraId="6C45306D" w14:textId="77777777" w:rsidTr="00370E0D">
        <w:trPr>
          <w:trHeight w:val="240"/>
        </w:trPr>
        <w:tc>
          <w:tcPr>
            <w:tcW w:w="1401" w:type="pct"/>
            <w:tcBorders>
              <w:top w:val="single" w:sz="4" w:space="0" w:color="A6A6A6"/>
              <w:left w:val="single" w:sz="4" w:space="0" w:color="A6A6A6"/>
              <w:bottom w:val="single" w:sz="4" w:space="0" w:color="A6A6A6"/>
              <w:right w:val="nil"/>
            </w:tcBorders>
            <w:shd w:val="clear" w:color="auto" w:fill="415464" w:themeFill="text2"/>
            <w:vAlign w:val="center"/>
            <w:hideMark/>
          </w:tcPr>
          <w:p w14:paraId="59B7AB69" w14:textId="77777777" w:rsidR="00535AB2" w:rsidRPr="00370E0D" w:rsidRDefault="00535AB2" w:rsidP="00370E0D">
            <w:pPr>
              <w:rPr>
                <w:b/>
                <w:bCs/>
                <w:color w:val="FFFFFF" w:themeColor="background1"/>
              </w:rPr>
            </w:pPr>
            <w:r w:rsidRPr="00370E0D">
              <w:rPr>
                <w:b/>
                <w:bCs/>
                <w:color w:val="FFFFFF" w:themeColor="background1"/>
              </w:rPr>
              <w:t>Método de captura</w:t>
            </w:r>
          </w:p>
        </w:tc>
        <w:tc>
          <w:tcPr>
            <w:tcW w:w="850" w:type="pct"/>
            <w:tcBorders>
              <w:top w:val="single" w:sz="4" w:space="0" w:color="A6A6A6"/>
              <w:left w:val="nil"/>
              <w:bottom w:val="single" w:sz="4" w:space="0" w:color="A6A6A6"/>
              <w:right w:val="nil"/>
            </w:tcBorders>
            <w:shd w:val="clear" w:color="auto" w:fill="415464" w:themeFill="text2"/>
            <w:noWrap/>
            <w:vAlign w:val="center"/>
            <w:hideMark/>
          </w:tcPr>
          <w:p w14:paraId="7637B97A" w14:textId="77777777" w:rsidR="00535AB2" w:rsidRPr="00370E0D" w:rsidRDefault="00535AB2" w:rsidP="00370E0D">
            <w:pPr>
              <w:rPr>
                <w:b/>
                <w:bCs/>
                <w:color w:val="FFFFFF" w:themeColor="background1"/>
              </w:rPr>
            </w:pPr>
            <w:r w:rsidRPr="00370E0D">
              <w:rPr>
                <w:b/>
                <w:bCs/>
                <w:color w:val="FFFFFF" w:themeColor="background1"/>
              </w:rPr>
              <w:t>Entrega formato</w:t>
            </w:r>
          </w:p>
        </w:tc>
        <w:tc>
          <w:tcPr>
            <w:tcW w:w="850" w:type="pct"/>
            <w:tcBorders>
              <w:top w:val="single" w:sz="4" w:space="0" w:color="A6A6A6"/>
              <w:left w:val="nil"/>
              <w:bottom w:val="single" w:sz="4" w:space="0" w:color="A6A6A6"/>
              <w:right w:val="nil"/>
            </w:tcBorders>
            <w:shd w:val="clear" w:color="auto" w:fill="415464" w:themeFill="text2"/>
            <w:noWrap/>
            <w:vAlign w:val="center"/>
            <w:hideMark/>
          </w:tcPr>
          <w:p w14:paraId="52D37175" w14:textId="77777777" w:rsidR="00535AB2" w:rsidRPr="00370E0D" w:rsidRDefault="00535AB2" w:rsidP="00370E0D">
            <w:pPr>
              <w:rPr>
                <w:b/>
                <w:bCs/>
                <w:color w:val="FFFFFF" w:themeColor="background1"/>
              </w:rPr>
            </w:pPr>
            <w:r w:rsidRPr="00370E0D">
              <w:rPr>
                <w:b/>
                <w:bCs/>
                <w:color w:val="FFFFFF" w:themeColor="background1"/>
              </w:rPr>
              <w:t>Entrega origen</w:t>
            </w:r>
          </w:p>
        </w:tc>
        <w:tc>
          <w:tcPr>
            <w:tcW w:w="1899"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14B48453" w14:textId="77777777" w:rsidR="00535AB2" w:rsidRPr="00370E0D" w:rsidRDefault="00535AB2" w:rsidP="00370E0D">
            <w:pPr>
              <w:rPr>
                <w:b/>
                <w:bCs/>
                <w:color w:val="FFFFFF" w:themeColor="background1"/>
              </w:rPr>
            </w:pPr>
            <w:r w:rsidRPr="00370E0D">
              <w:rPr>
                <w:b/>
                <w:bCs/>
                <w:color w:val="FFFFFF" w:themeColor="background1"/>
              </w:rPr>
              <w:t>Notas</w:t>
            </w:r>
          </w:p>
        </w:tc>
      </w:tr>
      <w:tr w:rsidR="00535AB2" w:rsidRPr="009F308D" w14:paraId="669FE34A"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hideMark/>
          </w:tcPr>
          <w:p w14:paraId="355FC25B" w14:textId="77777777" w:rsidR="00535AB2" w:rsidRPr="009F308D" w:rsidRDefault="00535AB2" w:rsidP="00370E0D"/>
        </w:tc>
        <w:tc>
          <w:tcPr>
            <w:tcW w:w="850" w:type="pct"/>
            <w:tcBorders>
              <w:top w:val="single" w:sz="4" w:space="0" w:color="A6A6A6"/>
              <w:left w:val="single" w:sz="4" w:space="0" w:color="A6A6A6"/>
              <w:bottom w:val="single" w:sz="4" w:space="0" w:color="A6A6A6"/>
              <w:right w:val="single" w:sz="4" w:space="0" w:color="A6A6A6"/>
            </w:tcBorders>
            <w:hideMark/>
          </w:tcPr>
          <w:p w14:paraId="35AFE12B"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375E0CBB"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2E1B412B" w14:textId="77777777" w:rsidR="00535AB2" w:rsidRPr="009F308D" w:rsidRDefault="00535AB2" w:rsidP="00370E0D">
            <w:pPr>
              <w:rPr>
                <w:szCs w:val="20"/>
              </w:rPr>
            </w:pPr>
          </w:p>
        </w:tc>
      </w:tr>
      <w:tr w:rsidR="00535AB2" w:rsidRPr="009F308D" w14:paraId="40C3A993"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1EDF7177"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7D10A510"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029957EB"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4FCE84A6" w14:textId="77777777" w:rsidR="00535AB2" w:rsidRPr="009F308D" w:rsidRDefault="00535AB2" w:rsidP="00370E0D">
            <w:pPr>
              <w:rPr>
                <w:szCs w:val="20"/>
              </w:rPr>
            </w:pPr>
          </w:p>
        </w:tc>
      </w:tr>
      <w:tr w:rsidR="00535AB2" w:rsidRPr="009F308D" w14:paraId="7B11AE3E"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2D4D5202"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0A4FD5E5"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33CD6A64"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6A773AA5" w14:textId="77777777" w:rsidR="00535AB2" w:rsidRPr="009F308D" w:rsidRDefault="00535AB2" w:rsidP="00370E0D">
            <w:pPr>
              <w:rPr>
                <w:szCs w:val="20"/>
              </w:rPr>
            </w:pPr>
          </w:p>
        </w:tc>
      </w:tr>
      <w:tr w:rsidR="00535AB2" w:rsidRPr="009F308D" w14:paraId="1F1791D6"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70568CB6"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43611CA0"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7F93FF5C"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6BB8796F" w14:textId="77777777" w:rsidR="00535AB2" w:rsidRPr="009F308D" w:rsidRDefault="00535AB2" w:rsidP="00370E0D">
            <w:pPr>
              <w:rPr>
                <w:szCs w:val="20"/>
              </w:rPr>
            </w:pPr>
          </w:p>
        </w:tc>
      </w:tr>
      <w:tr w:rsidR="00535AB2" w:rsidRPr="009F308D" w14:paraId="46815B77"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6642719E"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1E0DA10D"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0BE843B9"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687AB512" w14:textId="77777777" w:rsidR="00535AB2" w:rsidRPr="009F308D" w:rsidRDefault="00535AB2" w:rsidP="00370E0D">
            <w:pPr>
              <w:rPr>
                <w:szCs w:val="20"/>
              </w:rPr>
            </w:pPr>
          </w:p>
        </w:tc>
      </w:tr>
      <w:tr w:rsidR="00535AB2" w:rsidRPr="009F308D" w14:paraId="6A31601B"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6B9EBB98"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438FAE7B"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7A256CB0"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08C78B23" w14:textId="77777777" w:rsidR="00535AB2" w:rsidRPr="009F308D" w:rsidRDefault="00535AB2" w:rsidP="00370E0D">
            <w:pPr>
              <w:rPr>
                <w:szCs w:val="20"/>
              </w:rPr>
            </w:pPr>
          </w:p>
        </w:tc>
      </w:tr>
      <w:tr w:rsidR="00535AB2" w:rsidRPr="009F308D" w14:paraId="64EE9CFF"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0340D3F7"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69104A46"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30FE4B54"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269CB593" w14:textId="77777777" w:rsidR="00535AB2" w:rsidRPr="009F308D" w:rsidRDefault="00535AB2" w:rsidP="00370E0D">
            <w:pPr>
              <w:rPr>
                <w:szCs w:val="20"/>
              </w:rPr>
            </w:pPr>
          </w:p>
        </w:tc>
      </w:tr>
      <w:tr w:rsidR="00535AB2" w:rsidRPr="009F308D" w14:paraId="459B6507"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3109BF40"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5DFAC135"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77D2E89D"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7132D17C" w14:textId="77777777" w:rsidR="00535AB2" w:rsidRPr="009F308D" w:rsidRDefault="00535AB2" w:rsidP="00370E0D">
            <w:pPr>
              <w:rPr>
                <w:szCs w:val="20"/>
              </w:rPr>
            </w:pPr>
          </w:p>
        </w:tc>
      </w:tr>
      <w:tr w:rsidR="00535AB2" w:rsidRPr="009F308D" w14:paraId="04517444"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757F956E"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3A949FA3"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72BD01A9"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57F59B3E" w14:textId="77777777" w:rsidR="00535AB2" w:rsidRPr="009F308D" w:rsidRDefault="00535AB2" w:rsidP="00370E0D">
            <w:pPr>
              <w:rPr>
                <w:szCs w:val="20"/>
              </w:rPr>
            </w:pPr>
          </w:p>
        </w:tc>
      </w:tr>
      <w:tr w:rsidR="00535AB2" w:rsidRPr="009F308D" w14:paraId="187D30FB"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43E606E8"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6AA3C094"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271FE6DA"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0DE8010E" w14:textId="77777777" w:rsidR="00535AB2" w:rsidRPr="009F308D" w:rsidRDefault="00535AB2" w:rsidP="00370E0D">
            <w:pPr>
              <w:rPr>
                <w:szCs w:val="20"/>
              </w:rPr>
            </w:pPr>
          </w:p>
        </w:tc>
      </w:tr>
      <w:tr w:rsidR="00535AB2" w:rsidRPr="009F308D" w14:paraId="432FEEED"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15CCDE2F"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6F74721C"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614A8F7C"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046F76DF" w14:textId="77777777" w:rsidR="00535AB2" w:rsidRPr="009F308D" w:rsidRDefault="00535AB2" w:rsidP="00370E0D">
            <w:pPr>
              <w:rPr>
                <w:szCs w:val="20"/>
              </w:rPr>
            </w:pPr>
          </w:p>
        </w:tc>
      </w:tr>
      <w:tr w:rsidR="00535AB2" w:rsidRPr="009F308D" w14:paraId="77DD32A9"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20EDD07E"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5E6435CF"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45711D57"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1F7F75F6" w14:textId="77777777" w:rsidR="00535AB2" w:rsidRPr="009F308D" w:rsidRDefault="00535AB2" w:rsidP="00370E0D">
            <w:pPr>
              <w:rPr>
                <w:szCs w:val="20"/>
              </w:rPr>
            </w:pPr>
          </w:p>
        </w:tc>
      </w:tr>
      <w:tr w:rsidR="00535AB2" w:rsidRPr="009F308D" w14:paraId="742CFCE2"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7BED647E"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5D353394"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5D088DB4"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2C312389" w14:textId="77777777" w:rsidR="00535AB2" w:rsidRPr="009F308D" w:rsidRDefault="00535AB2" w:rsidP="00370E0D">
            <w:pPr>
              <w:rPr>
                <w:szCs w:val="20"/>
              </w:rPr>
            </w:pPr>
          </w:p>
        </w:tc>
      </w:tr>
      <w:tr w:rsidR="00535AB2" w:rsidRPr="009F308D" w14:paraId="29B003F0"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7CEE5A31"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5F06FFD0"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2A90ABB3"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0B17C367" w14:textId="77777777" w:rsidR="00535AB2" w:rsidRPr="009F308D" w:rsidRDefault="00535AB2" w:rsidP="00370E0D">
            <w:pPr>
              <w:rPr>
                <w:szCs w:val="20"/>
              </w:rPr>
            </w:pPr>
          </w:p>
        </w:tc>
      </w:tr>
      <w:tr w:rsidR="00535AB2" w:rsidRPr="009F308D" w14:paraId="14F77F79" w14:textId="77777777" w:rsidTr="00370E0D">
        <w:trPr>
          <w:trHeight w:val="240"/>
        </w:trPr>
        <w:tc>
          <w:tcPr>
            <w:tcW w:w="1401" w:type="pct"/>
            <w:tcBorders>
              <w:top w:val="single" w:sz="4" w:space="0" w:color="A6A6A6"/>
              <w:left w:val="single" w:sz="4" w:space="0" w:color="A6A6A6"/>
              <w:bottom w:val="single" w:sz="4" w:space="0" w:color="A6A6A6"/>
              <w:right w:val="single" w:sz="4" w:space="0" w:color="A6A6A6"/>
            </w:tcBorders>
            <w:noWrap/>
            <w:hideMark/>
          </w:tcPr>
          <w:p w14:paraId="6093C688"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hideMark/>
          </w:tcPr>
          <w:p w14:paraId="20344007" w14:textId="77777777" w:rsidR="00535AB2" w:rsidRPr="009F308D" w:rsidRDefault="00535AB2" w:rsidP="00370E0D">
            <w:pPr>
              <w:rPr>
                <w:szCs w:val="20"/>
              </w:rPr>
            </w:pPr>
          </w:p>
        </w:tc>
        <w:tc>
          <w:tcPr>
            <w:tcW w:w="850" w:type="pct"/>
            <w:tcBorders>
              <w:top w:val="single" w:sz="4" w:space="0" w:color="A6A6A6"/>
              <w:left w:val="single" w:sz="4" w:space="0" w:color="A6A6A6"/>
              <w:bottom w:val="single" w:sz="4" w:space="0" w:color="A6A6A6"/>
              <w:right w:val="single" w:sz="4" w:space="0" w:color="A6A6A6"/>
            </w:tcBorders>
            <w:noWrap/>
            <w:hideMark/>
          </w:tcPr>
          <w:p w14:paraId="0F89003F" w14:textId="77777777" w:rsidR="00535AB2" w:rsidRPr="009F308D" w:rsidRDefault="00535AB2" w:rsidP="00370E0D">
            <w:pPr>
              <w:rPr>
                <w:szCs w:val="20"/>
              </w:rPr>
            </w:pPr>
          </w:p>
        </w:tc>
        <w:tc>
          <w:tcPr>
            <w:tcW w:w="1899" w:type="pct"/>
            <w:tcBorders>
              <w:top w:val="single" w:sz="4" w:space="0" w:color="A6A6A6"/>
              <w:left w:val="single" w:sz="4" w:space="0" w:color="A6A6A6"/>
              <w:bottom w:val="single" w:sz="4" w:space="0" w:color="A6A6A6"/>
              <w:right w:val="single" w:sz="4" w:space="0" w:color="A6A6A6"/>
            </w:tcBorders>
            <w:noWrap/>
            <w:hideMark/>
          </w:tcPr>
          <w:p w14:paraId="15DB311A" w14:textId="77777777" w:rsidR="00535AB2" w:rsidRPr="009F308D" w:rsidRDefault="00535AB2" w:rsidP="00370E0D">
            <w:pPr>
              <w:rPr>
                <w:szCs w:val="20"/>
              </w:rPr>
            </w:pPr>
          </w:p>
        </w:tc>
      </w:tr>
    </w:tbl>
    <w:p w14:paraId="75E2144E" w14:textId="77777777" w:rsidR="00535AB2" w:rsidRPr="009F308D" w:rsidRDefault="00535AB2" w:rsidP="00535AB2">
      <w:pPr>
        <w:pStyle w:val="IDLeyendaTabla"/>
        <w:rPr>
          <w:rFonts w:ascii="Futura Lt BT" w:hAnsi="Futura Lt BT"/>
        </w:rPr>
      </w:pPr>
      <w:bookmarkStart w:id="199" w:name="_Toc180489934"/>
      <w:r w:rsidRPr="009F308D">
        <w:rPr>
          <w:rFonts w:ascii="Futura Lt BT" w:hAnsi="Futura Lt BT"/>
        </w:rPr>
        <w:t>Tabla de Estrategia de encuesta</w:t>
      </w:r>
      <w:bookmarkEnd w:id="199"/>
    </w:p>
    <w:p w14:paraId="7D31DBE2" w14:textId="0F505E42" w:rsidR="00535AB2" w:rsidRPr="00370E0D" w:rsidRDefault="00535AB2" w:rsidP="00370E0D">
      <w:pPr>
        <w:pStyle w:val="Ttulo3"/>
      </w:pPr>
      <w:bookmarkStart w:id="200" w:name="_Toc180491840"/>
      <w:bookmarkStart w:id="201" w:name="_Toc224561861"/>
      <w:r w:rsidRPr="00370E0D">
        <w:t>Estrategia de extracción y seguimiento de cantidades</w:t>
      </w:r>
      <w:bookmarkEnd w:id="200"/>
      <w:bookmarkEnd w:id="201"/>
    </w:p>
    <w:p w14:paraId="7CCD6E80" w14:textId="77777777" w:rsidR="00535AB2" w:rsidRPr="009F308D" w:rsidRDefault="00535AB2" w:rsidP="00535AB2">
      <w:pPr>
        <w:rPr>
          <w:rFonts w:ascii="Futura Lt BT" w:hAnsi="Futura Lt BT"/>
        </w:rPr>
      </w:pPr>
      <w:r w:rsidRPr="002E215F">
        <w:rPr>
          <w:rFonts w:ascii="Futura Lt BT" w:hAnsi="Futura Lt BT"/>
        </w:rPr>
        <w:t>………..</w:t>
      </w:r>
    </w:p>
    <w:p w14:paraId="70151903" w14:textId="77777777" w:rsidR="00535AB2" w:rsidRDefault="00535AB2" w:rsidP="00535AB2">
      <w:pPr>
        <w:rPr>
          <w:rFonts w:ascii="Futura Lt BT" w:hAnsi="Futura Lt BT"/>
          <w:i/>
          <w:iCs/>
        </w:rPr>
      </w:pPr>
      <w:bookmarkStart w:id="202" w:name="_Toc29426274"/>
      <w:r w:rsidRPr="009F308D">
        <w:rPr>
          <w:rFonts w:ascii="Futura Lt BT" w:hAnsi="Futura Lt BT"/>
          <w:b/>
          <w:bCs/>
        </w:rPr>
        <w:t xml:space="preserve">Figura </w:t>
      </w:r>
      <w:bookmarkEnd w:id="202"/>
      <w:r w:rsidRPr="009F308D">
        <w:rPr>
          <w:rFonts w:ascii="Futura Lt BT" w:hAnsi="Futura Lt BT"/>
          <w:b/>
          <w:bCs/>
        </w:rPr>
        <w:t xml:space="preserve">5 - 3: </w:t>
      </w:r>
      <w:r w:rsidRPr="009F308D">
        <w:rPr>
          <w:rFonts w:ascii="Futura Lt BT" w:hAnsi="Futura Lt BT"/>
          <w:i/>
          <w:iCs/>
        </w:rPr>
        <w:t>Estrategia de seguimiento y extracción de cantidades</w:t>
      </w:r>
      <w:r>
        <w:rPr>
          <w:rFonts w:ascii="Futura Lt BT" w:hAnsi="Futura Lt BT"/>
          <w:i/>
          <w:iCs/>
        </w:rPr>
        <w:t xml:space="preserve"> (mediciones y presupuestos)</w:t>
      </w:r>
    </w:p>
    <w:p w14:paraId="08C67527" w14:textId="77777777" w:rsidR="00370E0D" w:rsidRPr="009F308D" w:rsidRDefault="00370E0D" w:rsidP="00535AB2">
      <w:pPr>
        <w:rPr>
          <w:rFonts w:ascii="Futura Lt BT" w:hAnsi="Futura Lt BT"/>
          <w:b/>
          <w:bCs/>
        </w:rPr>
      </w:pPr>
    </w:p>
    <w:p w14:paraId="746D734F" w14:textId="4A17D943" w:rsidR="00535AB2" w:rsidRPr="00370E0D" w:rsidRDefault="00535AB2" w:rsidP="00370E0D">
      <w:pPr>
        <w:pStyle w:val="Ttulo2"/>
      </w:pPr>
      <w:bookmarkStart w:id="203" w:name="_Toc180491841"/>
      <w:bookmarkStart w:id="204" w:name="_Toc224561862"/>
      <w:r w:rsidRPr="00370E0D">
        <w:t>La seguridad o distribución de la información</w:t>
      </w:r>
      <w:bookmarkEnd w:id="203"/>
      <w:bookmarkEnd w:id="204"/>
    </w:p>
    <w:p w14:paraId="25ED9B35" w14:textId="16E7E339" w:rsidR="00535AB2" w:rsidRPr="009F308D" w:rsidRDefault="00535AB2" w:rsidP="00370E0D">
      <w:r w:rsidRPr="009F308D">
        <w:t>Consulte los estándares, métodos y procedimientos del entorno común de datos (CDE) del proyecto mencionados</w:t>
      </w:r>
      <w:r w:rsidR="00370E0D">
        <w:t>.</w:t>
      </w:r>
    </w:p>
    <w:p w14:paraId="2767FD53" w14:textId="77777777" w:rsidR="00535AB2" w:rsidRPr="009F308D" w:rsidRDefault="00535AB2" w:rsidP="00370E0D">
      <w:r w:rsidRPr="002E215F">
        <w:t>.....</w:t>
      </w:r>
    </w:p>
    <w:p w14:paraId="5B6E0E0D" w14:textId="6A0DD7AE" w:rsidR="00535AB2" w:rsidRPr="00370E0D" w:rsidRDefault="00535AB2" w:rsidP="00370E0D">
      <w:pPr>
        <w:pStyle w:val="Ttulo3"/>
      </w:pPr>
      <w:bookmarkStart w:id="205" w:name="_Toc29426104"/>
      <w:bookmarkStart w:id="206" w:name="_Toc23722233"/>
      <w:bookmarkStart w:id="207" w:name="_Toc168647951"/>
      <w:bookmarkStart w:id="208" w:name="_Toc180491842"/>
      <w:bookmarkStart w:id="209" w:name="_Toc224561863"/>
      <w:bookmarkEnd w:id="205"/>
      <w:r w:rsidRPr="00370E0D">
        <w:t>Requisitos de seguridad</w:t>
      </w:r>
      <w:bookmarkEnd w:id="206"/>
      <w:bookmarkEnd w:id="207"/>
      <w:bookmarkEnd w:id="208"/>
      <w:r w:rsidR="00370E0D">
        <w:t>.</w:t>
      </w:r>
      <w:bookmarkEnd w:id="209"/>
    </w:p>
    <w:p w14:paraId="281DEBB4" w14:textId="77777777" w:rsidR="00535AB2" w:rsidRPr="009F308D" w:rsidRDefault="00535AB2" w:rsidP="00535AB2">
      <w:pPr>
        <w:rPr>
          <w:rFonts w:ascii="Futura Lt BT" w:hAnsi="Futura Lt BT"/>
        </w:rPr>
      </w:pPr>
      <w:r w:rsidRPr="002E215F">
        <w:rPr>
          <w:rFonts w:ascii="Futura Lt BT" w:hAnsi="Futura Lt BT"/>
        </w:rPr>
        <w:t>.....</w:t>
      </w:r>
    </w:p>
    <w:p w14:paraId="1EE83035" w14:textId="77777777" w:rsidR="00535AB2" w:rsidRDefault="00535AB2" w:rsidP="00535AB2">
      <w:pPr>
        <w:rPr>
          <w:rFonts w:ascii="Futura Lt BT" w:hAnsi="Futura Lt BT"/>
          <w:i/>
          <w:iCs/>
        </w:rPr>
      </w:pPr>
      <w:bookmarkStart w:id="210" w:name="_Toc29426252"/>
      <w:r w:rsidRPr="009F308D">
        <w:rPr>
          <w:rFonts w:ascii="Futura Lt BT" w:hAnsi="Futura Lt BT"/>
          <w:b/>
          <w:bCs/>
        </w:rPr>
        <w:t xml:space="preserve">Tabla </w:t>
      </w:r>
      <w:bookmarkEnd w:id="210"/>
      <w:r w:rsidRPr="009F308D">
        <w:rPr>
          <w:rFonts w:ascii="Futura Lt BT" w:hAnsi="Futura Lt BT"/>
          <w:b/>
          <w:bCs/>
        </w:rPr>
        <w:t xml:space="preserve">5 - 4: </w:t>
      </w:r>
      <w:r w:rsidRPr="009F308D">
        <w:rPr>
          <w:rFonts w:ascii="Futura Lt BT" w:hAnsi="Futura Lt BT"/>
          <w:i/>
          <w:iCs/>
        </w:rPr>
        <w:t>Seguridad y acceso a extranet, autoridad de distribución</w:t>
      </w:r>
    </w:p>
    <w:p w14:paraId="110B9601" w14:textId="77777777" w:rsidR="00370E0D" w:rsidRPr="009F308D" w:rsidRDefault="00370E0D" w:rsidP="00535AB2">
      <w:pPr>
        <w:rPr>
          <w:rFonts w:ascii="Futura Lt BT" w:hAnsi="Futura Lt BT"/>
          <w:b/>
          <w:bCs/>
        </w:rPr>
      </w:pPr>
    </w:p>
    <w:p w14:paraId="4C8E3699" w14:textId="066556AE" w:rsidR="00535AB2" w:rsidRPr="00370E0D" w:rsidRDefault="00535AB2" w:rsidP="00370E0D">
      <w:pPr>
        <w:pStyle w:val="Ttulo2"/>
      </w:pPr>
      <w:bookmarkStart w:id="211" w:name="_Toc29426105"/>
      <w:bookmarkStart w:id="212" w:name="_Toc23722234"/>
      <w:bookmarkStart w:id="213" w:name="_Toc168647952"/>
      <w:bookmarkStart w:id="214" w:name="_Toc180491843"/>
      <w:bookmarkStart w:id="215" w:name="_Toc224561864"/>
      <w:bookmarkEnd w:id="211"/>
      <w:r w:rsidRPr="00370E0D">
        <w:t>Generación, revisión o aprobación de nueva información</w:t>
      </w:r>
      <w:bookmarkEnd w:id="212"/>
      <w:bookmarkEnd w:id="213"/>
      <w:bookmarkEnd w:id="214"/>
      <w:bookmarkEnd w:id="215"/>
    </w:p>
    <w:p w14:paraId="06D16127" w14:textId="1EA9769C" w:rsidR="00535AB2" w:rsidRPr="009F308D" w:rsidRDefault="00535AB2" w:rsidP="00370E0D">
      <w:r w:rsidRPr="009F308D">
        <w:t xml:space="preserve">Consulte el </w:t>
      </w:r>
      <w:r w:rsidR="00370E0D">
        <w:t xml:space="preserve">capítulo </w:t>
      </w:r>
      <w:r w:rsidRPr="009F308D">
        <w:t>para CDE.</w:t>
      </w:r>
    </w:p>
    <w:p w14:paraId="2988D948" w14:textId="31031842" w:rsidR="00535AB2" w:rsidRPr="009F308D" w:rsidRDefault="00535AB2" w:rsidP="00370E0D">
      <w:r w:rsidRPr="009F308D">
        <w:t xml:space="preserve">Consulte el </w:t>
      </w:r>
      <w:r w:rsidR="00370E0D">
        <w:t xml:space="preserve">capítulo </w:t>
      </w:r>
      <w:r w:rsidRPr="009F308D">
        <w:t>para conocer los estándares de modelado del proyecto.</w:t>
      </w:r>
    </w:p>
    <w:p w14:paraId="020456E8" w14:textId="0EBDE205" w:rsidR="00535AB2" w:rsidRPr="009F308D" w:rsidRDefault="00535AB2" w:rsidP="00370E0D">
      <w:r w:rsidRPr="009F308D">
        <w:t xml:space="preserve">Consulte el </w:t>
      </w:r>
      <w:r w:rsidR="00370E0D">
        <w:t xml:space="preserve">capítulo </w:t>
      </w:r>
      <w:r w:rsidRPr="009F308D">
        <w:t>para conocer los estándares de publicación del proyecto.</w:t>
      </w:r>
    </w:p>
    <w:p w14:paraId="7B86BB26" w14:textId="77777777" w:rsidR="00535AB2" w:rsidRPr="009F308D" w:rsidRDefault="00535AB2" w:rsidP="00535AB2">
      <w:pPr>
        <w:rPr>
          <w:rFonts w:ascii="Futura Lt BT" w:hAnsi="Futura Lt BT"/>
        </w:rPr>
      </w:pPr>
      <w:r w:rsidRPr="002E215F">
        <w:rPr>
          <w:rFonts w:ascii="Futura Lt BT" w:hAnsi="Futura Lt BT"/>
        </w:rPr>
        <w:t>....</w:t>
      </w:r>
    </w:p>
    <w:p w14:paraId="7AC69BD6" w14:textId="5B8064DD" w:rsidR="00535AB2" w:rsidRPr="00370E0D" w:rsidRDefault="00535AB2" w:rsidP="00370E0D">
      <w:pPr>
        <w:pStyle w:val="Ttulo3"/>
      </w:pPr>
      <w:bookmarkStart w:id="216" w:name="_Toc29426106"/>
      <w:bookmarkStart w:id="217" w:name="_Toc23722235"/>
      <w:bookmarkStart w:id="218" w:name="_Toc168647953"/>
      <w:bookmarkStart w:id="219" w:name="_Toc180491844"/>
      <w:bookmarkStart w:id="220" w:name="_Toc224561865"/>
      <w:bookmarkEnd w:id="216"/>
      <w:r w:rsidRPr="00370E0D">
        <w:t>Métodos y procedimientos de colaboración, modelado y publicación (dentro del CDE)</w:t>
      </w:r>
      <w:bookmarkEnd w:id="217"/>
      <w:bookmarkEnd w:id="218"/>
      <w:bookmarkEnd w:id="219"/>
      <w:bookmarkEnd w:id="220"/>
    </w:p>
    <w:p w14:paraId="30555B67" w14:textId="77777777" w:rsidR="00535AB2" w:rsidRPr="009F308D" w:rsidRDefault="00535AB2" w:rsidP="00370E0D">
      <w:pPr>
        <w:rPr>
          <w:lang w:val="es-ES_tradnl"/>
        </w:rPr>
      </w:pPr>
      <w:r w:rsidRPr="009F308D">
        <w:rPr>
          <w:lang w:val="es-ES_tradnl"/>
        </w:rPr>
        <w:t>La estrategia de colaboración (incluida la publicación y la gestión de procesos de modelado) debe definirse de acuerdo con la "Estrategia de federación y estructura de desglose del contenedor de información" y las "Reglas comunes del entorno común de datos (CDE)" descritas anteriormente.</w:t>
      </w:r>
    </w:p>
    <w:p w14:paraId="55A03F3B" w14:textId="77777777" w:rsidR="00535AB2" w:rsidRPr="009F308D" w:rsidRDefault="00535AB2" w:rsidP="00535AB2">
      <w:pPr>
        <w:rPr>
          <w:rFonts w:ascii="Futura Lt BT" w:hAnsi="Futura Lt BT"/>
        </w:rPr>
      </w:pPr>
      <w:r w:rsidRPr="002E215F">
        <w:rPr>
          <w:rFonts w:ascii="Futura Lt BT" w:hAnsi="Futura Lt BT"/>
        </w:rPr>
        <w:t>....</w:t>
      </w:r>
    </w:p>
    <w:p w14:paraId="7FA698D7" w14:textId="61B4FF50" w:rsidR="00535AB2" w:rsidRPr="00370E0D" w:rsidRDefault="00535AB2" w:rsidP="00370E0D">
      <w:pPr>
        <w:pStyle w:val="Ttulo4"/>
      </w:pPr>
      <w:bookmarkStart w:id="221" w:name="_Toc29426107"/>
      <w:bookmarkStart w:id="222" w:name="_Toc23722236"/>
      <w:bookmarkEnd w:id="221"/>
      <w:r w:rsidRPr="00370E0D">
        <w:t>Espacio de trabajo colaborativo</w:t>
      </w:r>
      <w:bookmarkEnd w:id="222"/>
    </w:p>
    <w:p w14:paraId="35426B37" w14:textId="76E35E92" w:rsidR="00535AB2" w:rsidRDefault="00370E0D" w:rsidP="00370E0D">
      <w:r>
        <w:t>CDE y herramientas internas</w:t>
      </w:r>
    </w:p>
    <w:p w14:paraId="6D037907" w14:textId="77777777" w:rsidR="00370E0D" w:rsidRPr="009F308D" w:rsidRDefault="00370E0D" w:rsidP="00535AB2">
      <w:pPr>
        <w:rPr>
          <w:rFonts w:ascii="Futura Lt BT" w:hAnsi="Futura Lt BT"/>
        </w:rPr>
      </w:pPr>
    </w:p>
    <w:p w14:paraId="5017E13D" w14:textId="0F7CCAB1" w:rsidR="00535AB2" w:rsidRPr="00370E0D" w:rsidRDefault="00535AB2" w:rsidP="00370E0D">
      <w:pPr>
        <w:pStyle w:val="Ttulo4"/>
      </w:pPr>
      <w:bookmarkStart w:id="223" w:name="_Toc29426108"/>
      <w:r w:rsidRPr="00370E0D">
        <w:t>Métodos y procedimientos de modelado (Proceso/Flujo de trabajo) (dentro del código)</w:t>
      </w:r>
      <w:bookmarkEnd w:id="223"/>
    </w:p>
    <w:p w14:paraId="3F28CD35" w14:textId="77777777" w:rsidR="00535AB2" w:rsidRPr="009F308D" w:rsidRDefault="00535AB2" w:rsidP="00370E0D">
      <w:pPr>
        <w:rPr>
          <w:lang w:val="es-ES_tradnl"/>
        </w:rPr>
      </w:pPr>
      <w:r w:rsidRPr="009F308D">
        <w:rPr>
          <w:rFonts w:cs="Segoe UI Emoji"/>
          <w:b/>
          <w:bCs/>
          <w:lang w:val="es-ES_tradnl"/>
        </w:rPr>
        <w:t xml:space="preserve"> </w:t>
      </w:r>
      <w:r w:rsidRPr="009F308D">
        <w:rPr>
          <w:lang w:val="es-ES_tradnl"/>
        </w:rPr>
        <w:t>El proceso/flujo de trabajo de modelado debe definirse con reglas, procedimientos y métodos a seguir.</w:t>
      </w:r>
    </w:p>
    <w:p w14:paraId="1B554140" w14:textId="77777777" w:rsidR="00535AB2" w:rsidRPr="009F308D" w:rsidRDefault="00535AB2" w:rsidP="00535AB2">
      <w:pPr>
        <w:rPr>
          <w:rFonts w:ascii="Futura Lt BT" w:hAnsi="Futura Lt BT"/>
        </w:rPr>
      </w:pPr>
      <w:r w:rsidRPr="002E215F">
        <w:rPr>
          <w:rFonts w:ascii="Futura Lt BT" w:hAnsi="Futura Lt BT"/>
        </w:rPr>
        <w:t>....</w:t>
      </w:r>
    </w:p>
    <w:p w14:paraId="30B4E34E" w14:textId="77777777" w:rsidR="00535AB2" w:rsidRPr="009F308D" w:rsidRDefault="00535AB2" w:rsidP="00535AB2">
      <w:pPr>
        <w:rPr>
          <w:rFonts w:ascii="Futura Lt BT" w:hAnsi="Futura Lt BT"/>
          <w:b/>
          <w:bCs/>
        </w:rPr>
      </w:pPr>
      <w:bookmarkStart w:id="224" w:name="_Toc29426275"/>
      <w:r w:rsidRPr="009F308D">
        <w:rPr>
          <w:rFonts w:ascii="Futura Lt BT" w:hAnsi="Futura Lt BT"/>
          <w:b/>
          <w:bCs/>
        </w:rPr>
        <w:t xml:space="preserve">Figura </w:t>
      </w:r>
      <w:bookmarkEnd w:id="224"/>
      <w:r w:rsidRPr="009F308D">
        <w:rPr>
          <w:rFonts w:ascii="Futura Lt BT" w:hAnsi="Futura Lt BT"/>
          <w:b/>
          <w:bCs/>
        </w:rPr>
        <w:t xml:space="preserve">5 - 4: </w:t>
      </w:r>
      <w:r w:rsidRPr="009F308D">
        <w:rPr>
          <w:rFonts w:ascii="Futura Lt BT" w:hAnsi="Futura Lt BT"/>
          <w:i/>
          <w:iCs/>
        </w:rPr>
        <w:t>Proceso de modelado/esquema de flujo de trabajo</w:t>
      </w:r>
    </w:p>
    <w:p w14:paraId="268103E0" w14:textId="77777777" w:rsidR="00535AB2" w:rsidRPr="009F308D" w:rsidRDefault="00535AB2" w:rsidP="00535AB2">
      <w:pPr>
        <w:rPr>
          <w:rFonts w:ascii="Futura Lt BT" w:hAnsi="Futura Lt BT"/>
        </w:rPr>
      </w:pPr>
      <w:r w:rsidRPr="009F308D">
        <w:rPr>
          <w:rFonts w:ascii="Futura Lt BT" w:hAnsi="Futura Lt BT"/>
        </w:rPr>
        <w:t xml:space="preserve"> </w:t>
      </w:r>
    </w:p>
    <w:p w14:paraId="3E7E685D" w14:textId="6C76FB87" w:rsidR="00535AB2" w:rsidRPr="00370E0D" w:rsidRDefault="00535AB2" w:rsidP="00370E0D">
      <w:pPr>
        <w:pStyle w:val="Ttulo4"/>
      </w:pPr>
      <w:bookmarkStart w:id="225" w:name="_Toc29426109"/>
      <w:r w:rsidRPr="00370E0D">
        <w:t>Métodos y procedimientos IFC Y MVD del proyecto</w:t>
      </w:r>
      <w:bookmarkEnd w:id="225"/>
    </w:p>
    <w:p w14:paraId="12769646" w14:textId="77777777" w:rsidR="00535AB2" w:rsidRPr="009F308D" w:rsidRDefault="00535AB2" w:rsidP="00370E0D">
      <w:pPr>
        <w:rPr>
          <w:lang w:val="es-ES_tradnl"/>
        </w:rPr>
      </w:pPr>
      <w:bookmarkStart w:id="226" w:name="_Toc23722239"/>
      <w:r w:rsidRPr="009F308D">
        <w:rPr>
          <w:rFonts w:cs="Segoe UI Emoji"/>
          <w:lang w:val="es-ES_tradnl"/>
        </w:rPr>
        <w:t xml:space="preserve"> </w:t>
      </w:r>
      <w:r w:rsidRPr="009F308D">
        <w:rPr>
          <w:lang w:val="es-ES_tradnl"/>
        </w:rPr>
        <w:t>Mencione los métodos y procedimientos de uso de IFC y MVD en el proyecto.</w:t>
      </w:r>
      <w:bookmarkEnd w:id="226"/>
    </w:p>
    <w:p w14:paraId="6A6FB0C7" w14:textId="77777777" w:rsidR="00535AB2" w:rsidRPr="009F308D" w:rsidRDefault="00535AB2" w:rsidP="00535AB2">
      <w:pPr>
        <w:rPr>
          <w:rFonts w:ascii="Futura Lt BT" w:hAnsi="Futura Lt BT"/>
        </w:rPr>
      </w:pPr>
      <w:r w:rsidRPr="002E215F">
        <w:rPr>
          <w:rFonts w:ascii="Futura Lt BT" w:hAnsi="Futura Lt BT"/>
        </w:rPr>
        <w:t>....</w:t>
      </w:r>
    </w:p>
    <w:p w14:paraId="59DDA8B8" w14:textId="641EF092" w:rsidR="00535AB2" w:rsidRPr="00370E0D" w:rsidRDefault="00535AB2" w:rsidP="00370E0D">
      <w:pPr>
        <w:pStyle w:val="Ttulo4"/>
      </w:pPr>
      <w:bookmarkStart w:id="227" w:name="_Toc29426110"/>
      <w:r w:rsidRPr="00370E0D">
        <w:t>Maqueta de prueba BIM</w:t>
      </w:r>
      <w:bookmarkEnd w:id="227"/>
    </w:p>
    <w:p w14:paraId="279E804C" w14:textId="77777777" w:rsidR="00535AB2" w:rsidRPr="00370E0D" w:rsidRDefault="00535AB2" w:rsidP="00370E0D">
      <w:pPr>
        <w:rPr>
          <w:rStyle w:val="NotasCar"/>
          <w:rFonts w:ascii="Nunito Sans" w:hAnsi="Nunito Sans"/>
          <w:szCs w:val="20"/>
        </w:rPr>
      </w:pPr>
      <w:r w:rsidRPr="00370E0D">
        <w:rPr>
          <w:rStyle w:val="NotasCar"/>
          <w:rFonts w:ascii="Nunito Sans" w:hAnsi="Nunito Sans"/>
          <w:szCs w:val="20"/>
        </w:rPr>
        <w:t>Como parte de la planificación de metodologías de intercambio de datos BIM, es beneficioso probar los flujos de trabajo de intercambio antes de comenzar los modelos del proyecto. Este proceso está ayudando a establecer las formas más eficientes de intercambiar información de forma colaborativa, así como a reducir el riesgo de problemas más adelante en el proceso.</w:t>
      </w:r>
    </w:p>
    <w:p w14:paraId="06ACBB34" w14:textId="359E8A18" w:rsidR="00535AB2" w:rsidRPr="0032446A" w:rsidRDefault="00535AB2" w:rsidP="00370E0D">
      <w:r w:rsidRPr="0032446A">
        <w:t>Antes de cada fase, se deben probar los flujos de trabajo de intercambio (incluidos todos los usos de BIM que se utilizarán en esa fase) para establecer las formas más eficientes de intercambiar información de forma colaborativa, así como para reducir el riesgo de problemas posteriores en los procesos. Estas pruebas se registran en la siguiente tabla.</w:t>
      </w:r>
    </w:p>
    <w:p w14:paraId="2B967A55" w14:textId="77777777" w:rsidR="00535AB2" w:rsidRPr="009F308D" w:rsidRDefault="00535AB2" w:rsidP="00535AB2">
      <w:pPr>
        <w:rPr>
          <w:rFonts w:ascii="Futura Lt BT" w:hAnsi="Futura Lt BT"/>
        </w:rPr>
      </w:pPr>
      <w:r w:rsidRPr="009F308D">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1526"/>
        <w:gridCol w:w="2559"/>
        <w:gridCol w:w="2609"/>
        <w:gridCol w:w="3669"/>
        <w:gridCol w:w="4651"/>
      </w:tblGrid>
      <w:tr w:rsidR="00535AB2" w:rsidRPr="009F308D" w14:paraId="0D3BF126" w14:textId="77777777" w:rsidTr="00370E0D">
        <w:trPr>
          <w:trHeight w:val="240"/>
        </w:trPr>
        <w:tc>
          <w:tcPr>
            <w:tcW w:w="508" w:type="pct"/>
            <w:tcBorders>
              <w:top w:val="single" w:sz="4" w:space="0" w:color="A6A6A6"/>
              <w:left w:val="single" w:sz="4" w:space="0" w:color="A6A6A6"/>
              <w:bottom w:val="single" w:sz="4" w:space="0" w:color="A6A6A6"/>
              <w:right w:val="nil"/>
            </w:tcBorders>
            <w:shd w:val="clear" w:color="auto" w:fill="415464" w:themeFill="text2"/>
            <w:vAlign w:val="center"/>
            <w:hideMark/>
          </w:tcPr>
          <w:p w14:paraId="46DFCA72" w14:textId="77777777" w:rsidR="00535AB2" w:rsidRPr="00370E0D" w:rsidRDefault="00535AB2" w:rsidP="00370E0D">
            <w:pPr>
              <w:rPr>
                <w:b/>
                <w:bCs/>
                <w:color w:val="FFFFFF" w:themeColor="background1"/>
              </w:rPr>
            </w:pPr>
            <w:r w:rsidRPr="00370E0D">
              <w:rPr>
                <w:b/>
                <w:bCs/>
                <w:color w:val="FFFFFF" w:themeColor="background1"/>
              </w:rPr>
              <w:t># Prueba</w:t>
            </w:r>
          </w:p>
        </w:tc>
        <w:tc>
          <w:tcPr>
            <w:tcW w:w="852" w:type="pct"/>
            <w:tcBorders>
              <w:top w:val="single" w:sz="4" w:space="0" w:color="A6A6A6"/>
              <w:left w:val="nil"/>
              <w:bottom w:val="single" w:sz="4" w:space="0" w:color="A6A6A6"/>
              <w:right w:val="nil"/>
            </w:tcBorders>
            <w:shd w:val="clear" w:color="auto" w:fill="415464" w:themeFill="text2"/>
            <w:noWrap/>
            <w:vAlign w:val="center"/>
            <w:hideMark/>
          </w:tcPr>
          <w:p w14:paraId="126660C4" w14:textId="77777777" w:rsidR="00535AB2" w:rsidRPr="00370E0D" w:rsidRDefault="00535AB2" w:rsidP="00370E0D">
            <w:pPr>
              <w:rPr>
                <w:b/>
                <w:bCs/>
                <w:color w:val="FFFFFF" w:themeColor="background1"/>
              </w:rPr>
            </w:pPr>
            <w:r w:rsidRPr="00370E0D">
              <w:rPr>
                <w:b/>
                <w:bCs/>
                <w:color w:val="FFFFFF" w:themeColor="background1"/>
              </w:rPr>
              <w:t>Fase</w:t>
            </w:r>
          </w:p>
        </w:tc>
        <w:tc>
          <w:tcPr>
            <w:tcW w:w="869" w:type="pct"/>
            <w:tcBorders>
              <w:top w:val="single" w:sz="4" w:space="0" w:color="A6A6A6"/>
              <w:left w:val="nil"/>
              <w:bottom w:val="single" w:sz="4" w:space="0" w:color="A6A6A6"/>
              <w:right w:val="nil"/>
            </w:tcBorders>
            <w:shd w:val="clear" w:color="auto" w:fill="415464" w:themeFill="text2"/>
            <w:noWrap/>
            <w:vAlign w:val="center"/>
            <w:hideMark/>
          </w:tcPr>
          <w:p w14:paraId="7C9B0183" w14:textId="77777777" w:rsidR="00535AB2" w:rsidRPr="00370E0D" w:rsidRDefault="00535AB2" w:rsidP="00370E0D">
            <w:pPr>
              <w:rPr>
                <w:b/>
                <w:bCs/>
                <w:color w:val="FFFFFF" w:themeColor="background1"/>
              </w:rPr>
            </w:pPr>
            <w:r w:rsidRPr="00370E0D">
              <w:rPr>
                <w:b/>
                <w:bCs/>
                <w:color w:val="FFFFFF" w:themeColor="background1"/>
              </w:rPr>
              <w:t>Uso BIM</w:t>
            </w:r>
          </w:p>
        </w:tc>
        <w:tc>
          <w:tcPr>
            <w:tcW w:w="1222" w:type="pct"/>
            <w:tcBorders>
              <w:top w:val="single" w:sz="4" w:space="0" w:color="A6A6A6"/>
              <w:left w:val="nil"/>
              <w:bottom w:val="single" w:sz="4" w:space="0" w:color="A6A6A6"/>
              <w:right w:val="nil"/>
            </w:tcBorders>
            <w:shd w:val="clear" w:color="auto" w:fill="415464" w:themeFill="text2"/>
            <w:noWrap/>
            <w:vAlign w:val="center"/>
            <w:hideMark/>
          </w:tcPr>
          <w:p w14:paraId="6195F546" w14:textId="77777777" w:rsidR="00535AB2" w:rsidRPr="00370E0D" w:rsidRDefault="00535AB2" w:rsidP="00370E0D">
            <w:pPr>
              <w:rPr>
                <w:b/>
                <w:bCs/>
                <w:color w:val="FFFFFF" w:themeColor="background1"/>
              </w:rPr>
            </w:pPr>
            <w:r w:rsidRPr="00370E0D">
              <w:rPr>
                <w:b/>
                <w:bCs/>
                <w:color w:val="FFFFFF" w:themeColor="background1"/>
              </w:rPr>
              <w:t>Resultado (Está bien/No está bien)</w:t>
            </w:r>
          </w:p>
        </w:tc>
        <w:tc>
          <w:tcPr>
            <w:tcW w:w="1549"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50EF73D7" w14:textId="77777777" w:rsidR="00535AB2" w:rsidRPr="00370E0D" w:rsidRDefault="00535AB2" w:rsidP="00370E0D">
            <w:pPr>
              <w:rPr>
                <w:b/>
                <w:bCs/>
                <w:color w:val="FFFFFF" w:themeColor="background1"/>
              </w:rPr>
            </w:pPr>
            <w:r w:rsidRPr="00370E0D">
              <w:rPr>
                <w:b/>
                <w:bCs/>
                <w:color w:val="FFFFFF" w:themeColor="background1"/>
              </w:rPr>
              <w:t>Comentario</w:t>
            </w:r>
          </w:p>
        </w:tc>
      </w:tr>
      <w:tr w:rsidR="00535AB2" w:rsidRPr="009F308D" w14:paraId="6FD849C4"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hideMark/>
          </w:tcPr>
          <w:p w14:paraId="4F9F03D0" w14:textId="77777777" w:rsidR="00535AB2" w:rsidRPr="009F308D" w:rsidRDefault="00535AB2" w:rsidP="00370E0D">
            <w:r w:rsidRPr="009F308D">
              <w:t>1</w:t>
            </w:r>
          </w:p>
        </w:tc>
        <w:tc>
          <w:tcPr>
            <w:tcW w:w="852" w:type="pct"/>
            <w:tcBorders>
              <w:top w:val="single" w:sz="4" w:space="0" w:color="A6A6A6"/>
              <w:left w:val="single" w:sz="4" w:space="0" w:color="A6A6A6"/>
              <w:bottom w:val="single" w:sz="4" w:space="0" w:color="A6A6A6"/>
              <w:right w:val="single" w:sz="4" w:space="0" w:color="A6A6A6"/>
            </w:tcBorders>
            <w:hideMark/>
          </w:tcPr>
          <w:p w14:paraId="22622791" w14:textId="77777777" w:rsidR="00535AB2" w:rsidRPr="009F308D" w:rsidRDefault="00535AB2" w:rsidP="00370E0D"/>
        </w:tc>
        <w:tc>
          <w:tcPr>
            <w:tcW w:w="869" w:type="pct"/>
            <w:tcBorders>
              <w:top w:val="single" w:sz="4" w:space="0" w:color="A6A6A6"/>
              <w:left w:val="single" w:sz="4" w:space="0" w:color="A6A6A6"/>
              <w:bottom w:val="single" w:sz="4" w:space="0" w:color="A6A6A6"/>
              <w:right w:val="single" w:sz="4" w:space="0" w:color="A6A6A6"/>
            </w:tcBorders>
            <w:noWrap/>
            <w:hideMark/>
          </w:tcPr>
          <w:p w14:paraId="2A94B9D2"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26A98675"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5097EFD3" w14:textId="77777777" w:rsidR="00535AB2" w:rsidRPr="009F308D" w:rsidRDefault="00535AB2" w:rsidP="00370E0D">
            <w:pPr>
              <w:rPr>
                <w:szCs w:val="20"/>
              </w:rPr>
            </w:pPr>
          </w:p>
        </w:tc>
      </w:tr>
      <w:tr w:rsidR="00535AB2" w:rsidRPr="009F308D" w14:paraId="6D825B5D"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5792D56B" w14:textId="77777777" w:rsidR="00535AB2" w:rsidRPr="009F308D" w:rsidRDefault="00535AB2" w:rsidP="00370E0D">
            <w:r w:rsidRPr="009F308D">
              <w:t>2</w:t>
            </w:r>
          </w:p>
        </w:tc>
        <w:tc>
          <w:tcPr>
            <w:tcW w:w="852" w:type="pct"/>
            <w:tcBorders>
              <w:top w:val="single" w:sz="4" w:space="0" w:color="A6A6A6"/>
              <w:left w:val="single" w:sz="4" w:space="0" w:color="A6A6A6"/>
              <w:bottom w:val="single" w:sz="4" w:space="0" w:color="A6A6A6"/>
              <w:right w:val="single" w:sz="4" w:space="0" w:color="A6A6A6"/>
            </w:tcBorders>
            <w:hideMark/>
          </w:tcPr>
          <w:p w14:paraId="37125565" w14:textId="77777777" w:rsidR="00535AB2" w:rsidRPr="009F308D" w:rsidRDefault="00535AB2" w:rsidP="00370E0D"/>
        </w:tc>
        <w:tc>
          <w:tcPr>
            <w:tcW w:w="869" w:type="pct"/>
            <w:tcBorders>
              <w:top w:val="single" w:sz="4" w:space="0" w:color="A6A6A6"/>
              <w:left w:val="single" w:sz="4" w:space="0" w:color="A6A6A6"/>
              <w:bottom w:val="single" w:sz="4" w:space="0" w:color="A6A6A6"/>
              <w:right w:val="single" w:sz="4" w:space="0" w:color="A6A6A6"/>
            </w:tcBorders>
            <w:noWrap/>
            <w:hideMark/>
          </w:tcPr>
          <w:p w14:paraId="5562D044"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4ADCB2F8"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0FCAAE03" w14:textId="77777777" w:rsidR="00535AB2" w:rsidRPr="009F308D" w:rsidRDefault="00535AB2" w:rsidP="00370E0D">
            <w:pPr>
              <w:rPr>
                <w:szCs w:val="20"/>
              </w:rPr>
            </w:pPr>
          </w:p>
        </w:tc>
      </w:tr>
      <w:tr w:rsidR="00535AB2" w:rsidRPr="009F308D" w14:paraId="480E8EAC"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3CF7FA6B" w14:textId="77777777" w:rsidR="00535AB2" w:rsidRPr="009F308D" w:rsidRDefault="00535AB2" w:rsidP="00370E0D">
            <w:r w:rsidRPr="009F308D">
              <w:t>3</w:t>
            </w:r>
          </w:p>
        </w:tc>
        <w:tc>
          <w:tcPr>
            <w:tcW w:w="852" w:type="pct"/>
            <w:tcBorders>
              <w:top w:val="single" w:sz="4" w:space="0" w:color="A6A6A6"/>
              <w:left w:val="single" w:sz="4" w:space="0" w:color="A6A6A6"/>
              <w:bottom w:val="single" w:sz="4" w:space="0" w:color="A6A6A6"/>
              <w:right w:val="single" w:sz="4" w:space="0" w:color="A6A6A6"/>
            </w:tcBorders>
            <w:hideMark/>
          </w:tcPr>
          <w:p w14:paraId="104EA9A0" w14:textId="77777777" w:rsidR="00535AB2" w:rsidRPr="009F308D" w:rsidRDefault="00535AB2" w:rsidP="00370E0D"/>
        </w:tc>
        <w:tc>
          <w:tcPr>
            <w:tcW w:w="869" w:type="pct"/>
            <w:tcBorders>
              <w:top w:val="single" w:sz="4" w:space="0" w:color="A6A6A6"/>
              <w:left w:val="single" w:sz="4" w:space="0" w:color="A6A6A6"/>
              <w:bottom w:val="single" w:sz="4" w:space="0" w:color="A6A6A6"/>
              <w:right w:val="single" w:sz="4" w:space="0" w:color="A6A6A6"/>
            </w:tcBorders>
            <w:noWrap/>
            <w:hideMark/>
          </w:tcPr>
          <w:p w14:paraId="34CE0EEE"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601F95F4"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36C89525" w14:textId="77777777" w:rsidR="00535AB2" w:rsidRPr="009F308D" w:rsidRDefault="00535AB2" w:rsidP="00370E0D">
            <w:pPr>
              <w:rPr>
                <w:szCs w:val="20"/>
              </w:rPr>
            </w:pPr>
          </w:p>
        </w:tc>
      </w:tr>
      <w:tr w:rsidR="00535AB2" w:rsidRPr="009F308D" w14:paraId="706770AB"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71843B57" w14:textId="77777777" w:rsidR="00535AB2" w:rsidRPr="009F308D" w:rsidRDefault="00535AB2" w:rsidP="00370E0D">
            <w:r w:rsidRPr="009F308D">
              <w:t>4</w:t>
            </w:r>
          </w:p>
        </w:tc>
        <w:tc>
          <w:tcPr>
            <w:tcW w:w="852" w:type="pct"/>
            <w:tcBorders>
              <w:top w:val="single" w:sz="4" w:space="0" w:color="A6A6A6"/>
              <w:left w:val="single" w:sz="4" w:space="0" w:color="A6A6A6"/>
              <w:bottom w:val="single" w:sz="4" w:space="0" w:color="A6A6A6"/>
              <w:right w:val="single" w:sz="4" w:space="0" w:color="A6A6A6"/>
            </w:tcBorders>
            <w:hideMark/>
          </w:tcPr>
          <w:p w14:paraId="78E57728" w14:textId="77777777" w:rsidR="00535AB2" w:rsidRPr="009F308D" w:rsidRDefault="00535AB2" w:rsidP="00370E0D"/>
        </w:tc>
        <w:tc>
          <w:tcPr>
            <w:tcW w:w="869" w:type="pct"/>
            <w:tcBorders>
              <w:top w:val="single" w:sz="4" w:space="0" w:color="A6A6A6"/>
              <w:left w:val="single" w:sz="4" w:space="0" w:color="A6A6A6"/>
              <w:bottom w:val="single" w:sz="4" w:space="0" w:color="A6A6A6"/>
              <w:right w:val="single" w:sz="4" w:space="0" w:color="A6A6A6"/>
            </w:tcBorders>
            <w:noWrap/>
            <w:hideMark/>
          </w:tcPr>
          <w:p w14:paraId="161931CB"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5F9800C0"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6561B4F1" w14:textId="77777777" w:rsidR="00535AB2" w:rsidRPr="009F308D" w:rsidRDefault="00535AB2" w:rsidP="00370E0D">
            <w:pPr>
              <w:rPr>
                <w:szCs w:val="20"/>
              </w:rPr>
            </w:pPr>
          </w:p>
        </w:tc>
      </w:tr>
      <w:tr w:rsidR="00535AB2" w:rsidRPr="009F308D" w14:paraId="6369EF7C"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4B5A3845" w14:textId="77777777" w:rsidR="00535AB2" w:rsidRPr="009F308D" w:rsidRDefault="00535AB2" w:rsidP="00370E0D">
            <w:r w:rsidRPr="009F308D">
              <w:t>5</w:t>
            </w:r>
          </w:p>
        </w:tc>
        <w:tc>
          <w:tcPr>
            <w:tcW w:w="852" w:type="pct"/>
            <w:tcBorders>
              <w:top w:val="single" w:sz="4" w:space="0" w:color="A6A6A6"/>
              <w:left w:val="single" w:sz="4" w:space="0" w:color="A6A6A6"/>
              <w:bottom w:val="single" w:sz="4" w:space="0" w:color="A6A6A6"/>
              <w:right w:val="single" w:sz="4" w:space="0" w:color="A6A6A6"/>
            </w:tcBorders>
            <w:hideMark/>
          </w:tcPr>
          <w:p w14:paraId="5F2D9B7C" w14:textId="77777777" w:rsidR="00535AB2" w:rsidRPr="009F308D" w:rsidRDefault="00535AB2" w:rsidP="00370E0D"/>
        </w:tc>
        <w:tc>
          <w:tcPr>
            <w:tcW w:w="869" w:type="pct"/>
            <w:tcBorders>
              <w:top w:val="single" w:sz="4" w:space="0" w:color="A6A6A6"/>
              <w:left w:val="single" w:sz="4" w:space="0" w:color="A6A6A6"/>
              <w:bottom w:val="single" w:sz="4" w:space="0" w:color="A6A6A6"/>
              <w:right w:val="single" w:sz="4" w:space="0" w:color="A6A6A6"/>
            </w:tcBorders>
            <w:noWrap/>
            <w:hideMark/>
          </w:tcPr>
          <w:p w14:paraId="73B2DDE1"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2FF6E7EA"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2E2BDA7E" w14:textId="77777777" w:rsidR="00535AB2" w:rsidRPr="009F308D" w:rsidRDefault="00535AB2" w:rsidP="00370E0D">
            <w:pPr>
              <w:rPr>
                <w:szCs w:val="20"/>
              </w:rPr>
            </w:pPr>
          </w:p>
        </w:tc>
      </w:tr>
      <w:tr w:rsidR="00535AB2" w:rsidRPr="009F308D" w14:paraId="0C6B30D9"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72154E79" w14:textId="77777777" w:rsidR="00535AB2" w:rsidRPr="009F308D" w:rsidRDefault="00535AB2" w:rsidP="00370E0D">
            <w:pPr>
              <w:rPr>
                <w:szCs w:val="20"/>
              </w:rPr>
            </w:pPr>
          </w:p>
        </w:tc>
        <w:tc>
          <w:tcPr>
            <w:tcW w:w="852" w:type="pct"/>
            <w:tcBorders>
              <w:top w:val="single" w:sz="4" w:space="0" w:color="A6A6A6"/>
              <w:left w:val="single" w:sz="4" w:space="0" w:color="A6A6A6"/>
              <w:bottom w:val="single" w:sz="4" w:space="0" w:color="A6A6A6"/>
              <w:right w:val="single" w:sz="4" w:space="0" w:color="A6A6A6"/>
            </w:tcBorders>
            <w:hideMark/>
          </w:tcPr>
          <w:p w14:paraId="36705D69" w14:textId="77777777" w:rsidR="00535AB2" w:rsidRPr="009F308D" w:rsidRDefault="00535AB2" w:rsidP="00370E0D">
            <w:pPr>
              <w:rPr>
                <w:szCs w:val="20"/>
              </w:rPr>
            </w:pPr>
          </w:p>
        </w:tc>
        <w:tc>
          <w:tcPr>
            <w:tcW w:w="869" w:type="pct"/>
            <w:tcBorders>
              <w:top w:val="single" w:sz="4" w:space="0" w:color="A6A6A6"/>
              <w:left w:val="single" w:sz="4" w:space="0" w:color="A6A6A6"/>
              <w:bottom w:val="single" w:sz="4" w:space="0" w:color="A6A6A6"/>
              <w:right w:val="single" w:sz="4" w:space="0" w:color="A6A6A6"/>
            </w:tcBorders>
            <w:noWrap/>
            <w:hideMark/>
          </w:tcPr>
          <w:p w14:paraId="0FBC5CE4"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48443ED7"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7D2B97CB" w14:textId="77777777" w:rsidR="00535AB2" w:rsidRPr="009F308D" w:rsidRDefault="00535AB2" w:rsidP="00370E0D">
            <w:pPr>
              <w:rPr>
                <w:szCs w:val="20"/>
              </w:rPr>
            </w:pPr>
          </w:p>
        </w:tc>
      </w:tr>
      <w:tr w:rsidR="00535AB2" w:rsidRPr="009F308D" w14:paraId="3747F869"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073DB01B" w14:textId="77777777" w:rsidR="00535AB2" w:rsidRPr="009F308D" w:rsidRDefault="00535AB2" w:rsidP="00370E0D">
            <w:pPr>
              <w:rPr>
                <w:szCs w:val="20"/>
              </w:rPr>
            </w:pPr>
          </w:p>
        </w:tc>
        <w:tc>
          <w:tcPr>
            <w:tcW w:w="852" w:type="pct"/>
            <w:tcBorders>
              <w:top w:val="single" w:sz="4" w:space="0" w:color="A6A6A6"/>
              <w:left w:val="single" w:sz="4" w:space="0" w:color="A6A6A6"/>
              <w:bottom w:val="single" w:sz="4" w:space="0" w:color="A6A6A6"/>
              <w:right w:val="single" w:sz="4" w:space="0" w:color="A6A6A6"/>
            </w:tcBorders>
            <w:hideMark/>
          </w:tcPr>
          <w:p w14:paraId="6499A2EB" w14:textId="77777777" w:rsidR="00535AB2" w:rsidRPr="009F308D" w:rsidRDefault="00535AB2" w:rsidP="00370E0D">
            <w:pPr>
              <w:rPr>
                <w:szCs w:val="20"/>
              </w:rPr>
            </w:pPr>
          </w:p>
        </w:tc>
        <w:tc>
          <w:tcPr>
            <w:tcW w:w="869" w:type="pct"/>
            <w:tcBorders>
              <w:top w:val="single" w:sz="4" w:space="0" w:color="A6A6A6"/>
              <w:left w:val="single" w:sz="4" w:space="0" w:color="A6A6A6"/>
              <w:bottom w:val="single" w:sz="4" w:space="0" w:color="A6A6A6"/>
              <w:right w:val="single" w:sz="4" w:space="0" w:color="A6A6A6"/>
            </w:tcBorders>
            <w:noWrap/>
            <w:hideMark/>
          </w:tcPr>
          <w:p w14:paraId="750C0A87"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69FCD23B"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2319FE92" w14:textId="77777777" w:rsidR="00535AB2" w:rsidRPr="009F308D" w:rsidRDefault="00535AB2" w:rsidP="00370E0D">
            <w:pPr>
              <w:rPr>
                <w:szCs w:val="20"/>
              </w:rPr>
            </w:pPr>
          </w:p>
        </w:tc>
      </w:tr>
      <w:tr w:rsidR="00535AB2" w:rsidRPr="009F308D" w14:paraId="7F53DC94" w14:textId="77777777" w:rsidTr="00370E0D">
        <w:trPr>
          <w:trHeight w:val="240"/>
        </w:trPr>
        <w:tc>
          <w:tcPr>
            <w:tcW w:w="508" w:type="pct"/>
            <w:tcBorders>
              <w:top w:val="single" w:sz="4" w:space="0" w:color="A6A6A6"/>
              <w:left w:val="single" w:sz="4" w:space="0" w:color="A6A6A6"/>
              <w:bottom w:val="single" w:sz="4" w:space="0" w:color="A6A6A6"/>
              <w:right w:val="single" w:sz="4" w:space="0" w:color="A6A6A6"/>
            </w:tcBorders>
            <w:noWrap/>
            <w:hideMark/>
          </w:tcPr>
          <w:p w14:paraId="5F11B806" w14:textId="77777777" w:rsidR="00535AB2" w:rsidRPr="009F308D" w:rsidRDefault="00535AB2" w:rsidP="00370E0D">
            <w:pPr>
              <w:rPr>
                <w:szCs w:val="20"/>
              </w:rPr>
            </w:pPr>
          </w:p>
        </w:tc>
        <w:tc>
          <w:tcPr>
            <w:tcW w:w="852" w:type="pct"/>
            <w:tcBorders>
              <w:top w:val="single" w:sz="4" w:space="0" w:color="A6A6A6"/>
              <w:left w:val="single" w:sz="4" w:space="0" w:color="A6A6A6"/>
              <w:bottom w:val="single" w:sz="4" w:space="0" w:color="A6A6A6"/>
              <w:right w:val="single" w:sz="4" w:space="0" w:color="A6A6A6"/>
            </w:tcBorders>
            <w:hideMark/>
          </w:tcPr>
          <w:p w14:paraId="45CD9CE4" w14:textId="77777777" w:rsidR="00535AB2" w:rsidRPr="009F308D" w:rsidRDefault="00535AB2" w:rsidP="00370E0D">
            <w:pPr>
              <w:rPr>
                <w:szCs w:val="20"/>
              </w:rPr>
            </w:pPr>
          </w:p>
        </w:tc>
        <w:tc>
          <w:tcPr>
            <w:tcW w:w="869" w:type="pct"/>
            <w:tcBorders>
              <w:top w:val="single" w:sz="4" w:space="0" w:color="A6A6A6"/>
              <w:left w:val="single" w:sz="4" w:space="0" w:color="A6A6A6"/>
              <w:bottom w:val="single" w:sz="4" w:space="0" w:color="A6A6A6"/>
              <w:right w:val="single" w:sz="4" w:space="0" w:color="A6A6A6"/>
            </w:tcBorders>
            <w:noWrap/>
            <w:hideMark/>
          </w:tcPr>
          <w:p w14:paraId="7C08A114" w14:textId="77777777" w:rsidR="00535AB2" w:rsidRPr="009F308D" w:rsidRDefault="00535AB2" w:rsidP="00370E0D">
            <w:pPr>
              <w:rPr>
                <w:szCs w:val="20"/>
              </w:rPr>
            </w:pPr>
          </w:p>
        </w:tc>
        <w:tc>
          <w:tcPr>
            <w:tcW w:w="1222" w:type="pct"/>
            <w:tcBorders>
              <w:top w:val="single" w:sz="4" w:space="0" w:color="A6A6A6"/>
              <w:left w:val="single" w:sz="4" w:space="0" w:color="A6A6A6"/>
              <w:bottom w:val="single" w:sz="4" w:space="0" w:color="A6A6A6"/>
              <w:right w:val="single" w:sz="4" w:space="0" w:color="A6A6A6"/>
            </w:tcBorders>
            <w:noWrap/>
            <w:hideMark/>
          </w:tcPr>
          <w:p w14:paraId="72187CB1" w14:textId="77777777" w:rsidR="00535AB2" w:rsidRPr="009F308D" w:rsidRDefault="00535AB2" w:rsidP="00370E0D">
            <w:pPr>
              <w:rPr>
                <w:szCs w:val="20"/>
              </w:rPr>
            </w:pPr>
          </w:p>
        </w:tc>
        <w:tc>
          <w:tcPr>
            <w:tcW w:w="1549" w:type="pct"/>
            <w:tcBorders>
              <w:top w:val="single" w:sz="4" w:space="0" w:color="A6A6A6"/>
              <w:left w:val="single" w:sz="4" w:space="0" w:color="A6A6A6"/>
              <w:bottom w:val="single" w:sz="4" w:space="0" w:color="A6A6A6"/>
              <w:right w:val="single" w:sz="4" w:space="0" w:color="A6A6A6"/>
            </w:tcBorders>
            <w:noWrap/>
            <w:hideMark/>
          </w:tcPr>
          <w:p w14:paraId="30747907" w14:textId="77777777" w:rsidR="00535AB2" w:rsidRPr="009F308D" w:rsidRDefault="00535AB2" w:rsidP="00370E0D">
            <w:pPr>
              <w:rPr>
                <w:szCs w:val="20"/>
              </w:rPr>
            </w:pPr>
          </w:p>
        </w:tc>
      </w:tr>
    </w:tbl>
    <w:p w14:paraId="4F420E34" w14:textId="77777777" w:rsidR="00535AB2" w:rsidRPr="009F308D" w:rsidRDefault="00535AB2" w:rsidP="00535AB2">
      <w:pPr>
        <w:pStyle w:val="IDLeyendaTabla"/>
        <w:rPr>
          <w:rFonts w:ascii="Futura Lt BT" w:hAnsi="Futura Lt BT"/>
        </w:rPr>
      </w:pPr>
      <w:bookmarkStart w:id="228" w:name="_Toc180489935"/>
      <w:r w:rsidRPr="009F308D">
        <w:rPr>
          <w:rFonts w:ascii="Futura Lt BT" w:hAnsi="Futura Lt BT"/>
        </w:rPr>
        <w:t>Tabla de Planificación de metodologías de intercambio de la información</w:t>
      </w:r>
      <w:bookmarkEnd w:id="228"/>
    </w:p>
    <w:p w14:paraId="3427C538" w14:textId="4CE4DD99" w:rsidR="00535AB2" w:rsidRPr="00370E0D" w:rsidRDefault="00535AB2" w:rsidP="00370E0D">
      <w:pPr>
        <w:pStyle w:val="Ttulo3"/>
      </w:pPr>
      <w:bookmarkStart w:id="229" w:name="_Toc23722240"/>
      <w:bookmarkStart w:id="230" w:name="_Toc180491845"/>
      <w:bookmarkStart w:id="231" w:name="_Toc224561866"/>
      <w:r w:rsidRPr="00370E0D">
        <w:t>Procedimientos de comunicación (Dentro del CDE)</w:t>
      </w:r>
      <w:bookmarkEnd w:id="229"/>
      <w:bookmarkEnd w:id="230"/>
      <w:bookmarkEnd w:id="231"/>
    </w:p>
    <w:p w14:paraId="74C5D77F" w14:textId="77777777" w:rsidR="00535AB2" w:rsidRPr="009F308D" w:rsidRDefault="00535AB2" w:rsidP="00535AB2">
      <w:pPr>
        <w:rPr>
          <w:rFonts w:ascii="Futura Lt BT" w:hAnsi="Futura Lt BT"/>
        </w:rPr>
      </w:pPr>
      <w:r w:rsidRPr="002E215F">
        <w:rPr>
          <w:rFonts w:ascii="Futura Lt BT" w:hAnsi="Futura Lt BT"/>
        </w:rPr>
        <w:t>.....</w:t>
      </w:r>
    </w:p>
    <w:p w14:paraId="64E92164" w14:textId="45243925" w:rsidR="00535AB2" w:rsidRPr="00370E0D" w:rsidRDefault="00535AB2" w:rsidP="00370E0D">
      <w:pPr>
        <w:pStyle w:val="Ttulo4"/>
      </w:pPr>
      <w:bookmarkStart w:id="232" w:name="_Toc29426112"/>
      <w:bookmarkStart w:id="233" w:name="_Toc23722241"/>
      <w:bookmarkEnd w:id="232"/>
      <w:r w:rsidRPr="00370E0D">
        <w:lastRenderedPageBreak/>
        <w:t>Procedimientos de comunicación electrónica</w:t>
      </w:r>
      <w:bookmarkEnd w:id="233"/>
    </w:p>
    <w:p w14:paraId="5EB2D5B7" w14:textId="77777777" w:rsidR="00535AB2" w:rsidRPr="009F308D" w:rsidRDefault="00535AB2" w:rsidP="00370E0D">
      <w:pPr>
        <w:rPr>
          <w:lang w:val="es-ES_tradnl"/>
        </w:rPr>
      </w:pPr>
      <w:r w:rsidRPr="009F308D">
        <w:rPr>
          <w:lang w:val="es-ES_tradnl"/>
        </w:rPr>
        <w:t>Mencionar los procedimientos de comunicación electrónica teniendo en cuenta el CDE.</w:t>
      </w:r>
    </w:p>
    <w:p w14:paraId="0DBDA5E6" w14:textId="77777777" w:rsidR="00535AB2" w:rsidRPr="009F308D" w:rsidRDefault="00535AB2" w:rsidP="00535AB2">
      <w:pPr>
        <w:rPr>
          <w:rFonts w:ascii="Futura Lt BT" w:hAnsi="Futura Lt BT"/>
        </w:rPr>
      </w:pPr>
      <w:r w:rsidRPr="002E215F">
        <w:rPr>
          <w:rFonts w:ascii="Futura Lt BT" w:hAnsi="Futura Lt BT"/>
        </w:rPr>
        <w:t>....</w:t>
      </w:r>
    </w:p>
    <w:p w14:paraId="3F9228EB" w14:textId="5EAB8C22" w:rsidR="00535AB2" w:rsidRPr="00370E0D" w:rsidRDefault="00535AB2" w:rsidP="00370E0D">
      <w:pPr>
        <w:pStyle w:val="Ttulo4"/>
      </w:pPr>
      <w:bookmarkStart w:id="234" w:name="_Toc29426113"/>
      <w:bookmarkStart w:id="235" w:name="_Toc23722242"/>
      <w:bookmarkEnd w:id="234"/>
      <w:r w:rsidRPr="00370E0D">
        <w:t>Procedimientos de comunicación de la reunión</w:t>
      </w:r>
      <w:bookmarkEnd w:id="235"/>
    </w:p>
    <w:p w14:paraId="65389A55" w14:textId="77777777" w:rsidR="00535AB2" w:rsidRPr="009F308D" w:rsidRDefault="00535AB2" w:rsidP="00370E0D">
      <w:pPr>
        <w:rPr>
          <w:lang w:val="es-ES_tradnl"/>
        </w:rPr>
      </w:pPr>
      <w:r w:rsidRPr="009F308D">
        <w:rPr>
          <w:lang w:val="es-ES_tradnl"/>
        </w:rPr>
        <w:t>Mencione los procedimientos de comunicación de reuniones teniendo en cuenta al CDE.</w:t>
      </w:r>
    </w:p>
    <w:p w14:paraId="47859C59" w14:textId="77777777" w:rsidR="00535AB2" w:rsidRPr="009F308D" w:rsidRDefault="00535AB2" w:rsidP="00535AB2">
      <w:pPr>
        <w:rPr>
          <w:rFonts w:ascii="Futura Lt BT" w:hAnsi="Futura Lt BT"/>
        </w:rPr>
      </w:pPr>
      <w:r w:rsidRPr="002E215F">
        <w:rPr>
          <w:rFonts w:ascii="Futura Lt BT" w:hAnsi="Futura Lt BT"/>
        </w:rPr>
        <w:t>....</w:t>
      </w:r>
    </w:p>
    <w:tbl>
      <w:tblPr>
        <w:tblW w:w="5000" w:type="pct"/>
        <w:tblCellMar>
          <w:left w:w="70" w:type="dxa"/>
          <w:right w:w="70" w:type="dxa"/>
        </w:tblCellMar>
        <w:tblLook w:val="04A0" w:firstRow="1" w:lastRow="0" w:firstColumn="1" w:lastColumn="0" w:noHBand="0" w:noVBand="1"/>
      </w:tblPr>
      <w:tblGrid>
        <w:gridCol w:w="6039"/>
        <w:gridCol w:w="3522"/>
        <w:gridCol w:w="5463"/>
      </w:tblGrid>
      <w:tr w:rsidR="00535AB2" w:rsidRPr="009F308D" w14:paraId="08F51CB3" w14:textId="77777777" w:rsidTr="00370E0D">
        <w:trPr>
          <w:trHeight w:val="240"/>
        </w:trPr>
        <w:tc>
          <w:tcPr>
            <w:tcW w:w="5000" w:type="pct"/>
            <w:gridSpan w:val="3"/>
            <w:tcBorders>
              <w:top w:val="nil"/>
              <w:left w:val="nil"/>
              <w:bottom w:val="nil"/>
              <w:right w:val="nil"/>
            </w:tcBorders>
            <w:shd w:val="clear" w:color="auto" w:fill="415464" w:themeFill="text2"/>
            <w:noWrap/>
            <w:hideMark/>
          </w:tcPr>
          <w:p w14:paraId="6BCBEAA1" w14:textId="77777777" w:rsidR="00535AB2" w:rsidRPr="00370E0D" w:rsidRDefault="00535AB2" w:rsidP="002E3B77">
            <w:pPr>
              <w:rPr>
                <w:rFonts w:ascii="Futura Lt BT" w:hAnsi="Futura Lt BT"/>
                <w:b/>
                <w:bCs/>
                <w:color w:val="FFFFFF" w:themeColor="background1"/>
                <w:sz w:val="18"/>
                <w:szCs w:val="18"/>
              </w:rPr>
            </w:pPr>
            <w:r w:rsidRPr="00370E0D">
              <w:rPr>
                <w:rFonts w:ascii="Futura Lt BT" w:hAnsi="Futura Lt BT"/>
                <w:b/>
                <w:bCs/>
                <w:color w:val="FFFFFF" w:themeColor="background1"/>
                <w:sz w:val="18"/>
                <w:szCs w:val="18"/>
              </w:rPr>
              <w:t>Calendario de reuniones</w:t>
            </w:r>
          </w:p>
        </w:tc>
      </w:tr>
      <w:tr w:rsidR="00535AB2" w:rsidRPr="009F308D" w14:paraId="4913DAE2" w14:textId="77777777" w:rsidTr="00370E0D">
        <w:trPr>
          <w:trHeight w:val="240"/>
        </w:trPr>
        <w:tc>
          <w:tcPr>
            <w:tcW w:w="2010" w:type="pct"/>
            <w:tcBorders>
              <w:top w:val="single" w:sz="4" w:space="0" w:color="A6A6A6"/>
              <w:left w:val="single" w:sz="4" w:space="0" w:color="A6A6A6"/>
              <w:bottom w:val="single" w:sz="4" w:space="0" w:color="A6A6A6"/>
              <w:right w:val="nil"/>
            </w:tcBorders>
            <w:shd w:val="clear" w:color="auto" w:fill="415464" w:themeFill="text2"/>
            <w:vAlign w:val="center"/>
            <w:hideMark/>
          </w:tcPr>
          <w:p w14:paraId="3E5ABC65" w14:textId="77777777" w:rsidR="00535AB2" w:rsidRPr="00370E0D" w:rsidRDefault="00535AB2" w:rsidP="002E3B77">
            <w:pPr>
              <w:rPr>
                <w:rFonts w:ascii="Futura Lt BT" w:hAnsi="Futura Lt BT"/>
                <w:b/>
                <w:bCs/>
                <w:color w:val="FFFFFF" w:themeColor="background1"/>
                <w:sz w:val="18"/>
                <w:szCs w:val="18"/>
              </w:rPr>
            </w:pPr>
            <w:r w:rsidRPr="00370E0D">
              <w:rPr>
                <w:rFonts w:ascii="Futura Lt BT" w:hAnsi="Futura Lt BT"/>
                <w:b/>
                <w:bCs/>
                <w:color w:val="FFFFFF" w:themeColor="background1"/>
                <w:sz w:val="18"/>
                <w:szCs w:val="18"/>
              </w:rPr>
              <w:t>Tipo de reunión</w:t>
            </w:r>
          </w:p>
        </w:tc>
        <w:tc>
          <w:tcPr>
            <w:tcW w:w="1172" w:type="pct"/>
            <w:tcBorders>
              <w:top w:val="single" w:sz="4" w:space="0" w:color="A6A6A6"/>
              <w:left w:val="nil"/>
              <w:bottom w:val="single" w:sz="4" w:space="0" w:color="A6A6A6"/>
              <w:right w:val="nil"/>
            </w:tcBorders>
            <w:shd w:val="clear" w:color="auto" w:fill="415464" w:themeFill="text2"/>
            <w:noWrap/>
            <w:vAlign w:val="center"/>
            <w:hideMark/>
          </w:tcPr>
          <w:p w14:paraId="39FA3F77" w14:textId="77777777" w:rsidR="00535AB2" w:rsidRPr="00370E0D" w:rsidRDefault="00535AB2" w:rsidP="002E3B77">
            <w:pPr>
              <w:rPr>
                <w:rFonts w:ascii="Futura Lt BT" w:hAnsi="Futura Lt BT"/>
                <w:b/>
                <w:bCs/>
                <w:color w:val="FFFFFF" w:themeColor="background1"/>
                <w:sz w:val="18"/>
                <w:szCs w:val="18"/>
              </w:rPr>
            </w:pPr>
            <w:r w:rsidRPr="00370E0D">
              <w:rPr>
                <w:rFonts w:ascii="Futura Lt BT" w:hAnsi="Futura Lt BT"/>
                <w:b/>
                <w:bCs/>
                <w:color w:val="FFFFFF" w:themeColor="background1"/>
                <w:sz w:val="18"/>
                <w:szCs w:val="18"/>
              </w:rPr>
              <w:t>Frecuencia</w:t>
            </w:r>
          </w:p>
        </w:tc>
        <w:tc>
          <w:tcPr>
            <w:tcW w:w="1818"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50618ABA" w14:textId="77777777" w:rsidR="00535AB2" w:rsidRPr="00370E0D" w:rsidRDefault="00535AB2" w:rsidP="002E3B77">
            <w:pPr>
              <w:rPr>
                <w:rFonts w:ascii="Futura Lt BT" w:hAnsi="Futura Lt BT"/>
                <w:b/>
                <w:bCs/>
                <w:color w:val="FFFFFF" w:themeColor="background1"/>
                <w:sz w:val="18"/>
                <w:szCs w:val="18"/>
              </w:rPr>
            </w:pPr>
            <w:r w:rsidRPr="00370E0D">
              <w:rPr>
                <w:rFonts w:ascii="Futura Lt BT" w:hAnsi="Futura Lt BT"/>
                <w:b/>
                <w:bCs/>
                <w:color w:val="FFFFFF" w:themeColor="background1"/>
                <w:sz w:val="18"/>
                <w:szCs w:val="18"/>
              </w:rPr>
              <w:t>Participantes</w:t>
            </w:r>
          </w:p>
        </w:tc>
      </w:tr>
      <w:tr w:rsidR="00535AB2" w:rsidRPr="009F308D" w14:paraId="120BCAD7" w14:textId="77777777" w:rsidTr="00370E0D">
        <w:trPr>
          <w:trHeight w:val="240"/>
        </w:trPr>
        <w:tc>
          <w:tcPr>
            <w:tcW w:w="2010" w:type="pct"/>
            <w:tcBorders>
              <w:top w:val="single" w:sz="4" w:space="0" w:color="A6A6A6"/>
              <w:left w:val="single" w:sz="4" w:space="0" w:color="A6A6A6"/>
              <w:bottom w:val="single" w:sz="4" w:space="0" w:color="A6A6A6"/>
              <w:right w:val="single" w:sz="4" w:space="0" w:color="A6A6A6"/>
            </w:tcBorders>
            <w:hideMark/>
          </w:tcPr>
          <w:p w14:paraId="19C0FDB9" w14:textId="77777777" w:rsidR="00535AB2" w:rsidRPr="009F308D" w:rsidRDefault="00535AB2" w:rsidP="002E3B77">
            <w:pPr>
              <w:rPr>
                <w:rFonts w:ascii="Futura Lt BT" w:hAnsi="Futura Lt BT"/>
                <w:sz w:val="18"/>
                <w:szCs w:val="18"/>
              </w:rPr>
            </w:pPr>
          </w:p>
        </w:tc>
        <w:tc>
          <w:tcPr>
            <w:tcW w:w="1172" w:type="pct"/>
            <w:tcBorders>
              <w:top w:val="single" w:sz="4" w:space="0" w:color="A6A6A6"/>
              <w:left w:val="single" w:sz="4" w:space="0" w:color="A6A6A6"/>
              <w:bottom w:val="single" w:sz="4" w:space="0" w:color="A6A6A6"/>
              <w:right w:val="single" w:sz="4" w:space="0" w:color="A6A6A6"/>
            </w:tcBorders>
            <w:hideMark/>
          </w:tcPr>
          <w:p w14:paraId="1BD27215" w14:textId="77777777" w:rsidR="00535AB2" w:rsidRPr="009F308D" w:rsidRDefault="00535AB2" w:rsidP="002E3B77">
            <w:pPr>
              <w:rPr>
                <w:rFonts w:ascii="Futura Lt BT" w:hAnsi="Futura Lt BT"/>
                <w:szCs w:val="20"/>
              </w:rPr>
            </w:pPr>
          </w:p>
        </w:tc>
        <w:tc>
          <w:tcPr>
            <w:tcW w:w="1818" w:type="pct"/>
            <w:tcBorders>
              <w:top w:val="single" w:sz="4" w:space="0" w:color="A6A6A6"/>
              <w:left w:val="single" w:sz="4" w:space="0" w:color="A6A6A6"/>
              <w:bottom w:val="single" w:sz="4" w:space="0" w:color="A6A6A6"/>
              <w:right w:val="single" w:sz="4" w:space="0" w:color="A6A6A6"/>
            </w:tcBorders>
            <w:noWrap/>
            <w:hideMark/>
          </w:tcPr>
          <w:p w14:paraId="736F5B3B" w14:textId="77777777" w:rsidR="00535AB2" w:rsidRPr="009F308D" w:rsidRDefault="00535AB2" w:rsidP="002E3B77">
            <w:pPr>
              <w:rPr>
                <w:rFonts w:ascii="Futura Lt BT" w:hAnsi="Futura Lt BT"/>
                <w:szCs w:val="20"/>
              </w:rPr>
            </w:pPr>
          </w:p>
        </w:tc>
      </w:tr>
      <w:tr w:rsidR="00535AB2" w:rsidRPr="009F308D" w14:paraId="789F10DF" w14:textId="77777777" w:rsidTr="00370E0D">
        <w:trPr>
          <w:trHeight w:val="240"/>
        </w:trPr>
        <w:tc>
          <w:tcPr>
            <w:tcW w:w="2010" w:type="pct"/>
            <w:tcBorders>
              <w:top w:val="single" w:sz="4" w:space="0" w:color="A6A6A6"/>
              <w:left w:val="single" w:sz="4" w:space="0" w:color="A6A6A6"/>
              <w:bottom w:val="single" w:sz="4" w:space="0" w:color="A6A6A6"/>
              <w:right w:val="single" w:sz="4" w:space="0" w:color="A6A6A6"/>
            </w:tcBorders>
            <w:noWrap/>
            <w:hideMark/>
          </w:tcPr>
          <w:p w14:paraId="69715CDD" w14:textId="77777777" w:rsidR="00535AB2" w:rsidRPr="009F308D" w:rsidRDefault="00535AB2" w:rsidP="002E3B77">
            <w:pPr>
              <w:rPr>
                <w:rFonts w:ascii="Futura Lt BT" w:hAnsi="Futura Lt BT"/>
                <w:szCs w:val="20"/>
              </w:rPr>
            </w:pPr>
          </w:p>
        </w:tc>
        <w:tc>
          <w:tcPr>
            <w:tcW w:w="1172" w:type="pct"/>
            <w:tcBorders>
              <w:top w:val="single" w:sz="4" w:space="0" w:color="A6A6A6"/>
              <w:left w:val="single" w:sz="4" w:space="0" w:color="A6A6A6"/>
              <w:bottom w:val="single" w:sz="4" w:space="0" w:color="A6A6A6"/>
              <w:right w:val="single" w:sz="4" w:space="0" w:color="A6A6A6"/>
            </w:tcBorders>
            <w:hideMark/>
          </w:tcPr>
          <w:p w14:paraId="3D04846B" w14:textId="77777777" w:rsidR="00535AB2" w:rsidRPr="009F308D" w:rsidRDefault="00535AB2" w:rsidP="002E3B77">
            <w:pPr>
              <w:rPr>
                <w:rFonts w:ascii="Futura Lt BT" w:hAnsi="Futura Lt BT"/>
                <w:szCs w:val="20"/>
              </w:rPr>
            </w:pPr>
          </w:p>
        </w:tc>
        <w:tc>
          <w:tcPr>
            <w:tcW w:w="1818" w:type="pct"/>
            <w:tcBorders>
              <w:top w:val="single" w:sz="4" w:space="0" w:color="A6A6A6"/>
              <w:left w:val="single" w:sz="4" w:space="0" w:color="A6A6A6"/>
              <w:bottom w:val="single" w:sz="4" w:space="0" w:color="A6A6A6"/>
              <w:right w:val="single" w:sz="4" w:space="0" w:color="A6A6A6"/>
            </w:tcBorders>
            <w:noWrap/>
            <w:hideMark/>
          </w:tcPr>
          <w:p w14:paraId="7158D98E" w14:textId="77777777" w:rsidR="00535AB2" w:rsidRPr="009F308D" w:rsidRDefault="00535AB2" w:rsidP="002E3B77">
            <w:pPr>
              <w:rPr>
                <w:rFonts w:ascii="Futura Lt BT" w:hAnsi="Futura Lt BT"/>
                <w:szCs w:val="20"/>
              </w:rPr>
            </w:pPr>
          </w:p>
        </w:tc>
      </w:tr>
      <w:tr w:rsidR="00535AB2" w:rsidRPr="009F308D" w14:paraId="5D70BBFB" w14:textId="77777777" w:rsidTr="00370E0D">
        <w:trPr>
          <w:trHeight w:val="240"/>
        </w:trPr>
        <w:tc>
          <w:tcPr>
            <w:tcW w:w="2010" w:type="pct"/>
            <w:tcBorders>
              <w:top w:val="single" w:sz="4" w:space="0" w:color="A6A6A6"/>
              <w:left w:val="single" w:sz="4" w:space="0" w:color="A6A6A6"/>
              <w:bottom w:val="single" w:sz="4" w:space="0" w:color="A6A6A6"/>
              <w:right w:val="single" w:sz="4" w:space="0" w:color="A6A6A6"/>
            </w:tcBorders>
            <w:noWrap/>
            <w:hideMark/>
          </w:tcPr>
          <w:p w14:paraId="0957379F" w14:textId="77777777" w:rsidR="00535AB2" w:rsidRPr="009F308D" w:rsidRDefault="00535AB2" w:rsidP="002E3B77">
            <w:pPr>
              <w:rPr>
                <w:rFonts w:ascii="Futura Lt BT" w:hAnsi="Futura Lt BT"/>
                <w:szCs w:val="20"/>
              </w:rPr>
            </w:pPr>
          </w:p>
        </w:tc>
        <w:tc>
          <w:tcPr>
            <w:tcW w:w="1172" w:type="pct"/>
            <w:tcBorders>
              <w:top w:val="single" w:sz="4" w:space="0" w:color="A6A6A6"/>
              <w:left w:val="single" w:sz="4" w:space="0" w:color="A6A6A6"/>
              <w:bottom w:val="single" w:sz="4" w:space="0" w:color="A6A6A6"/>
              <w:right w:val="single" w:sz="4" w:space="0" w:color="A6A6A6"/>
            </w:tcBorders>
            <w:hideMark/>
          </w:tcPr>
          <w:p w14:paraId="71FD84EF" w14:textId="77777777" w:rsidR="00535AB2" w:rsidRPr="009F308D" w:rsidRDefault="00535AB2" w:rsidP="002E3B77">
            <w:pPr>
              <w:rPr>
                <w:rFonts w:ascii="Futura Lt BT" w:hAnsi="Futura Lt BT"/>
                <w:szCs w:val="20"/>
              </w:rPr>
            </w:pPr>
          </w:p>
        </w:tc>
        <w:tc>
          <w:tcPr>
            <w:tcW w:w="1818" w:type="pct"/>
            <w:tcBorders>
              <w:top w:val="single" w:sz="4" w:space="0" w:color="A6A6A6"/>
              <w:left w:val="single" w:sz="4" w:space="0" w:color="A6A6A6"/>
              <w:bottom w:val="single" w:sz="4" w:space="0" w:color="A6A6A6"/>
              <w:right w:val="single" w:sz="4" w:space="0" w:color="A6A6A6"/>
            </w:tcBorders>
            <w:noWrap/>
            <w:hideMark/>
          </w:tcPr>
          <w:p w14:paraId="25E1AB2E" w14:textId="77777777" w:rsidR="00535AB2" w:rsidRPr="009F308D" w:rsidRDefault="00535AB2" w:rsidP="002E3B77">
            <w:pPr>
              <w:rPr>
                <w:rFonts w:ascii="Futura Lt BT" w:hAnsi="Futura Lt BT"/>
                <w:szCs w:val="20"/>
              </w:rPr>
            </w:pPr>
          </w:p>
        </w:tc>
      </w:tr>
      <w:tr w:rsidR="00535AB2" w:rsidRPr="009F308D" w14:paraId="69440480" w14:textId="77777777" w:rsidTr="00370E0D">
        <w:trPr>
          <w:trHeight w:val="240"/>
        </w:trPr>
        <w:tc>
          <w:tcPr>
            <w:tcW w:w="2010" w:type="pct"/>
            <w:tcBorders>
              <w:top w:val="single" w:sz="4" w:space="0" w:color="A6A6A6"/>
              <w:left w:val="single" w:sz="4" w:space="0" w:color="A6A6A6"/>
              <w:bottom w:val="single" w:sz="4" w:space="0" w:color="A6A6A6"/>
              <w:right w:val="single" w:sz="4" w:space="0" w:color="A6A6A6"/>
            </w:tcBorders>
            <w:noWrap/>
            <w:hideMark/>
          </w:tcPr>
          <w:p w14:paraId="48E875D5" w14:textId="77777777" w:rsidR="00535AB2" w:rsidRPr="009F308D" w:rsidRDefault="00535AB2" w:rsidP="002E3B77">
            <w:pPr>
              <w:rPr>
                <w:rFonts w:ascii="Futura Lt BT" w:hAnsi="Futura Lt BT"/>
                <w:szCs w:val="20"/>
              </w:rPr>
            </w:pPr>
          </w:p>
        </w:tc>
        <w:tc>
          <w:tcPr>
            <w:tcW w:w="1172" w:type="pct"/>
            <w:tcBorders>
              <w:top w:val="single" w:sz="4" w:space="0" w:color="A6A6A6"/>
              <w:left w:val="single" w:sz="4" w:space="0" w:color="A6A6A6"/>
              <w:bottom w:val="single" w:sz="4" w:space="0" w:color="A6A6A6"/>
              <w:right w:val="single" w:sz="4" w:space="0" w:color="A6A6A6"/>
            </w:tcBorders>
            <w:hideMark/>
          </w:tcPr>
          <w:p w14:paraId="18FD4A91" w14:textId="77777777" w:rsidR="00535AB2" w:rsidRPr="009F308D" w:rsidRDefault="00535AB2" w:rsidP="002E3B77">
            <w:pPr>
              <w:rPr>
                <w:rFonts w:ascii="Futura Lt BT" w:hAnsi="Futura Lt BT"/>
                <w:szCs w:val="20"/>
              </w:rPr>
            </w:pPr>
          </w:p>
        </w:tc>
        <w:tc>
          <w:tcPr>
            <w:tcW w:w="1818" w:type="pct"/>
            <w:tcBorders>
              <w:top w:val="single" w:sz="4" w:space="0" w:color="A6A6A6"/>
              <w:left w:val="single" w:sz="4" w:space="0" w:color="A6A6A6"/>
              <w:bottom w:val="single" w:sz="4" w:space="0" w:color="A6A6A6"/>
              <w:right w:val="single" w:sz="4" w:space="0" w:color="A6A6A6"/>
            </w:tcBorders>
            <w:noWrap/>
            <w:hideMark/>
          </w:tcPr>
          <w:p w14:paraId="48225C84" w14:textId="77777777" w:rsidR="00535AB2" w:rsidRPr="009F308D" w:rsidRDefault="00535AB2" w:rsidP="002E3B77">
            <w:pPr>
              <w:rPr>
                <w:rFonts w:ascii="Futura Lt BT" w:hAnsi="Futura Lt BT"/>
                <w:szCs w:val="20"/>
              </w:rPr>
            </w:pPr>
          </w:p>
        </w:tc>
      </w:tr>
    </w:tbl>
    <w:p w14:paraId="60754D81" w14:textId="77777777" w:rsidR="00535AB2" w:rsidRPr="009F308D" w:rsidRDefault="00535AB2" w:rsidP="00535AB2">
      <w:pPr>
        <w:pStyle w:val="IDLeyendaTabla"/>
        <w:rPr>
          <w:rFonts w:ascii="Futura Lt BT" w:hAnsi="Futura Lt BT"/>
        </w:rPr>
      </w:pPr>
      <w:bookmarkStart w:id="236" w:name="_Toc180489936"/>
      <w:r w:rsidRPr="009F308D">
        <w:rPr>
          <w:rFonts w:ascii="Futura Lt BT" w:hAnsi="Futura Lt BT"/>
        </w:rPr>
        <w:t>Tabla de Calendario de reuniones recurrentes</w:t>
      </w:r>
      <w:bookmarkEnd w:id="236"/>
    </w:p>
    <w:p w14:paraId="0F2B38B7" w14:textId="77777777" w:rsidR="00535AB2" w:rsidRPr="009F308D" w:rsidRDefault="00535AB2" w:rsidP="00535AB2">
      <w:pPr>
        <w:pStyle w:val="NTabla"/>
        <w:rPr>
          <w:rFonts w:ascii="Futura Lt BT" w:hAnsi="Futura Lt BT"/>
          <w:lang w:val="es-ES_tradnl"/>
        </w:rPr>
      </w:pPr>
    </w:p>
    <w:p w14:paraId="082B78B6" w14:textId="144741DB" w:rsidR="00535AB2" w:rsidRPr="00370E0D" w:rsidRDefault="00535AB2" w:rsidP="00370E0D">
      <w:pPr>
        <w:pStyle w:val="Ttulo3"/>
      </w:pPr>
      <w:bookmarkStart w:id="237" w:name="_Toc29426114"/>
      <w:bookmarkStart w:id="238" w:name="_Toc23722243"/>
      <w:bookmarkStart w:id="239" w:name="_Toc180491846"/>
      <w:bookmarkStart w:id="240" w:name="_Toc224561867"/>
      <w:bookmarkEnd w:id="237"/>
      <w:r w:rsidRPr="00370E0D">
        <w:t>Métodos y procedimientos de publicación</w:t>
      </w:r>
      <w:bookmarkEnd w:id="238"/>
      <w:bookmarkEnd w:id="239"/>
      <w:bookmarkEnd w:id="240"/>
    </w:p>
    <w:p w14:paraId="06C28263" w14:textId="77777777" w:rsidR="00535AB2" w:rsidRPr="009F308D" w:rsidRDefault="00535AB2" w:rsidP="00370E0D">
      <w:r w:rsidRPr="002E215F">
        <w:t>Se describirán los establecidos con el cliente y los pactados en las reuniones iniciales.</w:t>
      </w:r>
    </w:p>
    <w:p w14:paraId="6F10C024" w14:textId="557744FB" w:rsidR="00535AB2" w:rsidRPr="00370E0D" w:rsidRDefault="00535AB2" w:rsidP="00370E0D">
      <w:pPr>
        <w:pStyle w:val="Ttulo4"/>
      </w:pPr>
      <w:bookmarkStart w:id="241" w:name="_Toc29426115"/>
      <w:r w:rsidRPr="00370E0D">
        <w:t>Registro de cambios</w:t>
      </w:r>
      <w:bookmarkEnd w:id="241"/>
    </w:p>
    <w:p w14:paraId="70A81D69" w14:textId="77777777" w:rsidR="00535AB2" w:rsidRPr="002E215F" w:rsidRDefault="00535AB2" w:rsidP="00370E0D">
      <w:bookmarkStart w:id="242" w:name="_Toc29426177"/>
      <w:r w:rsidRPr="001B19DF">
        <w:t>Cada documento contiene una tabla al inicio donde deberán incluirse todos aquellos cambios sufridos en el documento.</w:t>
      </w:r>
      <w:r w:rsidRPr="001B19DF">
        <w:rPr>
          <w:i/>
          <w:iCs/>
        </w:rPr>
        <w:t xml:space="preserve"> </w:t>
      </w:r>
      <w:bookmarkEnd w:id="242"/>
      <w:r w:rsidRPr="002E215F">
        <w:t xml:space="preserve">Del mismo modo, en la cartela de los planos se indica una tabla de revisiones con </w:t>
      </w:r>
      <w:r>
        <w:t>el registro</w:t>
      </w:r>
      <w:r w:rsidRPr="002E215F">
        <w:t xml:space="preserve"> de cambios.</w:t>
      </w:r>
    </w:p>
    <w:p w14:paraId="7C7D3A8E" w14:textId="77777777" w:rsidR="00535AB2" w:rsidRPr="009F308D" w:rsidRDefault="00535AB2" w:rsidP="00535AB2">
      <w:pPr>
        <w:rPr>
          <w:rFonts w:ascii="Futura Lt BT" w:hAnsi="Futura Lt BT"/>
        </w:rPr>
      </w:pPr>
      <w:r w:rsidRPr="002E215F">
        <w:rPr>
          <w:rFonts w:ascii="Futura Lt BT" w:hAnsi="Futura Lt BT"/>
        </w:rPr>
        <w:t>.....</w:t>
      </w:r>
      <w:r w:rsidRPr="009F308D">
        <w:rPr>
          <w:rFonts w:ascii="Futura Lt BT" w:hAnsi="Futura Lt BT"/>
        </w:rPr>
        <w:t xml:space="preserve"> </w:t>
      </w:r>
    </w:p>
    <w:p w14:paraId="6B3C4BB3" w14:textId="2A59E1B8" w:rsidR="00535AB2" w:rsidRPr="00370E0D" w:rsidRDefault="00535AB2" w:rsidP="00370E0D">
      <w:pPr>
        <w:pStyle w:val="Ttulo4"/>
      </w:pPr>
      <w:bookmarkStart w:id="243" w:name="_Toc29426116"/>
      <w:r w:rsidRPr="00370E0D">
        <w:t>Gestión de datos según segregación</w:t>
      </w:r>
      <w:bookmarkEnd w:id="243"/>
    </w:p>
    <w:p w14:paraId="03310472" w14:textId="77777777" w:rsidR="00535AB2" w:rsidRPr="009F308D" w:rsidRDefault="00535AB2" w:rsidP="00370E0D">
      <w:pPr>
        <w:rPr>
          <w:lang w:val="es-ES_tradnl"/>
        </w:rPr>
      </w:pPr>
      <w:r w:rsidRPr="009F308D">
        <w:rPr>
          <w:rFonts w:cs="Segoe UI Emoji"/>
          <w:lang w:val="es-ES_tradnl"/>
        </w:rPr>
        <w:t xml:space="preserve"> </w:t>
      </w:r>
      <w:r w:rsidRPr="009F308D">
        <w:rPr>
          <w:lang w:val="es-ES_tradnl"/>
        </w:rPr>
        <w:t>Se debe definir el "Sistema de gestión de datos" acordado de acuerdo con la "Estrategia de la Federación", los "Requisitos de denominación de contenedores de información (ICN)" y los subcapítulos relacionados anteriores.</w:t>
      </w:r>
    </w:p>
    <w:p w14:paraId="0A844AFB" w14:textId="77777777" w:rsidR="00535AB2" w:rsidRPr="009F308D" w:rsidRDefault="00535AB2" w:rsidP="00535AB2">
      <w:pPr>
        <w:rPr>
          <w:rFonts w:ascii="Futura Lt BT" w:hAnsi="Futura Lt BT"/>
        </w:rPr>
      </w:pPr>
      <w:r w:rsidRPr="00F81EF7">
        <w:rPr>
          <w:rFonts w:ascii="Futura Lt BT" w:hAnsi="Futura Lt BT"/>
        </w:rPr>
        <w:t>....</w:t>
      </w:r>
    </w:p>
    <w:p w14:paraId="103D3031" w14:textId="106EC727" w:rsidR="00535AB2" w:rsidRPr="00370E0D" w:rsidRDefault="00535AB2" w:rsidP="00370E0D">
      <w:pPr>
        <w:pStyle w:val="Ttulo3"/>
      </w:pPr>
      <w:bookmarkStart w:id="244" w:name="_Toc29426117"/>
      <w:bookmarkStart w:id="245" w:name="_Toc23722245"/>
      <w:bookmarkStart w:id="246" w:name="_Toc168647954"/>
      <w:bookmarkStart w:id="247" w:name="_Toc180491847"/>
      <w:bookmarkStart w:id="248" w:name="_Toc224561868"/>
      <w:bookmarkEnd w:id="244"/>
      <w:r w:rsidRPr="00370E0D">
        <w:t>Manual de garantía de calidad</w:t>
      </w:r>
      <w:bookmarkEnd w:id="245"/>
      <w:bookmarkEnd w:id="246"/>
      <w:bookmarkEnd w:id="247"/>
      <w:bookmarkEnd w:id="248"/>
    </w:p>
    <w:p w14:paraId="166E8A55" w14:textId="77777777" w:rsidR="00535AB2" w:rsidRPr="009F308D" w:rsidRDefault="00535AB2" w:rsidP="00535AB2">
      <w:pPr>
        <w:rPr>
          <w:rFonts w:ascii="Futura Lt BT" w:hAnsi="Futura Lt BT"/>
        </w:rPr>
      </w:pPr>
      <w:r w:rsidRPr="00F81EF7">
        <w:rPr>
          <w:rFonts w:ascii="Futura Lt BT" w:hAnsi="Futura Lt BT"/>
        </w:rPr>
        <w:t>.....</w:t>
      </w:r>
    </w:p>
    <w:p w14:paraId="68107563" w14:textId="044986C2" w:rsidR="00535AB2" w:rsidRDefault="00535AB2" w:rsidP="00394780">
      <w:pPr>
        <w:pStyle w:val="Ttulo4"/>
        <w:rPr>
          <w:rFonts w:ascii="Futura Lt BT" w:hAnsi="Futura Lt BT"/>
        </w:rPr>
      </w:pPr>
      <w:bookmarkStart w:id="249" w:name="_Toc29426118"/>
      <w:bookmarkStart w:id="250" w:name="_Toc25254552"/>
      <w:bookmarkEnd w:id="249"/>
      <w:r w:rsidRPr="00370E0D">
        <w:t xml:space="preserve">Control de calidad </w:t>
      </w:r>
      <w:bookmarkEnd w:id="250"/>
    </w:p>
    <w:p w14:paraId="053D81B5" w14:textId="77777777" w:rsidR="00370E0D" w:rsidRPr="00370E0D" w:rsidRDefault="00370E0D" w:rsidP="00370E0D"/>
    <w:p w14:paraId="5A7457F4" w14:textId="66A54759" w:rsidR="00535AB2" w:rsidRPr="00370E0D" w:rsidRDefault="00535AB2" w:rsidP="00370E0D">
      <w:pPr>
        <w:pStyle w:val="Ttulo4"/>
      </w:pPr>
      <w:bookmarkStart w:id="251" w:name="_Toc29426119"/>
      <w:bookmarkStart w:id="252" w:name="_Toc25254553"/>
      <w:bookmarkEnd w:id="251"/>
      <w:r w:rsidRPr="00370E0D">
        <w:lastRenderedPageBreak/>
        <w:t>Garantía de calidad</w:t>
      </w:r>
      <w:bookmarkEnd w:id="252"/>
    </w:p>
    <w:p w14:paraId="3C5F0CE6" w14:textId="77777777" w:rsidR="00535AB2" w:rsidRPr="009F308D" w:rsidRDefault="00535AB2" w:rsidP="00535AB2">
      <w:pPr>
        <w:rPr>
          <w:rFonts w:ascii="Futura Lt BT" w:hAnsi="Futura Lt BT"/>
        </w:rPr>
      </w:pPr>
      <w:r w:rsidRPr="00F81EF7">
        <w:rPr>
          <w:rFonts w:ascii="Futura Lt BT" w:hAnsi="Futura Lt BT"/>
        </w:rPr>
        <w:t>.....</w:t>
      </w:r>
    </w:p>
    <w:p w14:paraId="257EA48E" w14:textId="1D156881" w:rsidR="00535AB2" w:rsidRPr="00370E0D" w:rsidRDefault="00535AB2" w:rsidP="00370E0D">
      <w:pPr>
        <w:pStyle w:val="Ttulo4"/>
      </w:pPr>
      <w:bookmarkStart w:id="253" w:name="_Toc29426120"/>
      <w:bookmarkStart w:id="254" w:name="_Toc25254554"/>
      <w:bookmarkEnd w:id="253"/>
      <w:r w:rsidRPr="00370E0D">
        <w:t>Herramientas de QC/</w:t>
      </w:r>
      <w:bookmarkEnd w:id="254"/>
      <w:r w:rsidRPr="00370E0D">
        <w:t>QA</w:t>
      </w:r>
    </w:p>
    <w:p w14:paraId="067B9CA1" w14:textId="77777777" w:rsidR="00535AB2" w:rsidRPr="009F308D" w:rsidRDefault="00535AB2" w:rsidP="00535AB2">
      <w:pPr>
        <w:rPr>
          <w:rFonts w:ascii="Futura Lt BT" w:hAnsi="Futura Lt BT"/>
        </w:rPr>
      </w:pPr>
      <w:r w:rsidRPr="00F81EF7">
        <w:rPr>
          <w:rFonts w:ascii="Futura Lt BT" w:hAnsi="Futura Lt BT"/>
        </w:rPr>
        <w:t>.....</w:t>
      </w:r>
    </w:p>
    <w:p w14:paraId="4F347313" w14:textId="58AE6889" w:rsidR="00535AB2" w:rsidRPr="00370E0D" w:rsidRDefault="00535AB2" w:rsidP="00370E0D">
      <w:pPr>
        <w:pStyle w:val="Ttulo4"/>
      </w:pPr>
      <w:bookmarkStart w:id="255" w:name="_Toc29426121"/>
      <w:bookmarkStart w:id="256" w:name="_Toc23722246"/>
      <w:bookmarkStart w:id="257" w:name="_Toc168647955"/>
      <w:bookmarkStart w:id="258" w:name="_Toc180491848"/>
      <w:bookmarkEnd w:id="255"/>
      <w:r w:rsidRPr="00370E0D">
        <w:t>Detección de interferencias y gestión de incidencias</w:t>
      </w:r>
      <w:bookmarkEnd w:id="256"/>
      <w:bookmarkEnd w:id="257"/>
      <w:bookmarkEnd w:id="258"/>
    </w:p>
    <w:p w14:paraId="2A2F8EA6" w14:textId="77777777" w:rsidR="00535AB2" w:rsidRDefault="00535AB2" w:rsidP="00370E0D">
      <w:r w:rsidRPr="00DC0E04">
        <w:t>Para identificar y gestionar los conflictos o interferencias entre los diferentes elementos de los modelos del proyecto, se utilizará la Matriz de Interferencias existente en la documentación anexa al BEP.</w:t>
      </w:r>
    </w:p>
    <w:p w14:paraId="0D98F567" w14:textId="77777777" w:rsidR="00370E0D" w:rsidRPr="00DC0E04" w:rsidRDefault="00370E0D" w:rsidP="00370E0D"/>
    <w:p w14:paraId="7D803B9C" w14:textId="77777777" w:rsidR="00535AB2" w:rsidRPr="00DC0E04" w:rsidRDefault="00535AB2" w:rsidP="00370E0D">
      <w:bookmarkStart w:id="259" w:name="_Toc29233975"/>
      <w:r w:rsidRPr="00DC0E04">
        <w:rPr>
          <w:b/>
          <w:bCs/>
        </w:rPr>
        <w:t>Documento</w:t>
      </w:r>
      <w:bookmarkEnd w:id="259"/>
      <w:r w:rsidRPr="00DC0E04">
        <w:rPr>
          <w:b/>
          <w:bCs/>
        </w:rPr>
        <w:t>:</w:t>
      </w:r>
    </w:p>
    <w:p w14:paraId="3B7BD08D" w14:textId="77777777" w:rsidR="00535AB2" w:rsidRDefault="00535AB2" w:rsidP="00370E0D">
      <w:pPr>
        <w:rPr>
          <w:i/>
          <w:iCs/>
        </w:rPr>
      </w:pPr>
      <w:bookmarkStart w:id="260" w:name="_Toc29426178"/>
      <w:r w:rsidRPr="00DC0E04">
        <w:rPr>
          <w:i/>
          <w:iCs/>
        </w:rPr>
        <w:t>ClashMatrix.xlsx</w:t>
      </w:r>
      <w:bookmarkEnd w:id="260"/>
    </w:p>
    <w:p w14:paraId="47759782" w14:textId="77777777" w:rsidR="00370E0D" w:rsidRPr="00DC0E04" w:rsidRDefault="00370E0D" w:rsidP="00535AB2">
      <w:pPr>
        <w:rPr>
          <w:rFonts w:ascii="Futura Lt BT" w:hAnsi="Futura Lt BT"/>
          <w:i/>
          <w:iCs/>
          <w:sz w:val="22"/>
          <w:szCs w:val="22"/>
        </w:rPr>
      </w:pPr>
    </w:p>
    <w:p w14:paraId="17FC74E3" w14:textId="33A50097" w:rsidR="00535AB2" w:rsidRPr="00370E0D" w:rsidRDefault="00535AB2" w:rsidP="00370E0D">
      <w:pPr>
        <w:pStyle w:val="Ttulo2"/>
      </w:pPr>
      <w:bookmarkStart w:id="261" w:name="_Toc180491849"/>
      <w:bookmarkStart w:id="262" w:name="_Toc224561869"/>
      <w:r w:rsidRPr="00370E0D">
        <w:t>CDM/Requisitos de seguridad y salud (MDL)</w:t>
      </w:r>
      <w:bookmarkEnd w:id="261"/>
      <w:bookmarkEnd w:id="262"/>
    </w:p>
    <w:p w14:paraId="4B1CDCC4" w14:textId="77777777" w:rsidR="00535AB2" w:rsidRDefault="00535AB2" w:rsidP="00370E0D">
      <w:r w:rsidRPr="002E215F">
        <w:t xml:space="preserve">No es objeto de los proyectos en </w:t>
      </w:r>
      <w:r>
        <w:t>SERANCO</w:t>
      </w:r>
      <w:r w:rsidRPr="15EF0721">
        <w:t xml:space="preserve"> por el momento. Por lo tanto, este apartado no sería objeto de nuestros BEP actualmente.</w:t>
      </w:r>
    </w:p>
    <w:p w14:paraId="253FC580" w14:textId="77777777" w:rsidR="00370E0D" w:rsidRPr="009F308D" w:rsidRDefault="00370E0D" w:rsidP="00535AB2">
      <w:pPr>
        <w:rPr>
          <w:rFonts w:ascii="Futura Lt BT" w:hAnsi="Futura Lt BT"/>
        </w:rPr>
      </w:pPr>
    </w:p>
    <w:p w14:paraId="2D4E1CCD" w14:textId="00D141E6" w:rsidR="00535AB2" w:rsidRPr="00370E0D" w:rsidRDefault="00535AB2" w:rsidP="00370E0D">
      <w:pPr>
        <w:pStyle w:val="Ttulo2"/>
      </w:pPr>
      <w:bookmarkStart w:id="263" w:name="_Toc180491850"/>
      <w:bookmarkStart w:id="264" w:name="_Toc224561870"/>
      <w:r w:rsidRPr="00370E0D">
        <w:t>Métodos y procedimientos de transición de PIM a AIM</w:t>
      </w:r>
      <w:bookmarkEnd w:id="263"/>
      <w:r w:rsidR="00581AB0">
        <w:t>.</w:t>
      </w:r>
      <w:bookmarkEnd w:id="264"/>
    </w:p>
    <w:p w14:paraId="28B3B6E5" w14:textId="77777777" w:rsidR="00535AB2" w:rsidRDefault="00535AB2" w:rsidP="00535AB2">
      <w:r w:rsidRPr="000E589F">
        <w:t xml:space="preserve">No es objeto de los proyectos en </w:t>
      </w:r>
      <w:r>
        <w:t>SERANCO</w:t>
      </w:r>
      <w:r w:rsidRPr="15EF0721">
        <w:t xml:space="preserve"> por el momento. Por lo tanto, este apartado no sería objeto de nuestros BEP actualmente.</w:t>
      </w:r>
      <w:bookmarkStart w:id="265" w:name="_Toc180491851"/>
    </w:p>
    <w:p w14:paraId="7FBB31F9" w14:textId="77777777" w:rsidR="00370E0D" w:rsidRDefault="00370E0D" w:rsidP="00535AB2"/>
    <w:p w14:paraId="117C418A" w14:textId="1801033E" w:rsidR="00535AB2" w:rsidRPr="00370E0D" w:rsidRDefault="00535AB2" w:rsidP="00370E0D">
      <w:pPr>
        <w:pStyle w:val="Ttulo3"/>
      </w:pPr>
      <w:bookmarkStart w:id="266" w:name="_Toc224561871"/>
      <w:r w:rsidRPr="00370E0D">
        <w:t>Métodos y procedimientos de intercambio de información del edificio (</w:t>
      </w:r>
      <w:proofErr w:type="spellStart"/>
      <w:r w:rsidRPr="00370E0D">
        <w:t>COBie</w:t>
      </w:r>
      <w:proofErr w:type="spellEnd"/>
      <w:r w:rsidRPr="00370E0D">
        <w:t>) para las operaciones de construcción del Proyecto</w:t>
      </w:r>
      <w:bookmarkEnd w:id="265"/>
      <w:bookmarkEnd w:id="266"/>
    </w:p>
    <w:p w14:paraId="66EB1682" w14:textId="2BDC6096" w:rsidR="00535AB2" w:rsidRDefault="00535AB2" w:rsidP="00370E0D">
      <w:r w:rsidRPr="000E589F">
        <w:t xml:space="preserve">No es objeto de los proyectos en </w:t>
      </w:r>
      <w:r>
        <w:t>SERANCO</w:t>
      </w:r>
      <w:r w:rsidRPr="15EF0721">
        <w:t xml:space="preserve"> por el momento. Por lo tanto, este apartado no sería objeto de nuestros BEP actualmente.</w:t>
      </w:r>
      <w:bookmarkStart w:id="267" w:name="_Toc180491852"/>
    </w:p>
    <w:p w14:paraId="7568D3EA" w14:textId="77777777" w:rsidR="00370E0D" w:rsidRDefault="00370E0D" w:rsidP="00370E0D"/>
    <w:p w14:paraId="63CB6F16" w14:textId="4BA5275C" w:rsidR="00535AB2" w:rsidRPr="00370E0D" w:rsidRDefault="00535AB2" w:rsidP="00370E0D">
      <w:pPr>
        <w:pStyle w:val="Ttulo2"/>
      </w:pPr>
      <w:bookmarkStart w:id="268" w:name="_Toc224561872"/>
      <w:r w:rsidRPr="00370E0D">
        <w:t>La entrega de información al adjudicador</w:t>
      </w:r>
      <w:bookmarkEnd w:id="267"/>
      <w:bookmarkEnd w:id="268"/>
    </w:p>
    <w:p w14:paraId="0E71947C" w14:textId="77777777" w:rsidR="00535AB2" w:rsidRPr="009F308D" w:rsidRDefault="00535AB2" w:rsidP="00535AB2">
      <w:pPr>
        <w:pStyle w:val="Cita"/>
        <w:rPr>
          <w:rFonts w:ascii="Futura Lt BT" w:hAnsi="Futura Lt BT"/>
          <w:lang w:val="es-ES_tradnl"/>
        </w:rPr>
      </w:pPr>
      <w:r w:rsidRPr="009F308D">
        <w:rPr>
          <w:rFonts w:ascii="Futura Lt BT" w:hAnsi="Futura Lt BT"/>
          <w:lang w:val="es-ES_tradnl"/>
        </w:rPr>
        <w:t>Cf. ISO 19650-2/5.1.5, 5.3.2,</w:t>
      </w:r>
    </w:p>
    <w:p w14:paraId="365A0555" w14:textId="77777777" w:rsidR="00535AB2" w:rsidRDefault="00535AB2" w:rsidP="00370E0D">
      <w:r w:rsidRPr="002E215F">
        <w:t>La entrega se realizará</w:t>
      </w:r>
      <w:r>
        <w:t xml:space="preserve"> preferiblemente por el CDE del proyecto en la carpeta de Compartido, habilitado para ello y con los permisos pertinentes.</w:t>
      </w:r>
      <w:bookmarkStart w:id="269" w:name="_Toc180491853"/>
    </w:p>
    <w:p w14:paraId="5E6B23E8" w14:textId="77777777" w:rsidR="00370E0D" w:rsidRDefault="00370E0D" w:rsidP="00370E0D"/>
    <w:p w14:paraId="368B4EC5" w14:textId="36CDEC17" w:rsidR="00535AB2" w:rsidRPr="00370E0D" w:rsidRDefault="00535AB2" w:rsidP="00370E0D">
      <w:pPr>
        <w:pStyle w:val="Ttulo1"/>
      </w:pPr>
      <w:bookmarkStart w:id="270" w:name="_Toc224561873"/>
      <w:r w:rsidRPr="00370E0D">
        <w:t>Estrategia de entrega de información</w:t>
      </w:r>
      <w:bookmarkEnd w:id="269"/>
      <w:r w:rsidR="00370E0D">
        <w:t>.</w:t>
      </w:r>
      <w:bookmarkEnd w:id="270"/>
    </w:p>
    <w:p w14:paraId="536DF589" w14:textId="77777777" w:rsidR="00370E0D" w:rsidRDefault="00370E0D" w:rsidP="00370E0D">
      <w:pPr>
        <w:rPr>
          <w:rFonts w:cs="Cambria Math"/>
          <w:lang w:val="es-ES_tradnl"/>
        </w:rPr>
      </w:pPr>
    </w:p>
    <w:p w14:paraId="19599A95" w14:textId="585F19CF" w:rsidR="00535AB2" w:rsidRPr="009F308D" w:rsidRDefault="00535AB2" w:rsidP="00370E0D">
      <w:pPr>
        <w:rPr>
          <w:lang w:val="es-ES_tradnl"/>
        </w:rPr>
      </w:pPr>
      <w:r w:rsidRPr="009F308D">
        <w:rPr>
          <w:rFonts w:cs="Cambria Math"/>
          <w:lang w:val="es-ES_tradnl"/>
        </w:rPr>
        <w:t xml:space="preserve">Cf. </w:t>
      </w:r>
      <w:r w:rsidRPr="009F308D">
        <w:rPr>
          <w:lang w:val="es-ES_tradnl"/>
        </w:rPr>
        <w:t>ISO-19650-2/5.4.1: actualizar la estrategia de entrega de información del equipo de trabajo (según sea necesario)</w:t>
      </w:r>
    </w:p>
    <w:p w14:paraId="1D8C16C1" w14:textId="77777777" w:rsidR="00535AB2" w:rsidRPr="009F308D" w:rsidRDefault="00535AB2" w:rsidP="00370E0D">
      <w:pPr>
        <w:rPr>
          <w:lang w:val="es-ES_tradnl"/>
        </w:rPr>
      </w:pPr>
      <w:r w:rsidRPr="009F308D">
        <w:rPr>
          <w:lang w:val="es-ES_tradnl"/>
        </w:rPr>
        <w:t>Incluyendo cualquier cambio acordado del paquete "Invitación a licitar". Cf. según ISO 19650-2/5.1, 5.2</w:t>
      </w:r>
    </w:p>
    <w:p w14:paraId="2251AEAD" w14:textId="77777777" w:rsidR="00535AB2" w:rsidRPr="009F308D" w:rsidRDefault="00535AB2" w:rsidP="00370E0D">
      <w:pPr>
        <w:rPr>
          <w:lang w:val="es-ES_tradnl"/>
        </w:rPr>
      </w:pPr>
      <w:r w:rsidRPr="009F308D">
        <w:rPr>
          <w:lang w:val="es-ES_tradnl"/>
        </w:rPr>
        <w:lastRenderedPageBreak/>
        <w:t>Incluyendo cualquier cambio acordado del paquete "Respuesta a la licitación". Cf. según ISO 19650-2/5.3</w:t>
      </w:r>
    </w:p>
    <w:p w14:paraId="674AD089" w14:textId="77777777" w:rsidR="00370E0D" w:rsidRDefault="00370E0D" w:rsidP="00370E0D">
      <w:pPr>
        <w:rPr>
          <w:b/>
          <w:sz w:val="22"/>
          <w:szCs w:val="22"/>
        </w:rPr>
      </w:pPr>
    </w:p>
    <w:p w14:paraId="32A6DE0B" w14:textId="3C7172B8" w:rsidR="00535AB2" w:rsidRPr="0035007A" w:rsidRDefault="00535AB2" w:rsidP="00370E0D">
      <w:pPr>
        <w:rPr>
          <w:sz w:val="22"/>
          <w:szCs w:val="22"/>
        </w:rPr>
      </w:pPr>
      <w:r w:rsidRPr="0035007A">
        <w:rPr>
          <w:b/>
          <w:sz w:val="22"/>
          <w:szCs w:val="22"/>
        </w:rPr>
        <w:t>Documentos:</w:t>
      </w:r>
    </w:p>
    <w:p w14:paraId="46A11281" w14:textId="77777777" w:rsidR="00535AB2" w:rsidRPr="0035007A" w:rsidRDefault="00535AB2" w:rsidP="00370E0D">
      <w:pPr>
        <w:rPr>
          <w:sz w:val="22"/>
          <w:szCs w:val="22"/>
        </w:rPr>
      </w:pPr>
      <w:r w:rsidRPr="0035007A">
        <w:rPr>
          <w:sz w:val="22"/>
          <w:szCs w:val="22"/>
        </w:rPr>
        <w:t>Requisitos de intercambio de información del adjudicador</w:t>
      </w:r>
    </w:p>
    <w:p w14:paraId="2C4FB5C8" w14:textId="77777777" w:rsidR="00535AB2" w:rsidRPr="0035007A" w:rsidRDefault="00535AB2" w:rsidP="00370E0D">
      <w:pPr>
        <w:rPr>
          <w:sz w:val="22"/>
          <w:szCs w:val="22"/>
        </w:rPr>
      </w:pPr>
      <w:r w:rsidRPr="0035007A">
        <w:rPr>
          <w:sz w:val="22"/>
          <w:szCs w:val="22"/>
        </w:rPr>
        <w:t>Manual de Criterios de Aceptación</w:t>
      </w:r>
    </w:p>
    <w:p w14:paraId="08FD881C" w14:textId="77777777" w:rsidR="00535AB2" w:rsidRPr="0035007A" w:rsidRDefault="00535AB2" w:rsidP="00370E0D">
      <w:pPr>
        <w:rPr>
          <w:sz w:val="22"/>
          <w:szCs w:val="22"/>
        </w:rPr>
      </w:pPr>
      <w:r w:rsidRPr="0035007A">
        <w:rPr>
          <w:sz w:val="22"/>
          <w:szCs w:val="22"/>
        </w:rPr>
        <w:t>Formulario de Evaluación de Capacidad y Capacidad de Gestión de Información</w:t>
      </w:r>
    </w:p>
    <w:p w14:paraId="015B5478" w14:textId="77777777" w:rsidR="00535AB2" w:rsidRPr="0035007A" w:rsidRDefault="00535AB2" w:rsidP="00370E0D">
      <w:pPr>
        <w:rPr>
          <w:sz w:val="22"/>
          <w:szCs w:val="22"/>
        </w:rPr>
      </w:pPr>
      <w:r w:rsidRPr="0035007A">
        <w:rPr>
          <w:sz w:val="22"/>
          <w:szCs w:val="22"/>
        </w:rPr>
        <w:t>Formulario de Evaluación de Capacidad y Capacidad de Producción de Información</w:t>
      </w:r>
    </w:p>
    <w:p w14:paraId="27C43F36" w14:textId="77777777" w:rsidR="00535AB2" w:rsidRPr="0035007A" w:rsidRDefault="00535AB2" w:rsidP="00370E0D">
      <w:pPr>
        <w:rPr>
          <w:sz w:val="22"/>
          <w:szCs w:val="22"/>
        </w:rPr>
      </w:pPr>
      <w:r w:rsidRPr="0035007A">
        <w:rPr>
          <w:sz w:val="22"/>
          <w:szCs w:val="22"/>
        </w:rPr>
        <w:t xml:space="preserve">Formulario de Evaluación de Capacidad y Capacidad de Tecnología de la Información </w:t>
      </w:r>
    </w:p>
    <w:p w14:paraId="2EB9B643" w14:textId="77777777" w:rsidR="00535AB2" w:rsidRDefault="00535AB2" w:rsidP="00370E0D">
      <w:pPr>
        <w:rPr>
          <w:sz w:val="22"/>
          <w:szCs w:val="22"/>
        </w:rPr>
      </w:pPr>
      <w:r w:rsidRPr="0035007A">
        <w:rPr>
          <w:sz w:val="22"/>
          <w:szCs w:val="22"/>
        </w:rPr>
        <w:t>Requisitos de evaluación de riesgos</w:t>
      </w:r>
    </w:p>
    <w:p w14:paraId="7519643D" w14:textId="77777777" w:rsidR="00370E0D" w:rsidRPr="0035007A" w:rsidRDefault="00370E0D" w:rsidP="00370E0D">
      <w:pPr>
        <w:rPr>
          <w:sz w:val="22"/>
          <w:szCs w:val="22"/>
        </w:rPr>
      </w:pPr>
    </w:p>
    <w:p w14:paraId="2591FDCC" w14:textId="4DF84F1A" w:rsidR="00535AB2" w:rsidRPr="00370E0D" w:rsidRDefault="00535AB2" w:rsidP="00370E0D">
      <w:pPr>
        <w:pStyle w:val="Ttulo2"/>
      </w:pPr>
      <w:bookmarkStart w:id="271" w:name="_Toc29426127"/>
      <w:bookmarkStart w:id="272" w:name="_Toc23722265"/>
      <w:bookmarkStart w:id="273" w:name="_Toc168647961"/>
      <w:bookmarkStart w:id="274" w:name="_Toc180491854"/>
      <w:bookmarkStart w:id="275" w:name="_Toc224561874"/>
      <w:bookmarkEnd w:id="271"/>
      <w:r w:rsidRPr="00370E0D">
        <w:t>Requisitos relacionados con la adjudicación</w:t>
      </w:r>
      <w:bookmarkEnd w:id="272"/>
      <w:bookmarkEnd w:id="273"/>
      <w:bookmarkEnd w:id="274"/>
      <w:bookmarkEnd w:id="275"/>
    </w:p>
    <w:p w14:paraId="6CC247F2" w14:textId="77777777" w:rsidR="00535AB2" w:rsidRPr="00992FD2" w:rsidRDefault="00535AB2" w:rsidP="00370E0D">
      <w:pPr>
        <w:rPr>
          <w:lang w:val="es-ES_tradnl"/>
        </w:rPr>
      </w:pPr>
      <w:r w:rsidRPr="00992FD2">
        <w:rPr>
          <w:lang w:val="es-ES_tradnl"/>
        </w:rPr>
        <w:t>Las siguientes áreas de implementación BIM deben considerarse e incluirse en las designaciones cuando corresponda:</w:t>
      </w:r>
    </w:p>
    <w:p w14:paraId="744F0662" w14:textId="77777777" w:rsidR="00535AB2" w:rsidRPr="00992FD2" w:rsidRDefault="00535AB2" w:rsidP="00370E0D">
      <w:pPr>
        <w:rPr>
          <w:lang w:val="es-ES_tradnl"/>
        </w:rPr>
      </w:pPr>
      <w:r w:rsidRPr="00992FD2">
        <w:rPr>
          <w:lang w:val="es-ES_tradnl"/>
        </w:rPr>
        <w:t>Desarrollo de modelos y responsabilidades de las partes involucradas; Modelo compartido y confianza; Interoperabilidad; Gestión de Modelos; Derechos de propiedad intelectual</w:t>
      </w:r>
      <w:r>
        <w:rPr>
          <w:lang w:val="es-ES_tradnl"/>
        </w:rPr>
        <w:t>.</w:t>
      </w:r>
    </w:p>
    <w:p w14:paraId="16B4E2C1" w14:textId="77777777" w:rsidR="00535AB2" w:rsidRPr="00992FD2" w:rsidRDefault="00535AB2" w:rsidP="00370E0D">
      <w:pPr>
        <w:rPr>
          <w:lang w:val="es-ES_tradnl"/>
        </w:rPr>
      </w:pPr>
      <w:r w:rsidRPr="00992FD2">
        <w:rPr>
          <w:lang w:val="es-ES_tradnl"/>
        </w:rPr>
        <w:t>Documentos de la adjudicación (plantillas y archivos adjuntos que abordan la implementación BIM del proyecto) a seguir durante la primera adjudicación:</w:t>
      </w:r>
    </w:p>
    <w:p w14:paraId="346BB10C" w14:textId="77777777" w:rsidR="00535AB2" w:rsidRPr="00992FD2" w:rsidRDefault="00535AB2" w:rsidP="00370E0D">
      <w:pPr>
        <w:rPr>
          <w:szCs w:val="22"/>
        </w:rPr>
      </w:pPr>
      <w:r w:rsidRPr="00992FD2">
        <w:rPr>
          <w:szCs w:val="22"/>
        </w:rPr>
        <w:t>Protocolo de Información del Proyecto</w:t>
      </w:r>
    </w:p>
    <w:p w14:paraId="2273F646" w14:textId="77777777" w:rsidR="00535AB2" w:rsidRPr="00992FD2" w:rsidRDefault="00535AB2" w:rsidP="00370E0D">
      <w:pPr>
        <w:rPr>
          <w:lang w:val="es-ES_tradnl"/>
        </w:rPr>
      </w:pPr>
      <w:r w:rsidRPr="00992FD2">
        <w:rPr>
          <w:lang w:val="es-ES_tradnl"/>
        </w:rPr>
        <w:t>Se mencionarán los documentos de la adjudicación (plantillas y archivos adjuntos que abordan la implementación BIM del proyecto) que se deben seguir, incluida la autoridad (RACI) para verificar la adjudicación durante las entregas (como el diseñador principal, etc.)</w:t>
      </w:r>
      <w:r w:rsidRPr="00992FD2">
        <w:rPr>
          <w:b/>
          <w:bCs/>
          <w:lang w:val="es-ES_tradnl"/>
        </w:rPr>
        <w:t>.</w:t>
      </w:r>
      <w:r w:rsidRPr="00992FD2">
        <w:rPr>
          <w:lang w:val="es-ES_tradnl"/>
        </w:rPr>
        <w:t xml:space="preserve"> Se mencionarán los requisitos específicos relacionados con los documentos de la adjudicación relacionados al BEP.</w:t>
      </w:r>
    </w:p>
    <w:p w14:paraId="55BB97E5" w14:textId="77777777"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8428"/>
        <w:gridCol w:w="1567"/>
        <w:gridCol w:w="1706"/>
        <w:gridCol w:w="1637"/>
        <w:gridCol w:w="1676"/>
      </w:tblGrid>
      <w:tr w:rsidR="00535AB2" w:rsidRPr="009F308D" w14:paraId="3F79DE77" w14:textId="77777777" w:rsidTr="00370E0D">
        <w:trPr>
          <w:trHeight w:val="588"/>
        </w:trPr>
        <w:tc>
          <w:tcPr>
            <w:tcW w:w="2807" w:type="pct"/>
            <w:vMerge w:val="restart"/>
            <w:tcBorders>
              <w:top w:val="single" w:sz="4" w:space="0" w:color="A6A6A6"/>
              <w:left w:val="single" w:sz="4" w:space="0" w:color="A6A6A6"/>
              <w:bottom w:val="single" w:sz="4" w:space="0" w:color="A6A6A6"/>
              <w:right w:val="single" w:sz="4" w:space="0" w:color="A6A6A6"/>
            </w:tcBorders>
            <w:shd w:val="clear" w:color="auto" w:fill="415464" w:themeFill="text2"/>
            <w:vAlign w:val="center"/>
            <w:hideMark/>
          </w:tcPr>
          <w:p w14:paraId="18BF1C70" w14:textId="77777777" w:rsidR="00535AB2" w:rsidRPr="00370E0D" w:rsidRDefault="00535AB2" w:rsidP="00370E0D">
            <w:pPr>
              <w:rPr>
                <w:b/>
                <w:bCs/>
                <w:color w:val="FFFFFF" w:themeColor="background1"/>
              </w:rPr>
            </w:pPr>
            <w:r w:rsidRPr="00370E0D">
              <w:rPr>
                <w:b/>
                <w:bCs/>
                <w:color w:val="FFFFFF" w:themeColor="background1"/>
              </w:rPr>
              <w:t>Documentos de designación / Nombramiento</w:t>
            </w:r>
          </w:p>
        </w:tc>
        <w:tc>
          <w:tcPr>
            <w:tcW w:w="2193" w:type="pct"/>
            <w:gridSpan w:val="4"/>
            <w:tcBorders>
              <w:top w:val="single" w:sz="4" w:space="0" w:color="A6A6A6"/>
              <w:left w:val="nil"/>
              <w:bottom w:val="single" w:sz="4" w:space="0" w:color="A6A6A6"/>
              <w:right w:val="single" w:sz="4" w:space="0" w:color="A6A6A6"/>
            </w:tcBorders>
            <w:shd w:val="clear" w:color="auto" w:fill="415464" w:themeFill="text2"/>
            <w:vAlign w:val="center"/>
            <w:hideMark/>
          </w:tcPr>
          <w:p w14:paraId="76B2ABE8" w14:textId="77777777" w:rsidR="00535AB2" w:rsidRPr="00370E0D" w:rsidRDefault="00535AB2" w:rsidP="00370E0D">
            <w:pPr>
              <w:rPr>
                <w:b/>
                <w:bCs/>
                <w:color w:val="FFFFFF" w:themeColor="background1"/>
              </w:rPr>
            </w:pPr>
            <w:r w:rsidRPr="00370E0D">
              <w:rPr>
                <w:b/>
                <w:bCs/>
                <w:color w:val="FFFFFF" w:themeColor="background1"/>
              </w:rPr>
              <w:t>Autoridad</w:t>
            </w:r>
            <w:r w:rsidRPr="00370E0D">
              <w:rPr>
                <w:b/>
                <w:bCs/>
                <w:color w:val="FFFFFF" w:themeColor="background1"/>
              </w:rPr>
              <w:br/>
              <w:t>(Mencionado con los códigos de los actores/partes)</w:t>
            </w:r>
          </w:p>
        </w:tc>
      </w:tr>
      <w:tr w:rsidR="00535AB2" w:rsidRPr="009F308D" w14:paraId="1ED31EE6" w14:textId="77777777" w:rsidTr="00370E0D">
        <w:trPr>
          <w:trHeight w:val="240"/>
        </w:trPr>
        <w:tc>
          <w:tcPr>
            <w:tcW w:w="2807" w:type="pct"/>
            <w:vMerge/>
            <w:tcBorders>
              <w:top w:val="single" w:sz="4" w:space="0" w:color="A6A6A6"/>
              <w:left w:val="single" w:sz="4" w:space="0" w:color="A6A6A6"/>
              <w:bottom w:val="single" w:sz="4" w:space="0" w:color="A6A6A6"/>
              <w:right w:val="single" w:sz="4" w:space="0" w:color="A6A6A6"/>
            </w:tcBorders>
            <w:shd w:val="clear" w:color="auto" w:fill="415464" w:themeFill="text2"/>
            <w:vAlign w:val="center"/>
            <w:hideMark/>
          </w:tcPr>
          <w:p w14:paraId="41584662" w14:textId="77777777" w:rsidR="00535AB2" w:rsidRPr="00370E0D" w:rsidRDefault="00535AB2" w:rsidP="00370E0D">
            <w:pPr>
              <w:rPr>
                <w:b/>
                <w:bCs/>
                <w:color w:val="FFFFFF" w:themeColor="background1"/>
                <w:sz w:val="18"/>
                <w:szCs w:val="18"/>
              </w:rPr>
            </w:pPr>
          </w:p>
        </w:tc>
        <w:tc>
          <w:tcPr>
            <w:tcW w:w="522" w:type="pct"/>
            <w:tcBorders>
              <w:top w:val="nil"/>
              <w:left w:val="nil"/>
              <w:bottom w:val="single" w:sz="4" w:space="0" w:color="A6A6A6"/>
              <w:right w:val="single" w:sz="4" w:space="0" w:color="A6A6A6"/>
            </w:tcBorders>
            <w:shd w:val="clear" w:color="auto" w:fill="415464" w:themeFill="text2"/>
            <w:vAlign w:val="bottom"/>
            <w:hideMark/>
          </w:tcPr>
          <w:p w14:paraId="7290FE8E" w14:textId="77777777" w:rsidR="00535AB2" w:rsidRPr="00370E0D" w:rsidRDefault="00535AB2" w:rsidP="00370E0D">
            <w:pPr>
              <w:rPr>
                <w:b/>
                <w:bCs/>
                <w:color w:val="FFFFFF" w:themeColor="background1"/>
              </w:rPr>
            </w:pPr>
            <w:r w:rsidRPr="00370E0D">
              <w:rPr>
                <w:b/>
                <w:bCs/>
                <w:color w:val="FFFFFF" w:themeColor="background1"/>
              </w:rPr>
              <w:t>R</w:t>
            </w:r>
          </w:p>
        </w:tc>
        <w:tc>
          <w:tcPr>
            <w:tcW w:w="568" w:type="pct"/>
            <w:tcBorders>
              <w:top w:val="nil"/>
              <w:left w:val="nil"/>
              <w:bottom w:val="single" w:sz="4" w:space="0" w:color="A6A6A6"/>
              <w:right w:val="single" w:sz="4" w:space="0" w:color="A6A6A6"/>
            </w:tcBorders>
            <w:shd w:val="clear" w:color="auto" w:fill="415464" w:themeFill="text2"/>
            <w:vAlign w:val="bottom"/>
            <w:hideMark/>
          </w:tcPr>
          <w:p w14:paraId="3F828F70" w14:textId="77777777" w:rsidR="00535AB2" w:rsidRPr="00370E0D" w:rsidRDefault="00535AB2" w:rsidP="00370E0D">
            <w:pPr>
              <w:rPr>
                <w:b/>
                <w:bCs/>
                <w:color w:val="FFFFFF" w:themeColor="background1"/>
              </w:rPr>
            </w:pPr>
            <w:r w:rsidRPr="00370E0D">
              <w:rPr>
                <w:b/>
                <w:bCs/>
                <w:color w:val="FFFFFF" w:themeColor="background1"/>
              </w:rPr>
              <w:t>A</w:t>
            </w:r>
          </w:p>
        </w:tc>
        <w:tc>
          <w:tcPr>
            <w:tcW w:w="545" w:type="pct"/>
            <w:tcBorders>
              <w:top w:val="nil"/>
              <w:left w:val="nil"/>
              <w:bottom w:val="single" w:sz="4" w:space="0" w:color="A6A6A6"/>
              <w:right w:val="single" w:sz="4" w:space="0" w:color="A6A6A6"/>
            </w:tcBorders>
            <w:shd w:val="clear" w:color="auto" w:fill="415464" w:themeFill="text2"/>
            <w:vAlign w:val="bottom"/>
            <w:hideMark/>
          </w:tcPr>
          <w:p w14:paraId="0EC58D4A" w14:textId="77777777" w:rsidR="00535AB2" w:rsidRPr="00370E0D" w:rsidRDefault="00535AB2" w:rsidP="00370E0D">
            <w:pPr>
              <w:rPr>
                <w:b/>
                <w:bCs/>
                <w:color w:val="FFFFFF" w:themeColor="background1"/>
              </w:rPr>
            </w:pPr>
            <w:r w:rsidRPr="00370E0D">
              <w:rPr>
                <w:b/>
                <w:bCs/>
                <w:color w:val="FFFFFF" w:themeColor="background1"/>
              </w:rPr>
              <w:t>C</w:t>
            </w:r>
          </w:p>
        </w:tc>
        <w:tc>
          <w:tcPr>
            <w:tcW w:w="557" w:type="pct"/>
            <w:tcBorders>
              <w:top w:val="nil"/>
              <w:left w:val="nil"/>
              <w:bottom w:val="single" w:sz="4" w:space="0" w:color="A6A6A6"/>
              <w:right w:val="single" w:sz="4" w:space="0" w:color="A6A6A6"/>
            </w:tcBorders>
            <w:shd w:val="clear" w:color="auto" w:fill="415464" w:themeFill="text2"/>
            <w:noWrap/>
            <w:vAlign w:val="bottom"/>
            <w:hideMark/>
          </w:tcPr>
          <w:p w14:paraId="4BC9FBF1" w14:textId="77777777" w:rsidR="00535AB2" w:rsidRPr="00370E0D" w:rsidRDefault="00535AB2" w:rsidP="00370E0D">
            <w:pPr>
              <w:rPr>
                <w:b/>
                <w:bCs/>
                <w:color w:val="FFFFFF" w:themeColor="background1"/>
              </w:rPr>
            </w:pPr>
            <w:r w:rsidRPr="00370E0D">
              <w:rPr>
                <w:b/>
                <w:bCs/>
                <w:color w:val="FFFFFF" w:themeColor="background1"/>
              </w:rPr>
              <w:t>I</w:t>
            </w:r>
          </w:p>
        </w:tc>
      </w:tr>
      <w:tr w:rsidR="00535AB2" w:rsidRPr="009F308D" w14:paraId="4B7ED870" w14:textId="77777777" w:rsidTr="00370E0D">
        <w:trPr>
          <w:trHeight w:val="240"/>
        </w:trPr>
        <w:tc>
          <w:tcPr>
            <w:tcW w:w="2807" w:type="pct"/>
            <w:tcBorders>
              <w:top w:val="nil"/>
              <w:left w:val="single" w:sz="4" w:space="0" w:color="A6A6A6"/>
              <w:bottom w:val="nil"/>
              <w:right w:val="nil"/>
            </w:tcBorders>
            <w:hideMark/>
          </w:tcPr>
          <w:p w14:paraId="245528EF" w14:textId="77777777" w:rsidR="00535AB2" w:rsidRPr="009F308D" w:rsidRDefault="00535AB2" w:rsidP="00370E0D">
            <w:pPr>
              <w:rPr>
                <w:sz w:val="18"/>
                <w:szCs w:val="18"/>
              </w:rPr>
            </w:pPr>
            <w:r w:rsidRPr="009F308D">
              <w:rPr>
                <w:sz w:val="18"/>
                <w:szCs w:val="18"/>
              </w:rPr>
              <w:t>INP_1: Protocolo de Información del Proyecto</w:t>
            </w:r>
          </w:p>
        </w:tc>
        <w:tc>
          <w:tcPr>
            <w:tcW w:w="522" w:type="pct"/>
            <w:tcBorders>
              <w:top w:val="nil"/>
              <w:left w:val="single" w:sz="4" w:space="0" w:color="A6A6A6"/>
              <w:bottom w:val="nil"/>
              <w:right w:val="nil"/>
            </w:tcBorders>
            <w:noWrap/>
            <w:hideMark/>
          </w:tcPr>
          <w:p w14:paraId="72102852" w14:textId="77777777" w:rsidR="00535AB2" w:rsidRPr="009F308D" w:rsidRDefault="00535AB2" w:rsidP="00370E0D">
            <w:pPr>
              <w:rPr>
                <w:sz w:val="18"/>
                <w:szCs w:val="18"/>
              </w:rPr>
            </w:pPr>
            <w:r w:rsidRPr="009F308D">
              <w:rPr>
                <w:sz w:val="18"/>
                <w:szCs w:val="18"/>
              </w:rPr>
              <w:t> </w:t>
            </w:r>
          </w:p>
        </w:tc>
        <w:tc>
          <w:tcPr>
            <w:tcW w:w="568" w:type="pct"/>
            <w:tcBorders>
              <w:top w:val="nil"/>
              <w:left w:val="single" w:sz="4" w:space="0" w:color="A6A6A6"/>
              <w:bottom w:val="nil"/>
              <w:right w:val="nil"/>
            </w:tcBorders>
            <w:noWrap/>
            <w:hideMark/>
          </w:tcPr>
          <w:p w14:paraId="70E7C746" w14:textId="77777777" w:rsidR="00535AB2" w:rsidRPr="009F308D" w:rsidRDefault="00535AB2" w:rsidP="00370E0D">
            <w:pPr>
              <w:rPr>
                <w:sz w:val="18"/>
                <w:szCs w:val="18"/>
              </w:rPr>
            </w:pPr>
            <w:r w:rsidRPr="009F308D">
              <w:rPr>
                <w:sz w:val="18"/>
                <w:szCs w:val="18"/>
              </w:rPr>
              <w:t> </w:t>
            </w:r>
          </w:p>
        </w:tc>
        <w:tc>
          <w:tcPr>
            <w:tcW w:w="545" w:type="pct"/>
            <w:tcBorders>
              <w:top w:val="nil"/>
              <w:left w:val="single" w:sz="4" w:space="0" w:color="A6A6A6"/>
              <w:bottom w:val="nil"/>
              <w:right w:val="nil"/>
            </w:tcBorders>
            <w:noWrap/>
            <w:hideMark/>
          </w:tcPr>
          <w:p w14:paraId="06D4C171" w14:textId="77777777" w:rsidR="00535AB2" w:rsidRPr="009F308D" w:rsidRDefault="00535AB2" w:rsidP="00370E0D">
            <w:pPr>
              <w:rPr>
                <w:sz w:val="18"/>
                <w:szCs w:val="18"/>
              </w:rPr>
            </w:pPr>
            <w:r w:rsidRPr="009F308D">
              <w:rPr>
                <w:sz w:val="18"/>
                <w:szCs w:val="18"/>
              </w:rPr>
              <w:t> </w:t>
            </w:r>
          </w:p>
        </w:tc>
        <w:tc>
          <w:tcPr>
            <w:tcW w:w="557" w:type="pct"/>
            <w:tcBorders>
              <w:top w:val="nil"/>
              <w:left w:val="single" w:sz="4" w:space="0" w:color="A6A6A6"/>
              <w:bottom w:val="nil"/>
              <w:right w:val="single" w:sz="4" w:space="0" w:color="A6A6A6"/>
            </w:tcBorders>
            <w:noWrap/>
            <w:hideMark/>
          </w:tcPr>
          <w:p w14:paraId="2B0DCD04" w14:textId="77777777" w:rsidR="00535AB2" w:rsidRPr="009F308D" w:rsidRDefault="00535AB2" w:rsidP="00370E0D">
            <w:pPr>
              <w:rPr>
                <w:sz w:val="18"/>
                <w:szCs w:val="18"/>
              </w:rPr>
            </w:pPr>
            <w:r w:rsidRPr="009F308D">
              <w:rPr>
                <w:sz w:val="18"/>
                <w:szCs w:val="18"/>
              </w:rPr>
              <w:t> </w:t>
            </w:r>
          </w:p>
        </w:tc>
      </w:tr>
      <w:tr w:rsidR="00535AB2" w:rsidRPr="009F308D" w14:paraId="37F78C88" w14:textId="77777777" w:rsidTr="00370E0D">
        <w:trPr>
          <w:trHeight w:val="240"/>
        </w:trPr>
        <w:tc>
          <w:tcPr>
            <w:tcW w:w="2807" w:type="pct"/>
            <w:tcBorders>
              <w:top w:val="single" w:sz="4" w:space="0" w:color="A6A6A6"/>
              <w:left w:val="single" w:sz="4" w:space="0" w:color="A6A6A6"/>
              <w:bottom w:val="nil"/>
              <w:right w:val="nil"/>
            </w:tcBorders>
            <w:noWrap/>
            <w:hideMark/>
          </w:tcPr>
          <w:p w14:paraId="5C420D30" w14:textId="77777777" w:rsidR="00535AB2" w:rsidRPr="009F308D" w:rsidRDefault="00535AB2" w:rsidP="00370E0D">
            <w:pPr>
              <w:rPr>
                <w:sz w:val="18"/>
                <w:szCs w:val="18"/>
              </w:rPr>
            </w:pPr>
            <w:r w:rsidRPr="009F308D">
              <w:rPr>
                <w:sz w:val="18"/>
                <w:szCs w:val="18"/>
              </w:rPr>
              <w:t>Documento AIA - A295–2008: Para información general</w:t>
            </w:r>
          </w:p>
        </w:tc>
        <w:tc>
          <w:tcPr>
            <w:tcW w:w="522" w:type="pct"/>
            <w:tcBorders>
              <w:top w:val="single" w:sz="4" w:space="0" w:color="A6A6A6"/>
              <w:left w:val="single" w:sz="4" w:space="0" w:color="A6A6A6"/>
              <w:bottom w:val="nil"/>
              <w:right w:val="nil"/>
            </w:tcBorders>
            <w:noWrap/>
            <w:hideMark/>
          </w:tcPr>
          <w:p w14:paraId="6D00D5BB"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54146B55"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2E667439"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2B85681B" w14:textId="77777777" w:rsidR="00535AB2" w:rsidRPr="009F308D" w:rsidRDefault="00535AB2" w:rsidP="00370E0D">
            <w:pPr>
              <w:rPr>
                <w:sz w:val="18"/>
                <w:szCs w:val="18"/>
              </w:rPr>
            </w:pPr>
            <w:r w:rsidRPr="009F308D">
              <w:rPr>
                <w:sz w:val="18"/>
                <w:szCs w:val="18"/>
              </w:rPr>
              <w:t> </w:t>
            </w:r>
          </w:p>
        </w:tc>
      </w:tr>
      <w:tr w:rsidR="00535AB2" w:rsidRPr="009F308D" w14:paraId="5D84192F" w14:textId="77777777" w:rsidTr="00370E0D">
        <w:trPr>
          <w:trHeight w:val="240"/>
        </w:trPr>
        <w:tc>
          <w:tcPr>
            <w:tcW w:w="2807" w:type="pct"/>
            <w:tcBorders>
              <w:top w:val="single" w:sz="4" w:space="0" w:color="A6A6A6"/>
              <w:left w:val="single" w:sz="4" w:space="0" w:color="A6A6A6"/>
              <w:bottom w:val="nil"/>
              <w:right w:val="nil"/>
            </w:tcBorders>
            <w:noWrap/>
            <w:hideMark/>
          </w:tcPr>
          <w:p w14:paraId="2ED70424" w14:textId="77777777" w:rsidR="00535AB2" w:rsidRPr="009F308D" w:rsidRDefault="00535AB2" w:rsidP="00370E0D">
            <w:pPr>
              <w:rPr>
                <w:sz w:val="18"/>
                <w:szCs w:val="18"/>
              </w:rPr>
            </w:pPr>
            <w:r w:rsidRPr="009F308D">
              <w:rPr>
                <w:sz w:val="18"/>
                <w:szCs w:val="18"/>
              </w:rPr>
              <w:t>Licencia de Obras (Licencia Urbanística)</w:t>
            </w:r>
          </w:p>
        </w:tc>
        <w:tc>
          <w:tcPr>
            <w:tcW w:w="522" w:type="pct"/>
            <w:tcBorders>
              <w:top w:val="single" w:sz="4" w:space="0" w:color="A6A6A6"/>
              <w:left w:val="single" w:sz="4" w:space="0" w:color="A6A6A6"/>
              <w:bottom w:val="nil"/>
              <w:right w:val="nil"/>
            </w:tcBorders>
            <w:noWrap/>
            <w:hideMark/>
          </w:tcPr>
          <w:p w14:paraId="09C69E8A"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23BCD639"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1E730421"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3D721B0A" w14:textId="77777777" w:rsidR="00535AB2" w:rsidRPr="009F308D" w:rsidRDefault="00535AB2" w:rsidP="00370E0D">
            <w:pPr>
              <w:rPr>
                <w:sz w:val="18"/>
                <w:szCs w:val="18"/>
              </w:rPr>
            </w:pPr>
            <w:r w:rsidRPr="009F308D">
              <w:rPr>
                <w:sz w:val="18"/>
                <w:szCs w:val="18"/>
              </w:rPr>
              <w:t> </w:t>
            </w:r>
          </w:p>
        </w:tc>
      </w:tr>
      <w:tr w:rsidR="00535AB2" w:rsidRPr="009F308D" w14:paraId="0CF12C8F" w14:textId="77777777" w:rsidTr="00370E0D">
        <w:trPr>
          <w:trHeight w:val="240"/>
        </w:trPr>
        <w:tc>
          <w:tcPr>
            <w:tcW w:w="2807" w:type="pct"/>
            <w:tcBorders>
              <w:top w:val="single" w:sz="4" w:space="0" w:color="A6A6A6"/>
              <w:left w:val="single" w:sz="4" w:space="0" w:color="A6A6A6"/>
              <w:bottom w:val="nil"/>
              <w:right w:val="nil"/>
            </w:tcBorders>
            <w:noWrap/>
            <w:hideMark/>
          </w:tcPr>
          <w:p w14:paraId="2FC71603" w14:textId="77777777" w:rsidR="00535AB2" w:rsidRPr="009F308D" w:rsidRDefault="00535AB2" w:rsidP="00370E0D">
            <w:pPr>
              <w:rPr>
                <w:sz w:val="18"/>
                <w:szCs w:val="18"/>
              </w:rPr>
            </w:pPr>
            <w:r w:rsidRPr="009F308D">
              <w:rPr>
                <w:sz w:val="18"/>
                <w:szCs w:val="18"/>
              </w:rPr>
              <w:t>Proyecto Básico</w:t>
            </w:r>
          </w:p>
        </w:tc>
        <w:tc>
          <w:tcPr>
            <w:tcW w:w="522" w:type="pct"/>
            <w:tcBorders>
              <w:top w:val="single" w:sz="4" w:space="0" w:color="A6A6A6"/>
              <w:left w:val="single" w:sz="4" w:space="0" w:color="A6A6A6"/>
              <w:bottom w:val="nil"/>
              <w:right w:val="nil"/>
            </w:tcBorders>
            <w:noWrap/>
            <w:hideMark/>
          </w:tcPr>
          <w:p w14:paraId="03A44730"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504BA499"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00F66936"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082EF81D" w14:textId="77777777" w:rsidR="00535AB2" w:rsidRPr="009F308D" w:rsidRDefault="00535AB2" w:rsidP="00370E0D">
            <w:pPr>
              <w:rPr>
                <w:sz w:val="18"/>
                <w:szCs w:val="18"/>
              </w:rPr>
            </w:pPr>
            <w:r w:rsidRPr="009F308D">
              <w:rPr>
                <w:sz w:val="18"/>
                <w:szCs w:val="18"/>
              </w:rPr>
              <w:t> </w:t>
            </w:r>
          </w:p>
        </w:tc>
      </w:tr>
      <w:tr w:rsidR="00535AB2" w:rsidRPr="009F308D" w14:paraId="2EC11C39" w14:textId="77777777" w:rsidTr="00370E0D">
        <w:trPr>
          <w:trHeight w:val="240"/>
        </w:trPr>
        <w:tc>
          <w:tcPr>
            <w:tcW w:w="2807" w:type="pct"/>
            <w:tcBorders>
              <w:top w:val="single" w:sz="4" w:space="0" w:color="A6A6A6"/>
              <w:left w:val="single" w:sz="4" w:space="0" w:color="A6A6A6"/>
              <w:bottom w:val="nil"/>
              <w:right w:val="nil"/>
            </w:tcBorders>
            <w:noWrap/>
            <w:hideMark/>
          </w:tcPr>
          <w:p w14:paraId="1B471586" w14:textId="77777777" w:rsidR="00535AB2" w:rsidRPr="009F308D" w:rsidRDefault="00535AB2" w:rsidP="00370E0D">
            <w:pPr>
              <w:rPr>
                <w:sz w:val="18"/>
                <w:szCs w:val="18"/>
              </w:rPr>
            </w:pPr>
            <w:r w:rsidRPr="009F308D">
              <w:rPr>
                <w:sz w:val="18"/>
                <w:szCs w:val="18"/>
              </w:rPr>
              <w:t>Proyecto de Ejecución</w:t>
            </w:r>
          </w:p>
        </w:tc>
        <w:tc>
          <w:tcPr>
            <w:tcW w:w="522" w:type="pct"/>
            <w:tcBorders>
              <w:top w:val="single" w:sz="4" w:space="0" w:color="A6A6A6"/>
              <w:left w:val="single" w:sz="4" w:space="0" w:color="A6A6A6"/>
              <w:bottom w:val="nil"/>
              <w:right w:val="nil"/>
            </w:tcBorders>
            <w:noWrap/>
            <w:hideMark/>
          </w:tcPr>
          <w:p w14:paraId="11116DEB"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64B27CFD"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2E71E957"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63116E4B" w14:textId="77777777" w:rsidR="00535AB2" w:rsidRPr="009F308D" w:rsidRDefault="00535AB2" w:rsidP="00370E0D">
            <w:pPr>
              <w:rPr>
                <w:sz w:val="18"/>
                <w:szCs w:val="18"/>
              </w:rPr>
            </w:pPr>
            <w:r w:rsidRPr="009F308D">
              <w:rPr>
                <w:sz w:val="18"/>
                <w:szCs w:val="18"/>
              </w:rPr>
              <w:t> </w:t>
            </w:r>
          </w:p>
        </w:tc>
      </w:tr>
      <w:tr w:rsidR="00535AB2" w:rsidRPr="009F308D" w14:paraId="0A1FAE8B" w14:textId="77777777" w:rsidTr="00370E0D">
        <w:trPr>
          <w:trHeight w:val="240"/>
        </w:trPr>
        <w:tc>
          <w:tcPr>
            <w:tcW w:w="2807" w:type="pct"/>
            <w:tcBorders>
              <w:top w:val="single" w:sz="4" w:space="0" w:color="A6A6A6"/>
              <w:left w:val="single" w:sz="4" w:space="0" w:color="A6A6A6"/>
              <w:bottom w:val="nil"/>
              <w:right w:val="nil"/>
            </w:tcBorders>
            <w:noWrap/>
            <w:hideMark/>
          </w:tcPr>
          <w:p w14:paraId="41647C8A" w14:textId="77777777" w:rsidR="00535AB2" w:rsidRPr="009F308D" w:rsidRDefault="00535AB2" w:rsidP="00370E0D">
            <w:pPr>
              <w:rPr>
                <w:sz w:val="18"/>
                <w:szCs w:val="18"/>
              </w:rPr>
            </w:pPr>
            <w:r w:rsidRPr="009F308D">
              <w:rPr>
                <w:sz w:val="18"/>
                <w:szCs w:val="18"/>
              </w:rPr>
              <w:t>Dirección Facultativa</w:t>
            </w:r>
          </w:p>
        </w:tc>
        <w:tc>
          <w:tcPr>
            <w:tcW w:w="522" w:type="pct"/>
            <w:tcBorders>
              <w:top w:val="single" w:sz="4" w:space="0" w:color="A6A6A6"/>
              <w:left w:val="single" w:sz="4" w:space="0" w:color="A6A6A6"/>
              <w:bottom w:val="nil"/>
              <w:right w:val="nil"/>
            </w:tcBorders>
            <w:noWrap/>
            <w:hideMark/>
          </w:tcPr>
          <w:p w14:paraId="470A9F10"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7D84F5FC"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70DDC831"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0756058D" w14:textId="77777777" w:rsidR="00535AB2" w:rsidRPr="009F308D" w:rsidRDefault="00535AB2" w:rsidP="00370E0D">
            <w:pPr>
              <w:rPr>
                <w:sz w:val="18"/>
                <w:szCs w:val="18"/>
              </w:rPr>
            </w:pPr>
            <w:r w:rsidRPr="009F308D">
              <w:rPr>
                <w:sz w:val="18"/>
                <w:szCs w:val="18"/>
              </w:rPr>
              <w:t> </w:t>
            </w:r>
          </w:p>
        </w:tc>
      </w:tr>
      <w:tr w:rsidR="00535AB2" w:rsidRPr="009F308D" w14:paraId="58678927" w14:textId="77777777" w:rsidTr="00370E0D">
        <w:trPr>
          <w:trHeight w:val="240"/>
        </w:trPr>
        <w:tc>
          <w:tcPr>
            <w:tcW w:w="2807" w:type="pct"/>
            <w:tcBorders>
              <w:top w:val="single" w:sz="4" w:space="0" w:color="A6A6A6"/>
              <w:left w:val="single" w:sz="4" w:space="0" w:color="A6A6A6"/>
              <w:bottom w:val="nil"/>
              <w:right w:val="nil"/>
            </w:tcBorders>
            <w:noWrap/>
            <w:hideMark/>
          </w:tcPr>
          <w:p w14:paraId="7C77C66F" w14:textId="77777777" w:rsidR="00535AB2" w:rsidRPr="009F308D" w:rsidRDefault="00535AB2" w:rsidP="00370E0D">
            <w:pPr>
              <w:rPr>
                <w:sz w:val="18"/>
                <w:szCs w:val="18"/>
              </w:rPr>
            </w:pPr>
            <w:r w:rsidRPr="009F308D">
              <w:rPr>
                <w:sz w:val="18"/>
                <w:szCs w:val="18"/>
              </w:rPr>
              <w:t>Designación del Coordinador de Seguridad y Salud</w:t>
            </w:r>
          </w:p>
        </w:tc>
        <w:tc>
          <w:tcPr>
            <w:tcW w:w="522" w:type="pct"/>
            <w:tcBorders>
              <w:top w:val="single" w:sz="4" w:space="0" w:color="A6A6A6"/>
              <w:left w:val="single" w:sz="4" w:space="0" w:color="A6A6A6"/>
              <w:bottom w:val="nil"/>
              <w:right w:val="nil"/>
            </w:tcBorders>
            <w:noWrap/>
            <w:hideMark/>
          </w:tcPr>
          <w:p w14:paraId="1A049C85"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3DF54819"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05DBC040"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5A6B1092" w14:textId="77777777" w:rsidR="00535AB2" w:rsidRPr="009F308D" w:rsidRDefault="00535AB2" w:rsidP="00370E0D">
            <w:pPr>
              <w:rPr>
                <w:sz w:val="18"/>
                <w:szCs w:val="18"/>
              </w:rPr>
            </w:pPr>
            <w:r w:rsidRPr="009F308D">
              <w:rPr>
                <w:sz w:val="18"/>
                <w:szCs w:val="18"/>
              </w:rPr>
              <w:t> </w:t>
            </w:r>
          </w:p>
        </w:tc>
      </w:tr>
      <w:tr w:rsidR="00535AB2" w:rsidRPr="009F308D" w14:paraId="52CE24AA" w14:textId="77777777" w:rsidTr="00370E0D">
        <w:trPr>
          <w:trHeight w:val="240"/>
        </w:trPr>
        <w:tc>
          <w:tcPr>
            <w:tcW w:w="2807" w:type="pct"/>
            <w:tcBorders>
              <w:top w:val="single" w:sz="4" w:space="0" w:color="A6A6A6"/>
              <w:left w:val="single" w:sz="4" w:space="0" w:color="A6A6A6"/>
              <w:bottom w:val="nil"/>
              <w:right w:val="nil"/>
            </w:tcBorders>
            <w:noWrap/>
            <w:hideMark/>
          </w:tcPr>
          <w:p w14:paraId="17058E63" w14:textId="77777777" w:rsidR="00535AB2" w:rsidRPr="009F308D" w:rsidRDefault="00535AB2" w:rsidP="00370E0D">
            <w:pPr>
              <w:rPr>
                <w:sz w:val="18"/>
                <w:szCs w:val="18"/>
              </w:rPr>
            </w:pPr>
            <w:r w:rsidRPr="009F308D">
              <w:rPr>
                <w:sz w:val="18"/>
                <w:szCs w:val="18"/>
              </w:rPr>
              <w:t>Estudio de Seguridad y Salud</w:t>
            </w:r>
          </w:p>
        </w:tc>
        <w:tc>
          <w:tcPr>
            <w:tcW w:w="522" w:type="pct"/>
            <w:tcBorders>
              <w:top w:val="single" w:sz="4" w:space="0" w:color="A6A6A6"/>
              <w:left w:val="single" w:sz="4" w:space="0" w:color="A6A6A6"/>
              <w:bottom w:val="nil"/>
              <w:right w:val="nil"/>
            </w:tcBorders>
            <w:noWrap/>
            <w:hideMark/>
          </w:tcPr>
          <w:p w14:paraId="4B34310C"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2C4A8555"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41E9DDE7"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43F2C075" w14:textId="77777777" w:rsidR="00535AB2" w:rsidRPr="009F308D" w:rsidRDefault="00535AB2" w:rsidP="00370E0D">
            <w:pPr>
              <w:rPr>
                <w:sz w:val="18"/>
                <w:szCs w:val="18"/>
              </w:rPr>
            </w:pPr>
            <w:r w:rsidRPr="009F308D">
              <w:rPr>
                <w:sz w:val="18"/>
                <w:szCs w:val="18"/>
              </w:rPr>
              <w:t> </w:t>
            </w:r>
          </w:p>
        </w:tc>
      </w:tr>
      <w:tr w:rsidR="00535AB2" w:rsidRPr="009F308D" w14:paraId="1D1727A1" w14:textId="77777777" w:rsidTr="00370E0D">
        <w:trPr>
          <w:trHeight w:val="240"/>
        </w:trPr>
        <w:tc>
          <w:tcPr>
            <w:tcW w:w="2807" w:type="pct"/>
            <w:tcBorders>
              <w:top w:val="single" w:sz="4" w:space="0" w:color="A6A6A6"/>
              <w:left w:val="single" w:sz="4" w:space="0" w:color="A6A6A6"/>
              <w:bottom w:val="nil"/>
              <w:right w:val="nil"/>
            </w:tcBorders>
            <w:noWrap/>
            <w:hideMark/>
          </w:tcPr>
          <w:p w14:paraId="496177A2" w14:textId="77777777" w:rsidR="00535AB2" w:rsidRPr="009F308D" w:rsidRDefault="00535AB2" w:rsidP="00370E0D">
            <w:pPr>
              <w:rPr>
                <w:sz w:val="18"/>
                <w:szCs w:val="18"/>
              </w:rPr>
            </w:pPr>
            <w:r w:rsidRPr="009F308D">
              <w:rPr>
                <w:sz w:val="18"/>
                <w:szCs w:val="18"/>
              </w:rPr>
              <w:t>Plan de Seguridad y Salud</w:t>
            </w:r>
          </w:p>
        </w:tc>
        <w:tc>
          <w:tcPr>
            <w:tcW w:w="522" w:type="pct"/>
            <w:tcBorders>
              <w:top w:val="single" w:sz="4" w:space="0" w:color="A6A6A6"/>
              <w:left w:val="single" w:sz="4" w:space="0" w:color="A6A6A6"/>
              <w:bottom w:val="nil"/>
              <w:right w:val="nil"/>
            </w:tcBorders>
            <w:noWrap/>
            <w:hideMark/>
          </w:tcPr>
          <w:p w14:paraId="3B374E94"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nil"/>
              <w:right w:val="nil"/>
            </w:tcBorders>
            <w:noWrap/>
            <w:hideMark/>
          </w:tcPr>
          <w:p w14:paraId="53CE5D9B"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nil"/>
              <w:right w:val="nil"/>
            </w:tcBorders>
            <w:noWrap/>
            <w:hideMark/>
          </w:tcPr>
          <w:p w14:paraId="2EE9D4FB"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nil"/>
              <w:right w:val="single" w:sz="4" w:space="0" w:color="A6A6A6"/>
            </w:tcBorders>
            <w:noWrap/>
            <w:hideMark/>
          </w:tcPr>
          <w:p w14:paraId="5B9C7A92" w14:textId="77777777" w:rsidR="00535AB2" w:rsidRPr="009F308D" w:rsidRDefault="00535AB2" w:rsidP="00370E0D">
            <w:pPr>
              <w:rPr>
                <w:sz w:val="18"/>
                <w:szCs w:val="18"/>
              </w:rPr>
            </w:pPr>
            <w:r w:rsidRPr="009F308D">
              <w:rPr>
                <w:sz w:val="18"/>
                <w:szCs w:val="18"/>
              </w:rPr>
              <w:t> </w:t>
            </w:r>
          </w:p>
        </w:tc>
      </w:tr>
      <w:tr w:rsidR="00535AB2" w:rsidRPr="009F308D" w14:paraId="4CA57B40" w14:textId="77777777" w:rsidTr="00370E0D">
        <w:trPr>
          <w:trHeight w:val="240"/>
        </w:trPr>
        <w:tc>
          <w:tcPr>
            <w:tcW w:w="2807" w:type="pct"/>
            <w:tcBorders>
              <w:top w:val="single" w:sz="4" w:space="0" w:color="A6A6A6"/>
              <w:left w:val="single" w:sz="4" w:space="0" w:color="A6A6A6"/>
              <w:bottom w:val="single" w:sz="4" w:space="0" w:color="A6A6A6"/>
              <w:right w:val="nil"/>
            </w:tcBorders>
            <w:noWrap/>
            <w:hideMark/>
          </w:tcPr>
          <w:p w14:paraId="1C58173E" w14:textId="77777777" w:rsidR="00535AB2" w:rsidRPr="009F308D" w:rsidRDefault="00535AB2" w:rsidP="00370E0D">
            <w:pPr>
              <w:rPr>
                <w:sz w:val="18"/>
                <w:szCs w:val="18"/>
              </w:rPr>
            </w:pPr>
            <w:r w:rsidRPr="009F308D">
              <w:rPr>
                <w:sz w:val="18"/>
                <w:szCs w:val="18"/>
              </w:rPr>
              <w:lastRenderedPageBreak/>
              <w:t>Acta de Replanteo</w:t>
            </w:r>
          </w:p>
        </w:tc>
        <w:tc>
          <w:tcPr>
            <w:tcW w:w="522" w:type="pct"/>
            <w:tcBorders>
              <w:top w:val="single" w:sz="4" w:space="0" w:color="A6A6A6"/>
              <w:left w:val="single" w:sz="4" w:space="0" w:color="A6A6A6"/>
              <w:bottom w:val="single" w:sz="4" w:space="0" w:color="A6A6A6"/>
              <w:right w:val="nil"/>
            </w:tcBorders>
            <w:noWrap/>
            <w:hideMark/>
          </w:tcPr>
          <w:p w14:paraId="7A80717F" w14:textId="77777777" w:rsidR="00535AB2" w:rsidRPr="009F308D" w:rsidRDefault="00535AB2" w:rsidP="00370E0D">
            <w:pPr>
              <w:rPr>
                <w:sz w:val="18"/>
                <w:szCs w:val="18"/>
              </w:rPr>
            </w:pPr>
            <w:r w:rsidRPr="009F308D">
              <w:rPr>
                <w:sz w:val="18"/>
                <w:szCs w:val="18"/>
              </w:rPr>
              <w:t> </w:t>
            </w:r>
          </w:p>
        </w:tc>
        <w:tc>
          <w:tcPr>
            <w:tcW w:w="568" w:type="pct"/>
            <w:tcBorders>
              <w:top w:val="single" w:sz="4" w:space="0" w:color="A6A6A6"/>
              <w:left w:val="single" w:sz="4" w:space="0" w:color="A6A6A6"/>
              <w:bottom w:val="single" w:sz="4" w:space="0" w:color="A6A6A6"/>
              <w:right w:val="nil"/>
            </w:tcBorders>
            <w:noWrap/>
            <w:hideMark/>
          </w:tcPr>
          <w:p w14:paraId="2C8F1C62" w14:textId="77777777" w:rsidR="00535AB2" w:rsidRPr="009F308D" w:rsidRDefault="00535AB2" w:rsidP="00370E0D">
            <w:pPr>
              <w:rPr>
                <w:sz w:val="18"/>
                <w:szCs w:val="18"/>
              </w:rPr>
            </w:pPr>
            <w:r w:rsidRPr="009F308D">
              <w:rPr>
                <w:sz w:val="18"/>
                <w:szCs w:val="18"/>
              </w:rPr>
              <w:t> </w:t>
            </w:r>
          </w:p>
        </w:tc>
        <w:tc>
          <w:tcPr>
            <w:tcW w:w="545" w:type="pct"/>
            <w:tcBorders>
              <w:top w:val="single" w:sz="4" w:space="0" w:color="A6A6A6"/>
              <w:left w:val="single" w:sz="4" w:space="0" w:color="A6A6A6"/>
              <w:bottom w:val="single" w:sz="4" w:space="0" w:color="A6A6A6"/>
              <w:right w:val="nil"/>
            </w:tcBorders>
            <w:noWrap/>
            <w:hideMark/>
          </w:tcPr>
          <w:p w14:paraId="0940B033" w14:textId="77777777" w:rsidR="00535AB2" w:rsidRPr="009F308D" w:rsidRDefault="00535AB2" w:rsidP="00370E0D">
            <w:pPr>
              <w:rPr>
                <w:sz w:val="18"/>
                <w:szCs w:val="18"/>
              </w:rPr>
            </w:pPr>
            <w:r w:rsidRPr="009F308D">
              <w:rPr>
                <w:sz w:val="18"/>
                <w:szCs w:val="18"/>
              </w:rPr>
              <w:t> </w:t>
            </w:r>
          </w:p>
        </w:tc>
        <w:tc>
          <w:tcPr>
            <w:tcW w:w="557" w:type="pct"/>
            <w:tcBorders>
              <w:top w:val="single" w:sz="4" w:space="0" w:color="A6A6A6"/>
              <w:left w:val="single" w:sz="4" w:space="0" w:color="A6A6A6"/>
              <w:bottom w:val="single" w:sz="4" w:space="0" w:color="A6A6A6"/>
              <w:right w:val="single" w:sz="4" w:space="0" w:color="A6A6A6"/>
            </w:tcBorders>
            <w:noWrap/>
            <w:hideMark/>
          </w:tcPr>
          <w:p w14:paraId="11B44AC7" w14:textId="77777777" w:rsidR="00535AB2" w:rsidRPr="009F308D" w:rsidRDefault="00535AB2" w:rsidP="00370E0D">
            <w:pPr>
              <w:rPr>
                <w:sz w:val="18"/>
                <w:szCs w:val="18"/>
              </w:rPr>
            </w:pPr>
            <w:r w:rsidRPr="009F308D">
              <w:rPr>
                <w:sz w:val="18"/>
                <w:szCs w:val="18"/>
              </w:rPr>
              <w:t> </w:t>
            </w:r>
          </w:p>
        </w:tc>
      </w:tr>
      <w:tr w:rsidR="00535AB2" w:rsidRPr="009F308D" w14:paraId="72B662A4" w14:textId="77777777" w:rsidTr="00370E0D">
        <w:trPr>
          <w:trHeight w:val="240"/>
        </w:trPr>
        <w:tc>
          <w:tcPr>
            <w:tcW w:w="2807" w:type="pct"/>
            <w:tcBorders>
              <w:top w:val="nil"/>
              <w:left w:val="single" w:sz="4" w:space="0" w:color="A6A6A6"/>
              <w:bottom w:val="single" w:sz="4" w:space="0" w:color="A6A6A6"/>
              <w:right w:val="nil"/>
            </w:tcBorders>
            <w:noWrap/>
            <w:hideMark/>
          </w:tcPr>
          <w:p w14:paraId="0376209E" w14:textId="77777777" w:rsidR="00535AB2" w:rsidRPr="009F308D" w:rsidRDefault="00535AB2" w:rsidP="00370E0D">
            <w:pPr>
              <w:rPr>
                <w:sz w:val="18"/>
                <w:szCs w:val="18"/>
              </w:rPr>
            </w:pPr>
            <w:r w:rsidRPr="009F308D">
              <w:rPr>
                <w:sz w:val="18"/>
                <w:szCs w:val="18"/>
              </w:rPr>
              <w:t>Libro de Órdenes y Asistencias</w:t>
            </w:r>
          </w:p>
        </w:tc>
        <w:tc>
          <w:tcPr>
            <w:tcW w:w="522" w:type="pct"/>
            <w:tcBorders>
              <w:top w:val="nil"/>
              <w:left w:val="single" w:sz="4" w:space="0" w:color="A6A6A6"/>
              <w:bottom w:val="single" w:sz="4" w:space="0" w:color="A6A6A6"/>
              <w:right w:val="nil"/>
            </w:tcBorders>
            <w:noWrap/>
            <w:hideMark/>
          </w:tcPr>
          <w:p w14:paraId="65CE031F" w14:textId="77777777" w:rsidR="00535AB2" w:rsidRPr="009F308D" w:rsidRDefault="00535AB2" w:rsidP="00370E0D">
            <w:pPr>
              <w:rPr>
                <w:sz w:val="18"/>
                <w:szCs w:val="18"/>
              </w:rPr>
            </w:pPr>
            <w:r w:rsidRPr="009F308D">
              <w:rPr>
                <w:sz w:val="18"/>
                <w:szCs w:val="18"/>
              </w:rPr>
              <w:t> </w:t>
            </w:r>
          </w:p>
        </w:tc>
        <w:tc>
          <w:tcPr>
            <w:tcW w:w="568" w:type="pct"/>
            <w:tcBorders>
              <w:top w:val="nil"/>
              <w:left w:val="single" w:sz="4" w:space="0" w:color="A6A6A6"/>
              <w:bottom w:val="single" w:sz="4" w:space="0" w:color="A6A6A6"/>
              <w:right w:val="nil"/>
            </w:tcBorders>
            <w:noWrap/>
            <w:hideMark/>
          </w:tcPr>
          <w:p w14:paraId="2B5A9F2B" w14:textId="77777777" w:rsidR="00535AB2" w:rsidRPr="009F308D" w:rsidRDefault="00535AB2" w:rsidP="00370E0D">
            <w:pPr>
              <w:rPr>
                <w:sz w:val="18"/>
                <w:szCs w:val="18"/>
              </w:rPr>
            </w:pPr>
            <w:r w:rsidRPr="009F308D">
              <w:rPr>
                <w:sz w:val="18"/>
                <w:szCs w:val="18"/>
              </w:rPr>
              <w:t> </w:t>
            </w:r>
          </w:p>
        </w:tc>
        <w:tc>
          <w:tcPr>
            <w:tcW w:w="545" w:type="pct"/>
            <w:tcBorders>
              <w:top w:val="nil"/>
              <w:left w:val="single" w:sz="4" w:space="0" w:color="A6A6A6"/>
              <w:bottom w:val="single" w:sz="4" w:space="0" w:color="A6A6A6"/>
              <w:right w:val="nil"/>
            </w:tcBorders>
            <w:noWrap/>
            <w:hideMark/>
          </w:tcPr>
          <w:p w14:paraId="4E990578" w14:textId="77777777" w:rsidR="00535AB2" w:rsidRPr="009F308D" w:rsidRDefault="00535AB2" w:rsidP="00370E0D">
            <w:pPr>
              <w:rPr>
                <w:sz w:val="18"/>
                <w:szCs w:val="18"/>
              </w:rPr>
            </w:pPr>
            <w:r w:rsidRPr="009F308D">
              <w:rPr>
                <w:sz w:val="18"/>
                <w:szCs w:val="18"/>
              </w:rPr>
              <w:t> </w:t>
            </w:r>
          </w:p>
        </w:tc>
        <w:tc>
          <w:tcPr>
            <w:tcW w:w="557" w:type="pct"/>
            <w:tcBorders>
              <w:top w:val="nil"/>
              <w:left w:val="single" w:sz="4" w:space="0" w:color="A6A6A6"/>
              <w:bottom w:val="single" w:sz="4" w:space="0" w:color="A6A6A6"/>
              <w:right w:val="single" w:sz="4" w:space="0" w:color="A6A6A6"/>
            </w:tcBorders>
            <w:noWrap/>
            <w:hideMark/>
          </w:tcPr>
          <w:p w14:paraId="5F73A60E" w14:textId="77777777" w:rsidR="00535AB2" w:rsidRPr="009F308D" w:rsidRDefault="00535AB2" w:rsidP="00370E0D">
            <w:pPr>
              <w:rPr>
                <w:sz w:val="18"/>
                <w:szCs w:val="18"/>
              </w:rPr>
            </w:pPr>
            <w:r w:rsidRPr="009F308D">
              <w:rPr>
                <w:sz w:val="18"/>
                <w:szCs w:val="18"/>
              </w:rPr>
              <w:t> </w:t>
            </w:r>
          </w:p>
        </w:tc>
      </w:tr>
      <w:tr w:rsidR="00535AB2" w:rsidRPr="009F308D" w14:paraId="65FAB4E5" w14:textId="77777777" w:rsidTr="00370E0D">
        <w:trPr>
          <w:trHeight w:val="240"/>
        </w:trPr>
        <w:tc>
          <w:tcPr>
            <w:tcW w:w="2807" w:type="pct"/>
            <w:tcBorders>
              <w:top w:val="nil"/>
              <w:left w:val="single" w:sz="4" w:space="0" w:color="A6A6A6"/>
              <w:bottom w:val="single" w:sz="4" w:space="0" w:color="A6A6A6"/>
              <w:right w:val="nil"/>
            </w:tcBorders>
            <w:noWrap/>
            <w:hideMark/>
          </w:tcPr>
          <w:p w14:paraId="59F31B92" w14:textId="77777777" w:rsidR="00535AB2" w:rsidRPr="009F308D" w:rsidRDefault="00535AB2" w:rsidP="00370E0D">
            <w:pPr>
              <w:rPr>
                <w:sz w:val="18"/>
                <w:szCs w:val="18"/>
              </w:rPr>
            </w:pPr>
            <w:r w:rsidRPr="009F308D">
              <w:rPr>
                <w:sz w:val="18"/>
                <w:szCs w:val="18"/>
              </w:rPr>
              <w:t>Certificado Final de Obra</w:t>
            </w:r>
          </w:p>
        </w:tc>
        <w:tc>
          <w:tcPr>
            <w:tcW w:w="522" w:type="pct"/>
            <w:tcBorders>
              <w:top w:val="nil"/>
              <w:left w:val="single" w:sz="4" w:space="0" w:color="A6A6A6"/>
              <w:bottom w:val="single" w:sz="4" w:space="0" w:color="A6A6A6"/>
              <w:right w:val="nil"/>
            </w:tcBorders>
            <w:noWrap/>
            <w:hideMark/>
          </w:tcPr>
          <w:p w14:paraId="5E75A2C1" w14:textId="77777777" w:rsidR="00535AB2" w:rsidRPr="009F308D" w:rsidRDefault="00535AB2" w:rsidP="00370E0D">
            <w:pPr>
              <w:rPr>
                <w:sz w:val="18"/>
                <w:szCs w:val="18"/>
              </w:rPr>
            </w:pPr>
            <w:r w:rsidRPr="009F308D">
              <w:rPr>
                <w:sz w:val="18"/>
                <w:szCs w:val="18"/>
              </w:rPr>
              <w:t> </w:t>
            </w:r>
          </w:p>
        </w:tc>
        <w:tc>
          <w:tcPr>
            <w:tcW w:w="568" w:type="pct"/>
            <w:tcBorders>
              <w:top w:val="nil"/>
              <w:left w:val="single" w:sz="4" w:space="0" w:color="A6A6A6"/>
              <w:bottom w:val="single" w:sz="4" w:space="0" w:color="A6A6A6"/>
              <w:right w:val="nil"/>
            </w:tcBorders>
            <w:noWrap/>
            <w:hideMark/>
          </w:tcPr>
          <w:p w14:paraId="61F1A379" w14:textId="77777777" w:rsidR="00535AB2" w:rsidRPr="009F308D" w:rsidRDefault="00535AB2" w:rsidP="00370E0D">
            <w:pPr>
              <w:rPr>
                <w:sz w:val="18"/>
                <w:szCs w:val="18"/>
              </w:rPr>
            </w:pPr>
            <w:r w:rsidRPr="009F308D">
              <w:rPr>
                <w:sz w:val="18"/>
                <w:szCs w:val="18"/>
              </w:rPr>
              <w:t> </w:t>
            </w:r>
          </w:p>
        </w:tc>
        <w:tc>
          <w:tcPr>
            <w:tcW w:w="545" w:type="pct"/>
            <w:tcBorders>
              <w:top w:val="nil"/>
              <w:left w:val="single" w:sz="4" w:space="0" w:color="A6A6A6"/>
              <w:bottom w:val="single" w:sz="4" w:space="0" w:color="A6A6A6"/>
              <w:right w:val="nil"/>
            </w:tcBorders>
            <w:noWrap/>
            <w:hideMark/>
          </w:tcPr>
          <w:p w14:paraId="0E193F3D" w14:textId="77777777" w:rsidR="00535AB2" w:rsidRPr="009F308D" w:rsidRDefault="00535AB2" w:rsidP="00370E0D">
            <w:pPr>
              <w:rPr>
                <w:sz w:val="18"/>
                <w:szCs w:val="18"/>
              </w:rPr>
            </w:pPr>
            <w:r w:rsidRPr="009F308D">
              <w:rPr>
                <w:sz w:val="18"/>
                <w:szCs w:val="18"/>
              </w:rPr>
              <w:t> </w:t>
            </w:r>
          </w:p>
        </w:tc>
        <w:tc>
          <w:tcPr>
            <w:tcW w:w="557" w:type="pct"/>
            <w:tcBorders>
              <w:top w:val="nil"/>
              <w:left w:val="single" w:sz="4" w:space="0" w:color="A6A6A6"/>
              <w:bottom w:val="single" w:sz="4" w:space="0" w:color="A6A6A6"/>
              <w:right w:val="single" w:sz="4" w:space="0" w:color="A6A6A6"/>
            </w:tcBorders>
            <w:noWrap/>
            <w:hideMark/>
          </w:tcPr>
          <w:p w14:paraId="799BB84F" w14:textId="77777777" w:rsidR="00535AB2" w:rsidRPr="009F308D" w:rsidRDefault="00535AB2" w:rsidP="00370E0D">
            <w:pPr>
              <w:rPr>
                <w:sz w:val="18"/>
                <w:szCs w:val="18"/>
              </w:rPr>
            </w:pPr>
            <w:r w:rsidRPr="009F308D">
              <w:rPr>
                <w:sz w:val="18"/>
                <w:szCs w:val="18"/>
              </w:rPr>
              <w:t> </w:t>
            </w:r>
          </w:p>
        </w:tc>
      </w:tr>
      <w:tr w:rsidR="00535AB2" w:rsidRPr="009F308D" w14:paraId="6E9585F5" w14:textId="77777777" w:rsidTr="00370E0D">
        <w:trPr>
          <w:trHeight w:val="240"/>
        </w:trPr>
        <w:tc>
          <w:tcPr>
            <w:tcW w:w="2807" w:type="pct"/>
            <w:tcBorders>
              <w:top w:val="nil"/>
              <w:left w:val="single" w:sz="4" w:space="0" w:color="A6A6A6"/>
              <w:bottom w:val="single" w:sz="4" w:space="0" w:color="A6A6A6"/>
              <w:right w:val="nil"/>
            </w:tcBorders>
            <w:noWrap/>
            <w:hideMark/>
          </w:tcPr>
          <w:p w14:paraId="5DFA9B51" w14:textId="77777777" w:rsidR="00535AB2" w:rsidRPr="009F308D" w:rsidRDefault="00535AB2" w:rsidP="00370E0D">
            <w:pPr>
              <w:rPr>
                <w:sz w:val="18"/>
                <w:szCs w:val="18"/>
              </w:rPr>
            </w:pPr>
            <w:r w:rsidRPr="009F308D">
              <w:rPr>
                <w:sz w:val="18"/>
                <w:szCs w:val="18"/>
              </w:rPr>
              <w:t>Licencia de Primera Ocupación o Cédula de Habitabilidad</w:t>
            </w:r>
          </w:p>
        </w:tc>
        <w:tc>
          <w:tcPr>
            <w:tcW w:w="522" w:type="pct"/>
            <w:tcBorders>
              <w:top w:val="nil"/>
              <w:left w:val="single" w:sz="4" w:space="0" w:color="A6A6A6"/>
              <w:bottom w:val="single" w:sz="4" w:space="0" w:color="A6A6A6"/>
              <w:right w:val="nil"/>
            </w:tcBorders>
            <w:noWrap/>
            <w:hideMark/>
          </w:tcPr>
          <w:p w14:paraId="7225625E" w14:textId="77777777" w:rsidR="00535AB2" w:rsidRPr="009F308D" w:rsidRDefault="00535AB2" w:rsidP="00370E0D">
            <w:pPr>
              <w:rPr>
                <w:sz w:val="18"/>
                <w:szCs w:val="18"/>
              </w:rPr>
            </w:pPr>
            <w:r w:rsidRPr="009F308D">
              <w:rPr>
                <w:sz w:val="18"/>
                <w:szCs w:val="18"/>
              </w:rPr>
              <w:t> </w:t>
            </w:r>
          </w:p>
        </w:tc>
        <w:tc>
          <w:tcPr>
            <w:tcW w:w="568" w:type="pct"/>
            <w:tcBorders>
              <w:top w:val="nil"/>
              <w:left w:val="single" w:sz="4" w:space="0" w:color="A6A6A6"/>
              <w:bottom w:val="single" w:sz="4" w:space="0" w:color="A6A6A6"/>
              <w:right w:val="nil"/>
            </w:tcBorders>
            <w:noWrap/>
            <w:hideMark/>
          </w:tcPr>
          <w:p w14:paraId="1F3B983A" w14:textId="77777777" w:rsidR="00535AB2" w:rsidRPr="009F308D" w:rsidRDefault="00535AB2" w:rsidP="00370E0D">
            <w:pPr>
              <w:rPr>
                <w:sz w:val="18"/>
                <w:szCs w:val="18"/>
              </w:rPr>
            </w:pPr>
            <w:r w:rsidRPr="009F308D">
              <w:rPr>
                <w:sz w:val="18"/>
                <w:szCs w:val="18"/>
              </w:rPr>
              <w:t> </w:t>
            </w:r>
          </w:p>
        </w:tc>
        <w:tc>
          <w:tcPr>
            <w:tcW w:w="545" w:type="pct"/>
            <w:tcBorders>
              <w:top w:val="nil"/>
              <w:left w:val="single" w:sz="4" w:space="0" w:color="A6A6A6"/>
              <w:bottom w:val="single" w:sz="4" w:space="0" w:color="A6A6A6"/>
              <w:right w:val="nil"/>
            </w:tcBorders>
            <w:noWrap/>
            <w:hideMark/>
          </w:tcPr>
          <w:p w14:paraId="4C4BA816" w14:textId="77777777" w:rsidR="00535AB2" w:rsidRPr="009F308D" w:rsidRDefault="00535AB2" w:rsidP="00370E0D">
            <w:pPr>
              <w:rPr>
                <w:sz w:val="18"/>
                <w:szCs w:val="18"/>
              </w:rPr>
            </w:pPr>
            <w:r w:rsidRPr="009F308D">
              <w:rPr>
                <w:sz w:val="18"/>
                <w:szCs w:val="18"/>
              </w:rPr>
              <w:t> </w:t>
            </w:r>
          </w:p>
        </w:tc>
        <w:tc>
          <w:tcPr>
            <w:tcW w:w="557" w:type="pct"/>
            <w:tcBorders>
              <w:top w:val="nil"/>
              <w:left w:val="single" w:sz="4" w:space="0" w:color="A6A6A6"/>
              <w:bottom w:val="single" w:sz="4" w:space="0" w:color="A6A6A6"/>
              <w:right w:val="single" w:sz="4" w:space="0" w:color="A6A6A6"/>
            </w:tcBorders>
            <w:noWrap/>
            <w:hideMark/>
          </w:tcPr>
          <w:p w14:paraId="0D7C249E" w14:textId="77777777" w:rsidR="00535AB2" w:rsidRPr="009F308D" w:rsidRDefault="00535AB2" w:rsidP="00370E0D">
            <w:pPr>
              <w:rPr>
                <w:sz w:val="18"/>
                <w:szCs w:val="18"/>
              </w:rPr>
            </w:pPr>
            <w:r w:rsidRPr="009F308D">
              <w:rPr>
                <w:sz w:val="18"/>
                <w:szCs w:val="18"/>
              </w:rPr>
              <w:t> </w:t>
            </w:r>
          </w:p>
        </w:tc>
      </w:tr>
    </w:tbl>
    <w:p w14:paraId="7940E98F" w14:textId="77777777" w:rsidR="00535AB2" w:rsidRPr="009F308D" w:rsidRDefault="00535AB2" w:rsidP="00535AB2">
      <w:pPr>
        <w:pStyle w:val="IDLeyendaTabla"/>
        <w:rPr>
          <w:rFonts w:ascii="Futura Lt BT" w:hAnsi="Futura Lt BT"/>
        </w:rPr>
      </w:pPr>
      <w:bookmarkStart w:id="276" w:name="_Toc180489937"/>
      <w:r w:rsidRPr="009F308D">
        <w:rPr>
          <w:rFonts w:ascii="Futura Lt BT" w:hAnsi="Futura Lt BT"/>
        </w:rPr>
        <w:t>Tabla de Responsabilidades relacionadas con la adjudicación</w:t>
      </w:r>
      <w:bookmarkEnd w:id="276"/>
    </w:p>
    <w:p w14:paraId="4A4CFFF8" w14:textId="31C03F51" w:rsidR="00535AB2" w:rsidRPr="00370E0D" w:rsidRDefault="00535AB2" w:rsidP="00370E0D">
      <w:pPr>
        <w:pStyle w:val="Ttulo2"/>
      </w:pPr>
      <w:bookmarkStart w:id="277" w:name="_Toc23722251"/>
      <w:bookmarkStart w:id="278" w:name="_Toc168647962"/>
      <w:bookmarkStart w:id="279" w:name="_Toc180491855"/>
      <w:bookmarkStart w:id="280" w:name="_Toc224561875"/>
      <w:r w:rsidRPr="00370E0D">
        <w:t>Requisitos de respuesta a la licitación y criterios de evaluación</w:t>
      </w:r>
      <w:bookmarkEnd w:id="277"/>
      <w:bookmarkEnd w:id="278"/>
      <w:bookmarkEnd w:id="279"/>
      <w:bookmarkEnd w:id="280"/>
    </w:p>
    <w:p w14:paraId="0704B207" w14:textId="77777777" w:rsidR="00535AB2" w:rsidRPr="00C1796C" w:rsidRDefault="00535AB2" w:rsidP="00370E0D">
      <w:r w:rsidRPr="00C1796C">
        <w:t>En el proceso de licitación, es esencial definir claramente los requisitos de intercambio de información que los licitadores deben cumplir a lo largo del proyecto. Esto implica establecer un protocolo adecuado de intercambio de información, que incluya acuerdos de licencia, así como obligaciones específicas relacionadas con la gestión y producción de la información, utilizando un entorno común de datos (CDE).</w:t>
      </w:r>
    </w:p>
    <w:p w14:paraId="5A2E5D5B" w14:textId="77777777" w:rsidR="00535AB2" w:rsidRPr="00C1796C" w:rsidRDefault="00535AB2" w:rsidP="00370E0D">
      <w:r w:rsidRPr="00C1796C">
        <w:t>Debe describirse cómo gestionar la información, así como evaluar las aptitudes y capacidades de sus equipos. Es fundamental que el equipo de desarrollo demuestre experiencia, conocimientos técnicos y los recursos tecnológicos necesarios para cumplir con las expectativas del adjudicador.</w:t>
      </w:r>
    </w:p>
    <w:p w14:paraId="3FC04958" w14:textId="77777777" w:rsidR="00535AB2" w:rsidRPr="00C1796C" w:rsidRDefault="00535AB2" w:rsidP="00370E0D">
      <w:r w:rsidRPr="00C1796C">
        <w:t>Adicionalmente, se requiere la presentación de un plan de movilización para asegurar que estén listos para comenzar a operar, y un cuadro de riesgos que identifique los posibles desafíos asociados con la entrega de información. Esto incluye la capacidad del equipo para gestionar dichos riesgos de manera efectiva y cumplir con los hitos establecidos.</w:t>
      </w:r>
    </w:p>
    <w:p w14:paraId="4ECA9447" w14:textId="77777777" w:rsidR="00535AB2" w:rsidRPr="00C1796C" w:rsidRDefault="00535AB2" w:rsidP="00370E0D">
      <w:r w:rsidRPr="00C1796C">
        <w:t>Finalmente, todos estos elementos deben ser recopilados como parte de la oferta formal, lo que permitirá al adjudicador evaluar y seleccionar al equipo más apto para cumplir con los requisitos del proyecto, asegurando una gestión eficiente y colaborativa de la información.</w:t>
      </w:r>
    </w:p>
    <w:p w14:paraId="4CA7436E" w14:textId="77777777" w:rsidR="00535AB2" w:rsidRPr="009F308D" w:rsidRDefault="00535AB2" w:rsidP="00535AB2">
      <w:pPr>
        <w:rPr>
          <w:rFonts w:ascii="Futura Lt BT" w:hAnsi="Futura Lt BT"/>
        </w:rPr>
      </w:pPr>
    </w:p>
    <w:p w14:paraId="47D2B26B" w14:textId="0EEA4255" w:rsidR="00535AB2" w:rsidRPr="00370E0D" w:rsidRDefault="00535AB2" w:rsidP="00370E0D">
      <w:pPr>
        <w:pStyle w:val="Ttulo2"/>
      </w:pPr>
      <w:bookmarkStart w:id="281" w:name="_Toc29426129"/>
      <w:bookmarkStart w:id="282" w:name="_Toc23722252"/>
      <w:bookmarkStart w:id="283" w:name="_Toc168647963"/>
      <w:bookmarkStart w:id="284" w:name="_Toc180491856"/>
      <w:bookmarkStart w:id="285" w:name="_Toc224561876"/>
      <w:bookmarkEnd w:id="281"/>
      <w:r w:rsidRPr="00370E0D">
        <w:t>Requisitos de evaluación de riesgos</w:t>
      </w:r>
      <w:bookmarkEnd w:id="282"/>
      <w:bookmarkEnd w:id="283"/>
      <w:bookmarkEnd w:id="284"/>
      <w:bookmarkEnd w:id="285"/>
    </w:p>
    <w:p w14:paraId="79139C71" w14:textId="77777777" w:rsidR="00535AB2" w:rsidRPr="009F308D" w:rsidRDefault="00535AB2" w:rsidP="00370E0D">
      <w:pPr>
        <w:pStyle w:val="Cita"/>
        <w:jc w:val="left"/>
        <w:rPr>
          <w:rFonts w:ascii="Futura Lt BT" w:hAnsi="Futura Lt BT"/>
          <w:lang w:val="es-ES_tradnl"/>
        </w:rPr>
      </w:pPr>
      <w:r w:rsidRPr="009F308D">
        <w:rPr>
          <w:rFonts w:ascii="Futura Lt BT" w:hAnsi="Futura Lt BT"/>
          <w:lang w:val="es-ES_tradnl"/>
        </w:rPr>
        <w:t>Cf. ISO-19650-2/5.1.8, 5.2.1, 5.2.3, 5.3.4, 5.3.6, 5.3.7</w:t>
      </w:r>
      <w:bookmarkStart w:id="286" w:name="_Toc23722253"/>
      <w:bookmarkEnd w:id="286"/>
    </w:p>
    <w:p w14:paraId="024832FC" w14:textId="77777777" w:rsidR="00370E0D" w:rsidRDefault="00370E0D" w:rsidP="00370E0D">
      <w:pPr>
        <w:rPr>
          <w:lang w:val="es-ES_tradnl"/>
        </w:rPr>
      </w:pPr>
    </w:p>
    <w:p w14:paraId="006598A3" w14:textId="663E6226" w:rsidR="00535AB2" w:rsidRPr="0080000A" w:rsidRDefault="00535AB2" w:rsidP="00370E0D">
      <w:pPr>
        <w:rPr>
          <w:lang w:val="es-ES_tradnl"/>
        </w:rPr>
      </w:pPr>
      <w:r w:rsidRPr="0080000A">
        <w:rPr>
          <w:lang w:val="es-ES_tradnl"/>
        </w:rPr>
        <w:t>Los requisitos de evaluación de riesgos se centran en la identificación, mitigación y planificación de los riesgos asociados con la entrega de la información, y en garantizar que el equipo esté preparado para cumplir con los requerimientos de forma segura y eficiente.</w:t>
      </w:r>
    </w:p>
    <w:p w14:paraId="6C5DD196" w14:textId="77777777" w:rsidR="00370E0D" w:rsidRDefault="00370E0D" w:rsidP="00370E0D">
      <w:pPr>
        <w:rPr>
          <w:b/>
          <w:bCs/>
          <w:szCs w:val="22"/>
        </w:rPr>
      </w:pPr>
    </w:p>
    <w:p w14:paraId="549D42D0" w14:textId="06D9CB6D" w:rsidR="00535AB2" w:rsidRPr="0080000A" w:rsidRDefault="00535AB2" w:rsidP="00370E0D">
      <w:pPr>
        <w:rPr>
          <w:szCs w:val="22"/>
        </w:rPr>
      </w:pPr>
      <w:r w:rsidRPr="0080000A">
        <w:rPr>
          <w:b/>
          <w:bCs/>
          <w:szCs w:val="22"/>
        </w:rPr>
        <w:t>Documento:</w:t>
      </w:r>
    </w:p>
    <w:p w14:paraId="3018F5BD" w14:textId="77777777" w:rsidR="00535AB2" w:rsidRDefault="00535AB2" w:rsidP="00370E0D">
      <w:pPr>
        <w:rPr>
          <w:szCs w:val="22"/>
        </w:rPr>
      </w:pPr>
      <w:r w:rsidRPr="0080000A">
        <w:rPr>
          <w:szCs w:val="22"/>
        </w:rPr>
        <w:t>CuadroRiesgos.xlsx</w:t>
      </w:r>
    </w:p>
    <w:p w14:paraId="7C191856" w14:textId="77777777" w:rsidR="00370E0D" w:rsidRPr="0080000A" w:rsidRDefault="00370E0D" w:rsidP="00535AB2">
      <w:pPr>
        <w:rPr>
          <w:rFonts w:ascii="Futura Lt BT" w:hAnsi="Futura Lt BT"/>
          <w:sz w:val="22"/>
          <w:szCs w:val="22"/>
        </w:rPr>
      </w:pPr>
    </w:p>
    <w:p w14:paraId="48982329" w14:textId="0E7412E7" w:rsidR="00535AB2" w:rsidRPr="0080000A" w:rsidRDefault="00535AB2" w:rsidP="004C4716">
      <w:pPr>
        <w:pStyle w:val="Ttulo2"/>
      </w:pPr>
      <w:bookmarkStart w:id="287" w:name="_Toc29426130"/>
      <w:bookmarkStart w:id="288" w:name="_Toc224561877"/>
      <w:r w:rsidRPr="0080000A">
        <w:t>Indicadores clave de rendimiento</w:t>
      </w:r>
      <w:bookmarkEnd w:id="287"/>
      <w:r w:rsidRPr="0080000A">
        <w:t xml:space="preserve"> (KPIS)</w:t>
      </w:r>
      <w:bookmarkEnd w:id="288"/>
    </w:p>
    <w:p w14:paraId="0F89AB06" w14:textId="77777777" w:rsidR="00535AB2" w:rsidRPr="009F308D" w:rsidRDefault="00535AB2" w:rsidP="00535AB2">
      <w:pPr>
        <w:rPr>
          <w:rFonts w:ascii="Futura Lt BT" w:hAnsi="Futura Lt BT"/>
        </w:rPr>
      </w:pPr>
    </w:p>
    <w:tbl>
      <w:tblPr>
        <w:tblW w:w="5000" w:type="pct"/>
        <w:tblCellMar>
          <w:left w:w="70" w:type="dxa"/>
          <w:right w:w="70" w:type="dxa"/>
        </w:tblCellMar>
        <w:tblLook w:val="04A0" w:firstRow="1" w:lastRow="0" w:firstColumn="1" w:lastColumn="0" w:noHBand="0" w:noVBand="1"/>
      </w:tblPr>
      <w:tblGrid>
        <w:gridCol w:w="3906"/>
        <w:gridCol w:w="5645"/>
        <w:gridCol w:w="5468"/>
      </w:tblGrid>
      <w:tr w:rsidR="00535AB2" w:rsidRPr="009F308D" w14:paraId="3988036B" w14:textId="77777777" w:rsidTr="004C4716">
        <w:trPr>
          <w:trHeight w:val="240"/>
        </w:trPr>
        <w:tc>
          <w:tcPr>
            <w:tcW w:w="1300" w:type="pct"/>
            <w:tcBorders>
              <w:top w:val="single" w:sz="4" w:space="0" w:color="A6A6A6"/>
              <w:left w:val="single" w:sz="4" w:space="0" w:color="A6A6A6"/>
              <w:bottom w:val="nil"/>
              <w:right w:val="nil"/>
            </w:tcBorders>
            <w:shd w:val="clear" w:color="auto" w:fill="415464" w:themeFill="text2"/>
            <w:vAlign w:val="center"/>
            <w:hideMark/>
          </w:tcPr>
          <w:p w14:paraId="2F72B177" w14:textId="77777777" w:rsidR="00535AB2" w:rsidRPr="004C4716" w:rsidRDefault="00535AB2" w:rsidP="004C4716">
            <w:pPr>
              <w:rPr>
                <w:b/>
                <w:bCs/>
                <w:color w:val="FFFFFF" w:themeColor="background1"/>
              </w:rPr>
            </w:pPr>
            <w:r w:rsidRPr="004C4716">
              <w:rPr>
                <w:b/>
                <w:bCs/>
                <w:color w:val="FFFFFF" w:themeColor="background1"/>
              </w:rPr>
              <w:t>Nombre del KPI</w:t>
            </w:r>
          </w:p>
        </w:tc>
        <w:tc>
          <w:tcPr>
            <w:tcW w:w="1879" w:type="pct"/>
            <w:tcBorders>
              <w:top w:val="single" w:sz="4" w:space="0" w:color="A6A6A6"/>
              <w:left w:val="nil"/>
              <w:bottom w:val="nil"/>
              <w:right w:val="nil"/>
            </w:tcBorders>
            <w:shd w:val="clear" w:color="auto" w:fill="415464" w:themeFill="text2"/>
            <w:noWrap/>
            <w:vAlign w:val="center"/>
            <w:hideMark/>
          </w:tcPr>
          <w:p w14:paraId="5E0EE31E" w14:textId="77777777" w:rsidR="00535AB2" w:rsidRPr="004C4716" w:rsidRDefault="00535AB2" w:rsidP="004C4716">
            <w:pPr>
              <w:rPr>
                <w:b/>
                <w:bCs/>
                <w:color w:val="FFFFFF" w:themeColor="background1"/>
              </w:rPr>
            </w:pPr>
            <w:r w:rsidRPr="004C4716">
              <w:rPr>
                <w:b/>
                <w:bCs/>
                <w:color w:val="FFFFFF" w:themeColor="background1"/>
              </w:rPr>
              <w:t>Descripción</w:t>
            </w:r>
          </w:p>
        </w:tc>
        <w:tc>
          <w:tcPr>
            <w:tcW w:w="1820" w:type="pct"/>
            <w:tcBorders>
              <w:top w:val="single" w:sz="4" w:space="0" w:color="A6A6A6"/>
              <w:left w:val="nil"/>
              <w:bottom w:val="nil"/>
              <w:right w:val="nil"/>
            </w:tcBorders>
            <w:shd w:val="clear" w:color="auto" w:fill="415464" w:themeFill="text2"/>
            <w:noWrap/>
            <w:vAlign w:val="center"/>
            <w:hideMark/>
          </w:tcPr>
          <w:p w14:paraId="7C2BDB46" w14:textId="77777777" w:rsidR="00535AB2" w:rsidRPr="004C4716" w:rsidRDefault="00535AB2" w:rsidP="004C4716">
            <w:pPr>
              <w:rPr>
                <w:b/>
                <w:bCs/>
                <w:color w:val="FFFFFF" w:themeColor="background1"/>
              </w:rPr>
            </w:pPr>
            <w:r w:rsidRPr="004C4716">
              <w:rPr>
                <w:b/>
                <w:bCs/>
                <w:color w:val="FFFFFF" w:themeColor="background1"/>
              </w:rPr>
              <w:t>Resultado del KPI</w:t>
            </w:r>
          </w:p>
        </w:tc>
      </w:tr>
      <w:tr w:rsidR="00535AB2" w:rsidRPr="009F308D" w14:paraId="3B745292" w14:textId="77777777" w:rsidTr="00370E0D">
        <w:trPr>
          <w:trHeight w:val="240"/>
        </w:trPr>
        <w:tc>
          <w:tcPr>
            <w:tcW w:w="1300" w:type="pct"/>
            <w:tcBorders>
              <w:top w:val="single" w:sz="4" w:space="0" w:color="A6A6A6"/>
              <w:left w:val="single" w:sz="4" w:space="0" w:color="A6A6A6"/>
              <w:bottom w:val="nil"/>
              <w:right w:val="nil"/>
            </w:tcBorders>
            <w:hideMark/>
          </w:tcPr>
          <w:p w14:paraId="31F7E46F" w14:textId="77777777" w:rsidR="00535AB2" w:rsidRPr="009F308D" w:rsidRDefault="00535AB2" w:rsidP="004C4716">
            <w:pPr>
              <w:rPr>
                <w:sz w:val="18"/>
                <w:szCs w:val="18"/>
              </w:rPr>
            </w:pPr>
            <w:r w:rsidRPr="009F308D">
              <w:rPr>
                <w:sz w:val="18"/>
                <w:szCs w:val="18"/>
              </w:rPr>
              <w:t>Reducir el costo de implementación</w:t>
            </w:r>
          </w:p>
        </w:tc>
        <w:tc>
          <w:tcPr>
            <w:tcW w:w="1879" w:type="pct"/>
            <w:tcBorders>
              <w:top w:val="single" w:sz="4" w:space="0" w:color="A6A6A6"/>
              <w:left w:val="single" w:sz="4" w:space="0" w:color="A6A6A6"/>
              <w:bottom w:val="nil"/>
              <w:right w:val="nil"/>
            </w:tcBorders>
            <w:hideMark/>
          </w:tcPr>
          <w:p w14:paraId="0E033185" w14:textId="77777777" w:rsidR="00535AB2" w:rsidRPr="009F308D" w:rsidRDefault="00535AB2" w:rsidP="004C4716">
            <w:pPr>
              <w:rPr>
                <w:sz w:val="18"/>
                <w:szCs w:val="18"/>
              </w:rPr>
            </w:pPr>
            <w:r w:rsidRPr="009F308D">
              <w:rPr>
                <w:sz w:val="18"/>
                <w:szCs w:val="18"/>
              </w:rPr>
              <w:t>Frecuencia de detección de conflictos</w:t>
            </w:r>
          </w:p>
        </w:tc>
        <w:tc>
          <w:tcPr>
            <w:tcW w:w="1820" w:type="pct"/>
            <w:tcBorders>
              <w:top w:val="single" w:sz="4" w:space="0" w:color="A6A6A6"/>
              <w:left w:val="single" w:sz="4" w:space="0" w:color="A6A6A6"/>
              <w:bottom w:val="nil"/>
              <w:right w:val="single" w:sz="4" w:space="0" w:color="A6A6A6"/>
            </w:tcBorders>
            <w:hideMark/>
          </w:tcPr>
          <w:p w14:paraId="2B8F81D3" w14:textId="77777777" w:rsidR="00535AB2" w:rsidRPr="009F308D" w:rsidRDefault="00535AB2" w:rsidP="004C4716">
            <w:pPr>
              <w:rPr>
                <w:sz w:val="18"/>
                <w:szCs w:val="18"/>
              </w:rPr>
            </w:pPr>
            <w:r w:rsidRPr="009F308D">
              <w:rPr>
                <w:sz w:val="18"/>
                <w:szCs w:val="18"/>
              </w:rPr>
              <w:t> </w:t>
            </w:r>
          </w:p>
        </w:tc>
      </w:tr>
      <w:tr w:rsidR="00535AB2" w:rsidRPr="009F308D" w14:paraId="34F8BCEB" w14:textId="77777777" w:rsidTr="00370E0D">
        <w:trPr>
          <w:trHeight w:val="480"/>
        </w:trPr>
        <w:tc>
          <w:tcPr>
            <w:tcW w:w="1300" w:type="pct"/>
            <w:tcBorders>
              <w:top w:val="single" w:sz="4" w:space="0" w:color="A6A6A6"/>
              <w:left w:val="single" w:sz="4" w:space="0" w:color="A6A6A6"/>
              <w:bottom w:val="nil"/>
              <w:right w:val="nil"/>
            </w:tcBorders>
            <w:noWrap/>
            <w:hideMark/>
          </w:tcPr>
          <w:p w14:paraId="7890797C" w14:textId="77777777" w:rsidR="00535AB2" w:rsidRPr="009F308D" w:rsidRDefault="00535AB2" w:rsidP="004C4716">
            <w:pPr>
              <w:rPr>
                <w:sz w:val="18"/>
                <w:szCs w:val="18"/>
              </w:rPr>
            </w:pPr>
            <w:r w:rsidRPr="009F308D">
              <w:rPr>
                <w:sz w:val="18"/>
                <w:szCs w:val="18"/>
              </w:rPr>
              <w:lastRenderedPageBreak/>
              <w:t>Cumplimiento de plazos</w:t>
            </w:r>
          </w:p>
        </w:tc>
        <w:tc>
          <w:tcPr>
            <w:tcW w:w="1879" w:type="pct"/>
            <w:tcBorders>
              <w:top w:val="single" w:sz="4" w:space="0" w:color="A6A6A6"/>
              <w:left w:val="single" w:sz="4" w:space="0" w:color="A6A6A6"/>
              <w:bottom w:val="nil"/>
              <w:right w:val="nil"/>
            </w:tcBorders>
            <w:hideMark/>
          </w:tcPr>
          <w:p w14:paraId="59919111" w14:textId="77777777" w:rsidR="00535AB2" w:rsidRPr="009F308D" w:rsidRDefault="00535AB2" w:rsidP="004C4716">
            <w:pPr>
              <w:rPr>
                <w:sz w:val="18"/>
                <w:szCs w:val="18"/>
              </w:rPr>
            </w:pPr>
            <w:r w:rsidRPr="009F308D">
              <w:rPr>
                <w:sz w:val="18"/>
                <w:szCs w:val="18"/>
              </w:rPr>
              <w:t>Puntualidad en la entrega de modelos BIM y otros entregables según lo programado.</w:t>
            </w:r>
          </w:p>
        </w:tc>
        <w:tc>
          <w:tcPr>
            <w:tcW w:w="1820" w:type="pct"/>
            <w:tcBorders>
              <w:top w:val="single" w:sz="4" w:space="0" w:color="A6A6A6"/>
              <w:left w:val="single" w:sz="4" w:space="0" w:color="A6A6A6"/>
              <w:bottom w:val="nil"/>
              <w:right w:val="single" w:sz="4" w:space="0" w:color="A6A6A6"/>
            </w:tcBorders>
            <w:hideMark/>
          </w:tcPr>
          <w:p w14:paraId="40771F4E" w14:textId="77777777" w:rsidR="00535AB2" w:rsidRPr="009F308D" w:rsidRDefault="00535AB2" w:rsidP="004C4716">
            <w:pPr>
              <w:rPr>
                <w:sz w:val="18"/>
                <w:szCs w:val="18"/>
              </w:rPr>
            </w:pPr>
            <w:r w:rsidRPr="009F308D">
              <w:rPr>
                <w:sz w:val="18"/>
                <w:szCs w:val="18"/>
              </w:rPr>
              <w:t> </w:t>
            </w:r>
          </w:p>
        </w:tc>
      </w:tr>
      <w:tr w:rsidR="00535AB2" w:rsidRPr="009F308D" w14:paraId="4FCA5C5D" w14:textId="77777777" w:rsidTr="00370E0D">
        <w:trPr>
          <w:trHeight w:val="480"/>
        </w:trPr>
        <w:tc>
          <w:tcPr>
            <w:tcW w:w="1300" w:type="pct"/>
            <w:tcBorders>
              <w:top w:val="single" w:sz="4" w:space="0" w:color="A6A6A6"/>
              <w:left w:val="single" w:sz="4" w:space="0" w:color="A6A6A6"/>
              <w:bottom w:val="nil"/>
              <w:right w:val="nil"/>
            </w:tcBorders>
            <w:noWrap/>
            <w:hideMark/>
          </w:tcPr>
          <w:p w14:paraId="45744515" w14:textId="77777777" w:rsidR="00535AB2" w:rsidRPr="009F308D" w:rsidRDefault="00535AB2" w:rsidP="004C4716">
            <w:pPr>
              <w:rPr>
                <w:sz w:val="18"/>
                <w:szCs w:val="18"/>
              </w:rPr>
            </w:pPr>
            <w:r w:rsidRPr="009F308D">
              <w:rPr>
                <w:sz w:val="18"/>
                <w:szCs w:val="18"/>
              </w:rPr>
              <w:t>Calidad del Modelo BIM</w:t>
            </w:r>
          </w:p>
        </w:tc>
        <w:tc>
          <w:tcPr>
            <w:tcW w:w="1879" w:type="pct"/>
            <w:tcBorders>
              <w:top w:val="single" w:sz="4" w:space="0" w:color="A6A6A6"/>
              <w:left w:val="single" w:sz="4" w:space="0" w:color="A6A6A6"/>
              <w:bottom w:val="nil"/>
              <w:right w:val="nil"/>
            </w:tcBorders>
            <w:hideMark/>
          </w:tcPr>
          <w:p w14:paraId="188B1BEF" w14:textId="77777777" w:rsidR="00535AB2" w:rsidRPr="009F308D" w:rsidRDefault="00535AB2" w:rsidP="004C4716">
            <w:pPr>
              <w:rPr>
                <w:sz w:val="18"/>
                <w:szCs w:val="18"/>
              </w:rPr>
            </w:pPr>
            <w:r w:rsidRPr="009F308D">
              <w:rPr>
                <w:sz w:val="18"/>
                <w:szCs w:val="18"/>
              </w:rPr>
              <w:t>Precisión y completitud del modelo BIM en términos de geometría, atributos y nivel de detalle.</w:t>
            </w:r>
          </w:p>
        </w:tc>
        <w:tc>
          <w:tcPr>
            <w:tcW w:w="1820" w:type="pct"/>
            <w:tcBorders>
              <w:top w:val="single" w:sz="4" w:space="0" w:color="A6A6A6"/>
              <w:left w:val="single" w:sz="4" w:space="0" w:color="A6A6A6"/>
              <w:bottom w:val="nil"/>
              <w:right w:val="single" w:sz="4" w:space="0" w:color="A6A6A6"/>
            </w:tcBorders>
            <w:hideMark/>
          </w:tcPr>
          <w:p w14:paraId="2BBB697B" w14:textId="77777777" w:rsidR="00535AB2" w:rsidRPr="009F308D" w:rsidRDefault="00535AB2" w:rsidP="004C4716">
            <w:pPr>
              <w:rPr>
                <w:sz w:val="18"/>
                <w:szCs w:val="18"/>
              </w:rPr>
            </w:pPr>
            <w:r w:rsidRPr="009F308D">
              <w:rPr>
                <w:sz w:val="18"/>
                <w:szCs w:val="18"/>
              </w:rPr>
              <w:t> </w:t>
            </w:r>
          </w:p>
        </w:tc>
      </w:tr>
      <w:tr w:rsidR="00535AB2" w:rsidRPr="009F308D" w14:paraId="4C87FB99" w14:textId="77777777" w:rsidTr="00370E0D">
        <w:trPr>
          <w:trHeight w:val="480"/>
        </w:trPr>
        <w:tc>
          <w:tcPr>
            <w:tcW w:w="1300" w:type="pct"/>
            <w:tcBorders>
              <w:top w:val="single" w:sz="4" w:space="0" w:color="A6A6A6"/>
              <w:left w:val="single" w:sz="4" w:space="0" w:color="A6A6A6"/>
              <w:bottom w:val="single" w:sz="4" w:space="0" w:color="A6A6A6"/>
              <w:right w:val="nil"/>
            </w:tcBorders>
            <w:noWrap/>
            <w:hideMark/>
          </w:tcPr>
          <w:p w14:paraId="21463CF8" w14:textId="77777777" w:rsidR="00535AB2" w:rsidRPr="009F308D" w:rsidRDefault="00535AB2" w:rsidP="004C4716">
            <w:pPr>
              <w:rPr>
                <w:sz w:val="18"/>
                <w:szCs w:val="18"/>
              </w:rPr>
            </w:pPr>
            <w:r w:rsidRPr="009F308D">
              <w:rPr>
                <w:sz w:val="18"/>
                <w:szCs w:val="18"/>
              </w:rPr>
              <w:t>Nivel de Colaboración</w:t>
            </w:r>
          </w:p>
        </w:tc>
        <w:tc>
          <w:tcPr>
            <w:tcW w:w="1879" w:type="pct"/>
            <w:tcBorders>
              <w:top w:val="single" w:sz="4" w:space="0" w:color="A6A6A6"/>
              <w:left w:val="single" w:sz="4" w:space="0" w:color="A6A6A6"/>
              <w:bottom w:val="single" w:sz="4" w:space="0" w:color="A6A6A6"/>
              <w:right w:val="nil"/>
            </w:tcBorders>
            <w:hideMark/>
          </w:tcPr>
          <w:p w14:paraId="1E9DC020" w14:textId="77777777" w:rsidR="00535AB2" w:rsidRPr="009F308D" w:rsidRDefault="00535AB2" w:rsidP="004C4716">
            <w:pPr>
              <w:rPr>
                <w:sz w:val="18"/>
                <w:szCs w:val="18"/>
              </w:rPr>
            </w:pPr>
            <w:r w:rsidRPr="009F308D">
              <w:rPr>
                <w:sz w:val="18"/>
                <w:szCs w:val="18"/>
              </w:rPr>
              <w:t>Efectividad de la colaboración entre equipos y disciplinas en el proyecto BIM.</w:t>
            </w:r>
          </w:p>
        </w:tc>
        <w:tc>
          <w:tcPr>
            <w:tcW w:w="1820" w:type="pct"/>
            <w:tcBorders>
              <w:top w:val="single" w:sz="4" w:space="0" w:color="A6A6A6"/>
              <w:left w:val="single" w:sz="4" w:space="0" w:color="A6A6A6"/>
              <w:bottom w:val="single" w:sz="4" w:space="0" w:color="A6A6A6"/>
              <w:right w:val="single" w:sz="4" w:space="0" w:color="A6A6A6"/>
            </w:tcBorders>
            <w:hideMark/>
          </w:tcPr>
          <w:p w14:paraId="24E050C9" w14:textId="77777777" w:rsidR="00535AB2" w:rsidRPr="009F308D" w:rsidRDefault="00535AB2" w:rsidP="004C4716">
            <w:pPr>
              <w:rPr>
                <w:sz w:val="18"/>
                <w:szCs w:val="18"/>
              </w:rPr>
            </w:pPr>
            <w:r w:rsidRPr="009F308D">
              <w:rPr>
                <w:sz w:val="18"/>
                <w:szCs w:val="18"/>
              </w:rPr>
              <w:t> </w:t>
            </w:r>
          </w:p>
        </w:tc>
      </w:tr>
      <w:tr w:rsidR="00535AB2" w:rsidRPr="009F308D" w14:paraId="6B3F25FE" w14:textId="77777777" w:rsidTr="00370E0D">
        <w:trPr>
          <w:trHeight w:val="240"/>
        </w:trPr>
        <w:tc>
          <w:tcPr>
            <w:tcW w:w="1300" w:type="pct"/>
            <w:tcBorders>
              <w:top w:val="nil"/>
              <w:left w:val="single" w:sz="4" w:space="0" w:color="A6A6A6"/>
              <w:bottom w:val="single" w:sz="4" w:space="0" w:color="A6A6A6"/>
              <w:right w:val="single" w:sz="4" w:space="0" w:color="A6A6A6"/>
            </w:tcBorders>
            <w:noWrap/>
            <w:hideMark/>
          </w:tcPr>
          <w:p w14:paraId="17CBE87D" w14:textId="77777777" w:rsidR="00535AB2" w:rsidRPr="009F308D" w:rsidRDefault="00535AB2" w:rsidP="004C4716">
            <w:pPr>
              <w:rPr>
                <w:sz w:val="18"/>
                <w:szCs w:val="18"/>
              </w:rPr>
            </w:pPr>
            <w:r w:rsidRPr="009F308D">
              <w:rPr>
                <w:sz w:val="18"/>
                <w:szCs w:val="18"/>
              </w:rPr>
              <w:t> </w:t>
            </w:r>
          </w:p>
        </w:tc>
        <w:tc>
          <w:tcPr>
            <w:tcW w:w="1879" w:type="pct"/>
            <w:tcBorders>
              <w:top w:val="nil"/>
              <w:left w:val="nil"/>
              <w:bottom w:val="single" w:sz="4" w:space="0" w:color="A6A6A6"/>
              <w:right w:val="single" w:sz="4" w:space="0" w:color="A6A6A6"/>
            </w:tcBorders>
            <w:noWrap/>
            <w:hideMark/>
          </w:tcPr>
          <w:p w14:paraId="04A2B6F7" w14:textId="77777777" w:rsidR="00535AB2" w:rsidRPr="009F308D" w:rsidRDefault="00535AB2" w:rsidP="004C4716">
            <w:pPr>
              <w:rPr>
                <w:sz w:val="18"/>
                <w:szCs w:val="18"/>
              </w:rPr>
            </w:pPr>
            <w:r w:rsidRPr="009F308D">
              <w:rPr>
                <w:sz w:val="18"/>
                <w:szCs w:val="18"/>
              </w:rPr>
              <w:t> </w:t>
            </w:r>
          </w:p>
        </w:tc>
        <w:tc>
          <w:tcPr>
            <w:tcW w:w="1820" w:type="pct"/>
            <w:tcBorders>
              <w:top w:val="nil"/>
              <w:left w:val="nil"/>
              <w:bottom w:val="single" w:sz="4" w:space="0" w:color="A6A6A6"/>
              <w:right w:val="single" w:sz="4" w:space="0" w:color="A6A6A6"/>
            </w:tcBorders>
            <w:noWrap/>
            <w:hideMark/>
          </w:tcPr>
          <w:p w14:paraId="7151D401" w14:textId="77777777" w:rsidR="00535AB2" w:rsidRPr="009F308D" w:rsidRDefault="00535AB2" w:rsidP="004C4716">
            <w:pPr>
              <w:rPr>
                <w:sz w:val="18"/>
                <w:szCs w:val="18"/>
              </w:rPr>
            </w:pPr>
            <w:r w:rsidRPr="009F308D">
              <w:rPr>
                <w:sz w:val="18"/>
                <w:szCs w:val="18"/>
              </w:rPr>
              <w:t> </w:t>
            </w:r>
          </w:p>
        </w:tc>
      </w:tr>
    </w:tbl>
    <w:p w14:paraId="70A17662" w14:textId="77777777" w:rsidR="00535AB2" w:rsidRDefault="00535AB2" w:rsidP="00535AB2">
      <w:pPr>
        <w:pStyle w:val="IDLeyendaTabla"/>
        <w:rPr>
          <w:rFonts w:ascii="Futura Lt BT" w:hAnsi="Futura Lt BT"/>
        </w:rPr>
      </w:pPr>
      <w:bookmarkStart w:id="289" w:name="_Toc180489938"/>
      <w:r w:rsidRPr="009F308D">
        <w:rPr>
          <w:rFonts w:ascii="Futura Lt BT" w:hAnsi="Futura Lt BT"/>
        </w:rPr>
        <w:t>Tabla de Indicadores clave de desempeño</w:t>
      </w:r>
      <w:bookmarkEnd w:id="289"/>
    </w:p>
    <w:p w14:paraId="0F32B968" w14:textId="77777777" w:rsidR="004C4716" w:rsidRDefault="004C4716" w:rsidP="004C4716"/>
    <w:p w14:paraId="0E8D47CF" w14:textId="77777777" w:rsidR="004C4716" w:rsidRDefault="004C4716" w:rsidP="004C4716"/>
    <w:p w14:paraId="11E98E84" w14:textId="77777777" w:rsidR="004C4716" w:rsidRPr="009F308D" w:rsidRDefault="004C4716" w:rsidP="004C4716"/>
    <w:p w14:paraId="7D478A34" w14:textId="7970B695" w:rsidR="00535AB2" w:rsidRDefault="00535AB2" w:rsidP="003F22F0">
      <w:pPr>
        <w:pStyle w:val="Ttulo1"/>
      </w:pPr>
      <w:bookmarkStart w:id="290" w:name="_Toc29426132"/>
      <w:bookmarkStart w:id="291" w:name="_Toc26402748"/>
      <w:bookmarkStart w:id="292" w:name="_Toc23722255"/>
      <w:bookmarkStart w:id="293" w:name="_Toc168647965"/>
      <w:bookmarkStart w:id="294" w:name="_Toc180491857"/>
      <w:bookmarkStart w:id="295" w:name="_Toc224561878"/>
      <w:bookmarkEnd w:id="290"/>
      <w:bookmarkEnd w:id="291"/>
      <w:r w:rsidRPr="004C4716">
        <w:t>Aptitud y capacidad de los equipos de trabajo</w:t>
      </w:r>
      <w:bookmarkEnd w:id="292"/>
      <w:bookmarkEnd w:id="293"/>
      <w:bookmarkEnd w:id="294"/>
      <w:bookmarkEnd w:id="295"/>
    </w:p>
    <w:p w14:paraId="6448D3E6" w14:textId="77777777" w:rsidR="00581AB0" w:rsidRPr="00581AB0" w:rsidRDefault="00581AB0" w:rsidP="00581AB0"/>
    <w:p w14:paraId="3C8DEFCA" w14:textId="77777777" w:rsidR="00535AB2" w:rsidRPr="009F308D" w:rsidRDefault="00535AB2" w:rsidP="00581AB0">
      <w:pPr>
        <w:rPr>
          <w:lang w:val="es-ES_tradnl"/>
        </w:rPr>
      </w:pPr>
      <w:r w:rsidRPr="009F308D">
        <w:rPr>
          <w:lang w:val="es-ES_tradnl"/>
        </w:rPr>
        <w:t>Cf. ISO-19650-2/5.3.3</w:t>
      </w:r>
    </w:p>
    <w:p w14:paraId="2C34FED0" w14:textId="77777777" w:rsidR="00535AB2" w:rsidRPr="00B2378A" w:rsidRDefault="00535AB2" w:rsidP="00581AB0">
      <w:pPr>
        <w:rPr>
          <w:sz w:val="22"/>
          <w:szCs w:val="22"/>
        </w:rPr>
      </w:pPr>
      <w:r w:rsidRPr="00B2378A">
        <w:rPr>
          <w:b/>
          <w:bCs/>
          <w:sz w:val="22"/>
          <w:szCs w:val="22"/>
        </w:rPr>
        <w:t>Documento:</w:t>
      </w:r>
    </w:p>
    <w:p w14:paraId="082030A8" w14:textId="77777777" w:rsidR="00535AB2" w:rsidRDefault="00535AB2" w:rsidP="00581AB0">
      <w:pPr>
        <w:rPr>
          <w:sz w:val="22"/>
          <w:szCs w:val="22"/>
        </w:rPr>
      </w:pPr>
      <w:r w:rsidRPr="00B2378A">
        <w:rPr>
          <w:sz w:val="22"/>
          <w:szCs w:val="22"/>
        </w:rPr>
        <w:t>EvaluaciónCapacidadesEquipoTrabajo.xlsx</w:t>
      </w:r>
    </w:p>
    <w:p w14:paraId="26EC0329" w14:textId="77777777" w:rsidR="004C4716" w:rsidRPr="00B2378A" w:rsidRDefault="004C4716" w:rsidP="00535AB2">
      <w:pPr>
        <w:rPr>
          <w:rFonts w:ascii="Futura Lt BT" w:hAnsi="Futura Lt BT"/>
          <w:sz w:val="22"/>
          <w:szCs w:val="22"/>
        </w:rPr>
      </w:pPr>
    </w:p>
    <w:p w14:paraId="55F74E42" w14:textId="35E34826" w:rsidR="00535AB2" w:rsidRPr="00B2378A" w:rsidRDefault="00535AB2" w:rsidP="003F22F0">
      <w:pPr>
        <w:pStyle w:val="Ttulo2"/>
      </w:pPr>
      <w:bookmarkStart w:id="296" w:name="_Toc29426133"/>
      <w:bookmarkStart w:id="297" w:name="_Toc26402749"/>
      <w:bookmarkStart w:id="298" w:name="_Toc23722261"/>
      <w:bookmarkStart w:id="299" w:name="_Toc168647966"/>
      <w:bookmarkStart w:id="300" w:name="_Toc180491858"/>
      <w:bookmarkStart w:id="301" w:name="_Toc224561879"/>
      <w:bookmarkEnd w:id="296"/>
      <w:bookmarkEnd w:id="297"/>
      <w:r w:rsidRPr="00B2378A">
        <w:t>Evaluación de aptitudes y capacidades de</w:t>
      </w:r>
      <w:bookmarkEnd w:id="298"/>
      <w:r w:rsidRPr="00B2378A">
        <w:t xml:space="preserve"> los equipos de tareas</w:t>
      </w:r>
      <w:bookmarkEnd w:id="299"/>
      <w:bookmarkEnd w:id="300"/>
      <w:bookmarkEnd w:id="301"/>
    </w:p>
    <w:p w14:paraId="0B8220C8" w14:textId="77777777" w:rsidR="00535AB2" w:rsidRPr="009F308D" w:rsidRDefault="00535AB2" w:rsidP="005C0F0C">
      <w:pPr>
        <w:rPr>
          <w:lang w:val="es-ES_tradnl"/>
        </w:rPr>
      </w:pPr>
      <w:r w:rsidRPr="009F308D">
        <w:rPr>
          <w:lang w:val="es-ES_tradnl"/>
        </w:rPr>
        <w:t>Cf. ISO-19650-2/5.3.3</w:t>
      </w:r>
    </w:p>
    <w:p w14:paraId="1A30543A" w14:textId="77777777" w:rsidR="00535AB2" w:rsidRPr="009F308D" w:rsidRDefault="00535AB2" w:rsidP="005C0F0C">
      <w:pPr>
        <w:rPr>
          <w:lang w:val="es-ES_tradnl"/>
        </w:rPr>
      </w:pPr>
      <w:r w:rsidRPr="002E215F">
        <w:rPr>
          <w:lang w:val="es-ES_tradnl"/>
        </w:rPr>
        <w:t>Describir el resultado de las capacidades y evaluaciones de capacidad de los equipos de trabajo actualizados.</w:t>
      </w:r>
    </w:p>
    <w:p w14:paraId="4B1BF80E" w14:textId="77777777" w:rsidR="00535AB2" w:rsidRDefault="00535AB2" w:rsidP="005C0F0C">
      <w:r w:rsidRPr="009F308D">
        <w:t>La capacidad de los equipos de trabajo y las evaluaciones de capacidad deben ser verificadas antes de que comience cada uso de</w:t>
      </w:r>
      <w:r>
        <w:t xml:space="preserve"> BIM</w:t>
      </w:r>
      <w:r w:rsidRPr="009F308D">
        <w:t xml:space="preserve"> y fase principal por parte de el adjudicatario principal mediante el uso de los siguientes formularios (consulte 6.3.1.1, 6.3.1.2, 6.3.1.3).</w:t>
      </w:r>
    </w:p>
    <w:p w14:paraId="01C9D907" w14:textId="77777777" w:rsidR="0097128D" w:rsidRPr="0097128D" w:rsidRDefault="0097128D" w:rsidP="0097128D"/>
    <w:p w14:paraId="0B0819C4" w14:textId="286FDEA0" w:rsidR="00535AB2" w:rsidRPr="00622914" w:rsidRDefault="00535AB2" w:rsidP="005C0F0C">
      <w:pPr>
        <w:pStyle w:val="Ttulo3"/>
      </w:pPr>
      <w:bookmarkStart w:id="302" w:name="_Toc29426134"/>
      <w:bookmarkStart w:id="303" w:name="_Toc26402750"/>
      <w:bookmarkStart w:id="304" w:name="_Toc23722256"/>
      <w:bookmarkStart w:id="305" w:name="_Toc224561880"/>
      <w:bookmarkEnd w:id="302"/>
      <w:bookmarkEnd w:id="303"/>
      <w:r w:rsidRPr="00622914">
        <w:t>Formulario de evaluación de aptitud y capacidad de gestión de información</w:t>
      </w:r>
      <w:bookmarkEnd w:id="304"/>
      <w:bookmarkEnd w:id="305"/>
    </w:p>
    <w:p w14:paraId="50D11E2A" w14:textId="77777777" w:rsidR="00535AB2" w:rsidRPr="009F308D" w:rsidRDefault="00535AB2" w:rsidP="005C0F0C">
      <w:pPr>
        <w:rPr>
          <w:lang w:val="es-ES_tradnl"/>
        </w:rPr>
      </w:pPr>
      <w:r w:rsidRPr="009F308D">
        <w:rPr>
          <w:lang w:val="es-ES_tradnl"/>
        </w:rPr>
        <w:t>Cf. ISO-19650-2/5.3.3 y;</w:t>
      </w:r>
    </w:p>
    <w:p w14:paraId="017F0050" w14:textId="77777777" w:rsidR="00535AB2" w:rsidRPr="00622914" w:rsidRDefault="00535AB2" w:rsidP="005C0F0C">
      <w:pPr>
        <w:rPr>
          <w:sz w:val="22"/>
          <w:szCs w:val="22"/>
        </w:rPr>
      </w:pPr>
      <w:bookmarkStart w:id="306" w:name="_Toc26402796"/>
      <w:r w:rsidRPr="00622914">
        <w:rPr>
          <w:sz w:val="22"/>
          <w:szCs w:val="22"/>
        </w:rPr>
        <w:t>La evaluación de la aptitud y capacidad de gestión de información es una herramienta fundamental para garantizar la eficiencia y efectividad de los procesos.</w:t>
      </w:r>
    </w:p>
    <w:p w14:paraId="003BA262" w14:textId="77777777" w:rsidR="00535AB2" w:rsidRPr="00622914" w:rsidRDefault="00535AB2" w:rsidP="005C0F0C">
      <w:pPr>
        <w:rPr>
          <w:b/>
          <w:bCs/>
          <w:sz w:val="22"/>
          <w:szCs w:val="22"/>
        </w:rPr>
      </w:pPr>
      <w:r w:rsidRPr="00622914">
        <w:rPr>
          <w:b/>
          <w:bCs/>
          <w:sz w:val="22"/>
          <w:szCs w:val="22"/>
        </w:rPr>
        <w:t>Documento:</w:t>
      </w:r>
    </w:p>
    <w:p w14:paraId="0AD12841" w14:textId="66BC5CBD" w:rsidR="00535AB2" w:rsidRDefault="00535AB2" w:rsidP="005C0F0C">
      <w:pPr>
        <w:rPr>
          <w:i/>
          <w:iCs/>
          <w:sz w:val="22"/>
          <w:szCs w:val="22"/>
        </w:rPr>
      </w:pPr>
      <w:r w:rsidRPr="00622914">
        <w:rPr>
          <w:i/>
          <w:iCs/>
          <w:sz w:val="22"/>
          <w:szCs w:val="22"/>
        </w:rPr>
        <w:t xml:space="preserve">EvaluaciónCapacidadesEquipoTrabajo.xlsx </w:t>
      </w:r>
      <w:bookmarkEnd w:id="306"/>
    </w:p>
    <w:p w14:paraId="78DF5972" w14:textId="77777777" w:rsidR="005C0F0C" w:rsidRPr="00622914" w:rsidRDefault="005C0F0C" w:rsidP="00535AB2">
      <w:pPr>
        <w:rPr>
          <w:rFonts w:ascii="Futura Lt BT" w:hAnsi="Futura Lt BT"/>
          <w:i/>
          <w:iCs/>
          <w:sz w:val="22"/>
          <w:szCs w:val="22"/>
        </w:rPr>
      </w:pPr>
    </w:p>
    <w:p w14:paraId="1501E964" w14:textId="3C868CA4" w:rsidR="00535AB2" w:rsidRPr="00622914" w:rsidRDefault="00535AB2" w:rsidP="005C0F0C">
      <w:pPr>
        <w:pStyle w:val="Ttulo3"/>
      </w:pPr>
      <w:bookmarkStart w:id="307" w:name="_Toc29426135"/>
      <w:bookmarkStart w:id="308" w:name="_Toc26402751"/>
      <w:bookmarkStart w:id="309" w:name="_Toc23722257"/>
      <w:bookmarkStart w:id="310" w:name="_Toc224561881"/>
      <w:bookmarkEnd w:id="307"/>
      <w:bookmarkEnd w:id="308"/>
      <w:r w:rsidRPr="00622914">
        <w:t>Formulario de evaluación de aptitud y capacidad de producción de información</w:t>
      </w:r>
      <w:bookmarkEnd w:id="309"/>
      <w:bookmarkEnd w:id="310"/>
    </w:p>
    <w:p w14:paraId="05637002" w14:textId="77777777" w:rsidR="00535AB2" w:rsidRPr="009F308D" w:rsidRDefault="00535AB2" w:rsidP="005C0F0C">
      <w:pPr>
        <w:rPr>
          <w:lang w:val="es-ES_tradnl"/>
        </w:rPr>
      </w:pPr>
      <w:r w:rsidRPr="009F308D">
        <w:rPr>
          <w:rStyle w:val="CitaCar"/>
          <w:rFonts w:ascii="Futura Lt BT" w:hAnsi="Futura Lt BT"/>
          <w:lang w:val="es-ES_tradnl"/>
        </w:rPr>
        <w:t>Cf. ISO-19650-2/5.3.3 y;</w:t>
      </w:r>
    </w:p>
    <w:p w14:paraId="52CCA590" w14:textId="77777777" w:rsidR="00535AB2" w:rsidRPr="00622914" w:rsidRDefault="00535AB2" w:rsidP="005C0F0C">
      <w:pPr>
        <w:rPr>
          <w:sz w:val="22"/>
          <w:szCs w:val="22"/>
        </w:rPr>
      </w:pPr>
      <w:bookmarkStart w:id="311" w:name="_Toc26402797"/>
      <w:r w:rsidRPr="00622914">
        <w:rPr>
          <w:sz w:val="22"/>
          <w:szCs w:val="22"/>
        </w:rPr>
        <w:lastRenderedPageBreak/>
        <w:t>A través de esta evaluación, buscamos identificar el nivel de aptitud de cada individuo para producir información que no solo cumpla con los estándares requeridos, sino que también aporte valor.</w:t>
      </w:r>
    </w:p>
    <w:p w14:paraId="0FF85EEE" w14:textId="77777777" w:rsidR="00535AB2" w:rsidRPr="00622914" w:rsidRDefault="00535AB2" w:rsidP="005C0F0C">
      <w:pPr>
        <w:rPr>
          <w:sz w:val="22"/>
          <w:szCs w:val="22"/>
        </w:rPr>
      </w:pPr>
      <w:r w:rsidRPr="00622914">
        <w:rPr>
          <w:b/>
          <w:bCs/>
          <w:sz w:val="22"/>
          <w:szCs w:val="22"/>
        </w:rPr>
        <w:t>Documento:</w:t>
      </w:r>
    </w:p>
    <w:p w14:paraId="465E8D3A" w14:textId="77777777" w:rsidR="00535AB2" w:rsidRDefault="00535AB2" w:rsidP="005C0F0C">
      <w:pPr>
        <w:rPr>
          <w:sz w:val="22"/>
          <w:szCs w:val="22"/>
        </w:rPr>
      </w:pPr>
      <w:r w:rsidRPr="00622914">
        <w:rPr>
          <w:sz w:val="22"/>
          <w:szCs w:val="22"/>
        </w:rPr>
        <w:t>EvaluaciónCapacidadesEquipoTrabajo.xlsx</w:t>
      </w:r>
    </w:p>
    <w:p w14:paraId="5675CD70" w14:textId="77777777" w:rsidR="005C0F0C" w:rsidRPr="00622914" w:rsidRDefault="005C0F0C" w:rsidP="00535AB2">
      <w:pPr>
        <w:rPr>
          <w:rFonts w:ascii="Futura Lt BT" w:hAnsi="Futura Lt BT"/>
          <w:i/>
          <w:iCs/>
          <w:sz w:val="22"/>
          <w:szCs w:val="22"/>
        </w:rPr>
      </w:pPr>
    </w:p>
    <w:p w14:paraId="345CCFD3" w14:textId="3F2F810D" w:rsidR="00535AB2" w:rsidRPr="00622914" w:rsidRDefault="00535AB2" w:rsidP="005C0F0C">
      <w:pPr>
        <w:pStyle w:val="Ttulo3"/>
      </w:pPr>
      <w:bookmarkStart w:id="312" w:name="_Toc29426136"/>
      <w:bookmarkStart w:id="313" w:name="_Toc26402752"/>
      <w:bookmarkStart w:id="314" w:name="_Toc23722258"/>
      <w:bookmarkStart w:id="315" w:name="_Toc224561882"/>
      <w:bookmarkEnd w:id="311"/>
      <w:bookmarkEnd w:id="312"/>
      <w:bookmarkEnd w:id="313"/>
      <w:r w:rsidRPr="00622914">
        <w:t xml:space="preserve">Formulario de evaluación de capacidad y tecnología de la información de </w:t>
      </w:r>
      <w:bookmarkEnd w:id="314"/>
      <w:r w:rsidRPr="00622914">
        <w:t>IT</w:t>
      </w:r>
      <w:bookmarkEnd w:id="315"/>
    </w:p>
    <w:p w14:paraId="679D9EC0" w14:textId="77777777" w:rsidR="00535AB2" w:rsidRPr="009F308D" w:rsidRDefault="00535AB2" w:rsidP="005C0F0C">
      <w:pPr>
        <w:rPr>
          <w:lang w:val="es-ES_tradnl"/>
        </w:rPr>
      </w:pPr>
      <w:r w:rsidRPr="009F308D">
        <w:rPr>
          <w:rStyle w:val="CitaCar"/>
          <w:rFonts w:ascii="Futura Lt BT" w:hAnsi="Futura Lt BT"/>
          <w:lang w:val="es-ES_tradnl"/>
        </w:rPr>
        <w:t>Cf. ISO-19650-2/5.3.3 y;</w:t>
      </w:r>
    </w:p>
    <w:p w14:paraId="24E0286F" w14:textId="77777777" w:rsidR="00535AB2" w:rsidRDefault="00535AB2" w:rsidP="005C0F0C">
      <w:pPr>
        <w:rPr>
          <w:sz w:val="22"/>
          <w:szCs w:val="22"/>
        </w:rPr>
      </w:pPr>
      <w:r w:rsidRPr="00622914">
        <w:rPr>
          <w:sz w:val="22"/>
          <w:szCs w:val="22"/>
        </w:rPr>
        <w:t>Este formulario está diseñado para evaluar las competencias y habilidades de los participantes en el ámbito de las tecnologías de la información (IT). A través de esta evaluación, se busca comprender la familiaridad de los individuos con las herramientas y tecnologías de trabajo, así como su capacidad para aplicar soluciones innovadoras que optimicen los procesos y la toma de decisiones.</w:t>
      </w:r>
    </w:p>
    <w:p w14:paraId="7399BA92" w14:textId="77777777" w:rsidR="00581AB0" w:rsidRPr="00622914" w:rsidRDefault="00581AB0" w:rsidP="005C0F0C">
      <w:pPr>
        <w:rPr>
          <w:sz w:val="22"/>
          <w:szCs w:val="22"/>
        </w:rPr>
      </w:pPr>
    </w:p>
    <w:p w14:paraId="467BE764" w14:textId="77777777" w:rsidR="00535AB2" w:rsidRPr="00622914" w:rsidRDefault="00535AB2" w:rsidP="005C0F0C">
      <w:pPr>
        <w:rPr>
          <w:sz w:val="22"/>
          <w:szCs w:val="22"/>
        </w:rPr>
      </w:pPr>
      <w:r w:rsidRPr="00622914">
        <w:rPr>
          <w:b/>
          <w:bCs/>
          <w:sz w:val="22"/>
          <w:szCs w:val="22"/>
        </w:rPr>
        <w:t>Documento:</w:t>
      </w:r>
    </w:p>
    <w:p w14:paraId="1A68C298" w14:textId="77777777" w:rsidR="00535AB2" w:rsidRDefault="00535AB2" w:rsidP="005C0F0C">
      <w:pPr>
        <w:rPr>
          <w:sz w:val="22"/>
          <w:szCs w:val="22"/>
        </w:rPr>
      </w:pPr>
      <w:r w:rsidRPr="00622914">
        <w:rPr>
          <w:sz w:val="22"/>
          <w:szCs w:val="22"/>
        </w:rPr>
        <w:t>EvaluaciónCapacidadesEquipoTrabajo.xlsx</w:t>
      </w:r>
    </w:p>
    <w:p w14:paraId="4E3D2423" w14:textId="77777777" w:rsidR="00581AB0" w:rsidRPr="009F308D" w:rsidRDefault="00581AB0" w:rsidP="005C0F0C"/>
    <w:p w14:paraId="3FFDFDD6" w14:textId="2B305447" w:rsidR="00535AB2" w:rsidRPr="00024653" w:rsidRDefault="00535AB2" w:rsidP="00024653">
      <w:pPr>
        <w:pStyle w:val="Ttulo3"/>
      </w:pPr>
      <w:bookmarkStart w:id="316" w:name="_Toc29426137"/>
      <w:bookmarkStart w:id="317" w:name="_Toc26402753"/>
      <w:bookmarkStart w:id="318" w:name="_Toc168647967"/>
      <w:bookmarkStart w:id="319" w:name="_Toc180491859"/>
      <w:bookmarkStart w:id="320" w:name="_Toc224561883"/>
      <w:bookmarkEnd w:id="316"/>
      <w:r w:rsidRPr="00024653">
        <w:t>Estrategias de entrega de información de los equipos de tarea (TT-IDS_1)</w:t>
      </w:r>
      <w:bookmarkEnd w:id="317"/>
      <w:bookmarkEnd w:id="318"/>
      <w:bookmarkEnd w:id="319"/>
      <w:bookmarkEnd w:id="320"/>
    </w:p>
    <w:p w14:paraId="0DFFD290" w14:textId="77777777" w:rsidR="00535AB2" w:rsidRPr="009F308D" w:rsidRDefault="00535AB2" w:rsidP="00024653">
      <w:pPr>
        <w:rPr>
          <w:lang w:val="es-ES_tradnl"/>
        </w:rPr>
      </w:pPr>
      <w:r w:rsidRPr="009F308D">
        <w:rPr>
          <w:lang w:val="es-ES_tradnl"/>
        </w:rPr>
        <w:t>Cf. ISO-19650-2/5.3.3</w:t>
      </w:r>
    </w:p>
    <w:p w14:paraId="2A3D8D4B" w14:textId="77777777" w:rsidR="00535AB2" w:rsidRPr="009F308D" w:rsidRDefault="00535AB2" w:rsidP="00024653">
      <w:pPr>
        <w:rPr>
          <w:lang w:val="es-ES_tradnl"/>
        </w:rPr>
      </w:pPr>
      <w:r w:rsidRPr="002E215F">
        <w:rPr>
          <w:lang w:val="es-ES_tradnl"/>
        </w:rPr>
        <w:t>Mencione las estrategias de entrega de información actualizadas de los equipos de trabajo.</w:t>
      </w:r>
    </w:p>
    <w:p w14:paraId="16624BD1" w14:textId="77777777" w:rsidR="00535AB2" w:rsidRPr="009F308D" w:rsidRDefault="00535AB2" w:rsidP="00024653">
      <w:r w:rsidRPr="009F308D">
        <w:rPr>
          <w:rFonts w:cs="Segoe UI Emoji"/>
        </w:rPr>
        <w:t>L</w:t>
      </w:r>
      <w:r w:rsidRPr="009F308D">
        <w:t xml:space="preserve">as estrategias de entrega de información de los equipos de trabajo deben considerarse y evaluarse antes de que comience cada "Uso de </w:t>
      </w:r>
      <w:r>
        <w:t>BIM</w:t>
      </w:r>
      <w:r w:rsidRPr="009F308D">
        <w:t xml:space="preserve">" o "Fase principal". </w:t>
      </w:r>
      <w:proofErr w:type="gramStart"/>
      <w:r w:rsidRPr="009F308D">
        <w:t>De acuerdo a</w:t>
      </w:r>
      <w:proofErr w:type="gramEnd"/>
      <w:r w:rsidRPr="009F308D">
        <w:t xml:space="preserve"> la evaluación se deben solicitar y coordinar las revisiones necesarias.</w:t>
      </w:r>
    </w:p>
    <w:p w14:paraId="54035509" w14:textId="77777777" w:rsidR="00535AB2" w:rsidRPr="009F308D" w:rsidRDefault="00535AB2" w:rsidP="00535AB2">
      <w:pPr>
        <w:rPr>
          <w:rFonts w:ascii="Futura Lt BT" w:hAnsi="Futura Lt BT"/>
        </w:rPr>
      </w:pPr>
      <w:r w:rsidRPr="002E215F">
        <w:rPr>
          <w:rFonts w:ascii="Futura Lt BT" w:hAnsi="Futura Lt BT"/>
        </w:rPr>
        <w:t>.....</w:t>
      </w:r>
    </w:p>
    <w:p w14:paraId="1EE21862" w14:textId="5683931F" w:rsidR="00535AB2" w:rsidRPr="00024653" w:rsidRDefault="00535AB2" w:rsidP="00024653">
      <w:pPr>
        <w:pStyle w:val="Ttulo2"/>
      </w:pPr>
      <w:bookmarkStart w:id="321" w:name="_Toc29426138"/>
      <w:bookmarkStart w:id="322" w:name="_Toc26402754"/>
      <w:bookmarkStart w:id="323" w:name="_Toc23722262"/>
      <w:bookmarkStart w:id="324" w:name="_Toc168647968"/>
      <w:bookmarkStart w:id="325" w:name="_Toc180491860"/>
      <w:bookmarkStart w:id="326" w:name="_Toc224561884"/>
      <w:bookmarkEnd w:id="321"/>
      <w:bookmarkEnd w:id="322"/>
      <w:r w:rsidRPr="00024653">
        <w:t xml:space="preserve">Aptitud y capacidad del </w:t>
      </w:r>
      <w:bookmarkEnd w:id="323"/>
      <w:r w:rsidRPr="00024653">
        <w:t xml:space="preserve">equipo de </w:t>
      </w:r>
      <w:r w:rsidR="005C0F0C" w:rsidRPr="00024653">
        <w:t>DESARROLLO</w:t>
      </w:r>
      <w:bookmarkEnd w:id="324"/>
      <w:bookmarkEnd w:id="325"/>
      <w:r w:rsidR="005C0F0C" w:rsidRPr="00024653">
        <w:t>.</w:t>
      </w:r>
      <w:bookmarkEnd w:id="326"/>
    </w:p>
    <w:p w14:paraId="62CE2078" w14:textId="77777777" w:rsidR="00535AB2" w:rsidRPr="009F308D" w:rsidRDefault="00535AB2" w:rsidP="00024653">
      <w:pPr>
        <w:rPr>
          <w:lang w:val="es-ES_tradnl"/>
        </w:rPr>
      </w:pPr>
      <w:r w:rsidRPr="009F308D">
        <w:rPr>
          <w:lang w:val="es-ES_tradnl"/>
        </w:rPr>
        <w:t>Cf. ISO-19650-2/5.3.4</w:t>
      </w:r>
    </w:p>
    <w:p w14:paraId="18C096A1" w14:textId="77777777" w:rsidR="00535AB2" w:rsidRDefault="00535AB2" w:rsidP="00024653">
      <w:pPr>
        <w:rPr>
          <w:sz w:val="22"/>
        </w:rPr>
      </w:pPr>
      <w:r w:rsidRPr="00DE635B">
        <w:rPr>
          <w:sz w:val="22"/>
        </w:rPr>
        <w:t>La capacidad del equipo de trabajo debe considerarse y evaluarse antes de que comience cada "Uso de BIM" o "Fase principal". Según la evaluación se deben tomar las precauciones necesarias (entrenamiento, etc.).</w:t>
      </w:r>
    </w:p>
    <w:p w14:paraId="245653BD" w14:textId="77777777" w:rsidR="00024653" w:rsidRPr="00DE635B" w:rsidRDefault="00024653" w:rsidP="00024653">
      <w:pPr>
        <w:rPr>
          <w:sz w:val="22"/>
        </w:rPr>
      </w:pPr>
    </w:p>
    <w:p w14:paraId="2F5F5BB5" w14:textId="5148A429" w:rsidR="00535AB2" w:rsidRPr="00DE635B" w:rsidRDefault="00535AB2" w:rsidP="00024653">
      <w:pPr>
        <w:pStyle w:val="Ttulo1"/>
        <w:rPr>
          <w:iCs/>
          <w:lang w:val="es-ES_tradnl"/>
        </w:rPr>
      </w:pPr>
      <w:bookmarkStart w:id="327" w:name="_Toc29426139"/>
      <w:bookmarkStart w:id="328" w:name="_Toc26402755"/>
      <w:bookmarkStart w:id="329" w:name="_Toc23722263"/>
      <w:bookmarkStart w:id="330" w:name="_Toc168647969"/>
      <w:bookmarkStart w:id="331" w:name="_Toc180491861"/>
      <w:bookmarkStart w:id="332" w:name="_Toc224561885"/>
      <w:bookmarkEnd w:id="327"/>
      <w:bookmarkEnd w:id="328"/>
      <w:r w:rsidRPr="00DE635B">
        <w:rPr>
          <w:lang w:val="es-ES_tradnl"/>
        </w:rPr>
        <w:t>Plan de movilización del equipo de desarrollo</w:t>
      </w:r>
      <w:bookmarkEnd w:id="329"/>
      <w:bookmarkEnd w:id="330"/>
      <w:bookmarkEnd w:id="331"/>
      <w:bookmarkEnd w:id="332"/>
    </w:p>
    <w:p w14:paraId="78200F3B" w14:textId="77777777" w:rsidR="001F2989" w:rsidRDefault="001F2989" w:rsidP="001F2989">
      <w:pPr>
        <w:rPr>
          <w:lang w:val="es-ES_tradnl"/>
        </w:rPr>
      </w:pPr>
    </w:p>
    <w:p w14:paraId="784DF196" w14:textId="0DA7C43D" w:rsidR="00535AB2" w:rsidRPr="009F308D" w:rsidRDefault="00535AB2" w:rsidP="001F2989">
      <w:pPr>
        <w:rPr>
          <w:lang w:val="es-ES_tradnl"/>
        </w:rPr>
      </w:pPr>
      <w:r w:rsidRPr="009F308D">
        <w:rPr>
          <w:lang w:val="es-ES_tradnl"/>
        </w:rPr>
        <w:t>Cf. ISO-19650-2/5.3.5, 5.5.1, 5.5.2, 5.5.3 y;</w:t>
      </w:r>
    </w:p>
    <w:p w14:paraId="613A0898" w14:textId="77777777" w:rsidR="00535AB2" w:rsidRPr="009A191A" w:rsidRDefault="00535AB2" w:rsidP="001F2989">
      <w:pPr>
        <w:rPr>
          <w:sz w:val="22"/>
          <w:szCs w:val="22"/>
        </w:rPr>
      </w:pPr>
      <w:bookmarkStart w:id="333" w:name="_Toc26402801"/>
      <w:r w:rsidRPr="009A191A">
        <w:rPr>
          <w:sz w:val="22"/>
          <w:szCs w:val="22"/>
        </w:rPr>
        <w:t>Aquí se definirán los plazos y recursos necesarios para garantizar que los participantes del proyecto estén listos para cumplir con los requisitos de gestión de la información establecidos. Esto se planifica y prepara antes de comenzar con la producción real de información en el proyecto.</w:t>
      </w:r>
    </w:p>
    <w:p w14:paraId="0A6887DD" w14:textId="77777777" w:rsidR="00535AB2" w:rsidRPr="009A191A" w:rsidRDefault="00535AB2" w:rsidP="001F2989">
      <w:pPr>
        <w:rPr>
          <w:i/>
          <w:iCs/>
          <w:sz w:val="22"/>
          <w:szCs w:val="22"/>
        </w:rPr>
      </w:pPr>
      <w:r w:rsidRPr="009A191A">
        <w:rPr>
          <w:b/>
          <w:bCs/>
          <w:sz w:val="22"/>
          <w:szCs w:val="22"/>
        </w:rPr>
        <w:lastRenderedPageBreak/>
        <w:t>Consulte:</w:t>
      </w:r>
    </w:p>
    <w:p w14:paraId="6730D830" w14:textId="77777777" w:rsidR="00535AB2" w:rsidRDefault="00535AB2" w:rsidP="001F2989">
      <w:pPr>
        <w:rPr>
          <w:i/>
          <w:iCs/>
          <w:sz w:val="22"/>
          <w:szCs w:val="22"/>
        </w:rPr>
      </w:pPr>
      <w:r w:rsidRPr="009A191A">
        <w:rPr>
          <w:i/>
          <w:iCs/>
          <w:sz w:val="22"/>
          <w:szCs w:val="22"/>
        </w:rPr>
        <w:t xml:space="preserve">PlanMovilización.xlsx </w:t>
      </w:r>
      <w:bookmarkEnd w:id="333"/>
    </w:p>
    <w:p w14:paraId="4AC899D2" w14:textId="77777777" w:rsidR="001F2989" w:rsidRPr="009F308D" w:rsidRDefault="001F2989" w:rsidP="00535AB2">
      <w:pPr>
        <w:rPr>
          <w:rFonts w:ascii="Futura Lt BT" w:hAnsi="Futura Lt BT"/>
        </w:rPr>
      </w:pPr>
    </w:p>
    <w:p w14:paraId="57E29E66" w14:textId="1086AAD3" w:rsidR="00535AB2" w:rsidRPr="001F2989" w:rsidRDefault="00535AB2" w:rsidP="004224E6">
      <w:pPr>
        <w:pStyle w:val="Ttulo1"/>
      </w:pPr>
      <w:bookmarkStart w:id="334" w:name="_Toc29426140"/>
      <w:bookmarkStart w:id="335" w:name="_Toc26402756"/>
      <w:bookmarkStart w:id="336" w:name="_Toc23722264"/>
      <w:bookmarkStart w:id="337" w:name="_Toc168647970"/>
      <w:bookmarkStart w:id="338" w:name="_Toc180491862"/>
      <w:bookmarkStart w:id="339" w:name="_Toc224561886"/>
      <w:bookmarkEnd w:id="334"/>
      <w:bookmarkEnd w:id="335"/>
      <w:r w:rsidRPr="001F2989">
        <w:t xml:space="preserve">Registro de riesgos del </w:t>
      </w:r>
      <w:bookmarkEnd w:id="336"/>
      <w:r w:rsidRPr="001F2989">
        <w:t>equipo de trabajo (DRR_1)</w:t>
      </w:r>
      <w:bookmarkEnd w:id="337"/>
      <w:bookmarkEnd w:id="338"/>
      <w:bookmarkEnd w:id="339"/>
    </w:p>
    <w:p w14:paraId="2BE39DA7" w14:textId="77777777" w:rsidR="00535AB2" w:rsidRPr="009F308D" w:rsidRDefault="00535AB2" w:rsidP="001F2989">
      <w:pPr>
        <w:rPr>
          <w:lang w:val="es-ES_tradnl"/>
        </w:rPr>
      </w:pPr>
      <w:r w:rsidRPr="009F308D">
        <w:rPr>
          <w:lang w:val="es-ES_tradnl"/>
        </w:rPr>
        <w:t>Cf. ISO-19650-2/5.3.6</w:t>
      </w:r>
    </w:p>
    <w:p w14:paraId="5623C70A" w14:textId="77777777" w:rsidR="00535AB2" w:rsidRPr="009F308D" w:rsidRDefault="00535AB2" w:rsidP="001F2989">
      <w:pPr>
        <w:rPr>
          <w:lang w:val="es-ES_tradnl"/>
        </w:rPr>
      </w:pPr>
      <w:r w:rsidRPr="009F308D">
        <w:rPr>
          <w:lang w:val="es-ES_tradnl"/>
        </w:rPr>
        <w:t>Describir el registro de riesgos actualizado del equipo de desarrollo.</w:t>
      </w:r>
    </w:p>
    <w:p w14:paraId="3597AD64" w14:textId="77777777" w:rsidR="00535AB2" w:rsidRPr="009F308D" w:rsidRDefault="00535AB2" w:rsidP="001F2989">
      <w:pPr>
        <w:rPr>
          <w:lang w:val="es-ES_tradnl"/>
        </w:rPr>
      </w:pPr>
      <w:r w:rsidRPr="009F308D">
        <w:rPr>
          <w:lang w:val="es-ES_tradnl"/>
        </w:rPr>
        <w:t>Según el análisis de las actividades finalizadas y las lecciones aprendidas durante cada actividad, el "Registro de riesgos del equipo de ejecución" debe actualizarse una vez finalizada cada actividad.</w:t>
      </w:r>
    </w:p>
    <w:p w14:paraId="16E3983E" w14:textId="77777777" w:rsidR="00535AB2" w:rsidRPr="009F308D" w:rsidRDefault="00535AB2" w:rsidP="00535AB2">
      <w:pPr>
        <w:rPr>
          <w:rFonts w:ascii="Futura Lt BT" w:hAnsi="Futura Lt BT"/>
        </w:rPr>
      </w:pPr>
      <w:r w:rsidRPr="009F308D">
        <w:rPr>
          <w:rFonts w:ascii="Futura Lt BT" w:hAnsi="Futura Lt BT"/>
        </w:rPr>
        <w:t>.....</w:t>
      </w:r>
    </w:p>
    <w:p w14:paraId="34543DDE" w14:textId="5D68A194" w:rsidR="00535AB2" w:rsidRPr="001F2989" w:rsidRDefault="00535AB2" w:rsidP="004224E6">
      <w:pPr>
        <w:pStyle w:val="Ttulo1"/>
      </w:pPr>
      <w:bookmarkStart w:id="340" w:name="_Toc29426141"/>
      <w:bookmarkStart w:id="341" w:name="_Toc23722267"/>
      <w:bookmarkStart w:id="342" w:name="_Toc180491863"/>
      <w:bookmarkStart w:id="343" w:name="_Toc168647971"/>
      <w:bookmarkStart w:id="344" w:name="_Toc224561887"/>
      <w:bookmarkEnd w:id="340"/>
      <w:r w:rsidRPr="001F2989">
        <w:t>Estrategia de entrega de información</w:t>
      </w:r>
      <w:bookmarkEnd w:id="341"/>
      <w:bookmarkEnd w:id="342"/>
      <w:bookmarkEnd w:id="344"/>
      <w:r w:rsidRPr="001F2989">
        <w:t xml:space="preserve"> </w:t>
      </w:r>
      <w:bookmarkEnd w:id="343"/>
    </w:p>
    <w:p w14:paraId="1ED64218" w14:textId="77777777" w:rsidR="00535AB2" w:rsidRPr="009F308D" w:rsidRDefault="00535AB2" w:rsidP="001F2989">
      <w:r w:rsidRPr="009F308D">
        <w:rPr>
          <w:rFonts w:cs="Cambria Math"/>
        </w:rPr>
        <w:t xml:space="preserve">Cf. </w:t>
      </w:r>
      <w:r w:rsidRPr="009F308D">
        <w:t>ISO-19650-2/5.3.</w:t>
      </w:r>
      <w:proofErr w:type="gramStart"/>
      <w:r w:rsidRPr="009F308D">
        <w:t>2.b</w:t>
      </w:r>
      <w:proofErr w:type="gramEnd"/>
      <w:r w:rsidRPr="009F308D">
        <w:t>: que contiene</w:t>
      </w:r>
    </w:p>
    <w:p w14:paraId="1CB26165" w14:textId="77777777" w:rsidR="00535AB2" w:rsidRPr="001F2989" w:rsidRDefault="00535AB2" w:rsidP="001F2989">
      <w:pPr>
        <w:pStyle w:val="Prrafodelista"/>
        <w:numPr>
          <w:ilvl w:val="0"/>
          <w:numId w:val="68"/>
        </w:numPr>
        <w:rPr>
          <w:lang w:val="es-ES_tradnl"/>
        </w:rPr>
      </w:pPr>
      <w:r w:rsidRPr="001F2989">
        <w:rPr>
          <w:lang w:val="es-ES_tradnl"/>
        </w:rPr>
        <w:t>el enfoque del equipo de desarrollo para cumplir con los requisitos de intercambio de información del adjudicador,</w:t>
      </w:r>
    </w:p>
    <w:p w14:paraId="7B96780E" w14:textId="77777777" w:rsidR="001F2989" w:rsidRPr="001F2989" w:rsidRDefault="00535AB2" w:rsidP="001F2989">
      <w:pPr>
        <w:pStyle w:val="Prrafodelista"/>
        <w:numPr>
          <w:ilvl w:val="0"/>
          <w:numId w:val="68"/>
        </w:numPr>
        <w:rPr>
          <w:lang w:val="es-ES_tradnl"/>
        </w:rPr>
      </w:pPr>
      <w:r w:rsidRPr="001F2989">
        <w:rPr>
          <w:lang w:val="es-ES_tradnl"/>
        </w:rPr>
        <w:t>un conjunto de objetivos/metas para la producción colaborativa de información,</w:t>
      </w:r>
    </w:p>
    <w:p w14:paraId="32C6BA72" w14:textId="3A0C0E89" w:rsidR="00535AB2" w:rsidRPr="001F2989" w:rsidRDefault="00535AB2" w:rsidP="001F2989">
      <w:pPr>
        <w:pStyle w:val="Prrafodelista"/>
        <w:numPr>
          <w:ilvl w:val="0"/>
          <w:numId w:val="68"/>
        </w:numPr>
        <w:rPr>
          <w:lang w:val="es-ES_tradnl"/>
        </w:rPr>
      </w:pPr>
      <w:r w:rsidRPr="001F2989">
        <w:rPr>
          <w:lang w:val="es-ES_tradnl"/>
        </w:rPr>
        <w:t>una descripción general de la estructura organizativa y las relaciones comerciales del equipo de desarrollo, y</w:t>
      </w:r>
    </w:p>
    <w:p w14:paraId="0CEB6430" w14:textId="77777777" w:rsidR="00535AB2" w:rsidRPr="001F2989" w:rsidRDefault="00535AB2" w:rsidP="001F2989">
      <w:pPr>
        <w:pStyle w:val="Prrafodelista"/>
        <w:numPr>
          <w:ilvl w:val="0"/>
          <w:numId w:val="68"/>
        </w:numPr>
        <w:rPr>
          <w:lang w:val="es-ES_tradnl"/>
        </w:rPr>
      </w:pPr>
      <w:r w:rsidRPr="001F2989">
        <w:rPr>
          <w:lang w:val="es-ES_tradnl"/>
        </w:rPr>
        <w:t>una visión general de la composición del equipo de ejecución, en forma de uno o más equipos de trabajo;</w:t>
      </w:r>
    </w:p>
    <w:p w14:paraId="3D6F3578" w14:textId="77777777" w:rsidR="00535AB2" w:rsidRPr="001F2989" w:rsidRDefault="00535AB2" w:rsidP="001F2989">
      <w:pPr>
        <w:pStyle w:val="Prrafodelista"/>
        <w:numPr>
          <w:ilvl w:val="0"/>
          <w:numId w:val="68"/>
        </w:numPr>
      </w:pPr>
      <w:r w:rsidRPr="001F2989">
        <w:rPr>
          <w:rFonts w:cs="Cambria Math"/>
        </w:rPr>
        <w:t xml:space="preserve">Cf. </w:t>
      </w:r>
      <w:r w:rsidRPr="001F2989">
        <w:t>ISO-19650-2/5.4.</w:t>
      </w:r>
      <w:proofErr w:type="gramStart"/>
      <w:r w:rsidRPr="001F2989">
        <w:t>1.b</w:t>
      </w:r>
      <w:proofErr w:type="gramEnd"/>
      <w:r w:rsidRPr="001F2989">
        <w:t>: actualizar la estrategia de entrega de información del equipo de trabajo (según sea necesario);</w:t>
      </w:r>
    </w:p>
    <w:p w14:paraId="6E6300A0" w14:textId="2DF597AA" w:rsidR="00535AB2" w:rsidRPr="001F2989" w:rsidRDefault="00535AB2" w:rsidP="001F2989">
      <w:pPr>
        <w:pStyle w:val="Prrafodelista"/>
        <w:numPr>
          <w:ilvl w:val="0"/>
          <w:numId w:val="68"/>
        </w:numPr>
        <w:rPr>
          <w:lang w:val="es-ES_tradnl"/>
        </w:rPr>
      </w:pPr>
      <w:r w:rsidRPr="001F2989">
        <w:rPr>
          <w:lang w:val="es-ES_tradnl"/>
        </w:rPr>
        <w:t>Explique la "Estrategia de entrega de información actualizada" haciendo referencia a IDM y los subcapítulos 6.1-6.6:</w:t>
      </w:r>
    </w:p>
    <w:p w14:paraId="671BF7A1" w14:textId="77777777" w:rsidR="00535AB2" w:rsidRPr="001F2989" w:rsidRDefault="00535AB2" w:rsidP="001F2989">
      <w:pPr>
        <w:pStyle w:val="Prrafodelista"/>
        <w:numPr>
          <w:ilvl w:val="0"/>
          <w:numId w:val="68"/>
        </w:numPr>
        <w:rPr>
          <w:lang w:val="es-ES_tradnl"/>
        </w:rPr>
      </w:pPr>
      <w:r w:rsidRPr="001F2989">
        <w:rPr>
          <w:lang w:val="es-ES_tradnl"/>
        </w:rPr>
        <w:t>Enfoque para cumplir con el EIR del adjudicador</w:t>
      </w:r>
    </w:p>
    <w:p w14:paraId="36F7BEEB" w14:textId="77777777" w:rsidR="00535AB2" w:rsidRPr="001F2989" w:rsidRDefault="00535AB2" w:rsidP="001F2989">
      <w:pPr>
        <w:pStyle w:val="Prrafodelista"/>
        <w:numPr>
          <w:ilvl w:val="0"/>
          <w:numId w:val="68"/>
        </w:numPr>
        <w:rPr>
          <w:lang w:val="es-ES_tradnl"/>
        </w:rPr>
      </w:pPr>
      <w:r w:rsidRPr="001F2989">
        <w:rPr>
          <w:lang w:val="es-ES_tradnl"/>
        </w:rPr>
        <w:t>Producción colaborativa de objetivos/metas de información</w:t>
      </w:r>
    </w:p>
    <w:p w14:paraId="596418A2" w14:textId="77777777" w:rsidR="00535AB2" w:rsidRPr="001F2989" w:rsidRDefault="00535AB2" w:rsidP="001F2989">
      <w:pPr>
        <w:pStyle w:val="Prrafodelista"/>
        <w:numPr>
          <w:ilvl w:val="0"/>
          <w:numId w:val="68"/>
        </w:numPr>
        <w:rPr>
          <w:lang w:val="es-ES_tradnl"/>
        </w:rPr>
      </w:pPr>
      <w:r w:rsidRPr="001F2989">
        <w:rPr>
          <w:lang w:val="es-ES_tradnl"/>
        </w:rPr>
        <w:t>Estructura organizativa del equipo de desarrollo</w:t>
      </w:r>
    </w:p>
    <w:p w14:paraId="34DF8A5B" w14:textId="77777777" w:rsidR="001F2989" w:rsidRDefault="001F2989" w:rsidP="001F2989">
      <w:pPr>
        <w:rPr>
          <w:rFonts w:ascii="Futura Lt BT" w:hAnsi="Futura Lt BT"/>
          <w:lang w:val="es-ES_tradnl"/>
        </w:rPr>
      </w:pPr>
    </w:p>
    <w:p w14:paraId="7011E1D4" w14:textId="13295CF3" w:rsidR="00535AB2" w:rsidRPr="009F308D" w:rsidRDefault="00535AB2" w:rsidP="001F2989">
      <w:pPr>
        <w:rPr>
          <w:rFonts w:ascii="Futura Lt BT" w:hAnsi="Futura Lt BT"/>
          <w:lang w:val="es-ES_tradnl"/>
        </w:rPr>
      </w:pPr>
      <w:r w:rsidRPr="009F308D">
        <w:rPr>
          <w:rFonts w:ascii="Futura Lt BT" w:hAnsi="Futura Lt BT"/>
          <w:lang w:val="es-ES_tradnl"/>
        </w:rPr>
        <w:t>Composición del equipo de desarrollo,</w:t>
      </w:r>
    </w:p>
    <w:p w14:paraId="79118031" w14:textId="77777777" w:rsidR="00535AB2" w:rsidRPr="002E215F" w:rsidRDefault="00535AB2" w:rsidP="001F2989">
      <w:pPr>
        <w:rPr>
          <w:rFonts w:ascii="Futura Lt BT" w:hAnsi="Futura Lt BT"/>
          <w:b/>
          <w:bCs/>
          <w:color w:val="808080" w:themeColor="background1" w:themeShade="80"/>
        </w:rPr>
      </w:pPr>
      <w:r w:rsidRPr="002E215F">
        <w:rPr>
          <w:rFonts w:ascii="Futura Lt BT" w:hAnsi="Futura Lt BT"/>
          <w:b/>
          <w:bCs/>
          <w:color w:val="808080" w:themeColor="background1" w:themeShade="80"/>
        </w:rPr>
        <w:t>E</w:t>
      </w:r>
      <w:r>
        <w:rPr>
          <w:rFonts w:ascii="Futura Lt BT" w:hAnsi="Futura Lt BT"/>
          <w:b/>
          <w:bCs/>
          <w:color w:val="808080" w:themeColor="background1" w:themeShade="80"/>
        </w:rPr>
        <w:t>xplicar el Documento según proyecto</w:t>
      </w:r>
    </w:p>
    <w:p w14:paraId="3FD73A97" w14:textId="77777777" w:rsidR="001F2989" w:rsidRDefault="001F2989" w:rsidP="001F2989">
      <w:pPr>
        <w:rPr>
          <w:rFonts w:ascii="Futura Lt BT" w:hAnsi="Futura Lt BT"/>
          <w:b/>
          <w:bCs/>
        </w:rPr>
      </w:pPr>
    </w:p>
    <w:p w14:paraId="2F6FD382" w14:textId="39A66757" w:rsidR="00535AB2" w:rsidRPr="009F308D" w:rsidRDefault="00535AB2" w:rsidP="001F2989">
      <w:pPr>
        <w:rPr>
          <w:rFonts w:ascii="Futura Lt BT" w:hAnsi="Futura Lt BT"/>
          <w:i/>
          <w:iCs/>
        </w:rPr>
      </w:pPr>
      <w:r w:rsidRPr="009F308D">
        <w:rPr>
          <w:rFonts w:ascii="Futura Lt BT" w:hAnsi="Futura Lt BT"/>
          <w:b/>
          <w:bCs/>
        </w:rPr>
        <w:t>Consulte:</w:t>
      </w:r>
    </w:p>
    <w:p w14:paraId="7011F7DE" w14:textId="77777777" w:rsidR="00535AB2" w:rsidRDefault="00535AB2" w:rsidP="001F2989">
      <w:pPr>
        <w:rPr>
          <w:rFonts w:ascii="Futura Lt BT" w:hAnsi="Futura Lt BT"/>
          <w:i/>
          <w:iCs/>
        </w:rPr>
      </w:pPr>
      <w:r w:rsidRPr="009F308D">
        <w:rPr>
          <w:rFonts w:ascii="Futura Lt BT" w:hAnsi="Futura Lt BT"/>
          <w:i/>
          <w:iCs/>
        </w:rPr>
        <w:t>PlantillaEIR.docx</w:t>
      </w:r>
    </w:p>
    <w:p w14:paraId="04F5B15C" w14:textId="77777777" w:rsidR="001F2989" w:rsidRPr="009F308D" w:rsidRDefault="001F2989" w:rsidP="001F2989">
      <w:pPr>
        <w:rPr>
          <w:rFonts w:ascii="Futura Lt BT" w:hAnsi="Futura Lt BT"/>
          <w:i/>
          <w:iCs/>
        </w:rPr>
      </w:pPr>
    </w:p>
    <w:p w14:paraId="7C5EF116" w14:textId="1DF96F06" w:rsidR="00535AB2" w:rsidRPr="00DA5DDA" w:rsidRDefault="00535AB2" w:rsidP="004224E6">
      <w:pPr>
        <w:pStyle w:val="Ttulo2"/>
      </w:pPr>
      <w:bookmarkStart w:id="345" w:name="_Toc29426142"/>
      <w:bookmarkStart w:id="346" w:name="_Toc23722266"/>
      <w:bookmarkStart w:id="347" w:name="_Toc168647972"/>
      <w:bookmarkStart w:id="348" w:name="_Toc180491864"/>
      <w:bookmarkStart w:id="349" w:name="_Toc224561888"/>
      <w:bookmarkEnd w:id="345"/>
      <w:r w:rsidRPr="00DA5DDA">
        <w:t>I</w:t>
      </w:r>
      <w:r w:rsidR="00D45FA7">
        <w:t xml:space="preserve">nformation </w:t>
      </w:r>
      <w:r w:rsidRPr="00DA5DDA">
        <w:t>D</w:t>
      </w:r>
      <w:r w:rsidR="00D45FA7">
        <w:t>elivery management</w:t>
      </w:r>
      <w:bookmarkEnd w:id="346"/>
      <w:bookmarkEnd w:id="347"/>
      <w:bookmarkEnd w:id="348"/>
      <w:bookmarkEnd w:id="349"/>
    </w:p>
    <w:p w14:paraId="6153D97E" w14:textId="77777777" w:rsidR="00535AB2" w:rsidRPr="009F308D" w:rsidRDefault="00535AB2" w:rsidP="00535AB2">
      <w:pPr>
        <w:pStyle w:val="Notas"/>
        <w:rPr>
          <w:rFonts w:ascii="Futura Lt BT" w:hAnsi="Futura Lt BT"/>
          <w:lang w:val="es-ES_tradnl"/>
        </w:rPr>
      </w:pPr>
      <w:r w:rsidRPr="009F308D">
        <w:rPr>
          <w:rFonts w:ascii="Futura Lt BT" w:hAnsi="Futura Lt BT" w:cs="Segoe UI Emoji"/>
          <w:color w:val="auto"/>
          <w:lang w:val="es-ES_tradnl"/>
        </w:rPr>
        <w:t xml:space="preserve"> </w:t>
      </w:r>
      <w:r w:rsidRPr="009F308D">
        <w:rPr>
          <w:rFonts w:ascii="Futura Lt BT" w:hAnsi="Futura Lt BT"/>
          <w:lang w:val="es-ES_tradnl"/>
        </w:rPr>
        <w:t>Breve resumen del "Proyecto".</w:t>
      </w:r>
    </w:p>
    <w:p w14:paraId="68CBA464" w14:textId="77777777" w:rsidR="00535AB2" w:rsidRPr="009F308D" w:rsidRDefault="00535AB2" w:rsidP="00535AB2">
      <w:pPr>
        <w:rPr>
          <w:rFonts w:ascii="Futura Lt BT" w:hAnsi="Futura Lt BT"/>
        </w:rPr>
      </w:pPr>
      <w:r w:rsidRPr="002E215F">
        <w:rPr>
          <w:rFonts w:ascii="Futura Lt BT" w:hAnsi="Futura Lt BT"/>
        </w:rPr>
        <w:t>.....</w:t>
      </w:r>
    </w:p>
    <w:p w14:paraId="676E8690" w14:textId="77777777" w:rsidR="00535AB2" w:rsidRPr="009F308D" w:rsidRDefault="00535AB2" w:rsidP="00535AB2">
      <w:pPr>
        <w:rPr>
          <w:rFonts w:ascii="Futura Lt BT" w:hAnsi="Futura Lt BT"/>
          <w:b/>
          <w:bCs/>
        </w:rPr>
      </w:pPr>
      <w:r w:rsidRPr="009F308D">
        <w:rPr>
          <w:rFonts w:ascii="Futura Lt BT" w:hAnsi="Futura Lt BT"/>
        </w:rPr>
        <w:t>M</w:t>
      </w:r>
      <w:r w:rsidRPr="009F308D">
        <w:rPr>
          <w:rFonts w:ascii="Futura Lt BT" w:hAnsi="Futura Lt BT"/>
          <w:i/>
          <w:iCs/>
        </w:rPr>
        <w:t>apa de procesos del proyecto</w:t>
      </w:r>
    </w:p>
    <w:p w14:paraId="63940B74" w14:textId="1EA43484" w:rsidR="001F2989" w:rsidRDefault="00535AB2" w:rsidP="00535AB2">
      <w:pPr>
        <w:rPr>
          <w:rFonts w:ascii="Futura Lt BT" w:hAnsi="Futura Lt BT"/>
          <w:i/>
          <w:iCs/>
        </w:rPr>
      </w:pPr>
      <w:bookmarkStart w:id="350" w:name="_Toc29426184"/>
      <w:r>
        <w:rPr>
          <w:rFonts w:ascii="Futura Lt BT" w:hAnsi="Futura Lt BT"/>
          <w:i/>
          <w:iCs/>
        </w:rPr>
        <w:t xml:space="preserve">Doc. </w:t>
      </w:r>
      <w:r w:rsidRPr="009F308D">
        <w:rPr>
          <w:rFonts w:ascii="Futura Lt BT" w:hAnsi="Futura Lt BT"/>
          <w:i/>
          <w:iCs/>
        </w:rPr>
        <w:t>MANUAL DE ENTREGA DE INFORMACIÓN</w:t>
      </w:r>
      <w:bookmarkEnd w:id="350"/>
      <w:r w:rsidRPr="009F308D">
        <w:rPr>
          <w:rFonts w:ascii="Futura Lt BT" w:hAnsi="Futura Lt BT"/>
          <w:i/>
          <w:iCs/>
        </w:rPr>
        <w:t xml:space="preserve"> DEL PROYECTO</w:t>
      </w:r>
    </w:p>
    <w:p w14:paraId="61E694CF" w14:textId="77777777" w:rsidR="008565EA" w:rsidRPr="008565EA" w:rsidRDefault="008565EA" w:rsidP="00535AB2">
      <w:pPr>
        <w:rPr>
          <w:rFonts w:ascii="Futura Lt BT" w:hAnsi="Futura Lt BT"/>
          <w:i/>
          <w:iCs/>
        </w:rPr>
      </w:pPr>
    </w:p>
    <w:p w14:paraId="5F3B6C32" w14:textId="25775E07" w:rsidR="00535AB2" w:rsidRDefault="00535AB2" w:rsidP="00492983">
      <w:pPr>
        <w:pStyle w:val="Ttulo1"/>
      </w:pPr>
      <w:bookmarkStart w:id="351" w:name="_Toc29426143"/>
      <w:bookmarkStart w:id="352" w:name="_Toc168647973"/>
      <w:bookmarkStart w:id="353" w:name="_Toc180491865"/>
      <w:bookmarkStart w:id="354" w:name="_Toc224561889"/>
      <w:r w:rsidRPr="00492983">
        <w:lastRenderedPageBreak/>
        <w:t>Matriz de responsabilidad de alto nivel</w:t>
      </w:r>
      <w:bookmarkEnd w:id="351"/>
      <w:bookmarkEnd w:id="352"/>
      <w:bookmarkEnd w:id="353"/>
      <w:bookmarkEnd w:id="354"/>
    </w:p>
    <w:p w14:paraId="53BF3A42" w14:textId="77777777" w:rsidR="00B37350" w:rsidRPr="00B37350" w:rsidRDefault="00B37350" w:rsidP="00B37350"/>
    <w:p w14:paraId="05B2A34B" w14:textId="776F8132" w:rsidR="00535AB2" w:rsidRPr="009F308D" w:rsidRDefault="00535AB2" w:rsidP="00492983">
      <w:r w:rsidRPr="009F308D">
        <w:rPr>
          <w:rFonts w:cs="Cambria Math"/>
        </w:rPr>
        <w:t xml:space="preserve">Cf. </w:t>
      </w:r>
      <w:r w:rsidRPr="009F308D">
        <w:t xml:space="preserve">ISO-19650-2/5.3.2: "La matriz de responsabilidad de alto nivel del equipo de trabajo contiene la responsabilidad asignada para cada elemento del modelo de información y los </w:t>
      </w:r>
      <w:r w:rsidR="00B37350" w:rsidRPr="009F308D">
        <w:t>entregables claves</w:t>
      </w:r>
      <w:r w:rsidRPr="009F308D">
        <w:t xml:space="preserve"> asociados a cada elemento ".</w:t>
      </w:r>
    </w:p>
    <w:p w14:paraId="312F21A7" w14:textId="5C81094A" w:rsidR="00535AB2" w:rsidRPr="009F308D" w:rsidRDefault="00535AB2" w:rsidP="00492983">
      <w:pPr>
        <w:rPr>
          <w:lang w:val="es-ES_tradnl"/>
        </w:rPr>
      </w:pPr>
      <w:r w:rsidRPr="009F308D">
        <w:rPr>
          <w:rFonts w:cs="Cambria Math"/>
          <w:lang w:val="es-ES_tradnl"/>
        </w:rPr>
        <w:t xml:space="preserve">Cf. </w:t>
      </w:r>
      <w:r w:rsidRPr="009F308D">
        <w:rPr>
          <w:lang w:val="es-ES_tradnl"/>
        </w:rPr>
        <w:t xml:space="preserve">ISO-19650-2/5.4.1: "Actualizar la matriz de responsabilidades de alto nivel del equipo de </w:t>
      </w:r>
      <w:r w:rsidR="00085DC2">
        <w:rPr>
          <w:lang w:val="es-ES_tradnl"/>
        </w:rPr>
        <w:t>desarrollo</w:t>
      </w:r>
      <w:r w:rsidRPr="009F308D">
        <w:rPr>
          <w:lang w:val="es-ES_tradnl"/>
        </w:rPr>
        <w:t xml:space="preserve"> (según sea necesario)".</w:t>
      </w:r>
    </w:p>
    <w:p w14:paraId="782AE05A" w14:textId="77777777" w:rsidR="00535AB2" w:rsidRPr="009F308D" w:rsidRDefault="00535AB2" w:rsidP="00492983">
      <w:pPr>
        <w:rPr>
          <w:lang w:val="es-ES_tradnl"/>
        </w:rPr>
      </w:pPr>
      <w:r w:rsidRPr="009F308D">
        <w:rPr>
          <w:rFonts w:cs="Cambria Math"/>
          <w:lang w:val="es-ES_tradnl"/>
        </w:rPr>
        <w:t xml:space="preserve">Cf. </w:t>
      </w:r>
      <w:r w:rsidRPr="009F308D">
        <w:rPr>
          <w:lang w:val="es-ES_tradnl"/>
        </w:rPr>
        <w:t>ISO-19650-1/3.1.1: matriz de responsabilidad: cuadro que describe la participación de varias funciones en la realización de tareas o entregables [FUENTE: ISO 37500:2014, 3.16 – modificado]. Nota 1 a la entrada: Una matriz de responsabilidad puede indicar responsabilidad, consulta e información, junto con la obligación de completar tareas o entregables.</w:t>
      </w:r>
    </w:p>
    <w:p w14:paraId="1FEDD0FC" w14:textId="77777777" w:rsidR="00535AB2" w:rsidRPr="009F308D" w:rsidRDefault="00535AB2" w:rsidP="00492983">
      <w:pPr>
        <w:rPr>
          <w:lang w:val="es-ES_tradnl"/>
        </w:rPr>
      </w:pPr>
      <w:bookmarkStart w:id="355" w:name="ITEM1014DesarrolloPlanificacion"/>
      <w:r w:rsidRPr="009F308D">
        <w:rPr>
          <w:rFonts w:cs="Cambria Math"/>
          <w:lang w:val="es-ES_tradnl"/>
        </w:rPr>
        <w:t xml:space="preserve">Cf. </w:t>
      </w:r>
      <w:r w:rsidRPr="009F308D">
        <w:rPr>
          <w:lang w:val="es-ES_tradnl"/>
        </w:rPr>
        <w:t>ISO-19650-1/10.3: Se debe generar una matriz de responsabilidades como parte del proceso de planificación de entrega de información en uno o más niveles de detalle. Los ejes de una matriz de responsabilidad deben identificar:</w:t>
      </w:r>
    </w:p>
    <w:p w14:paraId="017729CB" w14:textId="77777777" w:rsidR="00535AB2" w:rsidRPr="009554BC" w:rsidRDefault="00535AB2" w:rsidP="009554BC">
      <w:pPr>
        <w:pStyle w:val="Prrafodelista"/>
        <w:numPr>
          <w:ilvl w:val="0"/>
          <w:numId w:val="69"/>
        </w:numPr>
        <w:rPr>
          <w:lang w:val="es-ES_tradnl"/>
        </w:rPr>
      </w:pPr>
      <w:r w:rsidRPr="009554BC">
        <w:rPr>
          <w:lang w:val="es-ES_tradnl"/>
        </w:rPr>
        <w:t>funciones de gestión de la información; y</w:t>
      </w:r>
    </w:p>
    <w:p w14:paraId="538B06D8" w14:textId="77777777" w:rsidR="00535AB2" w:rsidRPr="009554BC" w:rsidRDefault="00535AB2" w:rsidP="009554BC">
      <w:pPr>
        <w:pStyle w:val="Prrafodelista"/>
        <w:numPr>
          <w:ilvl w:val="0"/>
          <w:numId w:val="69"/>
        </w:numPr>
        <w:rPr>
          <w:lang w:val="es-ES_tradnl"/>
        </w:rPr>
      </w:pPr>
      <w:r w:rsidRPr="009554BC">
        <w:rPr>
          <w:lang w:val="es-ES_tradnl"/>
        </w:rPr>
        <w:t>tareas de gestión de información de proyectos o activos, o entregables de información, según corresponda.</w:t>
      </w:r>
    </w:p>
    <w:p w14:paraId="17926BDB" w14:textId="77777777" w:rsidR="00535AB2" w:rsidRPr="009F308D" w:rsidRDefault="00535AB2" w:rsidP="00492983">
      <w:pPr>
        <w:rPr>
          <w:lang w:val="es-ES_tradnl"/>
        </w:rPr>
      </w:pPr>
      <w:r w:rsidRPr="009F308D">
        <w:rPr>
          <w:lang w:val="es-ES_tradnl"/>
        </w:rPr>
        <w:t>El contenido de una matriz de responsabilidad debe mostrar el detalle apropiado relevante a los ejes.</w:t>
      </w:r>
    </w:p>
    <w:bookmarkEnd w:id="355"/>
    <w:p w14:paraId="67407843" w14:textId="77777777" w:rsidR="00535AB2" w:rsidRPr="00F81EF7" w:rsidRDefault="00535AB2" w:rsidP="00492983">
      <w:r w:rsidRPr="00F81EF7">
        <w:t>Explicar el documento según proyecto.</w:t>
      </w:r>
    </w:p>
    <w:p w14:paraId="47527C84" w14:textId="77777777" w:rsidR="00B37350" w:rsidRDefault="00B37350" w:rsidP="00492983">
      <w:pPr>
        <w:rPr>
          <w:b/>
          <w:bCs/>
          <w:sz w:val="22"/>
          <w:szCs w:val="22"/>
        </w:rPr>
      </w:pPr>
    </w:p>
    <w:p w14:paraId="37E4AECA" w14:textId="77777777" w:rsidR="00B37350" w:rsidRDefault="00B37350" w:rsidP="00492983">
      <w:pPr>
        <w:rPr>
          <w:b/>
          <w:bCs/>
          <w:sz w:val="22"/>
          <w:szCs w:val="22"/>
        </w:rPr>
      </w:pPr>
    </w:p>
    <w:p w14:paraId="2F529C06" w14:textId="427FB237" w:rsidR="00535AB2" w:rsidRPr="00B37350" w:rsidRDefault="00535AB2" w:rsidP="00492983">
      <w:pPr>
        <w:rPr>
          <w:b/>
          <w:bCs/>
          <w:i/>
          <w:iCs/>
          <w:sz w:val="22"/>
          <w:szCs w:val="22"/>
        </w:rPr>
      </w:pPr>
      <w:r w:rsidRPr="00B37350">
        <w:rPr>
          <w:b/>
          <w:bCs/>
          <w:sz w:val="22"/>
          <w:szCs w:val="22"/>
        </w:rPr>
        <w:t>Consulte:</w:t>
      </w:r>
    </w:p>
    <w:p w14:paraId="0F386B6C" w14:textId="77777777" w:rsidR="00535AB2" w:rsidRPr="003D727D" w:rsidRDefault="00535AB2" w:rsidP="00492983">
      <w:pPr>
        <w:rPr>
          <w:sz w:val="22"/>
          <w:szCs w:val="22"/>
        </w:rPr>
      </w:pPr>
      <w:r w:rsidRPr="003D727D">
        <w:rPr>
          <w:i/>
          <w:iCs/>
          <w:sz w:val="22"/>
          <w:szCs w:val="22"/>
        </w:rPr>
        <w:t>MatrizResponsabilidad.xlsx</w:t>
      </w:r>
    </w:p>
    <w:p w14:paraId="027DCE87" w14:textId="77777777" w:rsidR="00535AB2" w:rsidRPr="009F308D" w:rsidRDefault="00535AB2" w:rsidP="00535AB2">
      <w:pPr>
        <w:rPr>
          <w:rFonts w:ascii="Futura Lt BT" w:hAnsi="Futura Lt BT"/>
        </w:rPr>
      </w:pPr>
      <w:r w:rsidRPr="009F308D">
        <w:rPr>
          <w:rFonts w:ascii="Futura Lt BT" w:hAnsi="Futura Lt BT"/>
        </w:rPr>
        <w:t xml:space="preserve"> </w:t>
      </w:r>
    </w:p>
    <w:p w14:paraId="2F68BEAD" w14:textId="17B7B9D6" w:rsidR="00535AB2" w:rsidRPr="00B37350" w:rsidRDefault="00535AB2" w:rsidP="00B37350">
      <w:pPr>
        <w:pStyle w:val="Ttulo2"/>
      </w:pPr>
      <w:bookmarkStart w:id="356" w:name="_Toc29426144"/>
      <w:bookmarkStart w:id="357" w:name="_Toc23722270"/>
      <w:bookmarkStart w:id="358" w:name="_Toc168647974"/>
      <w:bookmarkStart w:id="359" w:name="_Toc180491866"/>
      <w:bookmarkStart w:id="360" w:name="_Toc224561890"/>
      <w:bookmarkEnd w:id="356"/>
      <w:r w:rsidRPr="00B37350">
        <w:t>Matriz de responsabilidad detallada</w:t>
      </w:r>
      <w:bookmarkEnd w:id="357"/>
      <w:bookmarkEnd w:id="358"/>
      <w:bookmarkEnd w:id="359"/>
      <w:bookmarkEnd w:id="360"/>
    </w:p>
    <w:p w14:paraId="6067BE14" w14:textId="77777777" w:rsidR="00535AB2" w:rsidRPr="009F308D" w:rsidRDefault="00535AB2" w:rsidP="00B37350">
      <w:pPr>
        <w:rPr>
          <w:lang w:val="es-ES_tradnl"/>
        </w:rPr>
      </w:pPr>
      <w:r w:rsidRPr="009F308D">
        <w:rPr>
          <w:lang w:val="es-ES_tradnl"/>
        </w:rPr>
        <w:t>Ref.to ISO-19650-2/5.4.2: El adjudicatario principal deberá perfeccionar aún más la matriz de responsabilidad de alto nivel para establecer la matriz de responsabilidad detallada, que identifica:</w:t>
      </w:r>
    </w:p>
    <w:p w14:paraId="06F3DDD6" w14:textId="77777777" w:rsidR="00535AB2" w:rsidRPr="00B37350" w:rsidRDefault="00535AB2" w:rsidP="00B37350">
      <w:pPr>
        <w:pStyle w:val="Prrafodelista"/>
        <w:numPr>
          <w:ilvl w:val="0"/>
          <w:numId w:val="70"/>
        </w:numPr>
        <w:rPr>
          <w:lang w:val="es-ES_tradnl"/>
        </w:rPr>
      </w:pPr>
      <w:r w:rsidRPr="00B37350">
        <w:rPr>
          <w:b/>
          <w:bCs/>
          <w:i/>
          <w:lang w:val="es-ES_tradnl"/>
        </w:rPr>
        <w:t>qué información</w:t>
      </w:r>
      <w:r w:rsidRPr="00B37350">
        <w:rPr>
          <w:lang w:val="es-ES_tradnl"/>
        </w:rPr>
        <w:t xml:space="preserve"> se va a producir;</w:t>
      </w:r>
    </w:p>
    <w:p w14:paraId="549202AE" w14:textId="77777777" w:rsidR="00535AB2" w:rsidRPr="009F308D" w:rsidRDefault="00535AB2" w:rsidP="00B37350">
      <w:pPr>
        <w:pStyle w:val="Prrafodelista"/>
        <w:numPr>
          <w:ilvl w:val="0"/>
          <w:numId w:val="70"/>
        </w:numPr>
      </w:pPr>
      <w:proofErr w:type="gramStart"/>
      <w:r w:rsidRPr="00B37350">
        <w:rPr>
          <w:b/>
          <w:bCs/>
        </w:rPr>
        <w:t>cuándo</w:t>
      </w:r>
      <w:proofErr w:type="gramEnd"/>
      <w:r w:rsidRPr="00B37350">
        <w:rPr>
          <w:b/>
          <w:bCs/>
        </w:rPr>
        <w:t xml:space="preserve"> se intercambiará</w:t>
      </w:r>
      <w:r w:rsidRPr="009F308D">
        <w:t xml:space="preserve"> </w:t>
      </w:r>
      <w:r w:rsidRPr="00B37350">
        <w:rPr>
          <w:i/>
        </w:rPr>
        <w:t>la información</w:t>
      </w:r>
      <w:r w:rsidRPr="009F308D">
        <w:t xml:space="preserve"> y </w:t>
      </w:r>
      <w:r w:rsidRPr="00B37350">
        <w:rPr>
          <w:b/>
          <w:bCs/>
        </w:rPr>
        <w:t>con quién</w:t>
      </w:r>
      <w:r w:rsidRPr="009F308D">
        <w:t>; y</w:t>
      </w:r>
    </w:p>
    <w:p w14:paraId="007D9FF0" w14:textId="77777777" w:rsidR="00535AB2" w:rsidRPr="00B37350" w:rsidRDefault="00535AB2" w:rsidP="00B37350">
      <w:pPr>
        <w:pStyle w:val="Prrafodelista"/>
        <w:numPr>
          <w:ilvl w:val="0"/>
          <w:numId w:val="70"/>
        </w:numPr>
        <w:rPr>
          <w:lang w:val="es-ES_tradnl"/>
        </w:rPr>
      </w:pPr>
      <w:r w:rsidRPr="00B37350">
        <w:rPr>
          <w:b/>
          <w:bCs/>
          <w:i/>
          <w:lang w:val="es-ES_tradnl"/>
        </w:rPr>
        <w:t xml:space="preserve">quién producirá </w:t>
      </w:r>
      <w:r w:rsidRPr="00B37350">
        <w:rPr>
          <w:i/>
          <w:lang w:val="es-ES_tradnl"/>
        </w:rPr>
        <w:t>la información</w:t>
      </w:r>
      <w:r w:rsidRPr="00B37350">
        <w:rPr>
          <w:lang w:val="es-ES_tradnl"/>
        </w:rPr>
        <w:t>.</w:t>
      </w:r>
    </w:p>
    <w:p w14:paraId="282B7016" w14:textId="77777777" w:rsidR="00B37350" w:rsidRDefault="00B37350" w:rsidP="00B37350">
      <w:pPr>
        <w:rPr>
          <w:i/>
          <w:lang w:val="es-ES_tradnl"/>
        </w:rPr>
      </w:pPr>
    </w:p>
    <w:p w14:paraId="6E6D5BAE" w14:textId="27955D5D" w:rsidR="00535AB2" w:rsidRPr="009F308D" w:rsidRDefault="00535AB2" w:rsidP="00B37350">
      <w:pPr>
        <w:rPr>
          <w:lang w:val="es-ES_tradnl"/>
        </w:rPr>
      </w:pPr>
      <w:r w:rsidRPr="009F308D">
        <w:rPr>
          <w:i/>
          <w:lang w:val="es-ES_tradnl"/>
        </w:rPr>
        <w:t>Al hacer esto, el adjudicatario principal deberá considerar:</w:t>
      </w:r>
    </w:p>
    <w:p w14:paraId="3D737A4C" w14:textId="77777777" w:rsidR="00B37350" w:rsidRDefault="00535AB2" w:rsidP="00B37350">
      <w:pPr>
        <w:pStyle w:val="Prrafodelista"/>
        <w:numPr>
          <w:ilvl w:val="0"/>
          <w:numId w:val="72"/>
        </w:numPr>
        <w:rPr>
          <w:lang w:val="es-ES_tradnl"/>
        </w:rPr>
      </w:pPr>
      <w:r w:rsidRPr="00B37350">
        <w:rPr>
          <w:lang w:val="es-ES_tradnl"/>
        </w:rPr>
        <w:t xml:space="preserve">los hitos de entrega de información; </w:t>
      </w:r>
    </w:p>
    <w:p w14:paraId="14BF490B" w14:textId="77777777" w:rsidR="00B37350" w:rsidRDefault="00535AB2" w:rsidP="00B37350">
      <w:pPr>
        <w:pStyle w:val="Prrafodelista"/>
        <w:numPr>
          <w:ilvl w:val="0"/>
          <w:numId w:val="72"/>
        </w:numPr>
        <w:rPr>
          <w:lang w:val="es-ES_tradnl"/>
        </w:rPr>
      </w:pPr>
      <w:r w:rsidRPr="00B37350">
        <w:rPr>
          <w:lang w:val="es-ES_tradnl"/>
        </w:rPr>
        <w:t xml:space="preserve">la matriz de responsabilidades de alto nivel; </w:t>
      </w:r>
    </w:p>
    <w:p w14:paraId="0DC2958D" w14:textId="77777777" w:rsidR="00B37350" w:rsidRDefault="00535AB2" w:rsidP="00B37350">
      <w:pPr>
        <w:pStyle w:val="Prrafodelista"/>
        <w:numPr>
          <w:ilvl w:val="0"/>
          <w:numId w:val="72"/>
        </w:numPr>
        <w:rPr>
          <w:lang w:val="es-ES_tradnl"/>
        </w:rPr>
      </w:pPr>
      <w:r w:rsidRPr="00B37350">
        <w:rPr>
          <w:lang w:val="es-ES_tradnl"/>
        </w:rPr>
        <w:t xml:space="preserve">los métodos y procedimientos de producción de información del proyecto; </w:t>
      </w:r>
    </w:p>
    <w:p w14:paraId="430B91CB" w14:textId="77777777" w:rsidR="00B37350" w:rsidRDefault="00535AB2" w:rsidP="00B37350">
      <w:pPr>
        <w:pStyle w:val="Prrafodelista"/>
        <w:numPr>
          <w:ilvl w:val="0"/>
          <w:numId w:val="72"/>
        </w:numPr>
        <w:rPr>
          <w:lang w:val="es-ES_tradnl"/>
        </w:rPr>
      </w:pPr>
      <w:r w:rsidRPr="00B37350">
        <w:rPr>
          <w:lang w:val="es-ES_tradnl"/>
        </w:rPr>
        <w:t xml:space="preserve">los elementos de la estructura de desglose del contenedor de información asignados a cada equipo de trabajo; </w:t>
      </w:r>
    </w:p>
    <w:p w14:paraId="74630377" w14:textId="46A85682" w:rsidR="00535AB2" w:rsidRPr="00B37350" w:rsidRDefault="00535AB2" w:rsidP="00B37350">
      <w:pPr>
        <w:pStyle w:val="Prrafodelista"/>
        <w:numPr>
          <w:ilvl w:val="0"/>
          <w:numId w:val="72"/>
        </w:numPr>
        <w:rPr>
          <w:lang w:val="es-ES_tradnl"/>
        </w:rPr>
      </w:pPr>
      <w:r w:rsidRPr="00B37350">
        <w:rPr>
          <w:lang w:val="es-ES_tradnl"/>
        </w:rPr>
        <w:t>las dependencias del proceso de producción de información.</w:t>
      </w:r>
    </w:p>
    <w:p w14:paraId="41808A15" w14:textId="77777777" w:rsidR="00B37350" w:rsidRDefault="00B37350" w:rsidP="00B37350">
      <w:pPr>
        <w:rPr>
          <w:lang w:val="es-ES_tradnl"/>
        </w:rPr>
      </w:pPr>
    </w:p>
    <w:p w14:paraId="1588EF22" w14:textId="2DE4E70C" w:rsidR="00535AB2" w:rsidRPr="009F308D" w:rsidRDefault="00535AB2" w:rsidP="00B37350">
      <w:pPr>
        <w:rPr>
          <w:lang w:val="es-ES_tradnl"/>
        </w:rPr>
      </w:pPr>
      <w:r w:rsidRPr="009F308D">
        <w:rPr>
          <w:lang w:val="es-ES_tradnl"/>
        </w:rPr>
        <w:t>Se proporcionarán detalles (cómo utilizar, estructura, etc.) de la "Matriz de responsabilidad detallada del equipo de desarrollo". La plantilla/trabajo inicial se proporcionará en el primer BEP y posteriormente, durante cada revisión, se proporcionará la Matriz de Responsabilidad Detallada actualizada como Anexo del BEP. La Matriz de Responsabilidad Detallada también incluye el parámetro Usos BIM.</w:t>
      </w:r>
    </w:p>
    <w:p w14:paraId="414AAB6A" w14:textId="77777777" w:rsidR="00535AB2" w:rsidRPr="009F308D" w:rsidRDefault="00535AB2" w:rsidP="00B37350">
      <w:r w:rsidRPr="009F308D">
        <w:t xml:space="preserve"> </w:t>
      </w:r>
    </w:p>
    <w:p w14:paraId="689EE6F5" w14:textId="77777777" w:rsidR="00535AB2" w:rsidRPr="00F81EF7" w:rsidRDefault="00535AB2" w:rsidP="00B37350">
      <w:r w:rsidRPr="00F81EF7">
        <w:t xml:space="preserve">Explicar el documento según proyecto. </w:t>
      </w:r>
    </w:p>
    <w:p w14:paraId="330F42F6" w14:textId="77777777" w:rsidR="00535AB2" w:rsidRPr="009F308D" w:rsidRDefault="00535AB2" w:rsidP="00B37350">
      <w:pPr>
        <w:rPr>
          <w:i/>
          <w:iCs/>
        </w:rPr>
      </w:pPr>
      <w:r w:rsidRPr="009F308D">
        <w:rPr>
          <w:b/>
          <w:bCs/>
        </w:rPr>
        <w:t>Consulte:</w:t>
      </w:r>
    </w:p>
    <w:p w14:paraId="6B8897CE" w14:textId="77777777" w:rsidR="00535AB2" w:rsidRDefault="00535AB2" w:rsidP="00B37350">
      <w:pPr>
        <w:rPr>
          <w:i/>
          <w:iCs/>
        </w:rPr>
      </w:pPr>
      <w:r w:rsidRPr="009F308D">
        <w:rPr>
          <w:i/>
          <w:iCs/>
        </w:rPr>
        <w:t>MatrizResponsabilidad.xlsx</w:t>
      </w:r>
    </w:p>
    <w:p w14:paraId="16E4E94F" w14:textId="77777777" w:rsidR="00B37350" w:rsidRPr="009F308D" w:rsidRDefault="00B37350" w:rsidP="00B37350"/>
    <w:p w14:paraId="72349BC4" w14:textId="6D674A65" w:rsidR="00535AB2" w:rsidRPr="00FA1587" w:rsidRDefault="00535AB2" w:rsidP="00B37350">
      <w:pPr>
        <w:pStyle w:val="Ttulo1"/>
        <w:rPr>
          <w:iCs/>
          <w:lang w:val="es-ES_tradnl"/>
        </w:rPr>
      </w:pPr>
      <w:bookmarkStart w:id="361" w:name="_Toc29426145"/>
      <w:bookmarkStart w:id="362" w:name="_Toc168647975"/>
      <w:bookmarkStart w:id="363" w:name="_Toc180491867"/>
      <w:bookmarkStart w:id="364" w:name="_Toc224561891"/>
      <w:r w:rsidRPr="00FA1587">
        <w:rPr>
          <w:lang w:val="es-ES_tradnl"/>
        </w:rPr>
        <w:t>Programa de desarrollo de información de las tareas</w:t>
      </w:r>
      <w:bookmarkEnd w:id="361"/>
      <w:bookmarkEnd w:id="362"/>
      <w:bookmarkEnd w:id="363"/>
      <w:bookmarkEnd w:id="364"/>
    </w:p>
    <w:p w14:paraId="674897A0" w14:textId="77777777" w:rsidR="00535AB2" w:rsidRPr="009F308D" w:rsidRDefault="00535AB2" w:rsidP="00B37350">
      <w:pPr>
        <w:rPr>
          <w:lang w:val="es-ES_tradnl"/>
        </w:rPr>
      </w:pPr>
      <w:r w:rsidRPr="009F308D">
        <w:rPr>
          <w:lang w:val="es-ES_tradnl"/>
        </w:rPr>
        <w:t>Ref.to ISO-19650-2/3.1.3.4: programa de desarrollo de información de las tareas (TIDP), calendario de contenedores de información y fechas de entrega, para un equipo de trabajo específico.</w:t>
      </w:r>
    </w:p>
    <w:p w14:paraId="66EDC4D7" w14:textId="77777777" w:rsidR="00535AB2" w:rsidRPr="009F308D" w:rsidRDefault="00535AB2" w:rsidP="00B37350">
      <w:pPr>
        <w:rPr>
          <w:lang w:val="es-ES_tradnl"/>
        </w:rPr>
      </w:pPr>
      <w:r w:rsidRPr="009F308D">
        <w:rPr>
          <w:lang w:val="es-ES_tradnl"/>
        </w:rPr>
        <w:t>Ref.to ISO-19650-2/5.4.4: Cada equipo de trabajo deberá establecer y mantener durante todo su nombramiento un programa de desarrollo de información de las tareas (TIDP). Al hacer esto, cada equipo de trabajo deberá considerar:</w:t>
      </w:r>
    </w:p>
    <w:p w14:paraId="4AA565A4" w14:textId="77777777" w:rsidR="00535AB2" w:rsidRPr="00B37350" w:rsidRDefault="00535AB2" w:rsidP="00B37350">
      <w:pPr>
        <w:pStyle w:val="Prrafodelista"/>
        <w:numPr>
          <w:ilvl w:val="0"/>
          <w:numId w:val="73"/>
        </w:numPr>
        <w:rPr>
          <w:lang w:val="es-ES_tradnl"/>
        </w:rPr>
      </w:pPr>
      <w:r w:rsidRPr="00B37350">
        <w:rPr>
          <w:lang w:val="es-ES_tradnl"/>
        </w:rPr>
        <w:t>los hitos de entrega de información del proyecto;</w:t>
      </w:r>
    </w:p>
    <w:p w14:paraId="46390FE2" w14:textId="77777777" w:rsidR="00535AB2" w:rsidRPr="00B37350" w:rsidRDefault="00535AB2" w:rsidP="00B37350">
      <w:pPr>
        <w:pStyle w:val="Prrafodelista"/>
        <w:numPr>
          <w:ilvl w:val="0"/>
          <w:numId w:val="73"/>
        </w:numPr>
        <w:rPr>
          <w:lang w:val="es-ES_tradnl"/>
        </w:rPr>
      </w:pPr>
      <w:r w:rsidRPr="00B37350">
        <w:rPr>
          <w:lang w:val="es-ES_tradnl"/>
        </w:rPr>
        <w:t>las responsabilidades del equipo de trabajo dentro de la matriz de responsabilidad detallada;</w:t>
      </w:r>
    </w:p>
    <w:p w14:paraId="162319A3" w14:textId="77777777" w:rsidR="00535AB2" w:rsidRPr="00B37350" w:rsidRDefault="00535AB2" w:rsidP="00B37350">
      <w:pPr>
        <w:pStyle w:val="Prrafodelista"/>
        <w:numPr>
          <w:ilvl w:val="0"/>
          <w:numId w:val="73"/>
        </w:numPr>
        <w:rPr>
          <w:lang w:val="es-ES_tradnl"/>
        </w:rPr>
      </w:pPr>
      <w:r w:rsidRPr="00B37350">
        <w:rPr>
          <w:lang w:val="es-ES_tradnl"/>
        </w:rPr>
        <w:t>los requisitos de información de la parte principal designada;</w:t>
      </w:r>
    </w:p>
    <w:p w14:paraId="5B9B2F18" w14:textId="77777777" w:rsidR="00535AB2" w:rsidRPr="00B37350" w:rsidRDefault="00535AB2" w:rsidP="00B37350">
      <w:pPr>
        <w:pStyle w:val="Prrafodelista"/>
        <w:numPr>
          <w:ilvl w:val="0"/>
          <w:numId w:val="73"/>
        </w:numPr>
        <w:rPr>
          <w:lang w:val="es-ES_tradnl"/>
        </w:rPr>
      </w:pPr>
      <w:r w:rsidRPr="00B37350">
        <w:rPr>
          <w:lang w:val="es-ES_tradnl"/>
        </w:rPr>
        <w:t>la disponibilidad de recursos compartidos dentro del equipo de desarrollo; y</w:t>
      </w:r>
    </w:p>
    <w:p w14:paraId="6B6AA45A" w14:textId="77777777" w:rsidR="00535AB2" w:rsidRPr="00B37350" w:rsidRDefault="00535AB2" w:rsidP="00B37350">
      <w:pPr>
        <w:pStyle w:val="Prrafodelista"/>
        <w:numPr>
          <w:ilvl w:val="0"/>
          <w:numId w:val="73"/>
        </w:numPr>
        <w:rPr>
          <w:lang w:val="es-ES_tradnl"/>
        </w:rPr>
      </w:pPr>
      <w:r w:rsidRPr="00B37350">
        <w:rPr>
          <w:lang w:val="es-ES_tradnl"/>
        </w:rPr>
        <w:t>el tiempo que necesitará el equipo de trabajo para producir (generar, coordinar, revisar y aprobar) información</w:t>
      </w:r>
    </w:p>
    <w:p w14:paraId="7CA724AC" w14:textId="77777777" w:rsidR="00B37350" w:rsidRDefault="00B37350" w:rsidP="00B37350">
      <w:pPr>
        <w:rPr>
          <w:lang w:val="es-ES_tradnl"/>
        </w:rPr>
      </w:pPr>
    </w:p>
    <w:p w14:paraId="752FFB77" w14:textId="6DC01309" w:rsidR="00535AB2" w:rsidRPr="009F308D" w:rsidRDefault="00535AB2" w:rsidP="00B37350">
      <w:pPr>
        <w:rPr>
          <w:lang w:val="es-ES_tradnl"/>
        </w:rPr>
      </w:pPr>
      <w:r w:rsidRPr="009F308D">
        <w:rPr>
          <w:lang w:val="es-ES_tradnl"/>
        </w:rPr>
        <w:t>El TIDP enumerará e identificará, para cada contenedor, lo siguiente:</w:t>
      </w:r>
    </w:p>
    <w:p w14:paraId="4CCEFE4A" w14:textId="77777777" w:rsidR="00535AB2" w:rsidRPr="00B37350" w:rsidRDefault="00535AB2" w:rsidP="00B37350">
      <w:pPr>
        <w:pStyle w:val="Prrafodelista"/>
        <w:numPr>
          <w:ilvl w:val="0"/>
          <w:numId w:val="74"/>
        </w:numPr>
        <w:rPr>
          <w:lang w:val="es-ES_tradnl"/>
        </w:rPr>
      </w:pPr>
      <w:r w:rsidRPr="00B37350">
        <w:rPr>
          <w:lang w:val="es-ES_tradnl"/>
        </w:rPr>
        <w:t>Nombre y título;</w:t>
      </w:r>
    </w:p>
    <w:p w14:paraId="3BFE32AD" w14:textId="77777777" w:rsidR="00535AB2" w:rsidRPr="00B37350" w:rsidRDefault="00535AB2" w:rsidP="00B37350">
      <w:pPr>
        <w:pStyle w:val="Prrafodelista"/>
        <w:numPr>
          <w:ilvl w:val="0"/>
          <w:numId w:val="74"/>
        </w:numPr>
        <w:rPr>
          <w:lang w:val="es-ES_tradnl"/>
        </w:rPr>
      </w:pPr>
      <w:r w:rsidRPr="00B37350">
        <w:rPr>
          <w:lang w:val="es-ES_tradnl"/>
        </w:rPr>
        <w:t>predecesores o dependencias;</w:t>
      </w:r>
    </w:p>
    <w:p w14:paraId="21EAEFDD" w14:textId="77777777" w:rsidR="00535AB2" w:rsidRPr="00B37350" w:rsidRDefault="00535AB2" w:rsidP="00B37350">
      <w:pPr>
        <w:pStyle w:val="Prrafodelista"/>
        <w:numPr>
          <w:ilvl w:val="0"/>
          <w:numId w:val="74"/>
        </w:numPr>
        <w:rPr>
          <w:lang w:val="es-ES_tradnl"/>
        </w:rPr>
      </w:pPr>
      <w:r w:rsidRPr="00B37350">
        <w:rPr>
          <w:lang w:val="es-ES_tradnl"/>
        </w:rPr>
        <w:t>Nivel de información necesario;</w:t>
      </w:r>
    </w:p>
    <w:p w14:paraId="4D00C308" w14:textId="77777777" w:rsidR="00535AB2" w:rsidRPr="00B37350" w:rsidRDefault="00535AB2" w:rsidP="00B37350">
      <w:pPr>
        <w:pStyle w:val="Prrafodelista"/>
        <w:numPr>
          <w:ilvl w:val="0"/>
          <w:numId w:val="74"/>
        </w:numPr>
        <w:rPr>
          <w:lang w:val="es-ES_tradnl"/>
        </w:rPr>
      </w:pPr>
      <w:r w:rsidRPr="00B37350">
        <w:rPr>
          <w:lang w:val="es-ES_tradnl"/>
        </w:rPr>
        <w:t>la duración (estimada) de la producción;</w:t>
      </w:r>
    </w:p>
    <w:p w14:paraId="3146EA44" w14:textId="77777777" w:rsidR="00535AB2" w:rsidRPr="00B37350" w:rsidRDefault="00535AB2" w:rsidP="00B37350">
      <w:pPr>
        <w:pStyle w:val="Prrafodelista"/>
        <w:numPr>
          <w:ilvl w:val="0"/>
          <w:numId w:val="74"/>
        </w:numPr>
        <w:rPr>
          <w:lang w:val="es-ES_tradnl"/>
        </w:rPr>
      </w:pPr>
      <w:r w:rsidRPr="00B37350">
        <w:rPr>
          <w:lang w:val="es-ES_tradnl"/>
        </w:rPr>
        <w:t>autor de la información responsable de su producción; y</w:t>
      </w:r>
    </w:p>
    <w:p w14:paraId="0895FCD0" w14:textId="77777777" w:rsidR="00535AB2" w:rsidRPr="00B37350" w:rsidRDefault="00535AB2" w:rsidP="00B37350">
      <w:pPr>
        <w:pStyle w:val="Prrafodelista"/>
        <w:numPr>
          <w:ilvl w:val="0"/>
          <w:numId w:val="74"/>
        </w:numPr>
        <w:rPr>
          <w:lang w:val="es-ES_tradnl"/>
        </w:rPr>
      </w:pPr>
      <w:r w:rsidRPr="00B37350">
        <w:rPr>
          <w:lang w:val="es-ES_tradnl"/>
        </w:rPr>
        <w:t>hitos de entrega.</w:t>
      </w:r>
    </w:p>
    <w:p w14:paraId="7D105D53" w14:textId="3336C39C" w:rsidR="00535AB2" w:rsidRPr="009F308D" w:rsidRDefault="00535AB2" w:rsidP="00B37350">
      <w:pPr>
        <w:rPr>
          <w:lang w:val="es-ES_tradnl"/>
        </w:rPr>
      </w:pPr>
      <w:r w:rsidRPr="009F308D">
        <w:rPr>
          <w:lang w:val="es-ES_tradnl"/>
        </w:rPr>
        <w:t>Se debe explicar la plantilla TIDP (cómo utilizarla, contenido, etc.).</w:t>
      </w:r>
    </w:p>
    <w:p w14:paraId="77D927F8" w14:textId="77777777" w:rsidR="00535AB2" w:rsidRPr="009F308D" w:rsidRDefault="00535AB2" w:rsidP="00B37350"/>
    <w:p w14:paraId="60DF47CF" w14:textId="77777777" w:rsidR="00535AB2" w:rsidRPr="00F81EF7" w:rsidRDefault="00535AB2" w:rsidP="00B37350">
      <w:r w:rsidRPr="00F81EF7">
        <w:t xml:space="preserve">Explicar el documento según proyecto. </w:t>
      </w:r>
    </w:p>
    <w:p w14:paraId="77F5AA9B" w14:textId="77777777" w:rsidR="00B37350" w:rsidRDefault="00B37350" w:rsidP="00B37350">
      <w:pPr>
        <w:rPr>
          <w:b/>
          <w:bCs/>
        </w:rPr>
      </w:pPr>
    </w:p>
    <w:p w14:paraId="70D2ADA2" w14:textId="56FB0B84" w:rsidR="00535AB2" w:rsidRPr="009F308D" w:rsidRDefault="00535AB2" w:rsidP="00B37350">
      <w:pPr>
        <w:rPr>
          <w:i/>
          <w:iCs/>
        </w:rPr>
      </w:pPr>
      <w:r w:rsidRPr="009F308D">
        <w:rPr>
          <w:b/>
          <w:bCs/>
        </w:rPr>
        <w:t>Consulte:</w:t>
      </w:r>
    </w:p>
    <w:p w14:paraId="5D5C0D18" w14:textId="77777777" w:rsidR="00535AB2" w:rsidRPr="009F308D" w:rsidRDefault="00535AB2" w:rsidP="00B37350">
      <w:r w:rsidRPr="009F308D">
        <w:rPr>
          <w:i/>
          <w:iCs/>
        </w:rPr>
        <w:t>TaskInformationDeliveryPlan.xlsx</w:t>
      </w:r>
    </w:p>
    <w:p w14:paraId="2F6F4BA1" w14:textId="77777777" w:rsidR="00535AB2" w:rsidRPr="009F308D" w:rsidRDefault="00535AB2" w:rsidP="00535AB2">
      <w:pPr>
        <w:rPr>
          <w:rFonts w:ascii="Futura Lt BT" w:hAnsi="Futura Lt BT"/>
        </w:rPr>
      </w:pPr>
    </w:p>
    <w:p w14:paraId="5BB52745" w14:textId="32F5D9FF" w:rsidR="00535AB2" w:rsidRPr="00344127" w:rsidRDefault="00535AB2" w:rsidP="00B37350">
      <w:pPr>
        <w:pStyle w:val="Ttulo1"/>
        <w:rPr>
          <w:iCs/>
          <w:lang w:val="es-ES_tradnl"/>
        </w:rPr>
      </w:pPr>
      <w:bookmarkStart w:id="365" w:name="_Toc29426146"/>
      <w:bookmarkStart w:id="366" w:name="_Toc168647976"/>
      <w:bookmarkStart w:id="367" w:name="_Toc180491868"/>
      <w:bookmarkStart w:id="368" w:name="_Toc224561892"/>
      <w:r w:rsidRPr="00344127">
        <w:rPr>
          <w:lang w:val="es-ES_tradnl"/>
        </w:rPr>
        <w:t>Programa general de desarrollo de la información</w:t>
      </w:r>
      <w:bookmarkEnd w:id="365"/>
      <w:bookmarkEnd w:id="366"/>
      <w:bookmarkEnd w:id="367"/>
      <w:bookmarkEnd w:id="368"/>
    </w:p>
    <w:p w14:paraId="4FB05C5B" w14:textId="77777777" w:rsidR="00535AB2" w:rsidRPr="009F308D" w:rsidRDefault="00535AB2" w:rsidP="00B37350">
      <w:pPr>
        <w:rPr>
          <w:lang w:val="es-ES_tradnl"/>
        </w:rPr>
      </w:pPr>
      <w:r w:rsidRPr="009F308D">
        <w:rPr>
          <w:rFonts w:cs="Cambria Math"/>
          <w:lang w:val="es-ES_tradnl"/>
        </w:rPr>
        <w:t xml:space="preserve">Cf. </w:t>
      </w:r>
      <w:r w:rsidRPr="009F308D">
        <w:rPr>
          <w:lang w:val="es-ES_tradnl"/>
        </w:rPr>
        <w:t>ISO-19650-2/3.1.3.3: programa general de desarrollo de la información (MIDP) que incorpora todos los planes de entrega de información de tareas relevantes</w:t>
      </w:r>
    </w:p>
    <w:p w14:paraId="3BD3E42D" w14:textId="77777777" w:rsidR="00535AB2" w:rsidRPr="009F308D" w:rsidRDefault="00535AB2" w:rsidP="00B37350">
      <w:pPr>
        <w:rPr>
          <w:lang w:val="es-ES_tradnl"/>
        </w:rPr>
      </w:pPr>
      <w:r w:rsidRPr="009F308D">
        <w:rPr>
          <w:rFonts w:cs="Cambria Math"/>
          <w:lang w:val="es-ES_tradnl"/>
        </w:rPr>
        <w:t xml:space="preserve">Cf. </w:t>
      </w:r>
      <w:r w:rsidRPr="009F308D">
        <w:rPr>
          <w:lang w:val="es-ES_tradnl"/>
        </w:rPr>
        <w:t>ISO-19650-2 / 5.4.5: El adjudicatario principal agregará el TIDP de cada equipo de trabajo para establecer el programa general de desarrollo de la información (MIDP) del equipo de desarrollo. Al hacer esto, el adjudicatario principal deberá considerar:</w:t>
      </w:r>
    </w:p>
    <w:p w14:paraId="4AE57960" w14:textId="77777777" w:rsidR="00535AB2" w:rsidRPr="00B37350" w:rsidRDefault="00535AB2" w:rsidP="00B37350">
      <w:pPr>
        <w:pStyle w:val="Prrafodelista"/>
        <w:numPr>
          <w:ilvl w:val="0"/>
          <w:numId w:val="75"/>
        </w:numPr>
        <w:rPr>
          <w:lang w:val="es-ES_tradnl"/>
        </w:rPr>
      </w:pPr>
      <w:r w:rsidRPr="00B37350">
        <w:rPr>
          <w:lang w:val="es-ES_tradnl"/>
        </w:rPr>
        <w:t xml:space="preserve">las responsabilidades asignadas dentro de la matriz de responsabilidades detallada; </w:t>
      </w:r>
    </w:p>
    <w:p w14:paraId="606E2859" w14:textId="77777777" w:rsidR="00535AB2" w:rsidRPr="00B37350" w:rsidRDefault="00535AB2" w:rsidP="00B37350">
      <w:pPr>
        <w:pStyle w:val="Prrafodelista"/>
        <w:numPr>
          <w:ilvl w:val="0"/>
          <w:numId w:val="75"/>
        </w:numPr>
        <w:rPr>
          <w:lang w:val="es-ES_tradnl"/>
        </w:rPr>
      </w:pPr>
      <w:r w:rsidRPr="00B37350">
        <w:rPr>
          <w:lang w:val="es-ES_tradnl"/>
        </w:rPr>
        <w:t xml:space="preserve">los predecesores de información o dependencias de información entre equipos de trabajo; </w:t>
      </w:r>
    </w:p>
    <w:p w14:paraId="7D0EBB51" w14:textId="77777777" w:rsidR="00535AB2" w:rsidRPr="00B37350" w:rsidRDefault="00535AB2" w:rsidP="00B37350">
      <w:pPr>
        <w:pStyle w:val="Prrafodelista"/>
        <w:numPr>
          <w:ilvl w:val="0"/>
          <w:numId w:val="75"/>
        </w:numPr>
        <w:rPr>
          <w:lang w:val="es-ES_tradnl"/>
        </w:rPr>
      </w:pPr>
      <w:r w:rsidRPr="00B37350">
        <w:rPr>
          <w:lang w:val="es-ES_tradnl"/>
        </w:rPr>
        <w:t xml:space="preserve">el tiempo que el adjudicatario principal necesitará para revisar y autorizar el modelo de información; y </w:t>
      </w:r>
    </w:p>
    <w:p w14:paraId="3934FC3A" w14:textId="77777777" w:rsidR="00535AB2" w:rsidRPr="00B37350" w:rsidRDefault="00535AB2" w:rsidP="00B37350">
      <w:pPr>
        <w:pStyle w:val="Prrafodelista"/>
        <w:numPr>
          <w:ilvl w:val="0"/>
          <w:numId w:val="75"/>
        </w:numPr>
        <w:rPr>
          <w:lang w:val="es-ES_tradnl"/>
        </w:rPr>
      </w:pPr>
      <w:r w:rsidRPr="00B37350">
        <w:rPr>
          <w:lang w:val="es-ES_tradnl"/>
        </w:rPr>
        <w:t>el tiempo que necesitará el adjudicador para revisar y aceptar el modelo de información.</w:t>
      </w:r>
    </w:p>
    <w:p w14:paraId="0C7E2D95" w14:textId="77777777" w:rsidR="00B37350" w:rsidRDefault="00B37350" w:rsidP="00B37350">
      <w:pPr>
        <w:rPr>
          <w:lang w:val="es-ES_tradnl"/>
        </w:rPr>
      </w:pPr>
    </w:p>
    <w:p w14:paraId="40BD02D4" w14:textId="3A1D2E18" w:rsidR="00535AB2" w:rsidRPr="009F308D" w:rsidRDefault="00535AB2" w:rsidP="00B37350">
      <w:pPr>
        <w:rPr>
          <w:lang w:val="es-ES_tradnl"/>
        </w:rPr>
      </w:pPr>
      <w:r w:rsidRPr="009F308D">
        <w:rPr>
          <w:lang w:val="es-ES_tradnl"/>
        </w:rPr>
        <w:t>Una vez establecido el MIDP, el adjudicatario principal deberá:</w:t>
      </w:r>
    </w:p>
    <w:p w14:paraId="2E225CFA" w14:textId="77777777" w:rsidR="00535AB2" w:rsidRPr="00B37350" w:rsidRDefault="00535AB2" w:rsidP="00B37350">
      <w:pPr>
        <w:pStyle w:val="Prrafodelista"/>
        <w:numPr>
          <w:ilvl w:val="0"/>
          <w:numId w:val="76"/>
        </w:numPr>
        <w:rPr>
          <w:lang w:val="es-ES_tradnl"/>
        </w:rPr>
      </w:pPr>
      <w:r w:rsidRPr="00B37350">
        <w:rPr>
          <w:lang w:val="es-ES_tradnl"/>
        </w:rPr>
        <w:t xml:space="preserve">establecer una línea de base de los entregables y las fechas dentro del MIDP; </w:t>
      </w:r>
    </w:p>
    <w:p w14:paraId="7755B41D" w14:textId="77777777" w:rsidR="00535AB2" w:rsidRPr="00B37350" w:rsidRDefault="00535AB2" w:rsidP="00B37350">
      <w:pPr>
        <w:pStyle w:val="Prrafodelista"/>
        <w:numPr>
          <w:ilvl w:val="0"/>
          <w:numId w:val="76"/>
        </w:numPr>
        <w:rPr>
          <w:lang w:val="es-ES_tradnl"/>
        </w:rPr>
      </w:pPr>
      <w:r w:rsidRPr="00B37350">
        <w:rPr>
          <w:lang w:val="es-ES_tradnl"/>
        </w:rPr>
        <w:t xml:space="preserve">informar a cada equipo de trabajo y notificar si se requiere algún cambio en el TIDP; e </w:t>
      </w:r>
    </w:p>
    <w:p w14:paraId="189377C1" w14:textId="77777777" w:rsidR="00B37350" w:rsidRPr="00B37350" w:rsidRDefault="00535AB2" w:rsidP="00B37350">
      <w:pPr>
        <w:pStyle w:val="Prrafodelista"/>
        <w:numPr>
          <w:ilvl w:val="0"/>
          <w:numId w:val="76"/>
        </w:numPr>
        <w:rPr>
          <w:lang w:val="es-ES_tradnl"/>
        </w:rPr>
      </w:pPr>
      <w:r w:rsidRPr="00B37350">
        <w:rPr>
          <w:lang w:val="es-ES_tradnl"/>
        </w:rPr>
        <w:t>informar al adjudicador sobre cualquier riesgo o problema que pueda afectar los hitos de entrega de información del proyecto.</w:t>
      </w:r>
    </w:p>
    <w:p w14:paraId="50C82DBD" w14:textId="77777777" w:rsidR="00B37350" w:rsidRDefault="00B37350" w:rsidP="00B37350">
      <w:pPr>
        <w:rPr>
          <w:rStyle w:val="NotasCar"/>
          <w:rFonts w:ascii="Futura Lt BT" w:hAnsi="Futura Lt BT"/>
          <w:lang w:val="es-ES_tradnl"/>
        </w:rPr>
      </w:pPr>
    </w:p>
    <w:p w14:paraId="482A4B08" w14:textId="1B70C87D" w:rsidR="00535AB2" w:rsidRPr="00B37350" w:rsidRDefault="00535AB2" w:rsidP="00B37350">
      <w:pPr>
        <w:rPr>
          <w:lang w:val="es-ES_tradnl"/>
        </w:rPr>
      </w:pPr>
      <w:r w:rsidRPr="009F308D">
        <w:rPr>
          <w:rStyle w:val="NotasCar"/>
          <w:rFonts w:ascii="Futura Lt BT" w:hAnsi="Futura Lt BT"/>
          <w:lang w:val="es-ES_tradnl"/>
        </w:rPr>
        <w:t>ISO 19650-1/6.3.4: Si nuevas partes se unen al equipo de desarrollo, el plan de entrega debe actualizarse para incluir y confirmar la información que contribuirán a futuros intercambios de información.</w:t>
      </w:r>
    </w:p>
    <w:p w14:paraId="601544C1" w14:textId="77777777" w:rsidR="00B37350" w:rsidRDefault="00B37350" w:rsidP="00B37350">
      <w:pPr>
        <w:rPr>
          <w:lang w:val="es-ES_tradnl"/>
        </w:rPr>
      </w:pPr>
    </w:p>
    <w:p w14:paraId="198D3BCA" w14:textId="2A8F8CB2" w:rsidR="00535AB2" w:rsidRPr="009F308D" w:rsidRDefault="00535AB2" w:rsidP="00B37350">
      <w:pPr>
        <w:rPr>
          <w:lang w:val="es-ES_tradnl"/>
        </w:rPr>
      </w:pPr>
      <w:r w:rsidRPr="009F308D">
        <w:rPr>
          <w:lang w:val="es-ES_tradnl"/>
        </w:rPr>
        <w:t>Se presentará la versión inicial del Programa general de desarrollo de la información. Se darán instrucciones sobre cómo utilizarlo, etc.</w:t>
      </w:r>
    </w:p>
    <w:p w14:paraId="5A3B6B9B" w14:textId="77777777" w:rsidR="00535AB2" w:rsidRPr="009F308D" w:rsidRDefault="00535AB2" w:rsidP="00B37350">
      <w:r w:rsidRPr="009F308D">
        <w:t xml:space="preserve"> </w:t>
      </w:r>
    </w:p>
    <w:p w14:paraId="349BEE21" w14:textId="77777777" w:rsidR="00535AB2" w:rsidRPr="00F81EF7" w:rsidRDefault="00535AB2" w:rsidP="00B37350">
      <w:r w:rsidRPr="00F81EF7">
        <w:t xml:space="preserve">Explicar el documento según proyecto. </w:t>
      </w:r>
    </w:p>
    <w:p w14:paraId="628B415B" w14:textId="77777777" w:rsidR="00B37350" w:rsidRDefault="00B37350" w:rsidP="00B37350">
      <w:pPr>
        <w:rPr>
          <w:b/>
          <w:bCs/>
        </w:rPr>
      </w:pPr>
    </w:p>
    <w:p w14:paraId="5D0B3324" w14:textId="560D97F4" w:rsidR="00535AB2" w:rsidRPr="009F308D" w:rsidRDefault="00535AB2" w:rsidP="00B37350">
      <w:pPr>
        <w:rPr>
          <w:i/>
          <w:iCs/>
        </w:rPr>
      </w:pPr>
      <w:r w:rsidRPr="009F308D">
        <w:rPr>
          <w:b/>
          <w:bCs/>
        </w:rPr>
        <w:t>Consulte:</w:t>
      </w:r>
    </w:p>
    <w:p w14:paraId="11B5CD0A" w14:textId="77777777" w:rsidR="00535AB2" w:rsidRPr="009F308D" w:rsidRDefault="00535AB2" w:rsidP="00B37350">
      <w:r w:rsidRPr="009F308D">
        <w:rPr>
          <w:i/>
          <w:iCs/>
        </w:rPr>
        <w:t>MasterInformationDeliveryPlan.xlsx</w:t>
      </w:r>
    </w:p>
    <w:p w14:paraId="0687ADC3" w14:textId="77777777" w:rsidR="00535AB2" w:rsidRPr="009F308D" w:rsidRDefault="00535AB2" w:rsidP="00535AB2">
      <w:pPr>
        <w:rPr>
          <w:rFonts w:ascii="Futura Lt BT" w:hAnsi="Futura Lt BT"/>
        </w:rPr>
      </w:pPr>
      <w:bookmarkStart w:id="369" w:name="_Toc23722271"/>
      <w:bookmarkEnd w:id="369"/>
    </w:p>
    <w:p w14:paraId="1E21BD00" w14:textId="7EB4A733" w:rsidR="00535AB2" w:rsidRPr="00B37350" w:rsidRDefault="00535AB2" w:rsidP="00B37350">
      <w:pPr>
        <w:pStyle w:val="Ttulo1"/>
      </w:pPr>
      <w:bookmarkStart w:id="370" w:name="_Toc29426147"/>
      <w:bookmarkStart w:id="371" w:name="_Toc168647977"/>
      <w:bookmarkStart w:id="372" w:name="_Toc180491869"/>
      <w:bookmarkStart w:id="373" w:name="_Toc224561893"/>
      <w:r w:rsidRPr="00B37350">
        <w:t>Agenda de software, hardware e infraestructura de IT</w:t>
      </w:r>
      <w:bookmarkEnd w:id="370"/>
      <w:bookmarkEnd w:id="371"/>
      <w:bookmarkEnd w:id="372"/>
      <w:r w:rsidR="00514ED7">
        <w:t>.</w:t>
      </w:r>
      <w:bookmarkEnd w:id="373"/>
    </w:p>
    <w:p w14:paraId="0F5C7475" w14:textId="77777777" w:rsidR="00535AB2" w:rsidRPr="009F308D" w:rsidRDefault="00535AB2" w:rsidP="00514ED7">
      <w:r w:rsidRPr="009F308D">
        <w:rPr>
          <w:rFonts w:cs="Cambria Math"/>
        </w:rPr>
        <w:t xml:space="preserve">Cf. </w:t>
      </w:r>
      <w:r w:rsidRPr="009F308D">
        <w:t>ISO-19650-2 / 5.3.</w:t>
      </w:r>
      <w:proofErr w:type="gramStart"/>
      <w:r w:rsidRPr="009F308D">
        <w:t>2.g</w:t>
      </w:r>
      <w:proofErr w:type="gramEnd"/>
      <w:r w:rsidRPr="009F308D">
        <w:t>:</w:t>
      </w:r>
      <w:proofErr w:type="gramStart"/>
      <w:r w:rsidRPr="009F308D">
        <w:t xml:space="preserve"> ..</w:t>
      </w:r>
      <w:proofErr w:type="gramEnd"/>
      <w:r w:rsidRPr="009F308D">
        <w:t>Incluir un cronograma propuesto de software (incluidas las versiones), hardware e infraestructura de TI que el equipo de trabajo pretende adoptar.</w:t>
      </w:r>
    </w:p>
    <w:p w14:paraId="68EC5C9B" w14:textId="77777777" w:rsidR="00535AB2" w:rsidRPr="009F308D" w:rsidRDefault="00535AB2" w:rsidP="00514ED7">
      <w:r w:rsidRPr="009F308D">
        <w:rPr>
          <w:rFonts w:cs="Cambria Math"/>
        </w:rPr>
        <w:t xml:space="preserve">Cf. </w:t>
      </w:r>
      <w:r w:rsidRPr="009F308D">
        <w:t>ISO-19650-2 / 5.3.5.f: ...El plan de movilización del equipo de desarrollo se establecerá teniendo en cuenta el enfoque, los plazos y las responsabilidades de PEAP para adquirir, implementar, configurar y probar software, hardware e infraestructura de TI adicionales</w:t>
      </w:r>
      <w:proofErr w:type="gramStart"/>
      <w:r w:rsidRPr="009F308D">
        <w:t>. ;</w:t>
      </w:r>
      <w:proofErr w:type="gramEnd"/>
    </w:p>
    <w:p w14:paraId="4EA997AD" w14:textId="77777777" w:rsidR="00535AB2" w:rsidRPr="009F308D" w:rsidRDefault="00535AB2" w:rsidP="00514ED7">
      <w:pPr>
        <w:rPr>
          <w:lang w:val="es-ES_tradnl"/>
        </w:rPr>
      </w:pPr>
      <w:r w:rsidRPr="009F308D">
        <w:rPr>
          <w:rFonts w:cs="Cambria Math"/>
          <w:lang w:val="es-ES_tradnl"/>
        </w:rPr>
        <w:t xml:space="preserve">Cf. </w:t>
      </w:r>
      <w:r w:rsidRPr="009F308D">
        <w:rPr>
          <w:lang w:val="es-ES_tradnl"/>
        </w:rPr>
        <w:t>ISO-19650-2 / 5.4.1.f: ... confirmar el cronograma de software, hardware e infraestructura de TI que utilizará el equipo de desarrollo.</w:t>
      </w:r>
    </w:p>
    <w:p w14:paraId="5B2C9ADE" w14:textId="77777777" w:rsidR="00535AB2" w:rsidRDefault="00535AB2" w:rsidP="00514ED7">
      <w:pPr>
        <w:rPr>
          <w:lang w:val="es-ES_tradnl"/>
        </w:rPr>
      </w:pPr>
      <w:r w:rsidRPr="009F308D">
        <w:rPr>
          <w:rFonts w:cs="Cambria Math"/>
          <w:lang w:val="es-ES_tradnl"/>
        </w:rPr>
        <w:t xml:space="preserve">Cf. </w:t>
      </w:r>
      <w:r w:rsidRPr="009F308D">
        <w:rPr>
          <w:lang w:val="es-ES_tradnl"/>
        </w:rPr>
        <w:t>ISO-19650-2 / 5.5.2.a: ...adquirir, implementar, configurar y probar software, hardware e infraestructura de TI (según sea necesario);</w:t>
      </w:r>
    </w:p>
    <w:p w14:paraId="738F5F3A" w14:textId="77777777" w:rsidR="00B37350" w:rsidRPr="009F308D" w:rsidRDefault="00B37350" w:rsidP="00B37350">
      <w:pPr>
        <w:rPr>
          <w:lang w:val="es-ES_tradnl"/>
        </w:rPr>
      </w:pPr>
    </w:p>
    <w:p w14:paraId="593E1A60" w14:textId="3B31C427" w:rsidR="00535AB2" w:rsidRPr="00514ED7" w:rsidRDefault="00535AB2" w:rsidP="00514ED7">
      <w:pPr>
        <w:pStyle w:val="Ttulo2"/>
      </w:pPr>
      <w:bookmarkStart w:id="374" w:name="_Toc29426148"/>
      <w:bookmarkStart w:id="375" w:name="_Toc23722272"/>
      <w:bookmarkStart w:id="376" w:name="_Toc168647978"/>
      <w:bookmarkStart w:id="377" w:name="_Toc180491870"/>
      <w:bookmarkStart w:id="378" w:name="_Toc224561894"/>
      <w:bookmarkEnd w:id="374"/>
      <w:r w:rsidRPr="00514ED7">
        <w:lastRenderedPageBreak/>
        <w:t>Software</w:t>
      </w:r>
      <w:bookmarkEnd w:id="375"/>
      <w:bookmarkEnd w:id="376"/>
      <w:bookmarkEnd w:id="377"/>
      <w:bookmarkEnd w:id="378"/>
    </w:p>
    <w:p w14:paraId="3E86CC03" w14:textId="77777777" w:rsidR="00535AB2" w:rsidRPr="009F308D" w:rsidRDefault="00535AB2" w:rsidP="00514ED7">
      <w:proofErr w:type="gramStart"/>
      <w:r w:rsidRPr="009F308D">
        <w:t>Requisitos a seguir</w:t>
      </w:r>
      <w:proofErr w:type="gramEnd"/>
      <w:r w:rsidRPr="009F308D">
        <w:t xml:space="preserve"> durante el proceso de "Selección de software" (a seguir durante actualizaciones y revisiones adicionales), sistemas de gestión de datos y procesos, instrucción relacionada con el entorno común de datos (CDE) común.</w:t>
      </w:r>
    </w:p>
    <w:p w14:paraId="544D6196" w14:textId="77777777" w:rsidR="00535AB2" w:rsidRDefault="00535AB2" w:rsidP="00514ED7">
      <w:pPr>
        <w:rPr>
          <w:lang w:val="es-ES_tradnl"/>
        </w:rPr>
      </w:pPr>
    </w:p>
    <w:p w14:paraId="37A590CF" w14:textId="77777777" w:rsidR="00535AB2" w:rsidRPr="009F308D" w:rsidRDefault="00535AB2" w:rsidP="00514ED7">
      <w:pPr>
        <w:rPr>
          <w:lang w:val="es-ES_tradnl"/>
        </w:rPr>
      </w:pPr>
      <w:r w:rsidRPr="008F0E45">
        <w:rPr>
          <w:lang w:val="es-ES_tradnl"/>
        </w:rPr>
        <w:t xml:space="preserve">Consulte la </w:t>
      </w:r>
      <w:r w:rsidRPr="00F81EF7">
        <w:rPr>
          <w:lang w:val="es-ES_tradnl"/>
        </w:rPr>
        <w:t>Tabla 8.1 para ver el programa completo</w:t>
      </w:r>
      <w:r w:rsidRPr="008F0E45">
        <w:rPr>
          <w:lang w:val="es-ES_tradnl"/>
        </w:rPr>
        <w:t>.</w:t>
      </w:r>
    </w:p>
    <w:p w14:paraId="65B11C74" w14:textId="77777777" w:rsidR="00535AB2" w:rsidRPr="009F308D" w:rsidRDefault="00535AB2" w:rsidP="00535AB2">
      <w:pPr>
        <w:rPr>
          <w:rFonts w:ascii="Futura Lt BT" w:hAnsi="Futura Lt BT"/>
        </w:rPr>
      </w:pPr>
      <w:r w:rsidRPr="002E215F">
        <w:rPr>
          <w:rFonts w:ascii="Futura Lt BT" w:hAnsi="Futura Lt BT"/>
        </w:rPr>
        <w:t>.....</w:t>
      </w:r>
    </w:p>
    <w:p w14:paraId="569D8460" w14:textId="675527E7" w:rsidR="00535AB2" w:rsidRPr="00514ED7" w:rsidRDefault="00535AB2" w:rsidP="00514ED7">
      <w:pPr>
        <w:pStyle w:val="Ttulo2"/>
      </w:pPr>
      <w:bookmarkStart w:id="379" w:name="_Toc29426149"/>
      <w:bookmarkStart w:id="380" w:name="_Toc23722273"/>
      <w:bookmarkStart w:id="381" w:name="_Toc168647979"/>
      <w:bookmarkStart w:id="382" w:name="_Toc180491871"/>
      <w:bookmarkStart w:id="383" w:name="_Toc224561895"/>
      <w:bookmarkEnd w:id="379"/>
      <w:r w:rsidRPr="00514ED7">
        <w:t xml:space="preserve">Hardware e Infraestructura de </w:t>
      </w:r>
      <w:bookmarkEnd w:id="380"/>
      <w:bookmarkEnd w:id="381"/>
      <w:r w:rsidRPr="00514ED7">
        <w:t>IT</w:t>
      </w:r>
      <w:bookmarkEnd w:id="382"/>
      <w:bookmarkEnd w:id="383"/>
    </w:p>
    <w:p w14:paraId="73EC48D7" w14:textId="77777777" w:rsidR="00535AB2" w:rsidRPr="009F308D" w:rsidRDefault="00535AB2" w:rsidP="00514ED7">
      <w:proofErr w:type="gramStart"/>
      <w:r w:rsidRPr="009F308D">
        <w:t>Requisitos a seguir</w:t>
      </w:r>
      <w:proofErr w:type="gramEnd"/>
      <w:r w:rsidRPr="009F308D">
        <w:t xml:space="preserve"> durante el proceso de "Selección de hardware" (a seguir durante futuras actualizaciones y revisiones).</w:t>
      </w:r>
    </w:p>
    <w:p w14:paraId="4AB34482" w14:textId="77777777" w:rsidR="00535AB2" w:rsidRPr="009F308D" w:rsidRDefault="00535AB2" w:rsidP="00514ED7">
      <w:proofErr w:type="gramStart"/>
      <w:r w:rsidRPr="009F308D">
        <w:t>Requisitos a seguir</w:t>
      </w:r>
      <w:proofErr w:type="gramEnd"/>
      <w:r w:rsidRPr="009F308D">
        <w:t xml:space="preserve"> durante el proceso de "Infraestructura de TI" (a seguir durante futuras actualizaciones y revisiones).</w:t>
      </w:r>
    </w:p>
    <w:p w14:paraId="5A58185A" w14:textId="77777777" w:rsidR="00535AB2" w:rsidRPr="009F308D" w:rsidRDefault="00535AB2" w:rsidP="00514ED7">
      <w:pPr>
        <w:rPr>
          <w:lang w:val="es-ES_tradnl"/>
        </w:rPr>
      </w:pPr>
      <w:r w:rsidRPr="009F308D">
        <w:rPr>
          <w:lang w:val="es-ES_tradnl"/>
        </w:rPr>
        <w:t>Consulte la Tabla 8.1 para ver el programa completo.</w:t>
      </w:r>
    </w:p>
    <w:p w14:paraId="00AB0878" w14:textId="77777777" w:rsidR="00535AB2" w:rsidRPr="009F308D" w:rsidRDefault="00535AB2" w:rsidP="00535AB2">
      <w:pPr>
        <w:rPr>
          <w:rFonts w:ascii="Futura Lt BT" w:hAnsi="Futura Lt BT"/>
        </w:rPr>
      </w:pPr>
      <w:r w:rsidRPr="002E215F">
        <w:rPr>
          <w:rFonts w:ascii="Futura Lt BT" w:hAnsi="Futura Lt BT"/>
        </w:rPr>
        <w:t>.....</w:t>
      </w:r>
    </w:p>
    <w:p w14:paraId="3C7099EB" w14:textId="66CAA31F" w:rsidR="00535AB2" w:rsidRPr="00514ED7" w:rsidRDefault="00535AB2" w:rsidP="00514ED7">
      <w:pPr>
        <w:pStyle w:val="Ttulo2"/>
      </w:pPr>
      <w:bookmarkStart w:id="384" w:name="_Toc29426150"/>
      <w:bookmarkStart w:id="385" w:name="_Toc23722274"/>
      <w:bookmarkStart w:id="386" w:name="_Toc168647980"/>
      <w:bookmarkStart w:id="387" w:name="_Toc180491872"/>
      <w:bookmarkStart w:id="388" w:name="_Toc224561896"/>
      <w:bookmarkEnd w:id="384"/>
      <w:r w:rsidRPr="00514ED7">
        <w:t>Listado de Software, Hardware e Infraestructura de IT</w:t>
      </w:r>
      <w:bookmarkEnd w:id="385"/>
      <w:bookmarkEnd w:id="386"/>
      <w:bookmarkEnd w:id="387"/>
      <w:bookmarkEnd w:id="388"/>
    </w:p>
    <w:p w14:paraId="46CD9A4C" w14:textId="77777777" w:rsidR="00535AB2" w:rsidRPr="009F308D" w:rsidRDefault="00535AB2" w:rsidP="00535AB2">
      <w:pPr>
        <w:rPr>
          <w:rFonts w:ascii="Futura Lt BT" w:hAnsi="Futura Lt BT"/>
        </w:rPr>
      </w:pPr>
      <w:r w:rsidRPr="009F308D">
        <w:rPr>
          <w:rFonts w:ascii="Futura Lt BT" w:hAnsi="Futura Lt BT"/>
        </w:rPr>
        <w:t xml:space="preserve"> </w:t>
      </w:r>
    </w:p>
    <w:tbl>
      <w:tblPr>
        <w:tblW w:w="5000" w:type="pct"/>
        <w:tblCellMar>
          <w:left w:w="70" w:type="dxa"/>
          <w:right w:w="70" w:type="dxa"/>
        </w:tblCellMar>
        <w:tblLook w:val="04A0" w:firstRow="1" w:lastRow="0" w:firstColumn="1" w:lastColumn="0" w:noHBand="0" w:noVBand="1"/>
      </w:tblPr>
      <w:tblGrid>
        <w:gridCol w:w="3217"/>
        <w:gridCol w:w="5625"/>
        <w:gridCol w:w="1596"/>
        <w:gridCol w:w="1650"/>
        <w:gridCol w:w="2936"/>
      </w:tblGrid>
      <w:tr w:rsidR="00535AB2" w:rsidRPr="009F308D" w14:paraId="5547F2DE" w14:textId="77777777" w:rsidTr="00514ED7">
        <w:trPr>
          <w:trHeight w:val="240"/>
        </w:trPr>
        <w:tc>
          <w:tcPr>
            <w:tcW w:w="5000" w:type="pct"/>
            <w:gridSpan w:val="5"/>
            <w:tcBorders>
              <w:top w:val="nil"/>
              <w:left w:val="nil"/>
              <w:bottom w:val="nil"/>
              <w:right w:val="nil"/>
            </w:tcBorders>
            <w:shd w:val="clear" w:color="auto" w:fill="415464" w:themeFill="text2"/>
            <w:noWrap/>
            <w:hideMark/>
          </w:tcPr>
          <w:p w14:paraId="58A53751" w14:textId="77777777" w:rsidR="00535AB2" w:rsidRPr="00514ED7" w:rsidRDefault="00535AB2" w:rsidP="00514ED7">
            <w:pPr>
              <w:rPr>
                <w:b/>
                <w:bCs/>
                <w:color w:val="FFFFFF" w:themeColor="background1"/>
              </w:rPr>
            </w:pPr>
            <w:r w:rsidRPr="00514ED7">
              <w:rPr>
                <w:b/>
                <w:bCs/>
                <w:color w:val="FFFFFF" w:themeColor="background1"/>
              </w:rPr>
              <w:t>Software</w:t>
            </w:r>
          </w:p>
        </w:tc>
      </w:tr>
      <w:tr w:rsidR="00535AB2" w:rsidRPr="009F308D" w14:paraId="070F7BC5" w14:textId="77777777" w:rsidTr="00514ED7">
        <w:trPr>
          <w:trHeight w:val="240"/>
        </w:trPr>
        <w:tc>
          <w:tcPr>
            <w:tcW w:w="1071" w:type="pct"/>
            <w:tcBorders>
              <w:top w:val="single" w:sz="4" w:space="0" w:color="A6A6A6"/>
              <w:left w:val="single" w:sz="4" w:space="0" w:color="A6A6A6"/>
              <w:bottom w:val="single" w:sz="4" w:space="0" w:color="A6A6A6"/>
              <w:right w:val="nil"/>
            </w:tcBorders>
            <w:shd w:val="clear" w:color="auto" w:fill="415464" w:themeFill="text2"/>
            <w:vAlign w:val="center"/>
            <w:hideMark/>
          </w:tcPr>
          <w:p w14:paraId="443D23B0" w14:textId="77777777" w:rsidR="00535AB2" w:rsidRPr="00514ED7" w:rsidRDefault="00535AB2" w:rsidP="00514ED7">
            <w:pPr>
              <w:rPr>
                <w:b/>
                <w:bCs/>
                <w:color w:val="FFFFFF" w:themeColor="background1"/>
              </w:rPr>
            </w:pPr>
            <w:r w:rsidRPr="00514ED7">
              <w:rPr>
                <w:b/>
                <w:bCs/>
                <w:color w:val="FFFFFF" w:themeColor="background1"/>
              </w:rPr>
              <w:t>Nombre del software</w:t>
            </w:r>
          </w:p>
        </w:tc>
        <w:tc>
          <w:tcPr>
            <w:tcW w:w="1872" w:type="pct"/>
            <w:tcBorders>
              <w:top w:val="single" w:sz="4" w:space="0" w:color="A6A6A6"/>
              <w:left w:val="nil"/>
              <w:bottom w:val="single" w:sz="4" w:space="0" w:color="A6A6A6"/>
              <w:right w:val="nil"/>
            </w:tcBorders>
            <w:shd w:val="clear" w:color="auto" w:fill="415464" w:themeFill="text2"/>
            <w:noWrap/>
            <w:vAlign w:val="center"/>
            <w:hideMark/>
          </w:tcPr>
          <w:p w14:paraId="788EE622" w14:textId="77777777" w:rsidR="00535AB2" w:rsidRPr="00514ED7" w:rsidRDefault="00535AB2" w:rsidP="00514ED7">
            <w:pPr>
              <w:rPr>
                <w:b/>
                <w:bCs/>
                <w:color w:val="FFFFFF" w:themeColor="background1"/>
              </w:rPr>
            </w:pPr>
            <w:r w:rsidRPr="00514ED7">
              <w:rPr>
                <w:b/>
                <w:bCs/>
                <w:color w:val="FFFFFF" w:themeColor="background1"/>
              </w:rPr>
              <w:t>Alcance del software</w:t>
            </w:r>
          </w:p>
        </w:tc>
        <w:tc>
          <w:tcPr>
            <w:tcW w:w="531" w:type="pct"/>
            <w:tcBorders>
              <w:top w:val="single" w:sz="4" w:space="0" w:color="A6A6A6"/>
              <w:left w:val="nil"/>
              <w:bottom w:val="single" w:sz="4" w:space="0" w:color="A6A6A6"/>
              <w:right w:val="nil"/>
            </w:tcBorders>
            <w:shd w:val="clear" w:color="auto" w:fill="415464" w:themeFill="text2"/>
            <w:noWrap/>
            <w:vAlign w:val="center"/>
            <w:hideMark/>
          </w:tcPr>
          <w:p w14:paraId="1D1FA655" w14:textId="77777777" w:rsidR="00535AB2" w:rsidRPr="00514ED7" w:rsidRDefault="00535AB2" w:rsidP="00514ED7">
            <w:pPr>
              <w:rPr>
                <w:b/>
                <w:bCs/>
                <w:color w:val="FFFFFF" w:themeColor="background1"/>
              </w:rPr>
            </w:pPr>
            <w:r w:rsidRPr="00514ED7">
              <w:rPr>
                <w:b/>
                <w:bCs/>
                <w:color w:val="FFFFFF" w:themeColor="background1"/>
              </w:rPr>
              <w:t>Versión</w:t>
            </w:r>
          </w:p>
        </w:tc>
        <w:tc>
          <w:tcPr>
            <w:tcW w:w="549" w:type="pct"/>
            <w:tcBorders>
              <w:top w:val="single" w:sz="4" w:space="0" w:color="A6A6A6"/>
              <w:left w:val="nil"/>
              <w:bottom w:val="single" w:sz="4" w:space="0" w:color="A6A6A6"/>
              <w:right w:val="nil"/>
            </w:tcBorders>
            <w:shd w:val="clear" w:color="auto" w:fill="415464" w:themeFill="text2"/>
            <w:noWrap/>
            <w:vAlign w:val="center"/>
            <w:hideMark/>
          </w:tcPr>
          <w:p w14:paraId="623CC7A5" w14:textId="77777777" w:rsidR="00535AB2" w:rsidRPr="00514ED7" w:rsidRDefault="00535AB2" w:rsidP="00514ED7">
            <w:pPr>
              <w:rPr>
                <w:b/>
                <w:bCs/>
                <w:color w:val="FFFFFF" w:themeColor="background1"/>
              </w:rPr>
            </w:pPr>
            <w:r w:rsidRPr="00514ED7">
              <w:rPr>
                <w:b/>
                <w:bCs/>
                <w:color w:val="FFFFFF" w:themeColor="background1"/>
              </w:rPr>
              <w:t>Archivo nativo</w:t>
            </w:r>
          </w:p>
        </w:tc>
        <w:tc>
          <w:tcPr>
            <w:tcW w:w="978"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50C3EAB1" w14:textId="77777777" w:rsidR="00535AB2" w:rsidRPr="00514ED7" w:rsidRDefault="00535AB2" w:rsidP="00514ED7">
            <w:pPr>
              <w:rPr>
                <w:b/>
                <w:bCs/>
                <w:color w:val="FFFFFF" w:themeColor="background1"/>
              </w:rPr>
            </w:pPr>
            <w:r w:rsidRPr="00514ED7">
              <w:rPr>
                <w:b/>
                <w:bCs/>
                <w:color w:val="FFFFFF" w:themeColor="background1"/>
              </w:rPr>
              <w:t>Código(s) de uso BIM</w:t>
            </w:r>
          </w:p>
        </w:tc>
      </w:tr>
      <w:tr w:rsidR="00535AB2" w:rsidRPr="009F308D" w14:paraId="68132C8C" w14:textId="77777777" w:rsidTr="00514ED7">
        <w:trPr>
          <w:trHeight w:val="240"/>
        </w:trPr>
        <w:tc>
          <w:tcPr>
            <w:tcW w:w="1071" w:type="pct"/>
            <w:tcBorders>
              <w:top w:val="single" w:sz="4" w:space="0" w:color="A6A6A6"/>
              <w:left w:val="single" w:sz="4" w:space="0" w:color="A6A6A6"/>
              <w:bottom w:val="single" w:sz="4" w:space="0" w:color="A6A6A6"/>
              <w:right w:val="single" w:sz="4" w:space="0" w:color="A6A6A6"/>
            </w:tcBorders>
            <w:hideMark/>
          </w:tcPr>
          <w:p w14:paraId="780BE484" w14:textId="77777777" w:rsidR="00535AB2" w:rsidRPr="009F308D" w:rsidRDefault="00535AB2" w:rsidP="00514ED7">
            <w:r w:rsidRPr="009F308D">
              <w:t> </w:t>
            </w:r>
          </w:p>
        </w:tc>
        <w:tc>
          <w:tcPr>
            <w:tcW w:w="1872" w:type="pct"/>
            <w:tcBorders>
              <w:top w:val="single" w:sz="4" w:space="0" w:color="A6A6A6"/>
              <w:left w:val="single" w:sz="4" w:space="0" w:color="A6A6A6"/>
              <w:bottom w:val="single" w:sz="4" w:space="0" w:color="A6A6A6"/>
              <w:right w:val="single" w:sz="4" w:space="0" w:color="A6A6A6"/>
            </w:tcBorders>
            <w:hideMark/>
          </w:tcPr>
          <w:p w14:paraId="7B4AA5BE" w14:textId="77777777" w:rsidR="00535AB2" w:rsidRPr="009F308D" w:rsidRDefault="00535AB2" w:rsidP="00514ED7">
            <w:r w:rsidRPr="009F308D">
              <w:t> </w:t>
            </w:r>
          </w:p>
        </w:tc>
        <w:tc>
          <w:tcPr>
            <w:tcW w:w="531" w:type="pct"/>
            <w:tcBorders>
              <w:top w:val="single" w:sz="4" w:space="0" w:color="A6A6A6"/>
              <w:left w:val="single" w:sz="4" w:space="0" w:color="A6A6A6"/>
              <w:bottom w:val="single" w:sz="4" w:space="0" w:color="A6A6A6"/>
              <w:right w:val="single" w:sz="4" w:space="0" w:color="A6A6A6"/>
            </w:tcBorders>
            <w:hideMark/>
          </w:tcPr>
          <w:p w14:paraId="79C56BB9" w14:textId="77777777" w:rsidR="00535AB2" w:rsidRPr="009F308D" w:rsidRDefault="00535AB2" w:rsidP="00514ED7">
            <w:r w:rsidRPr="009F308D">
              <w:t> </w:t>
            </w:r>
          </w:p>
        </w:tc>
        <w:tc>
          <w:tcPr>
            <w:tcW w:w="549" w:type="pct"/>
            <w:tcBorders>
              <w:top w:val="single" w:sz="4" w:space="0" w:color="A6A6A6"/>
              <w:left w:val="single" w:sz="4" w:space="0" w:color="A6A6A6"/>
              <w:bottom w:val="single" w:sz="4" w:space="0" w:color="A6A6A6"/>
              <w:right w:val="single" w:sz="4" w:space="0" w:color="A6A6A6"/>
            </w:tcBorders>
            <w:hideMark/>
          </w:tcPr>
          <w:p w14:paraId="25C2823C" w14:textId="77777777" w:rsidR="00535AB2" w:rsidRPr="009F308D" w:rsidRDefault="00535AB2" w:rsidP="00514ED7">
            <w:r w:rsidRPr="009F308D">
              <w:t> </w:t>
            </w:r>
          </w:p>
        </w:tc>
        <w:tc>
          <w:tcPr>
            <w:tcW w:w="978" w:type="pct"/>
            <w:tcBorders>
              <w:top w:val="single" w:sz="4" w:space="0" w:color="A6A6A6"/>
              <w:left w:val="single" w:sz="4" w:space="0" w:color="A6A6A6"/>
              <w:bottom w:val="single" w:sz="4" w:space="0" w:color="A6A6A6"/>
              <w:right w:val="single" w:sz="4" w:space="0" w:color="A6A6A6"/>
            </w:tcBorders>
            <w:hideMark/>
          </w:tcPr>
          <w:p w14:paraId="320AEC2C" w14:textId="77777777" w:rsidR="00535AB2" w:rsidRPr="009F308D" w:rsidRDefault="00535AB2" w:rsidP="00514ED7">
            <w:r w:rsidRPr="009F308D">
              <w:t> </w:t>
            </w:r>
          </w:p>
        </w:tc>
      </w:tr>
      <w:tr w:rsidR="00535AB2" w:rsidRPr="009F308D" w14:paraId="312C2F3A" w14:textId="77777777" w:rsidTr="00514ED7">
        <w:trPr>
          <w:trHeight w:val="240"/>
        </w:trPr>
        <w:tc>
          <w:tcPr>
            <w:tcW w:w="1071" w:type="pct"/>
            <w:tcBorders>
              <w:top w:val="single" w:sz="4" w:space="0" w:color="A6A6A6"/>
              <w:left w:val="single" w:sz="4" w:space="0" w:color="A6A6A6"/>
              <w:bottom w:val="single" w:sz="4" w:space="0" w:color="A6A6A6"/>
              <w:right w:val="single" w:sz="4" w:space="0" w:color="A6A6A6"/>
            </w:tcBorders>
            <w:noWrap/>
            <w:hideMark/>
          </w:tcPr>
          <w:p w14:paraId="42A0EB86" w14:textId="77777777" w:rsidR="00535AB2" w:rsidRPr="009F308D" w:rsidRDefault="00535AB2" w:rsidP="00514ED7">
            <w:r w:rsidRPr="009F308D">
              <w:t> </w:t>
            </w:r>
          </w:p>
        </w:tc>
        <w:tc>
          <w:tcPr>
            <w:tcW w:w="1872" w:type="pct"/>
            <w:tcBorders>
              <w:top w:val="single" w:sz="4" w:space="0" w:color="A6A6A6"/>
              <w:left w:val="single" w:sz="4" w:space="0" w:color="A6A6A6"/>
              <w:bottom w:val="single" w:sz="4" w:space="0" w:color="A6A6A6"/>
              <w:right w:val="single" w:sz="4" w:space="0" w:color="A6A6A6"/>
            </w:tcBorders>
            <w:hideMark/>
          </w:tcPr>
          <w:p w14:paraId="32784667" w14:textId="77777777" w:rsidR="00535AB2" w:rsidRPr="009F308D" w:rsidRDefault="00535AB2" w:rsidP="00514ED7">
            <w:r w:rsidRPr="009F308D">
              <w:t> </w:t>
            </w:r>
          </w:p>
        </w:tc>
        <w:tc>
          <w:tcPr>
            <w:tcW w:w="531" w:type="pct"/>
            <w:tcBorders>
              <w:top w:val="single" w:sz="4" w:space="0" w:color="A6A6A6"/>
              <w:left w:val="single" w:sz="4" w:space="0" w:color="A6A6A6"/>
              <w:bottom w:val="single" w:sz="4" w:space="0" w:color="A6A6A6"/>
              <w:right w:val="single" w:sz="4" w:space="0" w:color="A6A6A6"/>
            </w:tcBorders>
            <w:hideMark/>
          </w:tcPr>
          <w:p w14:paraId="4B31A546" w14:textId="77777777" w:rsidR="00535AB2" w:rsidRPr="009F308D" w:rsidRDefault="00535AB2" w:rsidP="00514ED7">
            <w:r w:rsidRPr="009F308D">
              <w:t> </w:t>
            </w:r>
          </w:p>
        </w:tc>
        <w:tc>
          <w:tcPr>
            <w:tcW w:w="549" w:type="pct"/>
            <w:tcBorders>
              <w:top w:val="single" w:sz="4" w:space="0" w:color="A6A6A6"/>
              <w:left w:val="single" w:sz="4" w:space="0" w:color="A6A6A6"/>
              <w:bottom w:val="single" w:sz="4" w:space="0" w:color="A6A6A6"/>
              <w:right w:val="single" w:sz="4" w:space="0" w:color="A6A6A6"/>
            </w:tcBorders>
            <w:hideMark/>
          </w:tcPr>
          <w:p w14:paraId="4A9E4FB0" w14:textId="77777777" w:rsidR="00535AB2" w:rsidRPr="009F308D" w:rsidRDefault="00535AB2" w:rsidP="00514ED7">
            <w:r w:rsidRPr="009F308D">
              <w:t> </w:t>
            </w:r>
          </w:p>
        </w:tc>
        <w:tc>
          <w:tcPr>
            <w:tcW w:w="978" w:type="pct"/>
            <w:tcBorders>
              <w:top w:val="single" w:sz="4" w:space="0" w:color="A6A6A6"/>
              <w:left w:val="single" w:sz="4" w:space="0" w:color="A6A6A6"/>
              <w:bottom w:val="single" w:sz="4" w:space="0" w:color="A6A6A6"/>
              <w:right w:val="single" w:sz="4" w:space="0" w:color="A6A6A6"/>
            </w:tcBorders>
            <w:hideMark/>
          </w:tcPr>
          <w:p w14:paraId="3663E3F0" w14:textId="77777777" w:rsidR="00535AB2" w:rsidRPr="009F308D" w:rsidRDefault="00535AB2" w:rsidP="00514ED7">
            <w:r w:rsidRPr="009F308D">
              <w:t> </w:t>
            </w:r>
          </w:p>
        </w:tc>
      </w:tr>
      <w:tr w:rsidR="00535AB2" w:rsidRPr="009F308D" w14:paraId="3DC0B7B2" w14:textId="77777777" w:rsidTr="00514ED7">
        <w:trPr>
          <w:trHeight w:val="240"/>
        </w:trPr>
        <w:tc>
          <w:tcPr>
            <w:tcW w:w="1071" w:type="pct"/>
            <w:tcBorders>
              <w:top w:val="single" w:sz="4" w:space="0" w:color="A6A6A6"/>
              <w:left w:val="single" w:sz="4" w:space="0" w:color="A6A6A6"/>
              <w:bottom w:val="single" w:sz="4" w:space="0" w:color="A6A6A6"/>
              <w:right w:val="single" w:sz="4" w:space="0" w:color="A6A6A6"/>
            </w:tcBorders>
            <w:noWrap/>
            <w:hideMark/>
          </w:tcPr>
          <w:p w14:paraId="071C9107" w14:textId="77777777" w:rsidR="00535AB2" w:rsidRPr="009F308D" w:rsidRDefault="00535AB2" w:rsidP="00514ED7">
            <w:r w:rsidRPr="009F308D">
              <w:t> </w:t>
            </w:r>
          </w:p>
        </w:tc>
        <w:tc>
          <w:tcPr>
            <w:tcW w:w="1872" w:type="pct"/>
            <w:tcBorders>
              <w:top w:val="single" w:sz="4" w:space="0" w:color="A6A6A6"/>
              <w:left w:val="single" w:sz="4" w:space="0" w:color="A6A6A6"/>
              <w:bottom w:val="single" w:sz="4" w:space="0" w:color="A6A6A6"/>
              <w:right w:val="single" w:sz="4" w:space="0" w:color="A6A6A6"/>
            </w:tcBorders>
            <w:hideMark/>
          </w:tcPr>
          <w:p w14:paraId="6DF45B8F" w14:textId="77777777" w:rsidR="00535AB2" w:rsidRPr="009F308D" w:rsidRDefault="00535AB2" w:rsidP="00514ED7">
            <w:r w:rsidRPr="009F308D">
              <w:t> </w:t>
            </w:r>
          </w:p>
        </w:tc>
        <w:tc>
          <w:tcPr>
            <w:tcW w:w="531" w:type="pct"/>
            <w:tcBorders>
              <w:top w:val="single" w:sz="4" w:space="0" w:color="A6A6A6"/>
              <w:left w:val="single" w:sz="4" w:space="0" w:color="A6A6A6"/>
              <w:bottom w:val="single" w:sz="4" w:space="0" w:color="A6A6A6"/>
              <w:right w:val="single" w:sz="4" w:space="0" w:color="A6A6A6"/>
            </w:tcBorders>
            <w:hideMark/>
          </w:tcPr>
          <w:p w14:paraId="5269689F" w14:textId="77777777" w:rsidR="00535AB2" w:rsidRPr="009F308D" w:rsidRDefault="00535AB2" w:rsidP="00514ED7">
            <w:r w:rsidRPr="009F308D">
              <w:t> </w:t>
            </w:r>
          </w:p>
        </w:tc>
        <w:tc>
          <w:tcPr>
            <w:tcW w:w="549" w:type="pct"/>
            <w:tcBorders>
              <w:top w:val="single" w:sz="4" w:space="0" w:color="A6A6A6"/>
              <w:left w:val="single" w:sz="4" w:space="0" w:color="A6A6A6"/>
              <w:bottom w:val="single" w:sz="4" w:space="0" w:color="A6A6A6"/>
              <w:right w:val="single" w:sz="4" w:space="0" w:color="A6A6A6"/>
            </w:tcBorders>
            <w:hideMark/>
          </w:tcPr>
          <w:p w14:paraId="30DF765A" w14:textId="77777777" w:rsidR="00535AB2" w:rsidRPr="009F308D" w:rsidRDefault="00535AB2" w:rsidP="00514ED7">
            <w:r w:rsidRPr="009F308D">
              <w:t> </w:t>
            </w:r>
          </w:p>
        </w:tc>
        <w:tc>
          <w:tcPr>
            <w:tcW w:w="978" w:type="pct"/>
            <w:tcBorders>
              <w:top w:val="single" w:sz="4" w:space="0" w:color="A6A6A6"/>
              <w:left w:val="single" w:sz="4" w:space="0" w:color="A6A6A6"/>
              <w:bottom w:val="single" w:sz="4" w:space="0" w:color="A6A6A6"/>
              <w:right w:val="single" w:sz="4" w:space="0" w:color="A6A6A6"/>
            </w:tcBorders>
            <w:hideMark/>
          </w:tcPr>
          <w:p w14:paraId="07CC2554" w14:textId="77777777" w:rsidR="00535AB2" w:rsidRPr="009F308D" w:rsidRDefault="00535AB2" w:rsidP="00514ED7">
            <w:r w:rsidRPr="009F308D">
              <w:t> </w:t>
            </w:r>
          </w:p>
        </w:tc>
      </w:tr>
      <w:tr w:rsidR="00535AB2" w:rsidRPr="009F308D" w14:paraId="31F8A441" w14:textId="77777777" w:rsidTr="00514ED7">
        <w:trPr>
          <w:trHeight w:val="240"/>
        </w:trPr>
        <w:tc>
          <w:tcPr>
            <w:tcW w:w="1071" w:type="pct"/>
            <w:tcBorders>
              <w:top w:val="single" w:sz="4" w:space="0" w:color="A6A6A6"/>
              <w:left w:val="single" w:sz="4" w:space="0" w:color="A6A6A6"/>
              <w:bottom w:val="single" w:sz="4" w:space="0" w:color="A6A6A6"/>
              <w:right w:val="single" w:sz="4" w:space="0" w:color="A6A6A6"/>
            </w:tcBorders>
            <w:noWrap/>
            <w:hideMark/>
          </w:tcPr>
          <w:p w14:paraId="2553F9A3" w14:textId="77777777" w:rsidR="00535AB2" w:rsidRPr="009F308D" w:rsidRDefault="00535AB2" w:rsidP="00514ED7">
            <w:r w:rsidRPr="009F308D">
              <w:t> </w:t>
            </w:r>
          </w:p>
        </w:tc>
        <w:tc>
          <w:tcPr>
            <w:tcW w:w="1872" w:type="pct"/>
            <w:tcBorders>
              <w:top w:val="single" w:sz="4" w:space="0" w:color="A6A6A6"/>
              <w:left w:val="single" w:sz="4" w:space="0" w:color="A6A6A6"/>
              <w:bottom w:val="single" w:sz="4" w:space="0" w:color="A6A6A6"/>
              <w:right w:val="single" w:sz="4" w:space="0" w:color="A6A6A6"/>
            </w:tcBorders>
            <w:hideMark/>
          </w:tcPr>
          <w:p w14:paraId="219CB11E" w14:textId="77777777" w:rsidR="00535AB2" w:rsidRPr="009F308D" w:rsidRDefault="00535AB2" w:rsidP="00514ED7">
            <w:r w:rsidRPr="009F308D">
              <w:t> </w:t>
            </w:r>
          </w:p>
        </w:tc>
        <w:tc>
          <w:tcPr>
            <w:tcW w:w="531" w:type="pct"/>
            <w:tcBorders>
              <w:top w:val="single" w:sz="4" w:space="0" w:color="A6A6A6"/>
              <w:left w:val="single" w:sz="4" w:space="0" w:color="A6A6A6"/>
              <w:bottom w:val="single" w:sz="4" w:space="0" w:color="A6A6A6"/>
              <w:right w:val="single" w:sz="4" w:space="0" w:color="A6A6A6"/>
            </w:tcBorders>
            <w:hideMark/>
          </w:tcPr>
          <w:p w14:paraId="134389A4" w14:textId="77777777" w:rsidR="00535AB2" w:rsidRPr="009F308D" w:rsidRDefault="00535AB2" w:rsidP="00514ED7">
            <w:r w:rsidRPr="009F308D">
              <w:t> </w:t>
            </w:r>
          </w:p>
        </w:tc>
        <w:tc>
          <w:tcPr>
            <w:tcW w:w="549" w:type="pct"/>
            <w:tcBorders>
              <w:top w:val="single" w:sz="4" w:space="0" w:color="A6A6A6"/>
              <w:left w:val="single" w:sz="4" w:space="0" w:color="A6A6A6"/>
              <w:bottom w:val="single" w:sz="4" w:space="0" w:color="A6A6A6"/>
              <w:right w:val="single" w:sz="4" w:space="0" w:color="A6A6A6"/>
            </w:tcBorders>
            <w:hideMark/>
          </w:tcPr>
          <w:p w14:paraId="210425D5" w14:textId="77777777" w:rsidR="00535AB2" w:rsidRPr="009F308D" w:rsidRDefault="00535AB2" w:rsidP="00514ED7">
            <w:r w:rsidRPr="009F308D">
              <w:t> </w:t>
            </w:r>
          </w:p>
        </w:tc>
        <w:tc>
          <w:tcPr>
            <w:tcW w:w="978" w:type="pct"/>
            <w:tcBorders>
              <w:top w:val="single" w:sz="4" w:space="0" w:color="A6A6A6"/>
              <w:left w:val="single" w:sz="4" w:space="0" w:color="A6A6A6"/>
              <w:bottom w:val="single" w:sz="4" w:space="0" w:color="A6A6A6"/>
              <w:right w:val="single" w:sz="4" w:space="0" w:color="A6A6A6"/>
            </w:tcBorders>
            <w:hideMark/>
          </w:tcPr>
          <w:p w14:paraId="372C1A45" w14:textId="77777777" w:rsidR="00535AB2" w:rsidRPr="009F308D" w:rsidRDefault="00535AB2" w:rsidP="00514ED7">
            <w:r w:rsidRPr="009F308D">
              <w:t> </w:t>
            </w:r>
          </w:p>
        </w:tc>
      </w:tr>
      <w:tr w:rsidR="00535AB2" w:rsidRPr="009F308D" w14:paraId="1804A769" w14:textId="77777777" w:rsidTr="00514ED7">
        <w:trPr>
          <w:trHeight w:val="240"/>
        </w:trPr>
        <w:tc>
          <w:tcPr>
            <w:tcW w:w="1071" w:type="pct"/>
            <w:tcBorders>
              <w:top w:val="single" w:sz="4" w:space="0" w:color="A6A6A6"/>
              <w:left w:val="single" w:sz="4" w:space="0" w:color="A6A6A6"/>
              <w:bottom w:val="single" w:sz="4" w:space="0" w:color="A6A6A6"/>
              <w:right w:val="single" w:sz="4" w:space="0" w:color="A6A6A6"/>
            </w:tcBorders>
            <w:noWrap/>
            <w:hideMark/>
          </w:tcPr>
          <w:p w14:paraId="2AC22DA0" w14:textId="77777777" w:rsidR="00535AB2" w:rsidRPr="009F308D" w:rsidRDefault="00535AB2" w:rsidP="00514ED7">
            <w:r w:rsidRPr="009F308D">
              <w:t> </w:t>
            </w:r>
          </w:p>
        </w:tc>
        <w:tc>
          <w:tcPr>
            <w:tcW w:w="1872" w:type="pct"/>
            <w:tcBorders>
              <w:top w:val="single" w:sz="4" w:space="0" w:color="A6A6A6"/>
              <w:left w:val="single" w:sz="4" w:space="0" w:color="A6A6A6"/>
              <w:bottom w:val="single" w:sz="4" w:space="0" w:color="A6A6A6"/>
              <w:right w:val="single" w:sz="4" w:space="0" w:color="A6A6A6"/>
            </w:tcBorders>
            <w:noWrap/>
            <w:hideMark/>
          </w:tcPr>
          <w:p w14:paraId="765D2F0F" w14:textId="77777777" w:rsidR="00535AB2" w:rsidRPr="009F308D" w:rsidRDefault="00535AB2" w:rsidP="00514ED7">
            <w:r w:rsidRPr="009F308D">
              <w:t> </w:t>
            </w:r>
          </w:p>
        </w:tc>
        <w:tc>
          <w:tcPr>
            <w:tcW w:w="531" w:type="pct"/>
            <w:tcBorders>
              <w:top w:val="single" w:sz="4" w:space="0" w:color="A6A6A6"/>
              <w:left w:val="single" w:sz="4" w:space="0" w:color="A6A6A6"/>
              <w:bottom w:val="single" w:sz="4" w:space="0" w:color="A6A6A6"/>
              <w:right w:val="single" w:sz="4" w:space="0" w:color="A6A6A6"/>
            </w:tcBorders>
            <w:noWrap/>
            <w:hideMark/>
          </w:tcPr>
          <w:p w14:paraId="6FE34DC7" w14:textId="77777777" w:rsidR="00535AB2" w:rsidRPr="009F308D" w:rsidRDefault="00535AB2" w:rsidP="00514ED7">
            <w:r w:rsidRPr="009F308D">
              <w:t> </w:t>
            </w:r>
          </w:p>
        </w:tc>
        <w:tc>
          <w:tcPr>
            <w:tcW w:w="549" w:type="pct"/>
            <w:tcBorders>
              <w:top w:val="single" w:sz="4" w:space="0" w:color="A6A6A6"/>
              <w:left w:val="single" w:sz="4" w:space="0" w:color="A6A6A6"/>
              <w:bottom w:val="single" w:sz="4" w:space="0" w:color="A6A6A6"/>
              <w:right w:val="single" w:sz="4" w:space="0" w:color="A6A6A6"/>
            </w:tcBorders>
            <w:noWrap/>
            <w:hideMark/>
          </w:tcPr>
          <w:p w14:paraId="7E2BCAE4" w14:textId="77777777" w:rsidR="00535AB2" w:rsidRPr="009F308D" w:rsidRDefault="00535AB2" w:rsidP="00514ED7">
            <w:r w:rsidRPr="009F308D">
              <w:t> </w:t>
            </w:r>
          </w:p>
        </w:tc>
        <w:tc>
          <w:tcPr>
            <w:tcW w:w="978" w:type="pct"/>
            <w:tcBorders>
              <w:top w:val="single" w:sz="4" w:space="0" w:color="A6A6A6"/>
              <w:left w:val="single" w:sz="4" w:space="0" w:color="A6A6A6"/>
              <w:bottom w:val="single" w:sz="4" w:space="0" w:color="A6A6A6"/>
              <w:right w:val="single" w:sz="4" w:space="0" w:color="A6A6A6"/>
            </w:tcBorders>
            <w:noWrap/>
            <w:hideMark/>
          </w:tcPr>
          <w:p w14:paraId="711399EA" w14:textId="77777777" w:rsidR="00535AB2" w:rsidRPr="009F308D" w:rsidRDefault="00535AB2" w:rsidP="00514ED7">
            <w:r w:rsidRPr="009F308D">
              <w:t> </w:t>
            </w:r>
          </w:p>
        </w:tc>
      </w:tr>
    </w:tbl>
    <w:p w14:paraId="0597354C" w14:textId="77777777" w:rsidR="00535AB2" w:rsidRPr="009F308D" w:rsidRDefault="00535AB2" w:rsidP="00535AB2">
      <w:pPr>
        <w:pStyle w:val="IDLeyendaTabla"/>
        <w:rPr>
          <w:rFonts w:ascii="Futura Lt BT" w:hAnsi="Futura Lt BT"/>
        </w:rPr>
      </w:pPr>
      <w:bookmarkStart w:id="389" w:name="_Toc180489939"/>
      <w:r w:rsidRPr="009F308D">
        <w:rPr>
          <w:rFonts w:ascii="Futura Lt BT" w:hAnsi="Futura Lt BT"/>
        </w:rPr>
        <w:t>Tabla de Software</w:t>
      </w:r>
      <w:bookmarkEnd w:id="389"/>
    </w:p>
    <w:tbl>
      <w:tblPr>
        <w:tblW w:w="5000" w:type="pct"/>
        <w:tblCellMar>
          <w:left w:w="70" w:type="dxa"/>
          <w:right w:w="70" w:type="dxa"/>
        </w:tblCellMar>
        <w:tblLook w:val="04A0" w:firstRow="1" w:lastRow="0" w:firstColumn="1" w:lastColumn="0" w:noHBand="0" w:noVBand="1"/>
      </w:tblPr>
      <w:tblGrid>
        <w:gridCol w:w="4522"/>
        <w:gridCol w:w="6803"/>
        <w:gridCol w:w="3699"/>
      </w:tblGrid>
      <w:tr w:rsidR="00535AB2" w:rsidRPr="009F308D" w14:paraId="19AC17CB" w14:textId="77777777" w:rsidTr="00514ED7">
        <w:trPr>
          <w:trHeight w:val="240"/>
        </w:trPr>
        <w:tc>
          <w:tcPr>
            <w:tcW w:w="5000" w:type="pct"/>
            <w:gridSpan w:val="3"/>
            <w:tcBorders>
              <w:top w:val="nil"/>
              <w:left w:val="nil"/>
              <w:bottom w:val="nil"/>
              <w:right w:val="nil"/>
            </w:tcBorders>
            <w:shd w:val="clear" w:color="auto" w:fill="415464" w:themeFill="text2"/>
            <w:noWrap/>
            <w:hideMark/>
          </w:tcPr>
          <w:p w14:paraId="14E46966" w14:textId="77777777" w:rsidR="00535AB2" w:rsidRPr="00514ED7" w:rsidRDefault="00535AB2" w:rsidP="00514ED7">
            <w:pPr>
              <w:rPr>
                <w:b/>
                <w:bCs/>
                <w:color w:val="FFFFFF" w:themeColor="background1"/>
              </w:rPr>
            </w:pPr>
            <w:r w:rsidRPr="00514ED7">
              <w:rPr>
                <w:b/>
                <w:bCs/>
                <w:color w:val="FFFFFF" w:themeColor="background1"/>
              </w:rPr>
              <w:t>Hardware</w:t>
            </w:r>
          </w:p>
        </w:tc>
      </w:tr>
      <w:tr w:rsidR="00535AB2" w:rsidRPr="009F308D" w14:paraId="2EAEE8A2" w14:textId="77777777" w:rsidTr="00514ED7">
        <w:trPr>
          <w:trHeight w:val="240"/>
        </w:trPr>
        <w:tc>
          <w:tcPr>
            <w:tcW w:w="1505" w:type="pct"/>
            <w:tcBorders>
              <w:top w:val="single" w:sz="4" w:space="0" w:color="A6A6A6"/>
              <w:left w:val="single" w:sz="4" w:space="0" w:color="A6A6A6"/>
              <w:bottom w:val="single" w:sz="4" w:space="0" w:color="A6A6A6"/>
              <w:right w:val="nil"/>
            </w:tcBorders>
            <w:shd w:val="clear" w:color="auto" w:fill="415464" w:themeFill="text2"/>
            <w:vAlign w:val="center"/>
            <w:hideMark/>
          </w:tcPr>
          <w:p w14:paraId="7A1980E3" w14:textId="77777777" w:rsidR="00535AB2" w:rsidRPr="00514ED7" w:rsidRDefault="00535AB2" w:rsidP="00514ED7">
            <w:pPr>
              <w:rPr>
                <w:b/>
                <w:bCs/>
                <w:color w:val="FFFFFF" w:themeColor="background1"/>
              </w:rPr>
            </w:pPr>
            <w:r w:rsidRPr="00514ED7">
              <w:rPr>
                <w:b/>
                <w:bCs/>
                <w:color w:val="FFFFFF" w:themeColor="background1"/>
              </w:rPr>
              <w:t>Nombre del equipo</w:t>
            </w:r>
          </w:p>
        </w:tc>
        <w:tc>
          <w:tcPr>
            <w:tcW w:w="2264" w:type="pct"/>
            <w:tcBorders>
              <w:top w:val="single" w:sz="4" w:space="0" w:color="A6A6A6"/>
              <w:left w:val="nil"/>
              <w:bottom w:val="single" w:sz="4" w:space="0" w:color="A6A6A6"/>
              <w:right w:val="nil"/>
            </w:tcBorders>
            <w:shd w:val="clear" w:color="auto" w:fill="415464" w:themeFill="text2"/>
            <w:noWrap/>
            <w:vAlign w:val="center"/>
            <w:hideMark/>
          </w:tcPr>
          <w:p w14:paraId="3F7282DF" w14:textId="77777777" w:rsidR="00535AB2" w:rsidRPr="00514ED7" w:rsidRDefault="00535AB2" w:rsidP="00514ED7">
            <w:pPr>
              <w:rPr>
                <w:b/>
                <w:bCs/>
                <w:color w:val="FFFFFF" w:themeColor="background1"/>
              </w:rPr>
            </w:pPr>
            <w:r w:rsidRPr="00514ED7">
              <w:rPr>
                <w:b/>
                <w:bCs/>
                <w:color w:val="FFFFFF" w:themeColor="background1"/>
              </w:rPr>
              <w:t>Descripción</w:t>
            </w:r>
          </w:p>
        </w:tc>
        <w:tc>
          <w:tcPr>
            <w:tcW w:w="1230"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271368F9" w14:textId="77777777" w:rsidR="00535AB2" w:rsidRPr="00514ED7" w:rsidRDefault="00535AB2" w:rsidP="00514ED7">
            <w:pPr>
              <w:rPr>
                <w:b/>
                <w:bCs/>
                <w:color w:val="FFFFFF" w:themeColor="background1"/>
              </w:rPr>
            </w:pPr>
            <w:r w:rsidRPr="00514ED7">
              <w:rPr>
                <w:b/>
                <w:bCs/>
                <w:color w:val="FFFFFF" w:themeColor="background1"/>
              </w:rPr>
              <w:t>Código(s) de uso BIM</w:t>
            </w:r>
          </w:p>
        </w:tc>
      </w:tr>
      <w:tr w:rsidR="00535AB2" w:rsidRPr="009F308D" w14:paraId="59182C25" w14:textId="77777777" w:rsidTr="00514ED7">
        <w:trPr>
          <w:trHeight w:val="240"/>
        </w:trPr>
        <w:tc>
          <w:tcPr>
            <w:tcW w:w="1505" w:type="pct"/>
            <w:tcBorders>
              <w:top w:val="single" w:sz="4" w:space="0" w:color="A6A6A6"/>
              <w:left w:val="single" w:sz="4" w:space="0" w:color="A6A6A6"/>
              <w:bottom w:val="single" w:sz="4" w:space="0" w:color="A6A6A6"/>
              <w:right w:val="single" w:sz="4" w:space="0" w:color="A6A6A6"/>
            </w:tcBorders>
            <w:hideMark/>
          </w:tcPr>
          <w:p w14:paraId="071F4FF8" w14:textId="77777777" w:rsidR="00535AB2" w:rsidRPr="009F308D" w:rsidRDefault="00535AB2" w:rsidP="00514ED7">
            <w:r w:rsidRPr="009F308D">
              <w:t> </w:t>
            </w:r>
          </w:p>
        </w:tc>
        <w:tc>
          <w:tcPr>
            <w:tcW w:w="2264" w:type="pct"/>
            <w:tcBorders>
              <w:top w:val="single" w:sz="4" w:space="0" w:color="A6A6A6"/>
              <w:left w:val="single" w:sz="4" w:space="0" w:color="A6A6A6"/>
              <w:bottom w:val="single" w:sz="4" w:space="0" w:color="A6A6A6"/>
              <w:right w:val="single" w:sz="4" w:space="0" w:color="A6A6A6"/>
            </w:tcBorders>
            <w:hideMark/>
          </w:tcPr>
          <w:p w14:paraId="574B8AA6" w14:textId="77777777" w:rsidR="00535AB2" w:rsidRPr="009F308D" w:rsidRDefault="00535AB2" w:rsidP="00514ED7">
            <w:r w:rsidRPr="009F308D">
              <w:t> </w:t>
            </w:r>
          </w:p>
        </w:tc>
        <w:tc>
          <w:tcPr>
            <w:tcW w:w="1230" w:type="pct"/>
            <w:tcBorders>
              <w:top w:val="single" w:sz="4" w:space="0" w:color="A6A6A6"/>
              <w:left w:val="single" w:sz="4" w:space="0" w:color="A6A6A6"/>
              <w:bottom w:val="single" w:sz="4" w:space="0" w:color="A6A6A6"/>
              <w:right w:val="single" w:sz="4" w:space="0" w:color="A6A6A6"/>
            </w:tcBorders>
            <w:hideMark/>
          </w:tcPr>
          <w:p w14:paraId="0812ECEE" w14:textId="77777777" w:rsidR="00535AB2" w:rsidRPr="009F308D" w:rsidRDefault="00535AB2" w:rsidP="00514ED7">
            <w:r w:rsidRPr="009F308D">
              <w:t> </w:t>
            </w:r>
          </w:p>
        </w:tc>
      </w:tr>
      <w:tr w:rsidR="00535AB2" w:rsidRPr="009F308D" w14:paraId="101D7A4E" w14:textId="77777777" w:rsidTr="00514ED7">
        <w:trPr>
          <w:trHeight w:val="240"/>
        </w:trPr>
        <w:tc>
          <w:tcPr>
            <w:tcW w:w="1505" w:type="pct"/>
            <w:tcBorders>
              <w:top w:val="single" w:sz="4" w:space="0" w:color="A6A6A6"/>
              <w:left w:val="single" w:sz="4" w:space="0" w:color="A6A6A6"/>
              <w:bottom w:val="single" w:sz="4" w:space="0" w:color="A6A6A6"/>
              <w:right w:val="single" w:sz="4" w:space="0" w:color="A6A6A6"/>
            </w:tcBorders>
            <w:noWrap/>
            <w:hideMark/>
          </w:tcPr>
          <w:p w14:paraId="0F625E70" w14:textId="77777777" w:rsidR="00535AB2" w:rsidRPr="009F308D" w:rsidRDefault="00535AB2" w:rsidP="00514ED7">
            <w:r w:rsidRPr="009F308D">
              <w:t> </w:t>
            </w:r>
          </w:p>
        </w:tc>
        <w:tc>
          <w:tcPr>
            <w:tcW w:w="2264" w:type="pct"/>
            <w:tcBorders>
              <w:top w:val="single" w:sz="4" w:space="0" w:color="A6A6A6"/>
              <w:left w:val="single" w:sz="4" w:space="0" w:color="A6A6A6"/>
              <w:bottom w:val="single" w:sz="4" w:space="0" w:color="A6A6A6"/>
              <w:right w:val="single" w:sz="4" w:space="0" w:color="A6A6A6"/>
            </w:tcBorders>
            <w:hideMark/>
          </w:tcPr>
          <w:p w14:paraId="4BCD9DBE" w14:textId="77777777" w:rsidR="00535AB2" w:rsidRPr="009F308D" w:rsidRDefault="00535AB2" w:rsidP="00514ED7">
            <w:r w:rsidRPr="009F308D">
              <w:t> </w:t>
            </w:r>
          </w:p>
        </w:tc>
        <w:tc>
          <w:tcPr>
            <w:tcW w:w="1230" w:type="pct"/>
            <w:tcBorders>
              <w:top w:val="single" w:sz="4" w:space="0" w:color="A6A6A6"/>
              <w:left w:val="single" w:sz="4" w:space="0" w:color="A6A6A6"/>
              <w:bottom w:val="single" w:sz="4" w:space="0" w:color="A6A6A6"/>
              <w:right w:val="single" w:sz="4" w:space="0" w:color="A6A6A6"/>
            </w:tcBorders>
            <w:hideMark/>
          </w:tcPr>
          <w:p w14:paraId="2A295E90" w14:textId="77777777" w:rsidR="00535AB2" w:rsidRPr="009F308D" w:rsidRDefault="00535AB2" w:rsidP="00514ED7">
            <w:r w:rsidRPr="009F308D">
              <w:t> </w:t>
            </w:r>
          </w:p>
        </w:tc>
      </w:tr>
      <w:tr w:rsidR="00535AB2" w:rsidRPr="009F308D" w14:paraId="00B3B53E" w14:textId="77777777" w:rsidTr="00514ED7">
        <w:trPr>
          <w:trHeight w:val="240"/>
        </w:trPr>
        <w:tc>
          <w:tcPr>
            <w:tcW w:w="1505" w:type="pct"/>
            <w:tcBorders>
              <w:top w:val="single" w:sz="4" w:space="0" w:color="A6A6A6"/>
              <w:left w:val="single" w:sz="4" w:space="0" w:color="A6A6A6"/>
              <w:bottom w:val="single" w:sz="4" w:space="0" w:color="A6A6A6"/>
              <w:right w:val="single" w:sz="4" w:space="0" w:color="A6A6A6"/>
            </w:tcBorders>
            <w:noWrap/>
            <w:hideMark/>
          </w:tcPr>
          <w:p w14:paraId="55E9BA75" w14:textId="77777777" w:rsidR="00535AB2" w:rsidRPr="009F308D" w:rsidRDefault="00535AB2" w:rsidP="00514ED7">
            <w:r w:rsidRPr="009F308D">
              <w:t> </w:t>
            </w:r>
          </w:p>
        </w:tc>
        <w:tc>
          <w:tcPr>
            <w:tcW w:w="2264" w:type="pct"/>
            <w:tcBorders>
              <w:top w:val="single" w:sz="4" w:space="0" w:color="A6A6A6"/>
              <w:left w:val="single" w:sz="4" w:space="0" w:color="A6A6A6"/>
              <w:bottom w:val="single" w:sz="4" w:space="0" w:color="A6A6A6"/>
              <w:right w:val="single" w:sz="4" w:space="0" w:color="A6A6A6"/>
            </w:tcBorders>
            <w:hideMark/>
          </w:tcPr>
          <w:p w14:paraId="02A2F638" w14:textId="77777777" w:rsidR="00535AB2" w:rsidRPr="009F308D" w:rsidRDefault="00535AB2" w:rsidP="00514ED7">
            <w:r w:rsidRPr="009F308D">
              <w:t> </w:t>
            </w:r>
          </w:p>
        </w:tc>
        <w:tc>
          <w:tcPr>
            <w:tcW w:w="1230" w:type="pct"/>
            <w:tcBorders>
              <w:top w:val="single" w:sz="4" w:space="0" w:color="A6A6A6"/>
              <w:left w:val="single" w:sz="4" w:space="0" w:color="A6A6A6"/>
              <w:bottom w:val="single" w:sz="4" w:space="0" w:color="A6A6A6"/>
              <w:right w:val="single" w:sz="4" w:space="0" w:color="A6A6A6"/>
            </w:tcBorders>
            <w:hideMark/>
          </w:tcPr>
          <w:p w14:paraId="40CC8268" w14:textId="77777777" w:rsidR="00535AB2" w:rsidRPr="009F308D" w:rsidRDefault="00535AB2" w:rsidP="00514ED7">
            <w:r w:rsidRPr="009F308D">
              <w:t> </w:t>
            </w:r>
          </w:p>
        </w:tc>
      </w:tr>
      <w:tr w:rsidR="00535AB2" w:rsidRPr="009F308D" w14:paraId="61409322" w14:textId="77777777" w:rsidTr="00514ED7">
        <w:trPr>
          <w:trHeight w:val="240"/>
        </w:trPr>
        <w:tc>
          <w:tcPr>
            <w:tcW w:w="1505" w:type="pct"/>
            <w:tcBorders>
              <w:top w:val="single" w:sz="4" w:space="0" w:color="A6A6A6"/>
              <w:left w:val="single" w:sz="4" w:space="0" w:color="A6A6A6"/>
              <w:bottom w:val="single" w:sz="4" w:space="0" w:color="A6A6A6"/>
              <w:right w:val="single" w:sz="4" w:space="0" w:color="A6A6A6"/>
            </w:tcBorders>
            <w:noWrap/>
            <w:hideMark/>
          </w:tcPr>
          <w:p w14:paraId="093CAD65" w14:textId="77777777" w:rsidR="00535AB2" w:rsidRPr="009F308D" w:rsidRDefault="00535AB2" w:rsidP="00514ED7">
            <w:r w:rsidRPr="009F308D">
              <w:t> </w:t>
            </w:r>
          </w:p>
        </w:tc>
        <w:tc>
          <w:tcPr>
            <w:tcW w:w="2264" w:type="pct"/>
            <w:tcBorders>
              <w:top w:val="single" w:sz="4" w:space="0" w:color="A6A6A6"/>
              <w:left w:val="single" w:sz="4" w:space="0" w:color="A6A6A6"/>
              <w:bottom w:val="single" w:sz="4" w:space="0" w:color="A6A6A6"/>
              <w:right w:val="single" w:sz="4" w:space="0" w:color="A6A6A6"/>
            </w:tcBorders>
            <w:hideMark/>
          </w:tcPr>
          <w:p w14:paraId="77D4B310" w14:textId="77777777" w:rsidR="00535AB2" w:rsidRPr="009F308D" w:rsidRDefault="00535AB2" w:rsidP="00514ED7">
            <w:r w:rsidRPr="009F308D">
              <w:t> </w:t>
            </w:r>
          </w:p>
        </w:tc>
        <w:tc>
          <w:tcPr>
            <w:tcW w:w="1230" w:type="pct"/>
            <w:tcBorders>
              <w:top w:val="single" w:sz="4" w:space="0" w:color="A6A6A6"/>
              <w:left w:val="single" w:sz="4" w:space="0" w:color="A6A6A6"/>
              <w:bottom w:val="single" w:sz="4" w:space="0" w:color="A6A6A6"/>
              <w:right w:val="single" w:sz="4" w:space="0" w:color="A6A6A6"/>
            </w:tcBorders>
            <w:hideMark/>
          </w:tcPr>
          <w:p w14:paraId="35E65B12" w14:textId="77777777" w:rsidR="00535AB2" w:rsidRPr="009F308D" w:rsidRDefault="00535AB2" w:rsidP="00514ED7">
            <w:r w:rsidRPr="009F308D">
              <w:t> </w:t>
            </w:r>
          </w:p>
        </w:tc>
      </w:tr>
      <w:tr w:rsidR="00535AB2" w:rsidRPr="009F308D" w14:paraId="601AA54C" w14:textId="77777777" w:rsidTr="00514ED7">
        <w:trPr>
          <w:trHeight w:val="240"/>
        </w:trPr>
        <w:tc>
          <w:tcPr>
            <w:tcW w:w="1505" w:type="pct"/>
            <w:tcBorders>
              <w:top w:val="single" w:sz="4" w:space="0" w:color="A6A6A6"/>
              <w:left w:val="single" w:sz="4" w:space="0" w:color="A6A6A6"/>
              <w:bottom w:val="single" w:sz="4" w:space="0" w:color="A6A6A6"/>
              <w:right w:val="single" w:sz="4" w:space="0" w:color="A6A6A6"/>
            </w:tcBorders>
            <w:noWrap/>
            <w:hideMark/>
          </w:tcPr>
          <w:p w14:paraId="05597824" w14:textId="77777777" w:rsidR="00535AB2" w:rsidRPr="009F308D" w:rsidRDefault="00535AB2" w:rsidP="00514ED7">
            <w:r w:rsidRPr="009F308D">
              <w:t> </w:t>
            </w:r>
          </w:p>
        </w:tc>
        <w:tc>
          <w:tcPr>
            <w:tcW w:w="2264" w:type="pct"/>
            <w:tcBorders>
              <w:top w:val="single" w:sz="4" w:space="0" w:color="A6A6A6"/>
              <w:left w:val="single" w:sz="4" w:space="0" w:color="A6A6A6"/>
              <w:bottom w:val="single" w:sz="4" w:space="0" w:color="A6A6A6"/>
              <w:right w:val="single" w:sz="4" w:space="0" w:color="A6A6A6"/>
            </w:tcBorders>
            <w:noWrap/>
            <w:hideMark/>
          </w:tcPr>
          <w:p w14:paraId="5462A90F" w14:textId="77777777" w:rsidR="00535AB2" w:rsidRPr="009F308D" w:rsidRDefault="00535AB2" w:rsidP="00514ED7">
            <w:r w:rsidRPr="009F308D">
              <w:t> </w:t>
            </w:r>
          </w:p>
        </w:tc>
        <w:tc>
          <w:tcPr>
            <w:tcW w:w="1230" w:type="pct"/>
            <w:tcBorders>
              <w:top w:val="single" w:sz="4" w:space="0" w:color="A6A6A6"/>
              <w:left w:val="single" w:sz="4" w:space="0" w:color="A6A6A6"/>
              <w:bottom w:val="single" w:sz="4" w:space="0" w:color="A6A6A6"/>
              <w:right w:val="single" w:sz="4" w:space="0" w:color="A6A6A6"/>
            </w:tcBorders>
            <w:noWrap/>
            <w:hideMark/>
          </w:tcPr>
          <w:p w14:paraId="67FC9630" w14:textId="77777777" w:rsidR="00535AB2" w:rsidRPr="009F308D" w:rsidRDefault="00535AB2" w:rsidP="00514ED7">
            <w:r w:rsidRPr="009F308D">
              <w:t> </w:t>
            </w:r>
          </w:p>
        </w:tc>
      </w:tr>
    </w:tbl>
    <w:p w14:paraId="79444A18" w14:textId="77777777" w:rsidR="00535AB2" w:rsidRPr="009F308D" w:rsidRDefault="00535AB2" w:rsidP="00535AB2">
      <w:pPr>
        <w:pStyle w:val="IDLeyendaTabla"/>
        <w:rPr>
          <w:rFonts w:ascii="Futura Lt BT" w:hAnsi="Futura Lt BT"/>
        </w:rPr>
      </w:pPr>
      <w:bookmarkStart w:id="390" w:name="_Toc180489940"/>
      <w:r w:rsidRPr="009F308D">
        <w:rPr>
          <w:rFonts w:ascii="Futura Lt BT" w:hAnsi="Futura Lt BT"/>
        </w:rPr>
        <w:t>Tabla de Hardware</w:t>
      </w:r>
      <w:bookmarkEnd w:id="390"/>
    </w:p>
    <w:tbl>
      <w:tblPr>
        <w:tblW w:w="5000" w:type="pct"/>
        <w:tblCellMar>
          <w:left w:w="70" w:type="dxa"/>
          <w:right w:w="70" w:type="dxa"/>
        </w:tblCellMar>
        <w:tblLook w:val="04A0" w:firstRow="1" w:lastRow="0" w:firstColumn="1" w:lastColumn="0" w:noHBand="0" w:noVBand="1"/>
      </w:tblPr>
      <w:tblGrid>
        <w:gridCol w:w="4519"/>
        <w:gridCol w:w="5484"/>
        <w:gridCol w:w="1662"/>
        <w:gridCol w:w="3359"/>
      </w:tblGrid>
      <w:tr w:rsidR="00535AB2" w:rsidRPr="009F308D" w14:paraId="3CF38DE6" w14:textId="77777777" w:rsidTr="00514ED7">
        <w:trPr>
          <w:trHeight w:val="240"/>
        </w:trPr>
        <w:tc>
          <w:tcPr>
            <w:tcW w:w="5000" w:type="pct"/>
            <w:gridSpan w:val="4"/>
            <w:tcBorders>
              <w:top w:val="nil"/>
              <w:left w:val="nil"/>
              <w:bottom w:val="nil"/>
              <w:right w:val="nil"/>
            </w:tcBorders>
            <w:shd w:val="clear" w:color="auto" w:fill="415464" w:themeFill="text2"/>
            <w:noWrap/>
            <w:hideMark/>
          </w:tcPr>
          <w:p w14:paraId="4BDB73BA" w14:textId="77777777" w:rsidR="00535AB2" w:rsidRPr="00514ED7" w:rsidRDefault="00535AB2" w:rsidP="00514ED7">
            <w:pPr>
              <w:rPr>
                <w:b/>
                <w:bCs/>
                <w:color w:val="FFFFFF" w:themeColor="background1"/>
              </w:rPr>
            </w:pPr>
            <w:r w:rsidRPr="00514ED7">
              <w:rPr>
                <w:b/>
                <w:bCs/>
                <w:color w:val="FFFFFF" w:themeColor="background1"/>
              </w:rPr>
              <w:t>Infraestructura IT</w:t>
            </w:r>
          </w:p>
        </w:tc>
      </w:tr>
      <w:tr w:rsidR="00535AB2" w:rsidRPr="009F308D" w14:paraId="755BFD5E" w14:textId="77777777" w:rsidTr="00514ED7">
        <w:trPr>
          <w:trHeight w:val="240"/>
        </w:trPr>
        <w:tc>
          <w:tcPr>
            <w:tcW w:w="1504" w:type="pct"/>
            <w:tcBorders>
              <w:top w:val="single" w:sz="4" w:space="0" w:color="A6A6A6"/>
              <w:left w:val="single" w:sz="4" w:space="0" w:color="A6A6A6"/>
              <w:bottom w:val="single" w:sz="4" w:space="0" w:color="A6A6A6"/>
              <w:right w:val="nil"/>
            </w:tcBorders>
            <w:shd w:val="clear" w:color="auto" w:fill="415464" w:themeFill="text2"/>
            <w:vAlign w:val="center"/>
            <w:hideMark/>
          </w:tcPr>
          <w:p w14:paraId="66977689" w14:textId="77777777" w:rsidR="00535AB2" w:rsidRPr="00514ED7" w:rsidRDefault="00535AB2" w:rsidP="00514ED7">
            <w:pPr>
              <w:rPr>
                <w:b/>
                <w:bCs/>
                <w:color w:val="FFFFFF" w:themeColor="background1"/>
              </w:rPr>
            </w:pPr>
            <w:r w:rsidRPr="00514ED7">
              <w:rPr>
                <w:b/>
                <w:bCs/>
                <w:color w:val="FFFFFF" w:themeColor="background1"/>
              </w:rPr>
              <w:lastRenderedPageBreak/>
              <w:t>Nombre</w:t>
            </w:r>
          </w:p>
        </w:tc>
        <w:tc>
          <w:tcPr>
            <w:tcW w:w="1825" w:type="pct"/>
            <w:tcBorders>
              <w:top w:val="single" w:sz="4" w:space="0" w:color="A6A6A6"/>
              <w:left w:val="nil"/>
              <w:bottom w:val="single" w:sz="4" w:space="0" w:color="A6A6A6"/>
              <w:right w:val="nil"/>
            </w:tcBorders>
            <w:shd w:val="clear" w:color="auto" w:fill="415464" w:themeFill="text2"/>
            <w:noWrap/>
            <w:vAlign w:val="center"/>
            <w:hideMark/>
          </w:tcPr>
          <w:p w14:paraId="5BAB58A2" w14:textId="77777777" w:rsidR="00535AB2" w:rsidRPr="00514ED7" w:rsidRDefault="00535AB2" w:rsidP="00514ED7">
            <w:pPr>
              <w:rPr>
                <w:b/>
                <w:bCs/>
                <w:color w:val="FFFFFF" w:themeColor="background1"/>
              </w:rPr>
            </w:pPr>
            <w:r w:rsidRPr="00514ED7">
              <w:rPr>
                <w:b/>
                <w:bCs/>
                <w:color w:val="FFFFFF" w:themeColor="background1"/>
              </w:rPr>
              <w:t>Descripción / Alcance</w:t>
            </w:r>
          </w:p>
        </w:tc>
        <w:tc>
          <w:tcPr>
            <w:tcW w:w="553" w:type="pct"/>
            <w:tcBorders>
              <w:top w:val="single" w:sz="4" w:space="0" w:color="A6A6A6"/>
              <w:left w:val="nil"/>
              <w:bottom w:val="single" w:sz="4" w:space="0" w:color="A6A6A6"/>
              <w:right w:val="nil"/>
            </w:tcBorders>
            <w:shd w:val="clear" w:color="auto" w:fill="415464" w:themeFill="text2"/>
            <w:noWrap/>
            <w:vAlign w:val="center"/>
            <w:hideMark/>
          </w:tcPr>
          <w:p w14:paraId="57742A26" w14:textId="77777777" w:rsidR="00535AB2" w:rsidRPr="00514ED7" w:rsidRDefault="00535AB2" w:rsidP="00514ED7">
            <w:pPr>
              <w:rPr>
                <w:b/>
                <w:bCs/>
                <w:color w:val="FFFFFF" w:themeColor="background1"/>
              </w:rPr>
            </w:pPr>
            <w:r w:rsidRPr="00514ED7">
              <w:rPr>
                <w:b/>
                <w:bCs/>
                <w:color w:val="FFFFFF" w:themeColor="background1"/>
              </w:rPr>
              <w:t>Versión</w:t>
            </w:r>
          </w:p>
        </w:tc>
        <w:tc>
          <w:tcPr>
            <w:tcW w:w="1117" w:type="pct"/>
            <w:tcBorders>
              <w:top w:val="single" w:sz="4" w:space="0" w:color="A6A6A6"/>
              <w:left w:val="nil"/>
              <w:bottom w:val="single" w:sz="4" w:space="0" w:color="A6A6A6"/>
              <w:right w:val="single" w:sz="4" w:space="0" w:color="A6A6A6"/>
            </w:tcBorders>
            <w:shd w:val="clear" w:color="auto" w:fill="415464" w:themeFill="text2"/>
            <w:noWrap/>
            <w:vAlign w:val="center"/>
            <w:hideMark/>
          </w:tcPr>
          <w:p w14:paraId="1E81D1D8" w14:textId="77777777" w:rsidR="00535AB2" w:rsidRPr="00514ED7" w:rsidRDefault="00535AB2" w:rsidP="00514ED7">
            <w:pPr>
              <w:rPr>
                <w:b/>
                <w:bCs/>
                <w:color w:val="FFFFFF" w:themeColor="background1"/>
              </w:rPr>
            </w:pPr>
            <w:r w:rsidRPr="00514ED7">
              <w:rPr>
                <w:b/>
                <w:bCs/>
                <w:color w:val="FFFFFF" w:themeColor="background1"/>
              </w:rPr>
              <w:t>Código(s) de uso BIM</w:t>
            </w:r>
          </w:p>
        </w:tc>
      </w:tr>
      <w:tr w:rsidR="00535AB2" w:rsidRPr="009F308D" w14:paraId="60258636"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hideMark/>
          </w:tcPr>
          <w:p w14:paraId="6513FE4D" w14:textId="77777777" w:rsidR="00535AB2" w:rsidRPr="009F308D" w:rsidRDefault="00535AB2" w:rsidP="00514ED7">
            <w:r w:rsidRPr="009F308D">
              <w:t>Aplicaciones de software empresarial</w:t>
            </w:r>
          </w:p>
        </w:tc>
        <w:tc>
          <w:tcPr>
            <w:tcW w:w="1825" w:type="pct"/>
            <w:tcBorders>
              <w:top w:val="single" w:sz="4" w:space="0" w:color="A6A6A6"/>
              <w:left w:val="single" w:sz="4" w:space="0" w:color="FFFFFF"/>
              <w:bottom w:val="single" w:sz="4" w:space="0" w:color="A6A6A6"/>
              <w:right w:val="single" w:sz="4" w:space="0" w:color="FFFFFF"/>
            </w:tcBorders>
            <w:hideMark/>
          </w:tcPr>
          <w:p w14:paraId="4B0FB341"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hideMark/>
          </w:tcPr>
          <w:p w14:paraId="345C91F1"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hideMark/>
          </w:tcPr>
          <w:p w14:paraId="5E578F69" w14:textId="77777777" w:rsidR="00535AB2" w:rsidRPr="009F308D" w:rsidRDefault="00535AB2" w:rsidP="00514ED7">
            <w:r w:rsidRPr="009F308D">
              <w:t> </w:t>
            </w:r>
          </w:p>
        </w:tc>
      </w:tr>
      <w:tr w:rsidR="00535AB2" w:rsidRPr="009F308D" w14:paraId="11352AC4"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1A9AA202"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3945D8C8"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479A3105"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015767C9" w14:textId="77777777" w:rsidR="00535AB2" w:rsidRPr="009F308D" w:rsidRDefault="00535AB2" w:rsidP="00514ED7">
            <w:r w:rsidRPr="009F308D">
              <w:t> </w:t>
            </w:r>
          </w:p>
        </w:tc>
      </w:tr>
      <w:tr w:rsidR="00535AB2" w:rsidRPr="009F308D" w14:paraId="2DA91D0A"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noWrap/>
            <w:hideMark/>
          </w:tcPr>
          <w:p w14:paraId="3FB66324" w14:textId="77777777" w:rsidR="00535AB2" w:rsidRPr="009F308D" w:rsidRDefault="00535AB2" w:rsidP="00514ED7">
            <w:r w:rsidRPr="009F308D">
              <w:t>Plataformas de hardware informático</w:t>
            </w:r>
          </w:p>
        </w:tc>
        <w:tc>
          <w:tcPr>
            <w:tcW w:w="1825" w:type="pct"/>
            <w:tcBorders>
              <w:top w:val="single" w:sz="4" w:space="0" w:color="A6A6A6"/>
              <w:left w:val="single" w:sz="4" w:space="0" w:color="FFFFFF"/>
              <w:bottom w:val="single" w:sz="4" w:space="0" w:color="A6A6A6"/>
              <w:right w:val="single" w:sz="4" w:space="0" w:color="FFFFFF"/>
            </w:tcBorders>
            <w:hideMark/>
          </w:tcPr>
          <w:p w14:paraId="53063B6C"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hideMark/>
          </w:tcPr>
          <w:p w14:paraId="31229094"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hideMark/>
          </w:tcPr>
          <w:p w14:paraId="1611384A" w14:textId="77777777" w:rsidR="00535AB2" w:rsidRPr="009F308D" w:rsidRDefault="00535AB2" w:rsidP="00514ED7">
            <w:r w:rsidRPr="009F308D">
              <w:t> </w:t>
            </w:r>
          </w:p>
        </w:tc>
      </w:tr>
      <w:tr w:rsidR="00535AB2" w:rsidRPr="009F308D" w14:paraId="7A57C5D1"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4BCBDE47"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671B14DE"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14FC8901"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3720A49C" w14:textId="77777777" w:rsidR="00535AB2" w:rsidRPr="009F308D" w:rsidRDefault="00535AB2" w:rsidP="00514ED7">
            <w:r w:rsidRPr="009F308D">
              <w:t> </w:t>
            </w:r>
          </w:p>
        </w:tc>
      </w:tr>
      <w:tr w:rsidR="00535AB2" w:rsidRPr="009F308D" w14:paraId="749AA78A"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noWrap/>
            <w:hideMark/>
          </w:tcPr>
          <w:p w14:paraId="144CD844" w14:textId="77777777" w:rsidR="00535AB2" w:rsidRPr="009F308D" w:rsidRDefault="00535AB2" w:rsidP="00514ED7">
            <w:r w:rsidRPr="009F308D">
              <w:t>Consultores e integradores de sistema</w:t>
            </w:r>
          </w:p>
        </w:tc>
        <w:tc>
          <w:tcPr>
            <w:tcW w:w="1825" w:type="pct"/>
            <w:tcBorders>
              <w:top w:val="single" w:sz="4" w:space="0" w:color="A6A6A6"/>
              <w:left w:val="single" w:sz="4" w:space="0" w:color="FFFFFF"/>
              <w:bottom w:val="single" w:sz="4" w:space="0" w:color="A6A6A6"/>
              <w:right w:val="single" w:sz="4" w:space="0" w:color="FFFFFF"/>
            </w:tcBorders>
            <w:noWrap/>
            <w:hideMark/>
          </w:tcPr>
          <w:p w14:paraId="63116D8F"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noWrap/>
            <w:hideMark/>
          </w:tcPr>
          <w:p w14:paraId="2EA50461"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noWrap/>
            <w:hideMark/>
          </w:tcPr>
          <w:p w14:paraId="0BA5D9A1" w14:textId="77777777" w:rsidR="00535AB2" w:rsidRPr="009F308D" w:rsidRDefault="00535AB2" w:rsidP="00514ED7">
            <w:r w:rsidRPr="009F308D">
              <w:t> </w:t>
            </w:r>
          </w:p>
        </w:tc>
      </w:tr>
      <w:tr w:rsidR="00535AB2" w:rsidRPr="009F308D" w14:paraId="057D888C"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6C1A3FDB"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4610B5F6"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0A216C85"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3F4CEF1A" w14:textId="77777777" w:rsidR="00535AB2" w:rsidRPr="009F308D" w:rsidRDefault="00535AB2" w:rsidP="00514ED7">
            <w:r w:rsidRPr="009F308D">
              <w:t> </w:t>
            </w:r>
          </w:p>
        </w:tc>
      </w:tr>
      <w:tr w:rsidR="00535AB2" w:rsidRPr="009F308D" w14:paraId="5CBFC47D"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noWrap/>
            <w:hideMark/>
          </w:tcPr>
          <w:p w14:paraId="3BEC1D01" w14:textId="77777777" w:rsidR="00535AB2" w:rsidRPr="009F308D" w:rsidRDefault="00535AB2" w:rsidP="00514ED7">
            <w:r w:rsidRPr="009F308D">
              <w:t>Redes / Telecomunicaciones</w:t>
            </w:r>
          </w:p>
        </w:tc>
        <w:tc>
          <w:tcPr>
            <w:tcW w:w="1825" w:type="pct"/>
            <w:tcBorders>
              <w:top w:val="single" w:sz="4" w:space="0" w:color="A6A6A6"/>
              <w:left w:val="single" w:sz="4" w:space="0" w:color="FFFFFF"/>
              <w:bottom w:val="single" w:sz="4" w:space="0" w:color="A6A6A6"/>
              <w:right w:val="single" w:sz="4" w:space="0" w:color="FFFFFF"/>
            </w:tcBorders>
            <w:hideMark/>
          </w:tcPr>
          <w:p w14:paraId="6C218767"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hideMark/>
          </w:tcPr>
          <w:p w14:paraId="5D5464AA"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hideMark/>
          </w:tcPr>
          <w:p w14:paraId="09A6BD7B" w14:textId="77777777" w:rsidR="00535AB2" w:rsidRPr="009F308D" w:rsidRDefault="00535AB2" w:rsidP="00514ED7">
            <w:r w:rsidRPr="009F308D">
              <w:t> </w:t>
            </w:r>
          </w:p>
        </w:tc>
      </w:tr>
      <w:tr w:rsidR="00535AB2" w:rsidRPr="009F308D" w14:paraId="676DE349"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43E1E114"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4B8484CC"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35E7595B"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075BCA55" w14:textId="77777777" w:rsidR="00535AB2" w:rsidRPr="009F308D" w:rsidRDefault="00535AB2" w:rsidP="00514ED7">
            <w:r w:rsidRPr="009F308D">
              <w:t> </w:t>
            </w:r>
          </w:p>
        </w:tc>
      </w:tr>
      <w:tr w:rsidR="00535AB2" w:rsidRPr="009F308D" w14:paraId="31EA0200"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noWrap/>
            <w:hideMark/>
          </w:tcPr>
          <w:p w14:paraId="7DB56180" w14:textId="77777777" w:rsidR="00535AB2" w:rsidRPr="009F308D" w:rsidRDefault="00535AB2" w:rsidP="00514ED7">
            <w:r w:rsidRPr="009F308D">
              <w:t>Gestión y almacenamiento de datos</w:t>
            </w:r>
          </w:p>
        </w:tc>
        <w:tc>
          <w:tcPr>
            <w:tcW w:w="1825" w:type="pct"/>
            <w:tcBorders>
              <w:top w:val="single" w:sz="4" w:space="0" w:color="A6A6A6"/>
              <w:left w:val="single" w:sz="4" w:space="0" w:color="FFFFFF"/>
              <w:bottom w:val="single" w:sz="4" w:space="0" w:color="A6A6A6"/>
              <w:right w:val="single" w:sz="4" w:space="0" w:color="FFFFFF"/>
            </w:tcBorders>
            <w:hideMark/>
          </w:tcPr>
          <w:p w14:paraId="326A609D"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hideMark/>
          </w:tcPr>
          <w:p w14:paraId="36093D47"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hideMark/>
          </w:tcPr>
          <w:p w14:paraId="1B80A942" w14:textId="77777777" w:rsidR="00535AB2" w:rsidRPr="009F308D" w:rsidRDefault="00535AB2" w:rsidP="00514ED7">
            <w:r w:rsidRPr="009F308D">
              <w:t> </w:t>
            </w:r>
          </w:p>
        </w:tc>
      </w:tr>
      <w:tr w:rsidR="00535AB2" w:rsidRPr="009F308D" w14:paraId="4F0D9D5D"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795B763D"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44D403DC"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14A4F8F3"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17EF3694" w14:textId="77777777" w:rsidR="00535AB2" w:rsidRPr="009F308D" w:rsidRDefault="00535AB2" w:rsidP="00514ED7">
            <w:r w:rsidRPr="009F308D">
              <w:t> </w:t>
            </w:r>
          </w:p>
        </w:tc>
      </w:tr>
      <w:tr w:rsidR="00535AB2" w:rsidRPr="009F308D" w14:paraId="610559CA"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noWrap/>
            <w:hideMark/>
          </w:tcPr>
          <w:p w14:paraId="585ACB35" w14:textId="77777777" w:rsidR="00535AB2" w:rsidRPr="009F308D" w:rsidRDefault="00535AB2" w:rsidP="00514ED7">
            <w:r w:rsidRPr="009F308D">
              <w:t>Plataformas de sistema operativo</w:t>
            </w:r>
          </w:p>
        </w:tc>
        <w:tc>
          <w:tcPr>
            <w:tcW w:w="1825" w:type="pct"/>
            <w:tcBorders>
              <w:top w:val="single" w:sz="4" w:space="0" w:color="A6A6A6"/>
              <w:left w:val="single" w:sz="4" w:space="0" w:color="FFFFFF"/>
              <w:bottom w:val="single" w:sz="4" w:space="0" w:color="A6A6A6"/>
              <w:right w:val="single" w:sz="4" w:space="0" w:color="FFFFFF"/>
            </w:tcBorders>
            <w:hideMark/>
          </w:tcPr>
          <w:p w14:paraId="2E32829A"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hideMark/>
          </w:tcPr>
          <w:p w14:paraId="62C91952"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hideMark/>
          </w:tcPr>
          <w:p w14:paraId="57DD54A6" w14:textId="77777777" w:rsidR="00535AB2" w:rsidRPr="009F308D" w:rsidRDefault="00535AB2" w:rsidP="00514ED7">
            <w:r w:rsidRPr="009F308D">
              <w:t> </w:t>
            </w:r>
          </w:p>
        </w:tc>
      </w:tr>
      <w:tr w:rsidR="00535AB2" w:rsidRPr="009F308D" w14:paraId="0668F99C"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25529365"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6BED4A94"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0952F526"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4E935D23" w14:textId="77777777" w:rsidR="00535AB2" w:rsidRPr="009F308D" w:rsidRDefault="00535AB2" w:rsidP="00514ED7">
            <w:r w:rsidRPr="009F308D">
              <w:t> </w:t>
            </w:r>
          </w:p>
        </w:tc>
      </w:tr>
      <w:tr w:rsidR="00535AB2" w:rsidRPr="009F308D" w14:paraId="76D6F26E" w14:textId="77777777" w:rsidTr="00514ED7">
        <w:trPr>
          <w:trHeight w:val="240"/>
        </w:trPr>
        <w:tc>
          <w:tcPr>
            <w:tcW w:w="1504" w:type="pct"/>
            <w:tcBorders>
              <w:top w:val="single" w:sz="4" w:space="0" w:color="A6A6A6"/>
              <w:left w:val="single" w:sz="4" w:space="0" w:color="A6A6A6"/>
              <w:bottom w:val="single" w:sz="4" w:space="0" w:color="A6A6A6"/>
              <w:right w:val="single" w:sz="4" w:space="0" w:color="FFFFFF"/>
            </w:tcBorders>
            <w:noWrap/>
            <w:hideMark/>
          </w:tcPr>
          <w:p w14:paraId="043C8CC0" w14:textId="77777777" w:rsidR="00535AB2" w:rsidRPr="009F308D" w:rsidRDefault="00535AB2" w:rsidP="00514ED7">
            <w:r w:rsidRPr="009F308D">
              <w:t>Plataformas de internet</w:t>
            </w:r>
          </w:p>
        </w:tc>
        <w:tc>
          <w:tcPr>
            <w:tcW w:w="1825" w:type="pct"/>
            <w:tcBorders>
              <w:top w:val="single" w:sz="4" w:space="0" w:color="A6A6A6"/>
              <w:left w:val="single" w:sz="4" w:space="0" w:color="FFFFFF"/>
              <w:bottom w:val="single" w:sz="4" w:space="0" w:color="A6A6A6"/>
              <w:right w:val="single" w:sz="4" w:space="0" w:color="FFFFFF"/>
            </w:tcBorders>
            <w:hideMark/>
          </w:tcPr>
          <w:p w14:paraId="21F04245" w14:textId="77777777" w:rsidR="00535AB2" w:rsidRPr="009F308D" w:rsidRDefault="00535AB2" w:rsidP="00514ED7">
            <w:r w:rsidRPr="009F308D">
              <w:t> </w:t>
            </w:r>
          </w:p>
        </w:tc>
        <w:tc>
          <w:tcPr>
            <w:tcW w:w="553" w:type="pct"/>
            <w:tcBorders>
              <w:top w:val="single" w:sz="4" w:space="0" w:color="A6A6A6"/>
              <w:left w:val="single" w:sz="4" w:space="0" w:color="FFFFFF"/>
              <w:bottom w:val="single" w:sz="4" w:space="0" w:color="A6A6A6"/>
              <w:right w:val="single" w:sz="4" w:space="0" w:color="FFFFFF"/>
            </w:tcBorders>
            <w:hideMark/>
          </w:tcPr>
          <w:p w14:paraId="192B2477" w14:textId="77777777" w:rsidR="00535AB2" w:rsidRPr="009F308D" w:rsidRDefault="00535AB2" w:rsidP="00514ED7">
            <w:r w:rsidRPr="009F308D">
              <w:t> </w:t>
            </w:r>
          </w:p>
        </w:tc>
        <w:tc>
          <w:tcPr>
            <w:tcW w:w="1117" w:type="pct"/>
            <w:tcBorders>
              <w:top w:val="single" w:sz="4" w:space="0" w:color="A6A6A6"/>
              <w:left w:val="single" w:sz="4" w:space="0" w:color="FFFFFF"/>
              <w:bottom w:val="single" w:sz="4" w:space="0" w:color="A6A6A6"/>
              <w:right w:val="single" w:sz="4" w:space="0" w:color="A6A6A6"/>
            </w:tcBorders>
            <w:hideMark/>
          </w:tcPr>
          <w:p w14:paraId="2722A314" w14:textId="77777777" w:rsidR="00535AB2" w:rsidRPr="009F308D" w:rsidRDefault="00535AB2" w:rsidP="00514ED7">
            <w:r w:rsidRPr="009F308D">
              <w:t> </w:t>
            </w:r>
          </w:p>
        </w:tc>
      </w:tr>
      <w:tr w:rsidR="00535AB2" w:rsidRPr="009F308D" w14:paraId="280CD375" w14:textId="77777777" w:rsidTr="00514ED7">
        <w:trPr>
          <w:trHeight w:val="240"/>
        </w:trPr>
        <w:tc>
          <w:tcPr>
            <w:tcW w:w="1504" w:type="pct"/>
            <w:tcBorders>
              <w:top w:val="single" w:sz="4" w:space="0" w:color="A6A6A6"/>
              <w:left w:val="single" w:sz="4" w:space="0" w:color="A6A6A6"/>
              <w:bottom w:val="single" w:sz="4" w:space="0" w:color="A6A6A6"/>
              <w:right w:val="single" w:sz="4" w:space="0" w:color="A6A6A6"/>
            </w:tcBorders>
            <w:noWrap/>
            <w:hideMark/>
          </w:tcPr>
          <w:p w14:paraId="2F1F60B2" w14:textId="77777777" w:rsidR="00535AB2" w:rsidRPr="009F308D" w:rsidRDefault="00535AB2" w:rsidP="00514ED7">
            <w:r w:rsidRPr="009F308D">
              <w:t> </w:t>
            </w:r>
          </w:p>
        </w:tc>
        <w:tc>
          <w:tcPr>
            <w:tcW w:w="1825" w:type="pct"/>
            <w:tcBorders>
              <w:top w:val="single" w:sz="4" w:space="0" w:color="A6A6A6"/>
              <w:left w:val="single" w:sz="4" w:space="0" w:color="A6A6A6"/>
              <w:bottom w:val="single" w:sz="4" w:space="0" w:color="A6A6A6"/>
              <w:right w:val="single" w:sz="4" w:space="0" w:color="A6A6A6"/>
            </w:tcBorders>
            <w:hideMark/>
          </w:tcPr>
          <w:p w14:paraId="61CD5485" w14:textId="77777777" w:rsidR="00535AB2" w:rsidRPr="009F308D" w:rsidRDefault="00535AB2" w:rsidP="00514ED7">
            <w:r w:rsidRPr="009F308D">
              <w:t> </w:t>
            </w:r>
          </w:p>
        </w:tc>
        <w:tc>
          <w:tcPr>
            <w:tcW w:w="553" w:type="pct"/>
            <w:tcBorders>
              <w:top w:val="single" w:sz="4" w:space="0" w:color="A6A6A6"/>
              <w:left w:val="single" w:sz="4" w:space="0" w:color="A6A6A6"/>
              <w:bottom w:val="single" w:sz="4" w:space="0" w:color="A6A6A6"/>
              <w:right w:val="single" w:sz="4" w:space="0" w:color="A6A6A6"/>
            </w:tcBorders>
            <w:hideMark/>
          </w:tcPr>
          <w:p w14:paraId="1D305393" w14:textId="77777777" w:rsidR="00535AB2" w:rsidRPr="009F308D" w:rsidRDefault="00535AB2" w:rsidP="00514ED7">
            <w:r w:rsidRPr="009F308D">
              <w:t> </w:t>
            </w:r>
          </w:p>
        </w:tc>
        <w:tc>
          <w:tcPr>
            <w:tcW w:w="1117" w:type="pct"/>
            <w:tcBorders>
              <w:top w:val="single" w:sz="4" w:space="0" w:color="A6A6A6"/>
              <w:left w:val="single" w:sz="4" w:space="0" w:color="A6A6A6"/>
              <w:bottom w:val="single" w:sz="4" w:space="0" w:color="A6A6A6"/>
              <w:right w:val="single" w:sz="4" w:space="0" w:color="A6A6A6"/>
            </w:tcBorders>
            <w:hideMark/>
          </w:tcPr>
          <w:p w14:paraId="6202FF66" w14:textId="77777777" w:rsidR="00535AB2" w:rsidRPr="009F308D" w:rsidRDefault="00535AB2" w:rsidP="00514ED7">
            <w:r w:rsidRPr="009F308D">
              <w:t> </w:t>
            </w:r>
          </w:p>
        </w:tc>
      </w:tr>
    </w:tbl>
    <w:p w14:paraId="0F18FC75" w14:textId="77777777" w:rsidR="00535AB2" w:rsidRDefault="00535AB2" w:rsidP="00535AB2">
      <w:pPr>
        <w:pStyle w:val="IDLeyendaTabla"/>
        <w:rPr>
          <w:rFonts w:ascii="Futura Lt BT" w:hAnsi="Futura Lt BT"/>
        </w:rPr>
      </w:pPr>
      <w:bookmarkStart w:id="391" w:name="_Toc180489941"/>
      <w:r w:rsidRPr="009F308D">
        <w:rPr>
          <w:rFonts w:ascii="Futura Lt BT" w:hAnsi="Futura Lt BT"/>
        </w:rPr>
        <w:t>Tabla de Infraestructura IT</w:t>
      </w:r>
      <w:bookmarkEnd w:id="391"/>
    </w:p>
    <w:p w14:paraId="7A9A71AE" w14:textId="77777777" w:rsidR="00514ED7" w:rsidRPr="009F308D" w:rsidRDefault="00514ED7" w:rsidP="00535AB2">
      <w:pPr>
        <w:pStyle w:val="IDLeyendaTabla"/>
        <w:rPr>
          <w:rFonts w:ascii="Futura Lt BT" w:hAnsi="Futura Lt BT"/>
        </w:rPr>
      </w:pPr>
    </w:p>
    <w:p w14:paraId="4C99DCE2" w14:textId="31EBBBD1" w:rsidR="00535AB2" w:rsidRPr="00514ED7" w:rsidRDefault="00535AB2" w:rsidP="00514ED7">
      <w:pPr>
        <w:pStyle w:val="Ttulo1"/>
      </w:pPr>
      <w:bookmarkStart w:id="392" w:name="_Toc23722275"/>
      <w:bookmarkStart w:id="393" w:name="_Toc168647981"/>
      <w:bookmarkStart w:id="394" w:name="_Toc180491873"/>
      <w:bookmarkStart w:id="395" w:name="_Toc224561897"/>
      <w:r w:rsidRPr="00514ED7">
        <w:t>Plantillas para otras actividades de la fase de entrega</w:t>
      </w:r>
      <w:bookmarkEnd w:id="392"/>
      <w:bookmarkEnd w:id="393"/>
      <w:bookmarkEnd w:id="394"/>
      <w:bookmarkEnd w:id="395"/>
    </w:p>
    <w:p w14:paraId="45BBB5C6" w14:textId="77777777" w:rsidR="00535AB2" w:rsidRPr="009F308D" w:rsidRDefault="00535AB2" w:rsidP="008A65E2">
      <w:r w:rsidRPr="009F308D">
        <w:rPr>
          <w:rStyle w:val="NotasCar"/>
          <w:rFonts w:ascii="Futura Lt BT" w:hAnsi="Futura Lt BT"/>
          <w:lang w:val="es-ES_tradnl"/>
        </w:rPr>
        <w:t>Las plantillas que se utilizarán durante las actividades posteriores de la fase de ejecución se mencionan a continuación. Estos documentos son parte del "Paquete del Proyecto" y se mencionan en este BEP como guía para su uso durante la actividad relacionada. Por favor encuentre la información de ubicación de estos documentos a continuación.</w:t>
      </w:r>
    </w:p>
    <w:p w14:paraId="4D394771" w14:textId="77777777" w:rsidR="00535AB2" w:rsidRPr="009F308D" w:rsidRDefault="00535AB2" w:rsidP="00535AB2">
      <w:pPr>
        <w:rPr>
          <w:rFonts w:ascii="Futura Lt BT" w:hAnsi="Futura Lt BT"/>
        </w:rPr>
      </w:pPr>
      <w:r w:rsidRPr="009F308D">
        <w:rPr>
          <w:rFonts w:ascii="Futura Lt BT" w:hAnsi="Futura Lt BT"/>
        </w:rPr>
        <w:t xml:space="preserve"> </w:t>
      </w:r>
    </w:p>
    <w:p w14:paraId="2976A413" w14:textId="21FED4AD" w:rsidR="00535AB2" w:rsidRPr="008A65E2" w:rsidRDefault="00535AB2" w:rsidP="008A65E2">
      <w:pPr>
        <w:pStyle w:val="Ttulo2"/>
      </w:pPr>
      <w:bookmarkStart w:id="396" w:name="_Toc29426152"/>
      <w:bookmarkStart w:id="397" w:name="_Toc26402768"/>
      <w:bookmarkStart w:id="398" w:name="_Toc23722277"/>
      <w:bookmarkStart w:id="399" w:name="_Toc168647982"/>
      <w:bookmarkStart w:id="400" w:name="_Toc180491874"/>
      <w:bookmarkStart w:id="401" w:name="_Toc224561898"/>
      <w:bookmarkEnd w:id="396"/>
      <w:bookmarkEnd w:id="397"/>
      <w:r w:rsidRPr="008A65E2">
        <w:t>Requisitos de intercambio de información de la parte nombrada principal</w:t>
      </w:r>
      <w:bookmarkEnd w:id="398"/>
      <w:bookmarkEnd w:id="399"/>
      <w:bookmarkEnd w:id="400"/>
      <w:bookmarkEnd w:id="401"/>
    </w:p>
    <w:p w14:paraId="47814791" w14:textId="77777777" w:rsidR="00535AB2" w:rsidRPr="009F308D" w:rsidRDefault="00535AB2" w:rsidP="008A65E2">
      <w:pPr>
        <w:rPr>
          <w:lang w:val="es-ES_tradnl"/>
        </w:rPr>
      </w:pPr>
      <w:r w:rsidRPr="009F308D">
        <w:rPr>
          <w:lang w:val="es-ES_tradnl"/>
        </w:rPr>
        <w:t>Cf. ISO-19650-2/5.4.3. y;</w:t>
      </w:r>
    </w:p>
    <w:p w14:paraId="45A35746" w14:textId="77777777" w:rsidR="00535AB2" w:rsidRPr="00F81EF7" w:rsidRDefault="00535AB2" w:rsidP="008A65E2">
      <w:bookmarkStart w:id="402" w:name="_Toc29426189"/>
      <w:bookmarkStart w:id="403" w:name="_Toc26402808"/>
      <w:bookmarkEnd w:id="402"/>
      <w:r w:rsidRPr="00F81EF7">
        <w:t xml:space="preserve">Explicar el documento según proyecto. </w:t>
      </w:r>
    </w:p>
    <w:p w14:paraId="2657EADA" w14:textId="77777777" w:rsidR="00535AB2" w:rsidRPr="009F308D" w:rsidRDefault="00535AB2" w:rsidP="008A65E2">
      <w:pPr>
        <w:rPr>
          <w:i/>
          <w:iCs/>
        </w:rPr>
      </w:pPr>
      <w:r w:rsidRPr="009F308D">
        <w:rPr>
          <w:b/>
          <w:bCs/>
        </w:rPr>
        <w:t>Consulte:</w:t>
      </w:r>
    </w:p>
    <w:p w14:paraId="15D97F8B" w14:textId="77777777" w:rsidR="00535AB2" w:rsidRPr="009F308D" w:rsidRDefault="00535AB2" w:rsidP="008A65E2">
      <w:pPr>
        <w:rPr>
          <w:b/>
          <w:bCs/>
          <w:i/>
          <w:iCs/>
        </w:rPr>
      </w:pPr>
      <w:r w:rsidRPr="009F308D">
        <w:rPr>
          <w:i/>
          <w:iCs/>
        </w:rPr>
        <w:t xml:space="preserve">PlantillaEIR.docx </w:t>
      </w:r>
    </w:p>
    <w:bookmarkEnd w:id="403"/>
    <w:p w14:paraId="53FEC2E0" w14:textId="77777777" w:rsidR="00535AB2" w:rsidRPr="009F308D" w:rsidRDefault="00535AB2" w:rsidP="008A65E2">
      <w:pPr>
        <w:rPr>
          <w:b/>
          <w:bCs/>
          <w:i/>
          <w:iCs/>
        </w:rPr>
      </w:pPr>
    </w:p>
    <w:p w14:paraId="6F86DADF" w14:textId="77777777" w:rsidR="00535AB2" w:rsidRPr="009F308D" w:rsidRDefault="00535AB2" w:rsidP="008A65E2">
      <w:r w:rsidRPr="009F308D">
        <w:rPr>
          <w:b/>
          <w:bCs/>
          <w:i/>
          <w:iCs/>
        </w:rPr>
        <w:t>Ubicación de los documentos:</w:t>
      </w:r>
    </w:p>
    <w:p w14:paraId="230C0B26" w14:textId="2B4397B2" w:rsidR="00535AB2" w:rsidRDefault="00535AB2" w:rsidP="008A65E2">
      <w:r w:rsidRPr="006B4C20">
        <w:rPr>
          <w:i/>
          <w:iCs/>
        </w:rPr>
        <w:t>están en la carpeta del Servidor:</w:t>
      </w:r>
      <w:r w:rsidRPr="006B4C20">
        <w:t xml:space="preserve"> </w:t>
      </w:r>
      <w:r w:rsidR="008A65E2">
        <w:t>XXXXXXXXXXXXXXXX</w:t>
      </w:r>
    </w:p>
    <w:p w14:paraId="5C5A908F" w14:textId="77777777" w:rsidR="00514ED7" w:rsidRPr="006B4C20" w:rsidRDefault="00514ED7" w:rsidP="00535AB2">
      <w:pPr>
        <w:ind w:firstLine="708"/>
        <w:rPr>
          <w:rFonts w:ascii="Futura Lt BT" w:hAnsi="Futura Lt BT"/>
        </w:rPr>
      </w:pPr>
    </w:p>
    <w:p w14:paraId="201471B2" w14:textId="359C301B" w:rsidR="00535AB2" w:rsidRPr="008A65E2" w:rsidRDefault="00535AB2" w:rsidP="008A65E2">
      <w:pPr>
        <w:pStyle w:val="Ttulo2"/>
      </w:pPr>
      <w:bookmarkStart w:id="404" w:name="_Toc29426153"/>
      <w:bookmarkStart w:id="405" w:name="_Toc26402769"/>
      <w:bookmarkStart w:id="406" w:name="_Toc23722280"/>
      <w:bookmarkStart w:id="407" w:name="_Toc168647983"/>
      <w:bookmarkStart w:id="408" w:name="_Toc180491875"/>
      <w:bookmarkStart w:id="409" w:name="_Toc224561899"/>
      <w:bookmarkEnd w:id="404"/>
      <w:bookmarkEnd w:id="405"/>
      <w:r w:rsidRPr="008A65E2">
        <w:lastRenderedPageBreak/>
        <w:t>Movilización de recursos</w:t>
      </w:r>
      <w:bookmarkEnd w:id="406"/>
      <w:bookmarkEnd w:id="407"/>
      <w:bookmarkEnd w:id="408"/>
      <w:bookmarkEnd w:id="409"/>
    </w:p>
    <w:p w14:paraId="4B5A78AE" w14:textId="77777777" w:rsidR="00535AB2" w:rsidRPr="009F308D" w:rsidRDefault="00535AB2" w:rsidP="008A65E2">
      <w:pPr>
        <w:rPr>
          <w:lang w:val="es-ES_tradnl"/>
        </w:rPr>
      </w:pPr>
      <w:r w:rsidRPr="009F308D">
        <w:rPr>
          <w:lang w:val="es-ES_tradnl"/>
        </w:rPr>
        <w:t>Cf. ISO-19650-2/5.5.1 y;</w:t>
      </w:r>
    </w:p>
    <w:p w14:paraId="68D47BD5" w14:textId="77777777" w:rsidR="00535AB2" w:rsidRPr="00F81EF7" w:rsidRDefault="00535AB2" w:rsidP="008A65E2">
      <w:bookmarkStart w:id="410" w:name="_Toc29426190"/>
      <w:bookmarkStart w:id="411" w:name="_Toc26402809"/>
      <w:bookmarkEnd w:id="410"/>
      <w:r w:rsidRPr="00F81EF7">
        <w:t xml:space="preserve">Explicar el documento según proyecto. </w:t>
      </w:r>
    </w:p>
    <w:p w14:paraId="3A9F854D" w14:textId="77777777" w:rsidR="00535AB2" w:rsidRPr="009F308D" w:rsidRDefault="00535AB2" w:rsidP="008A65E2">
      <w:pPr>
        <w:rPr>
          <w:i/>
          <w:iCs/>
        </w:rPr>
      </w:pPr>
      <w:r w:rsidRPr="009F308D">
        <w:rPr>
          <w:b/>
          <w:bCs/>
        </w:rPr>
        <w:t>Consulte:</w:t>
      </w:r>
    </w:p>
    <w:p w14:paraId="14C9BC88" w14:textId="77777777" w:rsidR="00535AB2" w:rsidRDefault="00535AB2" w:rsidP="008A65E2">
      <w:pPr>
        <w:rPr>
          <w:i/>
          <w:iCs/>
        </w:rPr>
      </w:pPr>
      <w:r w:rsidRPr="009F308D">
        <w:rPr>
          <w:i/>
          <w:iCs/>
        </w:rPr>
        <w:t>FormatoActa.docx</w:t>
      </w:r>
    </w:p>
    <w:p w14:paraId="1A5273EB" w14:textId="77777777" w:rsidR="00535AB2" w:rsidRPr="009F308D" w:rsidRDefault="00535AB2" w:rsidP="008A65E2">
      <w:pPr>
        <w:rPr>
          <w:i/>
          <w:iCs/>
        </w:rPr>
      </w:pPr>
    </w:p>
    <w:bookmarkEnd w:id="411"/>
    <w:p w14:paraId="6835AEEC" w14:textId="77777777" w:rsidR="00535AB2" w:rsidRPr="009F308D" w:rsidRDefault="00535AB2" w:rsidP="008A65E2">
      <w:r w:rsidRPr="009F308D">
        <w:rPr>
          <w:b/>
          <w:bCs/>
          <w:i/>
          <w:iCs/>
        </w:rPr>
        <w:t>Ubicación de los documentos:</w:t>
      </w:r>
    </w:p>
    <w:p w14:paraId="06B6F916" w14:textId="21CA4141" w:rsidR="008A65E2" w:rsidRDefault="00535AB2" w:rsidP="008A65E2">
      <w:r w:rsidRPr="006B4C20">
        <w:rPr>
          <w:i/>
          <w:iCs/>
        </w:rPr>
        <w:t>están en la carpeta del Servidor:</w:t>
      </w:r>
      <w:r w:rsidRPr="006B4C20">
        <w:t xml:space="preserve"> </w:t>
      </w:r>
      <w:r w:rsidR="008A65E2">
        <w:t>XXXXXXXXXXXXXXXXXXX</w:t>
      </w:r>
    </w:p>
    <w:p w14:paraId="360C58C9" w14:textId="77777777" w:rsidR="008A65E2" w:rsidRPr="006B4C20" w:rsidRDefault="008A65E2" w:rsidP="008A65E2"/>
    <w:p w14:paraId="13660515" w14:textId="41B9A6C6" w:rsidR="00535AB2" w:rsidRPr="008A65E2" w:rsidRDefault="00535AB2" w:rsidP="008A65E2">
      <w:pPr>
        <w:pStyle w:val="Ttulo2"/>
      </w:pPr>
      <w:bookmarkStart w:id="412" w:name="_Toc29426154"/>
      <w:bookmarkStart w:id="413" w:name="_Toc26402770"/>
      <w:bookmarkStart w:id="414" w:name="_Toc23722281"/>
      <w:bookmarkStart w:id="415" w:name="_Toc168647984"/>
      <w:bookmarkStart w:id="416" w:name="_Toc180491876"/>
      <w:bookmarkStart w:id="417" w:name="_Toc224561900"/>
      <w:bookmarkEnd w:id="412"/>
      <w:bookmarkEnd w:id="413"/>
      <w:r w:rsidRPr="008A65E2">
        <w:t>Movilización de tecnología de la información</w:t>
      </w:r>
      <w:bookmarkEnd w:id="414"/>
      <w:bookmarkEnd w:id="415"/>
      <w:bookmarkEnd w:id="416"/>
      <w:bookmarkEnd w:id="417"/>
    </w:p>
    <w:p w14:paraId="4BDDC048" w14:textId="77777777" w:rsidR="00535AB2" w:rsidRPr="009F308D" w:rsidRDefault="00535AB2" w:rsidP="008A65E2">
      <w:pPr>
        <w:rPr>
          <w:lang w:val="es-ES_tradnl"/>
        </w:rPr>
      </w:pPr>
      <w:r w:rsidRPr="009F308D">
        <w:rPr>
          <w:lang w:val="es-ES_tradnl"/>
        </w:rPr>
        <w:t>Cf. ISO-19650-2/5.5.2 y;</w:t>
      </w:r>
    </w:p>
    <w:p w14:paraId="15267934" w14:textId="77777777" w:rsidR="00535AB2" w:rsidRPr="00F81EF7" w:rsidRDefault="00535AB2" w:rsidP="008A65E2">
      <w:r w:rsidRPr="00F81EF7">
        <w:t xml:space="preserve">Explicar el documento según proyecto. </w:t>
      </w:r>
    </w:p>
    <w:p w14:paraId="00047AB7" w14:textId="77777777" w:rsidR="00535AB2" w:rsidRPr="009F308D" w:rsidRDefault="00535AB2" w:rsidP="008A65E2">
      <w:pPr>
        <w:rPr>
          <w:i/>
          <w:iCs/>
        </w:rPr>
      </w:pPr>
      <w:r w:rsidRPr="009F308D">
        <w:rPr>
          <w:b/>
          <w:bCs/>
        </w:rPr>
        <w:t>Consulte:</w:t>
      </w:r>
    </w:p>
    <w:p w14:paraId="46E46225" w14:textId="77777777" w:rsidR="00535AB2" w:rsidRPr="009F308D" w:rsidRDefault="00535AB2" w:rsidP="008A65E2">
      <w:r w:rsidRPr="009F308D">
        <w:rPr>
          <w:i/>
          <w:iCs/>
        </w:rPr>
        <w:t>FormatoActa.docx</w:t>
      </w:r>
    </w:p>
    <w:p w14:paraId="429610F7" w14:textId="77777777" w:rsidR="00535AB2" w:rsidRPr="009F308D" w:rsidRDefault="00535AB2" w:rsidP="008A65E2">
      <w:pPr>
        <w:rPr>
          <w:i/>
          <w:iCs/>
        </w:rPr>
      </w:pPr>
      <w:bookmarkStart w:id="418" w:name="_Toc29426191"/>
      <w:bookmarkEnd w:id="418"/>
    </w:p>
    <w:p w14:paraId="1215AE2C" w14:textId="77777777" w:rsidR="00535AB2" w:rsidRPr="009F308D" w:rsidRDefault="00535AB2" w:rsidP="008A65E2">
      <w:r w:rsidRPr="009F308D">
        <w:rPr>
          <w:b/>
          <w:bCs/>
          <w:i/>
          <w:iCs/>
        </w:rPr>
        <w:t>Ubicación de los documentos:</w:t>
      </w:r>
    </w:p>
    <w:p w14:paraId="561FEDA2" w14:textId="10452ECC" w:rsidR="00535AB2" w:rsidRDefault="00535AB2" w:rsidP="008A65E2">
      <w:r w:rsidRPr="006B4C20">
        <w:rPr>
          <w:i/>
          <w:iCs/>
        </w:rPr>
        <w:t>están en la carpeta del Servidor:</w:t>
      </w:r>
      <w:r w:rsidRPr="006B4C20">
        <w:t xml:space="preserve"> </w:t>
      </w:r>
      <w:proofErr w:type="spellStart"/>
      <w:r w:rsidR="008A65E2">
        <w:t>XXXXXXXXXXXXXXXXxxxx</w:t>
      </w:r>
      <w:proofErr w:type="spellEnd"/>
    </w:p>
    <w:p w14:paraId="11777A22" w14:textId="77777777" w:rsidR="008A65E2" w:rsidRDefault="008A65E2" w:rsidP="008A65E2"/>
    <w:p w14:paraId="7D6AA0B8" w14:textId="77777777" w:rsidR="008A65E2" w:rsidRPr="006B4C20" w:rsidRDefault="008A65E2" w:rsidP="008A65E2"/>
    <w:p w14:paraId="21EC3113" w14:textId="29467B65" w:rsidR="00535AB2" w:rsidRPr="008A65E2" w:rsidRDefault="00535AB2" w:rsidP="008A65E2">
      <w:pPr>
        <w:pStyle w:val="Ttulo2"/>
      </w:pPr>
      <w:bookmarkStart w:id="419" w:name="_Toc29426155"/>
      <w:bookmarkStart w:id="420" w:name="_Toc26402771"/>
      <w:bookmarkStart w:id="421" w:name="_Toc23722282"/>
      <w:bookmarkStart w:id="422" w:name="_Toc168647985"/>
      <w:bookmarkStart w:id="423" w:name="_Toc180491877"/>
      <w:bookmarkStart w:id="424" w:name="_Toc224561901"/>
      <w:bookmarkEnd w:id="419"/>
      <w:bookmarkEnd w:id="420"/>
      <w:r w:rsidRPr="008A65E2">
        <w:t>Prueba de métodos y procedimientos de producción de información del proyecto</w:t>
      </w:r>
      <w:bookmarkEnd w:id="421"/>
      <w:bookmarkEnd w:id="422"/>
      <w:bookmarkEnd w:id="423"/>
      <w:bookmarkEnd w:id="424"/>
    </w:p>
    <w:p w14:paraId="7D237BD7" w14:textId="77777777" w:rsidR="00535AB2" w:rsidRPr="009F308D" w:rsidRDefault="00535AB2" w:rsidP="008A65E2">
      <w:pPr>
        <w:rPr>
          <w:lang w:val="es-ES_tradnl"/>
        </w:rPr>
      </w:pPr>
      <w:r w:rsidRPr="009F308D">
        <w:rPr>
          <w:lang w:val="es-ES_tradnl"/>
        </w:rPr>
        <w:t>Cf. ISO-19650-2/5.5.3 y;</w:t>
      </w:r>
    </w:p>
    <w:p w14:paraId="5552F46B" w14:textId="77777777" w:rsidR="00535AB2" w:rsidRPr="00F81EF7" w:rsidRDefault="00535AB2" w:rsidP="008A65E2">
      <w:bookmarkStart w:id="425" w:name="_Toc29426192"/>
      <w:bookmarkStart w:id="426" w:name="_Toc26402811"/>
      <w:bookmarkEnd w:id="425"/>
      <w:r w:rsidRPr="00F81EF7">
        <w:t xml:space="preserve">Explicar el documento según proyecto. </w:t>
      </w:r>
    </w:p>
    <w:p w14:paraId="6A779CE3" w14:textId="77777777" w:rsidR="00535AB2" w:rsidRPr="009F308D" w:rsidRDefault="00535AB2" w:rsidP="008A65E2">
      <w:pPr>
        <w:rPr>
          <w:i/>
          <w:iCs/>
        </w:rPr>
      </w:pPr>
      <w:r w:rsidRPr="009F308D">
        <w:rPr>
          <w:b/>
          <w:bCs/>
        </w:rPr>
        <w:t>Consulte:</w:t>
      </w:r>
    </w:p>
    <w:p w14:paraId="09CA9F83" w14:textId="77777777" w:rsidR="00535AB2" w:rsidRPr="009F308D" w:rsidRDefault="00535AB2" w:rsidP="008A65E2">
      <w:pPr>
        <w:rPr>
          <w:b/>
          <w:bCs/>
          <w:i/>
          <w:iCs/>
        </w:rPr>
      </w:pPr>
      <w:r w:rsidRPr="009F308D">
        <w:rPr>
          <w:i/>
          <w:iCs/>
        </w:rPr>
        <w:t>FormatoActa.docx</w:t>
      </w:r>
    </w:p>
    <w:bookmarkEnd w:id="426"/>
    <w:p w14:paraId="3D561F69" w14:textId="77777777" w:rsidR="00535AB2" w:rsidRPr="009F308D" w:rsidRDefault="00535AB2" w:rsidP="008A65E2"/>
    <w:p w14:paraId="2BFFC92D" w14:textId="77777777" w:rsidR="00535AB2" w:rsidRPr="009F308D" w:rsidRDefault="00535AB2" w:rsidP="008A65E2">
      <w:r w:rsidRPr="009F308D">
        <w:rPr>
          <w:b/>
          <w:bCs/>
          <w:i/>
          <w:iCs/>
        </w:rPr>
        <w:t>Ubicación de los documentos:</w:t>
      </w:r>
    </w:p>
    <w:p w14:paraId="30E2AFCE" w14:textId="611ABDA1" w:rsidR="00535AB2" w:rsidRDefault="00535AB2" w:rsidP="008A65E2">
      <w:r w:rsidRPr="006B4C20">
        <w:rPr>
          <w:i/>
          <w:iCs/>
        </w:rPr>
        <w:t>están en la carpeta del Servidor:</w:t>
      </w:r>
      <w:r w:rsidRPr="006B4C20">
        <w:t xml:space="preserve"> </w:t>
      </w:r>
      <w:proofErr w:type="spellStart"/>
      <w:r w:rsidR="008A65E2">
        <w:t>XXXXXXXXXXXXXXXXxxx</w:t>
      </w:r>
      <w:proofErr w:type="spellEnd"/>
    </w:p>
    <w:p w14:paraId="761CBD4D" w14:textId="77777777" w:rsidR="008A65E2" w:rsidRDefault="008A65E2" w:rsidP="008A65E2"/>
    <w:p w14:paraId="33D0F968" w14:textId="77777777" w:rsidR="008A65E2" w:rsidRPr="006B4C20" w:rsidRDefault="008A65E2" w:rsidP="008A65E2"/>
    <w:p w14:paraId="037F3DBE" w14:textId="7C466E68" w:rsidR="00535AB2" w:rsidRPr="004D4486" w:rsidRDefault="00535AB2" w:rsidP="00B83625">
      <w:pPr>
        <w:pStyle w:val="Ttulo2"/>
        <w:rPr>
          <w:iCs/>
          <w:lang w:val="es-ES_tradnl"/>
        </w:rPr>
      </w:pPr>
      <w:bookmarkStart w:id="427" w:name="_Toc29426156"/>
      <w:bookmarkStart w:id="428" w:name="_Toc26402772"/>
      <w:bookmarkStart w:id="429" w:name="_Toc23722283"/>
      <w:bookmarkStart w:id="430" w:name="_Toc168647986"/>
      <w:bookmarkStart w:id="431" w:name="_Toc180491878"/>
      <w:bookmarkStart w:id="432" w:name="_Toc224561902"/>
      <w:bookmarkEnd w:id="427"/>
      <w:bookmarkEnd w:id="428"/>
      <w:r w:rsidRPr="004D4486">
        <w:rPr>
          <w:lang w:val="es-ES_tradnl"/>
        </w:rPr>
        <w:lastRenderedPageBreak/>
        <w:t>Comprobación de la disponibilidad de información de referencia y recursos compartidos del equipo de trabajo</w:t>
      </w:r>
      <w:bookmarkEnd w:id="429"/>
      <w:bookmarkEnd w:id="430"/>
      <w:bookmarkEnd w:id="431"/>
      <w:bookmarkEnd w:id="432"/>
    </w:p>
    <w:p w14:paraId="43705593" w14:textId="77777777" w:rsidR="00535AB2" w:rsidRPr="009F308D" w:rsidRDefault="00535AB2" w:rsidP="00B83625">
      <w:pPr>
        <w:rPr>
          <w:lang w:val="es-ES_tradnl"/>
        </w:rPr>
      </w:pPr>
      <w:r w:rsidRPr="009F308D">
        <w:rPr>
          <w:lang w:val="es-ES_tradnl"/>
        </w:rPr>
        <w:t>Cf. ISO-19650-2/5.6.1 y;</w:t>
      </w:r>
    </w:p>
    <w:p w14:paraId="478FC10B" w14:textId="77777777" w:rsidR="00535AB2" w:rsidRPr="00F81EF7" w:rsidRDefault="00535AB2" w:rsidP="00B83625">
      <w:bookmarkStart w:id="433" w:name="_Toc29426193"/>
      <w:bookmarkStart w:id="434" w:name="_Toc26402812"/>
      <w:bookmarkEnd w:id="433"/>
      <w:r w:rsidRPr="00F81EF7">
        <w:t xml:space="preserve">Explicar el documento según proyecto. </w:t>
      </w:r>
    </w:p>
    <w:p w14:paraId="70ED9843" w14:textId="77777777" w:rsidR="00535AB2" w:rsidRPr="009F308D" w:rsidRDefault="00535AB2" w:rsidP="00B83625">
      <w:pPr>
        <w:rPr>
          <w:i/>
          <w:iCs/>
        </w:rPr>
      </w:pPr>
      <w:r w:rsidRPr="009F308D">
        <w:rPr>
          <w:b/>
          <w:bCs/>
        </w:rPr>
        <w:t>Consulte:</w:t>
      </w:r>
    </w:p>
    <w:p w14:paraId="65F7374D" w14:textId="77777777" w:rsidR="00535AB2" w:rsidRPr="009F308D" w:rsidRDefault="00535AB2" w:rsidP="00B83625">
      <w:pPr>
        <w:rPr>
          <w:b/>
          <w:bCs/>
          <w:i/>
          <w:iCs/>
        </w:rPr>
      </w:pPr>
      <w:r w:rsidRPr="009F308D">
        <w:rPr>
          <w:i/>
          <w:iCs/>
        </w:rPr>
        <w:t>FormatoActa.docx</w:t>
      </w:r>
    </w:p>
    <w:bookmarkEnd w:id="434"/>
    <w:p w14:paraId="581173A4" w14:textId="77777777" w:rsidR="00535AB2" w:rsidRPr="009F308D" w:rsidRDefault="00535AB2" w:rsidP="00B83625"/>
    <w:p w14:paraId="308E3F48" w14:textId="77777777" w:rsidR="00535AB2" w:rsidRPr="009F308D" w:rsidRDefault="00535AB2" w:rsidP="00B83625">
      <w:r w:rsidRPr="009F308D">
        <w:rPr>
          <w:b/>
          <w:bCs/>
          <w:i/>
          <w:iCs/>
        </w:rPr>
        <w:t>Ubicación de los documentos:</w:t>
      </w:r>
    </w:p>
    <w:p w14:paraId="1AE5AE09" w14:textId="79ACC56E" w:rsidR="00535AB2" w:rsidRDefault="00535AB2" w:rsidP="00B83625">
      <w:r w:rsidRPr="006B4C20">
        <w:rPr>
          <w:i/>
          <w:iCs/>
        </w:rPr>
        <w:t>están en la carpeta del Servidor:</w:t>
      </w:r>
      <w:r w:rsidRPr="006B4C20">
        <w:t xml:space="preserve"> </w:t>
      </w:r>
      <w:r w:rsidR="00B83625">
        <w:t>XXXXXXXXXXXXXX</w:t>
      </w:r>
    </w:p>
    <w:p w14:paraId="55C524D9" w14:textId="77777777" w:rsidR="00B83625" w:rsidRPr="006B4C20" w:rsidRDefault="00B83625" w:rsidP="00535AB2">
      <w:pPr>
        <w:ind w:firstLine="708"/>
        <w:rPr>
          <w:rFonts w:ascii="Futura Lt BT" w:hAnsi="Futura Lt BT"/>
        </w:rPr>
      </w:pPr>
    </w:p>
    <w:p w14:paraId="78524717" w14:textId="03E6CDFF" w:rsidR="00535AB2" w:rsidRPr="00B83625" w:rsidRDefault="00535AB2" w:rsidP="00B83625">
      <w:pPr>
        <w:pStyle w:val="Ttulo2"/>
      </w:pPr>
      <w:bookmarkStart w:id="435" w:name="_Toc29426157"/>
      <w:bookmarkStart w:id="436" w:name="_Toc26402773"/>
      <w:bookmarkStart w:id="437" w:name="_Toc23722284"/>
      <w:bookmarkStart w:id="438" w:name="_Toc168647987"/>
      <w:bookmarkStart w:id="439" w:name="_Toc180491879"/>
      <w:bookmarkStart w:id="440" w:name="_Toc224561903"/>
      <w:bookmarkEnd w:id="435"/>
      <w:bookmarkEnd w:id="436"/>
      <w:r w:rsidRPr="00B83625">
        <w:t>Verificación de garantía de calidad del equipo de trabajo</w:t>
      </w:r>
      <w:bookmarkEnd w:id="437"/>
      <w:bookmarkEnd w:id="438"/>
      <w:bookmarkEnd w:id="439"/>
      <w:bookmarkEnd w:id="440"/>
    </w:p>
    <w:p w14:paraId="077E2390" w14:textId="77777777" w:rsidR="00535AB2" w:rsidRPr="009F308D" w:rsidRDefault="00535AB2" w:rsidP="00B83625">
      <w:pPr>
        <w:rPr>
          <w:lang w:val="es-ES_tradnl"/>
        </w:rPr>
      </w:pPr>
      <w:r w:rsidRPr="009F308D">
        <w:rPr>
          <w:lang w:val="es-ES_tradnl"/>
        </w:rPr>
        <w:t>Cf. ISO-19650-2/5.6.3 y;</w:t>
      </w:r>
    </w:p>
    <w:p w14:paraId="0D26F580" w14:textId="77777777" w:rsidR="00535AB2" w:rsidRPr="009F308D" w:rsidRDefault="00535AB2" w:rsidP="00B83625">
      <w:pPr>
        <w:rPr>
          <w:b/>
          <w:bCs/>
        </w:rPr>
      </w:pPr>
      <w:bookmarkStart w:id="441" w:name="_Toc29426194"/>
      <w:bookmarkStart w:id="442" w:name="_Toc26402813"/>
      <w:bookmarkEnd w:id="441"/>
    </w:p>
    <w:p w14:paraId="2AA4ED18" w14:textId="77777777" w:rsidR="00535AB2" w:rsidRPr="009F308D" w:rsidRDefault="00535AB2" w:rsidP="00B83625">
      <w:pPr>
        <w:rPr>
          <w:i/>
          <w:iCs/>
        </w:rPr>
      </w:pPr>
      <w:r w:rsidRPr="009F308D">
        <w:rPr>
          <w:b/>
          <w:bCs/>
        </w:rPr>
        <w:t>Consulte:</w:t>
      </w:r>
    </w:p>
    <w:p w14:paraId="14287109" w14:textId="77777777" w:rsidR="00535AB2" w:rsidRPr="009F308D" w:rsidRDefault="00535AB2" w:rsidP="00B83625">
      <w:pPr>
        <w:rPr>
          <w:b/>
          <w:bCs/>
          <w:i/>
          <w:iCs/>
        </w:rPr>
      </w:pPr>
      <w:r w:rsidRPr="009F308D">
        <w:rPr>
          <w:i/>
          <w:iCs/>
        </w:rPr>
        <w:t>ManualControlCalidad.docx</w:t>
      </w:r>
    </w:p>
    <w:bookmarkEnd w:id="442"/>
    <w:p w14:paraId="6E852C66" w14:textId="77777777" w:rsidR="00535AB2" w:rsidRPr="009F308D" w:rsidRDefault="00535AB2" w:rsidP="00B83625"/>
    <w:p w14:paraId="060545DC" w14:textId="77777777" w:rsidR="00535AB2" w:rsidRPr="009F308D" w:rsidRDefault="00535AB2" w:rsidP="00B83625">
      <w:r w:rsidRPr="009F308D">
        <w:rPr>
          <w:b/>
          <w:bCs/>
          <w:i/>
          <w:iCs/>
        </w:rPr>
        <w:t>Ubicación de los documentos:</w:t>
      </w:r>
    </w:p>
    <w:p w14:paraId="5C8DD6B0" w14:textId="694DF9DB" w:rsidR="00535AB2" w:rsidRDefault="00535AB2" w:rsidP="00B83625">
      <w:r w:rsidRPr="006B4C20">
        <w:rPr>
          <w:i/>
          <w:iCs/>
        </w:rPr>
        <w:t>están en la carpeta del Servidor:</w:t>
      </w:r>
      <w:r w:rsidRPr="006B4C20">
        <w:t xml:space="preserve"> </w:t>
      </w:r>
      <w:r w:rsidR="00B83625">
        <w:t>XXXXXXXXXXXXXXXXXXXXXX</w:t>
      </w:r>
    </w:p>
    <w:p w14:paraId="48A13509" w14:textId="77777777" w:rsidR="00B83625" w:rsidRPr="006B4C20" w:rsidRDefault="00B83625" w:rsidP="00B83625"/>
    <w:p w14:paraId="48721167" w14:textId="58C5B28C" w:rsidR="00535AB2" w:rsidRPr="00B83625" w:rsidRDefault="00535AB2" w:rsidP="00B83625">
      <w:pPr>
        <w:pStyle w:val="Ttulo2"/>
      </w:pPr>
      <w:bookmarkStart w:id="443" w:name="_Toc29426158"/>
      <w:bookmarkStart w:id="444" w:name="_Toc26402774"/>
      <w:bookmarkStart w:id="445" w:name="_Toc23722285"/>
      <w:bookmarkStart w:id="446" w:name="_Toc168647988"/>
      <w:bookmarkStart w:id="447" w:name="_Toc180491880"/>
      <w:bookmarkStart w:id="448" w:name="_Toc224561904"/>
      <w:bookmarkEnd w:id="443"/>
      <w:bookmarkEnd w:id="444"/>
      <w:r w:rsidRPr="00B83625">
        <w:t>Revisión y aprobación de la información del equipo de trabajo (por el equipo de trabajo) para compartir</w:t>
      </w:r>
      <w:bookmarkEnd w:id="445"/>
      <w:bookmarkEnd w:id="446"/>
      <w:bookmarkEnd w:id="447"/>
      <w:bookmarkEnd w:id="448"/>
    </w:p>
    <w:p w14:paraId="5B1272BC" w14:textId="77777777" w:rsidR="00535AB2" w:rsidRPr="009F308D" w:rsidRDefault="00535AB2" w:rsidP="00B83625">
      <w:pPr>
        <w:rPr>
          <w:lang w:val="es-ES_tradnl"/>
        </w:rPr>
      </w:pPr>
      <w:r w:rsidRPr="009F308D">
        <w:rPr>
          <w:lang w:val="es-ES_tradnl"/>
        </w:rPr>
        <w:t>Cf. ISO-19650-2/5.6.4 y;</w:t>
      </w:r>
    </w:p>
    <w:p w14:paraId="6DC879B9" w14:textId="77777777" w:rsidR="00535AB2" w:rsidRPr="00F81EF7" w:rsidRDefault="00535AB2" w:rsidP="00B83625">
      <w:bookmarkStart w:id="449" w:name="_Toc29426195"/>
      <w:bookmarkStart w:id="450" w:name="_Toc26402814"/>
      <w:bookmarkEnd w:id="449"/>
      <w:r w:rsidRPr="00F81EF7">
        <w:t>EXPLICAR DOCUMENTO</w:t>
      </w:r>
    </w:p>
    <w:p w14:paraId="3EF2AFD5" w14:textId="77777777" w:rsidR="00535AB2" w:rsidRPr="009F308D" w:rsidRDefault="00535AB2" w:rsidP="00B83625">
      <w:pPr>
        <w:rPr>
          <w:i/>
          <w:iCs/>
        </w:rPr>
      </w:pPr>
      <w:r w:rsidRPr="009F308D">
        <w:rPr>
          <w:b/>
          <w:bCs/>
        </w:rPr>
        <w:t>Consulte:</w:t>
      </w:r>
    </w:p>
    <w:p w14:paraId="7F506181" w14:textId="77777777" w:rsidR="00535AB2" w:rsidRPr="009F308D" w:rsidRDefault="00535AB2" w:rsidP="00B83625">
      <w:pPr>
        <w:rPr>
          <w:i/>
          <w:iCs/>
        </w:rPr>
      </w:pPr>
      <w:r w:rsidRPr="009F308D">
        <w:rPr>
          <w:i/>
          <w:iCs/>
        </w:rPr>
        <w:t>ManualControlCalidad.docx</w:t>
      </w:r>
    </w:p>
    <w:bookmarkEnd w:id="450"/>
    <w:p w14:paraId="49B99DFB" w14:textId="77777777" w:rsidR="00535AB2" w:rsidRPr="009F308D" w:rsidRDefault="00535AB2" w:rsidP="00B83625"/>
    <w:p w14:paraId="70EE736F" w14:textId="77777777" w:rsidR="00535AB2" w:rsidRPr="009F308D" w:rsidRDefault="00535AB2" w:rsidP="00B83625">
      <w:r w:rsidRPr="009F308D">
        <w:rPr>
          <w:b/>
          <w:bCs/>
          <w:i/>
          <w:iCs/>
        </w:rPr>
        <w:t>Ubicación de los documentos:</w:t>
      </w:r>
    </w:p>
    <w:p w14:paraId="59E0021A" w14:textId="3EC042F6" w:rsidR="00535AB2" w:rsidRDefault="00535AB2" w:rsidP="00B83625">
      <w:r w:rsidRPr="006B4C20">
        <w:rPr>
          <w:i/>
          <w:iCs/>
        </w:rPr>
        <w:t>están en la carpeta del Servidor:</w:t>
      </w:r>
      <w:r w:rsidRPr="006B4C20">
        <w:t xml:space="preserve"> </w:t>
      </w:r>
      <w:proofErr w:type="spellStart"/>
      <w:r w:rsidR="00B83625">
        <w:t>XXXXXXXXXXXXXXXxxxx</w:t>
      </w:r>
      <w:proofErr w:type="spellEnd"/>
    </w:p>
    <w:p w14:paraId="52CADB1A" w14:textId="77777777" w:rsidR="00B83625" w:rsidRPr="006B4C20" w:rsidRDefault="00B83625" w:rsidP="00B83625">
      <w:pPr>
        <w:ind w:firstLine="708"/>
        <w:rPr>
          <w:rFonts w:ascii="Futura Lt BT" w:hAnsi="Futura Lt BT"/>
        </w:rPr>
      </w:pPr>
    </w:p>
    <w:p w14:paraId="01BD8966" w14:textId="17328CC5" w:rsidR="00535AB2" w:rsidRPr="00B83625" w:rsidRDefault="00535AB2" w:rsidP="00B83625">
      <w:pPr>
        <w:pStyle w:val="Ttulo2"/>
      </w:pPr>
      <w:bookmarkStart w:id="451" w:name="_Toc29426159"/>
      <w:bookmarkStart w:id="452" w:name="_Toc26402775"/>
      <w:bookmarkStart w:id="453" w:name="_Toc23722286"/>
      <w:bookmarkStart w:id="454" w:name="_Toc168647989"/>
      <w:bookmarkStart w:id="455" w:name="_Toc180491881"/>
      <w:bookmarkStart w:id="456" w:name="_Toc224561905"/>
      <w:bookmarkEnd w:id="451"/>
      <w:bookmarkEnd w:id="452"/>
      <w:r w:rsidRPr="00B83625">
        <w:t>Revisión de información del equipo de trabajo para coordinación</w:t>
      </w:r>
      <w:bookmarkEnd w:id="453"/>
      <w:bookmarkEnd w:id="454"/>
      <w:bookmarkEnd w:id="455"/>
      <w:bookmarkEnd w:id="456"/>
    </w:p>
    <w:p w14:paraId="5F4CBB62" w14:textId="77777777" w:rsidR="00535AB2" w:rsidRPr="009F308D" w:rsidRDefault="00535AB2" w:rsidP="00B83625">
      <w:pPr>
        <w:rPr>
          <w:lang w:val="es-ES_tradnl"/>
        </w:rPr>
      </w:pPr>
      <w:r w:rsidRPr="009F308D">
        <w:rPr>
          <w:lang w:val="es-ES_tradnl"/>
        </w:rPr>
        <w:t>Cf. ISO-19650-2/5.6.5 y;</w:t>
      </w:r>
    </w:p>
    <w:p w14:paraId="1DBD9AB0" w14:textId="77777777" w:rsidR="00535AB2" w:rsidRPr="00F81EF7" w:rsidRDefault="00535AB2" w:rsidP="00B83625">
      <w:bookmarkStart w:id="457" w:name="_Toc29426196"/>
      <w:bookmarkStart w:id="458" w:name="_Toc26402815"/>
      <w:bookmarkEnd w:id="457"/>
      <w:r w:rsidRPr="00F81EF7">
        <w:t>EXPLICAR DOCUMENTO</w:t>
      </w:r>
    </w:p>
    <w:p w14:paraId="0DE414A1" w14:textId="77777777" w:rsidR="00535AB2" w:rsidRPr="009F308D" w:rsidRDefault="00535AB2" w:rsidP="00B83625">
      <w:pPr>
        <w:rPr>
          <w:i/>
          <w:iCs/>
        </w:rPr>
      </w:pPr>
      <w:r w:rsidRPr="009F308D">
        <w:rPr>
          <w:b/>
          <w:bCs/>
        </w:rPr>
        <w:lastRenderedPageBreak/>
        <w:t>Consulte:</w:t>
      </w:r>
    </w:p>
    <w:p w14:paraId="01F80AEE" w14:textId="77777777" w:rsidR="00535AB2" w:rsidRPr="009F308D" w:rsidRDefault="00535AB2" w:rsidP="00B83625">
      <w:pPr>
        <w:rPr>
          <w:b/>
          <w:bCs/>
          <w:i/>
          <w:iCs/>
        </w:rPr>
      </w:pPr>
      <w:r w:rsidRPr="009F308D">
        <w:rPr>
          <w:i/>
          <w:iCs/>
        </w:rPr>
        <w:t>ManualControlCalidad.docx</w:t>
      </w:r>
    </w:p>
    <w:bookmarkEnd w:id="458"/>
    <w:p w14:paraId="23C806E8" w14:textId="77777777" w:rsidR="00535AB2" w:rsidRPr="009F308D" w:rsidRDefault="00535AB2" w:rsidP="00B83625"/>
    <w:p w14:paraId="4BBDBFD6" w14:textId="77777777" w:rsidR="00535AB2" w:rsidRPr="009F308D" w:rsidRDefault="00535AB2" w:rsidP="00B83625">
      <w:r w:rsidRPr="009F308D">
        <w:rPr>
          <w:b/>
          <w:bCs/>
          <w:i/>
          <w:iCs/>
        </w:rPr>
        <w:t>Ubicación de los documentos:</w:t>
      </w:r>
    </w:p>
    <w:p w14:paraId="32045671" w14:textId="0BBF23B4" w:rsidR="00535AB2" w:rsidRDefault="00535AB2" w:rsidP="00B83625">
      <w:r w:rsidRPr="006B4C20">
        <w:rPr>
          <w:i/>
          <w:iCs/>
        </w:rPr>
        <w:t>están en la carpeta del Servidor</w:t>
      </w:r>
      <w:r w:rsidR="00B83625">
        <w:rPr>
          <w:i/>
          <w:iCs/>
        </w:rPr>
        <w:t>: XXXXXXXXXXXXXXXXXX</w:t>
      </w:r>
    </w:p>
    <w:p w14:paraId="3B8DA5A8" w14:textId="77777777" w:rsidR="00B83625" w:rsidRPr="006B4C20" w:rsidRDefault="00B83625" w:rsidP="00535AB2">
      <w:pPr>
        <w:ind w:firstLine="708"/>
        <w:rPr>
          <w:rFonts w:ascii="Futura Lt BT" w:hAnsi="Futura Lt BT"/>
        </w:rPr>
      </w:pPr>
    </w:p>
    <w:p w14:paraId="6B750B62" w14:textId="5E30EEB9" w:rsidR="00535AB2" w:rsidRPr="00B83625" w:rsidRDefault="00535AB2" w:rsidP="00B83625">
      <w:pPr>
        <w:pStyle w:val="Ttulo2"/>
      </w:pPr>
      <w:bookmarkStart w:id="459" w:name="_Toc29426160"/>
      <w:bookmarkStart w:id="460" w:name="_Toc26402776"/>
      <w:bookmarkStart w:id="461" w:name="_Toc23722287"/>
      <w:bookmarkStart w:id="462" w:name="_Toc168647990"/>
      <w:bookmarkStart w:id="463" w:name="_Toc180491882"/>
      <w:bookmarkStart w:id="464" w:name="_Toc224561906"/>
      <w:bookmarkEnd w:id="459"/>
      <w:bookmarkEnd w:id="460"/>
      <w:r w:rsidRPr="00B83625">
        <w:t>Revisión y autorización del modelo de información por parte nombrada principal</w:t>
      </w:r>
      <w:bookmarkEnd w:id="461"/>
      <w:bookmarkEnd w:id="462"/>
      <w:bookmarkEnd w:id="463"/>
      <w:bookmarkEnd w:id="464"/>
    </w:p>
    <w:p w14:paraId="0442A2BF" w14:textId="77777777" w:rsidR="00535AB2" w:rsidRPr="009F308D" w:rsidRDefault="00535AB2" w:rsidP="00B83625">
      <w:pPr>
        <w:rPr>
          <w:lang w:val="es-ES_tradnl"/>
        </w:rPr>
      </w:pPr>
      <w:r w:rsidRPr="009F308D">
        <w:rPr>
          <w:lang w:val="es-ES_tradnl"/>
        </w:rPr>
        <w:t>Cf. ISO-19650-2/5.7.2 y;</w:t>
      </w:r>
    </w:p>
    <w:p w14:paraId="0B6A1B7C" w14:textId="77777777" w:rsidR="00535AB2" w:rsidRPr="00F81EF7" w:rsidRDefault="00535AB2" w:rsidP="00B83625">
      <w:r w:rsidRPr="00F81EF7">
        <w:t>EXPLICAR DOCUMENTO</w:t>
      </w:r>
    </w:p>
    <w:p w14:paraId="00AD09F7" w14:textId="77777777" w:rsidR="00535AB2" w:rsidRPr="009F308D" w:rsidRDefault="00535AB2" w:rsidP="00B83625">
      <w:pPr>
        <w:rPr>
          <w:i/>
          <w:iCs/>
        </w:rPr>
      </w:pPr>
      <w:r w:rsidRPr="009F308D">
        <w:rPr>
          <w:b/>
          <w:bCs/>
        </w:rPr>
        <w:t>Consulte:</w:t>
      </w:r>
    </w:p>
    <w:p w14:paraId="0963F8C3" w14:textId="77777777" w:rsidR="00535AB2" w:rsidRPr="009F308D" w:rsidRDefault="00535AB2" w:rsidP="00B83625">
      <w:r w:rsidRPr="009F308D">
        <w:rPr>
          <w:i/>
          <w:iCs/>
        </w:rPr>
        <w:t>ManualControlCalidad.docx</w:t>
      </w:r>
    </w:p>
    <w:p w14:paraId="5B4B14E0" w14:textId="77777777" w:rsidR="00535AB2" w:rsidRPr="009F308D" w:rsidRDefault="00535AB2" w:rsidP="00B83625">
      <w:bookmarkStart w:id="465" w:name="_Toc29426197"/>
      <w:bookmarkEnd w:id="465"/>
    </w:p>
    <w:p w14:paraId="6A6CB804" w14:textId="77777777" w:rsidR="00535AB2" w:rsidRPr="009F308D" w:rsidRDefault="00535AB2" w:rsidP="00B83625">
      <w:r w:rsidRPr="009F308D">
        <w:rPr>
          <w:b/>
          <w:bCs/>
          <w:i/>
          <w:iCs/>
        </w:rPr>
        <w:t>Ubicación de los documentos:</w:t>
      </w:r>
    </w:p>
    <w:p w14:paraId="0CE1C426" w14:textId="3ADB3CC7" w:rsidR="00535AB2" w:rsidRPr="006B4C20" w:rsidRDefault="00535AB2" w:rsidP="00B83625">
      <w:r w:rsidRPr="006B4C20">
        <w:rPr>
          <w:i/>
          <w:iCs/>
        </w:rPr>
        <w:t>están en la carpeta del Servidor:</w:t>
      </w:r>
      <w:r w:rsidRPr="006B4C20">
        <w:t xml:space="preserve"> </w:t>
      </w:r>
      <w:r w:rsidR="00B83625">
        <w:t>XXXXXXXXXXXXXXXXXXXXXXXXXXX</w:t>
      </w:r>
    </w:p>
    <w:p w14:paraId="4C2EA472" w14:textId="77777777" w:rsidR="00535AB2" w:rsidRPr="009F308D" w:rsidRDefault="00535AB2" w:rsidP="00535AB2">
      <w:pPr>
        <w:rPr>
          <w:rFonts w:ascii="Futura Lt BT" w:hAnsi="Futura Lt BT"/>
        </w:rPr>
      </w:pPr>
      <w:bookmarkStart w:id="466" w:name="_Toc29426161"/>
      <w:bookmarkStart w:id="467" w:name="_Toc26402777"/>
      <w:bookmarkEnd w:id="466"/>
      <w:bookmarkEnd w:id="467"/>
    </w:p>
    <w:p w14:paraId="34677D8F" w14:textId="10EC8588" w:rsidR="00535AB2" w:rsidRPr="00B83625" w:rsidRDefault="00535AB2" w:rsidP="00B83625">
      <w:pPr>
        <w:pStyle w:val="Ttulo2"/>
      </w:pPr>
      <w:bookmarkStart w:id="468" w:name="_Toc29426162"/>
      <w:bookmarkStart w:id="469" w:name="_Toc26402778"/>
      <w:bookmarkStart w:id="470" w:name="_Toc23722289"/>
      <w:bookmarkStart w:id="471" w:name="_Toc168647992"/>
      <w:bookmarkStart w:id="472" w:name="_Toc180491883"/>
      <w:bookmarkStart w:id="473" w:name="_Toc224561907"/>
      <w:bookmarkEnd w:id="468"/>
      <w:bookmarkEnd w:id="469"/>
      <w:r w:rsidRPr="00B83625">
        <w:t>Revisión y aceptación del modelo de información por parte del adjudicador</w:t>
      </w:r>
      <w:bookmarkEnd w:id="470"/>
      <w:bookmarkEnd w:id="471"/>
      <w:bookmarkEnd w:id="472"/>
      <w:bookmarkEnd w:id="473"/>
    </w:p>
    <w:p w14:paraId="0148B01E" w14:textId="77777777" w:rsidR="00535AB2" w:rsidRPr="009F308D" w:rsidRDefault="00535AB2" w:rsidP="00B83625">
      <w:pPr>
        <w:rPr>
          <w:lang w:val="es-ES_tradnl"/>
        </w:rPr>
      </w:pPr>
      <w:r w:rsidRPr="009F308D">
        <w:rPr>
          <w:lang w:val="es-ES_tradnl"/>
        </w:rPr>
        <w:t>Cf. ISO-19650-2/5.7.4 y;</w:t>
      </w:r>
    </w:p>
    <w:p w14:paraId="5C992838" w14:textId="77777777" w:rsidR="00535AB2" w:rsidRPr="00F81EF7" w:rsidRDefault="00535AB2" w:rsidP="00B83625">
      <w:r w:rsidRPr="00F81EF7">
        <w:t>EXPLICAR DOCUMENTO</w:t>
      </w:r>
    </w:p>
    <w:p w14:paraId="7AA8C475" w14:textId="77777777" w:rsidR="00535AB2" w:rsidRPr="009F308D" w:rsidRDefault="00535AB2" w:rsidP="00B83625">
      <w:pPr>
        <w:rPr>
          <w:i/>
          <w:iCs/>
        </w:rPr>
      </w:pPr>
      <w:r w:rsidRPr="009F308D">
        <w:rPr>
          <w:b/>
          <w:bCs/>
        </w:rPr>
        <w:t>Consulte:</w:t>
      </w:r>
    </w:p>
    <w:p w14:paraId="3785B92F" w14:textId="77777777" w:rsidR="00535AB2" w:rsidRPr="009F308D" w:rsidRDefault="00535AB2" w:rsidP="00B83625">
      <w:r w:rsidRPr="009F308D">
        <w:rPr>
          <w:i/>
          <w:iCs/>
        </w:rPr>
        <w:t>ManualControlCalidad.docx</w:t>
      </w:r>
    </w:p>
    <w:p w14:paraId="201E2382" w14:textId="77777777" w:rsidR="00535AB2" w:rsidRPr="009F308D" w:rsidRDefault="00535AB2" w:rsidP="00B83625">
      <w:bookmarkStart w:id="474" w:name="_Toc29426199"/>
      <w:bookmarkEnd w:id="474"/>
    </w:p>
    <w:p w14:paraId="3F44E720" w14:textId="77777777" w:rsidR="00535AB2" w:rsidRPr="009F308D" w:rsidRDefault="00535AB2" w:rsidP="00B83625">
      <w:r w:rsidRPr="009F308D">
        <w:rPr>
          <w:b/>
          <w:bCs/>
          <w:i/>
          <w:iCs/>
        </w:rPr>
        <w:t>Ubicación de los documentos:</w:t>
      </w:r>
    </w:p>
    <w:p w14:paraId="7508A71F" w14:textId="5F78D8E1" w:rsidR="00535AB2" w:rsidRDefault="00535AB2" w:rsidP="00B83625">
      <w:r w:rsidRPr="006B4C20">
        <w:rPr>
          <w:i/>
          <w:iCs/>
        </w:rPr>
        <w:t>están en la carpeta del Servidor:</w:t>
      </w:r>
      <w:r w:rsidRPr="006B4C20">
        <w:t xml:space="preserve"> </w:t>
      </w:r>
      <w:r w:rsidR="00B83625">
        <w:t>XXXXXXXXXXXXXXXXXXXXXXXX</w:t>
      </w:r>
    </w:p>
    <w:p w14:paraId="0591386D" w14:textId="77777777" w:rsidR="00B83625" w:rsidRDefault="00B83625" w:rsidP="00535AB2">
      <w:pPr>
        <w:ind w:firstLine="708"/>
        <w:rPr>
          <w:rFonts w:ascii="Futura Lt BT" w:hAnsi="Futura Lt BT"/>
        </w:rPr>
      </w:pPr>
    </w:p>
    <w:p w14:paraId="24068848" w14:textId="77777777" w:rsidR="00B83625" w:rsidRPr="006B4C20" w:rsidRDefault="00B83625" w:rsidP="00535AB2">
      <w:pPr>
        <w:ind w:firstLine="708"/>
        <w:rPr>
          <w:rFonts w:ascii="Futura Lt BT" w:hAnsi="Futura Lt BT"/>
        </w:rPr>
      </w:pPr>
    </w:p>
    <w:p w14:paraId="68004BF7" w14:textId="52BEB2EC" w:rsidR="00535AB2" w:rsidRPr="004D4486" w:rsidRDefault="00535AB2" w:rsidP="00B83625">
      <w:pPr>
        <w:pStyle w:val="Ttulo2"/>
        <w:rPr>
          <w:iCs/>
          <w:lang w:val="es-ES_tradnl"/>
        </w:rPr>
      </w:pPr>
      <w:bookmarkStart w:id="475" w:name="_Toc29426163"/>
      <w:bookmarkStart w:id="476" w:name="_Toc26402779"/>
      <w:bookmarkStart w:id="477" w:name="_Toc29426164"/>
      <w:bookmarkStart w:id="478" w:name="_Toc26402780"/>
      <w:bookmarkStart w:id="479" w:name="_Toc23722291"/>
      <w:bookmarkStart w:id="480" w:name="_Toc168647994"/>
      <w:bookmarkStart w:id="481" w:name="_Toc180491884"/>
      <w:bookmarkStart w:id="482" w:name="_Toc224561908"/>
      <w:bookmarkEnd w:id="475"/>
      <w:bookmarkEnd w:id="476"/>
      <w:bookmarkEnd w:id="477"/>
      <w:bookmarkEnd w:id="478"/>
      <w:r w:rsidRPr="004D4486">
        <w:rPr>
          <w:lang w:val="es-ES_tradnl"/>
        </w:rPr>
        <w:t>Registro de lecciones aprendidas</w:t>
      </w:r>
      <w:bookmarkEnd w:id="479"/>
      <w:bookmarkEnd w:id="480"/>
      <w:bookmarkEnd w:id="481"/>
      <w:bookmarkEnd w:id="482"/>
    </w:p>
    <w:p w14:paraId="6E6F3EBC" w14:textId="77777777" w:rsidR="00535AB2" w:rsidRPr="009F308D" w:rsidRDefault="00535AB2" w:rsidP="00B83625">
      <w:pPr>
        <w:rPr>
          <w:lang w:val="es-ES_tradnl"/>
        </w:rPr>
      </w:pPr>
      <w:r w:rsidRPr="009F308D">
        <w:rPr>
          <w:lang w:val="es-ES_tradnl"/>
        </w:rPr>
        <w:t>En colaboración con cada parte principal designada, El adjudicador deberá capturar las lecciones aprendidas durante el proyecto y registrarlas en un almacén de conocimientos adecuado, que se utilizará en proyectos futuros.</w:t>
      </w:r>
    </w:p>
    <w:p w14:paraId="3CC6A3BD" w14:textId="77777777" w:rsidR="00535AB2" w:rsidRPr="009F308D" w:rsidRDefault="00535AB2" w:rsidP="00B83625">
      <w:pPr>
        <w:rPr>
          <w:lang w:val="es-ES_tradnl"/>
        </w:rPr>
      </w:pPr>
      <w:r w:rsidRPr="009F308D">
        <w:rPr>
          <w:lang w:val="es-ES_tradnl"/>
        </w:rPr>
        <w:t>Cf. ISO-19650-2/5.8.2 y;</w:t>
      </w:r>
    </w:p>
    <w:p w14:paraId="2B8463CD" w14:textId="77777777" w:rsidR="00535AB2" w:rsidRPr="00F81EF7" w:rsidRDefault="00535AB2" w:rsidP="00B83625">
      <w:r w:rsidRPr="00F81EF7">
        <w:t>EXPLICAR DOCUMENTO</w:t>
      </w:r>
    </w:p>
    <w:p w14:paraId="10F576A8" w14:textId="77777777" w:rsidR="00535AB2" w:rsidRPr="009F308D" w:rsidRDefault="00535AB2" w:rsidP="00B83625">
      <w:pPr>
        <w:rPr>
          <w:i/>
          <w:iCs/>
        </w:rPr>
      </w:pPr>
      <w:r w:rsidRPr="009F308D">
        <w:rPr>
          <w:b/>
          <w:bCs/>
        </w:rPr>
        <w:t>Consulte:</w:t>
      </w:r>
    </w:p>
    <w:p w14:paraId="33D5D3F0" w14:textId="77777777" w:rsidR="00535AB2" w:rsidRPr="009F308D" w:rsidRDefault="00535AB2" w:rsidP="00B83625">
      <w:r w:rsidRPr="009F308D">
        <w:rPr>
          <w:i/>
          <w:iCs/>
        </w:rPr>
        <w:lastRenderedPageBreak/>
        <w:t>LeccionesAprendidas.xlsm</w:t>
      </w:r>
    </w:p>
    <w:p w14:paraId="2D306DEA" w14:textId="77777777" w:rsidR="00535AB2" w:rsidRPr="009F308D" w:rsidRDefault="00535AB2" w:rsidP="00B83625">
      <w:bookmarkStart w:id="483" w:name="_Toc29426201"/>
      <w:bookmarkStart w:id="484" w:name="_Toc26402821"/>
      <w:bookmarkEnd w:id="483"/>
      <w:r w:rsidRPr="009F308D">
        <w:rPr>
          <w:b/>
          <w:bCs/>
          <w:i/>
          <w:iCs/>
        </w:rPr>
        <w:t>Ubicación de los documentos:</w:t>
      </w:r>
    </w:p>
    <w:p w14:paraId="22971E22" w14:textId="111FBAAD" w:rsidR="00535AB2" w:rsidRPr="006B4C20" w:rsidRDefault="00535AB2" w:rsidP="00B83625">
      <w:r w:rsidRPr="006B4C20">
        <w:rPr>
          <w:i/>
          <w:iCs/>
        </w:rPr>
        <w:t>están en la carpeta del Servidor:</w:t>
      </w:r>
      <w:r w:rsidRPr="006B4C20">
        <w:t xml:space="preserve"> </w:t>
      </w:r>
      <w:r w:rsidR="00B83625">
        <w:t>XXXXXXXXXXXXXXXXXXXXXXXXX</w:t>
      </w:r>
    </w:p>
    <w:bookmarkEnd w:id="484"/>
    <w:p w14:paraId="1A6BC05E" w14:textId="77777777" w:rsidR="00535AB2" w:rsidRPr="009F308D" w:rsidRDefault="00535AB2" w:rsidP="00535AB2">
      <w:pPr>
        <w:rPr>
          <w:rFonts w:ascii="Futura Lt BT" w:hAnsi="Futura Lt BT"/>
          <w:i/>
          <w:iCs/>
        </w:rPr>
      </w:pPr>
    </w:p>
    <w:p w14:paraId="32BF8A99" w14:textId="77ED13D4" w:rsidR="00535AB2" w:rsidRDefault="00535AB2" w:rsidP="00B83625">
      <w:pPr>
        <w:pStyle w:val="Ttulo1"/>
      </w:pPr>
      <w:bookmarkStart w:id="485" w:name="_Toc29426165"/>
      <w:bookmarkStart w:id="486" w:name="_Toc23722292"/>
      <w:bookmarkStart w:id="487" w:name="_Toc168647995"/>
      <w:bookmarkStart w:id="488" w:name="_Toc180491885"/>
      <w:bookmarkStart w:id="489" w:name="_Toc224561909"/>
      <w:bookmarkEnd w:id="485"/>
      <w:r w:rsidRPr="00B83625">
        <w:t>Plantillas para actividades de la fase operacional</w:t>
      </w:r>
      <w:bookmarkEnd w:id="486"/>
      <w:bookmarkEnd w:id="487"/>
      <w:bookmarkEnd w:id="488"/>
      <w:r w:rsidR="00B83625">
        <w:t>.</w:t>
      </w:r>
      <w:bookmarkEnd w:id="489"/>
    </w:p>
    <w:p w14:paraId="79A2960A" w14:textId="77777777" w:rsidR="00B83625" w:rsidRPr="00B83625" w:rsidRDefault="00B83625" w:rsidP="00B83625"/>
    <w:p w14:paraId="7934EF1D" w14:textId="77777777" w:rsidR="00535AB2" w:rsidRPr="009F308D" w:rsidRDefault="00535AB2" w:rsidP="00B83625">
      <w:r w:rsidRPr="009F308D">
        <w:rPr>
          <w:rStyle w:val="NotasCar"/>
          <w:rFonts w:ascii="Futura Lt BT" w:hAnsi="Futura Lt BT"/>
          <w:lang w:val="es-ES_tradnl"/>
        </w:rPr>
        <w:t>Las plantillas según las actividades de ISO 19650-3 se producirán durante el proceso de PIM a AIM (el comienzo de la fase operativa) y como se explica en el BEP de la fase operativa.</w:t>
      </w:r>
    </w:p>
    <w:p w14:paraId="7EC61C13" w14:textId="77777777" w:rsidR="00535AB2" w:rsidRPr="009F308D" w:rsidRDefault="00535AB2" w:rsidP="00B83625">
      <w:r w:rsidRPr="009F308D">
        <w:rPr>
          <w:b/>
          <w:bCs/>
          <w:i/>
        </w:rPr>
        <w:t>Ubicación de los documentos:</w:t>
      </w:r>
    </w:p>
    <w:p w14:paraId="7943B9EF" w14:textId="6D0BC763" w:rsidR="00535AB2" w:rsidRPr="006B4C20" w:rsidRDefault="00535AB2" w:rsidP="00B83625">
      <w:r w:rsidRPr="006B4C20">
        <w:rPr>
          <w:i/>
        </w:rPr>
        <w:t>están en la carpeta del Servidor:</w:t>
      </w:r>
      <w:r w:rsidRPr="006B4C20">
        <w:t xml:space="preserve"> </w:t>
      </w:r>
      <w:proofErr w:type="spellStart"/>
      <w:r w:rsidR="00B83625">
        <w:t>XXXXXXXXXXXXXXXXXXXXXx</w:t>
      </w:r>
      <w:proofErr w:type="spellEnd"/>
    </w:p>
    <w:p w14:paraId="3640F791" w14:textId="77777777" w:rsidR="00535AB2" w:rsidRPr="002E215F" w:rsidRDefault="00535AB2" w:rsidP="00535AB2"/>
    <w:p w14:paraId="75664552" w14:textId="3804E7B4" w:rsidR="00535AB2" w:rsidRPr="00B83625" w:rsidRDefault="00535AB2" w:rsidP="00B83625">
      <w:pPr>
        <w:pStyle w:val="Ttulo1"/>
      </w:pPr>
      <w:bookmarkStart w:id="490" w:name="_Toc29426166"/>
      <w:bookmarkStart w:id="491" w:name="_Toc23722293"/>
      <w:bookmarkStart w:id="492" w:name="_Toc168647996"/>
      <w:bookmarkStart w:id="493" w:name="_Toc180491886"/>
      <w:bookmarkStart w:id="494" w:name="_Toc224561910"/>
      <w:bookmarkEnd w:id="490"/>
      <w:r w:rsidRPr="00B83625">
        <w:t>Documentos de referencia y normas</w:t>
      </w:r>
      <w:bookmarkEnd w:id="491"/>
      <w:bookmarkEnd w:id="492"/>
      <w:bookmarkEnd w:id="493"/>
      <w:bookmarkEnd w:id="494"/>
    </w:p>
    <w:p w14:paraId="6F7E5E36" w14:textId="77777777" w:rsidR="00535AB2" w:rsidRPr="009F308D" w:rsidRDefault="00535AB2" w:rsidP="00B83625">
      <w:pPr>
        <w:rPr>
          <w:lang w:val="es-ES_tradnl"/>
        </w:rPr>
      </w:pPr>
      <w:r w:rsidRPr="009F308D">
        <w:rPr>
          <w:lang w:val="es-ES_tradnl"/>
        </w:rPr>
        <w:t>Los siguientes documentos se enumeran como referencia:</w:t>
      </w:r>
    </w:p>
    <w:p w14:paraId="5DF12E88" w14:textId="77777777" w:rsidR="00535AB2" w:rsidRPr="009F308D" w:rsidRDefault="00535AB2" w:rsidP="00B83625">
      <w:pPr>
        <w:pStyle w:val="Prrafodelista"/>
        <w:numPr>
          <w:ilvl w:val="0"/>
          <w:numId w:val="77"/>
        </w:numPr>
      </w:pPr>
      <w:r w:rsidRPr="009F308D">
        <w:t>ISO 19650-1: Organización y digitalización de información sobre edificios y obras de ingeniería civil, incluido el modelado de información de construcción (BIM). Gestión de la información utilizando el modelado de información de construcción. Parte 1: Conceptos y principios.</w:t>
      </w:r>
    </w:p>
    <w:p w14:paraId="08930D6C" w14:textId="77777777" w:rsidR="00535AB2" w:rsidRPr="009F308D" w:rsidRDefault="00535AB2" w:rsidP="00B83625">
      <w:pPr>
        <w:pStyle w:val="Prrafodelista"/>
        <w:numPr>
          <w:ilvl w:val="0"/>
          <w:numId w:val="77"/>
        </w:numPr>
      </w:pPr>
      <w:r w:rsidRPr="009F308D">
        <w:t>ISO 19650-2: Organización y digitalización de información sobre edificios y obras de ingeniería civil, incluido el modelado de información de construcción (BIM). Gestión de la información utilizando el modelado de información de construcción. Parte 2: Fase de entrega de los activos.</w:t>
      </w:r>
    </w:p>
    <w:p w14:paraId="0C769EEF" w14:textId="77777777" w:rsidR="00535AB2" w:rsidRPr="009F308D" w:rsidRDefault="00535AB2" w:rsidP="00B83625">
      <w:pPr>
        <w:pStyle w:val="Prrafodelista"/>
        <w:numPr>
          <w:ilvl w:val="0"/>
          <w:numId w:val="77"/>
        </w:numPr>
      </w:pPr>
      <w:r w:rsidRPr="009F308D">
        <w:t>ISO_PD-19650-0-2019: Transición a la guía BS EN ISO 19650</w:t>
      </w:r>
    </w:p>
    <w:p w14:paraId="3DBC013A" w14:textId="77777777" w:rsidR="00535AB2" w:rsidRPr="009F308D" w:rsidRDefault="00535AB2" w:rsidP="00B83625">
      <w:pPr>
        <w:pStyle w:val="Prrafodelista"/>
        <w:numPr>
          <w:ilvl w:val="0"/>
          <w:numId w:val="77"/>
        </w:numPr>
      </w:pPr>
      <w:r w:rsidRPr="009F308D">
        <w:t>ISO 29481-1:2016=Modelos de información de construcción-Manual de entrega de información-Parte 1: Metodología y formato</w:t>
      </w:r>
    </w:p>
    <w:p w14:paraId="7087F611" w14:textId="77777777" w:rsidR="00535AB2" w:rsidRPr="009F308D" w:rsidRDefault="00535AB2" w:rsidP="00B83625">
      <w:pPr>
        <w:pStyle w:val="Prrafodelista"/>
        <w:numPr>
          <w:ilvl w:val="0"/>
          <w:numId w:val="77"/>
        </w:numPr>
      </w:pPr>
      <w:r w:rsidRPr="009F308D">
        <w:t>ISO 29481-2:2012=Modelos de información de construcción-Manual de entrega de información-Parte 2: Marco de interacción</w:t>
      </w:r>
    </w:p>
    <w:p w14:paraId="2AF7EEE0" w14:textId="77777777" w:rsidR="00535AB2" w:rsidRPr="009F308D" w:rsidRDefault="00535AB2" w:rsidP="00B83625">
      <w:pPr>
        <w:pStyle w:val="Prrafodelista"/>
        <w:numPr>
          <w:ilvl w:val="0"/>
          <w:numId w:val="77"/>
        </w:numPr>
      </w:pPr>
      <w:r w:rsidRPr="009F308D">
        <w:t>IS/ISO 13567-1: 1998=Documentación técnica del producto: organización y denominación de capas para CAD PARTE 1 DESCRIPCIÓN GENERAL Y PRINCIPIOS</w:t>
      </w:r>
    </w:p>
    <w:p w14:paraId="0493D53B" w14:textId="77777777" w:rsidR="00535AB2" w:rsidRPr="009F308D" w:rsidRDefault="00535AB2" w:rsidP="00B83625">
      <w:pPr>
        <w:pStyle w:val="Prrafodelista"/>
        <w:numPr>
          <w:ilvl w:val="0"/>
          <w:numId w:val="77"/>
        </w:numPr>
      </w:pPr>
      <w:r w:rsidRPr="009F308D">
        <w:t>ISO/TR 13567-3: INFORME TÉCNICO Documentación técnica del producto. Organización y denominación de capas para CAD Parte 3: Aplicación de ISO 13567-1 e ISO 13567-2.</w:t>
      </w:r>
    </w:p>
    <w:p w14:paraId="3667E158" w14:textId="77777777" w:rsidR="00535AB2" w:rsidRPr="009F308D" w:rsidRDefault="00535AB2" w:rsidP="00B83625">
      <w:pPr>
        <w:pStyle w:val="Prrafodelista"/>
        <w:numPr>
          <w:ilvl w:val="0"/>
          <w:numId w:val="77"/>
        </w:numPr>
      </w:pPr>
      <w:r w:rsidRPr="009F308D">
        <w:t>ISO 7200: Documentación técnica del producto. Campos de datos en cajetines y encabezados de documentos.</w:t>
      </w:r>
    </w:p>
    <w:p w14:paraId="4A3CCD8D" w14:textId="77777777" w:rsidR="00535AB2" w:rsidRPr="009F308D" w:rsidRDefault="00535AB2" w:rsidP="00B83625">
      <w:pPr>
        <w:pStyle w:val="Prrafodelista"/>
        <w:numPr>
          <w:ilvl w:val="0"/>
          <w:numId w:val="77"/>
        </w:numPr>
      </w:pPr>
      <w:r w:rsidRPr="009F308D">
        <w:t>ISO 12006-2:2015 Construcción de edificios. Organización de la información sobre obras de construcción. Parte 2: Marco para la clasificación.</w:t>
      </w:r>
    </w:p>
    <w:p w14:paraId="19A6793C" w14:textId="77777777" w:rsidR="00535AB2" w:rsidRPr="009F308D" w:rsidRDefault="00535AB2" w:rsidP="00B83625">
      <w:pPr>
        <w:pStyle w:val="Prrafodelista"/>
        <w:numPr>
          <w:ilvl w:val="0"/>
          <w:numId w:val="77"/>
        </w:numPr>
      </w:pPr>
      <w:r w:rsidRPr="009F308D">
        <w:t>ISO 12006-3-2007 Construcción de edificios. Organización de la información sobre obras de construcción. Parte 3: Marco para la información orientada a objetos.</w:t>
      </w:r>
    </w:p>
    <w:p w14:paraId="2285B290" w14:textId="77777777" w:rsidR="00535AB2" w:rsidRPr="009F308D" w:rsidRDefault="00535AB2" w:rsidP="00B83625">
      <w:pPr>
        <w:pStyle w:val="Prrafodelista"/>
        <w:numPr>
          <w:ilvl w:val="0"/>
          <w:numId w:val="77"/>
        </w:numPr>
      </w:pPr>
      <w:r w:rsidRPr="009F308D">
        <w:t>ISO 22263:2008: Organización de la información sobre obras de construcción -Marco para la gestión de la información del proyecto</w:t>
      </w:r>
    </w:p>
    <w:p w14:paraId="7E2007E3" w14:textId="77777777" w:rsidR="00535AB2" w:rsidRPr="009F308D" w:rsidRDefault="00535AB2" w:rsidP="00B83625">
      <w:pPr>
        <w:pStyle w:val="Prrafodelista"/>
        <w:numPr>
          <w:ilvl w:val="0"/>
          <w:numId w:val="77"/>
        </w:numPr>
      </w:pPr>
      <w:r w:rsidRPr="009F308D">
        <w:t>Especificación técnica ISO TS 12911-2012: marco para la orientación del modelado de información de construcción (BIM)</w:t>
      </w:r>
    </w:p>
    <w:p w14:paraId="2DDB9DE8" w14:textId="77777777" w:rsidR="00535AB2" w:rsidRPr="009F308D" w:rsidRDefault="00535AB2" w:rsidP="00B83625">
      <w:pPr>
        <w:pStyle w:val="Prrafodelista"/>
        <w:numPr>
          <w:ilvl w:val="0"/>
          <w:numId w:val="77"/>
        </w:numPr>
      </w:pPr>
      <w:r w:rsidRPr="009F308D">
        <w:t>BSI_PAS 1192-3:2014= Especificación para la gestión de información para la fase operativa de activos utilizando modelado de información de construcción</w:t>
      </w:r>
    </w:p>
    <w:p w14:paraId="5D458C4B" w14:textId="77777777" w:rsidR="00535AB2" w:rsidRPr="009F308D" w:rsidRDefault="00535AB2" w:rsidP="00B83625">
      <w:pPr>
        <w:pStyle w:val="Prrafodelista"/>
        <w:numPr>
          <w:ilvl w:val="0"/>
          <w:numId w:val="77"/>
        </w:numPr>
      </w:pPr>
      <w:r w:rsidRPr="009F308D">
        <w:t xml:space="preserve">BS 1192-4:2014 = Producción colaborativa de información (Parte 4: Cumplimiento de los requisitos de intercambio de información del empleador utilizando </w:t>
      </w:r>
      <w:proofErr w:type="spellStart"/>
      <w:r w:rsidRPr="009F308D">
        <w:t>COBie</w:t>
      </w:r>
      <w:proofErr w:type="spellEnd"/>
      <w:r w:rsidRPr="009F308D">
        <w:t xml:space="preserve"> - Código de prácticas)</w:t>
      </w:r>
    </w:p>
    <w:p w14:paraId="5024103B" w14:textId="77777777" w:rsidR="00535AB2" w:rsidRPr="009F308D" w:rsidRDefault="00535AB2" w:rsidP="00B83625">
      <w:pPr>
        <w:pStyle w:val="Prrafodelista"/>
        <w:numPr>
          <w:ilvl w:val="0"/>
          <w:numId w:val="77"/>
        </w:numPr>
      </w:pPr>
      <w:r w:rsidRPr="009F308D">
        <w:t>BSI_PAS_1192_5:2015=Especificación para el modelado de información de construcción orientado a la seguridad, construcción digital</w:t>
      </w:r>
    </w:p>
    <w:p w14:paraId="128F925C" w14:textId="77777777" w:rsidR="00535AB2" w:rsidRPr="009F308D" w:rsidRDefault="00535AB2" w:rsidP="00B83625">
      <w:pPr>
        <w:pStyle w:val="Prrafodelista"/>
        <w:numPr>
          <w:ilvl w:val="0"/>
          <w:numId w:val="77"/>
        </w:numPr>
      </w:pPr>
      <w:r w:rsidRPr="009F308D">
        <w:t>entornos y gestión inteligente de activos.</w:t>
      </w:r>
    </w:p>
    <w:p w14:paraId="28EE8E9E" w14:textId="77777777" w:rsidR="00535AB2" w:rsidRPr="009F308D" w:rsidRDefault="00535AB2" w:rsidP="00B83625">
      <w:pPr>
        <w:pStyle w:val="Prrafodelista"/>
        <w:numPr>
          <w:ilvl w:val="0"/>
          <w:numId w:val="77"/>
        </w:numPr>
      </w:pPr>
      <w:r w:rsidRPr="009F308D">
        <w:t>BSI_PAS_1192_6:2018=Especificación para el intercambio colaborativo y el uso de información estructurada de Salud y Seguridad utilizando BIM</w:t>
      </w:r>
    </w:p>
    <w:p w14:paraId="62E209E7" w14:textId="77777777" w:rsidR="00535AB2" w:rsidRPr="009F308D" w:rsidRDefault="00535AB2" w:rsidP="00B83625">
      <w:pPr>
        <w:pStyle w:val="Prrafodelista"/>
        <w:numPr>
          <w:ilvl w:val="0"/>
          <w:numId w:val="77"/>
        </w:numPr>
      </w:pPr>
      <w:r w:rsidRPr="009F308D">
        <w:lastRenderedPageBreak/>
        <w:t>17.BS  8541-1, 2, 3, 4; 5, 6: Objetos de biblioteca para arquitectura, ingeniería y construcción.</w:t>
      </w:r>
    </w:p>
    <w:p w14:paraId="14A2E033" w14:textId="77777777" w:rsidR="00535AB2" w:rsidRPr="009F308D" w:rsidRDefault="00535AB2" w:rsidP="00B83625">
      <w:pPr>
        <w:pStyle w:val="Prrafodelista"/>
        <w:numPr>
          <w:ilvl w:val="0"/>
          <w:numId w:val="77"/>
        </w:numPr>
      </w:pPr>
      <w:r w:rsidRPr="009F308D">
        <w:t>BS 8536-1:2015=Informe informativo para el diseño y la construcción –Parte 1: Código de prácticas para la gestión de instalaciones (infraestructura de edificios)</w:t>
      </w:r>
    </w:p>
    <w:p w14:paraId="477FD2FA" w14:textId="77777777" w:rsidR="00535AB2" w:rsidRPr="009F308D" w:rsidRDefault="00535AB2" w:rsidP="00B83625">
      <w:pPr>
        <w:pStyle w:val="Prrafodelista"/>
        <w:numPr>
          <w:ilvl w:val="0"/>
          <w:numId w:val="77"/>
        </w:numPr>
      </w:pPr>
      <w:r w:rsidRPr="009F308D">
        <w:t>BS 8536-2= Informe para diseño y construcción –Parte 2: Código de práctica para la gestión de activos (infraestructura lineal y geográfica)</w:t>
      </w:r>
    </w:p>
    <w:p w14:paraId="0DCDA17B" w14:textId="77777777" w:rsidR="00535AB2" w:rsidRPr="009F308D" w:rsidRDefault="00535AB2" w:rsidP="00535AB2">
      <w:pPr>
        <w:rPr>
          <w:rFonts w:ascii="Futura Lt BT" w:hAnsi="Futura Lt BT"/>
        </w:rPr>
      </w:pPr>
    </w:p>
    <w:p w14:paraId="24B8AB4D" w14:textId="5BE8D161" w:rsidR="00535AB2" w:rsidRPr="004D4486" w:rsidRDefault="00535AB2" w:rsidP="00B83625">
      <w:pPr>
        <w:pStyle w:val="Ttulo1"/>
        <w:rPr>
          <w:iCs/>
          <w:lang w:val="es-ES_tradnl"/>
        </w:rPr>
      </w:pPr>
      <w:bookmarkStart w:id="495" w:name="_Toc180491887"/>
      <w:bookmarkStart w:id="496" w:name="_Toc224561911"/>
      <w:r w:rsidRPr="004D4486">
        <w:rPr>
          <w:lang w:val="es-ES_tradnl"/>
        </w:rPr>
        <w:t>Experiencia Requerida:</w:t>
      </w:r>
      <w:bookmarkEnd w:id="495"/>
      <w:bookmarkEnd w:id="496"/>
    </w:p>
    <w:p w14:paraId="5B90649D" w14:textId="77777777" w:rsidR="00535AB2" w:rsidRPr="009F308D" w:rsidRDefault="00535AB2" w:rsidP="00B83625">
      <w:pPr>
        <w:pStyle w:val="Prrafodelista"/>
        <w:numPr>
          <w:ilvl w:val="0"/>
          <w:numId w:val="78"/>
        </w:numPr>
      </w:pPr>
      <w:r w:rsidRPr="009F308D">
        <w:t xml:space="preserve">Responsable BIM (BIM Manager): Máster </w:t>
      </w:r>
      <w:r>
        <w:t>o formación especializada en BIM</w:t>
      </w:r>
      <w:r w:rsidRPr="009F308D">
        <w:t xml:space="preserve"> + </w:t>
      </w:r>
      <w:r>
        <w:t>5</w:t>
      </w:r>
      <w:r w:rsidRPr="009F308D">
        <w:t xml:space="preserve"> años en un puesto similar. </w:t>
      </w:r>
    </w:p>
    <w:p w14:paraId="4D70CB5A" w14:textId="77777777" w:rsidR="00535AB2" w:rsidRPr="009F308D" w:rsidRDefault="00535AB2" w:rsidP="00B83625">
      <w:pPr>
        <w:pStyle w:val="Prrafodelista"/>
        <w:numPr>
          <w:ilvl w:val="0"/>
          <w:numId w:val="78"/>
        </w:numPr>
      </w:pPr>
      <w:r w:rsidRPr="009F308D">
        <w:t xml:space="preserve">Coordinador BIM: Máster </w:t>
      </w:r>
      <w:r>
        <w:t>o formación especializada en BIM</w:t>
      </w:r>
      <w:r w:rsidRPr="009F308D">
        <w:t xml:space="preserve"> + </w:t>
      </w:r>
      <w:r>
        <w:t>3</w:t>
      </w:r>
      <w:r w:rsidRPr="009F308D">
        <w:t xml:space="preserve"> años en un puesto similar. </w:t>
      </w:r>
    </w:p>
    <w:p w14:paraId="7B36203F" w14:textId="77777777" w:rsidR="00535AB2" w:rsidRPr="009F308D" w:rsidRDefault="00535AB2" w:rsidP="00B83625">
      <w:pPr>
        <w:pStyle w:val="Prrafodelista"/>
        <w:numPr>
          <w:ilvl w:val="0"/>
          <w:numId w:val="78"/>
        </w:numPr>
      </w:pPr>
      <w:r w:rsidRPr="009F308D">
        <w:t xml:space="preserve">Responsable BIM de disciplina: Máster </w:t>
      </w:r>
      <w:r>
        <w:t>o formación especializada en BIM</w:t>
      </w:r>
      <w:r w:rsidRPr="009F308D">
        <w:t xml:space="preserve"> + </w:t>
      </w:r>
      <w:r>
        <w:t>1</w:t>
      </w:r>
      <w:r w:rsidRPr="009F308D">
        <w:t xml:space="preserve"> año en un puesto similar. </w:t>
      </w:r>
      <w:bookmarkEnd w:id="0"/>
      <w:bookmarkEnd w:id="1"/>
    </w:p>
    <w:p w14:paraId="668007F2" w14:textId="77777777" w:rsidR="00535AB2" w:rsidRPr="009F308D" w:rsidRDefault="00535AB2" w:rsidP="00535AB2">
      <w:pPr>
        <w:rPr>
          <w:rFonts w:ascii="Futura Lt BT" w:hAnsi="Futura Lt BT"/>
        </w:rPr>
      </w:pPr>
    </w:p>
    <w:p w14:paraId="029D5C25" w14:textId="77777777" w:rsidR="00535AB2" w:rsidRPr="009F308D" w:rsidRDefault="00535AB2" w:rsidP="00B83625">
      <w:pPr>
        <w:pStyle w:val="Ttulo1"/>
      </w:pPr>
      <w:bookmarkStart w:id="497" w:name="_Toc13745679"/>
      <w:bookmarkStart w:id="498" w:name="_Toc224561912"/>
      <w:r w:rsidRPr="009F308D">
        <w:t>Índice de Imágenes</w:t>
      </w:r>
      <w:bookmarkEnd w:id="497"/>
      <w:bookmarkEnd w:id="498"/>
    </w:p>
    <w:p w14:paraId="69E4BA33" w14:textId="1AA037CC" w:rsidR="00535AB2" w:rsidRPr="009F308D" w:rsidRDefault="00535AB2" w:rsidP="00581AB0">
      <w:pPr>
        <w:rPr>
          <w:rFonts w:eastAsiaTheme="minorEastAsia"/>
          <w:i/>
          <w:kern w:val="2"/>
          <w:sz w:val="24"/>
        </w:rPr>
      </w:pPr>
      <w:r w:rsidRPr="009F308D">
        <w:fldChar w:fldCharType="begin"/>
      </w:r>
      <w:r w:rsidRPr="009F308D">
        <w:instrText xml:space="preserve"> TOC \h \z \t "WB Leyenda Imagen" \c </w:instrText>
      </w:r>
      <w:r w:rsidRPr="009F308D">
        <w:fldChar w:fldCharType="separate"/>
      </w:r>
    </w:p>
    <w:p w14:paraId="06C830AB" w14:textId="77777777" w:rsidR="00535AB2" w:rsidRPr="009F308D" w:rsidRDefault="00535AB2" w:rsidP="00581AB0">
      <w:r w:rsidRPr="009F308D">
        <w:rPr>
          <w:i/>
        </w:rPr>
        <w:fldChar w:fldCharType="end"/>
      </w:r>
    </w:p>
    <w:p w14:paraId="48FFB715" w14:textId="77777777" w:rsidR="00535AB2" w:rsidRPr="009F308D" w:rsidRDefault="00535AB2" w:rsidP="00B83625">
      <w:pPr>
        <w:pStyle w:val="Ttulo1"/>
      </w:pPr>
      <w:bookmarkStart w:id="499" w:name="_Toc224561913"/>
      <w:r w:rsidRPr="009F308D">
        <w:lastRenderedPageBreak/>
        <w:t>INDICE DE TABLAS</w:t>
      </w:r>
      <w:bookmarkEnd w:id="499"/>
    </w:p>
    <w:p w14:paraId="151F8BDB"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r w:rsidRPr="009F308D">
        <w:rPr>
          <w:rFonts w:ascii="Futura Lt BT" w:hAnsi="Futura Lt BT"/>
          <w:i w:val="0"/>
          <w:color w:val="auto"/>
        </w:rPr>
        <w:fldChar w:fldCharType="begin"/>
      </w:r>
      <w:r w:rsidRPr="009F308D">
        <w:rPr>
          <w:rFonts w:ascii="Futura Lt BT" w:hAnsi="Futura Lt BT"/>
          <w:i w:val="0"/>
          <w:color w:val="auto"/>
        </w:rPr>
        <w:instrText xml:space="preserve"> TOC \h \z \t "WB Leyenda Tabla" \c </w:instrText>
      </w:r>
      <w:r w:rsidRPr="009F308D">
        <w:rPr>
          <w:rFonts w:ascii="Futura Lt BT" w:hAnsi="Futura Lt BT"/>
          <w:i w:val="0"/>
          <w:color w:val="auto"/>
        </w:rPr>
        <w:fldChar w:fldCharType="separate"/>
      </w:r>
      <w:hyperlink w:anchor="_Toc180489905" w:history="1">
        <w:r w:rsidRPr="009F308D">
          <w:rPr>
            <w:rStyle w:val="Hipervnculo"/>
            <w:rFonts w:ascii="Futura Lt BT" w:hAnsi="Futura Lt BT"/>
            <w:noProof/>
          </w:rPr>
          <w:t>Tabla de Información del Proyecto.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_Toc180489905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6</w:t>
        </w:r>
        <w:r w:rsidRPr="009F308D">
          <w:rPr>
            <w:rFonts w:ascii="Futura Lt BT" w:hAnsi="Futura Lt BT"/>
            <w:noProof/>
            <w:webHidden/>
          </w:rPr>
          <w:fldChar w:fldCharType="end"/>
        </w:r>
      </w:hyperlink>
    </w:p>
    <w:p w14:paraId="76450142"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06" w:history="1">
        <w:r w:rsidRPr="009F308D">
          <w:rPr>
            <w:rStyle w:val="Hipervnculo"/>
            <w:rFonts w:ascii="Futura Lt BT" w:hAnsi="Futura Lt BT"/>
            <w:noProof/>
          </w:rPr>
          <w:t>Tabla de Hitos principales y cronograma general.</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_Toc180489906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7</w:t>
        </w:r>
        <w:r w:rsidRPr="009F308D">
          <w:rPr>
            <w:rFonts w:ascii="Futura Lt BT" w:hAnsi="Futura Lt BT"/>
            <w:noProof/>
            <w:webHidden/>
          </w:rPr>
          <w:fldChar w:fldCharType="end"/>
        </w:r>
      </w:hyperlink>
    </w:p>
    <w:p w14:paraId="504E43B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07" w:history="1">
        <w:r w:rsidRPr="009F308D">
          <w:rPr>
            <w:rStyle w:val="Hipervnculo"/>
            <w:rFonts w:ascii="Futura Lt BT" w:hAnsi="Futura Lt BT"/>
            <w:noProof/>
          </w:rPr>
          <w:t>Tabla de Versión del BEP según la fase del proyecto.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_Toc180489907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8</w:t>
        </w:r>
        <w:r w:rsidRPr="009F308D">
          <w:rPr>
            <w:rFonts w:ascii="Futura Lt BT" w:hAnsi="Futura Lt BT"/>
            <w:noProof/>
            <w:webHidden/>
          </w:rPr>
          <w:fldChar w:fldCharType="end"/>
        </w:r>
      </w:hyperlink>
    </w:p>
    <w:p w14:paraId="65890F0F"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08" w:history="1">
        <w:r w:rsidRPr="009F308D">
          <w:rPr>
            <w:rStyle w:val="Hipervnculo"/>
            <w:rFonts w:ascii="Futura Lt BT" w:hAnsi="Futura Lt BT"/>
            <w:noProof/>
          </w:rPr>
          <w:t>Tabla de Funciones y responsabilidades.</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_Toc180489908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9</w:t>
        </w:r>
        <w:r w:rsidRPr="009F308D">
          <w:rPr>
            <w:rFonts w:ascii="Futura Lt BT" w:hAnsi="Futura Lt BT"/>
            <w:noProof/>
            <w:webHidden/>
          </w:rPr>
          <w:fldChar w:fldCharType="end"/>
        </w:r>
      </w:hyperlink>
    </w:p>
    <w:p w14:paraId="5613A025"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09" w:history="1">
        <w:r w:rsidRPr="009F308D">
          <w:rPr>
            <w:rStyle w:val="Hipervnculo"/>
            <w:rFonts w:ascii="Futura Lt BT" w:hAnsi="Futura Lt BT"/>
            <w:noProof/>
          </w:rPr>
          <w:t>Tabla de Usos BIM.</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_Toc180489909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12</w:t>
        </w:r>
        <w:r w:rsidRPr="009F308D">
          <w:rPr>
            <w:rFonts w:ascii="Futura Lt BT" w:hAnsi="Futura Lt BT"/>
            <w:noProof/>
            <w:webHidden/>
          </w:rPr>
          <w:fldChar w:fldCharType="end"/>
        </w:r>
      </w:hyperlink>
    </w:p>
    <w:p w14:paraId="49F38248"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0" w:history="1">
        <w:r w:rsidRPr="009F308D">
          <w:rPr>
            <w:rStyle w:val="Hipervnculo"/>
            <w:rFonts w:ascii="Futura Lt BT" w:hAnsi="Futura Lt BT"/>
            <w:noProof/>
          </w:rPr>
          <w:t>Tabla de Usos BIM en las fases del proyecto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_Toc180489910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15</w:t>
        </w:r>
        <w:r w:rsidRPr="009F308D">
          <w:rPr>
            <w:rFonts w:ascii="Futura Lt BT" w:hAnsi="Futura Lt BT"/>
            <w:noProof/>
            <w:webHidden/>
          </w:rPr>
          <w:fldChar w:fldCharType="end"/>
        </w:r>
      </w:hyperlink>
    </w:p>
    <w:p w14:paraId="1DD9F201"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1" w:history="1">
        <w:r w:rsidRPr="009F308D">
          <w:rPr>
            <w:rStyle w:val="Hipervnculo"/>
            <w:rFonts w:ascii="Futura Lt BT" w:hAnsi="Futura Lt BT"/>
            <w:noProof/>
          </w:rPr>
          <w:t>Tabla de Nivel de información necesaria según Usos BIM</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_Toc180489911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16</w:t>
        </w:r>
        <w:r w:rsidRPr="009F308D">
          <w:rPr>
            <w:rFonts w:ascii="Futura Lt BT" w:hAnsi="Futura Lt BT"/>
            <w:noProof/>
            <w:webHidden/>
          </w:rPr>
          <w:fldChar w:fldCharType="end"/>
        </w:r>
      </w:hyperlink>
    </w:p>
    <w:p w14:paraId="4D25CEC7"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2" w:history="1">
        <w:r w:rsidRPr="009F308D">
          <w:rPr>
            <w:rStyle w:val="Hipervnculo"/>
            <w:rFonts w:ascii="Futura Lt BT" w:hAnsi="Futura Lt BT"/>
            <w:noProof/>
          </w:rPr>
          <w:t>Tabla de Información de respaldo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_Toc180489912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17</w:t>
        </w:r>
        <w:r w:rsidRPr="009F308D">
          <w:rPr>
            <w:rFonts w:ascii="Futura Lt BT" w:hAnsi="Futura Lt BT"/>
            <w:noProof/>
            <w:webHidden/>
          </w:rPr>
          <w:fldChar w:fldCharType="end"/>
        </w:r>
      </w:hyperlink>
    </w:p>
    <w:p w14:paraId="3E7A8DE5"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3" w:history="1">
        <w:r w:rsidRPr="009F308D">
          <w:rPr>
            <w:rStyle w:val="Hipervnculo"/>
            <w:rFonts w:ascii="Futura Lt BT" w:hAnsi="Futura Lt BT"/>
            <w:noProof/>
          </w:rPr>
          <w:t>Tabla de Información de respaldo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_Toc180489913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24</w:t>
        </w:r>
        <w:r w:rsidRPr="009F308D">
          <w:rPr>
            <w:rFonts w:ascii="Futura Lt BT" w:hAnsi="Futura Lt BT"/>
            <w:noProof/>
            <w:webHidden/>
          </w:rPr>
          <w:fldChar w:fldCharType="end"/>
        </w:r>
      </w:hyperlink>
    </w:p>
    <w:p w14:paraId="7EA26FB7"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4" w:history="1">
        <w:r w:rsidRPr="009F308D">
          <w:rPr>
            <w:rStyle w:val="Hipervnculo"/>
            <w:rFonts w:ascii="Futura Lt BT" w:hAnsi="Futura Lt BT"/>
            <w:noProof/>
          </w:rPr>
          <w:t>Tabla de Recursos compartidos</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_Toc180489914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25</w:t>
        </w:r>
        <w:r w:rsidRPr="009F308D">
          <w:rPr>
            <w:rFonts w:ascii="Futura Lt BT" w:hAnsi="Futura Lt BT"/>
            <w:noProof/>
            <w:webHidden/>
          </w:rPr>
          <w:fldChar w:fldCharType="end"/>
        </w:r>
      </w:hyperlink>
    </w:p>
    <w:p w14:paraId="38A4C467"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5" w:history="1">
        <w:r w:rsidRPr="009F308D">
          <w:rPr>
            <w:rStyle w:val="Hipervnculo"/>
            <w:rFonts w:ascii="Futura Lt BT" w:hAnsi="Futura Lt BT"/>
            <w:noProof/>
          </w:rPr>
          <w:t>Tabla de Información de referencia del proyecto y recursos compartidos</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_Toc180489915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25</w:t>
        </w:r>
        <w:r w:rsidRPr="009F308D">
          <w:rPr>
            <w:rFonts w:ascii="Futura Lt BT" w:hAnsi="Futura Lt BT"/>
            <w:noProof/>
            <w:webHidden/>
          </w:rPr>
          <w:fldChar w:fldCharType="end"/>
        </w:r>
      </w:hyperlink>
    </w:p>
    <w:p w14:paraId="240F8640"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6" w:history="1">
        <w:r w:rsidRPr="009F308D">
          <w:rPr>
            <w:rStyle w:val="Hipervnculo"/>
            <w:rFonts w:ascii="Futura Lt BT" w:hAnsi="Futura Lt BT"/>
            <w:noProof/>
          </w:rPr>
          <w:t>Tabla de Ejemplo de desarrollo de un contenedor de información en el CDE</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_Toc180489916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27</w:t>
        </w:r>
        <w:r w:rsidRPr="009F308D">
          <w:rPr>
            <w:rFonts w:ascii="Futura Lt BT" w:hAnsi="Futura Lt BT"/>
            <w:noProof/>
            <w:webHidden/>
          </w:rPr>
          <w:fldChar w:fldCharType="end"/>
        </w:r>
      </w:hyperlink>
    </w:p>
    <w:p w14:paraId="029E0F22"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7" w:history="1">
        <w:r w:rsidRPr="009F308D">
          <w:rPr>
            <w:rStyle w:val="Hipervnculo"/>
            <w:rFonts w:ascii="Futura Lt BT" w:hAnsi="Futura Lt BT"/>
            <w:noProof/>
          </w:rPr>
          <w:t>Tabla de Plan de capacitación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_Toc180489917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27</w:t>
        </w:r>
        <w:r w:rsidRPr="009F308D">
          <w:rPr>
            <w:rFonts w:ascii="Futura Lt BT" w:hAnsi="Futura Lt BT"/>
            <w:noProof/>
            <w:webHidden/>
          </w:rPr>
          <w:fldChar w:fldCharType="end"/>
        </w:r>
      </w:hyperlink>
    </w:p>
    <w:p w14:paraId="04B74294"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8" w:history="1">
        <w:r w:rsidRPr="009F308D">
          <w:rPr>
            <w:rStyle w:val="Hipervnculo"/>
            <w:rFonts w:ascii="Futura Lt BT" w:hAnsi="Futura Lt BT"/>
            <w:noProof/>
          </w:rPr>
          <w:t>Tabla de Nomenclatura de archivos y contenedores de información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_Toc180489918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29</w:t>
        </w:r>
        <w:r w:rsidRPr="009F308D">
          <w:rPr>
            <w:rFonts w:ascii="Futura Lt BT" w:hAnsi="Futura Lt BT"/>
            <w:noProof/>
            <w:webHidden/>
          </w:rPr>
          <w:fldChar w:fldCharType="end"/>
        </w:r>
      </w:hyperlink>
    </w:p>
    <w:p w14:paraId="0581D63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19" w:history="1">
        <w:r w:rsidRPr="009F308D">
          <w:rPr>
            <w:rStyle w:val="Hipervnculo"/>
            <w:rFonts w:ascii="Futura Lt BT" w:hAnsi="Futura Lt BT"/>
            <w:noProof/>
          </w:rPr>
          <w:t>Tabla Revisión del contenedor de información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_Toc180489919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30</w:t>
        </w:r>
        <w:r w:rsidRPr="009F308D">
          <w:rPr>
            <w:rFonts w:ascii="Futura Lt BT" w:hAnsi="Futura Lt BT"/>
            <w:noProof/>
            <w:webHidden/>
          </w:rPr>
          <w:fldChar w:fldCharType="end"/>
        </w:r>
      </w:hyperlink>
    </w:p>
    <w:p w14:paraId="61042AD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0" w:history="1">
        <w:r w:rsidRPr="009F308D">
          <w:rPr>
            <w:rStyle w:val="Hipervnculo"/>
            <w:rFonts w:ascii="Futura Lt BT" w:hAnsi="Futura Lt BT"/>
            <w:noProof/>
          </w:rPr>
          <w:t>Tabla Estado (idoneidad) del contenedor de información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_Toc180489920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30</w:t>
        </w:r>
        <w:r w:rsidRPr="009F308D">
          <w:rPr>
            <w:rFonts w:ascii="Futura Lt BT" w:hAnsi="Futura Lt BT"/>
            <w:noProof/>
            <w:webHidden/>
          </w:rPr>
          <w:fldChar w:fldCharType="end"/>
        </w:r>
      </w:hyperlink>
    </w:p>
    <w:p w14:paraId="77ECDC30"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1" w:history="1">
        <w:r w:rsidRPr="009F308D">
          <w:rPr>
            <w:rStyle w:val="Hipervnculo"/>
            <w:rFonts w:ascii="Futura Lt BT" w:hAnsi="Futura Lt BT"/>
            <w:noProof/>
          </w:rPr>
          <w:t>Tabla Asignación de metadatos (ejemplo del CDE)</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_Toc180489921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31</w:t>
        </w:r>
        <w:r w:rsidRPr="009F308D">
          <w:rPr>
            <w:rFonts w:ascii="Futura Lt BT" w:hAnsi="Futura Lt BT"/>
            <w:noProof/>
            <w:webHidden/>
          </w:rPr>
          <w:fldChar w:fldCharType="end"/>
        </w:r>
      </w:hyperlink>
    </w:p>
    <w:p w14:paraId="54C8256E"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2" w:history="1">
        <w:r w:rsidRPr="009F308D">
          <w:rPr>
            <w:rStyle w:val="Hipervnculo"/>
            <w:rFonts w:ascii="Futura Lt BT" w:hAnsi="Futura Lt BT"/>
            <w:noProof/>
          </w:rPr>
          <w:t>Tabla de Aplicación de códigos de estado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_Toc180489922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32</w:t>
        </w:r>
        <w:r w:rsidRPr="009F308D">
          <w:rPr>
            <w:rFonts w:ascii="Futura Lt BT" w:hAnsi="Futura Lt BT"/>
            <w:noProof/>
            <w:webHidden/>
          </w:rPr>
          <w:fldChar w:fldCharType="end"/>
        </w:r>
      </w:hyperlink>
    </w:p>
    <w:p w14:paraId="1D50E0E1"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3" w:history="1">
        <w:r w:rsidRPr="009F308D">
          <w:rPr>
            <w:rStyle w:val="Hipervnculo"/>
            <w:rFonts w:ascii="Futura Lt BT" w:hAnsi="Futura Lt BT"/>
            <w:noProof/>
          </w:rPr>
          <w:t>Tabla de Sistema</w:t>
        </w:r>
        <w:r w:rsidRPr="009F308D">
          <w:rPr>
            <w:rStyle w:val="Hipervnculo"/>
            <w:rFonts w:ascii="Futura Lt BT" w:hAnsi="Futura Lt BT"/>
            <w:iCs/>
            <w:noProof/>
          </w:rPr>
          <w:t xml:space="preserve"> de Clasificación del Proyecto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_Toc180489923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32</w:t>
        </w:r>
        <w:r w:rsidRPr="009F308D">
          <w:rPr>
            <w:rFonts w:ascii="Futura Lt BT" w:hAnsi="Futura Lt BT"/>
            <w:noProof/>
            <w:webHidden/>
          </w:rPr>
          <w:fldChar w:fldCharType="end"/>
        </w:r>
      </w:hyperlink>
    </w:p>
    <w:p w14:paraId="42CFCB24"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4" w:history="1">
        <w:r w:rsidRPr="009F308D">
          <w:rPr>
            <w:rStyle w:val="Hipervnculo"/>
            <w:rFonts w:ascii="Futura Lt BT" w:hAnsi="Futura Lt BT"/>
            <w:noProof/>
          </w:rPr>
          <w:t>Tabla de Plantilla de documento de descripción del modelo (MDD)</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_Toc180489924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33</w:t>
        </w:r>
        <w:r w:rsidRPr="009F308D">
          <w:rPr>
            <w:rFonts w:ascii="Futura Lt BT" w:hAnsi="Futura Lt BT"/>
            <w:noProof/>
            <w:webHidden/>
          </w:rPr>
          <w:fldChar w:fldCharType="end"/>
        </w:r>
      </w:hyperlink>
    </w:p>
    <w:p w14:paraId="38B0EEC8"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5" w:history="1">
        <w:r w:rsidRPr="009F308D">
          <w:rPr>
            <w:rStyle w:val="Hipervnculo"/>
            <w:rFonts w:ascii="Futura Lt BT" w:hAnsi="Futura Lt BT"/>
            <w:noProof/>
          </w:rPr>
          <w:t>Tabla de Formatos de intercambio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_Toc180489925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33</w:t>
        </w:r>
        <w:r w:rsidRPr="009F308D">
          <w:rPr>
            <w:rFonts w:ascii="Futura Lt BT" w:hAnsi="Futura Lt BT"/>
            <w:noProof/>
            <w:webHidden/>
          </w:rPr>
          <w:fldChar w:fldCharType="end"/>
        </w:r>
      </w:hyperlink>
    </w:p>
    <w:p w14:paraId="76C54C2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6" w:history="1">
        <w:r w:rsidRPr="009F308D">
          <w:rPr>
            <w:rStyle w:val="Hipervnculo"/>
            <w:rFonts w:ascii="Futura Lt BT" w:hAnsi="Futura Lt BT"/>
            <w:noProof/>
          </w:rPr>
          <w:t>Tabla de Datos de COBie</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_Toc180489926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34</w:t>
        </w:r>
        <w:r w:rsidRPr="009F308D">
          <w:rPr>
            <w:rFonts w:ascii="Futura Lt BT" w:hAnsi="Futura Lt BT"/>
            <w:noProof/>
            <w:webHidden/>
          </w:rPr>
          <w:fldChar w:fldCharType="end"/>
        </w:r>
      </w:hyperlink>
    </w:p>
    <w:p w14:paraId="0A07DB7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7" w:history="1">
        <w:r w:rsidRPr="009F308D">
          <w:rPr>
            <w:rStyle w:val="Hipervnculo"/>
            <w:rFonts w:ascii="Futura Lt BT" w:hAnsi="Futura Lt BT"/>
            <w:noProof/>
          </w:rPr>
          <w:t>Tabla de Clasificación COBie</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_Toc180489927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34</w:t>
        </w:r>
        <w:r w:rsidRPr="009F308D">
          <w:rPr>
            <w:rFonts w:ascii="Futura Lt BT" w:hAnsi="Futura Lt BT"/>
            <w:noProof/>
            <w:webHidden/>
          </w:rPr>
          <w:fldChar w:fldCharType="end"/>
        </w:r>
      </w:hyperlink>
    </w:p>
    <w:p w14:paraId="6A7B804E"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8" w:history="1">
        <w:r w:rsidRPr="009F308D">
          <w:rPr>
            <w:rStyle w:val="Hipervnculo"/>
            <w:rFonts w:ascii="Futura Lt BT" w:hAnsi="Futura Lt BT"/>
            <w:noProof/>
          </w:rPr>
          <w:t>Tabla de Información de los modelos de información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_Toc180489928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35</w:t>
        </w:r>
        <w:r w:rsidRPr="009F308D">
          <w:rPr>
            <w:rFonts w:ascii="Futura Lt BT" w:hAnsi="Futura Lt BT"/>
            <w:noProof/>
            <w:webHidden/>
          </w:rPr>
          <w:fldChar w:fldCharType="end"/>
        </w:r>
      </w:hyperlink>
    </w:p>
    <w:p w14:paraId="1EF617E4"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29" w:history="1">
        <w:r w:rsidRPr="009F308D">
          <w:rPr>
            <w:rStyle w:val="Hipervnculo"/>
            <w:rFonts w:ascii="Futura Lt BT" w:hAnsi="Futura Lt BT"/>
            <w:noProof/>
          </w:rPr>
          <w:t>Tabla de Estándares IFC del proyecto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_Toc180489929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35</w:t>
        </w:r>
        <w:r w:rsidRPr="009F308D">
          <w:rPr>
            <w:rFonts w:ascii="Futura Lt BT" w:hAnsi="Futura Lt BT"/>
            <w:noProof/>
            <w:webHidden/>
          </w:rPr>
          <w:fldChar w:fldCharType="end"/>
        </w:r>
      </w:hyperlink>
    </w:p>
    <w:p w14:paraId="61FF3A5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0" w:history="1">
        <w:r w:rsidRPr="009F308D">
          <w:rPr>
            <w:rStyle w:val="Hipervnculo"/>
            <w:rFonts w:ascii="Futura Lt BT" w:hAnsi="Futura Lt BT"/>
            <w:noProof/>
          </w:rPr>
          <w:t>Tabla de Estándares IFC del proyecto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_Toc180489930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36</w:t>
        </w:r>
        <w:r w:rsidRPr="009F308D">
          <w:rPr>
            <w:rFonts w:ascii="Futura Lt BT" w:hAnsi="Futura Lt BT"/>
            <w:noProof/>
            <w:webHidden/>
          </w:rPr>
          <w:fldChar w:fldCharType="end"/>
        </w:r>
      </w:hyperlink>
    </w:p>
    <w:p w14:paraId="176E7533"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1" w:history="1">
        <w:r w:rsidRPr="009F308D">
          <w:rPr>
            <w:rStyle w:val="Hipervnculo"/>
            <w:rFonts w:ascii="Futura Lt BT" w:hAnsi="Futura Lt BT"/>
            <w:noProof/>
          </w:rPr>
          <w:t>Tabla de Unidades y medidas</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_Toc180489931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37</w:t>
        </w:r>
        <w:r w:rsidRPr="009F308D">
          <w:rPr>
            <w:rFonts w:ascii="Futura Lt BT" w:hAnsi="Futura Lt BT"/>
            <w:noProof/>
            <w:webHidden/>
          </w:rPr>
          <w:fldChar w:fldCharType="end"/>
        </w:r>
      </w:hyperlink>
    </w:p>
    <w:p w14:paraId="0392EB97"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2" w:history="1">
        <w:r w:rsidRPr="009F308D">
          <w:rPr>
            <w:rStyle w:val="Hipervnculo"/>
            <w:rFonts w:ascii="Futura Lt BT" w:hAnsi="Futura Lt BT"/>
            <w:noProof/>
          </w:rPr>
          <w:t>Tabla de Nivel de precisión (LOA)</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_Toc180489932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38</w:t>
        </w:r>
        <w:r w:rsidRPr="009F308D">
          <w:rPr>
            <w:rFonts w:ascii="Futura Lt BT" w:hAnsi="Futura Lt BT"/>
            <w:noProof/>
            <w:webHidden/>
          </w:rPr>
          <w:fldChar w:fldCharType="end"/>
        </w:r>
      </w:hyperlink>
    </w:p>
    <w:p w14:paraId="3664ACF7"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3" w:history="1">
        <w:r w:rsidRPr="009F308D">
          <w:rPr>
            <w:rStyle w:val="Hipervnculo"/>
            <w:rFonts w:ascii="Futura Lt BT" w:hAnsi="Futura Lt BT"/>
            <w:noProof/>
          </w:rPr>
          <w:t>Tabla de Estrategia de federación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_Toc180489933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42</w:t>
        </w:r>
        <w:r w:rsidRPr="009F308D">
          <w:rPr>
            <w:rFonts w:ascii="Futura Lt BT" w:hAnsi="Futura Lt BT"/>
            <w:noProof/>
            <w:webHidden/>
          </w:rPr>
          <w:fldChar w:fldCharType="end"/>
        </w:r>
      </w:hyperlink>
    </w:p>
    <w:p w14:paraId="4F4C408B"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4" w:history="1">
        <w:r w:rsidRPr="009F308D">
          <w:rPr>
            <w:rStyle w:val="Hipervnculo"/>
            <w:rFonts w:ascii="Futura Lt BT" w:hAnsi="Futura Lt BT"/>
            <w:noProof/>
          </w:rPr>
          <w:t>Tabla de Estrategia de encuesta</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_Toc180489934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43</w:t>
        </w:r>
        <w:r w:rsidRPr="009F308D">
          <w:rPr>
            <w:rFonts w:ascii="Futura Lt BT" w:hAnsi="Futura Lt BT"/>
            <w:noProof/>
            <w:webHidden/>
          </w:rPr>
          <w:fldChar w:fldCharType="end"/>
        </w:r>
      </w:hyperlink>
    </w:p>
    <w:p w14:paraId="3B54F2E8"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5" w:history="1">
        <w:r w:rsidRPr="009F308D">
          <w:rPr>
            <w:rStyle w:val="Hipervnculo"/>
            <w:rFonts w:ascii="Futura Lt BT" w:hAnsi="Futura Lt BT"/>
            <w:noProof/>
          </w:rPr>
          <w:t>Tabla de Planificación de metodologías de intercambio de la información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_Toc180489935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44</w:t>
        </w:r>
        <w:r w:rsidRPr="009F308D">
          <w:rPr>
            <w:rFonts w:ascii="Futura Lt BT" w:hAnsi="Futura Lt BT"/>
            <w:noProof/>
            <w:webHidden/>
          </w:rPr>
          <w:fldChar w:fldCharType="end"/>
        </w:r>
      </w:hyperlink>
    </w:p>
    <w:p w14:paraId="44F78306"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6" w:history="1">
        <w:r w:rsidRPr="009F308D">
          <w:rPr>
            <w:rStyle w:val="Hipervnculo"/>
            <w:rFonts w:ascii="Futura Lt BT" w:hAnsi="Futura Lt BT"/>
            <w:noProof/>
          </w:rPr>
          <w:t>Tabla de Calendario de reuniones recurrentes</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_Toc180489936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45</w:t>
        </w:r>
        <w:r w:rsidRPr="009F308D">
          <w:rPr>
            <w:rFonts w:ascii="Futura Lt BT" w:hAnsi="Futura Lt BT"/>
            <w:noProof/>
            <w:webHidden/>
          </w:rPr>
          <w:fldChar w:fldCharType="end"/>
        </w:r>
      </w:hyperlink>
    </w:p>
    <w:p w14:paraId="666A67B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7" w:history="1">
        <w:r w:rsidRPr="009F308D">
          <w:rPr>
            <w:rStyle w:val="Hipervnculo"/>
            <w:rFonts w:ascii="Futura Lt BT" w:hAnsi="Futura Lt BT"/>
            <w:noProof/>
          </w:rPr>
          <w:t>Tabla de Responsabilidades relacionadas con la adjudicación</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_Toc180489937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48</w:t>
        </w:r>
        <w:r w:rsidRPr="009F308D">
          <w:rPr>
            <w:rFonts w:ascii="Futura Lt BT" w:hAnsi="Futura Lt BT"/>
            <w:noProof/>
            <w:webHidden/>
          </w:rPr>
          <w:fldChar w:fldCharType="end"/>
        </w:r>
      </w:hyperlink>
    </w:p>
    <w:p w14:paraId="1B1A2FA7"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8" w:history="1">
        <w:r w:rsidRPr="009F308D">
          <w:rPr>
            <w:rStyle w:val="Hipervnculo"/>
            <w:rFonts w:ascii="Futura Lt BT" w:hAnsi="Futura Lt BT"/>
            <w:noProof/>
          </w:rPr>
          <w:t>Tabla de Indicadores clave de desempeño</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_Toc180489938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49</w:t>
        </w:r>
        <w:r w:rsidRPr="009F308D">
          <w:rPr>
            <w:rFonts w:ascii="Futura Lt BT" w:hAnsi="Futura Lt BT"/>
            <w:noProof/>
            <w:webHidden/>
          </w:rPr>
          <w:fldChar w:fldCharType="end"/>
        </w:r>
      </w:hyperlink>
    </w:p>
    <w:p w14:paraId="56A2CE6B"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39" w:history="1">
        <w:r w:rsidRPr="009F308D">
          <w:rPr>
            <w:rStyle w:val="Hipervnculo"/>
            <w:rFonts w:ascii="Futura Lt BT" w:hAnsi="Futura Lt BT"/>
            <w:noProof/>
          </w:rPr>
          <w:t>Tabla de Software</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_Toc180489939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56</w:t>
        </w:r>
        <w:r w:rsidRPr="009F308D">
          <w:rPr>
            <w:rFonts w:ascii="Futura Lt BT" w:hAnsi="Futura Lt BT"/>
            <w:noProof/>
            <w:webHidden/>
          </w:rPr>
          <w:fldChar w:fldCharType="end"/>
        </w:r>
      </w:hyperlink>
    </w:p>
    <w:p w14:paraId="3ED5B3EA" w14:textId="77777777" w:rsidR="00535AB2" w:rsidRPr="009F308D" w:rsidRDefault="00535AB2" w:rsidP="00535AB2">
      <w:pPr>
        <w:pStyle w:val="Tabladeilustraciones"/>
        <w:tabs>
          <w:tab w:val="right" w:leader="dot" w:pos="15410"/>
        </w:tabs>
        <w:rPr>
          <w:rFonts w:ascii="Futura Lt BT" w:eastAsiaTheme="minorEastAsia" w:hAnsi="Futura Lt BT" w:cstheme="minorBidi"/>
          <w:i w:val="0"/>
          <w:noProof/>
          <w:color w:val="auto"/>
          <w:kern w:val="2"/>
          <w:sz w:val="24"/>
          <w:lang w:val="es-ES"/>
          <w14:ligatures w14:val="standardContextual"/>
        </w:rPr>
      </w:pPr>
      <w:hyperlink w:anchor="_Toc180489940" w:history="1">
        <w:r w:rsidRPr="009F308D">
          <w:rPr>
            <w:rStyle w:val="Hipervnculo"/>
            <w:rFonts w:ascii="Futura Lt BT" w:hAnsi="Futura Lt BT"/>
            <w:noProof/>
          </w:rPr>
          <w:t>Tabla de Hardware</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_Toc180489940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56</w:t>
        </w:r>
        <w:r w:rsidRPr="009F308D">
          <w:rPr>
            <w:rFonts w:ascii="Futura Lt BT" w:hAnsi="Futura Lt BT"/>
            <w:noProof/>
            <w:webHidden/>
          </w:rPr>
          <w:fldChar w:fldCharType="end"/>
        </w:r>
      </w:hyperlink>
    </w:p>
    <w:p w14:paraId="413078C5" w14:textId="1D7547F4" w:rsidR="00535AB2" w:rsidRPr="009F308D" w:rsidRDefault="00535AB2" w:rsidP="00581AB0">
      <w:pPr>
        <w:pStyle w:val="Tabladeilustraciones"/>
        <w:tabs>
          <w:tab w:val="right" w:leader="dot" w:pos="15410"/>
        </w:tabs>
        <w:rPr>
          <w:rFonts w:ascii="Futura Lt BT" w:hAnsi="Futura Lt BT"/>
          <w:lang w:val="en-US"/>
        </w:rPr>
      </w:pPr>
      <w:hyperlink w:anchor="_Toc180489941" w:history="1">
        <w:r w:rsidRPr="009F308D">
          <w:rPr>
            <w:rStyle w:val="Hipervnculo"/>
            <w:rFonts w:ascii="Futura Lt BT" w:hAnsi="Futura Lt BT"/>
            <w:noProof/>
          </w:rPr>
          <w:t>Tabla de Infraestructura IT</w:t>
        </w:r>
        <w:r w:rsidRPr="009F308D">
          <w:rPr>
            <w:rFonts w:ascii="Futura Lt BT" w:hAnsi="Futura Lt BT"/>
            <w:noProof/>
            <w:webHidden/>
          </w:rPr>
          <w:tab/>
        </w:r>
        <w:r w:rsidRPr="009F308D">
          <w:rPr>
            <w:rFonts w:ascii="Futura Lt BT" w:hAnsi="Futura Lt BT"/>
            <w:noProof/>
            <w:webHidden/>
          </w:rPr>
          <w:fldChar w:fldCharType="begin"/>
        </w:r>
        <w:r w:rsidRPr="009F308D">
          <w:rPr>
            <w:rFonts w:ascii="Futura Lt BT" w:hAnsi="Futura Lt BT"/>
            <w:noProof/>
            <w:webHidden/>
          </w:rPr>
          <w:instrText xml:space="preserve"> PAGEREF _Toc180489941 \h </w:instrText>
        </w:r>
        <w:r w:rsidRPr="009F308D">
          <w:rPr>
            <w:rFonts w:ascii="Futura Lt BT" w:hAnsi="Futura Lt BT"/>
            <w:noProof/>
            <w:webHidden/>
          </w:rPr>
        </w:r>
        <w:r w:rsidRPr="009F308D">
          <w:rPr>
            <w:rFonts w:ascii="Futura Lt BT" w:hAnsi="Futura Lt BT"/>
            <w:noProof/>
            <w:webHidden/>
          </w:rPr>
          <w:fldChar w:fldCharType="separate"/>
        </w:r>
        <w:r w:rsidRPr="009F308D">
          <w:rPr>
            <w:rFonts w:ascii="Futura Lt BT" w:hAnsi="Futura Lt BT"/>
            <w:noProof/>
            <w:webHidden/>
          </w:rPr>
          <w:t>56</w:t>
        </w:r>
        <w:r w:rsidRPr="009F308D">
          <w:rPr>
            <w:rFonts w:ascii="Futura Lt BT" w:hAnsi="Futura Lt BT"/>
            <w:noProof/>
            <w:webHidden/>
          </w:rPr>
          <w:fldChar w:fldCharType="end"/>
        </w:r>
      </w:hyperlink>
      <w:r w:rsidRPr="009F308D">
        <w:rPr>
          <w:rFonts w:ascii="Futura Lt BT" w:hAnsi="Futura Lt BT"/>
          <w:i w:val="0"/>
        </w:rPr>
        <w:fldChar w:fldCharType="end"/>
      </w:r>
    </w:p>
    <w:p w14:paraId="2A307D48" w14:textId="77777777" w:rsidR="006F5826" w:rsidRPr="00A74641" w:rsidRDefault="006F5826" w:rsidP="00535AB2"/>
    <w:sectPr w:rsidR="006F5826" w:rsidRPr="00A74641" w:rsidSect="00370E0D">
      <w:headerReference w:type="first" r:id="rId14"/>
      <w:footerReference w:type="first" r:id="rId15"/>
      <w:pgSz w:w="16838" w:h="11906" w:orient="landscape"/>
      <w:pgMar w:top="992" w:right="822" w:bottom="992" w:left="992"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6A85" w14:textId="77777777" w:rsidR="002705B3" w:rsidRDefault="002705B3" w:rsidP="00592154">
      <w:pPr>
        <w:spacing w:line="240" w:lineRule="auto"/>
      </w:pPr>
      <w:r>
        <w:separator/>
      </w:r>
    </w:p>
  </w:endnote>
  <w:endnote w:type="continuationSeparator" w:id="0">
    <w:p w14:paraId="3BCF4165" w14:textId="77777777" w:rsidR="002705B3" w:rsidRDefault="002705B3" w:rsidP="00592154">
      <w:pPr>
        <w:spacing w:line="240" w:lineRule="auto"/>
      </w:pPr>
      <w:r>
        <w:continuationSeparator/>
      </w:r>
    </w:p>
  </w:endnote>
  <w:endnote w:type="continuationNotice" w:id="1">
    <w:p w14:paraId="10E9C4EC" w14:textId="77777777" w:rsidR="002705B3" w:rsidRDefault="002705B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eague Spartan">
    <w:altName w:val="Calibri"/>
    <w:charset w:val="00"/>
    <w:family w:val="auto"/>
    <w:pitch w:val="variable"/>
    <w:sig w:usb0="A000007F" w:usb1="4000004B" w:usb2="00000000" w:usb3="00000000" w:csb0="000001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utura Lt BT">
    <w:altName w:val="Century Gothic"/>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Nunito Sans">
    <w:panose1 w:val="00000500000000000000"/>
    <w:charset w:val="00"/>
    <w:family w:val="auto"/>
    <w:pitch w:val="variable"/>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Pro">
    <w:charset w:val="00"/>
    <w:family w:val="swiss"/>
    <w:pitch w:val="variable"/>
    <w:sig w:usb0="A00002AF" w:usb1="4000205B" w:usb2="00000000" w:usb3="00000000" w:csb0="0000009F" w:csb1="00000000"/>
  </w:font>
  <w:font w:name="Swis721 LtCn BT">
    <w:altName w:val="Calibri"/>
    <w:charset w:val="00"/>
    <w:family w:val="swiss"/>
    <w:pitch w:val="variable"/>
    <w:sig w:usb0="00000087" w:usb1="00000000" w:usb2="00000000" w:usb3="00000000" w:csb0="0000001B"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1555"/>
      <w:docPartObj>
        <w:docPartGallery w:val="Page Numbers (Bottom of Page)"/>
        <w:docPartUnique/>
      </w:docPartObj>
    </w:sdtPr>
    <w:sdtContent>
      <w:p w14:paraId="6C945F24" w14:textId="6F0A5AAB" w:rsidR="00535AB2" w:rsidRDefault="00535AB2">
        <w:pPr>
          <w:pStyle w:val="Piedepgina"/>
          <w:jc w:val="right"/>
        </w:pPr>
        <w:r>
          <w:fldChar w:fldCharType="begin"/>
        </w:r>
        <w:r>
          <w:instrText>PAGE   \* MERGEFORMAT</w:instrText>
        </w:r>
        <w:r>
          <w:fldChar w:fldCharType="separate"/>
        </w:r>
        <w:r>
          <w:t>2</w:t>
        </w:r>
        <w:r>
          <w:fldChar w:fldCharType="end"/>
        </w:r>
      </w:p>
    </w:sdtContent>
  </w:sdt>
  <w:p w14:paraId="4572B7DC" w14:textId="77777777" w:rsidR="00535AB2" w:rsidRDefault="00535A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561519"/>
      <w:docPartObj>
        <w:docPartGallery w:val="Page Numbers (Bottom of Page)"/>
        <w:docPartUnique/>
      </w:docPartObj>
    </w:sdtPr>
    <w:sdtContent>
      <w:p w14:paraId="46AFA59A" w14:textId="7679FF97" w:rsidR="00535AB2" w:rsidRDefault="00535AB2">
        <w:pPr>
          <w:pStyle w:val="Piedepgina"/>
          <w:jc w:val="right"/>
        </w:pPr>
        <w:r>
          <w:fldChar w:fldCharType="begin"/>
        </w:r>
        <w:r>
          <w:instrText>PAGE   \* MERGEFORMAT</w:instrText>
        </w:r>
        <w:r>
          <w:fldChar w:fldCharType="separate"/>
        </w:r>
        <w:r>
          <w:t>2</w:t>
        </w:r>
        <w:r>
          <w:fldChar w:fldCharType="end"/>
        </w:r>
      </w:p>
    </w:sdtContent>
  </w:sdt>
  <w:p w14:paraId="0FD0F9D2" w14:textId="50F03986" w:rsidR="00625FBE" w:rsidRDefault="00535AB2" w:rsidP="00535AB2">
    <w:pPr>
      <w:pStyle w:val="IDPiedePagina"/>
    </w:pPr>
    <w:r>
      <w:t xml:space="preserve">El contenido de este documento es propiedad de </w:t>
    </w:r>
    <w:proofErr w:type="spellStart"/>
    <w:r>
      <w:t>Seranco</w:t>
    </w:r>
    <w:proofErr w:type="spellEnd"/>
    <w:r>
      <w:t xml:space="preserve">. La información recogida en el presente documento tiene carácter confidencial. La distribución del presente documento, total o parcial, sin autorización expresa vulnera derechos de propiedad intelectual. ©2026 </w:t>
    </w:r>
    <w:proofErr w:type="spellStart"/>
    <w:r>
      <w:t>Seranco</w:t>
    </w:r>
    <w:proofErr w:type="spellEnd"/>
    <w:r>
      <w:t>. Todos los derechos reservados.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045705"/>
      <w:docPartObj>
        <w:docPartGallery w:val="Page Numbers (Bottom of Page)"/>
        <w:docPartUnique/>
      </w:docPartObj>
    </w:sdtPr>
    <w:sdtContent>
      <w:sdt>
        <w:sdtPr>
          <w:id w:val="1983661635"/>
          <w:docPartObj>
            <w:docPartGallery w:val="Page Numbers (Top of Page)"/>
            <w:docPartUnique/>
          </w:docPartObj>
        </w:sdtPr>
        <w:sdtContent>
          <w:p w14:paraId="50254E7C" w14:textId="77777777" w:rsidR="00535AB2" w:rsidRPr="00950881" w:rsidRDefault="00535AB2" w:rsidP="005E4B14">
            <w:r w:rsidRPr="00950881">
              <w:t xml:space="preserve">Página </w:t>
            </w:r>
            <w:r w:rsidRPr="00950881">
              <w:fldChar w:fldCharType="begin"/>
            </w:r>
            <w:r w:rsidRPr="00950881">
              <w:instrText xml:space="preserve"> PAGE </w:instrText>
            </w:r>
            <w:r w:rsidRPr="00950881">
              <w:fldChar w:fldCharType="separate"/>
            </w:r>
            <w:r w:rsidRPr="00950881">
              <w:t>4</w:t>
            </w:r>
            <w:r w:rsidRPr="00950881">
              <w:fldChar w:fldCharType="end"/>
            </w:r>
            <w:r w:rsidRPr="00950881">
              <w:t xml:space="preserve"> de </w:t>
            </w:r>
            <w:r>
              <w:fldChar w:fldCharType="begin"/>
            </w:r>
            <w:r>
              <w:instrText>NUMPAGES</w:instrText>
            </w:r>
            <w:r>
              <w:fldChar w:fldCharType="separate"/>
            </w:r>
            <w:r w:rsidRPr="00950881">
              <w:t>14</w:t>
            </w:r>
            <w:r>
              <w:fldChar w:fldCharType="end"/>
            </w:r>
          </w:p>
        </w:sdtContent>
      </w:sdt>
    </w:sdtContent>
  </w:sdt>
  <w:p w14:paraId="4240D213" w14:textId="77777777" w:rsidR="00535AB2" w:rsidRPr="00950881" w:rsidRDefault="00535AB2" w:rsidP="005E4B14"/>
  <w:p w14:paraId="4BC7F360" w14:textId="77777777" w:rsidR="00535AB2" w:rsidRPr="00950881" w:rsidRDefault="00535AB2" w:rsidP="005E4B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B220" w14:textId="77777777" w:rsidR="002705B3" w:rsidRDefault="002705B3" w:rsidP="00592154">
      <w:pPr>
        <w:spacing w:line="240" w:lineRule="auto"/>
      </w:pPr>
      <w:r>
        <w:separator/>
      </w:r>
    </w:p>
  </w:footnote>
  <w:footnote w:type="continuationSeparator" w:id="0">
    <w:p w14:paraId="2CA1EAFA" w14:textId="77777777" w:rsidR="002705B3" w:rsidRDefault="002705B3" w:rsidP="00592154">
      <w:pPr>
        <w:spacing w:line="240" w:lineRule="auto"/>
      </w:pPr>
      <w:r>
        <w:continuationSeparator/>
      </w:r>
    </w:p>
  </w:footnote>
  <w:footnote w:type="continuationNotice" w:id="1">
    <w:p w14:paraId="1A676629" w14:textId="77777777" w:rsidR="002705B3" w:rsidRDefault="002705B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F221" w14:textId="4D4D15B4" w:rsidR="00625FBE" w:rsidRDefault="00535AB2" w:rsidP="00645617">
    <w:pPr>
      <w:pStyle w:val="Encabezado"/>
      <w:jc w:val="right"/>
    </w:pPr>
    <w:r>
      <w:rPr>
        <w:noProof/>
        <w:lang w:eastAsia="es-ES"/>
      </w:rPr>
      <w:t>LOGO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5FA2D" w14:textId="77777777" w:rsidR="00535AB2" w:rsidRPr="00950881" w:rsidRDefault="00535AB2" w:rsidP="005E4B14">
    <w:r w:rsidRPr="00950881">
      <w:rPr>
        <w:noProof/>
      </w:rPr>
      <w:drawing>
        <wp:anchor distT="0" distB="0" distL="114300" distR="114300" simplePos="0" relativeHeight="251659264" behindDoc="0" locked="0" layoutInCell="1" allowOverlap="1" wp14:anchorId="20D3AD26" wp14:editId="73A65C06">
          <wp:simplePos x="0" y="0"/>
          <wp:positionH relativeFrom="column">
            <wp:posOffset>5394325</wp:posOffset>
          </wp:positionH>
          <wp:positionV relativeFrom="page">
            <wp:posOffset>344869</wp:posOffset>
          </wp:positionV>
          <wp:extent cx="1117307" cy="361150"/>
          <wp:effectExtent l="0" t="0" r="6985" b="1270"/>
          <wp:wrapNone/>
          <wp:docPr id="2028781698" name="Picture 20216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hort-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7307" cy="361150"/>
                  </a:xfrm>
                  <a:prstGeom prst="rect">
                    <a:avLst/>
                  </a:prstGeom>
                </pic:spPr>
              </pic:pic>
            </a:graphicData>
          </a:graphic>
          <wp14:sizeRelH relativeFrom="margin">
            <wp14:pctWidth>0</wp14:pctWidth>
          </wp14:sizeRelH>
          <wp14:sizeRelV relativeFrom="margin">
            <wp14:pctHeight>0</wp14:pctHeight>
          </wp14:sizeRelV>
        </wp:anchor>
      </w:drawing>
    </w:r>
    <w:r w:rsidRPr="2195EBEF">
      <w:rPr>
        <w:sz w:val="28"/>
        <w:szCs w:val="28"/>
      </w:rPr>
      <w:t>QA /QC</w:t>
    </w:r>
    <w:r w:rsidRPr="00950881">
      <w:br/>
    </w:r>
    <w:sdt>
      <w:sdtPr>
        <w:alias w:val="Status"/>
        <w:tag w:val=""/>
        <w:id w:val="143557437"/>
        <w:showingPlcHdr/>
        <w:dataBinding w:prefixMappings="xmlns:ns0='http://purl.org/dc/elements/1.1/' xmlns:ns1='http://schemas.openxmlformats.org/package/2006/metadata/core-properties' " w:xpath="/ns1:coreProperties[1]/ns1:contentStatus[1]" w:storeItemID="{6C3C8BC8-F283-45AE-878A-BAB7291924A1}"/>
        <w:text/>
      </w:sdtPr>
      <w:sdtContent>
        <w:r w:rsidRPr="2195EBEF">
          <w:rPr>
            <w:rStyle w:val="Textodelmarcadordeposicin"/>
          </w:rPr>
          <w:t>[</w:t>
        </w:r>
        <w:proofErr w:type="gramStart"/>
        <w:r w:rsidRPr="2195EBEF">
          <w:rPr>
            <w:rStyle w:val="Textodelmarcadordeposicin"/>
          </w:rPr>
          <w:t>Status</w:t>
        </w:r>
        <w:proofErr w:type="gramEnd"/>
        <w:r w:rsidRPr="2195EBEF">
          <w:rPr>
            <w:rStyle w:val="Textodelmarcadordeposicin"/>
          </w:rPr>
          <w:t>]</w:t>
        </w:r>
      </w:sdtContent>
    </w:sdt>
    <w:r w:rsidRPr="2195EBEF">
      <w:t xml:space="preserve"> </w:t>
    </w:r>
  </w:p>
  <w:p w14:paraId="43AB7DAB" w14:textId="77777777" w:rsidR="00535AB2" w:rsidRPr="00950881" w:rsidRDefault="00535AB2" w:rsidP="005E4B14"/>
  <w:p w14:paraId="2500E390" w14:textId="77777777" w:rsidR="00535AB2" w:rsidRPr="00950881" w:rsidRDefault="00535AB2" w:rsidP="005E4B14"/>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6A8"/>
    <w:multiLevelType w:val="multilevel"/>
    <w:tmpl w:val="23EA1646"/>
    <w:lvl w:ilvl="0">
      <w:start w:val="1"/>
      <w:numFmt w:val="decimal"/>
      <w:pStyle w:val="IDListaNumerada"/>
      <w:suff w:val="nothing"/>
      <w:lvlText w:val="(%1) "/>
      <w:lvlJc w:val="left"/>
      <w:pPr>
        <w:ind w:left="648" w:hanging="288"/>
      </w:pPr>
      <w:rPr>
        <w:rFonts w:ascii="Segoe UI" w:hAnsi="Segoe UI"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DA557A"/>
    <w:multiLevelType w:val="multilevel"/>
    <w:tmpl w:val="508A22C8"/>
    <w:lvl w:ilvl="0">
      <w:start w:val="1"/>
      <w:numFmt w:val="decimal"/>
      <w:lvlText w:val="%1."/>
      <w:lvlJc w:val="left"/>
      <w:pPr>
        <w:ind w:left="735" w:hanging="375"/>
      </w:pPr>
      <w:rPr>
        <w:rFonts w:hint="default"/>
      </w:rPr>
    </w:lvl>
    <w:lvl w:ilvl="1">
      <w:start w:val="5"/>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6F6543"/>
    <w:multiLevelType w:val="hybridMultilevel"/>
    <w:tmpl w:val="FB187532"/>
    <w:lvl w:ilvl="0" w:tplc="72D266A2">
      <w:start w:val="1"/>
      <w:numFmt w:val="bullet"/>
      <w:pStyle w:val="IDListaPrincipa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F2E3C"/>
    <w:multiLevelType w:val="hybridMultilevel"/>
    <w:tmpl w:val="F7F870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BD63EB"/>
    <w:multiLevelType w:val="hybridMultilevel"/>
    <w:tmpl w:val="405C7D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AC1A53"/>
    <w:multiLevelType w:val="hybridMultilevel"/>
    <w:tmpl w:val="1FF6821C"/>
    <w:lvl w:ilvl="0" w:tplc="12ACB812">
      <w:start w:val="6"/>
      <w:numFmt w:val="bullet"/>
      <w:lvlText w:val="·"/>
      <w:lvlJc w:val="left"/>
      <w:pPr>
        <w:ind w:left="1203" w:hanging="495"/>
      </w:pPr>
      <w:rPr>
        <w:rFonts w:ascii="League Spartan" w:eastAsiaTheme="minorHAnsi" w:hAnsi="League Spartan"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823525E"/>
    <w:multiLevelType w:val="hybridMultilevel"/>
    <w:tmpl w:val="1FDA7356"/>
    <w:lvl w:ilvl="0" w:tplc="0C0A0001">
      <w:start w:val="1"/>
      <w:numFmt w:val="bullet"/>
      <w:lvlText w:val=""/>
      <w:lvlJc w:val="left"/>
      <w:pPr>
        <w:ind w:left="990" w:hanging="495"/>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FFFFFFFF" w:tentative="1">
      <w:start w:val="1"/>
      <w:numFmt w:val="bullet"/>
      <w:lvlText w:val=""/>
      <w:lvlJc w:val="left"/>
      <w:pPr>
        <w:ind w:left="2295" w:hanging="360"/>
      </w:pPr>
      <w:rPr>
        <w:rFonts w:ascii="Wingdings" w:hAnsi="Wingdings"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7" w15:restartNumberingAfterBreak="0">
    <w:nsid w:val="107D5069"/>
    <w:multiLevelType w:val="hybridMultilevel"/>
    <w:tmpl w:val="2DFA22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D83368"/>
    <w:multiLevelType w:val="hybridMultilevel"/>
    <w:tmpl w:val="CF4C5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44422C5"/>
    <w:multiLevelType w:val="hybridMultilevel"/>
    <w:tmpl w:val="31200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4A52665"/>
    <w:multiLevelType w:val="multilevel"/>
    <w:tmpl w:val="F82A12C0"/>
    <w:styleLink w:val="Lantani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1C0AF1"/>
    <w:multiLevelType w:val="hybridMultilevel"/>
    <w:tmpl w:val="C57847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5552136"/>
    <w:multiLevelType w:val="hybridMultilevel"/>
    <w:tmpl w:val="86C833F6"/>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5A92858"/>
    <w:multiLevelType w:val="hybridMultilevel"/>
    <w:tmpl w:val="E7EAC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92672F8"/>
    <w:multiLevelType w:val="hybridMultilevel"/>
    <w:tmpl w:val="CF00E522"/>
    <w:lvl w:ilvl="0" w:tplc="44EA2818">
      <w:start w:val="4"/>
      <w:numFmt w:val="bullet"/>
      <w:lvlText w:val="-"/>
      <w:lvlJc w:val="left"/>
      <w:pPr>
        <w:ind w:left="1080" w:hanging="360"/>
      </w:pPr>
      <w:rPr>
        <w:rFonts w:ascii="Futura Lt BT" w:eastAsia="Times New Roman" w:hAnsi="Futura Lt BT"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19866F32"/>
    <w:multiLevelType w:val="hybridMultilevel"/>
    <w:tmpl w:val="2B40B5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2F37F71"/>
    <w:multiLevelType w:val="hybridMultilevel"/>
    <w:tmpl w:val="D812B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0A4753"/>
    <w:multiLevelType w:val="hybridMultilevel"/>
    <w:tmpl w:val="4328C30E"/>
    <w:lvl w:ilvl="0" w:tplc="12ACB812">
      <w:start w:val="6"/>
      <w:numFmt w:val="bullet"/>
      <w:lvlText w:val="·"/>
      <w:lvlJc w:val="left"/>
      <w:pPr>
        <w:ind w:left="990" w:hanging="495"/>
      </w:pPr>
      <w:rPr>
        <w:rFonts w:ascii="League Spartan" w:eastAsiaTheme="minorHAnsi" w:hAnsi="League Spartan" w:cstheme="minorBidi" w:hint="default"/>
      </w:rPr>
    </w:lvl>
    <w:lvl w:ilvl="1" w:tplc="0C0A0003" w:tentative="1">
      <w:start w:val="1"/>
      <w:numFmt w:val="bullet"/>
      <w:lvlText w:val="o"/>
      <w:lvlJc w:val="left"/>
      <w:pPr>
        <w:ind w:left="1575" w:hanging="360"/>
      </w:pPr>
      <w:rPr>
        <w:rFonts w:ascii="Courier New" w:hAnsi="Courier New" w:cs="Courier New" w:hint="default"/>
      </w:rPr>
    </w:lvl>
    <w:lvl w:ilvl="2" w:tplc="0C0A0005" w:tentative="1">
      <w:start w:val="1"/>
      <w:numFmt w:val="bullet"/>
      <w:lvlText w:val=""/>
      <w:lvlJc w:val="left"/>
      <w:pPr>
        <w:ind w:left="2295" w:hanging="360"/>
      </w:pPr>
      <w:rPr>
        <w:rFonts w:ascii="Wingdings" w:hAnsi="Wingdings" w:hint="default"/>
      </w:rPr>
    </w:lvl>
    <w:lvl w:ilvl="3" w:tplc="0C0A0001" w:tentative="1">
      <w:start w:val="1"/>
      <w:numFmt w:val="bullet"/>
      <w:lvlText w:val=""/>
      <w:lvlJc w:val="left"/>
      <w:pPr>
        <w:ind w:left="3015" w:hanging="360"/>
      </w:pPr>
      <w:rPr>
        <w:rFonts w:ascii="Symbol" w:hAnsi="Symbol" w:hint="default"/>
      </w:rPr>
    </w:lvl>
    <w:lvl w:ilvl="4" w:tplc="0C0A0003" w:tentative="1">
      <w:start w:val="1"/>
      <w:numFmt w:val="bullet"/>
      <w:lvlText w:val="o"/>
      <w:lvlJc w:val="left"/>
      <w:pPr>
        <w:ind w:left="3735" w:hanging="360"/>
      </w:pPr>
      <w:rPr>
        <w:rFonts w:ascii="Courier New" w:hAnsi="Courier New" w:cs="Courier New" w:hint="default"/>
      </w:rPr>
    </w:lvl>
    <w:lvl w:ilvl="5" w:tplc="0C0A0005" w:tentative="1">
      <w:start w:val="1"/>
      <w:numFmt w:val="bullet"/>
      <w:lvlText w:val=""/>
      <w:lvlJc w:val="left"/>
      <w:pPr>
        <w:ind w:left="4455" w:hanging="360"/>
      </w:pPr>
      <w:rPr>
        <w:rFonts w:ascii="Wingdings" w:hAnsi="Wingdings" w:hint="default"/>
      </w:rPr>
    </w:lvl>
    <w:lvl w:ilvl="6" w:tplc="0C0A0001" w:tentative="1">
      <w:start w:val="1"/>
      <w:numFmt w:val="bullet"/>
      <w:lvlText w:val=""/>
      <w:lvlJc w:val="left"/>
      <w:pPr>
        <w:ind w:left="5175" w:hanging="360"/>
      </w:pPr>
      <w:rPr>
        <w:rFonts w:ascii="Symbol" w:hAnsi="Symbol" w:hint="default"/>
      </w:rPr>
    </w:lvl>
    <w:lvl w:ilvl="7" w:tplc="0C0A0003" w:tentative="1">
      <w:start w:val="1"/>
      <w:numFmt w:val="bullet"/>
      <w:lvlText w:val="o"/>
      <w:lvlJc w:val="left"/>
      <w:pPr>
        <w:ind w:left="5895" w:hanging="360"/>
      </w:pPr>
      <w:rPr>
        <w:rFonts w:ascii="Courier New" w:hAnsi="Courier New" w:cs="Courier New" w:hint="default"/>
      </w:rPr>
    </w:lvl>
    <w:lvl w:ilvl="8" w:tplc="0C0A0005" w:tentative="1">
      <w:start w:val="1"/>
      <w:numFmt w:val="bullet"/>
      <w:lvlText w:val=""/>
      <w:lvlJc w:val="left"/>
      <w:pPr>
        <w:ind w:left="6615" w:hanging="360"/>
      </w:pPr>
      <w:rPr>
        <w:rFonts w:ascii="Wingdings" w:hAnsi="Wingdings" w:hint="default"/>
      </w:rPr>
    </w:lvl>
  </w:abstractNum>
  <w:abstractNum w:abstractNumId="18" w15:restartNumberingAfterBreak="0">
    <w:nsid w:val="2ACA302B"/>
    <w:multiLevelType w:val="hybridMultilevel"/>
    <w:tmpl w:val="37AE682E"/>
    <w:lvl w:ilvl="0" w:tplc="0C0A0001">
      <w:start w:val="1"/>
      <w:numFmt w:val="bullet"/>
      <w:lvlText w:val=""/>
      <w:lvlJc w:val="left"/>
      <w:pPr>
        <w:ind w:left="990" w:hanging="495"/>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FFFFFFFF" w:tentative="1">
      <w:start w:val="1"/>
      <w:numFmt w:val="bullet"/>
      <w:lvlText w:val=""/>
      <w:lvlJc w:val="left"/>
      <w:pPr>
        <w:ind w:left="2295" w:hanging="360"/>
      </w:pPr>
      <w:rPr>
        <w:rFonts w:ascii="Wingdings" w:hAnsi="Wingdings"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19" w15:restartNumberingAfterBreak="0">
    <w:nsid w:val="2D804FCF"/>
    <w:multiLevelType w:val="hybridMultilevel"/>
    <w:tmpl w:val="0D327A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EB5073A"/>
    <w:multiLevelType w:val="hybridMultilevel"/>
    <w:tmpl w:val="A58093E2"/>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5859AB"/>
    <w:multiLevelType w:val="hybridMultilevel"/>
    <w:tmpl w:val="7580353A"/>
    <w:lvl w:ilvl="0" w:tplc="44EA2818">
      <w:start w:val="4"/>
      <w:numFmt w:val="bullet"/>
      <w:lvlText w:val="-"/>
      <w:lvlJc w:val="left"/>
      <w:pPr>
        <w:ind w:left="1800" w:hanging="360"/>
      </w:pPr>
      <w:rPr>
        <w:rFonts w:ascii="Futura Lt BT" w:eastAsia="Times New Roman" w:hAnsi="Futura Lt BT"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2" w15:restartNumberingAfterBreak="0">
    <w:nsid w:val="3218069F"/>
    <w:multiLevelType w:val="hybridMultilevel"/>
    <w:tmpl w:val="47587B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2B21AFB"/>
    <w:multiLevelType w:val="hybridMultilevel"/>
    <w:tmpl w:val="8E1EC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43E7B75"/>
    <w:multiLevelType w:val="hybridMultilevel"/>
    <w:tmpl w:val="F14CB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52C19C2"/>
    <w:multiLevelType w:val="hybridMultilevel"/>
    <w:tmpl w:val="BFEEA1A8"/>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55C38ED"/>
    <w:multiLevelType w:val="hybridMultilevel"/>
    <w:tmpl w:val="1BDC07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5A53683"/>
    <w:multiLevelType w:val="hybridMultilevel"/>
    <w:tmpl w:val="D9DED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C4D110C"/>
    <w:multiLevelType w:val="hybridMultilevel"/>
    <w:tmpl w:val="4328C9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00C3FE6"/>
    <w:multiLevelType w:val="hybridMultilevel"/>
    <w:tmpl w:val="1F5A3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0BB06FE"/>
    <w:multiLevelType w:val="hybridMultilevel"/>
    <w:tmpl w:val="B762C6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1DC659C"/>
    <w:multiLevelType w:val="hybridMultilevel"/>
    <w:tmpl w:val="DD50BFA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2" w15:restartNumberingAfterBreak="0">
    <w:nsid w:val="42950648"/>
    <w:multiLevelType w:val="hybridMultilevel"/>
    <w:tmpl w:val="6436DFAA"/>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3C356BB"/>
    <w:multiLevelType w:val="hybridMultilevel"/>
    <w:tmpl w:val="2988B3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6E20042"/>
    <w:multiLevelType w:val="hybridMultilevel"/>
    <w:tmpl w:val="0002BA36"/>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81770F4"/>
    <w:multiLevelType w:val="hybridMultilevel"/>
    <w:tmpl w:val="4D426F12"/>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91F6F99"/>
    <w:multiLevelType w:val="hybridMultilevel"/>
    <w:tmpl w:val="161EDF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95E5C4D"/>
    <w:multiLevelType w:val="hybridMultilevel"/>
    <w:tmpl w:val="B0D8EBBE"/>
    <w:lvl w:ilvl="0" w:tplc="12ACB812">
      <w:start w:val="6"/>
      <w:numFmt w:val="bullet"/>
      <w:lvlText w:val="·"/>
      <w:lvlJc w:val="left"/>
      <w:pPr>
        <w:ind w:left="1203" w:hanging="495"/>
      </w:pPr>
      <w:rPr>
        <w:rFonts w:ascii="League Spartan" w:eastAsiaTheme="minorHAnsi" w:hAnsi="League Spartan"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97678DF"/>
    <w:multiLevelType w:val="hybridMultilevel"/>
    <w:tmpl w:val="C8B2E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CC0229C"/>
    <w:multiLevelType w:val="hybridMultilevel"/>
    <w:tmpl w:val="330244B2"/>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FFD6B6B"/>
    <w:multiLevelType w:val="hybridMultilevel"/>
    <w:tmpl w:val="2264A22E"/>
    <w:lvl w:ilvl="0" w:tplc="FFFFFFFF">
      <w:start w:val="1"/>
      <w:numFmt w:val="lowerLetter"/>
      <w:lvlText w:val="%1)"/>
      <w:lvlJc w:val="left"/>
      <w:pPr>
        <w:ind w:left="720" w:hanging="360"/>
      </w:pPr>
    </w:lvl>
    <w:lvl w:ilvl="1" w:tplc="0C0A0001">
      <w:start w:val="1"/>
      <w:numFmt w:val="bullet"/>
      <w:lvlText w:val=""/>
      <w:lvlJc w:val="left"/>
      <w:pPr>
        <w:ind w:left="1004"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0242E81"/>
    <w:multiLevelType w:val="hybridMultilevel"/>
    <w:tmpl w:val="7BFAA40A"/>
    <w:lvl w:ilvl="0" w:tplc="0C0A0017">
      <w:start w:val="1"/>
      <w:numFmt w:val="low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2" w15:restartNumberingAfterBreak="0">
    <w:nsid w:val="559B5AC1"/>
    <w:multiLevelType w:val="hybridMultilevel"/>
    <w:tmpl w:val="DED06D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6245A43"/>
    <w:multiLevelType w:val="hybridMultilevel"/>
    <w:tmpl w:val="132E3A46"/>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8200CB4"/>
    <w:multiLevelType w:val="hybridMultilevel"/>
    <w:tmpl w:val="329857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8364B93"/>
    <w:multiLevelType w:val="hybridMultilevel"/>
    <w:tmpl w:val="021A11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8BA1767"/>
    <w:multiLevelType w:val="hybridMultilevel"/>
    <w:tmpl w:val="0AB03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C877257"/>
    <w:multiLevelType w:val="hybridMultilevel"/>
    <w:tmpl w:val="975AE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5ECB5E41"/>
    <w:multiLevelType w:val="hybridMultilevel"/>
    <w:tmpl w:val="7DB89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F481228"/>
    <w:multiLevelType w:val="hybridMultilevel"/>
    <w:tmpl w:val="8A2E8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F4C2260"/>
    <w:multiLevelType w:val="hybridMultilevel"/>
    <w:tmpl w:val="FB7EB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1B47058"/>
    <w:multiLevelType w:val="hybridMultilevel"/>
    <w:tmpl w:val="4568F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2FB7DED"/>
    <w:multiLevelType w:val="hybridMultilevel"/>
    <w:tmpl w:val="6AFEEA20"/>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3366ADC"/>
    <w:multiLevelType w:val="hybridMultilevel"/>
    <w:tmpl w:val="B63CB7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63DE0342"/>
    <w:multiLevelType w:val="hybridMultilevel"/>
    <w:tmpl w:val="568000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66144C07"/>
    <w:multiLevelType w:val="hybridMultilevel"/>
    <w:tmpl w:val="670EFBA0"/>
    <w:lvl w:ilvl="0" w:tplc="C62C0AF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6" w15:restartNumberingAfterBreak="0">
    <w:nsid w:val="68303945"/>
    <w:multiLevelType w:val="hybridMultilevel"/>
    <w:tmpl w:val="7A26829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7" w15:restartNumberingAfterBreak="0">
    <w:nsid w:val="68F955C5"/>
    <w:multiLevelType w:val="hybridMultilevel"/>
    <w:tmpl w:val="5440AE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69176EF6"/>
    <w:multiLevelType w:val="hybridMultilevel"/>
    <w:tmpl w:val="2D2AF17A"/>
    <w:lvl w:ilvl="0" w:tplc="0C0A0017">
      <w:start w:val="1"/>
      <w:numFmt w:val="lowerLetter"/>
      <w:lvlText w:val="%1)"/>
      <w:lvlJc w:val="left"/>
      <w:pPr>
        <w:ind w:left="1004" w:hanging="360"/>
      </w:pPr>
    </w:lvl>
    <w:lvl w:ilvl="1" w:tplc="0C0A0019">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9" w15:restartNumberingAfterBreak="0">
    <w:nsid w:val="6A4F2F64"/>
    <w:multiLevelType w:val="hybridMultilevel"/>
    <w:tmpl w:val="B896C1CA"/>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CDF6F9A"/>
    <w:multiLevelType w:val="hybridMultilevel"/>
    <w:tmpl w:val="5682229C"/>
    <w:lvl w:ilvl="0" w:tplc="09D6B1D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1" w15:restartNumberingAfterBreak="0">
    <w:nsid w:val="6D006EC6"/>
    <w:multiLevelType w:val="hybridMultilevel"/>
    <w:tmpl w:val="F6163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F7360F5"/>
    <w:multiLevelType w:val="hybridMultilevel"/>
    <w:tmpl w:val="E4B6A6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71064489"/>
    <w:multiLevelType w:val="hybridMultilevel"/>
    <w:tmpl w:val="14C64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721C7939"/>
    <w:multiLevelType w:val="hybridMultilevel"/>
    <w:tmpl w:val="999A3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737346CA"/>
    <w:multiLevelType w:val="hybridMultilevel"/>
    <w:tmpl w:val="5FDA973A"/>
    <w:lvl w:ilvl="0" w:tplc="F0B059F0">
      <w:start w:val="1"/>
      <w:numFmt w:val="bullet"/>
      <w:pStyle w:val="IDListaSecundaria"/>
      <w:lvlText w:val=""/>
      <w:lvlJc w:val="left"/>
      <w:pPr>
        <w:ind w:left="1416" w:hanging="360"/>
      </w:pPr>
      <w:rPr>
        <w:rFonts w:ascii="Wingdings" w:hAnsi="Wingdings" w:hint="default"/>
      </w:rPr>
    </w:lvl>
    <w:lvl w:ilvl="1" w:tplc="04090003">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66" w15:restartNumberingAfterBreak="0">
    <w:nsid w:val="7547052A"/>
    <w:multiLevelType w:val="hybridMultilevel"/>
    <w:tmpl w:val="A89C1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70D7FEF"/>
    <w:multiLevelType w:val="hybridMultilevel"/>
    <w:tmpl w:val="AB2E888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8" w15:restartNumberingAfterBreak="0">
    <w:nsid w:val="77845CE9"/>
    <w:multiLevelType w:val="hybridMultilevel"/>
    <w:tmpl w:val="CC2E86B2"/>
    <w:lvl w:ilvl="0" w:tplc="165E643C">
      <w:start w:val="1"/>
      <w:numFmt w:val="decimal"/>
      <w:lvlText w:val="%1."/>
      <w:lvlJc w:val="left"/>
      <w:pPr>
        <w:ind w:left="885" w:hanging="52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78622952"/>
    <w:multiLevelType w:val="hybridMultilevel"/>
    <w:tmpl w:val="818447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78DA147E"/>
    <w:multiLevelType w:val="hybridMultilevel"/>
    <w:tmpl w:val="9E6C1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8E653C1"/>
    <w:multiLevelType w:val="multilevel"/>
    <w:tmpl w:val="63E01A8C"/>
    <w:lvl w:ilvl="0">
      <w:start w:val="1"/>
      <w:numFmt w:val="decimal"/>
      <w:lvlText w:val="%1."/>
      <w:lvlJc w:val="left"/>
      <w:pPr>
        <w:ind w:left="720" w:hanging="360"/>
      </w:pPr>
      <w:rPr>
        <w:rFonts w:hint="default"/>
      </w:rPr>
    </w:lvl>
    <w:lvl w:ilvl="1">
      <w:start w:val="2"/>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2"/>
      <w:numFmt w:val="decimal"/>
      <w:isLgl/>
      <w:lvlText w:val="%1.%2.%3.%4."/>
      <w:lvlJc w:val="left"/>
      <w:pPr>
        <w:ind w:left="85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960255A"/>
    <w:multiLevelType w:val="hybridMultilevel"/>
    <w:tmpl w:val="34D41D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AF2633C"/>
    <w:multiLevelType w:val="hybridMultilevel"/>
    <w:tmpl w:val="917472E4"/>
    <w:lvl w:ilvl="0" w:tplc="44EA2818">
      <w:start w:val="4"/>
      <w:numFmt w:val="bullet"/>
      <w:lvlText w:val="-"/>
      <w:lvlJc w:val="left"/>
      <w:pPr>
        <w:ind w:left="720" w:hanging="360"/>
      </w:pPr>
      <w:rPr>
        <w:rFonts w:ascii="Futura Lt BT" w:eastAsia="Times New Roman" w:hAnsi="Futura Lt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B7218F0"/>
    <w:multiLevelType w:val="hybridMultilevel"/>
    <w:tmpl w:val="BAD86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CBC19CC"/>
    <w:multiLevelType w:val="hybridMultilevel"/>
    <w:tmpl w:val="9BB88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DB1448D"/>
    <w:multiLevelType w:val="hybridMultilevel"/>
    <w:tmpl w:val="3F0613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7F5F34C6"/>
    <w:multiLevelType w:val="hybridMultilevel"/>
    <w:tmpl w:val="BA7A62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2539878">
    <w:abstractNumId w:val="10"/>
  </w:num>
  <w:num w:numId="2" w16cid:durableId="332145447">
    <w:abstractNumId w:val="36"/>
  </w:num>
  <w:num w:numId="3" w16cid:durableId="1742407811">
    <w:abstractNumId w:val="24"/>
  </w:num>
  <w:num w:numId="4" w16cid:durableId="908151738">
    <w:abstractNumId w:val="51"/>
  </w:num>
  <w:num w:numId="5" w16cid:durableId="346371721">
    <w:abstractNumId w:val="62"/>
  </w:num>
  <w:num w:numId="6" w16cid:durableId="1694844906">
    <w:abstractNumId w:val="7"/>
  </w:num>
  <w:num w:numId="7" w16cid:durableId="1524175735">
    <w:abstractNumId w:val="48"/>
  </w:num>
  <w:num w:numId="8" w16cid:durableId="1632244603">
    <w:abstractNumId w:val="8"/>
  </w:num>
  <w:num w:numId="9" w16cid:durableId="1365525044">
    <w:abstractNumId w:val="70"/>
  </w:num>
  <w:num w:numId="10" w16cid:durableId="224414642">
    <w:abstractNumId w:val="28"/>
  </w:num>
  <w:num w:numId="11" w16cid:durableId="1570995320">
    <w:abstractNumId w:val="53"/>
  </w:num>
  <w:num w:numId="12" w16cid:durableId="712651339">
    <w:abstractNumId w:val="13"/>
  </w:num>
  <w:num w:numId="13" w16cid:durableId="1435318656">
    <w:abstractNumId w:val="15"/>
  </w:num>
  <w:num w:numId="14" w16cid:durableId="239415033">
    <w:abstractNumId w:val="29"/>
  </w:num>
  <w:num w:numId="15" w16cid:durableId="554389892">
    <w:abstractNumId w:val="2"/>
  </w:num>
  <w:num w:numId="16" w16cid:durableId="1740906870">
    <w:abstractNumId w:val="65"/>
  </w:num>
  <w:num w:numId="17" w16cid:durableId="294456143">
    <w:abstractNumId w:val="0"/>
  </w:num>
  <w:num w:numId="18" w16cid:durableId="418915618">
    <w:abstractNumId w:val="31"/>
  </w:num>
  <w:num w:numId="19" w16cid:durableId="427622742">
    <w:abstractNumId w:val="56"/>
  </w:num>
  <w:num w:numId="20" w16cid:durableId="731270807">
    <w:abstractNumId w:val="23"/>
  </w:num>
  <w:num w:numId="21" w16cid:durableId="1169057217">
    <w:abstractNumId w:val="58"/>
  </w:num>
  <w:num w:numId="22" w16cid:durableId="277180463">
    <w:abstractNumId w:val="17"/>
  </w:num>
  <w:num w:numId="23" w16cid:durableId="1046562271">
    <w:abstractNumId w:val="41"/>
  </w:num>
  <w:num w:numId="24" w16cid:durableId="1189679725">
    <w:abstractNumId w:val="68"/>
  </w:num>
  <w:num w:numId="25" w16cid:durableId="75133542">
    <w:abstractNumId w:val="5"/>
  </w:num>
  <w:num w:numId="26" w16cid:durableId="1561747240">
    <w:abstractNumId w:val="37"/>
  </w:num>
  <w:num w:numId="27" w16cid:durableId="1624388882">
    <w:abstractNumId w:val="71"/>
  </w:num>
  <w:num w:numId="28" w16cid:durableId="1271008780">
    <w:abstractNumId w:val="1"/>
  </w:num>
  <w:num w:numId="29" w16cid:durableId="1591353902">
    <w:abstractNumId w:val="3"/>
  </w:num>
  <w:num w:numId="30" w16cid:durableId="1072581998">
    <w:abstractNumId w:val="69"/>
  </w:num>
  <w:num w:numId="31" w16cid:durableId="1005279840">
    <w:abstractNumId w:val="55"/>
  </w:num>
  <w:num w:numId="32" w16cid:durableId="1195196810">
    <w:abstractNumId w:val="60"/>
  </w:num>
  <w:num w:numId="33" w16cid:durableId="689112244">
    <w:abstractNumId w:val="18"/>
  </w:num>
  <w:num w:numId="34" w16cid:durableId="710493952">
    <w:abstractNumId w:val="6"/>
  </w:num>
  <w:num w:numId="35" w16cid:durableId="1122728291">
    <w:abstractNumId w:val="20"/>
  </w:num>
  <w:num w:numId="36" w16cid:durableId="1845780024">
    <w:abstractNumId w:val="34"/>
  </w:num>
  <w:num w:numId="37" w16cid:durableId="52581461">
    <w:abstractNumId w:val="12"/>
  </w:num>
  <w:num w:numId="38" w16cid:durableId="503976425">
    <w:abstractNumId w:val="32"/>
  </w:num>
  <w:num w:numId="39" w16cid:durableId="2131589893">
    <w:abstractNumId w:val="39"/>
  </w:num>
  <w:num w:numId="40" w16cid:durableId="2137412495">
    <w:abstractNumId w:val="52"/>
  </w:num>
  <w:num w:numId="41" w16cid:durableId="128666241">
    <w:abstractNumId w:val="67"/>
  </w:num>
  <w:num w:numId="42" w16cid:durableId="662391753">
    <w:abstractNumId w:val="14"/>
  </w:num>
  <w:num w:numId="43" w16cid:durableId="1686050347">
    <w:abstractNumId w:val="21"/>
  </w:num>
  <w:num w:numId="44" w16cid:durableId="1750468867">
    <w:abstractNumId w:val="59"/>
  </w:num>
  <w:num w:numId="45" w16cid:durableId="1868836354">
    <w:abstractNumId w:val="35"/>
  </w:num>
  <w:num w:numId="46" w16cid:durableId="1636369549">
    <w:abstractNumId w:val="25"/>
  </w:num>
  <w:num w:numId="47" w16cid:durableId="1015809050">
    <w:abstractNumId w:val="73"/>
  </w:num>
  <w:num w:numId="48" w16cid:durableId="1002470477">
    <w:abstractNumId w:val="54"/>
  </w:num>
  <w:num w:numId="49" w16cid:durableId="1187017516">
    <w:abstractNumId w:val="19"/>
  </w:num>
  <w:num w:numId="50" w16cid:durableId="20474507">
    <w:abstractNumId w:val="9"/>
  </w:num>
  <w:num w:numId="51" w16cid:durableId="1590000189">
    <w:abstractNumId w:val="43"/>
  </w:num>
  <w:num w:numId="52" w16cid:durableId="734200027">
    <w:abstractNumId w:val="40"/>
  </w:num>
  <w:num w:numId="53" w16cid:durableId="1870411537">
    <w:abstractNumId w:val="27"/>
  </w:num>
  <w:num w:numId="54" w16cid:durableId="1999730471">
    <w:abstractNumId w:val="50"/>
  </w:num>
  <w:num w:numId="55" w16cid:durableId="1292712953">
    <w:abstractNumId w:val="64"/>
  </w:num>
  <w:num w:numId="56" w16cid:durableId="1142425847">
    <w:abstractNumId w:val="16"/>
  </w:num>
  <w:num w:numId="57" w16cid:durableId="2070348415">
    <w:abstractNumId w:val="75"/>
  </w:num>
  <w:num w:numId="58" w16cid:durableId="906645505">
    <w:abstractNumId w:val="66"/>
  </w:num>
  <w:num w:numId="59" w16cid:durableId="1843158581">
    <w:abstractNumId w:val="45"/>
  </w:num>
  <w:num w:numId="60" w16cid:durableId="257297157">
    <w:abstractNumId w:val="63"/>
  </w:num>
  <w:num w:numId="61" w16cid:durableId="1217089173">
    <w:abstractNumId w:val="74"/>
  </w:num>
  <w:num w:numId="62" w16cid:durableId="324096331">
    <w:abstractNumId w:val="57"/>
  </w:num>
  <w:num w:numId="63" w16cid:durableId="303779657">
    <w:abstractNumId w:val="72"/>
  </w:num>
  <w:num w:numId="64" w16cid:durableId="959726904">
    <w:abstractNumId w:val="30"/>
  </w:num>
  <w:num w:numId="65" w16cid:durableId="1220895839">
    <w:abstractNumId w:val="47"/>
  </w:num>
  <w:num w:numId="66" w16cid:durableId="2129469714">
    <w:abstractNumId w:val="46"/>
  </w:num>
  <w:num w:numId="67" w16cid:durableId="342784681">
    <w:abstractNumId w:val="77"/>
  </w:num>
  <w:num w:numId="68" w16cid:durableId="757871448">
    <w:abstractNumId w:val="4"/>
  </w:num>
  <w:num w:numId="69" w16cid:durableId="408041164">
    <w:abstractNumId w:val="49"/>
  </w:num>
  <w:num w:numId="70" w16cid:durableId="980303664">
    <w:abstractNumId w:val="38"/>
  </w:num>
  <w:num w:numId="71" w16cid:durableId="1358578288">
    <w:abstractNumId w:val="11"/>
  </w:num>
  <w:num w:numId="72" w16cid:durableId="1050036425">
    <w:abstractNumId w:val="76"/>
  </w:num>
  <w:num w:numId="73" w16cid:durableId="542719251">
    <w:abstractNumId w:val="26"/>
  </w:num>
  <w:num w:numId="74" w16cid:durableId="1851410210">
    <w:abstractNumId w:val="22"/>
  </w:num>
  <w:num w:numId="75" w16cid:durableId="1704554789">
    <w:abstractNumId w:val="61"/>
  </w:num>
  <w:num w:numId="76" w16cid:durableId="762916494">
    <w:abstractNumId w:val="33"/>
  </w:num>
  <w:num w:numId="77" w16cid:durableId="1141923718">
    <w:abstractNumId w:val="42"/>
  </w:num>
  <w:num w:numId="78" w16cid:durableId="1194344257">
    <w:abstractNumId w:val="4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AB2"/>
    <w:rsid w:val="00000590"/>
    <w:rsid w:val="000007F8"/>
    <w:rsid w:val="000008A3"/>
    <w:rsid w:val="00003546"/>
    <w:rsid w:val="00004527"/>
    <w:rsid w:val="00004959"/>
    <w:rsid w:val="00005E7D"/>
    <w:rsid w:val="00006744"/>
    <w:rsid w:val="00010452"/>
    <w:rsid w:val="000104D7"/>
    <w:rsid w:val="000112A5"/>
    <w:rsid w:val="000136A6"/>
    <w:rsid w:val="00017A19"/>
    <w:rsid w:val="000214F1"/>
    <w:rsid w:val="00021CD8"/>
    <w:rsid w:val="00023740"/>
    <w:rsid w:val="00024653"/>
    <w:rsid w:val="000252EF"/>
    <w:rsid w:val="00026475"/>
    <w:rsid w:val="00026D5A"/>
    <w:rsid w:val="00030526"/>
    <w:rsid w:val="00030E97"/>
    <w:rsid w:val="0003319F"/>
    <w:rsid w:val="00035B88"/>
    <w:rsid w:val="00042FF1"/>
    <w:rsid w:val="00045AB1"/>
    <w:rsid w:val="00045B64"/>
    <w:rsid w:val="000508C7"/>
    <w:rsid w:val="00063195"/>
    <w:rsid w:val="00064385"/>
    <w:rsid w:val="0006438E"/>
    <w:rsid w:val="00064D88"/>
    <w:rsid w:val="00065A1A"/>
    <w:rsid w:val="000717DE"/>
    <w:rsid w:val="000743B6"/>
    <w:rsid w:val="00075125"/>
    <w:rsid w:val="000751A7"/>
    <w:rsid w:val="00077F65"/>
    <w:rsid w:val="00082A57"/>
    <w:rsid w:val="00085642"/>
    <w:rsid w:val="00085DC2"/>
    <w:rsid w:val="000860AA"/>
    <w:rsid w:val="00086388"/>
    <w:rsid w:val="000929DC"/>
    <w:rsid w:val="00095841"/>
    <w:rsid w:val="000964A0"/>
    <w:rsid w:val="00097CE3"/>
    <w:rsid w:val="000A03C2"/>
    <w:rsid w:val="000A1661"/>
    <w:rsid w:val="000B19F2"/>
    <w:rsid w:val="000B1A22"/>
    <w:rsid w:val="000B1E53"/>
    <w:rsid w:val="000B5A63"/>
    <w:rsid w:val="000B6642"/>
    <w:rsid w:val="000C249D"/>
    <w:rsid w:val="000C68C3"/>
    <w:rsid w:val="000C7084"/>
    <w:rsid w:val="000D408D"/>
    <w:rsid w:val="000D70D0"/>
    <w:rsid w:val="000D7849"/>
    <w:rsid w:val="000E1628"/>
    <w:rsid w:val="000E192B"/>
    <w:rsid w:val="000E705C"/>
    <w:rsid w:val="000F389B"/>
    <w:rsid w:val="000F4D44"/>
    <w:rsid w:val="00100584"/>
    <w:rsid w:val="00100A34"/>
    <w:rsid w:val="0010481E"/>
    <w:rsid w:val="00112C0F"/>
    <w:rsid w:val="00113419"/>
    <w:rsid w:val="001210DC"/>
    <w:rsid w:val="00121E77"/>
    <w:rsid w:val="001246D9"/>
    <w:rsid w:val="00126F09"/>
    <w:rsid w:val="001303A3"/>
    <w:rsid w:val="00134720"/>
    <w:rsid w:val="00134C18"/>
    <w:rsid w:val="00135180"/>
    <w:rsid w:val="00136A21"/>
    <w:rsid w:val="001430C0"/>
    <w:rsid w:val="00144671"/>
    <w:rsid w:val="00145507"/>
    <w:rsid w:val="001461BE"/>
    <w:rsid w:val="00146F7F"/>
    <w:rsid w:val="00151349"/>
    <w:rsid w:val="0015150B"/>
    <w:rsid w:val="001568CF"/>
    <w:rsid w:val="001607FE"/>
    <w:rsid w:val="001644BD"/>
    <w:rsid w:val="00165E8F"/>
    <w:rsid w:val="00166853"/>
    <w:rsid w:val="0017176A"/>
    <w:rsid w:val="00172067"/>
    <w:rsid w:val="001769AF"/>
    <w:rsid w:val="00177280"/>
    <w:rsid w:val="00177C71"/>
    <w:rsid w:val="00186626"/>
    <w:rsid w:val="00187388"/>
    <w:rsid w:val="00192375"/>
    <w:rsid w:val="001935BB"/>
    <w:rsid w:val="001A1A53"/>
    <w:rsid w:val="001A1CD3"/>
    <w:rsid w:val="001A3143"/>
    <w:rsid w:val="001A5315"/>
    <w:rsid w:val="001A5BE7"/>
    <w:rsid w:val="001A5CA7"/>
    <w:rsid w:val="001B6053"/>
    <w:rsid w:val="001B628C"/>
    <w:rsid w:val="001C1525"/>
    <w:rsid w:val="001C2610"/>
    <w:rsid w:val="001C2C20"/>
    <w:rsid w:val="001C4BC8"/>
    <w:rsid w:val="001C778D"/>
    <w:rsid w:val="001D0196"/>
    <w:rsid w:val="001D0DC5"/>
    <w:rsid w:val="001D1FE1"/>
    <w:rsid w:val="001D21FA"/>
    <w:rsid w:val="001D3366"/>
    <w:rsid w:val="001D488A"/>
    <w:rsid w:val="001D49B5"/>
    <w:rsid w:val="001D7700"/>
    <w:rsid w:val="001E124B"/>
    <w:rsid w:val="001E156E"/>
    <w:rsid w:val="001E2B69"/>
    <w:rsid w:val="001E6196"/>
    <w:rsid w:val="001E6C32"/>
    <w:rsid w:val="001F2132"/>
    <w:rsid w:val="001F2989"/>
    <w:rsid w:val="001F379D"/>
    <w:rsid w:val="00202856"/>
    <w:rsid w:val="00203AB3"/>
    <w:rsid w:val="00205E4A"/>
    <w:rsid w:val="0021061C"/>
    <w:rsid w:val="002106A1"/>
    <w:rsid w:val="00210C1F"/>
    <w:rsid w:val="00212E73"/>
    <w:rsid w:val="002139F6"/>
    <w:rsid w:val="00214845"/>
    <w:rsid w:val="00215607"/>
    <w:rsid w:val="00217DEB"/>
    <w:rsid w:val="00220282"/>
    <w:rsid w:val="0022135F"/>
    <w:rsid w:val="00227C19"/>
    <w:rsid w:val="00230D20"/>
    <w:rsid w:val="00235CA5"/>
    <w:rsid w:val="00236AC8"/>
    <w:rsid w:val="00242AB2"/>
    <w:rsid w:val="00242D41"/>
    <w:rsid w:val="00243519"/>
    <w:rsid w:val="00243D2E"/>
    <w:rsid w:val="00245425"/>
    <w:rsid w:val="0024596B"/>
    <w:rsid w:val="00245F97"/>
    <w:rsid w:val="00246A29"/>
    <w:rsid w:val="00247610"/>
    <w:rsid w:val="00247870"/>
    <w:rsid w:val="00250DEF"/>
    <w:rsid w:val="00251785"/>
    <w:rsid w:val="002531FB"/>
    <w:rsid w:val="0025379B"/>
    <w:rsid w:val="002559FF"/>
    <w:rsid w:val="002569B6"/>
    <w:rsid w:val="002602AC"/>
    <w:rsid w:val="002637A4"/>
    <w:rsid w:val="00264707"/>
    <w:rsid w:val="00265017"/>
    <w:rsid w:val="00266381"/>
    <w:rsid w:val="002677EA"/>
    <w:rsid w:val="002705B3"/>
    <w:rsid w:val="00277629"/>
    <w:rsid w:val="00280EFC"/>
    <w:rsid w:val="0028177A"/>
    <w:rsid w:val="00282320"/>
    <w:rsid w:val="00283607"/>
    <w:rsid w:val="00283A00"/>
    <w:rsid w:val="00284367"/>
    <w:rsid w:val="0028499A"/>
    <w:rsid w:val="00286B71"/>
    <w:rsid w:val="00287758"/>
    <w:rsid w:val="00293D79"/>
    <w:rsid w:val="002944AA"/>
    <w:rsid w:val="002945F6"/>
    <w:rsid w:val="00294CB6"/>
    <w:rsid w:val="00296D39"/>
    <w:rsid w:val="00297779"/>
    <w:rsid w:val="002A2CDB"/>
    <w:rsid w:val="002A441D"/>
    <w:rsid w:val="002A7CB3"/>
    <w:rsid w:val="002B0399"/>
    <w:rsid w:val="002B6F5B"/>
    <w:rsid w:val="002B7434"/>
    <w:rsid w:val="002C1D29"/>
    <w:rsid w:val="002C3B69"/>
    <w:rsid w:val="002C72B9"/>
    <w:rsid w:val="002D0038"/>
    <w:rsid w:val="002D179A"/>
    <w:rsid w:val="002D2429"/>
    <w:rsid w:val="002D50F6"/>
    <w:rsid w:val="002D71FD"/>
    <w:rsid w:val="002E0404"/>
    <w:rsid w:val="002E07C6"/>
    <w:rsid w:val="002E182B"/>
    <w:rsid w:val="002E770A"/>
    <w:rsid w:val="002F151C"/>
    <w:rsid w:val="002F3E23"/>
    <w:rsid w:val="002F5CFF"/>
    <w:rsid w:val="00300E05"/>
    <w:rsid w:val="00301557"/>
    <w:rsid w:val="003020C0"/>
    <w:rsid w:val="003024EE"/>
    <w:rsid w:val="00303E12"/>
    <w:rsid w:val="00304663"/>
    <w:rsid w:val="003101F2"/>
    <w:rsid w:val="00310B38"/>
    <w:rsid w:val="00312076"/>
    <w:rsid w:val="00312CC9"/>
    <w:rsid w:val="003131B6"/>
    <w:rsid w:val="00317560"/>
    <w:rsid w:val="00317DEA"/>
    <w:rsid w:val="00320F28"/>
    <w:rsid w:val="003227A5"/>
    <w:rsid w:val="00325F92"/>
    <w:rsid w:val="00327B7A"/>
    <w:rsid w:val="003300A0"/>
    <w:rsid w:val="00331624"/>
    <w:rsid w:val="00333929"/>
    <w:rsid w:val="00334ECF"/>
    <w:rsid w:val="00335226"/>
    <w:rsid w:val="003371CB"/>
    <w:rsid w:val="00337CE7"/>
    <w:rsid w:val="00340777"/>
    <w:rsid w:val="00342847"/>
    <w:rsid w:val="00343F8F"/>
    <w:rsid w:val="00344E21"/>
    <w:rsid w:val="00344EAD"/>
    <w:rsid w:val="00347B78"/>
    <w:rsid w:val="00347EF7"/>
    <w:rsid w:val="00350224"/>
    <w:rsid w:val="003527EE"/>
    <w:rsid w:val="003540CD"/>
    <w:rsid w:val="00354800"/>
    <w:rsid w:val="003562BA"/>
    <w:rsid w:val="00360A83"/>
    <w:rsid w:val="00363A45"/>
    <w:rsid w:val="003642E9"/>
    <w:rsid w:val="00370E0D"/>
    <w:rsid w:val="003731F4"/>
    <w:rsid w:val="0037382C"/>
    <w:rsid w:val="00374EFE"/>
    <w:rsid w:val="00376F6C"/>
    <w:rsid w:val="00385F24"/>
    <w:rsid w:val="00390FE4"/>
    <w:rsid w:val="003937BC"/>
    <w:rsid w:val="0039504E"/>
    <w:rsid w:val="00395063"/>
    <w:rsid w:val="003B04BA"/>
    <w:rsid w:val="003B2222"/>
    <w:rsid w:val="003C0777"/>
    <w:rsid w:val="003C0EC9"/>
    <w:rsid w:val="003D42F5"/>
    <w:rsid w:val="003D5EF9"/>
    <w:rsid w:val="003E27EA"/>
    <w:rsid w:val="003E2909"/>
    <w:rsid w:val="003E351C"/>
    <w:rsid w:val="003E40A6"/>
    <w:rsid w:val="003F04BD"/>
    <w:rsid w:val="003F22F0"/>
    <w:rsid w:val="003F3E63"/>
    <w:rsid w:val="00400BCE"/>
    <w:rsid w:val="004017A1"/>
    <w:rsid w:val="004021C4"/>
    <w:rsid w:val="004040A5"/>
    <w:rsid w:val="00404963"/>
    <w:rsid w:val="00404EAF"/>
    <w:rsid w:val="00405E61"/>
    <w:rsid w:val="00405FED"/>
    <w:rsid w:val="00406346"/>
    <w:rsid w:val="004067D8"/>
    <w:rsid w:val="00410AEF"/>
    <w:rsid w:val="00411D55"/>
    <w:rsid w:val="00414733"/>
    <w:rsid w:val="00414A95"/>
    <w:rsid w:val="004207C6"/>
    <w:rsid w:val="0042203A"/>
    <w:rsid w:val="004224E6"/>
    <w:rsid w:val="00425432"/>
    <w:rsid w:val="00427206"/>
    <w:rsid w:val="00427792"/>
    <w:rsid w:val="00430621"/>
    <w:rsid w:val="00431B85"/>
    <w:rsid w:val="00431DCE"/>
    <w:rsid w:val="004328F7"/>
    <w:rsid w:val="004343BF"/>
    <w:rsid w:val="00437C56"/>
    <w:rsid w:val="004404F5"/>
    <w:rsid w:val="004428BB"/>
    <w:rsid w:val="004440B7"/>
    <w:rsid w:val="00445D33"/>
    <w:rsid w:val="004460AE"/>
    <w:rsid w:val="004503CE"/>
    <w:rsid w:val="004531A1"/>
    <w:rsid w:val="0045405A"/>
    <w:rsid w:val="0045589D"/>
    <w:rsid w:val="00455E5B"/>
    <w:rsid w:val="0045719C"/>
    <w:rsid w:val="00463019"/>
    <w:rsid w:val="00464F1F"/>
    <w:rsid w:val="00465BCE"/>
    <w:rsid w:val="00466D0F"/>
    <w:rsid w:val="004671D5"/>
    <w:rsid w:val="00471364"/>
    <w:rsid w:val="00471EF0"/>
    <w:rsid w:val="00475BA1"/>
    <w:rsid w:val="004803E0"/>
    <w:rsid w:val="00480DEC"/>
    <w:rsid w:val="00482240"/>
    <w:rsid w:val="004848BC"/>
    <w:rsid w:val="00487122"/>
    <w:rsid w:val="00492983"/>
    <w:rsid w:val="004940BA"/>
    <w:rsid w:val="00494177"/>
    <w:rsid w:val="004961C5"/>
    <w:rsid w:val="004A063C"/>
    <w:rsid w:val="004A0B99"/>
    <w:rsid w:val="004A2BE2"/>
    <w:rsid w:val="004A321A"/>
    <w:rsid w:val="004A53F9"/>
    <w:rsid w:val="004A6A2C"/>
    <w:rsid w:val="004A6EF9"/>
    <w:rsid w:val="004B1CA9"/>
    <w:rsid w:val="004B4215"/>
    <w:rsid w:val="004B47A1"/>
    <w:rsid w:val="004B5C1E"/>
    <w:rsid w:val="004C3A1E"/>
    <w:rsid w:val="004C4716"/>
    <w:rsid w:val="004D20E1"/>
    <w:rsid w:val="004D2804"/>
    <w:rsid w:val="004D32CC"/>
    <w:rsid w:val="004D5D79"/>
    <w:rsid w:val="004D6551"/>
    <w:rsid w:val="004D671D"/>
    <w:rsid w:val="004E0DE7"/>
    <w:rsid w:val="004E7A26"/>
    <w:rsid w:val="004F2041"/>
    <w:rsid w:val="004F270C"/>
    <w:rsid w:val="004F443B"/>
    <w:rsid w:val="004F44C3"/>
    <w:rsid w:val="004F5309"/>
    <w:rsid w:val="004F6CD2"/>
    <w:rsid w:val="0050169D"/>
    <w:rsid w:val="00501FF7"/>
    <w:rsid w:val="00502357"/>
    <w:rsid w:val="00503E7C"/>
    <w:rsid w:val="0050589F"/>
    <w:rsid w:val="00511E68"/>
    <w:rsid w:val="005122F9"/>
    <w:rsid w:val="00512B71"/>
    <w:rsid w:val="00512C67"/>
    <w:rsid w:val="0051350F"/>
    <w:rsid w:val="00514ED7"/>
    <w:rsid w:val="00517CF2"/>
    <w:rsid w:val="00523A16"/>
    <w:rsid w:val="00523C0C"/>
    <w:rsid w:val="00530DE7"/>
    <w:rsid w:val="00535AB2"/>
    <w:rsid w:val="00535CB7"/>
    <w:rsid w:val="005406D2"/>
    <w:rsid w:val="00547532"/>
    <w:rsid w:val="00551D19"/>
    <w:rsid w:val="00553862"/>
    <w:rsid w:val="00553C0D"/>
    <w:rsid w:val="0055426D"/>
    <w:rsid w:val="00556EF1"/>
    <w:rsid w:val="00561AE2"/>
    <w:rsid w:val="00561BD8"/>
    <w:rsid w:val="0056254B"/>
    <w:rsid w:val="005646B6"/>
    <w:rsid w:val="005659EB"/>
    <w:rsid w:val="00565AD7"/>
    <w:rsid w:val="00570145"/>
    <w:rsid w:val="00576311"/>
    <w:rsid w:val="0057666A"/>
    <w:rsid w:val="005769A5"/>
    <w:rsid w:val="00580952"/>
    <w:rsid w:val="00581AB0"/>
    <w:rsid w:val="00582152"/>
    <w:rsid w:val="00586D02"/>
    <w:rsid w:val="005909F5"/>
    <w:rsid w:val="00590FC9"/>
    <w:rsid w:val="00592154"/>
    <w:rsid w:val="00593B24"/>
    <w:rsid w:val="005A01D1"/>
    <w:rsid w:val="005A05E7"/>
    <w:rsid w:val="005A1CE6"/>
    <w:rsid w:val="005A25EB"/>
    <w:rsid w:val="005A2747"/>
    <w:rsid w:val="005A6CE8"/>
    <w:rsid w:val="005A72FF"/>
    <w:rsid w:val="005B34F4"/>
    <w:rsid w:val="005B47EA"/>
    <w:rsid w:val="005B675C"/>
    <w:rsid w:val="005B7531"/>
    <w:rsid w:val="005C0F0C"/>
    <w:rsid w:val="005C5D35"/>
    <w:rsid w:val="005D0B9D"/>
    <w:rsid w:val="005D28B8"/>
    <w:rsid w:val="005D7156"/>
    <w:rsid w:val="005D7874"/>
    <w:rsid w:val="005E081F"/>
    <w:rsid w:val="005E4E70"/>
    <w:rsid w:val="005E60B3"/>
    <w:rsid w:val="005F0875"/>
    <w:rsid w:val="005F1A80"/>
    <w:rsid w:val="005F6937"/>
    <w:rsid w:val="005F799F"/>
    <w:rsid w:val="0060077C"/>
    <w:rsid w:val="00601C7C"/>
    <w:rsid w:val="006036AA"/>
    <w:rsid w:val="00605039"/>
    <w:rsid w:val="00607768"/>
    <w:rsid w:val="006130E0"/>
    <w:rsid w:val="006216ED"/>
    <w:rsid w:val="00621DAD"/>
    <w:rsid w:val="00621E67"/>
    <w:rsid w:val="006220A1"/>
    <w:rsid w:val="00625FBE"/>
    <w:rsid w:val="00626DF0"/>
    <w:rsid w:val="00627100"/>
    <w:rsid w:val="00627EF2"/>
    <w:rsid w:val="00633F73"/>
    <w:rsid w:val="006412E3"/>
    <w:rsid w:val="00641DA5"/>
    <w:rsid w:val="00645617"/>
    <w:rsid w:val="00646ED9"/>
    <w:rsid w:val="00650948"/>
    <w:rsid w:val="00652BB9"/>
    <w:rsid w:val="006546D5"/>
    <w:rsid w:val="00656DB6"/>
    <w:rsid w:val="00660DF6"/>
    <w:rsid w:val="006632EA"/>
    <w:rsid w:val="006659BC"/>
    <w:rsid w:val="00665C3F"/>
    <w:rsid w:val="006703B5"/>
    <w:rsid w:val="00672BF0"/>
    <w:rsid w:val="00673DD9"/>
    <w:rsid w:val="00677390"/>
    <w:rsid w:val="006776EF"/>
    <w:rsid w:val="00677E70"/>
    <w:rsid w:val="00682A30"/>
    <w:rsid w:val="00682ADB"/>
    <w:rsid w:val="00686D71"/>
    <w:rsid w:val="00687D76"/>
    <w:rsid w:val="0069113A"/>
    <w:rsid w:val="006945EB"/>
    <w:rsid w:val="006973D0"/>
    <w:rsid w:val="006A2D05"/>
    <w:rsid w:val="006A5887"/>
    <w:rsid w:val="006B088E"/>
    <w:rsid w:val="006B3E0C"/>
    <w:rsid w:val="006B4EB0"/>
    <w:rsid w:val="006B6F5E"/>
    <w:rsid w:val="006C0250"/>
    <w:rsid w:val="006C24A0"/>
    <w:rsid w:val="006C3A49"/>
    <w:rsid w:val="006C585D"/>
    <w:rsid w:val="006C59BF"/>
    <w:rsid w:val="006C6BCC"/>
    <w:rsid w:val="006C7A68"/>
    <w:rsid w:val="006C7B28"/>
    <w:rsid w:val="006D0E81"/>
    <w:rsid w:val="006D3753"/>
    <w:rsid w:val="006D3DC8"/>
    <w:rsid w:val="006E19D7"/>
    <w:rsid w:val="006E70E8"/>
    <w:rsid w:val="006F43C5"/>
    <w:rsid w:val="006F5826"/>
    <w:rsid w:val="006F5F11"/>
    <w:rsid w:val="0070063C"/>
    <w:rsid w:val="00700B7E"/>
    <w:rsid w:val="00702857"/>
    <w:rsid w:val="00702FF3"/>
    <w:rsid w:val="007034AE"/>
    <w:rsid w:val="00704827"/>
    <w:rsid w:val="007051A3"/>
    <w:rsid w:val="007057B0"/>
    <w:rsid w:val="00707342"/>
    <w:rsid w:val="007119C0"/>
    <w:rsid w:val="007121CA"/>
    <w:rsid w:val="00712B7D"/>
    <w:rsid w:val="00713AC2"/>
    <w:rsid w:val="00715B75"/>
    <w:rsid w:val="00724EE4"/>
    <w:rsid w:val="00725AE9"/>
    <w:rsid w:val="00725E21"/>
    <w:rsid w:val="00726470"/>
    <w:rsid w:val="007264C9"/>
    <w:rsid w:val="00730F71"/>
    <w:rsid w:val="00733720"/>
    <w:rsid w:val="0073398D"/>
    <w:rsid w:val="00736635"/>
    <w:rsid w:val="00737035"/>
    <w:rsid w:val="00740464"/>
    <w:rsid w:val="00742F22"/>
    <w:rsid w:val="00751601"/>
    <w:rsid w:val="00755C37"/>
    <w:rsid w:val="00761054"/>
    <w:rsid w:val="0077099B"/>
    <w:rsid w:val="007716B1"/>
    <w:rsid w:val="00775535"/>
    <w:rsid w:val="00775E7A"/>
    <w:rsid w:val="00780D70"/>
    <w:rsid w:val="00786AED"/>
    <w:rsid w:val="00791BCD"/>
    <w:rsid w:val="007947D1"/>
    <w:rsid w:val="0079744E"/>
    <w:rsid w:val="007A22F9"/>
    <w:rsid w:val="007A2D9B"/>
    <w:rsid w:val="007A4907"/>
    <w:rsid w:val="007A5721"/>
    <w:rsid w:val="007A5A79"/>
    <w:rsid w:val="007B14BF"/>
    <w:rsid w:val="007B198C"/>
    <w:rsid w:val="007B1E0F"/>
    <w:rsid w:val="007B5B7B"/>
    <w:rsid w:val="007C06CD"/>
    <w:rsid w:val="007C1DD8"/>
    <w:rsid w:val="007C32C2"/>
    <w:rsid w:val="007C53FE"/>
    <w:rsid w:val="007D4EA9"/>
    <w:rsid w:val="007D5730"/>
    <w:rsid w:val="007E01C4"/>
    <w:rsid w:val="007E1588"/>
    <w:rsid w:val="007E645B"/>
    <w:rsid w:val="007F5204"/>
    <w:rsid w:val="00801174"/>
    <w:rsid w:val="008013E0"/>
    <w:rsid w:val="008029C9"/>
    <w:rsid w:val="0080356E"/>
    <w:rsid w:val="00804792"/>
    <w:rsid w:val="00810BA6"/>
    <w:rsid w:val="00812ACC"/>
    <w:rsid w:val="00814043"/>
    <w:rsid w:val="00816DEC"/>
    <w:rsid w:val="00817163"/>
    <w:rsid w:val="00820970"/>
    <w:rsid w:val="00821B24"/>
    <w:rsid w:val="00821EC8"/>
    <w:rsid w:val="00823561"/>
    <w:rsid w:val="00824186"/>
    <w:rsid w:val="0082524E"/>
    <w:rsid w:val="008261C7"/>
    <w:rsid w:val="0083127F"/>
    <w:rsid w:val="00834841"/>
    <w:rsid w:val="00834D9D"/>
    <w:rsid w:val="0083643B"/>
    <w:rsid w:val="0084076B"/>
    <w:rsid w:val="008433B5"/>
    <w:rsid w:val="0084376C"/>
    <w:rsid w:val="008441BF"/>
    <w:rsid w:val="00844CE4"/>
    <w:rsid w:val="00851965"/>
    <w:rsid w:val="008565EA"/>
    <w:rsid w:val="008623E0"/>
    <w:rsid w:val="0086261F"/>
    <w:rsid w:val="00864E11"/>
    <w:rsid w:val="00865910"/>
    <w:rsid w:val="00866C16"/>
    <w:rsid w:val="0087067F"/>
    <w:rsid w:val="008708B3"/>
    <w:rsid w:val="0087150C"/>
    <w:rsid w:val="00871D9D"/>
    <w:rsid w:val="00875951"/>
    <w:rsid w:val="00875D5E"/>
    <w:rsid w:val="00877802"/>
    <w:rsid w:val="008800ED"/>
    <w:rsid w:val="00881BA1"/>
    <w:rsid w:val="00884C8D"/>
    <w:rsid w:val="00886025"/>
    <w:rsid w:val="00894CB0"/>
    <w:rsid w:val="00894D19"/>
    <w:rsid w:val="00897F3D"/>
    <w:rsid w:val="008A1AD0"/>
    <w:rsid w:val="008A2BA8"/>
    <w:rsid w:val="008A65E2"/>
    <w:rsid w:val="008B0BBE"/>
    <w:rsid w:val="008B19EE"/>
    <w:rsid w:val="008B3910"/>
    <w:rsid w:val="008B6486"/>
    <w:rsid w:val="008B7833"/>
    <w:rsid w:val="008C3285"/>
    <w:rsid w:val="008C5A00"/>
    <w:rsid w:val="008C5E29"/>
    <w:rsid w:val="008D06F2"/>
    <w:rsid w:val="008D70DF"/>
    <w:rsid w:val="008D7151"/>
    <w:rsid w:val="008D7733"/>
    <w:rsid w:val="008D7CFC"/>
    <w:rsid w:val="008E0F4F"/>
    <w:rsid w:val="008E1D02"/>
    <w:rsid w:val="008E2CE4"/>
    <w:rsid w:val="008E5FF4"/>
    <w:rsid w:val="008E6026"/>
    <w:rsid w:val="008E6D79"/>
    <w:rsid w:val="008E7479"/>
    <w:rsid w:val="008F3D13"/>
    <w:rsid w:val="008F783D"/>
    <w:rsid w:val="009053F8"/>
    <w:rsid w:val="0090593B"/>
    <w:rsid w:val="00907491"/>
    <w:rsid w:val="00910A73"/>
    <w:rsid w:val="00915013"/>
    <w:rsid w:val="00916E3B"/>
    <w:rsid w:val="00920A1B"/>
    <w:rsid w:val="00924D19"/>
    <w:rsid w:val="009302D5"/>
    <w:rsid w:val="00930C1B"/>
    <w:rsid w:val="00931D03"/>
    <w:rsid w:val="00933520"/>
    <w:rsid w:val="00934C0D"/>
    <w:rsid w:val="00937D49"/>
    <w:rsid w:val="0094034C"/>
    <w:rsid w:val="00942FAA"/>
    <w:rsid w:val="00943291"/>
    <w:rsid w:val="00943D8B"/>
    <w:rsid w:val="0094467D"/>
    <w:rsid w:val="00944807"/>
    <w:rsid w:val="009449F1"/>
    <w:rsid w:val="00946F47"/>
    <w:rsid w:val="00947281"/>
    <w:rsid w:val="009519AA"/>
    <w:rsid w:val="0095204C"/>
    <w:rsid w:val="009521FA"/>
    <w:rsid w:val="009554BC"/>
    <w:rsid w:val="00961777"/>
    <w:rsid w:val="0096653D"/>
    <w:rsid w:val="009665FD"/>
    <w:rsid w:val="00967C98"/>
    <w:rsid w:val="0097128D"/>
    <w:rsid w:val="009712F9"/>
    <w:rsid w:val="00973BEA"/>
    <w:rsid w:val="009741E9"/>
    <w:rsid w:val="00974595"/>
    <w:rsid w:val="00975111"/>
    <w:rsid w:val="00975BCA"/>
    <w:rsid w:val="009764E2"/>
    <w:rsid w:val="00982797"/>
    <w:rsid w:val="00983A59"/>
    <w:rsid w:val="00991D2E"/>
    <w:rsid w:val="00994BBB"/>
    <w:rsid w:val="009952C2"/>
    <w:rsid w:val="009A1CE0"/>
    <w:rsid w:val="009B0BE0"/>
    <w:rsid w:val="009B3A0D"/>
    <w:rsid w:val="009B42FE"/>
    <w:rsid w:val="009C1C50"/>
    <w:rsid w:val="009C6F95"/>
    <w:rsid w:val="009D402A"/>
    <w:rsid w:val="009D5C5C"/>
    <w:rsid w:val="009D6EB1"/>
    <w:rsid w:val="009D7040"/>
    <w:rsid w:val="009E034A"/>
    <w:rsid w:val="009E2C42"/>
    <w:rsid w:val="009E4464"/>
    <w:rsid w:val="009E71CB"/>
    <w:rsid w:val="009F0870"/>
    <w:rsid w:val="009F4C3A"/>
    <w:rsid w:val="009F5B53"/>
    <w:rsid w:val="009F602B"/>
    <w:rsid w:val="009F7FF3"/>
    <w:rsid w:val="00A037BA"/>
    <w:rsid w:val="00A040CD"/>
    <w:rsid w:val="00A04E5B"/>
    <w:rsid w:val="00A10086"/>
    <w:rsid w:val="00A13D7B"/>
    <w:rsid w:val="00A15966"/>
    <w:rsid w:val="00A203FD"/>
    <w:rsid w:val="00A20D3F"/>
    <w:rsid w:val="00A2136D"/>
    <w:rsid w:val="00A270F9"/>
    <w:rsid w:val="00A30107"/>
    <w:rsid w:val="00A32C87"/>
    <w:rsid w:val="00A343C1"/>
    <w:rsid w:val="00A37348"/>
    <w:rsid w:val="00A415A2"/>
    <w:rsid w:val="00A435ED"/>
    <w:rsid w:val="00A45730"/>
    <w:rsid w:val="00A45763"/>
    <w:rsid w:val="00A52B6C"/>
    <w:rsid w:val="00A54A91"/>
    <w:rsid w:val="00A555A0"/>
    <w:rsid w:val="00A6080F"/>
    <w:rsid w:val="00A618D3"/>
    <w:rsid w:val="00A641AA"/>
    <w:rsid w:val="00A64460"/>
    <w:rsid w:val="00A645E1"/>
    <w:rsid w:val="00A6578A"/>
    <w:rsid w:val="00A71AF2"/>
    <w:rsid w:val="00A74035"/>
    <w:rsid w:val="00A74641"/>
    <w:rsid w:val="00A749D3"/>
    <w:rsid w:val="00A752F1"/>
    <w:rsid w:val="00A7635C"/>
    <w:rsid w:val="00A763FF"/>
    <w:rsid w:val="00A77E98"/>
    <w:rsid w:val="00A84F77"/>
    <w:rsid w:val="00A910EA"/>
    <w:rsid w:val="00A915F0"/>
    <w:rsid w:val="00A91688"/>
    <w:rsid w:val="00A94B11"/>
    <w:rsid w:val="00A951BA"/>
    <w:rsid w:val="00AA2B93"/>
    <w:rsid w:val="00AA4BB0"/>
    <w:rsid w:val="00AA694D"/>
    <w:rsid w:val="00AA7666"/>
    <w:rsid w:val="00AB39DE"/>
    <w:rsid w:val="00AB5836"/>
    <w:rsid w:val="00AB675B"/>
    <w:rsid w:val="00AC0B65"/>
    <w:rsid w:val="00AC1738"/>
    <w:rsid w:val="00AC18F0"/>
    <w:rsid w:val="00AC4E52"/>
    <w:rsid w:val="00AD345F"/>
    <w:rsid w:val="00AD356B"/>
    <w:rsid w:val="00AD646A"/>
    <w:rsid w:val="00AD6A10"/>
    <w:rsid w:val="00AD6FF9"/>
    <w:rsid w:val="00AE7E01"/>
    <w:rsid w:val="00AF1312"/>
    <w:rsid w:val="00AF4779"/>
    <w:rsid w:val="00AF6590"/>
    <w:rsid w:val="00AF662F"/>
    <w:rsid w:val="00AF6B29"/>
    <w:rsid w:val="00AF6BC9"/>
    <w:rsid w:val="00AF78DA"/>
    <w:rsid w:val="00AF7D8F"/>
    <w:rsid w:val="00B02AF0"/>
    <w:rsid w:val="00B0336C"/>
    <w:rsid w:val="00B03D76"/>
    <w:rsid w:val="00B04830"/>
    <w:rsid w:val="00B1104F"/>
    <w:rsid w:val="00B157A9"/>
    <w:rsid w:val="00B33DA8"/>
    <w:rsid w:val="00B35069"/>
    <w:rsid w:val="00B35997"/>
    <w:rsid w:val="00B367B7"/>
    <w:rsid w:val="00B367FC"/>
    <w:rsid w:val="00B37350"/>
    <w:rsid w:val="00B37939"/>
    <w:rsid w:val="00B37B40"/>
    <w:rsid w:val="00B438EE"/>
    <w:rsid w:val="00B43DA8"/>
    <w:rsid w:val="00B529E8"/>
    <w:rsid w:val="00B52F54"/>
    <w:rsid w:val="00B544D5"/>
    <w:rsid w:val="00B61515"/>
    <w:rsid w:val="00B649F3"/>
    <w:rsid w:val="00B655CA"/>
    <w:rsid w:val="00B750C2"/>
    <w:rsid w:val="00B76204"/>
    <w:rsid w:val="00B76E34"/>
    <w:rsid w:val="00B80F54"/>
    <w:rsid w:val="00B82C4B"/>
    <w:rsid w:val="00B83625"/>
    <w:rsid w:val="00B83A32"/>
    <w:rsid w:val="00B84D4C"/>
    <w:rsid w:val="00B85F26"/>
    <w:rsid w:val="00B87DDE"/>
    <w:rsid w:val="00B91B60"/>
    <w:rsid w:val="00B93F8D"/>
    <w:rsid w:val="00B94691"/>
    <w:rsid w:val="00B975F1"/>
    <w:rsid w:val="00B97B7E"/>
    <w:rsid w:val="00BA2E61"/>
    <w:rsid w:val="00BA4551"/>
    <w:rsid w:val="00BA5B84"/>
    <w:rsid w:val="00BA62FB"/>
    <w:rsid w:val="00BA6CE8"/>
    <w:rsid w:val="00BB248B"/>
    <w:rsid w:val="00BB4714"/>
    <w:rsid w:val="00BC113C"/>
    <w:rsid w:val="00BC1FE0"/>
    <w:rsid w:val="00BC3C05"/>
    <w:rsid w:val="00BC3DC2"/>
    <w:rsid w:val="00BC4BD4"/>
    <w:rsid w:val="00BC7E97"/>
    <w:rsid w:val="00BD33AE"/>
    <w:rsid w:val="00BD34E0"/>
    <w:rsid w:val="00BD43E7"/>
    <w:rsid w:val="00BD58E6"/>
    <w:rsid w:val="00BD6690"/>
    <w:rsid w:val="00BD7F8D"/>
    <w:rsid w:val="00BE1A0C"/>
    <w:rsid w:val="00BE257C"/>
    <w:rsid w:val="00BE2F30"/>
    <w:rsid w:val="00BF07B9"/>
    <w:rsid w:val="00BF1030"/>
    <w:rsid w:val="00BF36C5"/>
    <w:rsid w:val="00BF51D1"/>
    <w:rsid w:val="00BF7184"/>
    <w:rsid w:val="00BF7C87"/>
    <w:rsid w:val="00C069C1"/>
    <w:rsid w:val="00C07678"/>
    <w:rsid w:val="00C100DB"/>
    <w:rsid w:val="00C10803"/>
    <w:rsid w:val="00C113B0"/>
    <w:rsid w:val="00C114EA"/>
    <w:rsid w:val="00C14354"/>
    <w:rsid w:val="00C21541"/>
    <w:rsid w:val="00C21DF3"/>
    <w:rsid w:val="00C229DE"/>
    <w:rsid w:val="00C23A95"/>
    <w:rsid w:val="00C23AC2"/>
    <w:rsid w:val="00C246CA"/>
    <w:rsid w:val="00C3000A"/>
    <w:rsid w:val="00C34157"/>
    <w:rsid w:val="00C35375"/>
    <w:rsid w:val="00C35D96"/>
    <w:rsid w:val="00C37B27"/>
    <w:rsid w:val="00C37FE6"/>
    <w:rsid w:val="00C40CA5"/>
    <w:rsid w:val="00C41AF8"/>
    <w:rsid w:val="00C46871"/>
    <w:rsid w:val="00C46FD5"/>
    <w:rsid w:val="00C50FAB"/>
    <w:rsid w:val="00C5318D"/>
    <w:rsid w:val="00C557B6"/>
    <w:rsid w:val="00C55C15"/>
    <w:rsid w:val="00C56EBE"/>
    <w:rsid w:val="00C56F21"/>
    <w:rsid w:val="00C579B4"/>
    <w:rsid w:val="00C57B25"/>
    <w:rsid w:val="00C63355"/>
    <w:rsid w:val="00C63AAD"/>
    <w:rsid w:val="00C63C94"/>
    <w:rsid w:val="00C65D91"/>
    <w:rsid w:val="00C71CF8"/>
    <w:rsid w:val="00C72324"/>
    <w:rsid w:val="00C74D07"/>
    <w:rsid w:val="00C7605A"/>
    <w:rsid w:val="00C81318"/>
    <w:rsid w:val="00C83AEE"/>
    <w:rsid w:val="00C83F0F"/>
    <w:rsid w:val="00C936A8"/>
    <w:rsid w:val="00C94398"/>
    <w:rsid w:val="00C954E2"/>
    <w:rsid w:val="00CB7D18"/>
    <w:rsid w:val="00CB7EF9"/>
    <w:rsid w:val="00CC0369"/>
    <w:rsid w:val="00CC05D1"/>
    <w:rsid w:val="00CC22CB"/>
    <w:rsid w:val="00CC481C"/>
    <w:rsid w:val="00CC7A3B"/>
    <w:rsid w:val="00CD4B2D"/>
    <w:rsid w:val="00CD55C6"/>
    <w:rsid w:val="00CE2199"/>
    <w:rsid w:val="00CF05BF"/>
    <w:rsid w:val="00CF0C23"/>
    <w:rsid w:val="00CF2876"/>
    <w:rsid w:val="00CF4558"/>
    <w:rsid w:val="00CF4A00"/>
    <w:rsid w:val="00D0400C"/>
    <w:rsid w:val="00D040B1"/>
    <w:rsid w:val="00D06D0D"/>
    <w:rsid w:val="00D1092A"/>
    <w:rsid w:val="00D10C27"/>
    <w:rsid w:val="00D149C0"/>
    <w:rsid w:val="00D1503F"/>
    <w:rsid w:val="00D1546D"/>
    <w:rsid w:val="00D1568D"/>
    <w:rsid w:val="00D163D7"/>
    <w:rsid w:val="00D16C93"/>
    <w:rsid w:val="00D16EFA"/>
    <w:rsid w:val="00D23BEE"/>
    <w:rsid w:val="00D25B54"/>
    <w:rsid w:val="00D25D55"/>
    <w:rsid w:val="00D264DE"/>
    <w:rsid w:val="00D2659B"/>
    <w:rsid w:val="00D27206"/>
    <w:rsid w:val="00D32E82"/>
    <w:rsid w:val="00D35478"/>
    <w:rsid w:val="00D35575"/>
    <w:rsid w:val="00D35C55"/>
    <w:rsid w:val="00D418F3"/>
    <w:rsid w:val="00D440F1"/>
    <w:rsid w:val="00D458CC"/>
    <w:rsid w:val="00D45FA7"/>
    <w:rsid w:val="00D513E2"/>
    <w:rsid w:val="00D65CB3"/>
    <w:rsid w:val="00D66563"/>
    <w:rsid w:val="00D669FF"/>
    <w:rsid w:val="00D74E76"/>
    <w:rsid w:val="00D8012A"/>
    <w:rsid w:val="00D83787"/>
    <w:rsid w:val="00D84AC1"/>
    <w:rsid w:val="00D84FA5"/>
    <w:rsid w:val="00D85C4F"/>
    <w:rsid w:val="00D90EE7"/>
    <w:rsid w:val="00D941A7"/>
    <w:rsid w:val="00D95D60"/>
    <w:rsid w:val="00D95E51"/>
    <w:rsid w:val="00D9660E"/>
    <w:rsid w:val="00D96BB7"/>
    <w:rsid w:val="00DA434C"/>
    <w:rsid w:val="00DA7109"/>
    <w:rsid w:val="00DA7757"/>
    <w:rsid w:val="00DB0227"/>
    <w:rsid w:val="00DB2F77"/>
    <w:rsid w:val="00DB3DA9"/>
    <w:rsid w:val="00DB5A0A"/>
    <w:rsid w:val="00DC11EE"/>
    <w:rsid w:val="00DC4ED6"/>
    <w:rsid w:val="00DC72E1"/>
    <w:rsid w:val="00DD3E54"/>
    <w:rsid w:val="00DD6A13"/>
    <w:rsid w:val="00DD6B48"/>
    <w:rsid w:val="00DE3325"/>
    <w:rsid w:val="00DE3AA2"/>
    <w:rsid w:val="00DE4E88"/>
    <w:rsid w:val="00DE79A2"/>
    <w:rsid w:val="00DE7BCC"/>
    <w:rsid w:val="00DF2DFD"/>
    <w:rsid w:val="00DF73CB"/>
    <w:rsid w:val="00E02A9F"/>
    <w:rsid w:val="00E034E4"/>
    <w:rsid w:val="00E10FBB"/>
    <w:rsid w:val="00E14AA7"/>
    <w:rsid w:val="00E1713F"/>
    <w:rsid w:val="00E228E0"/>
    <w:rsid w:val="00E258B2"/>
    <w:rsid w:val="00E2779C"/>
    <w:rsid w:val="00E3072D"/>
    <w:rsid w:val="00E32C72"/>
    <w:rsid w:val="00E33F79"/>
    <w:rsid w:val="00E34082"/>
    <w:rsid w:val="00E352A9"/>
    <w:rsid w:val="00E353A6"/>
    <w:rsid w:val="00E35CB2"/>
    <w:rsid w:val="00E36FE2"/>
    <w:rsid w:val="00E44D70"/>
    <w:rsid w:val="00E471E7"/>
    <w:rsid w:val="00E5410A"/>
    <w:rsid w:val="00E54526"/>
    <w:rsid w:val="00E559FF"/>
    <w:rsid w:val="00E57EC3"/>
    <w:rsid w:val="00E60400"/>
    <w:rsid w:val="00E652FA"/>
    <w:rsid w:val="00E6611D"/>
    <w:rsid w:val="00E6671B"/>
    <w:rsid w:val="00E70970"/>
    <w:rsid w:val="00E72280"/>
    <w:rsid w:val="00E7465D"/>
    <w:rsid w:val="00E770AB"/>
    <w:rsid w:val="00E77740"/>
    <w:rsid w:val="00E77CD3"/>
    <w:rsid w:val="00E82B61"/>
    <w:rsid w:val="00E86922"/>
    <w:rsid w:val="00E86D39"/>
    <w:rsid w:val="00E87256"/>
    <w:rsid w:val="00E9286A"/>
    <w:rsid w:val="00EA3BAB"/>
    <w:rsid w:val="00EA63B4"/>
    <w:rsid w:val="00EA7A38"/>
    <w:rsid w:val="00EB0800"/>
    <w:rsid w:val="00EB1D7D"/>
    <w:rsid w:val="00EB1FC0"/>
    <w:rsid w:val="00EB4D26"/>
    <w:rsid w:val="00EC599C"/>
    <w:rsid w:val="00EC746C"/>
    <w:rsid w:val="00EC7C7C"/>
    <w:rsid w:val="00EC7DB2"/>
    <w:rsid w:val="00ED024A"/>
    <w:rsid w:val="00ED0323"/>
    <w:rsid w:val="00ED11B1"/>
    <w:rsid w:val="00ED16C0"/>
    <w:rsid w:val="00ED2DBA"/>
    <w:rsid w:val="00ED4B0B"/>
    <w:rsid w:val="00ED62BE"/>
    <w:rsid w:val="00EE22D9"/>
    <w:rsid w:val="00EE2F42"/>
    <w:rsid w:val="00EE4CDA"/>
    <w:rsid w:val="00EF293F"/>
    <w:rsid w:val="00EF7BF4"/>
    <w:rsid w:val="00F0059F"/>
    <w:rsid w:val="00F0197C"/>
    <w:rsid w:val="00F02771"/>
    <w:rsid w:val="00F04820"/>
    <w:rsid w:val="00F07EDA"/>
    <w:rsid w:val="00F11168"/>
    <w:rsid w:val="00F119F2"/>
    <w:rsid w:val="00F1283A"/>
    <w:rsid w:val="00F145C7"/>
    <w:rsid w:val="00F17A0A"/>
    <w:rsid w:val="00F22ABE"/>
    <w:rsid w:val="00F23F9C"/>
    <w:rsid w:val="00F257C9"/>
    <w:rsid w:val="00F32688"/>
    <w:rsid w:val="00F32BD7"/>
    <w:rsid w:val="00F35616"/>
    <w:rsid w:val="00F36476"/>
    <w:rsid w:val="00F41081"/>
    <w:rsid w:val="00F419DF"/>
    <w:rsid w:val="00F52543"/>
    <w:rsid w:val="00F52B7B"/>
    <w:rsid w:val="00F530D0"/>
    <w:rsid w:val="00F6171D"/>
    <w:rsid w:val="00F66413"/>
    <w:rsid w:val="00F72124"/>
    <w:rsid w:val="00F726F3"/>
    <w:rsid w:val="00F76BB2"/>
    <w:rsid w:val="00F8135F"/>
    <w:rsid w:val="00F847B9"/>
    <w:rsid w:val="00F84EA0"/>
    <w:rsid w:val="00F85BBD"/>
    <w:rsid w:val="00F90B93"/>
    <w:rsid w:val="00F923A8"/>
    <w:rsid w:val="00F96B10"/>
    <w:rsid w:val="00F97A02"/>
    <w:rsid w:val="00FA3713"/>
    <w:rsid w:val="00FA5793"/>
    <w:rsid w:val="00FB21CB"/>
    <w:rsid w:val="00FB2B31"/>
    <w:rsid w:val="00FB4AEC"/>
    <w:rsid w:val="00FB59F5"/>
    <w:rsid w:val="00FC0CF1"/>
    <w:rsid w:val="00FC30ED"/>
    <w:rsid w:val="00FC5A89"/>
    <w:rsid w:val="00FC6381"/>
    <w:rsid w:val="00FC6FC8"/>
    <w:rsid w:val="00FC6FCD"/>
    <w:rsid w:val="00FD5EE8"/>
    <w:rsid w:val="00FD6AA2"/>
    <w:rsid w:val="00FE34DD"/>
    <w:rsid w:val="00FE61F9"/>
    <w:rsid w:val="00FF02F7"/>
    <w:rsid w:val="00FF5E03"/>
    <w:rsid w:val="04C6AF97"/>
    <w:rsid w:val="0694C3F6"/>
    <w:rsid w:val="0B6DF2F4"/>
    <w:rsid w:val="0BC779B1"/>
    <w:rsid w:val="11A9DA7F"/>
    <w:rsid w:val="1458684F"/>
    <w:rsid w:val="1930BE9F"/>
    <w:rsid w:val="197A16CA"/>
    <w:rsid w:val="1D234733"/>
    <w:rsid w:val="1F59DA44"/>
    <w:rsid w:val="282DBCD9"/>
    <w:rsid w:val="2C960D2E"/>
    <w:rsid w:val="2E400E01"/>
    <w:rsid w:val="318F0A52"/>
    <w:rsid w:val="31912D27"/>
    <w:rsid w:val="33C088B3"/>
    <w:rsid w:val="3420A5E6"/>
    <w:rsid w:val="34AC4827"/>
    <w:rsid w:val="36530D6C"/>
    <w:rsid w:val="3872A27A"/>
    <w:rsid w:val="38D6BA63"/>
    <w:rsid w:val="3BF92B9F"/>
    <w:rsid w:val="3DA89564"/>
    <w:rsid w:val="3F028DE9"/>
    <w:rsid w:val="41583C1C"/>
    <w:rsid w:val="473AA05E"/>
    <w:rsid w:val="4AB7B9B1"/>
    <w:rsid w:val="52E33304"/>
    <w:rsid w:val="5564DEDE"/>
    <w:rsid w:val="56F72D1B"/>
    <w:rsid w:val="5747C14A"/>
    <w:rsid w:val="6058C46E"/>
    <w:rsid w:val="60BEC638"/>
    <w:rsid w:val="60D0FAAF"/>
    <w:rsid w:val="6356AC62"/>
    <w:rsid w:val="695C4BA2"/>
    <w:rsid w:val="6A0A4D5D"/>
    <w:rsid w:val="6E698454"/>
    <w:rsid w:val="7055BFDB"/>
    <w:rsid w:val="7136BB5D"/>
    <w:rsid w:val="74812390"/>
    <w:rsid w:val="75D92BF2"/>
    <w:rsid w:val="7759CF2C"/>
    <w:rsid w:val="7A52D4DB"/>
    <w:rsid w:val="7E5BAF63"/>
    <w:rsid w:val="7F57A342"/>
    <w:rsid w:val="7FCD674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7A99"/>
  <w15:chartTrackingRefBased/>
  <w15:docId w15:val="{AE0D178D-9246-4F50-B88B-95A1785E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napToGrid w:val="0"/>
        <w:sz w:val="2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66A"/>
    <w:pPr>
      <w:spacing w:after="0" w:line="259" w:lineRule="auto"/>
      <w:jc w:val="both"/>
    </w:pPr>
    <w:rPr>
      <w:rFonts w:ascii="Nunito Sans" w:hAnsi="Nunito Sans"/>
      <w:sz w:val="20"/>
    </w:rPr>
  </w:style>
  <w:style w:type="paragraph" w:styleId="Ttulo1">
    <w:name w:val="heading 1"/>
    <w:basedOn w:val="Normal"/>
    <w:next w:val="Normal"/>
    <w:link w:val="Ttulo1Car"/>
    <w:uiPriority w:val="9"/>
    <w:qFormat/>
    <w:rsid w:val="008029C9"/>
    <w:pPr>
      <w:keepNext/>
      <w:keepLines/>
      <w:numPr>
        <w:numId w:val="1"/>
      </w:numPr>
      <w:outlineLvl w:val="0"/>
    </w:pPr>
    <w:rPr>
      <w:rFonts w:eastAsiaTheme="majorEastAsia" w:cstheme="majorBidi"/>
      <w:b/>
      <w:caps/>
      <w:color w:val="002A4E"/>
      <w:szCs w:val="40"/>
    </w:rPr>
  </w:style>
  <w:style w:type="paragraph" w:styleId="Ttulo2">
    <w:name w:val="heading 2"/>
    <w:basedOn w:val="Normal"/>
    <w:next w:val="Normal"/>
    <w:link w:val="Ttulo2Car"/>
    <w:uiPriority w:val="9"/>
    <w:unhideWhenUsed/>
    <w:qFormat/>
    <w:rsid w:val="006C3A49"/>
    <w:pPr>
      <w:keepNext/>
      <w:keepLines/>
      <w:numPr>
        <w:ilvl w:val="1"/>
        <w:numId w:val="1"/>
      </w:numPr>
      <w:spacing w:after="240"/>
      <w:outlineLvl w:val="1"/>
    </w:pPr>
    <w:rPr>
      <w:rFonts w:eastAsiaTheme="majorEastAsia" w:cstheme="majorBidi"/>
      <w:b/>
      <w:caps/>
      <w:color w:val="000000" w:themeColor="text1"/>
      <w:szCs w:val="32"/>
    </w:rPr>
  </w:style>
  <w:style w:type="paragraph" w:styleId="Ttulo3">
    <w:name w:val="heading 3"/>
    <w:basedOn w:val="Normal"/>
    <w:next w:val="Normal"/>
    <w:link w:val="Ttulo3Car"/>
    <w:uiPriority w:val="9"/>
    <w:unhideWhenUsed/>
    <w:qFormat/>
    <w:rsid w:val="003540CD"/>
    <w:pPr>
      <w:keepNext/>
      <w:keepLines/>
      <w:numPr>
        <w:ilvl w:val="2"/>
        <w:numId w:val="1"/>
      </w:numPr>
      <w:spacing w:after="240"/>
      <w:ind w:left="1077" w:hanging="1077"/>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8D7151"/>
    <w:pPr>
      <w:keepNext/>
      <w:keepLines/>
      <w:numPr>
        <w:ilvl w:val="3"/>
        <w:numId w:val="1"/>
      </w:numPr>
      <w:spacing w:after="240"/>
      <w:outlineLvl w:val="3"/>
    </w:pPr>
    <w:rPr>
      <w:rFonts w:eastAsiaTheme="majorEastAsia" w:cstheme="majorBidi"/>
      <w:b/>
      <w:iCs/>
    </w:rPr>
  </w:style>
  <w:style w:type="paragraph" w:styleId="Ttulo5">
    <w:name w:val="heading 5"/>
    <w:basedOn w:val="Normal"/>
    <w:next w:val="Normal"/>
    <w:link w:val="Ttulo5Car"/>
    <w:uiPriority w:val="9"/>
    <w:unhideWhenUsed/>
    <w:qFormat/>
    <w:rsid w:val="00214845"/>
    <w:pPr>
      <w:keepNext/>
      <w:keepLines/>
      <w:spacing w:before="80" w:after="40"/>
      <w:outlineLvl w:val="4"/>
    </w:pPr>
    <w:rPr>
      <w:rFonts w:asciiTheme="minorHAnsi" w:eastAsiaTheme="majorEastAsia" w:hAnsiTheme="minorHAnsi" w:cstheme="majorBidi"/>
      <w:color w:val="E4002B" w:themeColor="accent1"/>
    </w:rPr>
  </w:style>
  <w:style w:type="paragraph" w:styleId="Ttulo6">
    <w:name w:val="heading 6"/>
    <w:basedOn w:val="Normal"/>
    <w:next w:val="Normal"/>
    <w:link w:val="Ttulo6Car"/>
    <w:uiPriority w:val="9"/>
    <w:semiHidden/>
    <w:unhideWhenUsed/>
    <w:qFormat/>
    <w:rsid w:val="0059215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9215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9215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9215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9C9"/>
    <w:rPr>
      <w:rFonts w:ascii="Nunito Sans" w:eastAsiaTheme="majorEastAsia" w:hAnsi="Nunito Sans" w:cstheme="majorBidi"/>
      <w:b/>
      <w:caps/>
      <w:color w:val="002A4E"/>
      <w:sz w:val="20"/>
      <w:szCs w:val="40"/>
    </w:rPr>
  </w:style>
  <w:style w:type="character" w:customStyle="1" w:styleId="Ttulo2Car">
    <w:name w:val="Título 2 Car"/>
    <w:basedOn w:val="Fuentedeprrafopredeter"/>
    <w:link w:val="Ttulo2"/>
    <w:uiPriority w:val="9"/>
    <w:rsid w:val="006C3A49"/>
    <w:rPr>
      <w:rFonts w:ascii="Nunito Sans" w:eastAsiaTheme="majorEastAsia" w:hAnsi="Nunito Sans" w:cstheme="majorBidi"/>
      <w:b/>
      <w:caps/>
      <w:color w:val="000000" w:themeColor="text1"/>
      <w:sz w:val="20"/>
      <w:szCs w:val="32"/>
    </w:rPr>
  </w:style>
  <w:style w:type="character" w:customStyle="1" w:styleId="Ttulo3Car">
    <w:name w:val="Título 3 Car"/>
    <w:basedOn w:val="Fuentedeprrafopredeter"/>
    <w:link w:val="Ttulo3"/>
    <w:uiPriority w:val="9"/>
    <w:rsid w:val="003540CD"/>
    <w:rPr>
      <w:rFonts w:ascii="Nunito Sans" w:eastAsiaTheme="majorEastAsia" w:hAnsi="Nunito Sans" w:cstheme="majorBidi"/>
      <w:b/>
      <w:color w:val="000000" w:themeColor="text1"/>
      <w:sz w:val="20"/>
      <w:szCs w:val="28"/>
    </w:rPr>
  </w:style>
  <w:style w:type="character" w:customStyle="1" w:styleId="Ttulo4Car">
    <w:name w:val="Título 4 Car"/>
    <w:basedOn w:val="Fuentedeprrafopredeter"/>
    <w:link w:val="Ttulo4"/>
    <w:uiPriority w:val="9"/>
    <w:rsid w:val="00112C0F"/>
    <w:rPr>
      <w:rFonts w:ascii="Nunito Sans" w:eastAsiaTheme="majorEastAsia" w:hAnsi="Nunito Sans" w:cstheme="majorBidi"/>
      <w:b/>
      <w:iCs/>
      <w:sz w:val="20"/>
    </w:rPr>
  </w:style>
  <w:style w:type="character" w:customStyle="1" w:styleId="Ttulo5Car">
    <w:name w:val="Título 5 Car"/>
    <w:basedOn w:val="Fuentedeprrafopredeter"/>
    <w:link w:val="Ttulo5"/>
    <w:uiPriority w:val="9"/>
    <w:rsid w:val="00592154"/>
    <w:rPr>
      <w:rFonts w:asciiTheme="minorHAnsi" w:eastAsiaTheme="majorEastAsia" w:hAnsiTheme="minorHAnsi" w:cstheme="majorBidi"/>
      <w:color w:val="E4002B" w:themeColor="accent1"/>
      <w:sz w:val="20"/>
    </w:rPr>
  </w:style>
  <w:style w:type="character" w:customStyle="1" w:styleId="Ttulo6Car">
    <w:name w:val="Título 6 Car"/>
    <w:basedOn w:val="Fuentedeprrafopredeter"/>
    <w:link w:val="Ttulo6"/>
    <w:uiPriority w:val="9"/>
    <w:semiHidden/>
    <w:rsid w:val="0059215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9215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9215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9215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35AB2"/>
    <w:pPr>
      <w:contextualSpacing/>
    </w:pPr>
    <w:rPr>
      <w:rFonts w:eastAsiaTheme="majorEastAsia" w:cstheme="majorBidi"/>
      <w:b/>
      <w:color w:val="415464" w:themeColor="text2"/>
      <w:spacing w:val="-10"/>
      <w:kern w:val="28"/>
      <w:sz w:val="56"/>
      <w:szCs w:val="56"/>
    </w:rPr>
  </w:style>
  <w:style w:type="character" w:customStyle="1" w:styleId="TtuloCar">
    <w:name w:val="Título Car"/>
    <w:basedOn w:val="Fuentedeprrafopredeter"/>
    <w:link w:val="Ttulo"/>
    <w:uiPriority w:val="10"/>
    <w:rsid w:val="00535AB2"/>
    <w:rPr>
      <w:rFonts w:ascii="Nunito Sans" w:eastAsiaTheme="majorEastAsia" w:hAnsi="Nunito Sans" w:cstheme="majorBidi"/>
      <w:b/>
      <w:color w:val="415464" w:themeColor="text2"/>
      <w:spacing w:val="-10"/>
      <w:kern w:val="28"/>
      <w:sz w:val="56"/>
      <w:szCs w:val="56"/>
    </w:rPr>
  </w:style>
  <w:style w:type="paragraph" w:styleId="Subttulo">
    <w:name w:val="Subtitle"/>
    <w:basedOn w:val="Normal"/>
    <w:next w:val="Normal"/>
    <w:link w:val="SubttuloCar"/>
    <w:uiPriority w:val="11"/>
    <w:qFormat/>
    <w:rsid w:val="00592154"/>
    <w:pPr>
      <w:numPr>
        <w:ilvl w:val="1"/>
      </w:numPr>
    </w:pPr>
    <w:rPr>
      <w:rFonts w:eastAsiaTheme="majorEastAsia" w:cstheme="majorBidi"/>
      <w:b/>
      <w:caps/>
      <w:color w:val="000000" w:themeColor="text1"/>
      <w:spacing w:val="15"/>
      <w:sz w:val="28"/>
      <w:szCs w:val="28"/>
    </w:rPr>
  </w:style>
  <w:style w:type="character" w:customStyle="1" w:styleId="SubttuloCar">
    <w:name w:val="Subtítulo Car"/>
    <w:basedOn w:val="Fuentedeprrafopredeter"/>
    <w:link w:val="Subttulo"/>
    <w:uiPriority w:val="11"/>
    <w:rsid w:val="00592154"/>
    <w:rPr>
      <w:rFonts w:ascii="Nunito Sans" w:eastAsiaTheme="majorEastAsia" w:hAnsi="Nunito Sans" w:cstheme="majorBidi"/>
      <w:b/>
      <w:caps/>
      <w:color w:val="000000" w:themeColor="text1"/>
      <w:spacing w:val="15"/>
      <w:sz w:val="28"/>
      <w:szCs w:val="28"/>
    </w:rPr>
  </w:style>
  <w:style w:type="paragraph" w:styleId="Cita">
    <w:name w:val="Quote"/>
    <w:basedOn w:val="Normal"/>
    <w:next w:val="Normal"/>
    <w:link w:val="CitaCar"/>
    <w:uiPriority w:val="29"/>
    <w:qFormat/>
    <w:rsid w:val="00592154"/>
    <w:pPr>
      <w:spacing w:before="160"/>
      <w:jc w:val="center"/>
    </w:pPr>
    <w:rPr>
      <w:i/>
      <w:iCs/>
      <w:color w:val="404040" w:themeColor="text1" w:themeTint="BF"/>
    </w:rPr>
  </w:style>
  <w:style w:type="character" w:customStyle="1" w:styleId="CitaCar">
    <w:name w:val="Cita Car"/>
    <w:basedOn w:val="Fuentedeprrafopredeter"/>
    <w:link w:val="Cita"/>
    <w:uiPriority w:val="29"/>
    <w:rsid w:val="00592154"/>
    <w:rPr>
      <w:i/>
      <w:iCs/>
      <w:color w:val="404040" w:themeColor="text1" w:themeTint="BF"/>
    </w:rPr>
  </w:style>
  <w:style w:type="paragraph" w:styleId="Prrafodelista">
    <w:name w:val="List Paragraph"/>
    <w:basedOn w:val="Normal"/>
    <w:uiPriority w:val="34"/>
    <w:qFormat/>
    <w:rsid w:val="00592154"/>
    <w:pPr>
      <w:ind w:left="720"/>
      <w:contextualSpacing/>
    </w:pPr>
  </w:style>
  <w:style w:type="character" w:styleId="nfasisintenso">
    <w:name w:val="Intense Emphasis"/>
    <w:basedOn w:val="Fuentedeprrafopredeter"/>
    <w:uiPriority w:val="21"/>
    <w:qFormat/>
    <w:rsid w:val="00214845"/>
    <w:rPr>
      <w:i/>
      <w:iCs/>
      <w:color w:val="E4002B" w:themeColor="accent1"/>
    </w:rPr>
  </w:style>
  <w:style w:type="paragraph" w:styleId="Citadestacada">
    <w:name w:val="Intense Quote"/>
    <w:basedOn w:val="Normal"/>
    <w:next w:val="Normal"/>
    <w:link w:val="CitadestacadaCar"/>
    <w:uiPriority w:val="30"/>
    <w:qFormat/>
    <w:rsid w:val="00214845"/>
    <w:pPr>
      <w:pBdr>
        <w:top w:val="single" w:sz="4" w:space="10" w:color="AA0020" w:themeColor="accent1" w:themeShade="BF"/>
        <w:bottom w:val="single" w:sz="4" w:space="10" w:color="AA0020" w:themeColor="accent1" w:themeShade="BF"/>
      </w:pBdr>
      <w:spacing w:before="360" w:after="360"/>
      <w:ind w:left="864" w:right="864"/>
      <w:jc w:val="center"/>
    </w:pPr>
    <w:rPr>
      <w:i/>
      <w:iCs/>
      <w:color w:val="E4002B" w:themeColor="accent1"/>
    </w:rPr>
  </w:style>
  <w:style w:type="character" w:customStyle="1" w:styleId="CitadestacadaCar">
    <w:name w:val="Cita destacada Car"/>
    <w:basedOn w:val="Fuentedeprrafopredeter"/>
    <w:link w:val="Citadestacada"/>
    <w:uiPriority w:val="30"/>
    <w:rsid w:val="00592154"/>
    <w:rPr>
      <w:rFonts w:ascii="Nunito Sans" w:hAnsi="Nunito Sans"/>
      <w:i/>
      <w:iCs/>
      <w:color w:val="E4002B" w:themeColor="accent1"/>
      <w:sz w:val="20"/>
    </w:rPr>
  </w:style>
  <w:style w:type="character" w:styleId="Referenciaintensa">
    <w:name w:val="Intense Reference"/>
    <w:basedOn w:val="Fuentedeprrafopredeter"/>
    <w:uiPriority w:val="32"/>
    <w:qFormat/>
    <w:rsid w:val="00592154"/>
    <w:rPr>
      <w:b/>
      <w:bCs/>
      <w:smallCaps/>
      <w:color w:val="AA0020" w:themeColor="accent1" w:themeShade="BF"/>
      <w:spacing w:val="5"/>
    </w:rPr>
  </w:style>
  <w:style w:type="numbering" w:customStyle="1" w:styleId="Lantania">
    <w:name w:val="Lantania"/>
    <w:uiPriority w:val="99"/>
    <w:rsid w:val="00AF4779"/>
    <w:pPr>
      <w:numPr>
        <w:numId w:val="1"/>
      </w:numPr>
    </w:pPr>
  </w:style>
  <w:style w:type="paragraph" w:styleId="Encabezado">
    <w:name w:val="header"/>
    <w:basedOn w:val="Normal"/>
    <w:link w:val="EncabezadoCar"/>
    <w:uiPriority w:val="99"/>
    <w:unhideWhenUsed/>
    <w:rsid w:val="0059215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92154"/>
    <w:rPr>
      <w:rFonts w:ascii="Nunito Sans" w:hAnsi="Nunito Sans"/>
      <w:sz w:val="20"/>
    </w:rPr>
  </w:style>
  <w:style w:type="paragraph" w:styleId="Piedepgina">
    <w:name w:val="footer"/>
    <w:basedOn w:val="Normal"/>
    <w:link w:val="PiedepginaCar"/>
    <w:uiPriority w:val="99"/>
    <w:unhideWhenUsed/>
    <w:rsid w:val="0059215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92154"/>
    <w:rPr>
      <w:rFonts w:ascii="Nunito Sans" w:hAnsi="Nunito Sans"/>
      <w:sz w:val="20"/>
    </w:rPr>
  </w:style>
  <w:style w:type="table" w:styleId="Tablaconcuadrcula">
    <w:name w:val="Table Grid"/>
    <w:basedOn w:val="Tablanormal"/>
    <w:uiPriority w:val="39"/>
    <w:rsid w:val="00D440F1"/>
    <w:pPr>
      <w:spacing w:after="0" w:line="240" w:lineRule="auto"/>
    </w:pPr>
    <w:rPr>
      <w:rFonts w:asciiTheme="minorHAnsi" w:eastAsiaTheme="minorEastAsia" w:hAnsiTheme="minorHAnsi"/>
      <w:snapToGrid/>
      <w:kern w:val="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rsid w:val="00F04820"/>
    <w:pPr>
      <w:spacing w:after="0" w:line="240" w:lineRule="auto"/>
    </w:pPr>
    <w:rPr>
      <w:rFonts w:asciiTheme="minorHAnsi" w:eastAsiaTheme="minorEastAsia" w:hAnsiTheme="minorHAnsi"/>
      <w:snapToGrid/>
      <w:kern w:val="2"/>
      <w:szCs w:val="22"/>
      <w:lang w:eastAsia="ja-JP"/>
    </w:rPr>
    <w:tblPr>
      <w:tblCellMar>
        <w:top w:w="0" w:type="dxa"/>
        <w:left w:w="0" w:type="dxa"/>
        <w:bottom w:w="0" w:type="dxa"/>
        <w:right w:w="0" w:type="dxa"/>
      </w:tblCellMar>
    </w:tblPr>
  </w:style>
  <w:style w:type="paragraph" w:styleId="TtuloTDC">
    <w:name w:val="TOC Heading"/>
    <w:basedOn w:val="Ttulo1"/>
    <w:next w:val="Normal"/>
    <w:uiPriority w:val="39"/>
    <w:unhideWhenUsed/>
    <w:qFormat/>
    <w:rsid w:val="00214845"/>
    <w:pPr>
      <w:numPr>
        <w:numId w:val="0"/>
      </w:numPr>
      <w:spacing w:before="240"/>
      <w:outlineLvl w:val="9"/>
    </w:pPr>
    <w:rPr>
      <w:rFonts w:asciiTheme="majorHAnsi" w:hAnsiTheme="majorHAnsi"/>
      <w:b w:val="0"/>
      <w:caps w:val="0"/>
      <w:snapToGrid/>
      <w:sz w:val="32"/>
      <w:szCs w:val="32"/>
      <w:lang w:eastAsia="es-ES"/>
      <w14:ligatures w14:val="none"/>
    </w:rPr>
  </w:style>
  <w:style w:type="paragraph" w:styleId="TDC1">
    <w:name w:val="toc 1"/>
    <w:aliases w:val="WB TOC 1"/>
    <w:basedOn w:val="Normal"/>
    <w:next w:val="Normal"/>
    <w:autoRedefine/>
    <w:uiPriority w:val="39"/>
    <w:unhideWhenUsed/>
    <w:rsid w:val="00427206"/>
    <w:pPr>
      <w:spacing w:after="100"/>
    </w:pPr>
    <w:rPr>
      <w:b/>
      <w:caps/>
    </w:rPr>
  </w:style>
  <w:style w:type="paragraph" w:styleId="TDC3">
    <w:name w:val="toc 3"/>
    <w:aliases w:val="WB TOC 3"/>
    <w:basedOn w:val="Normal"/>
    <w:next w:val="Normal"/>
    <w:autoRedefine/>
    <w:uiPriority w:val="39"/>
    <w:unhideWhenUsed/>
    <w:rsid w:val="00414733"/>
    <w:pPr>
      <w:tabs>
        <w:tab w:val="left" w:pos="1100"/>
        <w:tab w:val="right" w:leader="underscore" w:pos="9736"/>
      </w:tabs>
      <w:spacing w:after="100"/>
      <w:ind w:left="400"/>
    </w:pPr>
    <w:rPr>
      <w:b/>
      <w:noProof/>
    </w:rPr>
  </w:style>
  <w:style w:type="paragraph" w:styleId="TDC2">
    <w:name w:val="toc 2"/>
    <w:aliases w:val="WB TOC 2"/>
    <w:basedOn w:val="Normal"/>
    <w:next w:val="Normal"/>
    <w:autoRedefine/>
    <w:uiPriority w:val="39"/>
    <w:unhideWhenUsed/>
    <w:rsid w:val="00D163D7"/>
    <w:pPr>
      <w:spacing w:after="100"/>
      <w:ind w:left="200"/>
    </w:pPr>
    <w:rPr>
      <w:b/>
      <w:caps/>
    </w:rPr>
  </w:style>
  <w:style w:type="character" w:styleId="Hipervnculo">
    <w:name w:val="Hyperlink"/>
    <w:basedOn w:val="Fuentedeprrafopredeter"/>
    <w:uiPriority w:val="99"/>
    <w:unhideWhenUsed/>
    <w:rsid w:val="00235CA5"/>
    <w:rPr>
      <w:color w:val="0563C1" w:themeColor="hyperlink"/>
      <w:u w:val="single"/>
    </w:rPr>
  </w:style>
  <w:style w:type="paragraph" w:styleId="TDC4">
    <w:name w:val="toc 4"/>
    <w:basedOn w:val="Normal"/>
    <w:next w:val="Normal"/>
    <w:autoRedefine/>
    <w:uiPriority w:val="39"/>
    <w:unhideWhenUsed/>
    <w:rsid w:val="00BD7F8D"/>
    <w:pPr>
      <w:spacing w:after="100"/>
      <w:ind w:left="600"/>
    </w:pPr>
  </w:style>
  <w:style w:type="character" w:styleId="Refdecomentario">
    <w:name w:val="annotation reference"/>
    <w:basedOn w:val="Fuentedeprrafopredeter"/>
    <w:uiPriority w:val="99"/>
    <w:semiHidden/>
    <w:unhideWhenUsed/>
    <w:rsid w:val="0057666A"/>
    <w:rPr>
      <w:sz w:val="16"/>
      <w:szCs w:val="16"/>
    </w:rPr>
  </w:style>
  <w:style w:type="paragraph" w:styleId="Textocomentario">
    <w:name w:val="annotation text"/>
    <w:basedOn w:val="Normal"/>
    <w:link w:val="TextocomentarioCar"/>
    <w:uiPriority w:val="99"/>
    <w:unhideWhenUsed/>
    <w:rsid w:val="0057666A"/>
    <w:pPr>
      <w:spacing w:line="240" w:lineRule="auto"/>
    </w:pPr>
    <w:rPr>
      <w:szCs w:val="20"/>
    </w:rPr>
  </w:style>
  <w:style w:type="character" w:customStyle="1" w:styleId="TextocomentarioCar">
    <w:name w:val="Texto comentario Car"/>
    <w:basedOn w:val="Fuentedeprrafopredeter"/>
    <w:link w:val="Textocomentario"/>
    <w:uiPriority w:val="99"/>
    <w:rsid w:val="0057666A"/>
    <w:rPr>
      <w:rFonts w:ascii="Nunito Sans" w:hAnsi="Nunito Sans"/>
      <w:sz w:val="20"/>
      <w:szCs w:val="20"/>
    </w:rPr>
  </w:style>
  <w:style w:type="paragraph" w:styleId="Asuntodelcomentario">
    <w:name w:val="annotation subject"/>
    <w:basedOn w:val="Textocomentario"/>
    <w:next w:val="Textocomentario"/>
    <w:link w:val="AsuntodelcomentarioCar"/>
    <w:uiPriority w:val="99"/>
    <w:semiHidden/>
    <w:unhideWhenUsed/>
    <w:rsid w:val="0057666A"/>
    <w:rPr>
      <w:b/>
      <w:bCs/>
    </w:rPr>
  </w:style>
  <w:style w:type="character" w:customStyle="1" w:styleId="AsuntodelcomentarioCar">
    <w:name w:val="Asunto del comentario Car"/>
    <w:basedOn w:val="TextocomentarioCar"/>
    <w:link w:val="Asuntodelcomentario"/>
    <w:uiPriority w:val="99"/>
    <w:semiHidden/>
    <w:rsid w:val="0057666A"/>
    <w:rPr>
      <w:rFonts w:ascii="Nunito Sans" w:hAnsi="Nunito Sans"/>
      <w:b/>
      <w:bCs/>
      <w:sz w:val="20"/>
      <w:szCs w:val="20"/>
    </w:rPr>
  </w:style>
  <w:style w:type="paragraph" w:styleId="Textodeglobo">
    <w:name w:val="Balloon Text"/>
    <w:basedOn w:val="Normal"/>
    <w:link w:val="TextodegloboCar"/>
    <w:uiPriority w:val="99"/>
    <w:semiHidden/>
    <w:unhideWhenUsed/>
    <w:rsid w:val="0057666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666A"/>
    <w:rPr>
      <w:rFonts w:ascii="Segoe UI" w:hAnsi="Segoe UI" w:cs="Segoe UI"/>
      <w:sz w:val="18"/>
      <w:szCs w:val="18"/>
    </w:rPr>
  </w:style>
  <w:style w:type="paragraph" w:styleId="Descripcin">
    <w:name w:val="caption"/>
    <w:basedOn w:val="Normal"/>
    <w:next w:val="Normal"/>
    <w:link w:val="DescripcinCar"/>
    <w:uiPriority w:val="35"/>
    <w:unhideWhenUsed/>
    <w:qFormat/>
    <w:rsid w:val="003540CD"/>
    <w:pPr>
      <w:spacing w:before="120" w:after="200" w:line="240" w:lineRule="auto"/>
      <w:jc w:val="center"/>
    </w:pPr>
    <w:rPr>
      <w:iCs/>
      <w:szCs w:val="20"/>
    </w:rPr>
  </w:style>
  <w:style w:type="paragraph" w:styleId="TDC5">
    <w:name w:val="toc 5"/>
    <w:basedOn w:val="Normal"/>
    <w:next w:val="Normal"/>
    <w:autoRedefine/>
    <w:uiPriority w:val="39"/>
    <w:unhideWhenUsed/>
    <w:rsid w:val="00D513E2"/>
    <w:pPr>
      <w:spacing w:after="100"/>
      <w:ind w:left="880"/>
      <w:jc w:val="left"/>
    </w:pPr>
    <w:rPr>
      <w:rFonts w:asciiTheme="minorHAnsi" w:eastAsiaTheme="minorEastAsia" w:hAnsiTheme="minorHAnsi"/>
      <w:snapToGrid/>
      <w:sz w:val="22"/>
      <w:szCs w:val="22"/>
      <w:lang w:eastAsia="es-ES"/>
      <w14:ligatures w14:val="none"/>
    </w:rPr>
  </w:style>
  <w:style w:type="paragraph" w:styleId="TDC6">
    <w:name w:val="toc 6"/>
    <w:basedOn w:val="Normal"/>
    <w:next w:val="Normal"/>
    <w:autoRedefine/>
    <w:uiPriority w:val="39"/>
    <w:unhideWhenUsed/>
    <w:rsid w:val="00D513E2"/>
    <w:pPr>
      <w:spacing w:after="100"/>
      <w:ind w:left="1100"/>
      <w:jc w:val="left"/>
    </w:pPr>
    <w:rPr>
      <w:rFonts w:asciiTheme="minorHAnsi" w:eastAsiaTheme="minorEastAsia" w:hAnsiTheme="minorHAnsi"/>
      <w:snapToGrid/>
      <w:sz w:val="22"/>
      <w:szCs w:val="22"/>
      <w:lang w:eastAsia="es-ES"/>
      <w14:ligatures w14:val="none"/>
    </w:rPr>
  </w:style>
  <w:style w:type="paragraph" w:styleId="TDC7">
    <w:name w:val="toc 7"/>
    <w:basedOn w:val="Normal"/>
    <w:next w:val="Normal"/>
    <w:autoRedefine/>
    <w:uiPriority w:val="39"/>
    <w:unhideWhenUsed/>
    <w:rsid w:val="00D513E2"/>
    <w:pPr>
      <w:spacing w:after="100"/>
      <w:ind w:left="1320"/>
      <w:jc w:val="left"/>
    </w:pPr>
    <w:rPr>
      <w:rFonts w:asciiTheme="minorHAnsi" w:eastAsiaTheme="minorEastAsia" w:hAnsiTheme="minorHAnsi"/>
      <w:snapToGrid/>
      <w:sz w:val="22"/>
      <w:szCs w:val="22"/>
      <w:lang w:eastAsia="es-ES"/>
      <w14:ligatures w14:val="none"/>
    </w:rPr>
  </w:style>
  <w:style w:type="paragraph" w:styleId="TDC8">
    <w:name w:val="toc 8"/>
    <w:basedOn w:val="Normal"/>
    <w:next w:val="Normal"/>
    <w:autoRedefine/>
    <w:uiPriority w:val="39"/>
    <w:unhideWhenUsed/>
    <w:rsid w:val="00D513E2"/>
    <w:pPr>
      <w:spacing w:after="100"/>
      <w:ind w:left="1540"/>
      <w:jc w:val="left"/>
    </w:pPr>
    <w:rPr>
      <w:rFonts w:asciiTheme="minorHAnsi" w:eastAsiaTheme="minorEastAsia" w:hAnsiTheme="minorHAnsi"/>
      <w:snapToGrid/>
      <w:sz w:val="22"/>
      <w:szCs w:val="22"/>
      <w:lang w:eastAsia="es-ES"/>
      <w14:ligatures w14:val="none"/>
    </w:rPr>
  </w:style>
  <w:style w:type="paragraph" w:styleId="TDC9">
    <w:name w:val="toc 9"/>
    <w:basedOn w:val="Normal"/>
    <w:next w:val="Normal"/>
    <w:autoRedefine/>
    <w:uiPriority w:val="39"/>
    <w:unhideWhenUsed/>
    <w:rsid w:val="00D513E2"/>
    <w:pPr>
      <w:spacing w:after="100"/>
      <w:ind w:left="1760"/>
      <w:jc w:val="left"/>
    </w:pPr>
    <w:rPr>
      <w:rFonts w:asciiTheme="minorHAnsi" w:eastAsiaTheme="minorEastAsia" w:hAnsiTheme="minorHAnsi"/>
      <w:snapToGrid/>
      <w:sz w:val="22"/>
      <w:szCs w:val="22"/>
      <w:lang w:eastAsia="es-ES"/>
      <w14:ligatures w14:val="none"/>
    </w:rPr>
  </w:style>
  <w:style w:type="paragraph" w:customStyle="1" w:styleId="IDPiedePagina">
    <w:name w:val="ID Pie de Pagina"/>
    <w:basedOn w:val="Normal"/>
    <w:rsid w:val="00535AB2"/>
    <w:pPr>
      <w:spacing w:line="240" w:lineRule="auto"/>
      <w:jc w:val="left"/>
    </w:pPr>
    <w:rPr>
      <w:rFonts w:ascii="Segoe Pro" w:eastAsia="Times New Roman" w:hAnsi="Segoe Pro" w:cs="Times New Roman"/>
      <w:snapToGrid/>
      <w:sz w:val="18"/>
      <w:lang w:val="es-ES_tradnl" w:eastAsia="es-ES"/>
      <w14:ligatures w14:val="none"/>
    </w:rPr>
  </w:style>
  <w:style w:type="paragraph" w:customStyle="1" w:styleId="IDListaPrincipal">
    <w:name w:val="ID Lista Principal"/>
    <w:basedOn w:val="Normal"/>
    <w:rsid w:val="00535AB2"/>
    <w:pPr>
      <w:numPr>
        <w:numId w:val="15"/>
      </w:numPr>
      <w:spacing w:after="120" w:line="240" w:lineRule="auto"/>
      <w:jc w:val="left"/>
    </w:pPr>
    <w:rPr>
      <w:rFonts w:ascii="Segoe Pro" w:eastAsia="Times New Roman" w:hAnsi="Segoe Pro" w:cs="Times New Roman"/>
      <w:snapToGrid/>
      <w:lang w:val="es-ES_tradnl" w:eastAsia="es-ES"/>
      <w14:ligatures w14:val="none"/>
    </w:rPr>
  </w:style>
  <w:style w:type="paragraph" w:customStyle="1" w:styleId="IDListaSecundaria">
    <w:name w:val="ID Lista Secundaria"/>
    <w:basedOn w:val="IDListaPrincipal"/>
    <w:rsid w:val="00535AB2"/>
    <w:pPr>
      <w:numPr>
        <w:numId w:val="16"/>
      </w:numPr>
      <w:tabs>
        <w:tab w:val="num" w:pos="360"/>
      </w:tabs>
      <w:ind w:left="1321" w:hanging="357"/>
    </w:pPr>
  </w:style>
  <w:style w:type="paragraph" w:customStyle="1" w:styleId="IDDocTitulo">
    <w:name w:val="ID Doc Titulo"/>
    <w:basedOn w:val="Normal"/>
    <w:rsid w:val="00535AB2"/>
    <w:pPr>
      <w:framePr w:hSpace="180" w:wrap="around" w:vAnchor="text" w:hAnchor="margin" w:y="135"/>
      <w:spacing w:line="240" w:lineRule="auto"/>
      <w:jc w:val="left"/>
    </w:pPr>
    <w:rPr>
      <w:rFonts w:ascii="Segoe Pro" w:eastAsia="Times New Roman" w:hAnsi="Segoe Pro" w:cs="Arial"/>
      <w:bCs/>
      <w:snapToGrid/>
      <w:kern w:val="32"/>
      <w:sz w:val="44"/>
      <w:szCs w:val="32"/>
      <w:lang w:val="es-ES_tradnl" w:eastAsia="es-ES"/>
      <w14:ligatures w14:val="none"/>
    </w:rPr>
  </w:style>
  <w:style w:type="paragraph" w:customStyle="1" w:styleId="IDDocSubtitulo">
    <w:name w:val="ID Doc Subtitulo"/>
    <w:basedOn w:val="IDDocTitulo"/>
    <w:rsid w:val="00535AB2"/>
    <w:pPr>
      <w:framePr w:wrap="around"/>
      <w:spacing w:line="259" w:lineRule="auto"/>
    </w:pPr>
    <w:rPr>
      <w:color w:val="808080" w:themeColor="background1" w:themeShade="80"/>
      <w:sz w:val="40"/>
      <w:szCs w:val="24"/>
    </w:rPr>
  </w:style>
  <w:style w:type="paragraph" w:customStyle="1" w:styleId="IDDocInformacion">
    <w:name w:val="ID Doc Informacion"/>
    <w:basedOn w:val="IDLeyendaImagen"/>
    <w:rsid w:val="00535AB2"/>
  </w:style>
  <w:style w:type="paragraph" w:customStyle="1" w:styleId="IDEncabezadoTitulo">
    <w:name w:val="ID Encabezado Titulo"/>
    <w:basedOn w:val="Normal"/>
    <w:rsid w:val="00535AB2"/>
    <w:pPr>
      <w:spacing w:line="240" w:lineRule="auto"/>
      <w:jc w:val="left"/>
    </w:pPr>
    <w:rPr>
      <w:rFonts w:ascii="Segoe Pro" w:eastAsia="Times New Roman" w:hAnsi="Segoe Pro" w:cs="Times New Roman"/>
      <w:snapToGrid/>
      <w:lang w:val="es-ES_tradnl" w:eastAsia="es-ES"/>
      <w14:ligatures w14:val="none"/>
    </w:rPr>
  </w:style>
  <w:style w:type="paragraph" w:customStyle="1" w:styleId="IDEncabezadoSubtitulo">
    <w:name w:val="ID Encabezado Subtitulo"/>
    <w:basedOn w:val="IDEncabezadoTitulo"/>
    <w:rsid w:val="00535AB2"/>
    <w:rPr>
      <w:color w:val="808080" w:themeColor="background1" w:themeShade="80"/>
      <w:sz w:val="16"/>
      <w:szCs w:val="16"/>
    </w:rPr>
  </w:style>
  <w:style w:type="paragraph" w:customStyle="1" w:styleId="IDLeyendaTabla">
    <w:name w:val="ID Leyenda Tabla"/>
    <w:basedOn w:val="Tabla"/>
    <w:rsid w:val="00535AB2"/>
    <w:pPr>
      <w:keepNext/>
      <w:spacing w:before="60" w:after="120"/>
    </w:pPr>
    <w:rPr>
      <w:rFonts w:ascii="Arial" w:hAnsi="Arial"/>
      <w:i/>
      <w:color w:val="808080" w:themeColor="background1" w:themeShade="80"/>
      <w:sz w:val="20"/>
    </w:rPr>
  </w:style>
  <w:style w:type="character" w:styleId="Hipervnculovisitado">
    <w:name w:val="FollowedHyperlink"/>
    <w:basedOn w:val="Fuentedeprrafopredeter"/>
    <w:uiPriority w:val="99"/>
    <w:semiHidden/>
    <w:unhideWhenUsed/>
    <w:rsid w:val="00535AB2"/>
    <w:rPr>
      <w:color w:val="800080"/>
      <w:u w:val="single"/>
    </w:rPr>
  </w:style>
  <w:style w:type="paragraph" w:customStyle="1" w:styleId="IDNormalDestacado">
    <w:name w:val="ID Normal Destacado"/>
    <w:basedOn w:val="Normal"/>
    <w:rsid w:val="00535AB2"/>
    <w:pPr>
      <w:spacing w:after="120" w:line="240" w:lineRule="auto"/>
      <w:jc w:val="left"/>
    </w:pPr>
    <w:rPr>
      <w:rFonts w:ascii="Segoe Pro" w:eastAsia="Times New Roman" w:hAnsi="Segoe Pro" w:cs="Times New Roman"/>
      <w:b/>
      <w:snapToGrid/>
      <w:lang w:val="es-ES_tradnl" w:eastAsia="es-ES"/>
      <w14:ligatures w14:val="none"/>
    </w:rPr>
  </w:style>
  <w:style w:type="paragraph" w:styleId="Sinespaciado">
    <w:name w:val="No Spacing"/>
    <w:aliases w:val="Normal Sin Espacios"/>
    <w:uiPriority w:val="1"/>
    <w:qFormat/>
    <w:rsid w:val="00535AB2"/>
    <w:pPr>
      <w:spacing w:after="0" w:line="240" w:lineRule="auto"/>
    </w:pPr>
    <w:rPr>
      <w:rFonts w:ascii="Segoe UI" w:eastAsia="Times New Roman" w:hAnsi="Segoe UI" w:cs="Times New Roman"/>
      <w:snapToGrid/>
      <w:sz w:val="20"/>
      <w:lang w:eastAsia="es-ES"/>
      <w14:ligatures w14:val="none"/>
    </w:rPr>
  </w:style>
  <w:style w:type="paragraph" w:styleId="Tabladeilustraciones">
    <w:name w:val="table of figures"/>
    <w:aliases w:val="WB Indice Imagenes y Tablas"/>
    <w:basedOn w:val="IDLeyendaImagen"/>
    <w:next w:val="Normal"/>
    <w:uiPriority w:val="99"/>
    <w:unhideWhenUsed/>
    <w:rsid w:val="00535AB2"/>
    <w:pPr>
      <w:spacing w:after="0"/>
    </w:pPr>
  </w:style>
  <w:style w:type="character" w:styleId="Textodelmarcadordeposicin">
    <w:name w:val="Placeholder Text"/>
    <w:basedOn w:val="Fuentedeprrafopredeter"/>
    <w:uiPriority w:val="99"/>
    <w:semiHidden/>
    <w:rsid w:val="00535AB2"/>
    <w:rPr>
      <w:color w:val="808080"/>
    </w:rPr>
  </w:style>
  <w:style w:type="paragraph" w:customStyle="1" w:styleId="IDCodigoFuente">
    <w:name w:val="ID Codigo Fuente"/>
    <w:basedOn w:val="Normal"/>
    <w:rsid w:val="00535AB2"/>
    <w:pPr>
      <w:spacing w:after="120" w:line="240" w:lineRule="auto"/>
      <w:jc w:val="left"/>
    </w:pPr>
    <w:rPr>
      <w:rFonts w:ascii="Courier New" w:eastAsia="Times New Roman" w:hAnsi="Courier New" w:cs="Courier New"/>
      <w:iCs/>
      <w:snapToGrid/>
      <w:color w:val="808080" w:themeColor="background1" w:themeShade="80"/>
      <w:lang w:val="es-ES_tradnl" w:eastAsia="es-ES"/>
      <w14:ligatures w14:val="none"/>
    </w:rPr>
  </w:style>
  <w:style w:type="paragraph" w:customStyle="1" w:styleId="IDListaNumerada">
    <w:name w:val="ID Lista Numerada"/>
    <w:basedOn w:val="IDListaPrincipal"/>
    <w:next w:val="IDListaPrincipal"/>
    <w:rsid w:val="00535AB2"/>
    <w:pPr>
      <w:numPr>
        <w:numId w:val="17"/>
      </w:numPr>
    </w:pPr>
  </w:style>
  <w:style w:type="paragraph" w:customStyle="1" w:styleId="IDLeyendaImagen">
    <w:name w:val="ID Leyenda Imagen"/>
    <w:basedOn w:val="IDLeyendaTabla"/>
    <w:rsid w:val="00535AB2"/>
    <w:pPr>
      <w:spacing w:before="0"/>
    </w:pPr>
  </w:style>
  <w:style w:type="character" w:styleId="Mencinsinresolver">
    <w:name w:val="Unresolved Mention"/>
    <w:basedOn w:val="Fuentedeprrafopredeter"/>
    <w:uiPriority w:val="99"/>
    <w:semiHidden/>
    <w:unhideWhenUsed/>
    <w:rsid w:val="00535AB2"/>
    <w:rPr>
      <w:color w:val="605E5C"/>
      <w:shd w:val="clear" w:color="auto" w:fill="E1DFDD"/>
    </w:rPr>
  </w:style>
  <w:style w:type="paragraph" w:customStyle="1" w:styleId="Tabla">
    <w:name w:val="Tabla"/>
    <w:basedOn w:val="Normal"/>
    <w:qFormat/>
    <w:rsid w:val="00535AB2"/>
    <w:pPr>
      <w:spacing w:line="240" w:lineRule="auto"/>
      <w:jc w:val="left"/>
    </w:pPr>
    <w:rPr>
      <w:rFonts w:ascii="Swis721 LtCn BT" w:eastAsia="Times New Roman" w:hAnsi="Swis721 LtCn BT" w:cs="Times New Roman"/>
      <w:snapToGrid/>
      <w:sz w:val="18"/>
      <w:lang w:val="es-ES_tradnl" w:eastAsia="es-ES"/>
      <w14:ligatures w14:val="none"/>
    </w:rPr>
  </w:style>
  <w:style w:type="paragraph" w:styleId="Revisin">
    <w:name w:val="Revision"/>
    <w:hidden/>
    <w:uiPriority w:val="99"/>
    <w:semiHidden/>
    <w:rsid w:val="00535AB2"/>
    <w:pPr>
      <w:spacing w:after="0" w:line="240" w:lineRule="auto"/>
    </w:pPr>
    <w:rPr>
      <w:rFonts w:asciiTheme="minorHAnsi" w:hAnsiTheme="minorHAnsi"/>
      <w:snapToGrid/>
      <w:szCs w:val="22"/>
      <w:lang w:val="es-ES_tradnl"/>
      <w14:ligatures w14:val="none"/>
    </w:rPr>
  </w:style>
  <w:style w:type="paragraph" w:customStyle="1" w:styleId="IDTableHeading">
    <w:name w:val="ID Table Heading"/>
    <w:basedOn w:val="Normal"/>
    <w:rsid w:val="00535AB2"/>
    <w:pPr>
      <w:spacing w:before="60" w:after="120" w:line="240" w:lineRule="auto"/>
    </w:pPr>
    <w:rPr>
      <w:rFonts w:ascii="Segoe Pro" w:eastAsia="Times New Roman" w:hAnsi="Segoe Pro" w:cs="Times New Roman"/>
      <w:b/>
      <w:caps/>
      <w:snapToGrid/>
      <w:sz w:val="24"/>
      <w:szCs w:val="20"/>
      <w:lang w:val="es-ES_tradnl" w:eastAsia="es-ES"/>
      <w14:ligatures w14:val="none"/>
    </w:rPr>
  </w:style>
  <w:style w:type="paragraph" w:customStyle="1" w:styleId="Notas">
    <w:name w:val="Notas"/>
    <w:basedOn w:val="Cita"/>
    <w:next w:val="Normal"/>
    <w:link w:val="NotasCar"/>
    <w:qFormat/>
    <w:rsid w:val="00535AB2"/>
    <w:pPr>
      <w:spacing w:before="60" w:after="120" w:line="240" w:lineRule="auto"/>
      <w:jc w:val="left"/>
    </w:pPr>
    <w:rPr>
      <w:rFonts w:ascii="League Spartan" w:hAnsi="League Spartan"/>
      <w:i w:val="0"/>
      <w:snapToGrid/>
      <w:color w:val="595959" w:themeColor="text1" w:themeTint="A6"/>
      <w:kern w:val="2"/>
      <w:szCs w:val="22"/>
    </w:rPr>
  </w:style>
  <w:style w:type="character" w:customStyle="1" w:styleId="NotasCar">
    <w:name w:val="Notas Car"/>
    <w:basedOn w:val="CitaCar"/>
    <w:link w:val="Notas"/>
    <w:rsid w:val="00535AB2"/>
    <w:rPr>
      <w:rFonts w:ascii="League Spartan" w:hAnsi="League Spartan"/>
      <w:i w:val="0"/>
      <w:iCs/>
      <w:snapToGrid/>
      <w:color w:val="595959" w:themeColor="text1" w:themeTint="A6"/>
      <w:kern w:val="2"/>
      <w:sz w:val="20"/>
      <w:szCs w:val="22"/>
    </w:rPr>
  </w:style>
  <w:style w:type="paragraph" w:customStyle="1" w:styleId="msonormal0">
    <w:name w:val="msonormal"/>
    <w:basedOn w:val="Normal"/>
    <w:rsid w:val="00535AB2"/>
    <w:pPr>
      <w:spacing w:before="100" w:beforeAutospacing="1" w:after="100" w:afterAutospacing="1" w:line="240" w:lineRule="auto"/>
      <w:jc w:val="left"/>
    </w:pPr>
    <w:rPr>
      <w:rFonts w:ascii="Times New Roman" w:eastAsia="Times New Roman" w:hAnsi="Times New Roman" w:cs="Times New Roman"/>
      <w:snapToGrid/>
      <w:sz w:val="24"/>
      <w:lang w:eastAsia="es-ES"/>
      <w14:ligatures w14:val="none"/>
    </w:rPr>
  </w:style>
  <w:style w:type="paragraph" w:customStyle="1" w:styleId="font5">
    <w:name w:val="font5"/>
    <w:basedOn w:val="Normal"/>
    <w:rsid w:val="00535AB2"/>
    <w:pPr>
      <w:spacing w:before="100" w:beforeAutospacing="1" w:after="100" w:afterAutospacing="1" w:line="240" w:lineRule="auto"/>
      <w:jc w:val="left"/>
    </w:pPr>
    <w:rPr>
      <w:rFonts w:ascii="Swis721 LtCn BT" w:eastAsia="Times New Roman" w:hAnsi="Swis721 LtCn BT" w:cs="Times New Roman"/>
      <w:snapToGrid/>
      <w:color w:val="000000"/>
      <w:sz w:val="18"/>
      <w:szCs w:val="18"/>
      <w:lang w:eastAsia="es-ES"/>
      <w14:ligatures w14:val="none"/>
    </w:rPr>
  </w:style>
  <w:style w:type="paragraph" w:customStyle="1" w:styleId="xl65">
    <w:name w:val="xl65"/>
    <w:basedOn w:val="Normal"/>
    <w:rsid w:val="00535AB2"/>
    <w:pPr>
      <w:spacing w:before="100" w:beforeAutospacing="1" w:after="100" w:afterAutospacing="1" w:line="240" w:lineRule="auto"/>
      <w:jc w:val="left"/>
      <w:textAlignment w:val="top"/>
    </w:pPr>
    <w:rPr>
      <w:rFonts w:ascii="Times New Roman" w:eastAsia="Times New Roman" w:hAnsi="Times New Roman" w:cs="Times New Roman"/>
      <w:snapToGrid/>
      <w:sz w:val="24"/>
      <w:lang w:eastAsia="es-ES"/>
      <w14:ligatures w14:val="none"/>
    </w:rPr>
  </w:style>
  <w:style w:type="paragraph" w:customStyle="1" w:styleId="xl66">
    <w:name w:val="xl66"/>
    <w:basedOn w:val="Normal"/>
    <w:rsid w:val="00535AB2"/>
    <w:pPr>
      <w:spacing w:before="100" w:beforeAutospacing="1" w:after="100" w:afterAutospacing="1" w:line="240" w:lineRule="auto"/>
      <w:jc w:val="left"/>
      <w:textAlignment w:val="top"/>
    </w:pPr>
    <w:rPr>
      <w:rFonts w:ascii="Times New Roman" w:eastAsia="Times New Roman" w:hAnsi="Times New Roman" w:cs="Times New Roman"/>
      <w:snapToGrid/>
      <w:sz w:val="24"/>
      <w:lang w:eastAsia="es-ES"/>
      <w14:ligatures w14:val="none"/>
    </w:rPr>
  </w:style>
  <w:style w:type="paragraph" w:customStyle="1" w:styleId="xl67">
    <w:name w:val="xl67"/>
    <w:basedOn w:val="Normal"/>
    <w:rsid w:val="00535AB2"/>
    <w:pPr>
      <w:pBdr>
        <w:bottom w:val="single" w:sz="8" w:space="0" w:color="auto"/>
        <w:right w:val="single" w:sz="8" w:space="0" w:color="auto"/>
      </w:pBdr>
      <w:shd w:val="clear" w:color="000000" w:fill="B8FFD8"/>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68">
    <w:name w:val="xl68"/>
    <w:basedOn w:val="Normal"/>
    <w:rsid w:val="00535AB2"/>
    <w:pPr>
      <w:pBdr>
        <w:top w:val="single" w:sz="8" w:space="0" w:color="auto"/>
        <w:left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69">
    <w:name w:val="xl69"/>
    <w:basedOn w:val="Normal"/>
    <w:rsid w:val="00535AB2"/>
    <w:pPr>
      <w:pBdr>
        <w:top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70">
    <w:name w:val="xl70"/>
    <w:basedOn w:val="Normal"/>
    <w:rsid w:val="00535AB2"/>
    <w:pPr>
      <w:pBdr>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71">
    <w:name w:val="xl71"/>
    <w:basedOn w:val="Normal"/>
    <w:rsid w:val="00535AB2"/>
    <w:pPr>
      <w:pBdr>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72">
    <w:name w:val="xl72"/>
    <w:basedOn w:val="Normal"/>
    <w:rsid w:val="00535AB2"/>
    <w:pPr>
      <w:pBdr>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73">
    <w:name w:val="xl73"/>
    <w:basedOn w:val="Normal"/>
    <w:rsid w:val="00535AB2"/>
    <w:pPr>
      <w:pBdr>
        <w:top w:val="single" w:sz="8" w:space="0" w:color="auto"/>
        <w:left w:val="single" w:sz="8" w:space="0" w:color="auto"/>
        <w:right w:val="single" w:sz="8" w:space="0" w:color="auto"/>
      </w:pBdr>
      <w:shd w:val="clear" w:color="000000" w:fill="B8FFD8"/>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74">
    <w:name w:val="xl74"/>
    <w:basedOn w:val="Normal"/>
    <w:rsid w:val="00535AB2"/>
    <w:pPr>
      <w:pBdr>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75">
    <w:name w:val="xl75"/>
    <w:basedOn w:val="Normal"/>
    <w:rsid w:val="00535AB2"/>
    <w:pPr>
      <w:pBdr>
        <w:left w:val="single" w:sz="8" w:space="0" w:color="auto"/>
        <w:right w:val="single" w:sz="8" w:space="0" w:color="auto"/>
      </w:pBdr>
      <w:shd w:val="clear" w:color="000000" w:fill="B8FFD8"/>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76">
    <w:name w:val="xl76"/>
    <w:basedOn w:val="Normal"/>
    <w:rsid w:val="00535AB2"/>
    <w:pPr>
      <w:pBdr>
        <w:top w:val="single" w:sz="8" w:space="0" w:color="auto"/>
        <w:left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77">
    <w:name w:val="xl77"/>
    <w:basedOn w:val="Normal"/>
    <w:rsid w:val="00535AB2"/>
    <w:pPr>
      <w:pBdr>
        <w:top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78">
    <w:name w:val="xl78"/>
    <w:basedOn w:val="Normal"/>
    <w:rsid w:val="00535AB2"/>
    <w:pPr>
      <w:pBdr>
        <w:top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79">
    <w:name w:val="xl79"/>
    <w:basedOn w:val="Normal"/>
    <w:rsid w:val="00535AB2"/>
    <w:pPr>
      <w:pBdr>
        <w:top w:val="single" w:sz="8" w:space="0" w:color="auto"/>
        <w:left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80">
    <w:name w:val="xl80"/>
    <w:basedOn w:val="Normal"/>
    <w:rsid w:val="00535AB2"/>
    <w:pPr>
      <w:pBdr>
        <w:top w:val="single" w:sz="8" w:space="0" w:color="auto"/>
        <w:lef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81">
    <w:name w:val="xl81"/>
    <w:basedOn w:val="Normal"/>
    <w:rsid w:val="00535AB2"/>
    <w:pPr>
      <w:pBdr>
        <w:top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82">
    <w:name w:val="xl82"/>
    <w:basedOn w:val="Normal"/>
    <w:rsid w:val="00535AB2"/>
    <w:pPr>
      <w:pBdr>
        <w:top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83">
    <w:name w:val="xl83"/>
    <w:basedOn w:val="Normal"/>
    <w:rsid w:val="00535AB2"/>
    <w:pPr>
      <w:pBdr>
        <w:top w:val="single" w:sz="8" w:space="0" w:color="auto"/>
        <w:left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84">
    <w:name w:val="xl84"/>
    <w:basedOn w:val="Normal"/>
    <w:rsid w:val="00535AB2"/>
    <w:pPr>
      <w:pBdr>
        <w:left w:val="single" w:sz="8" w:space="0" w:color="auto"/>
        <w:bottom w:val="single" w:sz="8" w:space="0" w:color="auto"/>
        <w:right w:val="single" w:sz="8" w:space="0" w:color="auto"/>
      </w:pBdr>
      <w:shd w:val="clear" w:color="000000" w:fill="B8FFD8"/>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85">
    <w:name w:val="xl85"/>
    <w:basedOn w:val="Normal"/>
    <w:rsid w:val="00535AB2"/>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86">
    <w:name w:val="xl86"/>
    <w:basedOn w:val="Normal"/>
    <w:rsid w:val="00535AB2"/>
    <w:pPr>
      <w:pBdr>
        <w:left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i/>
      <w:iCs/>
      <w:snapToGrid/>
      <w:sz w:val="24"/>
      <w:lang w:eastAsia="es-ES"/>
      <w14:ligatures w14:val="none"/>
    </w:rPr>
  </w:style>
  <w:style w:type="paragraph" w:customStyle="1" w:styleId="xl87">
    <w:name w:val="xl87"/>
    <w:basedOn w:val="Normal"/>
    <w:rsid w:val="00535AB2"/>
    <w:pPr>
      <w:pBdr>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i/>
      <w:iCs/>
      <w:snapToGrid/>
      <w:sz w:val="24"/>
      <w:lang w:eastAsia="es-ES"/>
      <w14:ligatures w14:val="none"/>
    </w:rPr>
  </w:style>
  <w:style w:type="paragraph" w:customStyle="1" w:styleId="xl88">
    <w:name w:val="xl88"/>
    <w:basedOn w:val="Normal"/>
    <w:rsid w:val="00535AB2"/>
    <w:pPr>
      <w:pBdr>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i/>
      <w:iCs/>
      <w:snapToGrid/>
      <w:sz w:val="24"/>
      <w:lang w:eastAsia="es-ES"/>
      <w14:ligatures w14:val="none"/>
    </w:rPr>
  </w:style>
  <w:style w:type="paragraph" w:customStyle="1" w:styleId="xl89">
    <w:name w:val="xl89"/>
    <w:basedOn w:val="Normal"/>
    <w:rsid w:val="00535AB2"/>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90">
    <w:name w:val="xl90"/>
    <w:basedOn w:val="Normal"/>
    <w:rsid w:val="00535AB2"/>
    <w:pPr>
      <w:pBdr>
        <w:top w:val="single" w:sz="8" w:space="0" w:color="auto"/>
        <w:left w:val="single" w:sz="8" w:space="0" w:color="auto"/>
        <w:right w:val="single" w:sz="8" w:space="0" w:color="auto"/>
      </w:pBdr>
      <w:shd w:val="clear" w:color="000000" w:fill="82E2FF"/>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91">
    <w:name w:val="xl91"/>
    <w:basedOn w:val="Normal"/>
    <w:rsid w:val="00535AB2"/>
    <w:pPr>
      <w:pBdr>
        <w:left w:val="single" w:sz="8" w:space="0" w:color="auto"/>
        <w:right w:val="single" w:sz="8" w:space="0" w:color="auto"/>
      </w:pBdr>
      <w:shd w:val="clear" w:color="000000" w:fill="82E2FF"/>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92">
    <w:name w:val="xl92"/>
    <w:basedOn w:val="Normal"/>
    <w:rsid w:val="00535AB2"/>
    <w:pPr>
      <w:pBdr>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93">
    <w:name w:val="xl93"/>
    <w:basedOn w:val="Normal"/>
    <w:rsid w:val="00535AB2"/>
    <w:pPr>
      <w:pBdr>
        <w:top w:val="single" w:sz="8" w:space="0" w:color="auto"/>
        <w:left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94">
    <w:name w:val="xl94"/>
    <w:basedOn w:val="Normal"/>
    <w:rsid w:val="00535AB2"/>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b/>
      <w:bCs/>
      <w:snapToGrid/>
      <w:sz w:val="24"/>
      <w:lang w:eastAsia="es-ES"/>
      <w14:ligatures w14:val="none"/>
    </w:rPr>
  </w:style>
  <w:style w:type="paragraph" w:customStyle="1" w:styleId="xl95">
    <w:name w:val="xl95"/>
    <w:basedOn w:val="Normal"/>
    <w:rsid w:val="00535AB2"/>
    <w:pPr>
      <w:pBdr>
        <w:left w:val="single" w:sz="8" w:space="0" w:color="auto"/>
        <w:bottom w:val="single" w:sz="8" w:space="0" w:color="auto"/>
        <w:right w:val="single" w:sz="8" w:space="0" w:color="auto"/>
      </w:pBdr>
      <w:shd w:val="clear" w:color="000000" w:fill="82E2FF"/>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96">
    <w:name w:val="xl96"/>
    <w:basedOn w:val="Normal"/>
    <w:rsid w:val="00535AB2"/>
    <w:pPr>
      <w:pBdr>
        <w:top w:val="single" w:sz="8" w:space="0" w:color="auto"/>
        <w:left w:val="single" w:sz="8" w:space="0" w:color="auto"/>
        <w:right w:val="single" w:sz="8" w:space="0" w:color="auto"/>
      </w:pBdr>
      <w:shd w:val="clear" w:color="000000" w:fill="CCE1FE"/>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97">
    <w:name w:val="xl97"/>
    <w:basedOn w:val="Normal"/>
    <w:rsid w:val="00535AB2"/>
    <w:pPr>
      <w:pBdr>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98">
    <w:name w:val="xl98"/>
    <w:basedOn w:val="Normal"/>
    <w:rsid w:val="00535AB2"/>
    <w:pPr>
      <w:pBdr>
        <w:left w:val="single" w:sz="8" w:space="0" w:color="auto"/>
        <w:right w:val="single" w:sz="8" w:space="0" w:color="auto"/>
      </w:pBdr>
      <w:shd w:val="clear" w:color="000000" w:fill="CCE1FE"/>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99">
    <w:name w:val="xl99"/>
    <w:basedOn w:val="Normal"/>
    <w:rsid w:val="00535AB2"/>
    <w:pPr>
      <w:pBdr>
        <w:left w:val="single" w:sz="8" w:space="0" w:color="auto"/>
        <w:bottom w:val="single" w:sz="8" w:space="0" w:color="auto"/>
        <w:right w:val="single" w:sz="8" w:space="0" w:color="auto"/>
      </w:pBdr>
      <w:shd w:val="clear" w:color="000000" w:fill="CCE1FE"/>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0">
    <w:name w:val="xl100"/>
    <w:basedOn w:val="Normal"/>
    <w:rsid w:val="00535AB2"/>
    <w:pPr>
      <w:pBdr>
        <w:left w:val="single" w:sz="8" w:space="0" w:color="auto"/>
        <w:bottom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101">
    <w:name w:val="xl101"/>
    <w:basedOn w:val="Normal"/>
    <w:rsid w:val="00535AB2"/>
    <w:pPr>
      <w:pBdr>
        <w:top w:val="single" w:sz="8" w:space="0" w:color="auto"/>
        <w:left w:val="single" w:sz="8" w:space="0" w:color="auto"/>
        <w:right w:val="single" w:sz="8" w:space="0" w:color="auto"/>
      </w:pBdr>
      <w:shd w:val="clear" w:color="000000" w:fill="9BC3FD"/>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2">
    <w:name w:val="xl102"/>
    <w:basedOn w:val="Normal"/>
    <w:rsid w:val="00535AB2"/>
    <w:pPr>
      <w:pBdr>
        <w:left w:val="single" w:sz="8" w:space="0" w:color="auto"/>
        <w:right w:val="single" w:sz="8" w:space="0" w:color="auto"/>
      </w:pBdr>
      <w:shd w:val="clear" w:color="000000" w:fill="9BC3FD"/>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3">
    <w:name w:val="xl103"/>
    <w:basedOn w:val="Normal"/>
    <w:rsid w:val="00535AB2"/>
    <w:pPr>
      <w:pBdr>
        <w:left w:val="single" w:sz="8" w:space="0" w:color="auto"/>
        <w:bottom w:val="single" w:sz="8" w:space="0" w:color="auto"/>
        <w:right w:val="single" w:sz="8" w:space="0" w:color="auto"/>
      </w:pBdr>
      <w:shd w:val="clear" w:color="000000" w:fill="9BC3FD"/>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4">
    <w:name w:val="xl104"/>
    <w:basedOn w:val="Normal"/>
    <w:rsid w:val="00535AB2"/>
    <w:pPr>
      <w:pBdr>
        <w:top w:val="single" w:sz="8" w:space="0" w:color="auto"/>
        <w:left w:val="single" w:sz="8" w:space="0" w:color="auto"/>
      </w:pBdr>
      <w:shd w:val="clear" w:color="000000" w:fill="E9CAF0"/>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5">
    <w:name w:val="xl105"/>
    <w:basedOn w:val="Normal"/>
    <w:rsid w:val="00535AB2"/>
    <w:pPr>
      <w:pBdr>
        <w:top w:val="single" w:sz="8" w:space="0" w:color="auto"/>
        <w:right w:val="single" w:sz="8" w:space="0" w:color="auto"/>
      </w:pBdr>
      <w:shd w:val="clear" w:color="000000" w:fill="E9CAF0"/>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6">
    <w:name w:val="xl106"/>
    <w:basedOn w:val="Normal"/>
    <w:rsid w:val="00535AB2"/>
    <w:pPr>
      <w:pBdr>
        <w:left w:val="single" w:sz="8" w:space="0" w:color="auto"/>
      </w:pBdr>
      <w:shd w:val="clear" w:color="000000" w:fill="E9CAF0"/>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7">
    <w:name w:val="xl107"/>
    <w:basedOn w:val="Normal"/>
    <w:rsid w:val="00535AB2"/>
    <w:pPr>
      <w:pBdr>
        <w:right w:val="single" w:sz="8" w:space="0" w:color="auto"/>
      </w:pBdr>
      <w:shd w:val="clear" w:color="000000" w:fill="E9CAF0"/>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8">
    <w:name w:val="xl108"/>
    <w:basedOn w:val="Normal"/>
    <w:rsid w:val="00535AB2"/>
    <w:pPr>
      <w:pBdr>
        <w:left w:val="single" w:sz="8" w:space="0" w:color="auto"/>
        <w:bottom w:val="single" w:sz="8" w:space="0" w:color="auto"/>
      </w:pBdr>
      <w:shd w:val="clear" w:color="000000" w:fill="E9CAF0"/>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09">
    <w:name w:val="xl109"/>
    <w:basedOn w:val="Normal"/>
    <w:rsid w:val="00535AB2"/>
    <w:pPr>
      <w:pBdr>
        <w:bottom w:val="single" w:sz="8" w:space="0" w:color="auto"/>
        <w:right w:val="single" w:sz="8" w:space="0" w:color="auto"/>
      </w:pBdr>
      <w:shd w:val="clear" w:color="000000" w:fill="E9CAF0"/>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10">
    <w:name w:val="xl110"/>
    <w:basedOn w:val="Normal"/>
    <w:rsid w:val="00535AB2"/>
    <w:pPr>
      <w:pBdr>
        <w:top w:val="single" w:sz="8" w:space="0" w:color="auto"/>
        <w:left w:val="single" w:sz="8" w:space="0" w:color="auto"/>
        <w:right w:val="single" w:sz="8" w:space="0" w:color="auto"/>
      </w:pBdr>
      <w:shd w:val="clear" w:color="000000" w:fill="D396E2"/>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11">
    <w:name w:val="xl111"/>
    <w:basedOn w:val="Normal"/>
    <w:rsid w:val="00535AB2"/>
    <w:pPr>
      <w:pBdr>
        <w:left w:val="single" w:sz="8" w:space="0" w:color="auto"/>
        <w:right w:val="single" w:sz="8" w:space="0" w:color="auto"/>
      </w:pBdr>
      <w:shd w:val="clear" w:color="000000" w:fill="D396E2"/>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12">
    <w:name w:val="xl112"/>
    <w:basedOn w:val="Normal"/>
    <w:rsid w:val="00535AB2"/>
    <w:pPr>
      <w:pBdr>
        <w:left w:val="single" w:sz="8" w:space="0" w:color="auto"/>
        <w:bottom w:val="single" w:sz="8" w:space="0" w:color="auto"/>
        <w:right w:val="single" w:sz="8" w:space="0" w:color="auto"/>
      </w:pBdr>
      <w:shd w:val="clear" w:color="000000" w:fill="D396E2"/>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13">
    <w:name w:val="xl113"/>
    <w:basedOn w:val="Normal"/>
    <w:rsid w:val="00535AB2"/>
    <w:pPr>
      <w:pBdr>
        <w:top w:val="single" w:sz="8" w:space="0" w:color="auto"/>
        <w:left w:val="single" w:sz="8" w:space="0" w:color="auto"/>
        <w:bottom w:val="single" w:sz="8" w:space="0" w:color="auto"/>
      </w:pBdr>
      <w:shd w:val="clear" w:color="000000" w:fill="FEC2C8"/>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14">
    <w:name w:val="xl114"/>
    <w:basedOn w:val="Normal"/>
    <w:rsid w:val="00535AB2"/>
    <w:pPr>
      <w:pBdr>
        <w:top w:val="single" w:sz="8" w:space="0" w:color="auto"/>
        <w:bottom w:val="single" w:sz="8" w:space="0" w:color="auto"/>
        <w:right w:val="single" w:sz="8" w:space="0" w:color="auto"/>
      </w:pBdr>
      <w:shd w:val="clear" w:color="000000" w:fill="FEC2C8"/>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15">
    <w:name w:val="xl115"/>
    <w:basedOn w:val="Normal"/>
    <w:rsid w:val="00535A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napToGrid/>
      <w:sz w:val="24"/>
      <w:lang w:eastAsia="es-ES"/>
      <w14:ligatures w14:val="none"/>
    </w:rPr>
  </w:style>
  <w:style w:type="paragraph" w:customStyle="1" w:styleId="xl116">
    <w:name w:val="xl116"/>
    <w:basedOn w:val="Normal"/>
    <w:rsid w:val="00535A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napToGrid/>
      <w:sz w:val="24"/>
      <w:lang w:eastAsia="es-ES"/>
      <w14:ligatures w14:val="none"/>
    </w:rPr>
  </w:style>
  <w:style w:type="paragraph" w:customStyle="1" w:styleId="xl117">
    <w:name w:val="xl117"/>
    <w:basedOn w:val="Normal"/>
    <w:rsid w:val="00535AB2"/>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napToGrid/>
      <w:sz w:val="24"/>
      <w:lang w:eastAsia="es-ES"/>
      <w14:ligatures w14:val="none"/>
    </w:rPr>
  </w:style>
  <w:style w:type="paragraph" w:customStyle="1" w:styleId="xl118">
    <w:name w:val="xl118"/>
    <w:basedOn w:val="Normal"/>
    <w:rsid w:val="00535AB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napToGrid/>
      <w:sz w:val="24"/>
      <w:lang w:eastAsia="es-ES"/>
      <w14:ligatures w14:val="none"/>
    </w:rPr>
  </w:style>
  <w:style w:type="paragraph" w:customStyle="1" w:styleId="xl119">
    <w:name w:val="xl119"/>
    <w:basedOn w:val="Normal"/>
    <w:rsid w:val="00535AB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napToGrid/>
      <w:sz w:val="24"/>
      <w:lang w:eastAsia="es-ES"/>
      <w14:ligatures w14:val="none"/>
    </w:rPr>
  </w:style>
  <w:style w:type="paragraph" w:customStyle="1" w:styleId="xl120">
    <w:name w:val="xl120"/>
    <w:basedOn w:val="Normal"/>
    <w:rsid w:val="00535AB2"/>
    <w:pPr>
      <w:pBdr>
        <w:top w:val="single" w:sz="8" w:space="0" w:color="auto"/>
        <w:lef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1">
    <w:name w:val="xl121"/>
    <w:basedOn w:val="Normal"/>
    <w:rsid w:val="00535AB2"/>
    <w:pPr>
      <w:pBdr>
        <w:top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2">
    <w:name w:val="xl122"/>
    <w:basedOn w:val="Normal"/>
    <w:rsid w:val="00535AB2"/>
    <w:pPr>
      <w:pBdr>
        <w:top w:val="single" w:sz="8" w:space="0" w:color="auto"/>
        <w:left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3">
    <w:name w:val="xl123"/>
    <w:basedOn w:val="Normal"/>
    <w:rsid w:val="00535AB2"/>
    <w:pPr>
      <w:pBdr>
        <w:top w:val="single" w:sz="8" w:space="0" w:color="auto"/>
        <w:lef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4">
    <w:name w:val="xl124"/>
    <w:basedOn w:val="Normal"/>
    <w:rsid w:val="00535AB2"/>
    <w:pPr>
      <w:pBdr>
        <w:top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5">
    <w:name w:val="xl125"/>
    <w:basedOn w:val="Normal"/>
    <w:rsid w:val="00535AB2"/>
    <w:pPr>
      <w:pBdr>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6">
    <w:name w:val="xl126"/>
    <w:basedOn w:val="Normal"/>
    <w:rsid w:val="00535AB2"/>
    <w:pPr>
      <w:pBdr>
        <w:lef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7">
    <w:name w:val="xl127"/>
    <w:basedOn w:val="Normal"/>
    <w:rsid w:val="00535AB2"/>
    <w:pPr>
      <w:pBdr>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8">
    <w:name w:val="xl128"/>
    <w:basedOn w:val="Normal"/>
    <w:rsid w:val="00535AB2"/>
    <w:pPr>
      <w:pBdr>
        <w:left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29">
    <w:name w:val="xl129"/>
    <w:basedOn w:val="Normal"/>
    <w:rsid w:val="00535AB2"/>
    <w:pPr>
      <w:pBdr>
        <w:left w:val="single" w:sz="8" w:space="0" w:color="auto"/>
        <w:bottom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0">
    <w:name w:val="xl130"/>
    <w:basedOn w:val="Normal"/>
    <w:rsid w:val="00535AB2"/>
    <w:pPr>
      <w:pBdr>
        <w:bottom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1">
    <w:name w:val="xl131"/>
    <w:basedOn w:val="Normal"/>
    <w:rsid w:val="00535AB2"/>
    <w:pPr>
      <w:pBdr>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snapToGrid/>
      <w:color w:val="FFFFFF"/>
      <w:sz w:val="24"/>
      <w:lang w:eastAsia="es-ES"/>
      <w14:ligatures w14:val="none"/>
    </w:rPr>
  </w:style>
  <w:style w:type="paragraph" w:customStyle="1" w:styleId="xl132">
    <w:name w:val="xl132"/>
    <w:basedOn w:val="Normal"/>
    <w:rsid w:val="00535AB2"/>
    <w:pPr>
      <w:pBdr>
        <w:left w:val="single" w:sz="8" w:space="0" w:color="auto"/>
        <w:right w:val="single" w:sz="8" w:space="0" w:color="auto"/>
      </w:pBdr>
      <w:shd w:val="clear" w:color="000000" w:fill="B8CCE4"/>
      <w:spacing w:before="100" w:beforeAutospacing="1" w:after="100" w:afterAutospacing="1" w:line="240" w:lineRule="auto"/>
      <w:jc w:val="center"/>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3">
    <w:name w:val="xl133"/>
    <w:basedOn w:val="Normal"/>
    <w:rsid w:val="00535AB2"/>
    <w:pPr>
      <w:pBdr>
        <w:left w:val="single" w:sz="8" w:space="0" w:color="auto"/>
        <w:bottom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4">
    <w:name w:val="xl134"/>
    <w:basedOn w:val="Normal"/>
    <w:rsid w:val="00535AB2"/>
    <w:pPr>
      <w:pBdr>
        <w:bottom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5">
    <w:name w:val="xl135"/>
    <w:basedOn w:val="Normal"/>
    <w:rsid w:val="00535AB2"/>
    <w:pPr>
      <w:pBdr>
        <w:left w:val="single" w:sz="8" w:space="0" w:color="auto"/>
        <w:bottom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6">
    <w:name w:val="xl136"/>
    <w:basedOn w:val="Normal"/>
    <w:rsid w:val="00535AB2"/>
    <w:pPr>
      <w:pBdr>
        <w:bottom w:val="single" w:sz="8" w:space="0" w:color="auto"/>
        <w:right w:val="single" w:sz="8" w:space="0" w:color="auto"/>
      </w:pBdr>
      <w:shd w:val="clear" w:color="000000" w:fill="B8CCE4"/>
      <w:spacing w:before="100" w:beforeAutospacing="1" w:after="100" w:afterAutospacing="1" w:line="240" w:lineRule="auto"/>
      <w:jc w:val="left"/>
      <w:textAlignment w:val="center"/>
    </w:pPr>
    <w:rPr>
      <w:rFonts w:ascii="Times New Roman" w:eastAsia="Times New Roman" w:hAnsi="Times New Roman" w:cs="Times New Roman"/>
      <w:snapToGrid/>
      <w:sz w:val="24"/>
      <w:lang w:eastAsia="es-ES"/>
      <w14:ligatures w14:val="none"/>
    </w:rPr>
  </w:style>
  <w:style w:type="paragraph" w:customStyle="1" w:styleId="xl137">
    <w:name w:val="xl137"/>
    <w:basedOn w:val="Normal"/>
    <w:rsid w:val="00535AB2"/>
    <w:pPr>
      <w:pBdr>
        <w:left w:val="single" w:sz="8" w:space="0" w:color="auto"/>
        <w:bottom w:val="single" w:sz="8" w:space="0" w:color="auto"/>
        <w:right w:val="single" w:sz="8" w:space="0" w:color="auto"/>
      </w:pBdr>
      <w:shd w:val="clear" w:color="000000" w:fill="B8CCE4"/>
      <w:spacing w:before="100" w:beforeAutospacing="1" w:after="100" w:afterAutospacing="1" w:line="240" w:lineRule="auto"/>
      <w:jc w:val="center"/>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8">
    <w:name w:val="xl138"/>
    <w:basedOn w:val="Normal"/>
    <w:rsid w:val="00535AB2"/>
    <w:pPr>
      <w:pBdr>
        <w:top w:val="single" w:sz="8" w:space="0" w:color="auto"/>
        <w:left w:val="single" w:sz="8" w:space="0" w:color="auto"/>
        <w:bottom w:val="single" w:sz="8" w:space="0" w:color="auto"/>
      </w:pBdr>
      <w:shd w:val="clear" w:color="000000" w:fill="95B3D7"/>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39">
    <w:name w:val="xl139"/>
    <w:basedOn w:val="Normal"/>
    <w:rsid w:val="00535AB2"/>
    <w:pPr>
      <w:pBdr>
        <w:top w:val="single" w:sz="8" w:space="0" w:color="auto"/>
        <w:bottom w:val="single" w:sz="8" w:space="0" w:color="auto"/>
      </w:pBdr>
      <w:shd w:val="clear" w:color="000000" w:fill="95B3D7"/>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40">
    <w:name w:val="xl140"/>
    <w:basedOn w:val="Normal"/>
    <w:rsid w:val="00535AB2"/>
    <w:pPr>
      <w:pBdr>
        <w:top w:val="single" w:sz="8" w:space="0" w:color="auto"/>
        <w:bottom w:val="single" w:sz="8" w:space="0" w:color="auto"/>
        <w:right w:val="single" w:sz="8" w:space="0" w:color="auto"/>
      </w:pBdr>
      <w:shd w:val="clear" w:color="000000" w:fill="95B3D7"/>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41">
    <w:name w:val="xl141"/>
    <w:basedOn w:val="Normal"/>
    <w:rsid w:val="00535AB2"/>
    <w:pPr>
      <w:pBdr>
        <w:top w:val="single" w:sz="8" w:space="0" w:color="auto"/>
        <w:left w:val="single" w:sz="8" w:space="0" w:color="auto"/>
        <w:right w:val="single" w:sz="8" w:space="0" w:color="auto"/>
      </w:pBdr>
      <w:shd w:val="clear" w:color="000000" w:fill="009D48"/>
      <w:spacing w:before="100" w:beforeAutospacing="1" w:after="100" w:afterAutospacing="1" w:line="240" w:lineRule="auto"/>
      <w:jc w:val="center"/>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42">
    <w:name w:val="xl142"/>
    <w:basedOn w:val="Normal"/>
    <w:rsid w:val="00535AB2"/>
    <w:pPr>
      <w:pBdr>
        <w:left w:val="single" w:sz="8" w:space="0" w:color="auto"/>
        <w:right w:val="single" w:sz="8" w:space="0" w:color="auto"/>
      </w:pBdr>
      <w:shd w:val="clear" w:color="000000" w:fill="009D48"/>
      <w:spacing w:before="100" w:beforeAutospacing="1" w:after="100" w:afterAutospacing="1" w:line="240" w:lineRule="auto"/>
      <w:jc w:val="center"/>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43">
    <w:name w:val="xl143"/>
    <w:basedOn w:val="Normal"/>
    <w:rsid w:val="00535AB2"/>
    <w:pPr>
      <w:pBdr>
        <w:left w:val="single" w:sz="8" w:space="0" w:color="auto"/>
        <w:bottom w:val="single" w:sz="8" w:space="0" w:color="auto"/>
        <w:right w:val="single" w:sz="8" w:space="0" w:color="auto"/>
      </w:pBdr>
      <w:shd w:val="clear" w:color="000000" w:fill="009D48"/>
      <w:spacing w:before="100" w:beforeAutospacing="1" w:after="100" w:afterAutospacing="1" w:line="240" w:lineRule="auto"/>
      <w:jc w:val="center"/>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44">
    <w:name w:val="xl144"/>
    <w:basedOn w:val="Normal"/>
    <w:rsid w:val="00535AB2"/>
    <w:pPr>
      <w:pBdr>
        <w:top w:val="single" w:sz="8" w:space="0" w:color="auto"/>
        <w:left w:val="single" w:sz="8" w:space="0" w:color="auto"/>
        <w:right w:val="single" w:sz="8" w:space="0" w:color="auto"/>
      </w:pBdr>
      <w:shd w:val="clear" w:color="000000" w:fill="0099C6"/>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45">
    <w:name w:val="xl145"/>
    <w:basedOn w:val="Normal"/>
    <w:rsid w:val="00535AB2"/>
    <w:pPr>
      <w:pBdr>
        <w:left w:val="single" w:sz="8" w:space="0" w:color="auto"/>
        <w:right w:val="single" w:sz="8" w:space="0" w:color="auto"/>
      </w:pBdr>
      <w:shd w:val="clear" w:color="000000" w:fill="0099C6"/>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46">
    <w:name w:val="xl146"/>
    <w:basedOn w:val="Normal"/>
    <w:rsid w:val="00535AB2"/>
    <w:pPr>
      <w:pBdr>
        <w:left w:val="single" w:sz="8" w:space="0" w:color="auto"/>
        <w:bottom w:val="single" w:sz="8" w:space="0" w:color="auto"/>
        <w:right w:val="single" w:sz="8" w:space="0" w:color="auto"/>
      </w:pBdr>
      <w:shd w:val="clear" w:color="000000" w:fill="0099C6"/>
      <w:spacing w:before="100" w:beforeAutospacing="1" w:after="100" w:afterAutospacing="1" w:line="240" w:lineRule="auto"/>
      <w:jc w:val="left"/>
      <w:textAlignment w:val="center"/>
    </w:pPr>
    <w:rPr>
      <w:rFonts w:ascii="Times New Roman" w:eastAsia="Times New Roman" w:hAnsi="Times New Roman" w:cs="Times New Roman"/>
      <w:b/>
      <w:bCs/>
      <w:snapToGrid/>
      <w:color w:val="000000"/>
      <w:sz w:val="24"/>
      <w:lang w:eastAsia="es-ES"/>
      <w14:ligatures w14:val="none"/>
    </w:rPr>
  </w:style>
  <w:style w:type="paragraph" w:customStyle="1" w:styleId="xl147">
    <w:name w:val="xl147"/>
    <w:basedOn w:val="Normal"/>
    <w:rsid w:val="00535AB2"/>
    <w:pPr>
      <w:pBdr>
        <w:top w:val="single" w:sz="8" w:space="0" w:color="auto"/>
        <w:left w:val="single" w:sz="8" w:space="0" w:color="auto"/>
        <w:right w:val="single" w:sz="8" w:space="0" w:color="auto"/>
      </w:pBdr>
      <w:shd w:val="clear" w:color="000000" w:fill="00355E"/>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48">
    <w:name w:val="xl148"/>
    <w:basedOn w:val="Normal"/>
    <w:rsid w:val="00535AB2"/>
    <w:pPr>
      <w:pBdr>
        <w:left w:val="single" w:sz="8" w:space="0" w:color="auto"/>
        <w:right w:val="single" w:sz="8" w:space="0" w:color="auto"/>
      </w:pBdr>
      <w:shd w:val="clear" w:color="000000" w:fill="00355E"/>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49">
    <w:name w:val="xl149"/>
    <w:basedOn w:val="Normal"/>
    <w:rsid w:val="00535AB2"/>
    <w:pPr>
      <w:pBdr>
        <w:left w:val="single" w:sz="8" w:space="0" w:color="auto"/>
        <w:bottom w:val="single" w:sz="8" w:space="0" w:color="auto"/>
        <w:right w:val="single" w:sz="8" w:space="0" w:color="auto"/>
      </w:pBdr>
      <w:shd w:val="clear" w:color="000000" w:fill="00355E"/>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50">
    <w:name w:val="xl150"/>
    <w:basedOn w:val="Normal"/>
    <w:rsid w:val="00535AB2"/>
    <w:pPr>
      <w:pBdr>
        <w:top w:val="single" w:sz="8" w:space="0" w:color="auto"/>
        <w:left w:val="single" w:sz="8" w:space="0" w:color="auto"/>
        <w:right w:val="single" w:sz="8" w:space="0" w:color="auto"/>
      </w:pBdr>
      <w:shd w:val="clear" w:color="000000" w:fill="00355E"/>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51">
    <w:name w:val="xl151"/>
    <w:basedOn w:val="Normal"/>
    <w:rsid w:val="00535AB2"/>
    <w:pPr>
      <w:pBdr>
        <w:left w:val="single" w:sz="8" w:space="0" w:color="auto"/>
        <w:right w:val="single" w:sz="8" w:space="0" w:color="auto"/>
      </w:pBdr>
      <w:shd w:val="clear" w:color="000000" w:fill="00355E"/>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52">
    <w:name w:val="xl152"/>
    <w:basedOn w:val="Normal"/>
    <w:rsid w:val="00535AB2"/>
    <w:pPr>
      <w:pBdr>
        <w:left w:val="single" w:sz="8" w:space="0" w:color="auto"/>
        <w:bottom w:val="single" w:sz="8" w:space="0" w:color="auto"/>
        <w:right w:val="single" w:sz="8" w:space="0" w:color="auto"/>
      </w:pBdr>
      <w:shd w:val="clear" w:color="000000" w:fill="00355E"/>
      <w:spacing w:before="100" w:beforeAutospacing="1" w:after="100" w:afterAutospacing="1" w:line="240" w:lineRule="auto"/>
      <w:jc w:val="left"/>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53">
    <w:name w:val="xl153"/>
    <w:basedOn w:val="Normal"/>
    <w:rsid w:val="00535AB2"/>
    <w:pPr>
      <w:pBdr>
        <w:top w:val="single" w:sz="8" w:space="0" w:color="auto"/>
        <w:left w:val="single" w:sz="8" w:space="0" w:color="auto"/>
        <w:right w:val="single" w:sz="8" w:space="0" w:color="auto"/>
      </w:pBdr>
      <w:shd w:val="clear" w:color="000000" w:fill="762689"/>
      <w:spacing w:before="100" w:beforeAutospacing="1" w:after="100" w:afterAutospacing="1" w:line="240" w:lineRule="auto"/>
      <w:jc w:val="center"/>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54">
    <w:name w:val="xl154"/>
    <w:basedOn w:val="Normal"/>
    <w:rsid w:val="00535AB2"/>
    <w:pPr>
      <w:pBdr>
        <w:left w:val="single" w:sz="8" w:space="0" w:color="auto"/>
        <w:right w:val="single" w:sz="8" w:space="0" w:color="auto"/>
      </w:pBdr>
      <w:shd w:val="clear" w:color="000000" w:fill="762689"/>
      <w:spacing w:before="100" w:beforeAutospacing="1" w:after="100" w:afterAutospacing="1" w:line="240" w:lineRule="auto"/>
      <w:jc w:val="center"/>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xl155">
    <w:name w:val="xl155"/>
    <w:basedOn w:val="Normal"/>
    <w:rsid w:val="00535AB2"/>
    <w:pPr>
      <w:pBdr>
        <w:left w:val="single" w:sz="8" w:space="0" w:color="auto"/>
        <w:bottom w:val="single" w:sz="8" w:space="0" w:color="auto"/>
        <w:right w:val="single" w:sz="8" w:space="0" w:color="auto"/>
      </w:pBdr>
      <w:shd w:val="clear" w:color="000000" w:fill="762689"/>
      <w:spacing w:before="100" w:beforeAutospacing="1" w:after="100" w:afterAutospacing="1" w:line="240" w:lineRule="auto"/>
      <w:jc w:val="center"/>
      <w:textAlignment w:val="center"/>
    </w:pPr>
    <w:rPr>
      <w:rFonts w:ascii="Times New Roman" w:eastAsia="Times New Roman" w:hAnsi="Times New Roman" w:cs="Times New Roman"/>
      <w:b/>
      <w:bCs/>
      <w:snapToGrid/>
      <w:color w:val="FFFFFF"/>
      <w:sz w:val="24"/>
      <w:lang w:eastAsia="es-ES"/>
      <w14:ligatures w14:val="none"/>
    </w:rPr>
  </w:style>
  <w:style w:type="paragraph" w:customStyle="1" w:styleId="Refcruzada">
    <w:name w:val="Ref. cruzada"/>
    <w:basedOn w:val="Normal"/>
    <w:link w:val="RefcruzadaCar"/>
    <w:qFormat/>
    <w:rsid w:val="00535AB2"/>
    <w:pPr>
      <w:spacing w:before="120" w:after="160" w:line="278" w:lineRule="auto"/>
      <w:jc w:val="left"/>
    </w:pPr>
    <w:rPr>
      <w:rFonts w:ascii="League Spartan" w:hAnsi="League Spartan"/>
      <w:snapToGrid/>
      <w:color w:val="E4002B" w:themeColor="accent1"/>
      <w:kern w:val="2"/>
      <w:sz w:val="22"/>
      <w:szCs w:val="22"/>
      <w:lang w:val="en-US"/>
    </w:rPr>
  </w:style>
  <w:style w:type="character" w:customStyle="1" w:styleId="RefcruzadaCar">
    <w:name w:val="Ref. cruzada Car"/>
    <w:basedOn w:val="Fuentedeprrafopredeter"/>
    <w:link w:val="Refcruzada"/>
    <w:rsid w:val="00535AB2"/>
    <w:rPr>
      <w:rFonts w:ascii="League Spartan" w:hAnsi="League Spartan"/>
      <w:snapToGrid/>
      <w:color w:val="E4002B" w:themeColor="accent1"/>
      <w:kern w:val="2"/>
      <w:szCs w:val="22"/>
      <w:lang w:val="en-US"/>
    </w:rPr>
  </w:style>
  <w:style w:type="table" w:customStyle="1" w:styleId="Estilo1">
    <w:name w:val="Estilo1"/>
    <w:basedOn w:val="Tablaconcuadrcula"/>
    <w:uiPriority w:val="99"/>
    <w:rsid w:val="00535AB2"/>
    <w:pPr>
      <w:spacing w:before="40" w:after="40"/>
    </w:pPr>
    <w:rPr>
      <w:rFonts w:eastAsiaTheme="minorHAnsi"/>
      <w:lang w:eastAsia="en-US"/>
    </w:rPr>
    <w:tblPr/>
    <w:tcPr>
      <w:vAlign w:val="center"/>
    </w:tcPr>
    <w:tblStylePr w:type="firstRow">
      <w:rPr>
        <w:rFonts w:asciiTheme="minorHAnsi" w:hAnsiTheme="minorHAnsi"/>
        <w:b/>
        <w:color w:val="FFFFFF" w:themeColor="background1"/>
        <w:sz w:val="22"/>
      </w:rPr>
      <w:tblPr/>
      <w:tcPr>
        <w:shd w:val="clear" w:color="auto" w:fill="E4002B" w:themeFill="accent1"/>
      </w:tcPr>
    </w:tblStylePr>
  </w:style>
  <w:style w:type="paragraph" w:customStyle="1" w:styleId="NTabla">
    <w:name w:val="NTabla"/>
    <w:basedOn w:val="Descripcin"/>
    <w:link w:val="NTablaCar"/>
    <w:qFormat/>
    <w:rsid w:val="00535AB2"/>
    <w:pPr>
      <w:spacing w:after="120"/>
      <w:jc w:val="left"/>
    </w:pPr>
    <w:rPr>
      <w:rFonts w:asciiTheme="minorHAnsi" w:eastAsia="Times New Roman" w:hAnsiTheme="minorHAnsi" w:cs="Times New Roman"/>
      <w:iCs w:val="0"/>
      <w:snapToGrid/>
      <w:szCs w:val="24"/>
      <w:lang w:eastAsia="es-ES"/>
      <w14:ligatures w14:val="none"/>
    </w:rPr>
  </w:style>
  <w:style w:type="character" w:customStyle="1" w:styleId="NTablaCar">
    <w:name w:val="NTabla Car"/>
    <w:basedOn w:val="Fuentedeprrafopredeter"/>
    <w:link w:val="NTabla"/>
    <w:rsid w:val="00535AB2"/>
    <w:rPr>
      <w:rFonts w:asciiTheme="minorHAnsi" w:eastAsia="Times New Roman" w:hAnsiTheme="minorHAnsi" w:cs="Times New Roman"/>
      <w:snapToGrid/>
      <w:sz w:val="20"/>
      <w:lang w:eastAsia="es-ES"/>
      <w14:ligatures w14:val="none"/>
    </w:rPr>
  </w:style>
  <w:style w:type="character" w:styleId="nfasissutil">
    <w:name w:val="Subtle Emphasis"/>
    <w:basedOn w:val="Fuentedeprrafopredeter"/>
    <w:uiPriority w:val="19"/>
    <w:qFormat/>
    <w:rsid w:val="00535AB2"/>
  </w:style>
  <w:style w:type="paragraph" w:customStyle="1" w:styleId="annex">
    <w:name w:val="annex"/>
    <w:basedOn w:val="Normal"/>
    <w:rsid w:val="00535AB2"/>
    <w:pPr>
      <w:spacing w:before="100" w:beforeAutospacing="1" w:after="100" w:afterAutospacing="1" w:line="240" w:lineRule="auto"/>
      <w:jc w:val="left"/>
    </w:pPr>
    <w:rPr>
      <w:rFonts w:ascii="Times New Roman" w:eastAsia="Times New Roman" w:hAnsi="Times New Roman" w:cs="Times New Roman"/>
      <w:snapToGrid/>
      <w:sz w:val="24"/>
      <w:lang w:eastAsia="es-ES"/>
      <w14:ligatures w14:val="none"/>
    </w:rPr>
  </w:style>
  <w:style w:type="paragraph" w:customStyle="1" w:styleId="Normal1">
    <w:name w:val="Normal1"/>
    <w:basedOn w:val="Normal"/>
    <w:rsid w:val="00535AB2"/>
    <w:pPr>
      <w:spacing w:before="100" w:beforeAutospacing="1" w:after="100" w:afterAutospacing="1" w:line="240" w:lineRule="auto"/>
      <w:jc w:val="left"/>
    </w:pPr>
    <w:rPr>
      <w:rFonts w:ascii="Times New Roman" w:eastAsia="Times New Roman" w:hAnsi="Times New Roman" w:cs="Times New Roman"/>
      <w:snapToGrid/>
      <w:sz w:val="24"/>
      <w:lang w:eastAsia="es-ES"/>
      <w14:ligatures w14:val="none"/>
    </w:rPr>
  </w:style>
  <w:style w:type="character" w:styleId="Ttulodellibro">
    <w:name w:val="Book Title"/>
    <w:basedOn w:val="Fuentedeprrafopredeter"/>
    <w:uiPriority w:val="33"/>
    <w:qFormat/>
    <w:rsid w:val="00535AB2"/>
  </w:style>
  <w:style w:type="table" w:customStyle="1" w:styleId="Estandarsimple">
    <w:name w:val="Estandar simple"/>
    <w:basedOn w:val="Tablaconcuadrcula"/>
    <w:uiPriority w:val="99"/>
    <w:rsid w:val="00535AB2"/>
    <w:rPr>
      <w:rFonts w:ascii="Poppins" w:eastAsiaTheme="minorHAnsi" w:hAnsi="Poppins"/>
      <w:lang w:eastAsia="en-US"/>
    </w:rPr>
    <w:tblPr/>
  </w:style>
  <w:style w:type="character" w:customStyle="1" w:styleId="DescripcinCar">
    <w:name w:val="Descripción Car"/>
    <w:basedOn w:val="Fuentedeprrafopredeter"/>
    <w:link w:val="Descripcin"/>
    <w:uiPriority w:val="35"/>
    <w:rsid w:val="00535AB2"/>
    <w:rPr>
      <w:rFonts w:ascii="Nunito Sans" w:hAnsi="Nunito Sans"/>
      <w:iCs/>
      <w:sz w:val="20"/>
      <w:szCs w:val="20"/>
    </w:rPr>
  </w:style>
  <w:style w:type="character" w:styleId="Fuerte">
    <w:name w:val="Strong"/>
    <w:basedOn w:val="Fuentedeprrafopredeter"/>
    <w:uiPriority w:val="22"/>
    <w:qFormat/>
    <w:rsid w:val="00535AB2"/>
    <w:rPr>
      <w:b/>
      <w:bCs/>
    </w:rPr>
  </w:style>
  <w:style w:type="table" w:customStyle="1" w:styleId="Tabladeinfo">
    <w:name w:val="Tabla de info"/>
    <w:basedOn w:val="Tablaconcuadrcula"/>
    <w:uiPriority w:val="99"/>
    <w:rsid w:val="00535AB2"/>
    <w:pPr>
      <w:spacing w:before="40" w:after="40"/>
    </w:pPr>
    <w:rPr>
      <w:rFonts w:eastAsiaTheme="minorHAnsi"/>
      <w:lang w:eastAsia="en-US"/>
    </w:rPr>
    <w:tblPr/>
    <w:tblStylePr w:type="firstCol">
      <w:rPr>
        <w:rFonts w:asciiTheme="minorHAnsi" w:hAnsiTheme="minorHAnsi"/>
        <w:b/>
        <w:color w:val="FFFFFF" w:themeColor="background1"/>
      </w:rPr>
      <w:tblPr/>
      <w:tcPr>
        <w:shd w:val="clear" w:color="auto" w:fill="E4002B" w:themeFill="accent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823">
      <w:bodyDiv w:val="1"/>
      <w:marLeft w:val="0"/>
      <w:marRight w:val="0"/>
      <w:marTop w:val="0"/>
      <w:marBottom w:val="0"/>
      <w:divBdr>
        <w:top w:val="none" w:sz="0" w:space="0" w:color="auto"/>
        <w:left w:val="none" w:sz="0" w:space="0" w:color="auto"/>
        <w:bottom w:val="none" w:sz="0" w:space="0" w:color="auto"/>
        <w:right w:val="none" w:sz="0" w:space="0" w:color="auto"/>
      </w:divBdr>
    </w:div>
    <w:div w:id="276062986">
      <w:bodyDiv w:val="1"/>
      <w:marLeft w:val="0"/>
      <w:marRight w:val="0"/>
      <w:marTop w:val="0"/>
      <w:marBottom w:val="0"/>
      <w:divBdr>
        <w:top w:val="none" w:sz="0" w:space="0" w:color="auto"/>
        <w:left w:val="none" w:sz="0" w:space="0" w:color="auto"/>
        <w:bottom w:val="none" w:sz="0" w:space="0" w:color="auto"/>
        <w:right w:val="none" w:sz="0" w:space="0" w:color="auto"/>
      </w:divBdr>
    </w:div>
    <w:div w:id="409666198">
      <w:bodyDiv w:val="1"/>
      <w:marLeft w:val="0"/>
      <w:marRight w:val="0"/>
      <w:marTop w:val="0"/>
      <w:marBottom w:val="0"/>
      <w:divBdr>
        <w:top w:val="none" w:sz="0" w:space="0" w:color="auto"/>
        <w:left w:val="none" w:sz="0" w:space="0" w:color="auto"/>
        <w:bottom w:val="none" w:sz="0" w:space="0" w:color="auto"/>
        <w:right w:val="none" w:sz="0" w:space="0" w:color="auto"/>
      </w:divBdr>
    </w:div>
    <w:div w:id="644437595">
      <w:bodyDiv w:val="1"/>
      <w:marLeft w:val="0"/>
      <w:marRight w:val="0"/>
      <w:marTop w:val="0"/>
      <w:marBottom w:val="0"/>
      <w:divBdr>
        <w:top w:val="none" w:sz="0" w:space="0" w:color="auto"/>
        <w:left w:val="none" w:sz="0" w:space="0" w:color="auto"/>
        <w:bottom w:val="none" w:sz="0" w:space="0" w:color="auto"/>
        <w:right w:val="none" w:sz="0" w:space="0" w:color="auto"/>
      </w:divBdr>
    </w:div>
    <w:div w:id="1102994235">
      <w:bodyDiv w:val="1"/>
      <w:marLeft w:val="0"/>
      <w:marRight w:val="0"/>
      <w:marTop w:val="0"/>
      <w:marBottom w:val="0"/>
      <w:divBdr>
        <w:top w:val="none" w:sz="0" w:space="0" w:color="auto"/>
        <w:left w:val="none" w:sz="0" w:space="0" w:color="auto"/>
        <w:bottom w:val="none" w:sz="0" w:space="0" w:color="auto"/>
        <w:right w:val="none" w:sz="0" w:space="0" w:color="auto"/>
      </w:divBdr>
    </w:div>
    <w:div w:id="1617710909">
      <w:bodyDiv w:val="1"/>
      <w:marLeft w:val="0"/>
      <w:marRight w:val="0"/>
      <w:marTop w:val="0"/>
      <w:marBottom w:val="0"/>
      <w:divBdr>
        <w:top w:val="none" w:sz="0" w:space="0" w:color="auto"/>
        <w:left w:val="none" w:sz="0" w:space="0" w:color="auto"/>
        <w:bottom w:val="none" w:sz="0" w:space="0" w:color="auto"/>
        <w:right w:val="none" w:sz="0" w:space="0" w:color="auto"/>
      </w:divBdr>
    </w:div>
    <w:div w:id="180750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OneDrive\Documentos\Plantillas%20personalizadas%20de%20Office\EFICAX-2024.dotx" TargetMode="External"/></Relationships>
</file>

<file path=word/theme/theme1.xml><?xml version="1.0" encoding="utf-8"?>
<a:theme xmlns:a="http://schemas.openxmlformats.org/drawingml/2006/main" name="Tema de Office">
  <a:themeElements>
    <a:clrScheme name="Lantania">
      <a:dk1>
        <a:sysClr val="windowText" lastClr="000000"/>
      </a:dk1>
      <a:lt1>
        <a:sysClr val="window" lastClr="FFFFFF"/>
      </a:lt1>
      <a:dk2>
        <a:srgbClr val="415464"/>
      </a:dk2>
      <a:lt2>
        <a:srgbClr val="E7E6E6"/>
      </a:lt2>
      <a:accent1>
        <a:srgbClr val="E4002B"/>
      </a:accent1>
      <a:accent2>
        <a:srgbClr val="E6CC4D"/>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B9ABA4E47230742866E2491AFED3702" ma:contentTypeVersion="11" ma:contentTypeDescription="Crear nuevo documento." ma:contentTypeScope="" ma:versionID="3cd001560e92da77fe963139177b1aac">
  <xsd:schema xmlns:xsd="http://www.w3.org/2001/XMLSchema" xmlns:xs="http://www.w3.org/2001/XMLSchema" xmlns:p="http://schemas.microsoft.com/office/2006/metadata/properties" xmlns:ns2="81a5e1ba-7a00-4ebe-917f-6f2c8759c235" xmlns:ns3="4e510e59-4d37-4d71-af38-ba72d25ab421" targetNamespace="http://schemas.microsoft.com/office/2006/metadata/properties" ma:root="true" ma:fieldsID="2584b971b829cd29341f0755e8027dda" ns2:_="" ns3:_="">
    <xsd:import namespace="81a5e1ba-7a00-4ebe-917f-6f2c8759c235"/>
    <xsd:import namespace="4e510e59-4d37-4d71-af38-ba72d25ab4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ENTARIO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5e1ba-7a00-4ebe-917f-6f2c8759c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ENTARIOS" ma:index="11" nillable="true" ma:displayName="COMENTARIOS" ma:format="Dropdown" ma:internalName="COMENTARIOS">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8807f74-7575-4bc8-947b-c001875908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10e59-4d37-4d71-af38-ba72d25ab4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16b9ea-cdfd-4097-8005-97d637e98225}" ma:internalName="TaxCatchAll" ma:showField="CatchAllData" ma:web="4e510e59-4d37-4d71-af38-ba72d25ab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e510e59-4d37-4d71-af38-ba72d25ab421" xsi:nil="true"/>
    <lcf76f155ced4ddcb4097134ff3c332f xmlns="81a5e1ba-7a00-4ebe-917f-6f2c8759c235">
      <Terms xmlns="http://schemas.microsoft.com/office/infopath/2007/PartnerControls"/>
    </lcf76f155ced4ddcb4097134ff3c332f>
    <COMENTARIOS xmlns="81a5e1ba-7a00-4ebe-917f-6f2c8759c23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13A038-081E-4056-9487-2B3DDDBA801C}">
  <ds:schemaRefs>
    <ds:schemaRef ds:uri="http://schemas.openxmlformats.org/officeDocument/2006/bibliography"/>
  </ds:schemaRefs>
</ds:datastoreItem>
</file>

<file path=customXml/itemProps2.xml><?xml version="1.0" encoding="utf-8"?>
<ds:datastoreItem xmlns:ds="http://schemas.openxmlformats.org/officeDocument/2006/customXml" ds:itemID="{E43271D5-30A2-4B17-AAA0-EC3049173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a5e1ba-7a00-4ebe-917f-6f2c8759c235"/>
    <ds:schemaRef ds:uri="4e510e59-4d37-4d71-af38-ba72d25ab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2A4B24-A32D-41A9-B140-DF550EE90F7D}">
  <ds:schemaRefs>
    <ds:schemaRef ds:uri="http://schemas.microsoft.com/office/2006/metadata/properties"/>
    <ds:schemaRef ds:uri="http://schemas.microsoft.com/office/infopath/2007/PartnerControls"/>
    <ds:schemaRef ds:uri="4e510e59-4d37-4d71-af38-ba72d25ab421"/>
    <ds:schemaRef ds:uri="81a5e1ba-7a00-4ebe-917f-6f2c8759c235"/>
  </ds:schemaRefs>
</ds:datastoreItem>
</file>

<file path=customXml/itemProps4.xml><?xml version="1.0" encoding="utf-8"?>
<ds:datastoreItem xmlns:ds="http://schemas.openxmlformats.org/officeDocument/2006/customXml" ds:itemID="{7C2F2780-B9DF-4BE3-864F-1A7070BB9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EFICAX-2024.dotx</Template>
  <TotalTime>244</TotalTime>
  <Pages>75</Pages>
  <Words>18916</Words>
  <Characters>108768</Characters>
  <Application>Microsoft Office Word</Application>
  <DocSecurity>0</DocSecurity>
  <Lines>6798</Lines>
  <Paragraphs>3546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124138</CharactersWithSpaces>
  <SharedDoc>false</SharedDoc>
  <HLinks>
    <vt:vector size="504" baseType="variant">
      <vt:variant>
        <vt:i4>1638449</vt:i4>
      </vt:variant>
      <vt:variant>
        <vt:i4>500</vt:i4>
      </vt:variant>
      <vt:variant>
        <vt:i4>0</vt:i4>
      </vt:variant>
      <vt:variant>
        <vt:i4>5</vt:i4>
      </vt:variant>
      <vt:variant>
        <vt:lpwstr/>
      </vt:variant>
      <vt:variant>
        <vt:lpwstr>_Toc163737082</vt:lpwstr>
      </vt:variant>
      <vt:variant>
        <vt:i4>1638449</vt:i4>
      </vt:variant>
      <vt:variant>
        <vt:i4>494</vt:i4>
      </vt:variant>
      <vt:variant>
        <vt:i4>0</vt:i4>
      </vt:variant>
      <vt:variant>
        <vt:i4>5</vt:i4>
      </vt:variant>
      <vt:variant>
        <vt:lpwstr/>
      </vt:variant>
      <vt:variant>
        <vt:lpwstr>_Toc163737081</vt:lpwstr>
      </vt:variant>
      <vt:variant>
        <vt:i4>1638449</vt:i4>
      </vt:variant>
      <vt:variant>
        <vt:i4>488</vt:i4>
      </vt:variant>
      <vt:variant>
        <vt:i4>0</vt:i4>
      </vt:variant>
      <vt:variant>
        <vt:i4>5</vt:i4>
      </vt:variant>
      <vt:variant>
        <vt:lpwstr/>
      </vt:variant>
      <vt:variant>
        <vt:lpwstr>_Toc163737080</vt:lpwstr>
      </vt:variant>
      <vt:variant>
        <vt:i4>1441841</vt:i4>
      </vt:variant>
      <vt:variant>
        <vt:i4>482</vt:i4>
      </vt:variant>
      <vt:variant>
        <vt:i4>0</vt:i4>
      </vt:variant>
      <vt:variant>
        <vt:i4>5</vt:i4>
      </vt:variant>
      <vt:variant>
        <vt:lpwstr/>
      </vt:variant>
      <vt:variant>
        <vt:lpwstr>_Toc163737079</vt:lpwstr>
      </vt:variant>
      <vt:variant>
        <vt:i4>1441841</vt:i4>
      </vt:variant>
      <vt:variant>
        <vt:i4>476</vt:i4>
      </vt:variant>
      <vt:variant>
        <vt:i4>0</vt:i4>
      </vt:variant>
      <vt:variant>
        <vt:i4>5</vt:i4>
      </vt:variant>
      <vt:variant>
        <vt:lpwstr/>
      </vt:variant>
      <vt:variant>
        <vt:lpwstr>_Toc163737078</vt:lpwstr>
      </vt:variant>
      <vt:variant>
        <vt:i4>1441841</vt:i4>
      </vt:variant>
      <vt:variant>
        <vt:i4>470</vt:i4>
      </vt:variant>
      <vt:variant>
        <vt:i4>0</vt:i4>
      </vt:variant>
      <vt:variant>
        <vt:i4>5</vt:i4>
      </vt:variant>
      <vt:variant>
        <vt:lpwstr/>
      </vt:variant>
      <vt:variant>
        <vt:lpwstr>_Toc163737077</vt:lpwstr>
      </vt:variant>
      <vt:variant>
        <vt:i4>1441841</vt:i4>
      </vt:variant>
      <vt:variant>
        <vt:i4>464</vt:i4>
      </vt:variant>
      <vt:variant>
        <vt:i4>0</vt:i4>
      </vt:variant>
      <vt:variant>
        <vt:i4>5</vt:i4>
      </vt:variant>
      <vt:variant>
        <vt:lpwstr/>
      </vt:variant>
      <vt:variant>
        <vt:lpwstr>_Toc163737076</vt:lpwstr>
      </vt:variant>
      <vt:variant>
        <vt:i4>1441841</vt:i4>
      </vt:variant>
      <vt:variant>
        <vt:i4>458</vt:i4>
      </vt:variant>
      <vt:variant>
        <vt:i4>0</vt:i4>
      </vt:variant>
      <vt:variant>
        <vt:i4>5</vt:i4>
      </vt:variant>
      <vt:variant>
        <vt:lpwstr/>
      </vt:variant>
      <vt:variant>
        <vt:lpwstr>_Toc163737075</vt:lpwstr>
      </vt:variant>
      <vt:variant>
        <vt:i4>1441841</vt:i4>
      </vt:variant>
      <vt:variant>
        <vt:i4>452</vt:i4>
      </vt:variant>
      <vt:variant>
        <vt:i4>0</vt:i4>
      </vt:variant>
      <vt:variant>
        <vt:i4>5</vt:i4>
      </vt:variant>
      <vt:variant>
        <vt:lpwstr/>
      </vt:variant>
      <vt:variant>
        <vt:lpwstr>_Toc163737074</vt:lpwstr>
      </vt:variant>
      <vt:variant>
        <vt:i4>1441841</vt:i4>
      </vt:variant>
      <vt:variant>
        <vt:i4>446</vt:i4>
      </vt:variant>
      <vt:variant>
        <vt:i4>0</vt:i4>
      </vt:variant>
      <vt:variant>
        <vt:i4>5</vt:i4>
      </vt:variant>
      <vt:variant>
        <vt:lpwstr/>
      </vt:variant>
      <vt:variant>
        <vt:lpwstr>_Toc163737073</vt:lpwstr>
      </vt:variant>
      <vt:variant>
        <vt:i4>1441841</vt:i4>
      </vt:variant>
      <vt:variant>
        <vt:i4>440</vt:i4>
      </vt:variant>
      <vt:variant>
        <vt:i4>0</vt:i4>
      </vt:variant>
      <vt:variant>
        <vt:i4>5</vt:i4>
      </vt:variant>
      <vt:variant>
        <vt:lpwstr/>
      </vt:variant>
      <vt:variant>
        <vt:lpwstr>_Toc163737072</vt:lpwstr>
      </vt:variant>
      <vt:variant>
        <vt:i4>1441841</vt:i4>
      </vt:variant>
      <vt:variant>
        <vt:i4>434</vt:i4>
      </vt:variant>
      <vt:variant>
        <vt:i4>0</vt:i4>
      </vt:variant>
      <vt:variant>
        <vt:i4>5</vt:i4>
      </vt:variant>
      <vt:variant>
        <vt:lpwstr/>
      </vt:variant>
      <vt:variant>
        <vt:lpwstr>_Toc163737071</vt:lpwstr>
      </vt:variant>
      <vt:variant>
        <vt:i4>1441841</vt:i4>
      </vt:variant>
      <vt:variant>
        <vt:i4>428</vt:i4>
      </vt:variant>
      <vt:variant>
        <vt:i4>0</vt:i4>
      </vt:variant>
      <vt:variant>
        <vt:i4>5</vt:i4>
      </vt:variant>
      <vt:variant>
        <vt:lpwstr/>
      </vt:variant>
      <vt:variant>
        <vt:lpwstr>_Toc163737070</vt:lpwstr>
      </vt:variant>
      <vt:variant>
        <vt:i4>1507377</vt:i4>
      </vt:variant>
      <vt:variant>
        <vt:i4>422</vt:i4>
      </vt:variant>
      <vt:variant>
        <vt:i4>0</vt:i4>
      </vt:variant>
      <vt:variant>
        <vt:i4>5</vt:i4>
      </vt:variant>
      <vt:variant>
        <vt:lpwstr/>
      </vt:variant>
      <vt:variant>
        <vt:lpwstr>_Toc163737069</vt:lpwstr>
      </vt:variant>
      <vt:variant>
        <vt:i4>1507377</vt:i4>
      </vt:variant>
      <vt:variant>
        <vt:i4>416</vt:i4>
      </vt:variant>
      <vt:variant>
        <vt:i4>0</vt:i4>
      </vt:variant>
      <vt:variant>
        <vt:i4>5</vt:i4>
      </vt:variant>
      <vt:variant>
        <vt:lpwstr/>
      </vt:variant>
      <vt:variant>
        <vt:lpwstr>_Toc163737068</vt:lpwstr>
      </vt:variant>
      <vt:variant>
        <vt:i4>1507377</vt:i4>
      </vt:variant>
      <vt:variant>
        <vt:i4>410</vt:i4>
      </vt:variant>
      <vt:variant>
        <vt:i4>0</vt:i4>
      </vt:variant>
      <vt:variant>
        <vt:i4>5</vt:i4>
      </vt:variant>
      <vt:variant>
        <vt:lpwstr/>
      </vt:variant>
      <vt:variant>
        <vt:lpwstr>_Toc163737067</vt:lpwstr>
      </vt:variant>
      <vt:variant>
        <vt:i4>1507377</vt:i4>
      </vt:variant>
      <vt:variant>
        <vt:i4>404</vt:i4>
      </vt:variant>
      <vt:variant>
        <vt:i4>0</vt:i4>
      </vt:variant>
      <vt:variant>
        <vt:i4>5</vt:i4>
      </vt:variant>
      <vt:variant>
        <vt:lpwstr/>
      </vt:variant>
      <vt:variant>
        <vt:lpwstr>_Toc163737066</vt:lpwstr>
      </vt:variant>
      <vt:variant>
        <vt:i4>1507377</vt:i4>
      </vt:variant>
      <vt:variant>
        <vt:i4>398</vt:i4>
      </vt:variant>
      <vt:variant>
        <vt:i4>0</vt:i4>
      </vt:variant>
      <vt:variant>
        <vt:i4>5</vt:i4>
      </vt:variant>
      <vt:variant>
        <vt:lpwstr/>
      </vt:variant>
      <vt:variant>
        <vt:lpwstr>_Toc163737065</vt:lpwstr>
      </vt:variant>
      <vt:variant>
        <vt:i4>1507377</vt:i4>
      </vt:variant>
      <vt:variant>
        <vt:i4>392</vt:i4>
      </vt:variant>
      <vt:variant>
        <vt:i4>0</vt:i4>
      </vt:variant>
      <vt:variant>
        <vt:i4>5</vt:i4>
      </vt:variant>
      <vt:variant>
        <vt:lpwstr/>
      </vt:variant>
      <vt:variant>
        <vt:lpwstr>_Toc163737064</vt:lpwstr>
      </vt:variant>
      <vt:variant>
        <vt:i4>1507377</vt:i4>
      </vt:variant>
      <vt:variant>
        <vt:i4>386</vt:i4>
      </vt:variant>
      <vt:variant>
        <vt:i4>0</vt:i4>
      </vt:variant>
      <vt:variant>
        <vt:i4>5</vt:i4>
      </vt:variant>
      <vt:variant>
        <vt:lpwstr/>
      </vt:variant>
      <vt:variant>
        <vt:lpwstr>_Toc163737063</vt:lpwstr>
      </vt:variant>
      <vt:variant>
        <vt:i4>1507377</vt:i4>
      </vt:variant>
      <vt:variant>
        <vt:i4>380</vt:i4>
      </vt:variant>
      <vt:variant>
        <vt:i4>0</vt:i4>
      </vt:variant>
      <vt:variant>
        <vt:i4>5</vt:i4>
      </vt:variant>
      <vt:variant>
        <vt:lpwstr/>
      </vt:variant>
      <vt:variant>
        <vt:lpwstr>_Toc163737062</vt:lpwstr>
      </vt:variant>
      <vt:variant>
        <vt:i4>1507377</vt:i4>
      </vt:variant>
      <vt:variant>
        <vt:i4>374</vt:i4>
      </vt:variant>
      <vt:variant>
        <vt:i4>0</vt:i4>
      </vt:variant>
      <vt:variant>
        <vt:i4>5</vt:i4>
      </vt:variant>
      <vt:variant>
        <vt:lpwstr/>
      </vt:variant>
      <vt:variant>
        <vt:lpwstr>_Toc163737061</vt:lpwstr>
      </vt:variant>
      <vt:variant>
        <vt:i4>1507377</vt:i4>
      </vt:variant>
      <vt:variant>
        <vt:i4>368</vt:i4>
      </vt:variant>
      <vt:variant>
        <vt:i4>0</vt:i4>
      </vt:variant>
      <vt:variant>
        <vt:i4>5</vt:i4>
      </vt:variant>
      <vt:variant>
        <vt:lpwstr/>
      </vt:variant>
      <vt:variant>
        <vt:lpwstr>_Toc163737060</vt:lpwstr>
      </vt:variant>
      <vt:variant>
        <vt:i4>1310769</vt:i4>
      </vt:variant>
      <vt:variant>
        <vt:i4>362</vt:i4>
      </vt:variant>
      <vt:variant>
        <vt:i4>0</vt:i4>
      </vt:variant>
      <vt:variant>
        <vt:i4>5</vt:i4>
      </vt:variant>
      <vt:variant>
        <vt:lpwstr/>
      </vt:variant>
      <vt:variant>
        <vt:lpwstr>_Toc163737059</vt:lpwstr>
      </vt:variant>
      <vt:variant>
        <vt:i4>1310769</vt:i4>
      </vt:variant>
      <vt:variant>
        <vt:i4>356</vt:i4>
      </vt:variant>
      <vt:variant>
        <vt:i4>0</vt:i4>
      </vt:variant>
      <vt:variant>
        <vt:i4>5</vt:i4>
      </vt:variant>
      <vt:variant>
        <vt:lpwstr/>
      </vt:variant>
      <vt:variant>
        <vt:lpwstr>_Toc163737058</vt:lpwstr>
      </vt:variant>
      <vt:variant>
        <vt:i4>1310769</vt:i4>
      </vt:variant>
      <vt:variant>
        <vt:i4>350</vt:i4>
      </vt:variant>
      <vt:variant>
        <vt:i4>0</vt:i4>
      </vt:variant>
      <vt:variant>
        <vt:i4>5</vt:i4>
      </vt:variant>
      <vt:variant>
        <vt:lpwstr/>
      </vt:variant>
      <vt:variant>
        <vt:lpwstr>_Toc163737057</vt:lpwstr>
      </vt:variant>
      <vt:variant>
        <vt:i4>1310769</vt:i4>
      </vt:variant>
      <vt:variant>
        <vt:i4>344</vt:i4>
      </vt:variant>
      <vt:variant>
        <vt:i4>0</vt:i4>
      </vt:variant>
      <vt:variant>
        <vt:i4>5</vt:i4>
      </vt:variant>
      <vt:variant>
        <vt:lpwstr/>
      </vt:variant>
      <vt:variant>
        <vt:lpwstr>_Toc163737056</vt:lpwstr>
      </vt:variant>
      <vt:variant>
        <vt:i4>1310769</vt:i4>
      </vt:variant>
      <vt:variant>
        <vt:i4>338</vt:i4>
      </vt:variant>
      <vt:variant>
        <vt:i4>0</vt:i4>
      </vt:variant>
      <vt:variant>
        <vt:i4>5</vt:i4>
      </vt:variant>
      <vt:variant>
        <vt:lpwstr/>
      </vt:variant>
      <vt:variant>
        <vt:lpwstr>_Toc163737055</vt:lpwstr>
      </vt:variant>
      <vt:variant>
        <vt:i4>1310769</vt:i4>
      </vt:variant>
      <vt:variant>
        <vt:i4>332</vt:i4>
      </vt:variant>
      <vt:variant>
        <vt:i4>0</vt:i4>
      </vt:variant>
      <vt:variant>
        <vt:i4>5</vt:i4>
      </vt:variant>
      <vt:variant>
        <vt:lpwstr/>
      </vt:variant>
      <vt:variant>
        <vt:lpwstr>_Toc163737054</vt:lpwstr>
      </vt:variant>
      <vt:variant>
        <vt:i4>1310769</vt:i4>
      </vt:variant>
      <vt:variant>
        <vt:i4>326</vt:i4>
      </vt:variant>
      <vt:variant>
        <vt:i4>0</vt:i4>
      </vt:variant>
      <vt:variant>
        <vt:i4>5</vt:i4>
      </vt:variant>
      <vt:variant>
        <vt:lpwstr/>
      </vt:variant>
      <vt:variant>
        <vt:lpwstr>_Toc163737053</vt:lpwstr>
      </vt:variant>
      <vt:variant>
        <vt:i4>1310769</vt:i4>
      </vt:variant>
      <vt:variant>
        <vt:i4>320</vt:i4>
      </vt:variant>
      <vt:variant>
        <vt:i4>0</vt:i4>
      </vt:variant>
      <vt:variant>
        <vt:i4>5</vt:i4>
      </vt:variant>
      <vt:variant>
        <vt:lpwstr/>
      </vt:variant>
      <vt:variant>
        <vt:lpwstr>_Toc163737052</vt:lpwstr>
      </vt:variant>
      <vt:variant>
        <vt:i4>1310769</vt:i4>
      </vt:variant>
      <vt:variant>
        <vt:i4>314</vt:i4>
      </vt:variant>
      <vt:variant>
        <vt:i4>0</vt:i4>
      </vt:variant>
      <vt:variant>
        <vt:i4>5</vt:i4>
      </vt:variant>
      <vt:variant>
        <vt:lpwstr/>
      </vt:variant>
      <vt:variant>
        <vt:lpwstr>_Toc163737051</vt:lpwstr>
      </vt:variant>
      <vt:variant>
        <vt:i4>1310769</vt:i4>
      </vt:variant>
      <vt:variant>
        <vt:i4>308</vt:i4>
      </vt:variant>
      <vt:variant>
        <vt:i4>0</vt:i4>
      </vt:variant>
      <vt:variant>
        <vt:i4>5</vt:i4>
      </vt:variant>
      <vt:variant>
        <vt:lpwstr/>
      </vt:variant>
      <vt:variant>
        <vt:lpwstr>_Toc163737050</vt:lpwstr>
      </vt:variant>
      <vt:variant>
        <vt:i4>1376305</vt:i4>
      </vt:variant>
      <vt:variant>
        <vt:i4>302</vt:i4>
      </vt:variant>
      <vt:variant>
        <vt:i4>0</vt:i4>
      </vt:variant>
      <vt:variant>
        <vt:i4>5</vt:i4>
      </vt:variant>
      <vt:variant>
        <vt:lpwstr/>
      </vt:variant>
      <vt:variant>
        <vt:lpwstr>_Toc163737049</vt:lpwstr>
      </vt:variant>
      <vt:variant>
        <vt:i4>1376305</vt:i4>
      </vt:variant>
      <vt:variant>
        <vt:i4>296</vt:i4>
      </vt:variant>
      <vt:variant>
        <vt:i4>0</vt:i4>
      </vt:variant>
      <vt:variant>
        <vt:i4>5</vt:i4>
      </vt:variant>
      <vt:variant>
        <vt:lpwstr/>
      </vt:variant>
      <vt:variant>
        <vt:lpwstr>_Toc163737048</vt:lpwstr>
      </vt:variant>
      <vt:variant>
        <vt:i4>1376305</vt:i4>
      </vt:variant>
      <vt:variant>
        <vt:i4>290</vt:i4>
      </vt:variant>
      <vt:variant>
        <vt:i4>0</vt:i4>
      </vt:variant>
      <vt:variant>
        <vt:i4>5</vt:i4>
      </vt:variant>
      <vt:variant>
        <vt:lpwstr/>
      </vt:variant>
      <vt:variant>
        <vt:lpwstr>_Toc163737047</vt:lpwstr>
      </vt:variant>
      <vt:variant>
        <vt:i4>1376305</vt:i4>
      </vt:variant>
      <vt:variant>
        <vt:i4>284</vt:i4>
      </vt:variant>
      <vt:variant>
        <vt:i4>0</vt:i4>
      </vt:variant>
      <vt:variant>
        <vt:i4>5</vt:i4>
      </vt:variant>
      <vt:variant>
        <vt:lpwstr/>
      </vt:variant>
      <vt:variant>
        <vt:lpwstr>_Toc163737046</vt:lpwstr>
      </vt:variant>
      <vt:variant>
        <vt:i4>1376305</vt:i4>
      </vt:variant>
      <vt:variant>
        <vt:i4>278</vt:i4>
      </vt:variant>
      <vt:variant>
        <vt:i4>0</vt:i4>
      </vt:variant>
      <vt:variant>
        <vt:i4>5</vt:i4>
      </vt:variant>
      <vt:variant>
        <vt:lpwstr/>
      </vt:variant>
      <vt:variant>
        <vt:lpwstr>_Toc163737045</vt:lpwstr>
      </vt:variant>
      <vt:variant>
        <vt:i4>1376305</vt:i4>
      </vt:variant>
      <vt:variant>
        <vt:i4>272</vt:i4>
      </vt:variant>
      <vt:variant>
        <vt:i4>0</vt:i4>
      </vt:variant>
      <vt:variant>
        <vt:i4>5</vt:i4>
      </vt:variant>
      <vt:variant>
        <vt:lpwstr/>
      </vt:variant>
      <vt:variant>
        <vt:lpwstr>_Toc163737044</vt:lpwstr>
      </vt:variant>
      <vt:variant>
        <vt:i4>1376305</vt:i4>
      </vt:variant>
      <vt:variant>
        <vt:i4>266</vt:i4>
      </vt:variant>
      <vt:variant>
        <vt:i4>0</vt:i4>
      </vt:variant>
      <vt:variant>
        <vt:i4>5</vt:i4>
      </vt:variant>
      <vt:variant>
        <vt:lpwstr/>
      </vt:variant>
      <vt:variant>
        <vt:lpwstr>_Toc163737043</vt:lpwstr>
      </vt:variant>
      <vt:variant>
        <vt:i4>1376305</vt:i4>
      </vt:variant>
      <vt:variant>
        <vt:i4>260</vt:i4>
      </vt:variant>
      <vt:variant>
        <vt:i4>0</vt:i4>
      </vt:variant>
      <vt:variant>
        <vt:i4>5</vt:i4>
      </vt:variant>
      <vt:variant>
        <vt:lpwstr/>
      </vt:variant>
      <vt:variant>
        <vt:lpwstr>_Toc163737042</vt:lpwstr>
      </vt:variant>
      <vt:variant>
        <vt:i4>1376305</vt:i4>
      </vt:variant>
      <vt:variant>
        <vt:i4>254</vt:i4>
      </vt:variant>
      <vt:variant>
        <vt:i4>0</vt:i4>
      </vt:variant>
      <vt:variant>
        <vt:i4>5</vt:i4>
      </vt:variant>
      <vt:variant>
        <vt:lpwstr/>
      </vt:variant>
      <vt:variant>
        <vt:lpwstr>_Toc163737041</vt:lpwstr>
      </vt:variant>
      <vt:variant>
        <vt:i4>1376305</vt:i4>
      </vt:variant>
      <vt:variant>
        <vt:i4>248</vt:i4>
      </vt:variant>
      <vt:variant>
        <vt:i4>0</vt:i4>
      </vt:variant>
      <vt:variant>
        <vt:i4>5</vt:i4>
      </vt:variant>
      <vt:variant>
        <vt:lpwstr/>
      </vt:variant>
      <vt:variant>
        <vt:lpwstr>_Toc163737040</vt:lpwstr>
      </vt:variant>
      <vt:variant>
        <vt:i4>1179697</vt:i4>
      </vt:variant>
      <vt:variant>
        <vt:i4>242</vt:i4>
      </vt:variant>
      <vt:variant>
        <vt:i4>0</vt:i4>
      </vt:variant>
      <vt:variant>
        <vt:i4>5</vt:i4>
      </vt:variant>
      <vt:variant>
        <vt:lpwstr/>
      </vt:variant>
      <vt:variant>
        <vt:lpwstr>_Toc163737039</vt:lpwstr>
      </vt:variant>
      <vt:variant>
        <vt:i4>1179697</vt:i4>
      </vt:variant>
      <vt:variant>
        <vt:i4>236</vt:i4>
      </vt:variant>
      <vt:variant>
        <vt:i4>0</vt:i4>
      </vt:variant>
      <vt:variant>
        <vt:i4>5</vt:i4>
      </vt:variant>
      <vt:variant>
        <vt:lpwstr/>
      </vt:variant>
      <vt:variant>
        <vt:lpwstr>_Toc163737038</vt:lpwstr>
      </vt:variant>
      <vt:variant>
        <vt:i4>1179697</vt:i4>
      </vt:variant>
      <vt:variant>
        <vt:i4>230</vt:i4>
      </vt:variant>
      <vt:variant>
        <vt:i4>0</vt:i4>
      </vt:variant>
      <vt:variant>
        <vt:i4>5</vt:i4>
      </vt:variant>
      <vt:variant>
        <vt:lpwstr/>
      </vt:variant>
      <vt:variant>
        <vt:lpwstr>_Toc163737037</vt:lpwstr>
      </vt:variant>
      <vt:variant>
        <vt:i4>1179697</vt:i4>
      </vt:variant>
      <vt:variant>
        <vt:i4>224</vt:i4>
      </vt:variant>
      <vt:variant>
        <vt:i4>0</vt:i4>
      </vt:variant>
      <vt:variant>
        <vt:i4>5</vt:i4>
      </vt:variant>
      <vt:variant>
        <vt:lpwstr/>
      </vt:variant>
      <vt:variant>
        <vt:lpwstr>_Toc163737036</vt:lpwstr>
      </vt:variant>
      <vt:variant>
        <vt:i4>1179697</vt:i4>
      </vt:variant>
      <vt:variant>
        <vt:i4>218</vt:i4>
      </vt:variant>
      <vt:variant>
        <vt:i4>0</vt:i4>
      </vt:variant>
      <vt:variant>
        <vt:i4>5</vt:i4>
      </vt:variant>
      <vt:variant>
        <vt:lpwstr/>
      </vt:variant>
      <vt:variant>
        <vt:lpwstr>_Toc163737035</vt:lpwstr>
      </vt:variant>
      <vt:variant>
        <vt:i4>1179697</vt:i4>
      </vt:variant>
      <vt:variant>
        <vt:i4>212</vt:i4>
      </vt:variant>
      <vt:variant>
        <vt:i4>0</vt:i4>
      </vt:variant>
      <vt:variant>
        <vt:i4>5</vt:i4>
      </vt:variant>
      <vt:variant>
        <vt:lpwstr/>
      </vt:variant>
      <vt:variant>
        <vt:lpwstr>_Toc163737034</vt:lpwstr>
      </vt:variant>
      <vt:variant>
        <vt:i4>1179697</vt:i4>
      </vt:variant>
      <vt:variant>
        <vt:i4>206</vt:i4>
      </vt:variant>
      <vt:variant>
        <vt:i4>0</vt:i4>
      </vt:variant>
      <vt:variant>
        <vt:i4>5</vt:i4>
      </vt:variant>
      <vt:variant>
        <vt:lpwstr/>
      </vt:variant>
      <vt:variant>
        <vt:lpwstr>_Toc163737033</vt:lpwstr>
      </vt:variant>
      <vt:variant>
        <vt:i4>1179697</vt:i4>
      </vt:variant>
      <vt:variant>
        <vt:i4>200</vt:i4>
      </vt:variant>
      <vt:variant>
        <vt:i4>0</vt:i4>
      </vt:variant>
      <vt:variant>
        <vt:i4>5</vt:i4>
      </vt:variant>
      <vt:variant>
        <vt:lpwstr/>
      </vt:variant>
      <vt:variant>
        <vt:lpwstr>_Toc163737032</vt:lpwstr>
      </vt:variant>
      <vt:variant>
        <vt:i4>1179697</vt:i4>
      </vt:variant>
      <vt:variant>
        <vt:i4>194</vt:i4>
      </vt:variant>
      <vt:variant>
        <vt:i4>0</vt:i4>
      </vt:variant>
      <vt:variant>
        <vt:i4>5</vt:i4>
      </vt:variant>
      <vt:variant>
        <vt:lpwstr/>
      </vt:variant>
      <vt:variant>
        <vt:lpwstr>_Toc163737031</vt:lpwstr>
      </vt:variant>
      <vt:variant>
        <vt:i4>1179697</vt:i4>
      </vt:variant>
      <vt:variant>
        <vt:i4>188</vt:i4>
      </vt:variant>
      <vt:variant>
        <vt:i4>0</vt:i4>
      </vt:variant>
      <vt:variant>
        <vt:i4>5</vt:i4>
      </vt:variant>
      <vt:variant>
        <vt:lpwstr/>
      </vt:variant>
      <vt:variant>
        <vt:lpwstr>_Toc163737030</vt:lpwstr>
      </vt:variant>
      <vt:variant>
        <vt:i4>1245233</vt:i4>
      </vt:variant>
      <vt:variant>
        <vt:i4>182</vt:i4>
      </vt:variant>
      <vt:variant>
        <vt:i4>0</vt:i4>
      </vt:variant>
      <vt:variant>
        <vt:i4>5</vt:i4>
      </vt:variant>
      <vt:variant>
        <vt:lpwstr/>
      </vt:variant>
      <vt:variant>
        <vt:lpwstr>_Toc163737029</vt:lpwstr>
      </vt:variant>
      <vt:variant>
        <vt:i4>1245233</vt:i4>
      </vt:variant>
      <vt:variant>
        <vt:i4>176</vt:i4>
      </vt:variant>
      <vt:variant>
        <vt:i4>0</vt:i4>
      </vt:variant>
      <vt:variant>
        <vt:i4>5</vt:i4>
      </vt:variant>
      <vt:variant>
        <vt:lpwstr/>
      </vt:variant>
      <vt:variant>
        <vt:lpwstr>_Toc163737028</vt:lpwstr>
      </vt:variant>
      <vt:variant>
        <vt:i4>1245233</vt:i4>
      </vt:variant>
      <vt:variant>
        <vt:i4>170</vt:i4>
      </vt:variant>
      <vt:variant>
        <vt:i4>0</vt:i4>
      </vt:variant>
      <vt:variant>
        <vt:i4>5</vt:i4>
      </vt:variant>
      <vt:variant>
        <vt:lpwstr/>
      </vt:variant>
      <vt:variant>
        <vt:lpwstr>_Toc163737027</vt:lpwstr>
      </vt:variant>
      <vt:variant>
        <vt:i4>1245233</vt:i4>
      </vt:variant>
      <vt:variant>
        <vt:i4>164</vt:i4>
      </vt:variant>
      <vt:variant>
        <vt:i4>0</vt:i4>
      </vt:variant>
      <vt:variant>
        <vt:i4>5</vt:i4>
      </vt:variant>
      <vt:variant>
        <vt:lpwstr/>
      </vt:variant>
      <vt:variant>
        <vt:lpwstr>_Toc163737026</vt:lpwstr>
      </vt:variant>
      <vt:variant>
        <vt:i4>1245233</vt:i4>
      </vt:variant>
      <vt:variant>
        <vt:i4>158</vt:i4>
      </vt:variant>
      <vt:variant>
        <vt:i4>0</vt:i4>
      </vt:variant>
      <vt:variant>
        <vt:i4>5</vt:i4>
      </vt:variant>
      <vt:variant>
        <vt:lpwstr/>
      </vt:variant>
      <vt:variant>
        <vt:lpwstr>_Toc163737025</vt:lpwstr>
      </vt:variant>
      <vt:variant>
        <vt:i4>1245233</vt:i4>
      </vt:variant>
      <vt:variant>
        <vt:i4>152</vt:i4>
      </vt:variant>
      <vt:variant>
        <vt:i4>0</vt:i4>
      </vt:variant>
      <vt:variant>
        <vt:i4>5</vt:i4>
      </vt:variant>
      <vt:variant>
        <vt:lpwstr/>
      </vt:variant>
      <vt:variant>
        <vt:lpwstr>_Toc163737024</vt:lpwstr>
      </vt:variant>
      <vt:variant>
        <vt:i4>1245233</vt:i4>
      </vt:variant>
      <vt:variant>
        <vt:i4>146</vt:i4>
      </vt:variant>
      <vt:variant>
        <vt:i4>0</vt:i4>
      </vt:variant>
      <vt:variant>
        <vt:i4>5</vt:i4>
      </vt:variant>
      <vt:variant>
        <vt:lpwstr/>
      </vt:variant>
      <vt:variant>
        <vt:lpwstr>_Toc163737023</vt:lpwstr>
      </vt:variant>
      <vt:variant>
        <vt:i4>1245233</vt:i4>
      </vt:variant>
      <vt:variant>
        <vt:i4>140</vt:i4>
      </vt:variant>
      <vt:variant>
        <vt:i4>0</vt:i4>
      </vt:variant>
      <vt:variant>
        <vt:i4>5</vt:i4>
      </vt:variant>
      <vt:variant>
        <vt:lpwstr/>
      </vt:variant>
      <vt:variant>
        <vt:lpwstr>_Toc163737022</vt:lpwstr>
      </vt:variant>
      <vt:variant>
        <vt:i4>1245233</vt:i4>
      </vt:variant>
      <vt:variant>
        <vt:i4>134</vt:i4>
      </vt:variant>
      <vt:variant>
        <vt:i4>0</vt:i4>
      </vt:variant>
      <vt:variant>
        <vt:i4>5</vt:i4>
      </vt:variant>
      <vt:variant>
        <vt:lpwstr/>
      </vt:variant>
      <vt:variant>
        <vt:lpwstr>_Toc163737021</vt:lpwstr>
      </vt:variant>
      <vt:variant>
        <vt:i4>1245233</vt:i4>
      </vt:variant>
      <vt:variant>
        <vt:i4>128</vt:i4>
      </vt:variant>
      <vt:variant>
        <vt:i4>0</vt:i4>
      </vt:variant>
      <vt:variant>
        <vt:i4>5</vt:i4>
      </vt:variant>
      <vt:variant>
        <vt:lpwstr/>
      </vt:variant>
      <vt:variant>
        <vt:lpwstr>_Toc163737020</vt:lpwstr>
      </vt:variant>
      <vt:variant>
        <vt:i4>1048625</vt:i4>
      </vt:variant>
      <vt:variant>
        <vt:i4>122</vt:i4>
      </vt:variant>
      <vt:variant>
        <vt:i4>0</vt:i4>
      </vt:variant>
      <vt:variant>
        <vt:i4>5</vt:i4>
      </vt:variant>
      <vt:variant>
        <vt:lpwstr/>
      </vt:variant>
      <vt:variant>
        <vt:lpwstr>_Toc163737019</vt:lpwstr>
      </vt:variant>
      <vt:variant>
        <vt:i4>1048625</vt:i4>
      </vt:variant>
      <vt:variant>
        <vt:i4>116</vt:i4>
      </vt:variant>
      <vt:variant>
        <vt:i4>0</vt:i4>
      </vt:variant>
      <vt:variant>
        <vt:i4>5</vt:i4>
      </vt:variant>
      <vt:variant>
        <vt:lpwstr/>
      </vt:variant>
      <vt:variant>
        <vt:lpwstr>_Toc163737018</vt:lpwstr>
      </vt:variant>
      <vt:variant>
        <vt:i4>1048625</vt:i4>
      </vt:variant>
      <vt:variant>
        <vt:i4>110</vt:i4>
      </vt:variant>
      <vt:variant>
        <vt:i4>0</vt:i4>
      </vt:variant>
      <vt:variant>
        <vt:i4>5</vt:i4>
      </vt:variant>
      <vt:variant>
        <vt:lpwstr/>
      </vt:variant>
      <vt:variant>
        <vt:lpwstr>_Toc163737017</vt:lpwstr>
      </vt:variant>
      <vt:variant>
        <vt:i4>1048625</vt:i4>
      </vt:variant>
      <vt:variant>
        <vt:i4>104</vt:i4>
      </vt:variant>
      <vt:variant>
        <vt:i4>0</vt:i4>
      </vt:variant>
      <vt:variant>
        <vt:i4>5</vt:i4>
      </vt:variant>
      <vt:variant>
        <vt:lpwstr/>
      </vt:variant>
      <vt:variant>
        <vt:lpwstr>_Toc163737016</vt:lpwstr>
      </vt:variant>
      <vt:variant>
        <vt:i4>1048625</vt:i4>
      </vt:variant>
      <vt:variant>
        <vt:i4>98</vt:i4>
      </vt:variant>
      <vt:variant>
        <vt:i4>0</vt:i4>
      </vt:variant>
      <vt:variant>
        <vt:i4>5</vt:i4>
      </vt:variant>
      <vt:variant>
        <vt:lpwstr/>
      </vt:variant>
      <vt:variant>
        <vt:lpwstr>_Toc163737015</vt:lpwstr>
      </vt:variant>
      <vt:variant>
        <vt:i4>1048625</vt:i4>
      </vt:variant>
      <vt:variant>
        <vt:i4>92</vt:i4>
      </vt:variant>
      <vt:variant>
        <vt:i4>0</vt:i4>
      </vt:variant>
      <vt:variant>
        <vt:i4>5</vt:i4>
      </vt:variant>
      <vt:variant>
        <vt:lpwstr/>
      </vt:variant>
      <vt:variant>
        <vt:lpwstr>_Toc163737014</vt:lpwstr>
      </vt:variant>
      <vt:variant>
        <vt:i4>1048625</vt:i4>
      </vt:variant>
      <vt:variant>
        <vt:i4>86</vt:i4>
      </vt:variant>
      <vt:variant>
        <vt:i4>0</vt:i4>
      </vt:variant>
      <vt:variant>
        <vt:i4>5</vt:i4>
      </vt:variant>
      <vt:variant>
        <vt:lpwstr/>
      </vt:variant>
      <vt:variant>
        <vt:lpwstr>_Toc163737013</vt:lpwstr>
      </vt:variant>
      <vt:variant>
        <vt:i4>1048625</vt:i4>
      </vt:variant>
      <vt:variant>
        <vt:i4>80</vt:i4>
      </vt:variant>
      <vt:variant>
        <vt:i4>0</vt:i4>
      </vt:variant>
      <vt:variant>
        <vt:i4>5</vt:i4>
      </vt:variant>
      <vt:variant>
        <vt:lpwstr/>
      </vt:variant>
      <vt:variant>
        <vt:lpwstr>_Toc163737012</vt:lpwstr>
      </vt:variant>
      <vt:variant>
        <vt:i4>1048625</vt:i4>
      </vt:variant>
      <vt:variant>
        <vt:i4>74</vt:i4>
      </vt:variant>
      <vt:variant>
        <vt:i4>0</vt:i4>
      </vt:variant>
      <vt:variant>
        <vt:i4>5</vt:i4>
      </vt:variant>
      <vt:variant>
        <vt:lpwstr/>
      </vt:variant>
      <vt:variant>
        <vt:lpwstr>_Toc163737011</vt:lpwstr>
      </vt:variant>
      <vt:variant>
        <vt:i4>1048625</vt:i4>
      </vt:variant>
      <vt:variant>
        <vt:i4>68</vt:i4>
      </vt:variant>
      <vt:variant>
        <vt:i4>0</vt:i4>
      </vt:variant>
      <vt:variant>
        <vt:i4>5</vt:i4>
      </vt:variant>
      <vt:variant>
        <vt:lpwstr/>
      </vt:variant>
      <vt:variant>
        <vt:lpwstr>_Toc163737010</vt:lpwstr>
      </vt:variant>
      <vt:variant>
        <vt:i4>1114161</vt:i4>
      </vt:variant>
      <vt:variant>
        <vt:i4>62</vt:i4>
      </vt:variant>
      <vt:variant>
        <vt:i4>0</vt:i4>
      </vt:variant>
      <vt:variant>
        <vt:i4>5</vt:i4>
      </vt:variant>
      <vt:variant>
        <vt:lpwstr/>
      </vt:variant>
      <vt:variant>
        <vt:lpwstr>_Toc163737009</vt:lpwstr>
      </vt:variant>
      <vt:variant>
        <vt:i4>1114161</vt:i4>
      </vt:variant>
      <vt:variant>
        <vt:i4>56</vt:i4>
      </vt:variant>
      <vt:variant>
        <vt:i4>0</vt:i4>
      </vt:variant>
      <vt:variant>
        <vt:i4>5</vt:i4>
      </vt:variant>
      <vt:variant>
        <vt:lpwstr/>
      </vt:variant>
      <vt:variant>
        <vt:lpwstr>_Toc163737008</vt:lpwstr>
      </vt:variant>
      <vt:variant>
        <vt:i4>1114161</vt:i4>
      </vt:variant>
      <vt:variant>
        <vt:i4>50</vt:i4>
      </vt:variant>
      <vt:variant>
        <vt:i4>0</vt:i4>
      </vt:variant>
      <vt:variant>
        <vt:i4>5</vt:i4>
      </vt:variant>
      <vt:variant>
        <vt:lpwstr/>
      </vt:variant>
      <vt:variant>
        <vt:lpwstr>_Toc163737007</vt:lpwstr>
      </vt:variant>
      <vt:variant>
        <vt:i4>1114161</vt:i4>
      </vt:variant>
      <vt:variant>
        <vt:i4>44</vt:i4>
      </vt:variant>
      <vt:variant>
        <vt:i4>0</vt:i4>
      </vt:variant>
      <vt:variant>
        <vt:i4>5</vt:i4>
      </vt:variant>
      <vt:variant>
        <vt:lpwstr/>
      </vt:variant>
      <vt:variant>
        <vt:lpwstr>_Toc163737006</vt:lpwstr>
      </vt:variant>
      <vt:variant>
        <vt:i4>1114161</vt:i4>
      </vt:variant>
      <vt:variant>
        <vt:i4>38</vt:i4>
      </vt:variant>
      <vt:variant>
        <vt:i4>0</vt:i4>
      </vt:variant>
      <vt:variant>
        <vt:i4>5</vt:i4>
      </vt:variant>
      <vt:variant>
        <vt:lpwstr/>
      </vt:variant>
      <vt:variant>
        <vt:lpwstr>_Toc163737005</vt:lpwstr>
      </vt:variant>
      <vt:variant>
        <vt:i4>1114161</vt:i4>
      </vt:variant>
      <vt:variant>
        <vt:i4>32</vt:i4>
      </vt:variant>
      <vt:variant>
        <vt:i4>0</vt:i4>
      </vt:variant>
      <vt:variant>
        <vt:i4>5</vt:i4>
      </vt:variant>
      <vt:variant>
        <vt:lpwstr/>
      </vt:variant>
      <vt:variant>
        <vt:lpwstr>_Toc163737004</vt:lpwstr>
      </vt:variant>
      <vt:variant>
        <vt:i4>1114161</vt:i4>
      </vt:variant>
      <vt:variant>
        <vt:i4>26</vt:i4>
      </vt:variant>
      <vt:variant>
        <vt:i4>0</vt:i4>
      </vt:variant>
      <vt:variant>
        <vt:i4>5</vt:i4>
      </vt:variant>
      <vt:variant>
        <vt:lpwstr/>
      </vt:variant>
      <vt:variant>
        <vt:lpwstr>_Toc163737003</vt:lpwstr>
      </vt:variant>
      <vt:variant>
        <vt:i4>1114161</vt:i4>
      </vt:variant>
      <vt:variant>
        <vt:i4>20</vt:i4>
      </vt:variant>
      <vt:variant>
        <vt:i4>0</vt:i4>
      </vt:variant>
      <vt:variant>
        <vt:i4>5</vt:i4>
      </vt:variant>
      <vt:variant>
        <vt:lpwstr/>
      </vt:variant>
      <vt:variant>
        <vt:lpwstr>_Toc163737002</vt:lpwstr>
      </vt:variant>
      <vt:variant>
        <vt:i4>1114161</vt:i4>
      </vt:variant>
      <vt:variant>
        <vt:i4>14</vt:i4>
      </vt:variant>
      <vt:variant>
        <vt:i4>0</vt:i4>
      </vt:variant>
      <vt:variant>
        <vt:i4>5</vt:i4>
      </vt:variant>
      <vt:variant>
        <vt:lpwstr/>
      </vt:variant>
      <vt:variant>
        <vt:lpwstr>_Toc163737001</vt:lpwstr>
      </vt:variant>
      <vt:variant>
        <vt:i4>1114161</vt:i4>
      </vt:variant>
      <vt:variant>
        <vt:i4>8</vt:i4>
      </vt:variant>
      <vt:variant>
        <vt:i4>0</vt:i4>
      </vt:variant>
      <vt:variant>
        <vt:i4>5</vt:i4>
      </vt:variant>
      <vt:variant>
        <vt:lpwstr/>
      </vt:variant>
      <vt:variant>
        <vt:lpwstr>_Toc163737000</vt:lpwstr>
      </vt:variant>
      <vt:variant>
        <vt:i4>1638456</vt:i4>
      </vt:variant>
      <vt:variant>
        <vt:i4>2</vt:i4>
      </vt:variant>
      <vt:variant>
        <vt:i4>0</vt:i4>
      </vt:variant>
      <vt:variant>
        <vt:i4>5</vt:i4>
      </vt:variant>
      <vt:variant>
        <vt:lpwstr/>
      </vt:variant>
      <vt:variant>
        <vt:lpwstr>_Toc163736999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Igual</dc:creator>
  <cp:keywords/>
  <dc:description/>
  <cp:lastModifiedBy>Fernando Igual</cp:lastModifiedBy>
  <cp:revision>28</cp:revision>
  <dcterms:created xsi:type="dcterms:W3CDTF">2026-03-09T10:32:00Z</dcterms:created>
  <dcterms:modified xsi:type="dcterms:W3CDTF">2026-03-16T13:01:00Z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0x010100DB9ABA4E47230742866E2491AFED3702</vt:lpwstr>
  </property>
  <property fmtid="{D5CDD505-2E9C-101B-9397-08002B2CF9AE}" pid="3" name="MediaServiceImageTags">
    <vt:lpwstr/>
  </property>
</Properties>
</file>