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E8D" w:rsidRDefault="00A67701" w:rsidP="00B22E8D">
      <w:pPr>
        <w:autoSpaceDE w:val="0"/>
        <w:autoSpaceDN w:val="0"/>
        <w:adjustRightInd w:val="0"/>
        <w:spacing w:after="0" w:line="240" w:lineRule="auto"/>
        <w:jc w:val="center"/>
        <w:rPr>
          <w:rFonts w:ascii="Times New Roman" w:hAnsi="Times New Roman" w:cs="Times New Roman"/>
          <w:b/>
          <w:bCs/>
          <w:sz w:val="24"/>
          <w:szCs w:val="24"/>
        </w:rPr>
      </w:pPr>
      <w:r w:rsidRPr="00A67701">
        <w:rPr>
          <w:rFonts w:ascii="Times New Roman" w:hAnsi="Times New Roman" w:cs="Times New Roman"/>
          <w:b/>
          <w:bCs/>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9pt;height:51.7pt">
            <v:imagedata r:id="rId8" o:title="logo novo FIAP"/>
          </v:shape>
        </w:pict>
      </w:r>
    </w:p>
    <w:p w:rsidR="00B22E8D" w:rsidRDefault="00B22E8D" w:rsidP="00B22E8D">
      <w:pPr>
        <w:autoSpaceDE w:val="0"/>
        <w:autoSpaceDN w:val="0"/>
        <w:adjustRightInd w:val="0"/>
        <w:spacing w:after="0" w:line="240" w:lineRule="auto"/>
        <w:rPr>
          <w:rFonts w:ascii="Times New Roman" w:hAnsi="Times New Roman" w:cs="Times New Roman"/>
          <w:b/>
          <w:bCs/>
          <w:sz w:val="24"/>
          <w:szCs w:val="24"/>
        </w:rPr>
      </w:pPr>
    </w:p>
    <w:p w:rsidR="00B22E8D" w:rsidRDefault="00B22E8D" w:rsidP="00B22E8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FACULDADE DE INFORMÁTICA E ADMINISTRAÇÃO PAULISTA</w:t>
      </w:r>
    </w:p>
    <w:p w:rsidR="00B22E8D" w:rsidRDefault="00B22E8D" w:rsidP="00B22E8D">
      <w:pPr>
        <w:autoSpaceDE w:val="0"/>
        <w:autoSpaceDN w:val="0"/>
        <w:adjustRightInd w:val="0"/>
        <w:spacing w:after="0" w:line="240" w:lineRule="auto"/>
        <w:jc w:val="center"/>
        <w:rPr>
          <w:rFonts w:ascii="Times New Roman" w:hAnsi="Times New Roman" w:cs="Times New Roman"/>
          <w:b/>
          <w:bCs/>
          <w:sz w:val="24"/>
          <w:szCs w:val="24"/>
        </w:rPr>
      </w:pPr>
    </w:p>
    <w:p w:rsidR="00B22E8D" w:rsidRDefault="00B22E8D" w:rsidP="00B22E8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MBA EM DESENVOLVIMENTO DE APLICAÇÕES JAVA (SOA)</w:t>
      </w:r>
    </w:p>
    <w:p w:rsidR="00B22E8D" w:rsidRDefault="00B22E8D" w:rsidP="00B22E8D">
      <w:pPr>
        <w:autoSpaceDE w:val="0"/>
        <w:autoSpaceDN w:val="0"/>
        <w:adjustRightInd w:val="0"/>
        <w:spacing w:after="0" w:line="240" w:lineRule="auto"/>
        <w:jc w:val="center"/>
        <w:rPr>
          <w:rFonts w:ascii="Times New Roman" w:hAnsi="Times New Roman" w:cs="Times New Roman"/>
          <w:b/>
          <w:bCs/>
          <w:sz w:val="24"/>
          <w:szCs w:val="24"/>
        </w:rPr>
      </w:pPr>
    </w:p>
    <w:p w:rsidR="00B22E8D" w:rsidRPr="00F66C79" w:rsidRDefault="00F66C79" w:rsidP="00F66C79">
      <w:pPr>
        <w:autoSpaceDE w:val="0"/>
        <w:autoSpaceDN w:val="0"/>
        <w:adjustRightInd w:val="0"/>
        <w:spacing w:after="0" w:line="240" w:lineRule="auto"/>
        <w:jc w:val="center"/>
        <w:rPr>
          <w:rFonts w:ascii="Times New Roman" w:hAnsi="Times New Roman" w:cs="Times New Roman"/>
          <w:b/>
          <w:bCs/>
          <w:sz w:val="24"/>
          <w:szCs w:val="24"/>
        </w:rPr>
      </w:pPr>
      <w:r w:rsidRPr="00F66C79">
        <w:rPr>
          <w:rFonts w:ascii="Times New Roman" w:hAnsi="Times New Roman" w:cs="Times New Roman"/>
          <w:b/>
          <w:bCs/>
          <w:sz w:val="24"/>
          <w:szCs w:val="24"/>
        </w:rPr>
        <w:t>Frameworks Utilitários (Jasper, Ant, Apache Commons, Maven) E Design Patterns</w:t>
      </w:r>
    </w:p>
    <w:p w:rsidR="00B22E8D" w:rsidRDefault="00B22E8D" w:rsidP="00B22E8D">
      <w:pPr>
        <w:autoSpaceDE w:val="0"/>
        <w:autoSpaceDN w:val="0"/>
        <w:adjustRightInd w:val="0"/>
        <w:spacing w:after="0" w:line="240" w:lineRule="auto"/>
        <w:rPr>
          <w:rFonts w:ascii="Times New Roman" w:hAnsi="Times New Roman" w:cs="Times New Roman"/>
          <w:sz w:val="24"/>
          <w:szCs w:val="24"/>
        </w:rPr>
      </w:pPr>
    </w:p>
    <w:p w:rsidR="00B22E8D" w:rsidRPr="00F66C79" w:rsidRDefault="00B22E8D" w:rsidP="00B22E8D">
      <w:pPr>
        <w:autoSpaceDE w:val="0"/>
        <w:autoSpaceDN w:val="0"/>
        <w:adjustRightInd w:val="0"/>
        <w:spacing w:after="0" w:line="240" w:lineRule="auto"/>
        <w:rPr>
          <w:rFonts w:ascii="Times New Roman" w:hAnsi="Times New Roman" w:cs="Times New Roman"/>
          <w:sz w:val="24"/>
          <w:szCs w:val="24"/>
          <w:u w:val="single"/>
        </w:rPr>
      </w:pPr>
    </w:p>
    <w:p w:rsidR="00B22E8D" w:rsidRDefault="00B22E8D" w:rsidP="00B22E8D">
      <w:pPr>
        <w:autoSpaceDE w:val="0"/>
        <w:autoSpaceDN w:val="0"/>
        <w:adjustRightInd w:val="0"/>
        <w:spacing w:after="0" w:line="240" w:lineRule="auto"/>
        <w:rPr>
          <w:rFonts w:ascii="Times New Roman" w:hAnsi="Times New Roman" w:cs="Times New Roman"/>
          <w:sz w:val="24"/>
          <w:szCs w:val="24"/>
        </w:rPr>
      </w:pPr>
    </w:p>
    <w:p w:rsidR="00B22E8D" w:rsidRDefault="00B22E8D" w:rsidP="00B22E8D">
      <w:pPr>
        <w:autoSpaceDE w:val="0"/>
        <w:autoSpaceDN w:val="0"/>
        <w:adjustRightInd w:val="0"/>
        <w:spacing w:after="0" w:line="240" w:lineRule="auto"/>
        <w:rPr>
          <w:rFonts w:ascii="Times New Roman" w:hAnsi="Times New Roman" w:cs="Times New Roman"/>
          <w:sz w:val="24"/>
          <w:szCs w:val="24"/>
        </w:rPr>
      </w:pPr>
    </w:p>
    <w:p w:rsidR="00B22E8D" w:rsidRPr="00F66C79" w:rsidRDefault="00B22E8D">
      <w:pPr>
        <w:pStyle w:val="CabealhodoSumrio"/>
        <w:rPr>
          <w:u w:val="single"/>
        </w:rPr>
      </w:pPr>
    </w:p>
    <w:p w:rsidR="00B22E8D" w:rsidRDefault="00B22E8D" w:rsidP="00B22E8D"/>
    <w:p w:rsidR="00B22E8D" w:rsidRDefault="00B22E8D" w:rsidP="00B22E8D"/>
    <w:p w:rsidR="00B22E8D" w:rsidRDefault="00B22E8D" w:rsidP="00B22E8D"/>
    <w:p w:rsidR="00B22E8D" w:rsidRDefault="00B22E8D" w:rsidP="00B22E8D"/>
    <w:p w:rsidR="00B22E8D" w:rsidRDefault="00B22E8D" w:rsidP="00B22E8D"/>
    <w:p w:rsidR="00B22E8D" w:rsidRDefault="00B22E8D" w:rsidP="00B22E8D"/>
    <w:p w:rsidR="00B22E8D" w:rsidRDefault="00B22E8D" w:rsidP="00B22E8D"/>
    <w:p w:rsidR="00B22E8D" w:rsidRDefault="00B22E8D" w:rsidP="00B22E8D"/>
    <w:p w:rsidR="00B22E8D" w:rsidRDefault="00B22E8D" w:rsidP="00B22E8D">
      <w:pPr>
        <w:jc w:val="center"/>
        <w:rPr>
          <w:rFonts w:ascii="Times New Roman" w:hAnsi="Times New Roman" w:cs="Times New Roman"/>
          <w:sz w:val="24"/>
          <w:szCs w:val="24"/>
        </w:rPr>
      </w:pPr>
      <w:r>
        <w:rPr>
          <w:rFonts w:ascii="Times New Roman" w:hAnsi="Times New Roman" w:cs="Times New Roman"/>
          <w:sz w:val="24"/>
          <w:szCs w:val="24"/>
        </w:rPr>
        <w:t>LUIZ FERNANDO PEREIRA - RM: 46663</w:t>
      </w:r>
    </w:p>
    <w:p w:rsidR="00A646B6" w:rsidRDefault="00A646B6" w:rsidP="00B22E8D">
      <w:pPr>
        <w:jc w:val="center"/>
      </w:pPr>
      <w:r>
        <w:rPr>
          <w:rFonts w:ascii="Times New Roman" w:hAnsi="Times New Roman" w:cs="Times New Roman"/>
          <w:sz w:val="24"/>
          <w:szCs w:val="24"/>
        </w:rPr>
        <w:t xml:space="preserve">RODRIGO MAGALHÃES </w:t>
      </w:r>
      <w:r w:rsidR="00F54592">
        <w:rPr>
          <w:rFonts w:ascii="Times New Roman" w:hAnsi="Times New Roman" w:cs="Times New Roman"/>
          <w:sz w:val="24"/>
          <w:szCs w:val="24"/>
        </w:rPr>
        <w:t xml:space="preserve">VASCO </w:t>
      </w:r>
      <w:r>
        <w:rPr>
          <w:rFonts w:ascii="Times New Roman" w:hAnsi="Times New Roman" w:cs="Times New Roman"/>
          <w:sz w:val="24"/>
          <w:szCs w:val="24"/>
        </w:rPr>
        <w:t>- RM: 46493</w:t>
      </w:r>
    </w:p>
    <w:p w:rsidR="00B22E8D" w:rsidRDefault="00B22E8D" w:rsidP="00B22E8D"/>
    <w:p w:rsidR="00B22E8D" w:rsidRDefault="00B22E8D" w:rsidP="00B22E8D"/>
    <w:p w:rsidR="00B22E8D" w:rsidRDefault="00B22E8D" w:rsidP="00B22E8D"/>
    <w:p w:rsidR="00B22E8D" w:rsidRDefault="00B22E8D" w:rsidP="00B22E8D"/>
    <w:p w:rsidR="00B22E8D" w:rsidRDefault="00B22E8D" w:rsidP="00B22E8D"/>
    <w:p w:rsidR="00646505" w:rsidRDefault="00646505" w:rsidP="00B22E8D">
      <w:pPr>
        <w:autoSpaceDE w:val="0"/>
        <w:autoSpaceDN w:val="0"/>
        <w:adjustRightInd w:val="0"/>
        <w:spacing w:after="0" w:line="240" w:lineRule="auto"/>
        <w:jc w:val="center"/>
        <w:rPr>
          <w:rFonts w:ascii="Times New Roman" w:hAnsi="Times New Roman" w:cs="Times New Roman"/>
          <w:sz w:val="24"/>
          <w:szCs w:val="24"/>
        </w:rPr>
      </w:pPr>
    </w:p>
    <w:p w:rsidR="00646505" w:rsidRDefault="00646505" w:rsidP="00B22E8D">
      <w:pPr>
        <w:autoSpaceDE w:val="0"/>
        <w:autoSpaceDN w:val="0"/>
        <w:adjustRightInd w:val="0"/>
        <w:spacing w:after="0" w:line="240" w:lineRule="auto"/>
        <w:jc w:val="center"/>
        <w:rPr>
          <w:rFonts w:ascii="Times New Roman" w:hAnsi="Times New Roman" w:cs="Times New Roman"/>
          <w:sz w:val="24"/>
          <w:szCs w:val="24"/>
        </w:rPr>
      </w:pPr>
    </w:p>
    <w:p w:rsidR="00646505" w:rsidRDefault="00646505" w:rsidP="00B22E8D">
      <w:pPr>
        <w:autoSpaceDE w:val="0"/>
        <w:autoSpaceDN w:val="0"/>
        <w:adjustRightInd w:val="0"/>
        <w:spacing w:after="0" w:line="240" w:lineRule="auto"/>
        <w:jc w:val="center"/>
        <w:rPr>
          <w:rFonts w:ascii="Times New Roman" w:hAnsi="Times New Roman" w:cs="Times New Roman"/>
          <w:sz w:val="24"/>
          <w:szCs w:val="24"/>
        </w:rPr>
      </w:pPr>
    </w:p>
    <w:p w:rsidR="00646505" w:rsidRDefault="00646505" w:rsidP="00B22E8D">
      <w:pPr>
        <w:autoSpaceDE w:val="0"/>
        <w:autoSpaceDN w:val="0"/>
        <w:adjustRightInd w:val="0"/>
        <w:spacing w:after="0" w:line="240" w:lineRule="auto"/>
        <w:jc w:val="center"/>
        <w:rPr>
          <w:rFonts w:ascii="Times New Roman" w:hAnsi="Times New Roman" w:cs="Times New Roman"/>
          <w:sz w:val="24"/>
          <w:szCs w:val="24"/>
        </w:rPr>
      </w:pPr>
    </w:p>
    <w:p w:rsidR="00646505" w:rsidRDefault="00646505" w:rsidP="00B22E8D">
      <w:pPr>
        <w:autoSpaceDE w:val="0"/>
        <w:autoSpaceDN w:val="0"/>
        <w:adjustRightInd w:val="0"/>
        <w:spacing w:after="0" w:line="240" w:lineRule="auto"/>
        <w:jc w:val="center"/>
        <w:rPr>
          <w:rFonts w:ascii="Times New Roman" w:hAnsi="Times New Roman" w:cs="Times New Roman"/>
          <w:sz w:val="24"/>
          <w:szCs w:val="24"/>
        </w:rPr>
      </w:pPr>
    </w:p>
    <w:p w:rsidR="00646505" w:rsidRDefault="00646505" w:rsidP="00B22E8D">
      <w:pPr>
        <w:autoSpaceDE w:val="0"/>
        <w:autoSpaceDN w:val="0"/>
        <w:adjustRightInd w:val="0"/>
        <w:spacing w:after="0" w:line="240" w:lineRule="auto"/>
        <w:jc w:val="center"/>
        <w:rPr>
          <w:rFonts w:ascii="Times New Roman" w:hAnsi="Times New Roman" w:cs="Times New Roman"/>
          <w:sz w:val="24"/>
          <w:szCs w:val="24"/>
        </w:rPr>
      </w:pPr>
    </w:p>
    <w:p w:rsidR="00B22E8D" w:rsidRPr="00F66C79" w:rsidRDefault="00F66C79" w:rsidP="00B22E8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DOCUMENTO DE TRABALHO FINAL</w:t>
      </w:r>
    </w:p>
    <w:p w:rsidR="00B22E8D" w:rsidRDefault="00B22E8D" w:rsidP="00B22E8D"/>
    <w:sdt>
      <w:sdtPr>
        <w:rPr>
          <w:rFonts w:asciiTheme="minorHAnsi" w:eastAsiaTheme="minorHAnsi" w:hAnsiTheme="minorHAnsi" w:cstheme="minorBidi"/>
          <w:b w:val="0"/>
          <w:bCs w:val="0"/>
          <w:color w:val="auto"/>
          <w:sz w:val="22"/>
          <w:szCs w:val="22"/>
        </w:rPr>
        <w:id w:val="6303585"/>
        <w:docPartObj>
          <w:docPartGallery w:val="Table of Contents"/>
          <w:docPartUnique/>
        </w:docPartObj>
      </w:sdtPr>
      <w:sdtContent>
        <w:p w:rsidR="00683D49" w:rsidRDefault="00757354">
          <w:pPr>
            <w:pStyle w:val="CabealhodoSumrio"/>
          </w:pPr>
          <w:r>
            <w:t>Índice</w:t>
          </w:r>
          <w:r>
            <w:br/>
          </w:r>
        </w:p>
        <w:p w:rsidR="004623E5" w:rsidRDefault="00A67701">
          <w:pPr>
            <w:pStyle w:val="Sumrio1"/>
            <w:rPr>
              <w:rFonts w:eastAsiaTheme="minorEastAsia"/>
              <w:lang w:eastAsia="pt-BR"/>
            </w:rPr>
          </w:pPr>
          <w:r>
            <w:fldChar w:fldCharType="begin"/>
          </w:r>
          <w:r w:rsidR="00683D49">
            <w:instrText xml:space="preserve"> TOC \o "1-3" \h \z \u </w:instrText>
          </w:r>
          <w:r>
            <w:fldChar w:fldCharType="separate"/>
          </w:r>
          <w:hyperlink w:anchor="_Toc415247575" w:history="1">
            <w:r w:rsidR="004623E5" w:rsidRPr="003017CB">
              <w:rPr>
                <w:rStyle w:val="Hyperlink"/>
              </w:rPr>
              <w:t>Resumo</w:t>
            </w:r>
            <w:r w:rsidR="004623E5">
              <w:rPr>
                <w:webHidden/>
              </w:rPr>
              <w:tab/>
            </w:r>
            <w:r>
              <w:rPr>
                <w:webHidden/>
              </w:rPr>
              <w:fldChar w:fldCharType="begin"/>
            </w:r>
            <w:r w:rsidR="004623E5">
              <w:rPr>
                <w:webHidden/>
              </w:rPr>
              <w:instrText xml:space="preserve"> PAGEREF _Toc415247575 \h </w:instrText>
            </w:r>
            <w:r>
              <w:rPr>
                <w:webHidden/>
              </w:rPr>
            </w:r>
            <w:r>
              <w:rPr>
                <w:webHidden/>
              </w:rPr>
              <w:fldChar w:fldCharType="separate"/>
            </w:r>
            <w:r w:rsidR="004623E5">
              <w:rPr>
                <w:webHidden/>
              </w:rPr>
              <w:t>3</w:t>
            </w:r>
            <w:r>
              <w:rPr>
                <w:webHidden/>
              </w:rPr>
              <w:fldChar w:fldCharType="end"/>
            </w:r>
          </w:hyperlink>
        </w:p>
        <w:p w:rsidR="004623E5" w:rsidRDefault="00A67701">
          <w:pPr>
            <w:pStyle w:val="Sumrio1"/>
            <w:rPr>
              <w:rFonts w:eastAsiaTheme="minorEastAsia"/>
              <w:lang w:eastAsia="pt-BR"/>
            </w:rPr>
          </w:pPr>
          <w:hyperlink w:anchor="_Toc415247576" w:history="1">
            <w:r w:rsidR="004623E5" w:rsidRPr="003017CB">
              <w:rPr>
                <w:rStyle w:val="Hyperlink"/>
              </w:rPr>
              <w:t>Idéia do Sistema</w:t>
            </w:r>
            <w:r w:rsidR="004623E5">
              <w:rPr>
                <w:webHidden/>
              </w:rPr>
              <w:tab/>
            </w:r>
            <w:r>
              <w:rPr>
                <w:webHidden/>
              </w:rPr>
              <w:fldChar w:fldCharType="begin"/>
            </w:r>
            <w:r w:rsidR="004623E5">
              <w:rPr>
                <w:webHidden/>
              </w:rPr>
              <w:instrText xml:space="preserve"> PAGEREF _Toc415247576 \h </w:instrText>
            </w:r>
            <w:r>
              <w:rPr>
                <w:webHidden/>
              </w:rPr>
            </w:r>
            <w:r>
              <w:rPr>
                <w:webHidden/>
              </w:rPr>
              <w:fldChar w:fldCharType="separate"/>
            </w:r>
            <w:r w:rsidR="004623E5">
              <w:rPr>
                <w:webHidden/>
              </w:rPr>
              <w:t>3</w:t>
            </w:r>
            <w:r>
              <w:rPr>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77" w:history="1">
            <w:r w:rsidR="004623E5" w:rsidRPr="003017CB">
              <w:rPr>
                <w:rStyle w:val="Hyperlink"/>
                <w:noProof/>
              </w:rPr>
              <w:t>Apresentação do Sistema</w:t>
            </w:r>
            <w:r w:rsidR="004623E5">
              <w:rPr>
                <w:noProof/>
                <w:webHidden/>
              </w:rPr>
              <w:tab/>
            </w:r>
            <w:r>
              <w:rPr>
                <w:noProof/>
                <w:webHidden/>
              </w:rPr>
              <w:fldChar w:fldCharType="begin"/>
            </w:r>
            <w:r w:rsidR="004623E5">
              <w:rPr>
                <w:noProof/>
                <w:webHidden/>
              </w:rPr>
              <w:instrText xml:space="preserve"> PAGEREF _Toc415247577 \h </w:instrText>
            </w:r>
            <w:r>
              <w:rPr>
                <w:noProof/>
                <w:webHidden/>
              </w:rPr>
            </w:r>
            <w:r>
              <w:rPr>
                <w:noProof/>
                <w:webHidden/>
              </w:rPr>
              <w:fldChar w:fldCharType="separate"/>
            </w:r>
            <w:r w:rsidR="004623E5">
              <w:rPr>
                <w:noProof/>
                <w:webHidden/>
              </w:rPr>
              <w:t>3</w:t>
            </w:r>
            <w:r>
              <w:rPr>
                <w:noProof/>
                <w:webHidden/>
              </w:rPr>
              <w:fldChar w:fldCharType="end"/>
            </w:r>
          </w:hyperlink>
        </w:p>
        <w:p w:rsidR="004623E5" w:rsidRDefault="00A67701">
          <w:pPr>
            <w:pStyle w:val="Sumrio1"/>
            <w:rPr>
              <w:rFonts w:eastAsiaTheme="minorEastAsia"/>
              <w:lang w:eastAsia="pt-BR"/>
            </w:rPr>
          </w:pPr>
          <w:hyperlink w:anchor="_Toc415247578" w:history="1">
            <w:r w:rsidR="004623E5" w:rsidRPr="003017CB">
              <w:rPr>
                <w:rStyle w:val="Hyperlink"/>
              </w:rPr>
              <w:t>Frameworks Utilizados</w:t>
            </w:r>
            <w:r w:rsidR="004623E5">
              <w:rPr>
                <w:webHidden/>
              </w:rPr>
              <w:tab/>
            </w:r>
            <w:r>
              <w:rPr>
                <w:webHidden/>
              </w:rPr>
              <w:fldChar w:fldCharType="begin"/>
            </w:r>
            <w:r w:rsidR="004623E5">
              <w:rPr>
                <w:webHidden/>
              </w:rPr>
              <w:instrText xml:space="preserve"> PAGEREF _Toc415247578 \h </w:instrText>
            </w:r>
            <w:r>
              <w:rPr>
                <w:webHidden/>
              </w:rPr>
            </w:r>
            <w:r>
              <w:rPr>
                <w:webHidden/>
              </w:rPr>
              <w:fldChar w:fldCharType="separate"/>
            </w:r>
            <w:r w:rsidR="004623E5">
              <w:rPr>
                <w:webHidden/>
              </w:rPr>
              <w:t>3</w:t>
            </w:r>
            <w:r>
              <w:rPr>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79" w:history="1">
            <w:r w:rsidR="004623E5" w:rsidRPr="003017CB">
              <w:rPr>
                <w:rStyle w:val="Hyperlink"/>
                <w:noProof/>
              </w:rPr>
              <w:t>Commons Lang</w:t>
            </w:r>
            <w:r w:rsidR="004623E5">
              <w:rPr>
                <w:noProof/>
                <w:webHidden/>
              </w:rPr>
              <w:tab/>
            </w:r>
            <w:r>
              <w:rPr>
                <w:noProof/>
                <w:webHidden/>
              </w:rPr>
              <w:fldChar w:fldCharType="begin"/>
            </w:r>
            <w:r w:rsidR="004623E5">
              <w:rPr>
                <w:noProof/>
                <w:webHidden/>
              </w:rPr>
              <w:instrText xml:space="preserve"> PAGEREF _Toc415247579 \h </w:instrText>
            </w:r>
            <w:r>
              <w:rPr>
                <w:noProof/>
                <w:webHidden/>
              </w:rPr>
            </w:r>
            <w:r>
              <w:rPr>
                <w:noProof/>
                <w:webHidden/>
              </w:rPr>
              <w:fldChar w:fldCharType="separate"/>
            </w:r>
            <w:r w:rsidR="004623E5">
              <w:rPr>
                <w:noProof/>
                <w:webHidden/>
              </w:rPr>
              <w:t>3</w:t>
            </w:r>
            <w:r>
              <w:rPr>
                <w:noProof/>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0" w:history="1">
            <w:r w:rsidR="004623E5" w:rsidRPr="003017CB">
              <w:rPr>
                <w:rStyle w:val="Hyperlink"/>
                <w:noProof/>
              </w:rPr>
              <w:t>Log4J</w:t>
            </w:r>
            <w:r w:rsidR="004623E5">
              <w:rPr>
                <w:noProof/>
                <w:webHidden/>
              </w:rPr>
              <w:tab/>
            </w:r>
            <w:r>
              <w:rPr>
                <w:noProof/>
                <w:webHidden/>
              </w:rPr>
              <w:fldChar w:fldCharType="begin"/>
            </w:r>
            <w:r w:rsidR="004623E5">
              <w:rPr>
                <w:noProof/>
                <w:webHidden/>
              </w:rPr>
              <w:instrText xml:space="preserve"> PAGEREF _Toc415247580 \h </w:instrText>
            </w:r>
            <w:r>
              <w:rPr>
                <w:noProof/>
                <w:webHidden/>
              </w:rPr>
            </w:r>
            <w:r>
              <w:rPr>
                <w:noProof/>
                <w:webHidden/>
              </w:rPr>
              <w:fldChar w:fldCharType="separate"/>
            </w:r>
            <w:r w:rsidR="004623E5">
              <w:rPr>
                <w:noProof/>
                <w:webHidden/>
              </w:rPr>
              <w:t>4</w:t>
            </w:r>
            <w:r>
              <w:rPr>
                <w:noProof/>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1" w:history="1">
            <w:r w:rsidR="004623E5" w:rsidRPr="003017CB">
              <w:rPr>
                <w:rStyle w:val="Hyperlink"/>
                <w:noProof/>
              </w:rPr>
              <w:t>Maven</w:t>
            </w:r>
            <w:r w:rsidR="004623E5">
              <w:rPr>
                <w:noProof/>
                <w:webHidden/>
              </w:rPr>
              <w:tab/>
            </w:r>
            <w:r>
              <w:rPr>
                <w:noProof/>
                <w:webHidden/>
              </w:rPr>
              <w:fldChar w:fldCharType="begin"/>
            </w:r>
            <w:r w:rsidR="004623E5">
              <w:rPr>
                <w:noProof/>
                <w:webHidden/>
              </w:rPr>
              <w:instrText xml:space="preserve"> PAGEREF _Toc415247581 \h </w:instrText>
            </w:r>
            <w:r>
              <w:rPr>
                <w:noProof/>
                <w:webHidden/>
              </w:rPr>
            </w:r>
            <w:r>
              <w:rPr>
                <w:noProof/>
                <w:webHidden/>
              </w:rPr>
              <w:fldChar w:fldCharType="separate"/>
            </w:r>
            <w:r w:rsidR="004623E5">
              <w:rPr>
                <w:noProof/>
                <w:webHidden/>
              </w:rPr>
              <w:t>4</w:t>
            </w:r>
            <w:r>
              <w:rPr>
                <w:noProof/>
                <w:webHidden/>
              </w:rPr>
              <w:fldChar w:fldCharType="end"/>
            </w:r>
          </w:hyperlink>
        </w:p>
        <w:p w:rsidR="004623E5" w:rsidRDefault="00A67701">
          <w:pPr>
            <w:pStyle w:val="Sumrio1"/>
            <w:rPr>
              <w:rFonts w:eastAsiaTheme="minorEastAsia"/>
              <w:lang w:eastAsia="pt-BR"/>
            </w:rPr>
          </w:pPr>
          <w:hyperlink w:anchor="_Toc415247582" w:history="1">
            <w:r w:rsidR="004623E5" w:rsidRPr="003017CB">
              <w:rPr>
                <w:rStyle w:val="Hyperlink"/>
              </w:rPr>
              <w:t>Design Patterns Utilizados</w:t>
            </w:r>
            <w:r w:rsidR="004623E5">
              <w:rPr>
                <w:webHidden/>
              </w:rPr>
              <w:tab/>
            </w:r>
            <w:r>
              <w:rPr>
                <w:webHidden/>
              </w:rPr>
              <w:fldChar w:fldCharType="begin"/>
            </w:r>
            <w:r w:rsidR="004623E5">
              <w:rPr>
                <w:webHidden/>
              </w:rPr>
              <w:instrText xml:space="preserve"> PAGEREF _Toc415247582 \h </w:instrText>
            </w:r>
            <w:r>
              <w:rPr>
                <w:webHidden/>
              </w:rPr>
            </w:r>
            <w:r>
              <w:rPr>
                <w:webHidden/>
              </w:rPr>
              <w:fldChar w:fldCharType="separate"/>
            </w:r>
            <w:r w:rsidR="004623E5">
              <w:rPr>
                <w:webHidden/>
              </w:rPr>
              <w:t>6</w:t>
            </w:r>
            <w:r>
              <w:rPr>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3" w:history="1">
            <w:r w:rsidR="004623E5" w:rsidRPr="003017CB">
              <w:rPr>
                <w:rStyle w:val="Hyperlink"/>
                <w:noProof/>
              </w:rPr>
              <w:t>Singleton</w:t>
            </w:r>
            <w:r w:rsidR="004623E5">
              <w:rPr>
                <w:noProof/>
                <w:webHidden/>
              </w:rPr>
              <w:tab/>
            </w:r>
            <w:r>
              <w:rPr>
                <w:noProof/>
                <w:webHidden/>
              </w:rPr>
              <w:fldChar w:fldCharType="begin"/>
            </w:r>
            <w:r w:rsidR="004623E5">
              <w:rPr>
                <w:noProof/>
                <w:webHidden/>
              </w:rPr>
              <w:instrText xml:space="preserve"> PAGEREF _Toc415247583 \h </w:instrText>
            </w:r>
            <w:r>
              <w:rPr>
                <w:noProof/>
                <w:webHidden/>
              </w:rPr>
            </w:r>
            <w:r>
              <w:rPr>
                <w:noProof/>
                <w:webHidden/>
              </w:rPr>
              <w:fldChar w:fldCharType="separate"/>
            </w:r>
            <w:r w:rsidR="004623E5">
              <w:rPr>
                <w:noProof/>
                <w:webHidden/>
              </w:rPr>
              <w:t>6</w:t>
            </w:r>
            <w:r>
              <w:rPr>
                <w:noProof/>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4" w:history="1">
            <w:r w:rsidR="004623E5" w:rsidRPr="003017CB">
              <w:rPr>
                <w:rStyle w:val="Hyperlink"/>
                <w:noProof/>
              </w:rPr>
              <w:t>Abstract Factory</w:t>
            </w:r>
            <w:r w:rsidR="004623E5">
              <w:rPr>
                <w:noProof/>
                <w:webHidden/>
              </w:rPr>
              <w:tab/>
            </w:r>
            <w:r>
              <w:rPr>
                <w:noProof/>
                <w:webHidden/>
              </w:rPr>
              <w:fldChar w:fldCharType="begin"/>
            </w:r>
            <w:r w:rsidR="004623E5">
              <w:rPr>
                <w:noProof/>
                <w:webHidden/>
              </w:rPr>
              <w:instrText xml:space="preserve"> PAGEREF _Toc415247584 \h </w:instrText>
            </w:r>
            <w:r>
              <w:rPr>
                <w:noProof/>
                <w:webHidden/>
              </w:rPr>
            </w:r>
            <w:r>
              <w:rPr>
                <w:noProof/>
                <w:webHidden/>
              </w:rPr>
              <w:fldChar w:fldCharType="separate"/>
            </w:r>
            <w:r w:rsidR="004623E5">
              <w:rPr>
                <w:noProof/>
                <w:webHidden/>
              </w:rPr>
              <w:t>7</w:t>
            </w:r>
            <w:r>
              <w:rPr>
                <w:noProof/>
                <w:webHidden/>
              </w:rPr>
              <w:fldChar w:fldCharType="end"/>
            </w:r>
          </w:hyperlink>
        </w:p>
        <w:p w:rsidR="004623E5" w:rsidRDefault="00A67701">
          <w:pPr>
            <w:pStyle w:val="Sumrio1"/>
            <w:rPr>
              <w:rFonts w:eastAsiaTheme="minorEastAsia"/>
              <w:lang w:eastAsia="pt-BR"/>
            </w:rPr>
          </w:pPr>
          <w:hyperlink w:anchor="_Toc415247585" w:history="1">
            <w:r w:rsidR="004623E5" w:rsidRPr="003017CB">
              <w:rPr>
                <w:rStyle w:val="Hyperlink"/>
              </w:rPr>
              <w:t>Framework de Pesquisa</w:t>
            </w:r>
            <w:r w:rsidR="004623E5">
              <w:rPr>
                <w:webHidden/>
              </w:rPr>
              <w:tab/>
            </w:r>
            <w:r>
              <w:rPr>
                <w:webHidden/>
              </w:rPr>
              <w:fldChar w:fldCharType="begin"/>
            </w:r>
            <w:r w:rsidR="004623E5">
              <w:rPr>
                <w:webHidden/>
              </w:rPr>
              <w:instrText xml:space="preserve"> PAGEREF _Toc415247585 \h </w:instrText>
            </w:r>
            <w:r>
              <w:rPr>
                <w:webHidden/>
              </w:rPr>
            </w:r>
            <w:r>
              <w:rPr>
                <w:webHidden/>
              </w:rPr>
              <w:fldChar w:fldCharType="separate"/>
            </w:r>
            <w:r w:rsidR="004623E5">
              <w:rPr>
                <w:webHidden/>
              </w:rPr>
              <w:t>9</w:t>
            </w:r>
            <w:r>
              <w:rPr>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6" w:history="1">
            <w:r w:rsidR="004623E5" w:rsidRPr="003017CB">
              <w:rPr>
                <w:rStyle w:val="Hyperlink"/>
                <w:noProof/>
              </w:rPr>
              <w:t>Spring Batch</w:t>
            </w:r>
            <w:r w:rsidR="004623E5">
              <w:rPr>
                <w:noProof/>
                <w:webHidden/>
              </w:rPr>
              <w:tab/>
            </w:r>
            <w:r>
              <w:rPr>
                <w:noProof/>
                <w:webHidden/>
              </w:rPr>
              <w:fldChar w:fldCharType="begin"/>
            </w:r>
            <w:r w:rsidR="004623E5">
              <w:rPr>
                <w:noProof/>
                <w:webHidden/>
              </w:rPr>
              <w:instrText xml:space="preserve"> PAGEREF _Toc415247586 \h </w:instrText>
            </w:r>
            <w:r>
              <w:rPr>
                <w:noProof/>
                <w:webHidden/>
              </w:rPr>
            </w:r>
            <w:r>
              <w:rPr>
                <w:noProof/>
                <w:webHidden/>
              </w:rPr>
              <w:fldChar w:fldCharType="separate"/>
            </w:r>
            <w:r w:rsidR="004623E5">
              <w:rPr>
                <w:noProof/>
                <w:webHidden/>
              </w:rPr>
              <w:t>9</w:t>
            </w:r>
            <w:r>
              <w:rPr>
                <w:noProof/>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7" w:history="1">
            <w:r w:rsidR="004623E5" w:rsidRPr="003017CB">
              <w:rPr>
                <w:rStyle w:val="Hyperlink"/>
                <w:noProof/>
              </w:rPr>
              <w:t>Exemplo de Utilização</w:t>
            </w:r>
            <w:r w:rsidR="004623E5">
              <w:rPr>
                <w:noProof/>
                <w:webHidden/>
              </w:rPr>
              <w:tab/>
            </w:r>
            <w:r>
              <w:rPr>
                <w:noProof/>
                <w:webHidden/>
              </w:rPr>
              <w:fldChar w:fldCharType="begin"/>
            </w:r>
            <w:r w:rsidR="004623E5">
              <w:rPr>
                <w:noProof/>
                <w:webHidden/>
              </w:rPr>
              <w:instrText xml:space="preserve"> PAGEREF _Toc415247587 \h </w:instrText>
            </w:r>
            <w:r>
              <w:rPr>
                <w:noProof/>
                <w:webHidden/>
              </w:rPr>
            </w:r>
            <w:r>
              <w:rPr>
                <w:noProof/>
                <w:webHidden/>
              </w:rPr>
              <w:fldChar w:fldCharType="separate"/>
            </w:r>
            <w:r w:rsidR="004623E5">
              <w:rPr>
                <w:noProof/>
                <w:webHidden/>
              </w:rPr>
              <w:t>9</w:t>
            </w:r>
            <w:r>
              <w:rPr>
                <w:noProof/>
                <w:webHidden/>
              </w:rPr>
              <w:fldChar w:fldCharType="end"/>
            </w:r>
          </w:hyperlink>
        </w:p>
        <w:p w:rsidR="004623E5" w:rsidRDefault="00A67701">
          <w:pPr>
            <w:pStyle w:val="Sumrio1"/>
            <w:rPr>
              <w:rFonts w:eastAsiaTheme="minorEastAsia"/>
              <w:lang w:eastAsia="pt-BR"/>
            </w:rPr>
          </w:pPr>
          <w:hyperlink w:anchor="_Toc415247588" w:history="1">
            <w:r w:rsidR="004623E5" w:rsidRPr="003017CB">
              <w:rPr>
                <w:rStyle w:val="Hyperlink"/>
              </w:rPr>
              <w:t>Instalando a Aplicação</w:t>
            </w:r>
            <w:r w:rsidR="004623E5">
              <w:rPr>
                <w:webHidden/>
              </w:rPr>
              <w:tab/>
            </w:r>
            <w:r>
              <w:rPr>
                <w:webHidden/>
              </w:rPr>
              <w:fldChar w:fldCharType="begin"/>
            </w:r>
            <w:r w:rsidR="004623E5">
              <w:rPr>
                <w:webHidden/>
              </w:rPr>
              <w:instrText xml:space="preserve"> PAGEREF _Toc415247588 \h </w:instrText>
            </w:r>
            <w:r>
              <w:rPr>
                <w:webHidden/>
              </w:rPr>
            </w:r>
            <w:r>
              <w:rPr>
                <w:webHidden/>
              </w:rPr>
              <w:fldChar w:fldCharType="separate"/>
            </w:r>
            <w:r w:rsidR="004623E5">
              <w:rPr>
                <w:webHidden/>
              </w:rPr>
              <w:t>10</w:t>
            </w:r>
            <w:r>
              <w:rPr>
                <w:webHidden/>
              </w:rPr>
              <w:fldChar w:fldCharType="end"/>
            </w:r>
          </w:hyperlink>
        </w:p>
        <w:p w:rsidR="004623E5" w:rsidRDefault="00A67701">
          <w:pPr>
            <w:pStyle w:val="Sumrio2"/>
            <w:tabs>
              <w:tab w:val="right" w:leader="dot" w:pos="8494"/>
            </w:tabs>
            <w:rPr>
              <w:rFonts w:eastAsiaTheme="minorEastAsia"/>
              <w:noProof/>
              <w:lang w:eastAsia="pt-BR"/>
            </w:rPr>
          </w:pPr>
          <w:hyperlink w:anchor="_Toc415247589" w:history="1">
            <w:r w:rsidR="004623E5" w:rsidRPr="003017CB">
              <w:rPr>
                <w:rStyle w:val="Hyperlink"/>
                <w:noProof/>
              </w:rPr>
              <w:t>Instalação com Maven</w:t>
            </w:r>
            <w:r w:rsidR="004623E5">
              <w:rPr>
                <w:noProof/>
                <w:webHidden/>
              </w:rPr>
              <w:tab/>
            </w:r>
            <w:r>
              <w:rPr>
                <w:noProof/>
                <w:webHidden/>
              </w:rPr>
              <w:fldChar w:fldCharType="begin"/>
            </w:r>
            <w:r w:rsidR="004623E5">
              <w:rPr>
                <w:noProof/>
                <w:webHidden/>
              </w:rPr>
              <w:instrText xml:space="preserve"> PAGEREF _Toc415247589 \h </w:instrText>
            </w:r>
            <w:r>
              <w:rPr>
                <w:noProof/>
                <w:webHidden/>
              </w:rPr>
            </w:r>
            <w:r>
              <w:rPr>
                <w:noProof/>
                <w:webHidden/>
              </w:rPr>
              <w:fldChar w:fldCharType="separate"/>
            </w:r>
            <w:r w:rsidR="004623E5">
              <w:rPr>
                <w:noProof/>
                <w:webHidden/>
              </w:rPr>
              <w:t>10</w:t>
            </w:r>
            <w:r>
              <w:rPr>
                <w:noProof/>
                <w:webHidden/>
              </w:rPr>
              <w:fldChar w:fldCharType="end"/>
            </w:r>
          </w:hyperlink>
        </w:p>
        <w:p w:rsidR="004623E5" w:rsidRDefault="00A67701">
          <w:pPr>
            <w:pStyle w:val="Sumrio1"/>
            <w:rPr>
              <w:rFonts w:eastAsiaTheme="minorEastAsia"/>
              <w:lang w:eastAsia="pt-BR"/>
            </w:rPr>
          </w:pPr>
          <w:hyperlink w:anchor="_Toc415247590" w:history="1">
            <w:r w:rsidR="004623E5" w:rsidRPr="003017CB">
              <w:rPr>
                <w:rStyle w:val="Hyperlink"/>
              </w:rPr>
              <w:t>Testando a Aplicação</w:t>
            </w:r>
            <w:r w:rsidR="004623E5">
              <w:rPr>
                <w:webHidden/>
              </w:rPr>
              <w:tab/>
            </w:r>
            <w:r>
              <w:rPr>
                <w:webHidden/>
              </w:rPr>
              <w:fldChar w:fldCharType="begin"/>
            </w:r>
            <w:r w:rsidR="004623E5">
              <w:rPr>
                <w:webHidden/>
              </w:rPr>
              <w:instrText xml:space="preserve"> PAGEREF _Toc415247590 \h </w:instrText>
            </w:r>
            <w:r>
              <w:rPr>
                <w:webHidden/>
              </w:rPr>
            </w:r>
            <w:r>
              <w:rPr>
                <w:webHidden/>
              </w:rPr>
              <w:fldChar w:fldCharType="separate"/>
            </w:r>
            <w:r w:rsidR="004623E5">
              <w:rPr>
                <w:webHidden/>
              </w:rPr>
              <w:t>10</w:t>
            </w:r>
            <w:r>
              <w:rPr>
                <w:webHidden/>
              </w:rPr>
              <w:fldChar w:fldCharType="end"/>
            </w:r>
          </w:hyperlink>
        </w:p>
        <w:p w:rsidR="00683D49" w:rsidRDefault="00A67701">
          <w:r>
            <w:fldChar w:fldCharType="end"/>
          </w:r>
        </w:p>
      </w:sdtContent>
    </w:sdt>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F1243A" w:rsidP="00F1243A"/>
    <w:p w:rsidR="00F1243A" w:rsidRDefault="00662B1E" w:rsidP="00F1243A">
      <w:r>
        <w:lastRenderedPageBreak/>
        <w:tab/>
      </w:r>
    </w:p>
    <w:p w:rsidR="00662B1E" w:rsidRDefault="00662B1E" w:rsidP="00F1243A"/>
    <w:p w:rsidR="003405AB" w:rsidRDefault="00D066ED" w:rsidP="005E0C10">
      <w:pPr>
        <w:pStyle w:val="Ttulo1"/>
      </w:pPr>
      <w:bookmarkStart w:id="0" w:name="_Toc415247575"/>
      <w:r w:rsidRPr="00ED7158">
        <w:t>Resumo</w:t>
      </w:r>
      <w:bookmarkEnd w:id="0"/>
    </w:p>
    <w:p w:rsidR="005E0C10" w:rsidRDefault="005E0C10" w:rsidP="005E0C10">
      <w:r>
        <w:t>Esse documento tem o objetivo de explicar e demonstrar técnicas e métodos utilizados para a construção da aplicação de entrega final da matéria de Frameworks e Design Patterns, e está dividido conforme o que foi solicitado, como Instalação da Aplicação, Design Patterns, Frameworks utilizados pela aplicação e suas respectivas justificativas.</w:t>
      </w:r>
    </w:p>
    <w:p w:rsidR="00857B54" w:rsidRDefault="00857B54" w:rsidP="00857B54">
      <w:pPr>
        <w:pStyle w:val="Ttulo1"/>
      </w:pPr>
      <w:bookmarkStart w:id="1" w:name="_Toc415247576"/>
      <w:r>
        <w:t>Idéia do Sistema</w:t>
      </w:r>
      <w:bookmarkEnd w:id="1"/>
    </w:p>
    <w:p w:rsidR="00B22B8A" w:rsidRDefault="00B22B8A" w:rsidP="00B22B8A">
      <w:pPr>
        <w:pStyle w:val="Ttulo2"/>
      </w:pPr>
      <w:bookmarkStart w:id="2" w:name="_Toc415247577"/>
      <w:r>
        <w:t>Apresentação do Sistema</w:t>
      </w:r>
      <w:bookmarkEnd w:id="2"/>
    </w:p>
    <w:p w:rsidR="00B34261" w:rsidRDefault="00890113" w:rsidP="00B34261">
      <w:r>
        <w:t>A idéia do sistema é prover funcionalidades, onde uma imobiliária, prédio, administradoras, possam emitir boletos de suas locações, informando poucos dados para que a funciolidade seja realizada, possibilitando a emissão de boletos online</w:t>
      </w:r>
      <w:r w:rsidR="00CD2A00">
        <w:t>, e um relatório completo de todos os boletos gerados</w:t>
      </w:r>
      <w:r>
        <w:t>.</w:t>
      </w:r>
    </w:p>
    <w:p w:rsidR="00890113" w:rsidRDefault="00890113" w:rsidP="00B34261">
      <w:r>
        <w:t>Refente ao Boleto, como há muitas informações em um boleto, e não tendo a necessidade do usuário final informar dados que são padrões para todo os boletos, esses dados  estão armazenados em um arquivo p</w:t>
      </w:r>
      <w:r w:rsidR="00CD2A00">
        <w:t>roperties para que em tempo de r</w:t>
      </w:r>
      <w:r>
        <w:t>untime da aplicação</w:t>
      </w:r>
      <w:r w:rsidR="00CD2A00">
        <w:t>, ele possa ser modificado</w:t>
      </w:r>
      <w:r>
        <w:t xml:space="preserve"> alterando informações em </w:t>
      </w:r>
      <w:r w:rsidR="00CD2A00">
        <w:t xml:space="preserve">tempo </w:t>
      </w:r>
      <w:r>
        <w:t>real.</w:t>
      </w:r>
    </w:p>
    <w:p w:rsidR="00986ACC" w:rsidRPr="00890113" w:rsidRDefault="00986ACC" w:rsidP="00B34261">
      <w:pPr>
        <w:rPr>
          <w:u w:val="single"/>
        </w:rPr>
      </w:pPr>
      <w:r>
        <w:t>A aplicação, não está utilizando nenhuma conexão com banco de dados, todas as funcionalidades estão sendo utilizadas na session, os dados adicionados no cadastro são armazenados na session, não havendo persistência dos dados.</w:t>
      </w:r>
    </w:p>
    <w:p w:rsidR="00B34261" w:rsidRDefault="00857B54" w:rsidP="00857B54">
      <w:pPr>
        <w:pStyle w:val="Ttulo1"/>
      </w:pPr>
      <w:bookmarkStart w:id="3" w:name="_Toc415247578"/>
      <w:r>
        <w:t>Frameworks Utilizados</w:t>
      </w:r>
      <w:bookmarkEnd w:id="3"/>
    </w:p>
    <w:p w:rsidR="00890113" w:rsidRDefault="00890113" w:rsidP="00890113">
      <w:pPr>
        <w:pStyle w:val="Ttulo2"/>
      </w:pPr>
      <w:bookmarkStart w:id="4" w:name="_Toc415247579"/>
      <w:r>
        <w:t>Commons Lang</w:t>
      </w:r>
      <w:bookmarkEnd w:id="4"/>
    </w:p>
    <w:p w:rsidR="008F20B2" w:rsidRPr="008F20B2" w:rsidRDefault="008F20B2" w:rsidP="008F20B2">
      <w:r>
        <w:t>É uma biblioteca Java padrão que fornece métodos para a manipulação de suas principais classes, o Commons Lang oferece uma série de serviços de ajuda para a API java.lang, nomeadamente os métodos de manipulação, métodos numéricos, objeto de reflection, criação e serialização de propriedades, além disso, ele contém melhorias básicas para java.util.Date e uma série de utilitários dedicados a ajudar outros métodos, tais como hashCode(), toString() e equals().</w:t>
      </w:r>
    </w:p>
    <w:p w:rsidR="00890113" w:rsidRDefault="00E6525D" w:rsidP="00890113">
      <w:r>
        <w:t xml:space="preserve">Na aplicação foi utilizado o Apache Commons Lang, para realizar concatenação de strings, para </w:t>
      </w:r>
      <w:r w:rsidR="008F20B2">
        <w:t xml:space="preserve">não necessitar </w:t>
      </w:r>
      <w:r>
        <w:t xml:space="preserve">utilizar o operador de soma "+" para </w:t>
      </w:r>
      <w:r w:rsidR="008F20B2">
        <w:t>a concatenação, segue o exemplo:</w:t>
      </w:r>
    </w:p>
    <w:tbl>
      <w:tblPr>
        <w:tblStyle w:val="Tabelacomgrade"/>
        <w:tblW w:w="0" w:type="auto"/>
        <w:tblLook w:val="04A0"/>
      </w:tblPr>
      <w:tblGrid>
        <w:gridCol w:w="8644"/>
      </w:tblGrid>
      <w:tr w:rsidR="00E6525D" w:rsidTr="00E6525D">
        <w:tc>
          <w:tcPr>
            <w:tcW w:w="8644" w:type="dxa"/>
            <w:shd w:val="clear" w:color="auto" w:fill="F4B29B" w:themeFill="accent1" w:themeFillTint="66"/>
          </w:tcPr>
          <w:p w:rsidR="00E6525D" w:rsidRPr="00E6525D" w:rsidRDefault="00E6525D" w:rsidP="00890113">
            <w:pPr>
              <w:rPr>
                <w:b/>
              </w:rPr>
            </w:pPr>
            <w:r w:rsidRPr="00E6525D">
              <w:rPr>
                <w:b/>
              </w:rPr>
              <w:t>Exemplo</w:t>
            </w:r>
            <w:r w:rsidR="008F20B2">
              <w:rPr>
                <w:b/>
              </w:rPr>
              <w:t xml:space="preserve"> de Commons Lang</w:t>
            </w:r>
          </w:p>
        </w:tc>
      </w:tr>
      <w:tr w:rsidR="00E6525D" w:rsidTr="00E6525D">
        <w:trPr>
          <w:trHeight w:val="1524"/>
        </w:trPr>
        <w:tc>
          <w:tcPr>
            <w:tcW w:w="8644" w:type="dxa"/>
          </w:tcPr>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 </w:t>
            </w:r>
            <w:r w:rsidRPr="008F20B2">
              <w:rPr>
                <w:rFonts w:ascii="Courier New" w:hAnsi="Courier New" w:cs="Courier New"/>
                <w:color w:val="3F5FBF"/>
                <w:sz w:val="16"/>
                <w:szCs w:val="16"/>
                <w:u w:val="single"/>
              </w:rPr>
              <w:t>Método</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responsável</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em</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criar</w:t>
            </w:r>
            <w:r w:rsidRPr="008F20B2">
              <w:rPr>
                <w:rFonts w:ascii="Courier New" w:hAnsi="Courier New" w:cs="Courier New"/>
                <w:color w:val="3F5FBF"/>
                <w:sz w:val="16"/>
                <w:szCs w:val="16"/>
              </w:rPr>
              <w:t xml:space="preserve"> o </w:t>
            </w:r>
            <w:r w:rsidRPr="008F20B2">
              <w:rPr>
                <w:rFonts w:ascii="Courier New" w:hAnsi="Courier New" w:cs="Courier New"/>
                <w:color w:val="3F5FBF"/>
                <w:sz w:val="16"/>
                <w:szCs w:val="16"/>
                <w:u w:val="single"/>
              </w:rPr>
              <w:t>nome</w:t>
            </w:r>
            <w:r w:rsidRPr="008F20B2">
              <w:rPr>
                <w:rFonts w:ascii="Courier New" w:hAnsi="Courier New" w:cs="Courier New"/>
                <w:color w:val="3F5FBF"/>
                <w:sz w:val="16"/>
                <w:szCs w:val="16"/>
              </w:rPr>
              <w:t xml:space="preserve"> do </w:t>
            </w:r>
            <w:r w:rsidRPr="008F20B2">
              <w:rPr>
                <w:rFonts w:ascii="Courier New" w:hAnsi="Courier New" w:cs="Courier New"/>
                <w:color w:val="3F5FBF"/>
                <w:sz w:val="16"/>
                <w:szCs w:val="16"/>
                <w:u w:val="single"/>
              </w:rPr>
              <w:t>arquivo</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seguindo</w:t>
            </w:r>
            <w:r w:rsidRPr="008F20B2">
              <w:rPr>
                <w:rFonts w:ascii="Courier New" w:hAnsi="Courier New" w:cs="Courier New"/>
                <w:color w:val="3F5FBF"/>
                <w:sz w:val="16"/>
                <w:szCs w:val="16"/>
              </w:rPr>
              <w:t xml:space="preserve"> o pattern do</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 </w:t>
            </w:r>
            <w:r w:rsidRPr="008F20B2">
              <w:rPr>
                <w:rFonts w:ascii="Courier New" w:hAnsi="Courier New" w:cs="Courier New"/>
                <w:color w:val="3F5FBF"/>
                <w:sz w:val="16"/>
                <w:szCs w:val="16"/>
                <w:u w:val="single"/>
              </w:rPr>
              <w:t>negócio</w:t>
            </w:r>
            <w:r w:rsidRPr="008F20B2">
              <w:rPr>
                <w:rFonts w:ascii="Courier New" w:hAnsi="Courier New" w:cs="Courier New"/>
                <w:color w:val="3F5FBF"/>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 </w:t>
            </w:r>
            <w:r w:rsidRPr="008F20B2">
              <w:rPr>
                <w:rFonts w:ascii="Courier New" w:hAnsi="Courier New" w:cs="Courier New"/>
                <w:color w:val="3F5FBF"/>
                <w:sz w:val="16"/>
                <w:szCs w:val="16"/>
                <w:u w:val="single"/>
              </w:rPr>
              <w:t>Esse</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método</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Utiliza</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Apache</w:t>
            </w:r>
            <w:r w:rsidRPr="008F20B2">
              <w:rPr>
                <w:rFonts w:ascii="Courier New" w:hAnsi="Courier New" w:cs="Courier New"/>
                <w:color w:val="3F5FBF"/>
                <w:sz w:val="16"/>
                <w:szCs w:val="16"/>
              </w:rPr>
              <w:t xml:space="preserve"> Commons(</w:t>
            </w:r>
            <w:r w:rsidRPr="008F20B2">
              <w:rPr>
                <w:rFonts w:ascii="Courier New" w:hAnsi="Courier New" w:cs="Courier New"/>
                <w:color w:val="3F5FBF"/>
                <w:sz w:val="16"/>
                <w:szCs w:val="16"/>
                <w:u w:val="single"/>
              </w:rPr>
              <w:t>vide</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comentário</w:t>
            </w:r>
            <w:r w:rsidRPr="008F20B2">
              <w:rPr>
                <w:rFonts w:ascii="Courier New" w:hAnsi="Courier New" w:cs="Courier New"/>
                <w:color w:val="3F5FBF"/>
                <w:sz w:val="16"/>
                <w:szCs w:val="16"/>
              </w:rPr>
              <w:t xml:space="preserve"> no </w:t>
            </w:r>
            <w:r w:rsidRPr="008F20B2">
              <w:rPr>
                <w:rFonts w:ascii="Courier New" w:hAnsi="Courier New" w:cs="Courier New"/>
                <w:color w:val="3F5FBF"/>
                <w:sz w:val="16"/>
                <w:szCs w:val="16"/>
                <w:u w:val="single"/>
              </w:rPr>
              <w:t>trecho</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de</w:t>
            </w:r>
            <w:r w:rsidRPr="008F20B2">
              <w:rPr>
                <w:rFonts w:ascii="Courier New" w:hAnsi="Courier New" w:cs="Courier New"/>
                <w:color w:val="3F5FBF"/>
                <w:sz w:val="16"/>
                <w:szCs w:val="16"/>
              </w:rPr>
              <w:t xml:space="preserve"> </w:t>
            </w:r>
            <w:r w:rsidRPr="008F20B2">
              <w:rPr>
                <w:rFonts w:ascii="Courier New" w:hAnsi="Courier New" w:cs="Courier New"/>
                <w:color w:val="3F5FBF"/>
                <w:sz w:val="16"/>
                <w:szCs w:val="16"/>
                <w:u w:val="single"/>
              </w:rPr>
              <w:t>código</w:t>
            </w:r>
            <w:r w:rsidRPr="008F20B2">
              <w:rPr>
                <w:rFonts w:ascii="Courier New" w:hAnsi="Courier New" w:cs="Courier New"/>
                <w:color w:val="3F5FBF"/>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 </w:t>
            </w:r>
            <w:r w:rsidRPr="008F20B2">
              <w:rPr>
                <w:rFonts w:ascii="Courier New" w:hAnsi="Courier New" w:cs="Courier New"/>
                <w:b/>
                <w:bCs/>
                <w:color w:val="7F9FBF"/>
                <w:sz w:val="16"/>
                <w:szCs w:val="16"/>
              </w:rPr>
              <w:t>@return</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5FBF"/>
                <w:sz w:val="16"/>
                <w:szCs w:val="16"/>
              </w:rPr>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b/>
                <w:bCs/>
                <w:color w:val="7F0055"/>
                <w:sz w:val="16"/>
                <w:szCs w:val="16"/>
              </w:rPr>
              <w:t>private</w:t>
            </w:r>
            <w:r w:rsidRPr="008F20B2">
              <w:rPr>
                <w:rFonts w:ascii="Courier New" w:hAnsi="Courier New" w:cs="Courier New"/>
                <w:color w:val="000000"/>
                <w:sz w:val="16"/>
                <w:szCs w:val="16"/>
              </w:rPr>
              <w:t xml:space="preserve"> String createNameFile()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i/>
                <w:iCs/>
                <w:color w:val="0000C0"/>
                <w:sz w:val="16"/>
                <w:szCs w:val="16"/>
              </w:rPr>
              <w:t>logger</w:t>
            </w:r>
            <w:r w:rsidRPr="008F20B2">
              <w:rPr>
                <w:rFonts w:ascii="Courier New" w:hAnsi="Courier New" w:cs="Courier New"/>
                <w:color w:val="000000"/>
                <w:sz w:val="16"/>
                <w:szCs w:val="16"/>
              </w:rPr>
              <w:t>.info(</w:t>
            </w:r>
            <w:r w:rsidRPr="008F20B2">
              <w:rPr>
                <w:rFonts w:ascii="Courier New" w:hAnsi="Courier New" w:cs="Courier New"/>
                <w:color w:val="2A00FF"/>
                <w:sz w:val="16"/>
                <w:szCs w:val="16"/>
              </w:rPr>
              <w:t>"Criando nome do arquivo de relatório."</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t xml:space="preserve">String nameFile = </w:t>
            </w:r>
            <w:r w:rsidRPr="008F20B2">
              <w:rPr>
                <w:rFonts w:ascii="Courier New" w:hAnsi="Courier New" w:cs="Courier New"/>
                <w:color w:val="2A00FF"/>
                <w:sz w:val="16"/>
                <w:szCs w:val="16"/>
              </w:rPr>
              <w:t>""</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lastRenderedPageBreak/>
              <w:tab/>
              <w:t>ConfigProperties configProperties = ConfigProperties.</w:t>
            </w:r>
            <w:r w:rsidRPr="008F20B2">
              <w:rPr>
                <w:rFonts w:ascii="Courier New" w:hAnsi="Courier New" w:cs="Courier New"/>
                <w:i/>
                <w:iCs/>
                <w:color w:val="000000"/>
                <w:sz w:val="16"/>
                <w:szCs w:val="16"/>
              </w:rPr>
              <w:t>getInstance</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3F7F5F"/>
                <w:sz w:val="16"/>
                <w:szCs w:val="16"/>
              </w:rPr>
              <w:t>/*</w:t>
            </w:r>
            <w:r w:rsidRPr="008F20B2">
              <w:rPr>
                <w:rFonts w:ascii="Courier New" w:hAnsi="Courier New" w:cs="Courier New"/>
                <w:color w:val="3F7F5F"/>
                <w:sz w:val="16"/>
                <w:szCs w:val="16"/>
                <w:u w:val="single"/>
              </w:rPr>
              <w:t>Na</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linha</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abaixo</w:t>
            </w:r>
            <w:r w:rsidRPr="008F20B2">
              <w:rPr>
                <w:rFonts w:ascii="Courier New" w:hAnsi="Courier New" w:cs="Courier New"/>
                <w:color w:val="3F7F5F"/>
                <w:sz w:val="16"/>
                <w:szCs w:val="16"/>
              </w:rPr>
              <w:t xml:space="preserve">, é </w:t>
            </w:r>
            <w:r w:rsidRPr="008F20B2">
              <w:rPr>
                <w:rFonts w:ascii="Courier New" w:hAnsi="Courier New" w:cs="Courier New"/>
                <w:color w:val="3F7F5F"/>
                <w:sz w:val="16"/>
                <w:szCs w:val="16"/>
                <w:u w:val="single"/>
              </w:rPr>
              <w:t>utilizado</w:t>
            </w:r>
            <w:r w:rsidRPr="008F20B2">
              <w:rPr>
                <w:rFonts w:ascii="Courier New" w:hAnsi="Courier New" w:cs="Courier New"/>
                <w:color w:val="3F7F5F"/>
                <w:sz w:val="16"/>
                <w:szCs w:val="16"/>
              </w:rPr>
              <w:t xml:space="preserve"> a </w:t>
            </w:r>
            <w:r w:rsidRPr="008F20B2">
              <w:rPr>
                <w:rFonts w:ascii="Courier New" w:hAnsi="Courier New" w:cs="Courier New"/>
                <w:color w:val="3F7F5F"/>
                <w:sz w:val="16"/>
                <w:szCs w:val="16"/>
                <w:u w:val="single"/>
              </w:rPr>
              <w:t>classe</w:t>
            </w:r>
            <w:r w:rsidRPr="008F20B2">
              <w:rPr>
                <w:rFonts w:ascii="Courier New" w:hAnsi="Courier New" w:cs="Courier New"/>
                <w:color w:val="3F7F5F"/>
                <w:sz w:val="16"/>
                <w:szCs w:val="16"/>
              </w:rPr>
              <w:t xml:space="preserve"> StringUtils, do commons </w:t>
            </w:r>
            <w:r w:rsidRPr="008F20B2">
              <w:rPr>
                <w:rFonts w:ascii="Courier New" w:hAnsi="Courier New" w:cs="Courier New"/>
                <w:color w:val="3F7F5F"/>
                <w:sz w:val="16"/>
                <w:szCs w:val="16"/>
                <w:u w:val="single"/>
              </w:rPr>
              <w:t>lang</w:t>
            </w:r>
            <w:r w:rsidRPr="008F20B2">
              <w:rPr>
                <w:rFonts w:ascii="Courier New" w:hAnsi="Courier New" w:cs="Courier New"/>
                <w:color w:val="3F7F5F"/>
                <w:sz w:val="16"/>
                <w:szCs w:val="16"/>
              </w:rPr>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7F5F"/>
                <w:sz w:val="16"/>
                <w:szCs w:val="16"/>
              </w:rPr>
              <w:tab/>
              <w:t xml:space="preserve"> * </w:t>
            </w:r>
            <w:r w:rsidRPr="008F20B2">
              <w:rPr>
                <w:rFonts w:ascii="Courier New" w:hAnsi="Courier New" w:cs="Courier New"/>
                <w:color w:val="3F7F5F"/>
                <w:sz w:val="16"/>
                <w:szCs w:val="16"/>
                <w:u w:val="single"/>
              </w:rPr>
              <w:t>mais</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especificamente</w:t>
            </w:r>
            <w:r w:rsidRPr="008F20B2">
              <w:rPr>
                <w:rFonts w:ascii="Courier New" w:hAnsi="Courier New" w:cs="Courier New"/>
                <w:color w:val="3F7F5F"/>
                <w:sz w:val="16"/>
                <w:szCs w:val="16"/>
              </w:rPr>
              <w:t xml:space="preserve"> o </w:t>
            </w:r>
            <w:r w:rsidRPr="008F20B2">
              <w:rPr>
                <w:rFonts w:ascii="Courier New" w:hAnsi="Courier New" w:cs="Courier New"/>
                <w:color w:val="3F7F5F"/>
                <w:sz w:val="16"/>
                <w:szCs w:val="16"/>
                <w:u w:val="single"/>
              </w:rPr>
              <w:t>método</w:t>
            </w:r>
            <w:r w:rsidRPr="008F20B2">
              <w:rPr>
                <w:rFonts w:ascii="Courier New" w:hAnsi="Courier New" w:cs="Courier New"/>
                <w:color w:val="3F7F5F"/>
                <w:sz w:val="16"/>
                <w:szCs w:val="16"/>
              </w:rPr>
              <w:t xml:space="preserve"> join(), </w:t>
            </w:r>
            <w:r w:rsidRPr="008F20B2">
              <w:rPr>
                <w:rFonts w:ascii="Courier New" w:hAnsi="Courier New" w:cs="Courier New"/>
                <w:color w:val="3F7F5F"/>
                <w:sz w:val="16"/>
                <w:szCs w:val="16"/>
                <w:u w:val="single"/>
              </w:rPr>
              <w:t>que</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nos</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facilita</w:t>
            </w:r>
            <w:r w:rsidRPr="008F20B2">
              <w:rPr>
                <w:rFonts w:ascii="Courier New" w:hAnsi="Courier New" w:cs="Courier New"/>
                <w:color w:val="3F7F5F"/>
                <w:sz w:val="16"/>
                <w:szCs w:val="16"/>
              </w:rPr>
              <w:t xml:space="preserve"> a </w:t>
            </w:r>
            <w:r w:rsidRPr="008F20B2">
              <w:rPr>
                <w:rFonts w:ascii="Courier New" w:hAnsi="Courier New" w:cs="Courier New"/>
                <w:color w:val="3F7F5F"/>
                <w:sz w:val="16"/>
                <w:szCs w:val="16"/>
                <w:u w:val="single"/>
              </w:rPr>
              <w:t>concatenação</w:t>
            </w:r>
            <w:r w:rsidRPr="008F20B2">
              <w:rPr>
                <w:rFonts w:ascii="Courier New" w:hAnsi="Courier New" w:cs="Courier New"/>
                <w:color w:val="3F7F5F"/>
                <w:sz w:val="16"/>
                <w:szCs w:val="16"/>
              </w:rPr>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7F5F"/>
                <w:sz w:val="16"/>
                <w:szCs w:val="16"/>
              </w:rPr>
              <w:tab/>
              <w:t xml:space="preserve"> * </w:t>
            </w:r>
            <w:r w:rsidRPr="008F20B2">
              <w:rPr>
                <w:rFonts w:ascii="Courier New" w:hAnsi="Courier New" w:cs="Courier New"/>
                <w:color w:val="3F7F5F"/>
                <w:sz w:val="16"/>
                <w:szCs w:val="16"/>
                <w:u w:val="single"/>
              </w:rPr>
              <w:t>de</w:t>
            </w:r>
            <w:r w:rsidRPr="008F20B2">
              <w:rPr>
                <w:rFonts w:ascii="Courier New" w:hAnsi="Courier New" w:cs="Courier New"/>
                <w:color w:val="3F7F5F"/>
                <w:sz w:val="16"/>
                <w:szCs w:val="16"/>
              </w:rPr>
              <w:t xml:space="preserve"> Strings </w:t>
            </w:r>
            <w:r w:rsidRPr="008F20B2">
              <w:rPr>
                <w:rFonts w:ascii="Courier New" w:hAnsi="Courier New" w:cs="Courier New"/>
                <w:color w:val="3F7F5F"/>
                <w:sz w:val="16"/>
                <w:szCs w:val="16"/>
                <w:u w:val="single"/>
              </w:rPr>
              <w:t>sem</w:t>
            </w:r>
            <w:r w:rsidRPr="008F20B2">
              <w:rPr>
                <w:rFonts w:ascii="Courier New" w:hAnsi="Courier New" w:cs="Courier New"/>
                <w:color w:val="3F7F5F"/>
                <w:sz w:val="16"/>
                <w:szCs w:val="16"/>
              </w:rPr>
              <w:t xml:space="preserve"> a </w:t>
            </w:r>
            <w:r w:rsidRPr="008F20B2">
              <w:rPr>
                <w:rFonts w:ascii="Courier New" w:hAnsi="Courier New" w:cs="Courier New"/>
                <w:color w:val="3F7F5F"/>
                <w:sz w:val="16"/>
                <w:szCs w:val="16"/>
                <w:u w:val="single"/>
              </w:rPr>
              <w:t>utilização</w:t>
            </w:r>
            <w:r w:rsidRPr="008F20B2">
              <w:rPr>
                <w:rFonts w:ascii="Courier New" w:hAnsi="Courier New" w:cs="Courier New"/>
                <w:color w:val="3F7F5F"/>
                <w:sz w:val="16"/>
                <w:szCs w:val="16"/>
              </w:rPr>
              <w:t xml:space="preserve"> do </w:t>
            </w:r>
            <w:r w:rsidRPr="008F20B2">
              <w:rPr>
                <w:rFonts w:ascii="Courier New" w:hAnsi="Courier New" w:cs="Courier New"/>
                <w:color w:val="3F7F5F"/>
                <w:sz w:val="16"/>
                <w:szCs w:val="16"/>
                <w:u w:val="single"/>
              </w:rPr>
              <w:t>operador</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matemático</w:t>
            </w:r>
            <w:r w:rsidRPr="008F20B2">
              <w:rPr>
                <w:rFonts w:ascii="Courier New" w:hAnsi="Courier New" w:cs="Courier New"/>
                <w:color w:val="3F7F5F"/>
                <w:sz w:val="16"/>
                <w:szCs w:val="16"/>
              </w:rPr>
              <w:t xml:space="preserve"> "+", </w:t>
            </w:r>
            <w:r w:rsidRPr="008F20B2">
              <w:rPr>
                <w:rFonts w:ascii="Courier New" w:hAnsi="Courier New" w:cs="Courier New"/>
                <w:color w:val="3F7F5F"/>
                <w:sz w:val="16"/>
                <w:szCs w:val="16"/>
                <w:u w:val="single"/>
              </w:rPr>
              <w:t>com</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isso</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deixando</w:t>
            </w:r>
            <w:r w:rsidRPr="008F20B2">
              <w:rPr>
                <w:rFonts w:ascii="Courier New" w:hAnsi="Courier New" w:cs="Courier New"/>
                <w:color w:val="3F7F5F"/>
                <w:sz w:val="16"/>
                <w:szCs w:val="16"/>
              </w:rPr>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7F5F"/>
                <w:sz w:val="16"/>
                <w:szCs w:val="16"/>
              </w:rPr>
              <w:tab/>
              <w:t xml:space="preserve"> * o </w:t>
            </w:r>
            <w:r w:rsidRPr="008F20B2">
              <w:rPr>
                <w:rFonts w:ascii="Courier New" w:hAnsi="Courier New" w:cs="Courier New"/>
                <w:color w:val="3F7F5F"/>
                <w:sz w:val="16"/>
                <w:szCs w:val="16"/>
                <w:u w:val="single"/>
              </w:rPr>
              <w:t>código</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mais</w:t>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limpo</w:t>
            </w:r>
            <w:r w:rsidRPr="008F20B2">
              <w:rPr>
                <w:rFonts w:ascii="Courier New" w:hAnsi="Courier New" w:cs="Courier New"/>
                <w:color w:val="3F7F5F"/>
                <w:sz w:val="16"/>
                <w:szCs w:val="16"/>
              </w:rPr>
              <w:t xml:space="preserve"> e </w:t>
            </w:r>
            <w:r w:rsidRPr="008F20B2">
              <w:rPr>
                <w:rFonts w:ascii="Courier New" w:hAnsi="Courier New" w:cs="Courier New"/>
                <w:color w:val="3F7F5F"/>
                <w:sz w:val="16"/>
                <w:szCs w:val="16"/>
                <w:u w:val="single"/>
              </w:rPr>
              <w:t>performático</w:t>
            </w:r>
            <w:r w:rsidRPr="008F20B2">
              <w:rPr>
                <w:rFonts w:ascii="Courier New" w:hAnsi="Courier New" w:cs="Courier New"/>
                <w:color w:val="3F7F5F"/>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3F7F5F"/>
                <w:sz w:val="16"/>
                <w:szCs w:val="16"/>
              </w:rPr>
              <w:tab/>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t>nameFile = StringUtils.</w:t>
            </w:r>
            <w:r w:rsidRPr="008F20B2">
              <w:rPr>
                <w:rFonts w:ascii="Courier New" w:hAnsi="Courier New" w:cs="Courier New"/>
                <w:i/>
                <w:iCs/>
                <w:color w:val="000000"/>
                <w:sz w:val="16"/>
                <w:szCs w:val="16"/>
              </w:rPr>
              <w:t>join</w:t>
            </w:r>
            <w:r w:rsidRPr="008F20B2">
              <w:rPr>
                <w:rFonts w:ascii="Courier New" w:hAnsi="Courier New" w:cs="Courier New"/>
                <w:color w:val="000000"/>
                <w:sz w:val="16"/>
                <w:szCs w:val="16"/>
              </w:rPr>
              <w:t>(</w:t>
            </w:r>
            <w:r w:rsidRPr="008F20B2">
              <w:rPr>
                <w:rFonts w:ascii="Courier New" w:hAnsi="Courier New" w:cs="Courier New"/>
                <w:b/>
                <w:bCs/>
                <w:color w:val="7F0055"/>
                <w:sz w:val="16"/>
                <w:szCs w:val="16"/>
              </w:rPr>
              <w:t>new</w:t>
            </w:r>
            <w:r w:rsidRPr="008F20B2">
              <w:rPr>
                <w:rFonts w:ascii="Courier New" w:hAnsi="Courier New" w:cs="Courier New"/>
                <w:color w:val="000000"/>
                <w:sz w:val="16"/>
                <w:szCs w:val="16"/>
              </w:rPr>
              <w:t xml:space="preserve"> Object[]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2A00FF"/>
                <w:sz w:val="16"/>
                <w:szCs w:val="16"/>
              </w:rPr>
              <w:t>"filename=\""</w:t>
            </w:r>
            <w:r w:rsidRPr="008F20B2">
              <w:rPr>
                <w:rFonts w:ascii="Courier New" w:hAnsi="Courier New" w:cs="Courier New"/>
                <w:color w:val="000000"/>
                <w:sz w:val="16"/>
                <w:szCs w:val="16"/>
              </w:rPr>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0000"/>
                <w:sz w:val="16"/>
                <w:szCs w:val="16"/>
              </w:rPr>
              <w:tab/>
              <w:t>configProperties.getProperty(</w:t>
            </w:r>
            <w:r w:rsidRPr="008F20B2">
              <w:rPr>
                <w:rFonts w:ascii="Courier New" w:hAnsi="Courier New" w:cs="Courier New"/>
                <w:color w:val="2A00FF"/>
                <w:sz w:val="16"/>
                <w:szCs w:val="16"/>
              </w:rPr>
              <w:t>"export.file"</w:t>
            </w:r>
            <w:r w:rsidRPr="008F20B2">
              <w:rPr>
                <w:rFonts w:ascii="Courier New" w:hAnsi="Courier New" w:cs="Courier New"/>
                <w:color w:val="000000"/>
                <w:sz w:val="16"/>
                <w:szCs w:val="16"/>
              </w:rPr>
              <w:t xml:space="preserv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b/>
                <w:bCs/>
                <w:color w:val="7F0055"/>
                <w:sz w:val="16"/>
                <w:szCs w:val="16"/>
              </w:rPr>
              <w:t>new</w:t>
            </w:r>
            <w:r w:rsidRPr="008F20B2">
              <w:rPr>
                <w:rFonts w:ascii="Courier New" w:hAnsi="Courier New" w:cs="Courier New"/>
                <w:color w:val="000000"/>
                <w:sz w:val="16"/>
                <w:szCs w:val="16"/>
              </w:rPr>
              <w:t xml:space="preserve"> SimpleDateFormat(</w:t>
            </w:r>
            <w:r w:rsidRPr="008F20B2">
              <w:rPr>
                <w:rFonts w:ascii="Courier New" w:hAnsi="Courier New" w:cs="Courier New"/>
                <w:color w:val="2A00FF"/>
                <w:sz w:val="16"/>
                <w:szCs w:val="16"/>
              </w:rPr>
              <w:t>"YYYY-MM-dd-HH-mm-ss"</w:t>
            </w:r>
            <w:r w:rsidRPr="008F20B2">
              <w:rPr>
                <w:rFonts w:ascii="Courier New" w:hAnsi="Courier New" w:cs="Courier New"/>
                <w:color w:val="000000"/>
                <w:sz w:val="16"/>
                <w:szCs w:val="16"/>
              </w:rPr>
              <w:t>).format(</w:t>
            </w:r>
            <w:r w:rsidRPr="008F20B2">
              <w:rPr>
                <w:rFonts w:ascii="Courier New" w:hAnsi="Courier New" w:cs="Courier New"/>
                <w:b/>
                <w:bCs/>
                <w:color w:val="7F0055"/>
                <w:sz w:val="16"/>
                <w:szCs w:val="16"/>
              </w:rPr>
              <w:t>new</w:t>
            </w:r>
            <w:r w:rsidRPr="008F20B2">
              <w:rPr>
                <w:rFonts w:ascii="Courier New" w:hAnsi="Courier New" w:cs="Courier New"/>
                <w:color w:val="000000"/>
                <w:sz w:val="16"/>
                <w:szCs w:val="16"/>
              </w:rPr>
              <w:t xml:space="preserve"> Date()),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0000"/>
                <w:sz w:val="16"/>
                <w:szCs w:val="16"/>
              </w:rPr>
              <w:tab/>
              <w:t>configProperties.getProperty(</w:t>
            </w:r>
            <w:r w:rsidRPr="008F20B2">
              <w:rPr>
                <w:rFonts w:ascii="Courier New" w:hAnsi="Courier New" w:cs="Courier New"/>
                <w:color w:val="2A00FF"/>
                <w:sz w:val="16"/>
                <w:szCs w:val="16"/>
              </w:rPr>
              <w:t>"export.extension.pdf"</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2A00FF"/>
                <w:sz w:val="16"/>
                <w:szCs w:val="16"/>
              </w:rPr>
              <w:t>"\""</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i/>
                <w:iCs/>
                <w:color w:val="0000C0"/>
                <w:sz w:val="16"/>
                <w:szCs w:val="16"/>
              </w:rPr>
              <w:t>logger</w:t>
            </w:r>
            <w:r w:rsidRPr="008F20B2">
              <w:rPr>
                <w:rFonts w:ascii="Courier New" w:hAnsi="Courier New" w:cs="Courier New"/>
                <w:color w:val="000000"/>
                <w:sz w:val="16"/>
                <w:szCs w:val="16"/>
              </w:rPr>
              <w:t>.info(</w:t>
            </w:r>
            <w:r w:rsidRPr="008F20B2">
              <w:rPr>
                <w:rFonts w:ascii="Courier New" w:hAnsi="Courier New" w:cs="Courier New"/>
                <w:color w:val="2A00FF"/>
                <w:sz w:val="16"/>
                <w:szCs w:val="16"/>
              </w:rPr>
              <w:t>"Nome do arquivo gerado: "</w:t>
            </w:r>
            <w:r w:rsidRPr="008F20B2">
              <w:rPr>
                <w:rFonts w:ascii="Courier New" w:hAnsi="Courier New" w:cs="Courier New"/>
                <w:color w:val="000000"/>
                <w:sz w:val="16"/>
                <w:szCs w:val="16"/>
              </w:rPr>
              <w:t xml:space="preserve"> + nameFile);</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i/>
                <w:iCs/>
                <w:color w:val="0000C0"/>
                <w:sz w:val="16"/>
                <w:szCs w:val="16"/>
              </w:rPr>
              <w:t>logger</w:t>
            </w:r>
            <w:r w:rsidRPr="008F20B2">
              <w:rPr>
                <w:rFonts w:ascii="Courier New" w:hAnsi="Courier New" w:cs="Courier New"/>
                <w:color w:val="000000"/>
                <w:sz w:val="16"/>
                <w:szCs w:val="16"/>
              </w:rPr>
              <w:t>.info(</w:t>
            </w:r>
            <w:r w:rsidRPr="008F20B2">
              <w:rPr>
                <w:rFonts w:ascii="Courier New" w:hAnsi="Courier New" w:cs="Courier New"/>
                <w:color w:val="2A00FF"/>
                <w:sz w:val="16"/>
                <w:szCs w:val="16"/>
              </w:rPr>
              <w:t>"Nome do arquivo de relatório criado!"</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b/>
                <w:bCs/>
                <w:color w:val="7F0055"/>
                <w:sz w:val="16"/>
                <w:szCs w:val="16"/>
              </w:rPr>
              <w:t>return</w:t>
            </w:r>
            <w:r w:rsidRPr="008F20B2">
              <w:rPr>
                <w:rFonts w:ascii="Courier New" w:hAnsi="Courier New" w:cs="Courier New"/>
                <w:color w:val="000000"/>
                <w:sz w:val="16"/>
                <w:szCs w:val="16"/>
              </w:rPr>
              <w:t xml:space="preserve"> nameFile;</w:t>
            </w:r>
          </w:p>
          <w:p w:rsidR="00E6525D" w:rsidRPr="00E6525D" w:rsidRDefault="008F20B2" w:rsidP="008F20B2">
            <w:pPr>
              <w:rPr>
                <w:sz w:val="20"/>
                <w:szCs w:val="20"/>
              </w:rPr>
            </w:pPr>
            <w:r w:rsidRPr="008F20B2">
              <w:rPr>
                <w:rFonts w:ascii="Courier New" w:hAnsi="Courier New" w:cs="Courier New"/>
                <w:color w:val="000000"/>
                <w:sz w:val="16"/>
                <w:szCs w:val="16"/>
              </w:rPr>
              <w:t>}</w:t>
            </w:r>
          </w:p>
        </w:tc>
      </w:tr>
    </w:tbl>
    <w:p w:rsidR="00E6525D" w:rsidRPr="00890113" w:rsidRDefault="00E6525D" w:rsidP="00890113"/>
    <w:p w:rsidR="00890113" w:rsidRDefault="00890113" w:rsidP="00890113">
      <w:pPr>
        <w:pStyle w:val="Ttulo2"/>
      </w:pPr>
      <w:bookmarkStart w:id="5" w:name="_Toc415247580"/>
      <w:r>
        <w:t>Log4J</w:t>
      </w:r>
      <w:bookmarkEnd w:id="5"/>
    </w:p>
    <w:p w:rsidR="00890113" w:rsidRDefault="008F20B2" w:rsidP="00890113">
      <w:r>
        <w:t>É um framework destinado a Logs também desenvolvimento pela Apache, ele é aplicado para registrar eventos do sistema, tanto eventos de informação, debug ou até mesmo de  erro, muitas vezes em aplicações em ambiente de produção, precisamos depurar o código, para saber qual é o real problema que está acontecendo em determinada situação, é nesse momento que entra os logs, um log bem criado e configurado auxilia em uma boa análise, ainda mais quando não temos o acesso ao Aplicattion Server e muito menos a sua depuração em real time, por tanto, a utlização do Log4J é uma boa prática a se fazer no projetos, segue um exemplo de utilização na aplicação:</w:t>
      </w:r>
    </w:p>
    <w:tbl>
      <w:tblPr>
        <w:tblStyle w:val="Tabelacomgrade"/>
        <w:tblW w:w="0" w:type="auto"/>
        <w:tblLook w:val="04A0"/>
      </w:tblPr>
      <w:tblGrid>
        <w:gridCol w:w="8644"/>
      </w:tblGrid>
      <w:tr w:rsidR="008F20B2" w:rsidTr="000634A2">
        <w:tc>
          <w:tcPr>
            <w:tcW w:w="8644" w:type="dxa"/>
            <w:shd w:val="clear" w:color="auto" w:fill="F4B29B" w:themeFill="accent1" w:themeFillTint="66"/>
          </w:tcPr>
          <w:p w:rsidR="008F20B2" w:rsidRPr="00E6525D" w:rsidRDefault="008F20B2" w:rsidP="001213E1">
            <w:pPr>
              <w:rPr>
                <w:b/>
              </w:rPr>
            </w:pPr>
            <w:r w:rsidRPr="00E6525D">
              <w:rPr>
                <w:b/>
              </w:rPr>
              <w:t>Exemplo</w:t>
            </w:r>
            <w:r w:rsidR="001213E1">
              <w:rPr>
                <w:b/>
              </w:rPr>
              <w:t xml:space="preserve"> do Log4J</w:t>
            </w:r>
            <w:r w:rsidR="00644A14">
              <w:rPr>
                <w:b/>
              </w:rPr>
              <w:t xml:space="preserve"> (log4j-config.xml)</w:t>
            </w:r>
          </w:p>
        </w:tc>
      </w:tr>
      <w:tr w:rsidR="008F20B2" w:rsidTr="000634A2">
        <w:trPr>
          <w:trHeight w:val="1524"/>
        </w:trPr>
        <w:tc>
          <w:tcPr>
            <w:tcW w:w="8644" w:type="dxa"/>
          </w:tcPr>
          <w:p w:rsidR="008F20B2" w:rsidRDefault="008F20B2" w:rsidP="000634A2">
            <w:pPr>
              <w:rPr>
                <w:sz w:val="20"/>
                <w:szCs w:val="20"/>
              </w:rPr>
            </w:pPr>
            <w:r>
              <w:rPr>
                <w:sz w:val="20"/>
                <w:szCs w:val="20"/>
              </w:rPr>
              <w:t>Arquivo de configuração:</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8080"/>
                <w:sz w:val="16"/>
                <w:szCs w:val="16"/>
              </w:rPr>
              <w:t>&lt;?</w:t>
            </w:r>
            <w:r w:rsidRPr="008F20B2">
              <w:rPr>
                <w:rFonts w:ascii="Courier New" w:hAnsi="Courier New" w:cs="Courier New"/>
                <w:color w:val="3F7F7F"/>
                <w:sz w:val="16"/>
                <w:szCs w:val="16"/>
              </w:rPr>
              <w:t>xml</w:t>
            </w:r>
            <w:r w:rsidRPr="008F20B2">
              <w:rPr>
                <w:rFonts w:ascii="Courier New" w:hAnsi="Courier New" w:cs="Courier New"/>
                <w:sz w:val="16"/>
                <w:szCs w:val="16"/>
              </w:rPr>
              <w:t xml:space="preserve"> </w:t>
            </w:r>
            <w:r w:rsidRPr="008F20B2">
              <w:rPr>
                <w:rFonts w:ascii="Courier New" w:hAnsi="Courier New" w:cs="Courier New"/>
                <w:color w:val="7F007F"/>
                <w:sz w:val="16"/>
                <w:szCs w:val="16"/>
              </w:rPr>
              <w:t>version</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"1.0"</w:t>
            </w:r>
            <w:r w:rsidRPr="008F20B2">
              <w:rPr>
                <w:rFonts w:ascii="Courier New" w:hAnsi="Courier New" w:cs="Courier New"/>
                <w:sz w:val="16"/>
                <w:szCs w:val="16"/>
              </w:rPr>
              <w:t xml:space="preserve"> </w:t>
            </w:r>
            <w:r w:rsidRPr="008F20B2">
              <w:rPr>
                <w:rFonts w:ascii="Courier New" w:hAnsi="Courier New" w:cs="Courier New"/>
                <w:color w:val="7F007F"/>
                <w:sz w:val="16"/>
                <w:szCs w:val="16"/>
              </w:rPr>
              <w:t>encoding</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"UTF-8"</w:t>
            </w:r>
            <w:r w:rsidRPr="008F20B2">
              <w:rPr>
                <w:rFonts w:ascii="Courier New" w:hAnsi="Courier New" w:cs="Courier New"/>
                <w:sz w:val="16"/>
                <w:szCs w:val="16"/>
              </w:rPr>
              <w:t xml:space="preserve"> </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8080"/>
                <w:sz w:val="16"/>
                <w:szCs w:val="16"/>
              </w:rPr>
              <w:t>&lt;!</w:t>
            </w:r>
            <w:r w:rsidRPr="008F20B2">
              <w:rPr>
                <w:rFonts w:ascii="Courier New" w:hAnsi="Courier New" w:cs="Courier New"/>
                <w:color w:val="3F7F7F"/>
                <w:sz w:val="16"/>
                <w:szCs w:val="16"/>
              </w:rPr>
              <w:t>DOCTYPE</w:t>
            </w:r>
            <w:r w:rsidRPr="008F20B2">
              <w:rPr>
                <w:rFonts w:ascii="Courier New" w:hAnsi="Courier New" w:cs="Courier New"/>
                <w:sz w:val="16"/>
                <w:szCs w:val="16"/>
              </w:rPr>
              <w:t xml:space="preserve"> </w:t>
            </w:r>
            <w:r w:rsidRPr="008F20B2">
              <w:rPr>
                <w:rFonts w:ascii="Courier New" w:hAnsi="Courier New" w:cs="Courier New"/>
                <w:color w:val="008080"/>
                <w:sz w:val="16"/>
                <w:szCs w:val="16"/>
              </w:rPr>
              <w:t>log4j:configuration</w:t>
            </w:r>
            <w:r w:rsidRPr="008F20B2">
              <w:rPr>
                <w:rFonts w:ascii="Courier New" w:hAnsi="Courier New" w:cs="Courier New"/>
                <w:sz w:val="16"/>
                <w:szCs w:val="16"/>
              </w:rPr>
              <w:t xml:space="preserve"> </w:t>
            </w:r>
            <w:r w:rsidRPr="008F20B2">
              <w:rPr>
                <w:rFonts w:ascii="Courier New" w:hAnsi="Courier New" w:cs="Courier New"/>
                <w:color w:val="808080"/>
                <w:sz w:val="16"/>
                <w:szCs w:val="16"/>
              </w:rPr>
              <w:t>SYSTEM</w:t>
            </w:r>
            <w:r w:rsidRPr="008F20B2">
              <w:rPr>
                <w:rFonts w:ascii="Courier New" w:hAnsi="Courier New" w:cs="Courier New"/>
                <w:sz w:val="16"/>
                <w:szCs w:val="16"/>
              </w:rPr>
              <w:t xml:space="preserve"> </w:t>
            </w:r>
            <w:r w:rsidRPr="008F20B2">
              <w:rPr>
                <w:rFonts w:ascii="Courier New" w:hAnsi="Courier New" w:cs="Courier New"/>
                <w:color w:val="3F7F5F"/>
                <w:sz w:val="16"/>
                <w:szCs w:val="16"/>
              </w:rPr>
              <w:t>"log4j.dtd"</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8080"/>
                <w:sz w:val="16"/>
                <w:szCs w:val="16"/>
              </w:rPr>
              <w:t>&lt;</w:t>
            </w:r>
            <w:r w:rsidRPr="008F20B2">
              <w:rPr>
                <w:rFonts w:ascii="Courier New" w:hAnsi="Courier New" w:cs="Courier New"/>
                <w:color w:val="3F7F7F"/>
                <w:sz w:val="16"/>
                <w:szCs w:val="16"/>
              </w:rPr>
              <w:t>log4j:configuration</w:t>
            </w:r>
            <w:r w:rsidRPr="008F20B2">
              <w:rPr>
                <w:rFonts w:ascii="Courier New" w:hAnsi="Courier New" w:cs="Courier New"/>
                <w:sz w:val="16"/>
                <w:szCs w:val="16"/>
              </w:rPr>
              <w:t xml:space="preserve"> </w:t>
            </w:r>
            <w:r w:rsidRPr="008F20B2">
              <w:rPr>
                <w:rFonts w:ascii="Courier New" w:hAnsi="Courier New" w:cs="Courier New"/>
                <w:color w:val="7F007F"/>
                <w:sz w:val="16"/>
                <w:szCs w:val="16"/>
              </w:rPr>
              <w:t>debug</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"true"</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sz w:val="16"/>
                <w:szCs w:val="16"/>
              </w:rPr>
              <w:tab/>
            </w:r>
            <w:r w:rsidRPr="008F20B2">
              <w:rPr>
                <w:rFonts w:ascii="Courier New" w:hAnsi="Courier New" w:cs="Courier New"/>
                <w:color w:val="7F007F"/>
                <w:sz w:val="16"/>
                <w:szCs w:val="16"/>
              </w:rPr>
              <w:t>xmlns:log4j</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'http://jakarta.apache.org/log4j/'</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appender</w:t>
            </w:r>
            <w:r w:rsidRPr="008F20B2">
              <w:rPr>
                <w:rFonts w:ascii="Courier New" w:hAnsi="Courier New" w:cs="Courier New"/>
                <w:sz w:val="16"/>
                <w:szCs w:val="16"/>
              </w:rPr>
              <w:t xml:space="preserve"> </w:t>
            </w:r>
            <w:r w:rsidRPr="008F20B2">
              <w:rPr>
                <w:rFonts w:ascii="Courier New" w:hAnsi="Courier New" w:cs="Courier New"/>
                <w:color w:val="7F007F"/>
                <w:sz w:val="16"/>
                <w:szCs w:val="16"/>
              </w:rPr>
              <w:t>name</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"console"</w:t>
            </w:r>
            <w:r w:rsidRPr="008F20B2">
              <w:rPr>
                <w:rFonts w:ascii="Courier New" w:hAnsi="Courier New" w:cs="Courier New"/>
                <w:sz w:val="16"/>
                <w:szCs w:val="16"/>
              </w:rPr>
              <w:t xml:space="preserve"> </w:t>
            </w:r>
            <w:r w:rsidRPr="008F20B2">
              <w:rPr>
                <w:rFonts w:ascii="Courier New" w:hAnsi="Courier New" w:cs="Courier New"/>
                <w:color w:val="7F007F"/>
                <w:sz w:val="16"/>
                <w:szCs w:val="16"/>
              </w:rPr>
              <w:t>class</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"org.apache.log4j.ConsoleAppender"</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layout</w:t>
            </w:r>
            <w:r w:rsidRPr="008F20B2">
              <w:rPr>
                <w:rFonts w:ascii="Courier New" w:hAnsi="Courier New" w:cs="Courier New"/>
                <w:sz w:val="16"/>
                <w:szCs w:val="16"/>
              </w:rPr>
              <w:t xml:space="preserve"> </w:t>
            </w:r>
            <w:r w:rsidRPr="008F20B2">
              <w:rPr>
                <w:rFonts w:ascii="Courier New" w:hAnsi="Courier New" w:cs="Courier New"/>
                <w:color w:val="7F007F"/>
                <w:sz w:val="16"/>
                <w:szCs w:val="16"/>
              </w:rPr>
              <w:t>class</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"org.apache.log4j.PatternLayout"</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param</w:t>
            </w:r>
            <w:r w:rsidRPr="008F20B2">
              <w:rPr>
                <w:rFonts w:ascii="Courier New" w:hAnsi="Courier New" w:cs="Courier New"/>
                <w:sz w:val="16"/>
                <w:szCs w:val="16"/>
              </w:rPr>
              <w:t xml:space="preserve"> </w:t>
            </w:r>
            <w:r w:rsidRPr="008F20B2">
              <w:rPr>
                <w:rFonts w:ascii="Courier New" w:hAnsi="Courier New" w:cs="Courier New"/>
                <w:color w:val="7F007F"/>
                <w:sz w:val="16"/>
                <w:szCs w:val="16"/>
              </w:rPr>
              <w:t>name</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"ConversionPattern"</w:t>
            </w:r>
            <w:r w:rsidRPr="008F20B2">
              <w:rPr>
                <w:rFonts w:ascii="Courier New" w:hAnsi="Courier New" w:cs="Courier New"/>
                <w:sz w:val="16"/>
                <w:szCs w:val="16"/>
              </w:rPr>
              <w:t xml:space="preserve"> </w:t>
            </w:r>
            <w:r w:rsidRPr="008F20B2">
              <w:rPr>
                <w:rFonts w:ascii="Courier New" w:hAnsi="Courier New" w:cs="Courier New"/>
                <w:color w:val="7F007F"/>
                <w:sz w:val="16"/>
                <w:szCs w:val="16"/>
              </w:rPr>
              <w:t>value</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"%d{yyyy-MM-dd HH:mm:ss} %5p %c{1}:%L - %m%n"</w:t>
            </w:r>
            <w:r w:rsidRPr="008F20B2">
              <w:rPr>
                <w:rFonts w:ascii="Courier New" w:hAnsi="Courier New" w:cs="Courier New"/>
                <w:sz w:val="16"/>
                <w:szCs w:val="16"/>
              </w:rPr>
              <w:t xml:space="preserve"> </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layout</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appender</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root</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level</w:t>
            </w:r>
            <w:r w:rsidRPr="008F20B2">
              <w:rPr>
                <w:rFonts w:ascii="Courier New" w:hAnsi="Courier New" w:cs="Courier New"/>
                <w:sz w:val="16"/>
                <w:szCs w:val="16"/>
              </w:rPr>
              <w:t xml:space="preserve"> </w:t>
            </w:r>
            <w:r w:rsidRPr="008F20B2">
              <w:rPr>
                <w:rFonts w:ascii="Courier New" w:hAnsi="Courier New" w:cs="Courier New"/>
                <w:color w:val="7F007F"/>
                <w:sz w:val="16"/>
                <w:szCs w:val="16"/>
              </w:rPr>
              <w:t>value</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"DEBUG"</w:t>
            </w:r>
            <w:r w:rsidRPr="008F20B2">
              <w:rPr>
                <w:rFonts w:ascii="Courier New" w:hAnsi="Courier New" w:cs="Courier New"/>
                <w:sz w:val="16"/>
                <w:szCs w:val="16"/>
              </w:rPr>
              <w:t xml:space="preserve"> </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appender-ref</w:t>
            </w:r>
            <w:r w:rsidRPr="008F20B2">
              <w:rPr>
                <w:rFonts w:ascii="Courier New" w:hAnsi="Courier New" w:cs="Courier New"/>
                <w:sz w:val="16"/>
                <w:szCs w:val="16"/>
              </w:rPr>
              <w:t xml:space="preserve"> </w:t>
            </w:r>
            <w:r w:rsidRPr="008F20B2">
              <w:rPr>
                <w:rFonts w:ascii="Courier New" w:hAnsi="Courier New" w:cs="Courier New"/>
                <w:color w:val="7F007F"/>
                <w:sz w:val="16"/>
                <w:szCs w:val="16"/>
              </w:rPr>
              <w:t>ref</w:t>
            </w:r>
            <w:r w:rsidRPr="008F20B2">
              <w:rPr>
                <w:rFonts w:ascii="Courier New" w:hAnsi="Courier New" w:cs="Courier New"/>
                <w:color w:val="000000"/>
                <w:sz w:val="16"/>
                <w:szCs w:val="16"/>
              </w:rPr>
              <w:t>=</w:t>
            </w:r>
            <w:r w:rsidRPr="008F20B2">
              <w:rPr>
                <w:rFonts w:ascii="Courier New" w:hAnsi="Courier New" w:cs="Courier New"/>
                <w:i/>
                <w:iCs/>
                <w:color w:val="2A00FF"/>
                <w:sz w:val="16"/>
                <w:szCs w:val="16"/>
              </w:rPr>
              <w:t>"console"</w:t>
            </w:r>
            <w:r w:rsidRPr="008F20B2">
              <w:rPr>
                <w:rFonts w:ascii="Courier New" w:hAnsi="Courier New" w:cs="Courier New"/>
                <w:sz w:val="16"/>
                <w:szCs w:val="16"/>
              </w:rPr>
              <w:t xml:space="preserve"> </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008080"/>
                <w:sz w:val="16"/>
                <w:szCs w:val="16"/>
              </w:rPr>
              <w:t>&lt;/</w:t>
            </w:r>
            <w:r w:rsidRPr="008F20B2">
              <w:rPr>
                <w:rFonts w:ascii="Courier New" w:hAnsi="Courier New" w:cs="Courier New"/>
                <w:color w:val="3F7F7F"/>
                <w:sz w:val="16"/>
                <w:szCs w:val="16"/>
              </w:rPr>
              <w:t>root</w:t>
            </w:r>
            <w:r w:rsidRPr="008F20B2">
              <w:rPr>
                <w:rFonts w:ascii="Courier New" w:hAnsi="Courier New" w:cs="Courier New"/>
                <w:color w:val="008080"/>
                <w:sz w:val="16"/>
                <w:szCs w:val="16"/>
              </w:rPr>
              <w:t>&gt;</w:t>
            </w:r>
          </w:p>
          <w:p w:rsidR="008F20B2" w:rsidRPr="008F20B2" w:rsidRDefault="008F20B2" w:rsidP="008F20B2">
            <w:pPr>
              <w:autoSpaceDE w:val="0"/>
              <w:autoSpaceDN w:val="0"/>
              <w:adjustRightInd w:val="0"/>
              <w:rPr>
                <w:rFonts w:ascii="Courier New" w:hAnsi="Courier New" w:cs="Courier New"/>
                <w:sz w:val="16"/>
                <w:szCs w:val="16"/>
              </w:rPr>
            </w:pPr>
          </w:p>
          <w:p w:rsidR="008F20B2" w:rsidRDefault="008F20B2" w:rsidP="008F20B2">
            <w:pPr>
              <w:rPr>
                <w:rFonts w:ascii="Courier New" w:hAnsi="Courier New" w:cs="Courier New"/>
                <w:color w:val="008080"/>
                <w:sz w:val="16"/>
                <w:szCs w:val="16"/>
              </w:rPr>
            </w:pPr>
            <w:r w:rsidRPr="008F20B2">
              <w:rPr>
                <w:rFonts w:ascii="Courier New" w:hAnsi="Courier New" w:cs="Courier New"/>
                <w:color w:val="008080"/>
                <w:sz w:val="16"/>
                <w:szCs w:val="16"/>
              </w:rPr>
              <w:t>&lt;/</w:t>
            </w:r>
            <w:r w:rsidRPr="008F20B2">
              <w:rPr>
                <w:rFonts w:ascii="Courier New" w:hAnsi="Courier New" w:cs="Courier New"/>
                <w:color w:val="3F7F7F"/>
                <w:sz w:val="16"/>
                <w:szCs w:val="16"/>
              </w:rPr>
              <w:t>log4j:configuration</w:t>
            </w:r>
            <w:r w:rsidRPr="008F20B2">
              <w:rPr>
                <w:rFonts w:ascii="Courier New" w:hAnsi="Courier New" w:cs="Courier New"/>
                <w:color w:val="008080"/>
                <w:sz w:val="16"/>
                <w:szCs w:val="16"/>
              </w:rPr>
              <w:t>&gt;</w:t>
            </w:r>
          </w:p>
          <w:p w:rsidR="008F20B2" w:rsidRDefault="008F20B2" w:rsidP="008F20B2">
            <w:pPr>
              <w:rPr>
                <w:sz w:val="20"/>
                <w:szCs w:val="20"/>
              </w:rPr>
            </w:pPr>
          </w:p>
          <w:p w:rsidR="008F20B2" w:rsidRDefault="008F20B2" w:rsidP="008F20B2">
            <w:pPr>
              <w:rPr>
                <w:sz w:val="20"/>
                <w:szCs w:val="20"/>
              </w:rPr>
            </w:pPr>
            <w:r>
              <w:rPr>
                <w:sz w:val="20"/>
                <w:szCs w:val="20"/>
              </w:rPr>
              <w:t>Arquivo Java:</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b/>
                <w:bCs/>
                <w:color w:val="7F0055"/>
                <w:sz w:val="16"/>
                <w:szCs w:val="16"/>
              </w:rPr>
              <w:t>private</w:t>
            </w:r>
            <w:r w:rsidRPr="008F20B2">
              <w:rPr>
                <w:rFonts w:ascii="Courier New" w:hAnsi="Courier New" w:cs="Courier New"/>
                <w:color w:val="000000"/>
                <w:sz w:val="16"/>
                <w:szCs w:val="16"/>
              </w:rPr>
              <w:t xml:space="preserve"> String createNameFile() {</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color w:val="3F7F5F"/>
                <w:sz w:val="16"/>
                <w:szCs w:val="16"/>
              </w:rPr>
              <w:t xml:space="preserve">// </w:t>
            </w:r>
            <w:r w:rsidRPr="008F20B2">
              <w:rPr>
                <w:rFonts w:ascii="Courier New" w:hAnsi="Courier New" w:cs="Courier New"/>
                <w:color w:val="3F7F5F"/>
                <w:sz w:val="16"/>
                <w:szCs w:val="16"/>
                <w:u w:val="single"/>
              </w:rPr>
              <w:t>utilização</w:t>
            </w:r>
            <w:r w:rsidRPr="008F20B2">
              <w:rPr>
                <w:rFonts w:ascii="Courier New" w:hAnsi="Courier New" w:cs="Courier New"/>
                <w:color w:val="3F7F5F"/>
                <w:sz w:val="16"/>
                <w:szCs w:val="16"/>
              </w:rPr>
              <w:t xml:space="preserve"> do Log </w:t>
            </w:r>
            <w:r w:rsidRPr="008F20B2">
              <w:rPr>
                <w:rFonts w:ascii="Courier New" w:hAnsi="Courier New" w:cs="Courier New"/>
                <w:color w:val="3F7F5F"/>
                <w:sz w:val="16"/>
                <w:szCs w:val="16"/>
                <w:u w:val="single"/>
              </w:rPr>
              <w:t>como</w:t>
            </w:r>
            <w:r w:rsidRPr="008F20B2">
              <w:rPr>
                <w:rFonts w:ascii="Courier New" w:hAnsi="Courier New" w:cs="Courier New"/>
                <w:color w:val="3F7F5F"/>
                <w:sz w:val="16"/>
                <w:szCs w:val="16"/>
              </w:rPr>
              <w:t xml:space="preserve"> INFO</w:t>
            </w: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i/>
                <w:iCs/>
                <w:color w:val="0000C0"/>
                <w:sz w:val="16"/>
                <w:szCs w:val="16"/>
              </w:rPr>
              <w:t>logger</w:t>
            </w:r>
            <w:r w:rsidRPr="008F20B2">
              <w:rPr>
                <w:rFonts w:ascii="Courier New" w:hAnsi="Courier New" w:cs="Courier New"/>
                <w:color w:val="000000"/>
                <w:sz w:val="16"/>
                <w:szCs w:val="16"/>
              </w:rPr>
              <w:t>.info(</w:t>
            </w:r>
            <w:r w:rsidRPr="008F20B2">
              <w:rPr>
                <w:rFonts w:ascii="Courier New" w:hAnsi="Courier New" w:cs="Courier New"/>
                <w:color w:val="2A00FF"/>
                <w:sz w:val="16"/>
                <w:szCs w:val="16"/>
              </w:rPr>
              <w:t>"Criando nome do arquivo de relatório."</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t xml:space="preserve">String nameFile = </w:t>
            </w:r>
            <w:r w:rsidRPr="008F20B2">
              <w:rPr>
                <w:rFonts w:ascii="Courier New" w:hAnsi="Courier New" w:cs="Courier New"/>
                <w:color w:val="2A00FF"/>
                <w:sz w:val="16"/>
                <w:szCs w:val="16"/>
              </w:rPr>
              <w:t>""</w:t>
            </w:r>
            <w:r w:rsidRPr="008F20B2">
              <w:rPr>
                <w:rFonts w:ascii="Courier New" w:hAnsi="Courier New" w:cs="Courier New"/>
                <w:color w:val="000000"/>
                <w:sz w:val="16"/>
                <w:szCs w:val="16"/>
              </w:rPr>
              <w:t>;</w:t>
            </w:r>
          </w:p>
          <w:p w:rsidR="008F20B2" w:rsidRPr="008F20B2" w:rsidRDefault="008F20B2" w:rsidP="008F20B2">
            <w:pPr>
              <w:autoSpaceDE w:val="0"/>
              <w:autoSpaceDN w:val="0"/>
              <w:adjustRightInd w:val="0"/>
              <w:rPr>
                <w:rFonts w:ascii="Courier New" w:hAnsi="Courier New" w:cs="Courier New"/>
                <w:sz w:val="16"/>
                <w:szCs w:val="16"/>
              </w:rPr>
            </w:pPr>
          </w:p>
          <w:p w:rsidR="008F20B2" w:rsidRPr="008F20B2" w:rsidRDefault="008F20B2" w:rsidP="008F20B2">
            <w:pPr>
              <w:autoSpaceDE w:val="0"/>
              <w:autoSpaceDN w:val="0"/>
              <w:adjustRightInd w:val="0"/>
              <w:rPr>
                <w:rFonts w:ascii="Courier New" w:hAnsi="Courier New" w:cs="Courier New"/>
                <w:sz w:val="16"/>
                <w:szCs w:val="16"/>
              </w:rPr>
            </w:pPr>
            <w:r w:rsidRPr="008F20B2">
              <w:rPr>
                <w:rFonts w:ascii="Courier New" w:hAnsi="Courier New" w:cs="Courier New"/>
                <w:color w:val="000000"/>
                <w:sz w:val="16"/>
                <w:szCs w:val="16"/>
              </w:rPr>
              <w:tab/>
            </w:r>
            <w:r w:rsidRPr="008F20B2">
              <w:rPr>
                <w:rFonts w:ascii="Courier New" w:hAnsi="Courier New" w:cs="Courier New"/>
                <w:b/>
                <w:bCs/>
                <w:color w:val="7F0055"/>
                <w:sz w:val="16"/>
                <w:szCs w:val="16"/>
              </w:rPr>
              <w:t>return</w:t>
            </w:r>
            <w:r w:rsidRPr="008F20B2">
              <w:rPr>
                <w:rFonts w:ascii="Courier New" w:hAnsi="Courier New" w:cs="Courier New"/>
                <w:color w:val="000000"/>
                <w:sz w:val="16"/>
                <w:szCs w:val="16"/>
              </w:rPr>
              <w:t xml:space="preserve"> nameFile;</w:t>
            </w:r>
          </w:p>
          <w:p w:rsidR="008F20B2" w:rsidRPr="008F20B2" w:rsidRDefault="008F20B2" w:rsidP="008F20B2">
            <w:pPr>
              <w:rPr>
                <w:sz w:val="16"/>
                <w:szCs w:val="16"/>
              </w:rPr>
            </w:pPr>
            <w:r w:rsidRPr="008F20B2">
              <w:rPr>
                <w:rFonts w:ascii="Courier New" w:hAnsi="Courier New" w:cs="Courier New"/>
                <w:color w:val="000000"/>
                <w:sz w:val="16"/>
                <w:szCs w:val="16"/>
              </w:rPr>
              <w:t>}</w:t>
            </w:r>
          </w:p>
          <w:p w:rsidR="008F20B2" w:rsidRPr="00E6525D" w:rsidRDefault="008F20B2" w:rsidP="008F20B2">
            <w:pPr>
              <w:rPr>
                <w:sz w:val="20"/>
                <w:szCs w:val="20"/>
              </w:rPr>
            </w:pPr>
          </w:p>
        </w:tc>
      </w:tr>
    </w:tbl>
    <w:p w:rsidR="008F20B2" w:rsidRPr="00890113" w:rsidRDefault="008F20B2" w:rsidP="00890113"/>
    <w:p w:rsidR="00B34261" w:rsidRDefault="00890113" w:rsidP="00890113">
      <w:pPr>
        <w:pStyle w:val="Ttulo2"/>
      </w:pPr>
      <w:bookmarkStart w:id="6" w:name="_Toc415247581"/>
      <w:r>
        <w:t>Maven</w:t>
      </w:r>
      <w:bookmarkEnd w:id="6"/>
    </w:p>
    <w:p w:rsidR="001213E1" w:rsidRDefault="001213E1" w:rsidP="00890113">
      <w:r>
        <w:t xml:space="preserve">O Apache Maven é um framework </w:t>
      </w:r>
      <w:r w:rsidRPr="001213E1">
        <w:t xml:space="preserve">de gerenciamento de projetos de software e compreensão. Baseado no conceito de um modelo de objeto de projeto (POM), </w:t>
      </w:r>
      <w:r>
        <w:t xml:space="preserve">o </w:t>
      </w:r>
      <w:r w:rsidRPr="001213E1">
        <w:t xml:space="preserve">Maven pode gerenciar um projeto de construção, </w:t>
      </w:r>
      <w:r w:rsidRPr="001213E1">
        <w:lastRenderedPageBreak/>
        <w:t xml:space="preserve">elaboração de relatórios e documentação </w:t>
      </w:r>
      <w:r>
        <w:t xml:space="preserve">como </w:t>
      </w:r>
      <w:r w:rsidRPr="001213E1">
        <w:t xml:space="preserve">uma </w:t>
      </w:r>
      <w:r>
        <w:t>ferramnenta</w:t>
      </w:r>
      <w:r w:rsidRPr="001213E1">
        <w:t xml:space="preserve"> central de informações.</w:t>
      </w:r>
      <w:r>
        <w:br/>
        <w:t>No projeto foi utilizado para gerenciar as depêndecias, instalação e deployment, segue abaixo o exemplo:</w:t>
      </w:r>
    </w:p>
    <w:p w:rsidR="001213E1" w:rsidRDefault="001213E1" w:rsidP="00890113"/>
    <w:tbl>
      <w:tblPr>
        <w:tblStyle w:val="Tabelacomgrade"/>
        <w:tblW w:w="0" w:type="auto"/>
        <w:tblLook w:val="04A0"/>
      </w:tblPr>
      <w:tblGrid>
        <w:gridCol w:w="8644"/>
      </w:tblGrid>
      <w:tr w:rsidR="001213E1" w:rsidTr="000634A2">
        <w:tc>
          <w:tcPr>
            <w:tcW w:w="8644" w:type="dxa"/>
            <w:shd w:val="clear" w:color="auto" w:fill="F4B29B" w:themeFill="accent1" w:themeFillTint="66"/>
          </w:tcPr>
          <w:p w:rsidR="001213E1" w:rsidRPr="00E6525D" w:rsidRDefault="001213E1" w:rsidP="001213E1">
            <w:pPr>
              <w:rPr>
                <w:b/>
              </w:rPr>
            </w:pPr>
            <w:r w:rsidRPr="00E6525D">
              <w:rPr>
                <w:b/>
              </w:rPr>
              <w:t>Exemplo</w:t>
            </w:r>
            <w:r>
              <w:rPr>
                <w:b/>
              </w:rPr>
              <w:t xml:space="preserve"> do Maven</w:t>
            </w:r>
            <w:r w:rsidR="00644A14">
              <w:rPr>
                <w:b/>
              </w:rPr>
              <w:t xml:space="preserve"> (pom.xml)</w:t>
            </w:r>
          </w:p>
        </w:tc>
      </w:tr>
      <w:tr w:rsidR="001213E1" w:rsidTr="000634A2">
        <w:trPr>
          <w:trHeight w:val="1524"/>
        </w:trPr>
        <w:tc>
          <w:tcPr>
            <w:tcW w:w="8644" w:type="dxa"/>
          </w:tcPr>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8080"/>
                <w:sz w:val="16"/>
                <w:szCs w:val="16"/>
              </w:rPr>
              <w:t>&lt;</w:t>
            </w:r>
            <w:r w:rsidRPr="001213E1">
              <w:rPr>
                <w:rFonts w:ascii="Courier New" w:hAnsi="Courier New" w:cs="Courier New"/>
                <w:color w:val="3F7F7F"/>
                <w:sz w:val="16"/>
                <w:szCs w:val="16"/>
              </w:rPr>
              <w:t>project</w:t>
            </w:r>
            <w:r w:rsidRPr="001213E1">
              <w:rPr>
                <w:rFonts w:ascii="Courier New" w:hAnsi="Courier New" w:cs="Courier New"/>
                <w:sz w:val="16"/>
                <w:szCs w:val="16"/>
              </w:rPr>
              <w:t xml:space="preserve"> </w:t>
            </w:r>
            <w:r w:rsidRPr="001213E1">
              <w:rPr>
                <w:rFonts w:ascii="Courier New" w:hAnsi="Courier New" w:cs="Courier New"/>
                <w:color w:val="7F007F"/>
                <w:sz w:val="16"/>
                <w:szCs w:val="16"/>
              </w:rPr>
              <w:t>xmlns</w:t>
            </w:r>
            <w:r w:rsidRPr="001213E1">
              <w:rPr>
                <w:rFonts w:ascii="Courier New" w:hAnsi="Courier New" w:cs="Courier New"/>
                <w:color w:val="000000"/>
                <w:sz w:val="16"/>
                <w:szCs w:val="16"/>
              </w:rPr>
              <w:t>=</w:t>
            </w:r>
            <w:r w:rsidRPr="001213E1">
              <w:rPr>
                <w:rFonts w:ascii="Courier New" w:hAnsi="Courier New" w:cs="Courier New"/>
                <w:i/>
                <w:iCs/>
                <w:color w:val="2A00FF"/>
                <w:sz w:val="16"/>
                <w:szCs w:val="16"/>
              </w:rPr>
              <w:t>"http://maven.apache.org/POM/4.0.0"</w:t>
            </w:r>
            <w:r w:rsidRPr="001213E1">
              <w:rPr>
                <w:rFonts w:ascii="Courier New" w:hAnsi="Courier New" w:cs="Courier New"/>
                <w:sz w:val="16"/>
                <w:szCs w:val="16"/>
              </w:rPr>
              <w:t xml:space="preserve"> </w:t>
            </w:r>
            <w:r w:rsidRPr="001213E1">
              <w:rPr>
                <w:rFonts w:ascii="Courier New" w:hAnsi="Courier New" w:cs="Courier New"/>
                <w:color w:val="7F007F"/>
                <w:sz w:val="16"/>
                <w:szCs w:val="16"/>
              </w:rPr>
              <w:t>xmlns:xsi</w:t>
            </w:r>
            <w:r w:rsidRPr="001213E1">
              <w:rPr>
                <w:rFonts w:ascii="Courier New" w:hAnsi="Courier New" w:cs="Courier New"/>
                <w:color w:val="000000"/>
                <w:sz w:val="16"/>
                <w:szCs w:val="16"/>
              </w:rPr>
              <w:t>=</w:t>
            </w:r>
            <w:r w:rsidRPr="001213E1">
              <w:rPr>
                <w:rFonts w:ascii="Courier New" w:hAnsi="Courier New" w:cs="Courier New"/>
                <w:i/>
                <w:iCs/>
                <w:color w:val="2A00FF"/>
                <w:sz w:val="16"/>
                <w:szCs w:val="16"/>
              </w:rPr>
              <w:t>"http://www.w3.org/2001/XMLSchema-instance"</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sz w:val="16"/>
                <w:szCs w:val="16"/>
              </w:rPr>
              <w:tab/>
            </w:r>
            <w:r w:rsidRPr="001213E1">
              <w:rPr>
                <w:rFonts w:ascii="Courier New" w:hAnsi="Courier New" w:cs="Courier New"/>
                <w:color w:val="7F007F"/>
                <w:sz w:val="16"/>
                <w:szCs w:val="16"/>
              </w:rPr>
              <w:t>xsi:schemaLocation</w:t>
            </w:r>
            <w:r w:rsidRPr="001213E1">
              <w:rPr>
                <w:rFonts w:ascii="Courier New" w:hAnsi="Courier New" w:cs="Courier New"/>
                <w:color w:val="000000"/>
                <w:sz w:val="16"/>
                <w:szCs w:val="16"/>
              </w:rPr>
              <w:t>=</w:t>
            </w:r>
            <w:r w:rsidRPr="001213E1">
              <w:rPr>
                <w:rFonts w:ascii="Courier New" w:hAnsi="Courier New" w:cs="Courier New"/>
                <w:i/>
                <w:iCs/>
                <w:color w:val="2A00FF"/>
                <w:sz w:val="16"/>
                <w:szCs w:val="16"/>
              </w:rPr>
              <w:t>"http://maven.apache.org/POM/4.0.0 http://maven.apache.org/maven-v4_0_0.xsd"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modelVersion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4.0.0</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modelVersion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com.fiap.exerciciofinal</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emissaoboleto</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packaging</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war</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packaging</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0.0.1-SNAPSHOT</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name</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Emissaoboleto</w:t>
            </w:r>
            <w:r w:rsidRPr="001213E1">
              <w:rPr>
                <w:rFonts w:ascii="Courier New" w:hAnsi="Courier New" w:cs="Courier New"/>
                <w:color w:val="000000"/>
                <w:sz w:val="16"/>
                <w:szCs w:val="16"/>
              </w:rPr>
              <w:t xml:space="preserve"> </w:t>
            </w:r>
            <w:r w:rsidRPr="001213E1">
              <w:rPr>
                <w:rFonts w:ascii="Courier New" w:hAnsi="Courier New" w:cs="Courier New"/>
                <w:color w:val="000000"/>
                <w:sz w:val="16"/>
                <w:szCs w:val="16"/>
                <w:u w:val="single"/>
              </w:rPr>
              <w:t>App</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name</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url</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http://maven.apache.org</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url</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dependencies</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3F5FBF"/>
                <w:sz w:val="16"/>
                <w:szCs w:val="16"/>
              </w:rPr>
              <w:t xml:space="preserve">&lt;!--+ </w:t>
            </w:r>
            <w:r w:rsidRPr="001213E1">
              <w:rPr>
                <w:rFonts w:ascii="Courier New" w:hAnsi="Courier New" w:cs="Courier New"/>
                <w:color w:val="3F5FBF"/>
                <w:sz w:val="16"/>
                <w:szCs w:val="16"/>
                <w:u w:val="single"/>
              </w:rPr>
              <w:t>Dependências</w:t>
            </w:r>
            <w:r w:rsidRPr="001213E1">
              <w:rPr>
                <w:rFonts w:ascii="Courier New" w:hAnsi="Courier New" w:cs="Courier New"/>
                <w:color w:val="3F5FBF"/>
                <w:sz w:val="16"/>
                <w:szCs w:val="16"/>
              </w:rPr>
              <w:t xml:space="preserve"> J2EE </w:t>
            </w:r>
            <w:r w:rsidRPr="001213E1">
              <w:rPr>
                <w:rFonts w:ascii="Courier New" w:hAnsi="Courier New" w:cs="Courier New"/>
                <w:color w:val="3F5FBF"/>
                <w:sz w:val="16"/>
                <w:szCs w:val="16"/>
                <w:u w:val="single"/>
              </w:rPr>
              <w:t>para</w:t>
            </w:r>
            <w:r w:rsidRPr="001213E1">
              <w:rPr>
                <w:rFonts w:ascii="Courier New" w:hAnsi="Courier New" w:cs="Courier New"/>
                <w:color w:val="3F5FBF"/>
                <w:sz w:val="16"/>
                <w:szCs w:val="16"/>
              </w:rPr>
              <w:t xml:space="preserve"> resolver HttpServlet, | HttpServletResquest, </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3F5FBF"/>
                <w:sz w:val="16"/>
                <w:szCs w:val="16"/>
              </w:rPr>
              <w:tab/>
            </w:r>
            <w:r w:rsidRPr="001213E1">
              <w:rPr>
                <w:rFonts w:ascii="Courier New" w:hAnsi="Courier New" w:cs="Courier New"/>
                <w:color w:val="3F5FBF"/>
                <w:sz w:val="16"/>
                <w:szCs w:val="16"/>
              </w:rPr>
              <w:tab/>
            </w:r>
            <w:r w:rsidRPr="001213E1">
              <w:rPr>
                <w:rFonts w:ascii="Courier New" w:hAnsi="Courier New" w:cs="Courier New"/>
                <w:color w:val="3F5FBF"/>
                <w:sz w:val="16"/>
                <w:szCs w:val="16"/>
              </w:rPr>
              <w:tab/>
              <w:t>HttpServletResponse etc.. + --&gt;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javax</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javaee</w:t>
            </w:r>
            <w:r w:rsidRPr="001213E1">
              <w:rPr>
                <w:rFonts w:ascii="Courier New" w:hAnsi="Courier New" w:cs="Courier New"/>
                <w:color w:val="000000"/>
                <w:sz w:val="16"/>
                <w:szCs w:val="16"/>
              </w:rPr>
              <w:t>-</w:t>
            </w:r>
            <w:r w:rsidRPr="001213E1">
              <w:rPr>
                <w:rFonts w:ascii="Courier New" w:hAnsi="Courier New" w:cs="Courier New"/>
                <w:color w:val="000000"/>
                <w:sz w:val="16"/>
                <w:szCs w:val="16"/>
                <w:u w:val="single"/>
              </w:rPr>
              <w:t>api</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6.0</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3F5FBF"/>
                <w:sz w:val="16"/>
                <w:szCs w:val="16"/>
              </w:rPr>
              <w:t xml:space="preserve">&lt;!-- </w:t>
            </w:r>
            <w:r w:rsidRPr="001213E1">
              <w:rPr>
                <w:rFonts w:ascii="Courier New" w:hAnsi="Courier New" w:cs="Courier New"/>
                <w:color w:val="3F5FBF"/>
                <w:sz w:val="16"/>
                <w:szCs w:val="16"/>
                <w:u w:val="single"/>
              </w:rPr>
              <w:t>Dependencias</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para</w:t>
            </w:r>
            <w:r w:rsidRPr="001213E1">
              <w:rPr>
                <w:rFonts w:ascii="Courier New" w:hAnsi="Courier New" w:cs="Courier New"/>
                <w:color w:val="3F5FBF"/>
                <w:sz w:val="16"/>
                <w:szCs w:val="16"/>
              </w:rPr>
              <w:t xml:space="preserve"> Log. --&gt;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log4j</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log4j</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1.2.17</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3F5FBF"/>
                <w:sz w:val="16"/>
                <w:szCs w:val="16"/>
              </w:rPr>
              <w:t xml:space="preserve">&lt;!-- </w:t>
            </w:r>
            <w:r w:rsidRPr="001213E1">
              <w:rPr>
                <w:rFonts w:ascii="Courier New" w:hAnsi="Courier New" w:cs="Courier New"/>
                <w:color w:val="3F5FBF"/>
                <w:sz w:val="16"/>
                <w:szCs w:val="16"/>
                <w:u w:val="single"/>
              </w:rPr>
              <w:t>Dependencas</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para</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relatório</w:t>
            </w:r>
            <w:r w:rsidRPr="001213E1">
              <w:rPr>
                <w:rFonts w:ascii="Courier New" w:hAnsi="Courier New" w:cs="Courier New"/>
                <w:color w:val="3F5FBF"/>
                <w:sz w:val="16"/>
                <w:szCs w:val="16"/>
              </w:rPr>
              <w:t>. --&gt;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jasperreports</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jasperreports</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3.0.0</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taglibs</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standard</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1.1.2</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commons-</w:t>
            </w:r>
            <w:r w:rsidRPr="001213E1">
              <w:rPr>
                <w:rFonts w:ascii="Courier New" w:hAnsi="Courier New" w:cs="Courier New"/>
                <w:color w:val="000000"/>
                <w:sz w:val="16"/>
                <w:szCs w:val="16"/>
                <w:u w:val="single"/>
              </w:rPr>
              <w:t>lang</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commons-</w:t>
            </w:r>
            <w:r w:rsidRPr="001213E1">
              <w:rPr>
                <w:rFonts w:ascii="Courier New" w:hAnsi="Courier New" w:cs="Courier New"/>
                <w:color w:val="000000"/>
                <w:sz w:val="16"/>
                <w:szCs w:val="16"/>
                <w:u w:val="single"/>
              </w:rPr>
              <w:t>lang</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2.6</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dependency</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dependencies</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build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finalName</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emissaoboleto</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finalName</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3F5FBF"/>
                <w:sz w:val="16"/>
                <w:szCs w:val="16"/>
              </w:rPr>
              <w:t xml:space="preserve">&lt;!-- </w:t>
            </w:r>
            <w:r w:rsidRPr="001213E1">
              <w:rPr>
                <w:rFonts w:ascii="Courier New" w:hAnsi="Courier New" w:cs="Courier New"/>
                <w:color w:val="3F5FBF"/>
                <w:sz w:val="16"/>
                <w:szCs w:val="16"/>
                <w:u w:val="single"/>
              </w:rPr>
              <w:t>Plugin</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específico</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para</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instalação</w:t>
            </w:r>
            <w:r w:rsidRPr="001213E1">
              <w:rPr>
                <w:rFonts w:ascii="Courier New" w:hAnsi="Courier New" w:cs="Courier New"/>
                <w:color w:val="3F5FBF"/>
                <w:sz w:val="16"/>
                <w:szCs w:val="16"/>
              </w:rPr>
              <w:t xml:space="preserve"> e deployment </w:t>
            </w:r>
            <w:r w:rsidRPr="001213E1">
              <w:rPr>
                <w:rFonts w:ascii="Courier New" w:hAnsi="Courier New" w:cs="Courier New"/>
                <w:color w:val="3F5FBF"/>
                <w:sz w:val="16"/>
                <w:szCs w:val="16"/>
                <w:u w:val="single"/>
              </w:rPr>
              <w:t>da</w:t>
            </w:r>
            <w:r w:rsidRPr="001213E1">
              <w:rPr>
                <w:rFonts w:ascii="Courier New" w:hAnsi="Courier New" w:cs="Courier New"/>
                <w:color w:val="3F5FBF"/>
                <w:sz w:val="16"/>
                <w:szCs w:val="16"/>
              </w:rPr>
              <w:t xml:space="preserve"> </w:t>
            </w:r>
            <w:r w:rsidRPr="001213E1">
              <w:rPr>
                <w:rFonts w:ascii="Courier New" w:hAnsi="Courier New" w:cs="Courier New"/>
                <w:color w:val="3F5FBF"/>
                <w:sz w:val="16"/>
                <w:szCs w:val="16"/>
                <w:u w:val="single"/>
              </w:rPr>
              <w:t>aplicação</w:t>
            </w:r>
            <w:r w:rsidRPr="001213E1">
              <w:rPr>
                <w:rFonts w:ascii="Courier New" w:hAnsi="Courier New" w:cs="Courier New"/>
                <w:color w:val="3F5FBF"/>
                <w:sz w:val="16"/>
                <w:szCs w:val="16"/>
              </w:rPr>
              <w:t xml:space="preserve"> no JBoss 7 --&gt;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plugins</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plugin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org.jboss.as.plugins</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groupId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r w:rsidRPr="001213E1">
              <w:rPr>
                <w:rFonts w:ascii="Courier New" w:hAnsi="Courier New" w:cs="Courier New"/>
                <w:color w:val="000000"/>
                <w:sz w:val="16"/>
                <w:szCs w:val="16"/>
                <w:u w:val="single"/>
              </w:rPr>
              <w:t>jboss</w:t>
            </w:r>
            <w:r w:rsidRPr="001213E1">
              <w:rPr>
                <w:rFonts w:ascii="Courier New" w:hAnsi="Courier New" w:cs="Courier New"/>
                <w:color w:val="000000"/>
                <w:sz w:val="16"/>
                <w:szCs w:val="16"/>
              </w:rPr>
              <w:t>-as-</w:t>
            </w:r>
            <w:r w:rsidRPr="001213E1">
              <w:rPr>
                <w:rFonts w:ascii="Courier New" w:hAnsi="Courier New" w:cs="Courier New"/>
                <w:color w:val="000000"/>
                <w:sz w:val="16"/>
                <w:szCs w:val="16"/>
                <w:u w:val="single"/>
              </w:rPr>
              <w:t>maven</w:t>
            </w:r>
            <w:r w:rsidRPr="001213E1">
              <w:rPr>
                <w:rFonts w:ascii="Courier New" w:hAnsi="Courier New" w:cs="Courier New"/>
                <w:color w:val="000000"/>
                <w:sz w:val="16"/>
                <w:szCs w:val="16"/>
              </w:rPr>
              <w:t>-</w:t>
            </w:r>
            <w:r w:rsidRPr="001213E1">
              <w:rPr>
                <w:rFonts w:ascii="Courier New" w:hAnsi="Courier New" w:cs="Courier New"/>
                <w:color w:val="000000"/>
                <w:sz w:val="16"/>
                <w:szCs w:val="16"/>
                <w:u w:val="single"/>
              </w:rPr>
              <w:t>plugin</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artifactId</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r w:rsidRPr="001213E1">
              <w:rPr>
                <w:rFonts w:ascii="Courier New" w:hAnsi="Courier New" w:cs="Courier New"/>
                <w:color w:val="000000"/>
                <w:sz w:val="16"/>
                <w:szCs w:val="16"/>
              </w:rPr>
              <w:t>7.6.Final</w:t>
            </w:r>
            <w:r w:rsidRPr="001213E1">
              <w:rPr>
                <w:rFonts w:ascii="Courier New" w:hAnsi="Courier New" w:cs="Courier New"/>
                <w:color w:val="008080"/>
                <w:sz w:val="16"/>
                <w:szCs w:val="16"/>
              </w:rPr>
              <w:t>&lt;/</w:t>
            </w:r>
            <w:r w:rsidRPr="001213E1">
              <w:rPr>
                <w:rFonts w:ascii="Courier New" w:hAnsi="Courier New" w:cs="Courier New"/>
                <w:color w:val="3F7F7F"/>
                <w:sz w:val="16"/>
                <w:szCs w:val="16"/>
              </w:rPr>
              <w:t>version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plugin</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plugins</w:t>
            </w:r>
            <w:r w:rsidRPr="001213E1">
              <w:rPr>
                <w:rFonts w:ascii="Courier New" w:hAnsi="Courier New" w:cs="Courier New"/>
                <w:color w:val="008080"/>
                <w:sz w:val="16"/>
                <w:szCs w:val="16"/>
              </w:rPr>
              <w:t>&gt;</w:t>
            </w:r>
          </w:p>
          <w:p w:rsidR="001213E1" w:rsidRPr="001213E1" w:rsidRDefault="001213E1" w:rsidP="001213E1">
            <w:pPr>
              <w:autoSpaceDE w:val="0"/>
              <w:autoSpaceDN w:val="0"/>
              <w:adjustRightInd w:val="0"/>
              <w:rPr>
                <w:rFonts w:ascii="Courier New" w:hAnsi="Courier New" w:cs="Courier New"/>
                <w:sz w:val="16"/>
                <w:szCs w:val="16"/>
              </w:rPr>
            </w:pPr>
            <w:r w:rsidRPr="001213E1">
              <w:rPr>
                <w:rFonts w:ascii="Courier New" w:hAnsi="Courier New" w:cs="Courier New"/>
                <w:color w:val="000000"/>
                <w:sz w:val="16"/>
                <w:szCs w:val="16"/>
              </w:rPr>
              <w:tab/>
            </w:r>
            <w:r w:rsidRPr="001213E1">
              <w:rPr>
                <w:rFonts w:ascii="Courier New" w:hAnsi="Courier New" w:cs="Courier New"/>
                <w:color w:val="008080"/>
                <w:sz w:val="16"/>
                <w:szCs w:val="16"/>
              </w:rPr>
              <w:t>&lt;/</w:t>
            </w:r>
            <w:r w:rsidRPr="001213E1">
              <w:rPr>
                <w:rFonts w:ascii="Courier New" w:hAnsi="Courier New" w:cs="Courier New"/>
                <w:color w:val="3F7F7F"/>
                <w:sz w:val="16"/>
                <w:szCs w:val="16"/>
              </w:rPr>
              <w:t>build</w:t>
            </w:r>
            <w:r w:rsidRPr="001213E1">
              <w:rPr>
                <w:rFonts w:ascii="Courier New" w:hAnsi="Courier New" w:cs="Courier New"/>
                <w:color w:val="008080"/>
                <w:sz w:val="16"/>
                <w:szCs w:val="16"/>
              </w:rPr>
              <w:t>&gt;</w:t>
            </w:r>
          </w:p>
          <w:p w:rsidR="001213E1" w:rsidRPr="00644A14" w:rsidRDefault="001213E1" w:rsidP="00644A14">
            <w:pPr>
              <w:autoSpaceDE w:val="0"/>
              <w:autoSpaceDN w:val="0"/>
              <w:adjustRightInd w:val="0"/>
              <w:rPr>
                <w:rFonts w:ascii="Courier New" w:hAnsi="Courier New" w:cs="Courier New"/>
                <w:sz w:val="16"/>
                <w:szCs w:val="16"/>
              </w:rPr>
            </w:pPr>
            <w:r w:rsidRPr="001213E1">
              <w:rPr>
                <w:rFonts w:ascii="Courier New" w:hAnsi="Courier New" w:cs="Courier New"/>
                <w:color w:val="008080"/>
                <w:sz w:val="16"/>
                <w:szCs w:val="16"/>
              </w:rPr>
              <w:t>&lt;/</w:t>
            </w:r>
            <w:r w:rsidRPr="001213E1">
              <w:rPr>
                <w:rFonts w:ascii="Courier New" w:hAnsi="Courier New" w:cs="Courier New"/>
                <w:color w:val="3F7F7F"/>
                <w:sz w:val="16"/>
                <w:szCs w:val="16"/>
              </w:rPr>
              <w:t>project</w:t>
            </w:r>
            <w:r w:rsidRPr="001213E1">
              <w:rPr>
                <w:rFonts w:ascii="Courier New" w:hAnsi="Courier New" w:cs="Courier New"/>
                <w:color w:val="008080"/>
                <w:sz w:val="16"/>
                <w:szCs w:val="16"/>
              </w:rPr>
              <w:t>&gt;</w:t>
            </w:r>
          </w:p>
        </w:tc>
      </w:tr>
    </w:tbl>
    <w:p w:rsidR="001213E1" w:rsidRPr="00890113" w:rsidRDefault="001213E1" w:rsidP="00890113"/>
    <w:p w:rsidR="00857B54" w:rsidRDefault="00857B54" w:rsidP="00857B54">
      <w:pPr>
        <w:pStyle w:val="Ttulo1"/>
      </w:pPr>
      <w:bookmarkStart w:id="7" w:name="_Toc415247582"/>
      <w:r>
        <w:lastRenderedPageBreak/>
        <w:t>Design Patterns Utilizados</w:t>
      </w:r>
      <w:bookmarkEnd w:id="7"/>
    </w:p>
    <w:p w:rsidR="00B34261" w:rsidRDefault="00890113" w:rsidP="00890113">
      <w:pPr>
        <w:pStyle w:val="Ttulo2"/>
      </w:pPr>
      <w:bookmarkStart w:id="8" w:name="_Toc415247583"/>
      <w:r>
        <w:t>Singleton</w:t>
      </w:r>
      <w:bookmarkEnd w:id="8"/>
    </w:p>
    <w:p w:rsidR="00890113" w:rsidRDefault="004965E1" w:rsidP="00890113">
      <w:r w:rsidRPr="004965E1">
        <w:t>Este padrão garante a existência de apenas uma instância de uma classe, mantendo um ponto global de acesso ao seu objeto</w:t>
      </w:r>
      <w:r>
        <w:t>.</w:t>
      </w:r>
      <w:r>
        <w:br/>
      </w:r>
      <w:r w:rsidR="00D006D9">
        <w:t>Na aplicação há uma necessidade de realizar a leitura de propriedades para algumas informações padrões para geração dos relatórios e com isso foi utilizado o Pattern Singleton, para que não seja criada várias instâncias do objeto de Properties toda vez que requisitado os properties, segue o exemplo do Singleton na aplicação:</w:t>
      </w:r>
    </w:p>
    <w:tbl>
      <w:tblPr>
        <w:tblStyle w:val="Tabelacomgrade"/>
        <w:tblW w:w="0" w:type="auto"/>
        <w:tblLook w:val="04A0"/>
      </w:tblPr>
      <w:tblGrid>
        <w:gridCol w:w="8644"/>
      </w:tblGrid>
      <w:tr w:rsidR="00D006D9" w:rsidTr="000634A2">
        <w:tc>
          <w:tcPr>
            <w:tcW w:w="8644" w:type="dxa"/>
            <w:shd w:val="clear" w:color="auto" w:fill="F4B29B" w:themeFill="accent1" w:themeFillTint="66"/>
          </w:tcPr>
          <w:p w:rsidR="00D006D9" w:rsidRPr="00E6525D" w:rsidRDefault="00D006D9" w:rsidP="000634A2">
            <w:pPr>
              <w:rPr>
                <w:b/>
              </w:rPr>
            </w:pPr>
            <w:r>
              <w:rPr>
                <w:b/>
              </w:rPr>
              <w:t>Exemplo de Singleton (</w:t>
            </w:r>
            <w:r w:rsidRPr="00D006D9">
              <w:rPr>
                <w:b/>
              </w:rPr>
              <w:t>ConfigProperties</w:t>
            </w:r>
            <w:r>
              <w:rPr>
                <w:b/>
              </w:rPr>
              <w:t>.java)</w:t>
            </w:r>
          </w:p>
        </w:tc>
      </w:tr>
      <w:tr w:rsidR="00D006D9" w:rsidTr="000634A2">
        <w:trPr>
          <w:trHeight w:val="1524"/>
        </w:trPr>
        <w:tc>
          <w:tcPr>
            <w:tcW w:w="8644" w:type="dxa"/>
          </w:tcPr>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 xml:space="preserve"> * </w:t>
            </w:r>
            <w:r w:rsidRPr="00513550">
              <w:rPr>
                <w:rFonts w:ascii="Courier New" w:hAnsi="Courier New" w:cs="Courier New"/>
                <w:color w:val="3F5FBF"/>
                <w:sz w:val="16"/>
                <w:szCs w:val="16"/>
                <w:u w:val="single"/>
              </w:rPr>
              <w:t>Objeto</w:t>
            </w:r>
            <w:r w:rsidRPr="00513550">
              <w:rPr>
                <w:rFonts w:ascii="Courier New" w:hAnsi="Courier New" w:cs="Courier New"/>
                <w:color w:val="3F5FBF"/>
                <w:sz w:val="16"/>
                <w:szCs w:val="16"/>
              </w:rPr>
              <w:t xml:space="preserve"> Singleton </w:t>
            </w:r>
            <w:r w:rsidRPr="00513550">
              <w:rPr>
                <w:rFonts w:ascii="Courier New" w:hAnsi="Courier New" w:cs="Courier New"/>
                <w:color w:val="3F5FBF"/>
                <w:sz w:val="16"/>
                <w:szCs w:val="16"/>
                <w:u w:val="single"/>
              </w:rPr>
              <w:t>responsável</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em</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obter</w:t>
            </w:r>
            <w:r w:rsidRPr="00513550">
              <w:rPr>
                <w:rFonts w:ascii="Courier New" w:hAnsi="Courier New" w:cs="Courier New"/>
                <w:color w:val="3F5FBF"/>
                <w:sz w:val="16"/>
                <w:szCs w:val="16"/>
              </w:rPr>
              <w:t xml:space="preserve"> as </w:t>
            </w:r>
            <w:r w:rsidRPr="00513550">
              <w:rPr>
                <w:rFonts w:ascii="Courier New" w:hAnsi="Courier New" w:cs="Courier New"/>
                <w:color w:val="3F5FBF"/>
                <w:sz w:val="16"/>
                <w:szCs w:val="16"/>
                <w:u w:val="single"/>
              </w:rPr>
              <w:t>propriedades</w:t>
            </w:r>
            <w:r w:rsidRPr="00513550">
              <w:rPr>
                <w:rFonts w:ascii="Courier New" w:hAnsi="Courier New" w:cs="Courier New"/>
                <w:color w:val="3F5FBF"/>
                <w:sz w:val="16"/>
                <w:szCs w:val="16"/>
              </w:rPr>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 xml:space="preserve"> * </w:t>
            </w:r>
            <w:r w:rsidRPr="00513550">
              <w:rPr>
                <w:rFonts w:ascii="Courier New" w:hAnsi="Courier New" w:cs="Courier New"/>
                <w:color w:val="3F5FBF"/>
                <w:sz w:val="16"/>
                <w:szCs w:val="16"/>
                <w:u w:val="single"/>
              </w:rPr>
              <w:t>padrões</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da</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aplicação</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 xml:space="preserve"> *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 xml:space="preserve"> * </w:t>
            </w:r>
            <w:r w:rsidRPr="00513550">
              <w:rPr>
                <w:rFonts w:ascii="Courier New" w:hAnsi="Courier New" w:cs="Courier New"/>
                <w:b/>
                <w:bCs/>
                <w:color w:val="7F9FBF"/>
                <w:sz w:val="16"/>
                <w:szCs w:val="16"/>
              </w:rPr>
              <w:t>@author</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Luiz</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b/>
                <w:bCs/>
                <w:color w:val="7F0055"/>
                <w:sz w:val="16"/>
                <w:szCs w:val="16"/>
              </w:rPr>
              <w:t>public</w:t>
            </w:r>
            <w:r w:rsidRPr="00513550">
              <w:rPr>
                <w:rFonts w:ascii="Courier New" w:hAnsi="Courier New" w:cs="Courier New"/>
                <w:color w:val="000000"/>
                <w:sz w:val="16"/>
                <w:szCs w:val="16"/>
              </w:rPr>
              <w:t xml:space="preserve"> </w:t>
            </w:r>
            <w:r w:rsidRPr="00513550">
              <w:rPr>
                <w:rFonts w:ascii="Courier New" w:hAnsi="Courier New" w:cs="Courier New"/>
                <w:b/>
                <w:bCs/>
                <w:color w:val="7F0055"/>
                <w:sz w:val="16"/>
                <w:szCs w:val="16"/>
              </w:rPr>
              <w:t>class</w:t>
            </w:r>
            <w:r w:rsidRPr="00513550">
              <w:rPr>
                <w:rFonts w:ascii="Courier New" w:hAnsi="Courier New" w:cs="Courier New"/>
                <w:color w:val="000000"/>
                <w:sz w:val="16"/>
                <w:szCs w:val="16"/>
              </w:rPr>
              <w:t xml:space="preserve"> ConfigProperties {</w:t>
            </w:r>
          </w:p>
          <w:p w:rsidR="00513550" w:rsidRPr="00513550" w:rsidRDefault="00513550" w:rsidP="00513550">
            <w:pPr>
              <w:autoSpaceDE w:val="0"/>
              <w:autoSpaceDN w:val="0"/>
              <w:adjustRightInd w:val="0"/>
              <w:rPr>
                <w:rFonts w:ascii="Courier New" w:hAnsi="Courier New" w:cs="Courier New"/>
                <w:sz w:val="16"/>
                <w:szCs w:val="16"/>
              </w:rPr>
            </w:pP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private</w:t>
            </w:r>
            <w:r w:rsidRPr="00513550">
              <w:rPr>
                <w:rFonts w:ascii="Courier New" w:hAnsi="Courier New" w:cs="Courier New"/>
                <w:color w:val="000000"/>
                <w:sz w:val="16"/>
                <w:szCs w:val="16"/>
              </w:rPr>
              <w:t xml:space="preserve"> </w:t>
            </w:r>
            <w:r w:rsidRPr="00513550">
              <w:rPr>
                <w:rFonts w:ascii="Courier New" w:hAnsi="Courier New" w:cs="Courier New"/>
                <w:b/>
                <w:bCs/>
                <w:color w:val="7F0055"/>
                <w:sz w:val="16"/>
                <w:szCs w:val="16"/>
              </w:rPr>
              <w:t>static</w:t>
            </w:r>
            <w:r w:rsidRPr="00513550">
              <w:rPr>
                <w:rFonts w:ascii="Courier New" w:hAnsi="Courier New" w:cs="Courier New"/>
                <w:color w:val="000000"/>
                <w:sz w:val="16"/>
                <w:szCs w:val="16"/>
              </w:rPr>
              <w:t xml:space="preserve"> Properties </w:t>
            </w:r>
            <w:r w:rsidRPr="00513550">
              <w:rPr>
                <w:rFonts w:ascii="Courier New" w:hAnsi="Courier New" w:cs="Courier New"/>
                <w:i/>
                <w:iCs/>
                <w:color w:val="0000C0"/>
                <w:sz w:val="16"/>
                <w:szCs w:val="16"/>
              </w:rPr>
              <w:t>prop</w:t>
            </w:r>
            <w:r w:rsidRPr="00513550">
              <w:rPr>
                <w:rFonts w:ascii="Courier New" w:hAnsi="Courier New" w:cs="Courier New"/>
                <w:color w:val="000000"/>
                <w:sz w:val="16"/>
                <w:szCs w:val="16"/>
              </w:rPr>
              <w:t xml:space="preserve"> = </w:t>
            </w:r>
            <w:r w:rsidRPr="00513550">
              <w:rPr>
                <w:rFonts w:ascii="Courier New" w:hAnsi="Courier New" w:cs="Courier New"/>
                <w:b/>
                <w:bCs/>
                <w:color w:val="7F0055"/>
                <w:sz w:val="16"/>
                <w:szCs w:val="16"/>
              </w:rPr>
              <w:t>null</w:t>
            </w:r>
            <w:r w:rsidRPr="00513550">
              <w:rPr>
                <w:rFonts w:ascii="Courier New" w:hAnsi="Courier New" w:cs="Courier New"/>
                <w:color w:val="000000"/>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private</w:t>
            </w:r>
            <w:r w:rsidRPr="00513550">
              <w:rPr>
                <w:rFonts w:ascii="Courier New" w:hAnsi="Courier New" w:cs="Courier New"/>
                <w:color w:val="000000"/>
                <w:sz w:val="16"/>
                <w:szCs w:val="16"/>
              </w:rPr>
              <w:t xml:space="preserve"> </w:t>
            </w:r>
            <w:r w:rsidRPr="00513550">
              <w:rPr>
                <w:rFonts w:ascii="Courier New" w:hAnsi="Courier New" w:cs="Courier New"/>
                <w:b/>
                <w:bCs/>
                <w:color w:val="7F0055"/>
                <w:sz w:val="16"/>
                <w:szCs w:val="16"/>
              </w:rPr>
              <w:t>static</w:t>
            </w:r>
            <w:r w:rsidRPr="00513550">
              <w:rPr>
                <w:rFonts w:ascii="Courier New" w:hAnsi="Courier New" w:cs="Courier New"/>
                <w:color w:val="000000"/>
                <w:sz w:val="16"/>
                <w:szCs w:val="16"/>
              </w:rPr>
              <w:t xml:space="preserve"> ConfigProperties </w:t>
            </w:r>
            <w:r w:rsidRPr="00513550">
              <w:rPr>
                <w:rFonts w:ascii="Courier New" w:hAnsi="Courier New" w:cs="Courier New"/>
                <w:i/>
                <w:iCs/>
                <w:color w:val="0000C0"/>
                <w:sz w:val="16"/>
                <w:szCs w:val="16"/>
              </w:rPr>
              <w:t>instance</w:t>
            </w:r>
            <w:r w:rsidRPr="00513550">
              <w:rPr>
                <w:rFonts w:ascii="Courier New" w:hAnsi="Courier New" w:cs="Courier New"/>
                <w:color w:val="000000"/>
                <w:sz w:val="16"/>
                <w:szCs w:val="16"/>
              </w:rPr>
              <w:t xml:space="preserve"> = </w:t>
            </w:r>
            <w:r w:rsidRPr="00513550">
              <w:rPr>
                <w:rFonts w:ascii="Courier New" w:hAnsi="Courier New" w:cs="Courier New"/>
                <w:b/>
                <w:bCs/>
                <w:color w:val="7F0055"/>
                <w:sz w:val="16"/>
                <w:szCs w:val="16"/>
              </w:rPr>
              <w:t>null</w:t>
            </w:r>
            <w:r w:rsidRPr="00513550">
              <w:rPr>
                <w:rFonts w:ascii="Courier New" w:hAnsi="Courier New" w:cs="Courier New"/>
                <w:color w:val="000000"/>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3F5FBF"/>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Singleton </w:t>
            </w:r>
            <w:r w:rsidRPr="00513550">
              <w:rPr>
                <w:rFonts w:ascii="Courier New" w:hAnsi="Courier New" w:cs="Courier New"/>
                <w:color w:val="3F5FBF"/>
                <w:sz w:val="16"/>
                <w:szCs w:val="16"/>
                <w:u w:val="single"/>
              </w:rPr>
              <w:t>para</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manter</w:t>
            </w:r>
            <w:r w:rsidRPr="00513550">
              <w:rPr>
                <w:rFonts w:ascii="Courier New" w:hAnsi="Courier New" w:cs="Courier New"/>
                <w:color w:val="3F5FBF"/>
                <w:sz w:val="16"/>
                <w:szCs w:val="16"/>
              </w:rPr>
              <w:t xml:space="preserve"> a </w:t>
            </w:r>
            <w:r w:rsidRPr="00513550">
              <w:rPr>
                <w:rFonts w:ascii="Courier New" w:hAnsi="Courier New" w:cs="Courier New"/>
                <w:color w:val="3F5FBF"/>
                <w:sz w:val="16"/>
                <w:szCs w:val="16"/>
                <w:u w:val="single"/>
              </w:rPr>
              <w:t>mesma</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instância</w:t>
            </w:r>
            <w:r w:rsidRPr="00513550">
              <w:rPr>
                <w:rFonts w:ascii="Courier New" w:hAnsi="Courier New" w:cs="Courier New"/>
                <w:color w:val="3F5FBF"/>
                <w:sz w:val="16"/>
                <w:szCs w:val="16"/>
              </w:rPr>
              <w:t xml:space="preserve"> do </w:t>
            </w:r>
            <w:r w:rsidRPr="00513550">
              <w:rPr>
                <w:rFonts w:ascii="Courier New" w:hAnsi="Courier New" w:cs="Courier New"/>
                <w:color w:val="3F5FBF"/>
                <w:sz w:val="16"/>
                <w:szCs w:val="16"/>
                <w:u w:val="single"/>
              </w:rPr>
              <w:t>objeto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em</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memória</w:t>
            </w:r>
            <w:r w:rsidRPr="00513550">
              <w:rPr>
                <w:rFonts w:ascii="Courier New" w:hAnsi="Courier New" w:cs="Courier New"/>
                <w:color w:val="3F5FBF"/>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r w:rsidRPr="00513550">
              <w:rPr>
                <w:rFonts w:ascii="Courier New" w:hAnsi="Courier New" w:cs="Courier New"/>
                <w:b/>
                <w:bCs/>
                <w:color w:val="7F9FBF"/>
                <w:sz w:val="16"/>
                <w:szCs w:val="16"/>
              </w:rPr>
              <w:t>@return</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public</w:t>
            </w:r>
            <w:r w:rsidRPr="00513550">
              <w:rPr>
                <w:rFonts w:ascii="Courier New" w:hAnsi="Courier New" w:cs="Courier New"/>
                <w:color w:val="000000"/>
                <w:sz w:val="16"/>
                <w:szCs w:val="16"/>
              </w:rPr>
              <w:t xml:space="preserve"> </w:t>
            </w:r>
            <w:r w:rsidRPr="00513550">
              <w:rPr>
                <w:rFonts w:ascii="Courier New" w:hAnsi="Courier New" w:cs="Courier New"/>
                <w:b/>
                <w:bCs/>
                <w:color w:val="7F0055"/>
                <w:sz w:val="16"/>
                <w:szCs w:val="16"/>
              </w:rPr>
              <w:t>static</w:t>
            </w:r>
            <w:r w:rsidRPr="00513550">
              <w:rPr>
                <w:rFonts w:ascii="Courier New" w:hAnsi="Courier New" w:cs="Courier New"/>
                <w:color w:val="000000"/>
                <w:sz w:val="16"/>
                <w:szCs w:val="16"/>
              </w:rPr>
              <w:t xml:space="preserve"> ConfigProperties getInstance()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if</w:t>
            </w:r>
            <w:r w:rsidRPr="00513550">
              <w:rPr>
                <w:rFonts w:ascii="Courier New" w:hAnsi="Courier New" w:cs="Courier New"/>
                <w:color w:val="000000"/>
                <w:sz w:val="16"/>
                <w:szCs w:val="16"/>
              </w:rPr>
              <w:t xml:space="preserve"> (</w:t>
            </w:r>
            <w:r w:rsidRPr="00513550">
              <w:rPr>
                <w:rFonts w:ascii="Courier New" w:hAnsi="Courier New" w:cs="Courier New"/>
                <w:i/>
                <w:iCs/>
                <w:color w:val="0000C0"/>
                <w:sz w:val="16"/>
                <w:szCs w:val="16"/>
              </w:rPr>
              <w:t>instance</w:t>
            </w:r>
            <w:r w:rsidRPr="00513550">
              <w:rPr>
                <w:rFonts w:ascii="Courier New" w:hAnsi="Courier New" w:cs="Courier New"/>
                <w:color w:val="000000"/>
                <w:sz w:val="16"/>
                <w:szCs w:val="16"/>
              </w:rPr>
              <w:t xml:space="preserve"> == </w:t>
            </w:r>
            <w:r w:rsidRPr="00513550">
              <w:rPr>
                <w:rFonts w:ascii="Courier New" w:hAnsi="Courier New" w:cs="Courier New"/>
                <w:b/>
                <w:bCs/>
                <w:color w:val="7F0055"/>
                <w:sz w:val="16"/>
                <w:szCs w:val="16"/>
              </w:rPr>
              <w:t>null</w:t>
            </w:r>
            <w:r w:rsidRPr="00513550">
              <w:rPr>
                <w:rFonts w:ascii="Courier New" w:hAnsi="Courier New" w:cs="Courier New"/>
                <w:color w:val="000000"/>
                <w:sz w:val="16"/>
                <w:szCs w:val="16"/>
              </w:rPr>
              <w:t>)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i/>
                <w:iCs/>
                <w:color w:val="0000C0"/>
                <w:sz w:val="16"/>
                <w:szCs w:val="16"/>
              </w:rPr>
              <w:t>instance</w:t>
            </w:r>
            <w:r w:rsidRPr="00513550">
              <w:rPr>
                <w:rFonts w:ascii="Courier New" w:hAnsi="Courier New" w:cs="Courier New"/>
                <w:color w:val="000000"/>
                <w:sz w:val="16"/>
                <w:szCs w:val="16"/>
              </w:rPr>
              <w:t xml:space="preserve"> = </w:t>
            </w:r>
            <w:r w:rsidRPr="00513550">
              <w:rPr>
                <w:rFonts w:ascii="Courier New" w:hAnsi="Courier New" w:cs="Courier New"/>
                <w:b/>
                <w:bCs/>
                <w:color w:val="7F0055"/>
                <w:sz w:val="16"/>
                <w:szCs w:val="16"/>
              </w:rPr>
              <w:t>new</w:t>
            </w:r>
            <w:r w:rsidRPr="00513550">
              <w:rPr>
                <w:rFonts w:ascii="Courier New" w:hAnsi="Courier New" w:cs="Courier New"/>
                <w:color w:val="000000"/>
                <w:sz w:val="16"/>
                <w:szCs w:val="16"/>
              </w:rPr>
              <w:t xml:space="preserve"> ConfigProperties();</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return</w:t>
            </w:r>
            <w:r w:rsidRPr="00513550">
              <w:rPr>
                <w:rFonts w:ascii="Courier New" w:hAnsi="Courier New" w:cs="Courier New"/>
                <w:color w:val="000000"/>
                <w:sz w:val="16"/>
                <w:szCs w:val="16"/>
              </w:rPr>
              <w:t xml:space="preserve"> </w:t>
            </w:r>
            <w:r w:rsidRPr="00513550">
              <w:rPr>
                <w:rFonts w:ascii="Courier New" w:hAnsi="Courier New" w:cs="Courier New"/>
                <w:i/>
                <w:iCs/>
                <w:color w:val="0000C0"/>
                <w:sz w:val="16"/>
                <w:szCs w:val="16"/>
              </w:rPr>
              <w:t>instance</w:t>
            </w:r>
            <w:r w:rsidRPr="00513550">
              <w:rPr>
                <w:rFonts w:ascii="Courier New" w:hAnsi="Courier New" w:cs="Courier New"/>
                <w:color w:val="000000"/>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3F5FBF"/>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r w:rsidRPr="00513550">
              <w:rPr>
                <w:rFonts w:ascii="Courier New" w:hAnsi="Courier New" w:cs="Courier New"/>
                <w:color w:val="3F5FBF"/>
                <w:sz w:val="16"/>
                <w:szCs w:val="16"/>
                <w:u w:val="single"/>
              </w:rPr>
              <w:t>Construtor</w:t>
            </w:r>
            <w:r w:rsidRPr="00513550">
              <w:rPr>
                <w:rFonts w:ascii="Courier New" w:hAnsi="Courier New" w:cs="Courier New"/>
                <w:color w:val="3F5FBF"/>
                <w:sz w:val="16"/>
                <w:szCs w:val="16"/>
              </w:rPr>
              <w:t xml:space="preserve"> default </w:t>
            </w:r>
            <w:r w:rsidRPr="00513550">
              <w:rPr>
                <w:rFonts w:ascii="Courier New" w:hAnsi="Courier New" w:cs="Courier New"/>
                <w:color w:val="3F5FBF"/>
                <w:sz w:val="16"/>
                <w:szCs w:val="16"/>
                <w:u w:val="single"/>
              </w:rPr>
              <w:t>privado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para</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impedir</w:t>
            </w:r>
            <w:r w:rsidRPr="00513550">
              <w:rPr>
                <w:rFonts w:ascii="Courier New" w:hAnsi="Courier New" w:cs="Courier New"/>
                <w:color w:val="3F5FBF"/>
                <w:sz w:val="16"/>
                <w:szCs w:val="16"/>
              </w:rPr>
              <w:t xml:space="preserve"> a </w:t>
            </w:r>
            <w:r w:rsidRPr="00513550">
              <w:rPr>
                <w:rFonts w:ascii="Courier New" w:hAnsi="Courier New" w:cs="Courier New"/>
                <w:color w:val="3F5FBF"/>
                <w:sz w:val="16"/>
                <w:szCs w:val="16"/>
                <w:u w:val="single"/>
              </w:rPr>
              <w:t>utilização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da</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construção</w:t>
            </w:r>
            <w:r w:rsidRPr="00513550">
              <w:rPr>
                <w:rFonts w:ascii="Courier New" w:hAnsi="Courier New" w:cs="Courier New"/>
                <w:color w:val="3F5FBF"/>
                <w:sz w:val="16"/>
                <w:szCs w:val="16"/>
              </w:rPr>
              <w:t xml:space="preserve"> do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r w:rsidRPr="00513550">
              <w:rPr>
                <w:rFonts w:ascii="Courier New" w:hAnsi="Courier New" w:cs="Courier New"/>
                <w:color w:val="3F5FBF"/>
                <w:sz w:val="16"/>
                <w:szCs w:val="16"/>
                <w:u w:val="single"/>
              </w:rPr>
              <w:t>objeto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sem</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ser</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pelo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método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estático</w:t>
            </w:r>
            <w:r w:rsidRPr="00513550">
              <w:rPr>
                <w:rFonts w:ascii="Courier New" w:hAnsi="Courier New" w:cs="Courier New"/>
                <w:color w:val="3F5FBF"/>
                <w:sz w:val="16"/>
                <w:szCs w:val="16"/>
              </w:rPr>
              <w:t xml:space="preserve"> getInstance()</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private</w:t>
            </w:r>
            <w:r w:rsidRPr="00513550">
              <w:rPr>
                <w:rFonts w:ascii="Courier New" w:hAnsi="Courier New" w:cs="Courier New"/>
                <w:color w:val="000000"/>
                <w:sz w:val="16"/>
                <w:szCs w:val="16"/>
              </w:rPr>
              <w:t xml:space="preserve"> ConfigProperties()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t xml:space="preserve">InputStream input = </w:t>
            </w:r>
            <w:r w:rsidRPr="00513550">
              <w:rPr>
                <w:rFonts w:ascii="Courier New" w:hAnsi="Courier New" w:cs="Courier New"/>
                <w:b/>
                <w:bCs/>
                <w:color w:val="7F0055"/>
                <w:sz w:val="16"/>
                <w:szCs w:val="16"/>
              </w:rPr>
              <w:t>null</w:t>
            </w:r>
            <w:r w:rsidRPr="00513550">
              <w:rPr>
                <w:rFonts w:ascii="Courier New" w:hAnsi="Courier New" w:cs="Courier New"/>
                <w:color w:val="000000"/>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try</w:t>
            </w:r>
            <w:r w:rsidRPr="00513550">
              <w:rPr>
                <w:rFonts w:ascii="Courier New" w:hAnsi="Courier New" w:cs="Courier New"/>
                <w:color w:val="000000"/>
                <w:sz w:val="16"/>
                <w:szCs w:val="16"/>
              </w:rPr>
              <w:t xml:space="preserve"> {</w:t>
            </w:r>
          </w:p>
          <w:p w:rsidR="00513550" w:rsidRPr="00513550" w:rsidRDefault="00513550" w:rsidP="00513550">
            <w:pPr>
              <w:autoSpaceDE w:val="0"/>
              <w:autoSpaceDN w:val="0"/>
              <w:adjustRightInd w:val="0"/>
              <w:rPr>
                <w:rFonts w:ascii="Courier New" w:hAnsi="Courier New" w:cs="Courier New"/>
                <w:sz w:val="16"/>
                <w:szCs w:val="16"/>
              </w:rPr>
            </w:pP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 xml:space="preserve">input = </w:t>
            </w:r>
            <w:r w:rsidRPr="00513550">
              <w:rPr>
                <w:rFonts w:ascii="Courier New" w:hAnsi="Courier New" w:cs="Courier New"/>
                <w:b/>
                <w:bCs/>
                <w:color w:val="7F0055"/>
                <w:sz w:val="16"/>
                <w:szCs w:val="16"/>
              </w:rPr>
              <w:t>new</w:t>
            </w:r>
            <w:r w:rsidRPr="00513550">
              <w:rPr>
                <w:rFonts w:ascii="Courier New" w:hAnsi="Courier New" w:cs="Courier New"/>
                <w:color w:val="000000"/>
                <w:sz w:val="16"/>
                <w:szCs w:val="16"/>
              </w:rPr>
              <w:t xml:space="preserve"> FileInputStream(</w:t>
            </w:r>
            <w:r w:rsidRPr="00513550">
              <w:rPr>
                <w:rFonts w:ascii="Courier New" w:hAnsi="Courier New" w:cs="Courier New"/>
                <w:color w:val="2A00FF"/>
                <w:sz w:val="16"/>
                <w:szCs w:val="16"/>
              </w:rPr>
              <w:t>"src/main/resources/config.properties"</w:t>
            </w:r>
            <w:r w:rsidRPr="00513550">
              <w:rPr>
                <w:rFonts w:ascii="Courier New" w:hAnsi="Courier New" w:cs="Courier New"/>
                <w:color w:val="000000"/>
                <w:sz w:val="16"/>
                <w:szCs w:val="16"/>
              </w:rPr>
              <w:t>);</w:t>
            </w:r>
          </w:p>
          <w:p w:rsidR="00513550" w:rsidRPr="00513550" w:rsidRDefault="00513550" w:rsidP="00513550">
            <w:pPr>
              <w:autoSpaceDE w:val="0"/>
              <w:autoSpaceDN w:val="0"/>
              <w:adjustRightInd w:val="0"/>
              <w:rPr>
                <w:rFonts w:ascii="Courier New" w:hAnsi="Courier New" w:cs="Courier New"/>
                <w:sz w:val="16"/>
                <w:szCs w:val="16"/>
              </w:rPr>
            </w:pP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3F7F5F"/>
                <w:sz w:val="16"/>
                <w:szCs w:val="16"/>
              </w:rPr>
              <w:t>// load a properties file</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i/>
                <w:iCs/>
                <w:color w:val="0000C0"/>
                <w:sz w:val="16"/>
                <w:szCs w:val="16"/>
              </w:rPr>
              <w:t>prop</w:t>
            </w:r>
            <w:r w:rsidRPr="00513550">
              <w:rPr>
                <w:rFonts w:ascii="Courier New" w:hAnsi="Courier New" w:cs="Courier New"/>
                <w:color w:val="000000"/>
                <w:sz w:val="16"/>
                <w:szCs w:val="16"/>
              </w:rPr>
              <w:t xml:space="preserve"> = </w:t>
            </w:r>
            <w:r w:rsidRPr="00513550">
              <w:rPr>
                <w:rFonts w:ascii="Courier New" w:hAnsi="Courier New" w:cs="Courier New"/>
                <w:b/>
                <w:bCs/>
                <w:color w:val="7F0055"/>
                <w:sz w:val="16"/>
                <w:szCs w:val="16"/>
              </w:rPr>
              <w:t>new</w:t>
            </w:r>
            <w:r w:rsidRPr="00513550">
              <w:rPr>
                <w:rFonts w:ascii="Courier New" w:hAnsi="Courier New" w:cs="Courier New"/>
                <w:color w:val="000000"/>
                <w:sz w:val="16"/>
                <w:szCs w:val="16"/>
              </w:rPr>
              <w:t xml:space="preserve"> Properties();</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i/>
                <w:iCs/>
                <w:color w:val="0000C0"/>
                <w:sz w:val="16"/>
                <w:szCs w:val="16"/>
              </w:rPr>
              <w:t>prop</w:t>
            </w:r>
            <w:r w:rsidRPr="00513550">
              <w:rPr>
                <w:rFonts w:ascii="Courier New" w:hAnsi="Courier New" w:cs="Courier New"/>
                <w:color w:val="000000"/>
                <w:sz w:val="16"/>
                <w:szCs w:val="16"/>
              </w:rPr>
              <w:t>.load(input);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t xml:space="preserve">} </w:t>
            </w:r>
            <w:r w:rsidRPr="00513550">
              <w:rPr>
                <w:rFonts w:ascii="Courier New" w:hAnsi="Courier New" w:cs="Courier New"/>
                <w:b/>
                <w:bCs/>
                <w:color w:val="7F0055"/>
                <w:sz w:val="16"/>
                <w:szCs w:val="16"/>
              </w:rPr>
              <w:t>catch</w:t>
            </w:r>
            <w:r w:rsidRPr="00513550">
              <w:rPr>
                <w:rFonts w:ascii="Courier New" w:hAnsi="Courier New" w:cs="Courier New"/>
                <w:color w:val="000000"/>
                <w:sz w:val="16"/>
                <w:szCs w:val="16"/>
              </w:rPr>
              <w:t xml:space="preserve"> (IOException ex)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ex.printStackTrace();</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t xml:space="preserve">} </w:t>
            </w:r>
            <w:r w:rsidRPr="00513550">
              <w:rPr>
                <w:rFonts w:ascii="Courier New" w:hAnsi="Courier New" w:cs="Courier New"/>
                <w:b/>
                <w:bCs/>
                <w:color w:val="7F0055"/>
                <w:sz w:val="16"/>
                <w:szCs w:val="16"/>
              </w:rPr>
              <w:t>finally</w:t>
            </w:r>
            <w:r w:rsidRPr="00513550">
              <w:rPr>
                <w:rFonts w:ascii="Courier New" w:hAnsi="Courier New" w:cs="Courier New"/>
                <w:color w:val="000000"/>
                <w:sz w:val="16"/>
                <w:szCs w:val="16"/>
              </w:rPr>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if</w:t>
            </w:r>
            <w:r w:rsidRPr="00513550">
              <w:rPr>
                <w:rFonts w:ascii="Courier New" w:hAnsi="Courier New" w:cs="Courier New"/>
                <w:color w:val="000000"/>
                <w:sz w:val="16"/>
                <w:szCs w:val="16"/>
              </w:rPr>
              <w:t xml:space="preserve"> (input != </w:t>
            </w:r>
            <w:r w:rsidRPr="00513550">
              <w:rPr>
                <w:rFonts w:ascii="Courier New" w:hAnsi="Courier New" w:cs="Courier New"/>
                <w:b/>
                <w:bCs/>
                <w:color w:val="7F0055"/>
                <w:sz w:val="16"/>
                <w:szCs w:val="16"/>
              </w:rPr>
              <w:t>null</w:t>
            </w:r>
            <w:r w:rsidRPr="00513550">
              <w:rPr>
                <w:rFonts w:ascii="Courier New" w:hAnsi="Courier New" w:cs="Courier New"/>
                <w:color w:val="000000"/>
                <w:sz w:val="16"/>
                <w:szCs w:val="16"/>
              </w:rPr>
              <w:t>)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try</w:t>
            </w:r>
            <w:r w:rsidRPr="00513550">
              <w:rPr>
                <w:rFonts w:ascii="Courier New" w:hAnsi="Courier New" w:cs="Courier New"/>
                <w:color w:val="000000"/>
                <w:sz w:val="16"/>
                <w:szCs w:val="16"/>
              </w:rPr>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input.close();</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 xml:space="preserve">} </w:t>
            </w:r>
            <w:r w:rsidRPr="00513550">
              <w:rPr>
                <w:rFonts w:ascii="Courier New" w:hAnsi="Courier New" w:cs="Courier New"/>
                <w:b/>
                <w:bCs/>
                <w:color w:val="7F0055"/>
                <w:sz w:val="16"/>
                <w:szCs w:val="16"/>
              </w:rPr>
              <w:t>catch</w:t>
            </w:r>
            <w:r w:rsidRPr="00513550">
              <w:rPr>
                <w:rFonts w:ascii="Courier New" w:hAnsi="Courier New" w:cs="Courier New"/>
                <w:color w:val="000000"/>
                <w:sz w:val="16"/>
                <w:szCs w:val="16"/>
              </w:rPr>
              <w:t xml:space="preserve"> (IOException 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e.printStackTrace();</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color w:val="000000"/>
                <w:sz w:val="16"/>
                <w:szCs w:val="16"/>
              </w:rPr>
              <w:tab/>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3F5FBF"/>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r w:rsidRPr="00513550">
              <w:rPr>
                <w:rFonts w:ascii="Courier New" w:hAnsi="Courier New" w:cs="Courier New"/>
                <w:color w:val="3F5FBF"/>
                <w:sz w:val="16"/>
                <w:szCs w:val="16"/>
                <w:u w:val="single"/>
              </w:rPr>
              <w:t>Método</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responsável</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em</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obter</w:t>
            </w:r>
            <w:r w:rsidRPr="00513550">
              <w:rPr>
                <w:rFonts w:ascii="Courier New" w:hAnsi="Courier New" w:cs="Courier New"/>
                <w:color w:val="3F5FBF"/>
                <w:sz w:val="16"/>
                <w:szCs w:val="16"/>
              </w:rPr>
              <w:t xml:space="preserve"> </w:t>
            </w:r>
            <w:r w:rsidRPr="00513550">
              <w:rPr>
                <w:rFonts w:ascii="Courier New" w:hAnsi="Courier New" w:cs="Courier New"/>
                <w:color w:val="3F5FBF"/>
                <w:sz w:val="16"/>
                <w:szCs w:val="16"/>
                <w:u w:val="single"/>
              </w:rPr>
              <w:t>um</w:t>
            </w:r>
            <w:r w:rsidRPr="00513550">
              <w:rPr>
                <w:rFonts w:ascii="Courier New" w:hAnsi="Courier New" w:cs="Courier New"/>
                <w:color w:val="3F5FBF"/>
                <w:sz w:val="16"/>
                <w:szCs w:val="16"/>
              </w:rPr>
              <w:t xml:space="preserve"> property do </w:t>
            </w:r>
            <w:r w:rsidRPr="00513550">
              <w:rPr>
                <w:rFonts w:ascii="Courier New" w:hAnsi="Courier New" w:cs="Courier New"/>
                <w:color w:val="3F5FBF"/>
                <w:sz w:val="16"/>
                <w:szCs w:val="16"/>
                <w:u w:val="single"/>
              </w:rPr>
              <w:t>arquivo</w:t>
            </w:r>
            <w:r w:rsidRPr="00513550">
              <w:rPr>
                <w:rFonts w:ascii="Courier New" w:hAnsi="Courier New" w:cs="Courier New"/>
                <w:color w:val="3F5FBF"/>
                <w:sz w:val="16"/>
                <w:szCs w:val="16"/>
              </w:rPr>
              <w:t>.</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r w:rsidRPr="00513550">
              <w:rPr>
                <w:rFonts w:ascii="Courier New" w:hAnsi="Courier New" w:cs="Courier New"/>
                <w:b/>
                <w:bCs/>
                <w:color w:val="7F9FBF"/>
                <w:sz w:val="16"/>
                <w:szCs w:val="16"/>
              </w:rPr>
              <w:t>@param</w:t>
            </w:r>
            <w:r w:rsidRPr="00513550">
              <w:rPr>
                <w:rFonts w:ascii="Courier New" w:hAnsi="Courier New" w:cs="Courier New"/>
                <w:color w:val="3F5FBF"/>
                <w:sz w:val="16"/>
                <w:szCs w:val="16"/>
              </w:rPr>
              <w:t xml:space="preserve"> key</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 </w:t>
            </w:r>
            <w:r w:rsidRPr="00513550">
              <w:rPr>
                <w:rFonts w:ascii="Courier New" w:hAnsi="Courier New" w:cs="Courier New"/>
                <w:b/>
                <w:bCs/>
                <w:color w:val="7F9FBF"/>
                <w:sz w:val="16"/>
                <w:szCs w:val="16"/>
              </w:rPr>
              <w:t>@return</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3F5FBF"/>
                <w:sz w:val="16"/>
                <w:szCs w:val="16"/>
              </w:rPr>
              <w:tab/>
              <w:t xml:space="preserve">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public</w:t>
            </w:r>
            <w:r w:rsidRPr="00513550">
              <w:rPr>
                <w:rFonts w:ascii="Courier New" w:hAnsi="Courier New" w:cs="Courier New"/>
                <w:color w:val="000000"/>
                <w:sz w:val="16"/>
                <w:szCs w:val="16"/>
              </w:rPr>
              <w:t xml:space="preserve"> String getProperty(String key) {</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r>
            <w:r w:rsidRPr="00513550">
              <w:rPr>
                <w:rFonts w:ascii="Courier New" w:hAnsi="Courier New" w:cs="Courier New"/>
                <w:color w:val="000000"/>
                <w:sz w:val="16"/>
                <w:szCs w:val="16"/>
              </w:rPr>
              <w:tab/>
            </w:r>
            <w:r w:rsidRPr="00513550">
              <w:rPr>
                <w:rFonts w:ascii="Courier New" w:hAnsi="Courier New" w:cs="Courier New"/>
                <w:b/>
                <w:bCs/>
                <w:color w:val="7F0055"/>
                <w:sz w:val="16"/>
                <w:szCs w:val="16"/>
              </w:rPr>
              <w:t>return</w:t>
            </w:r>
            <w:r w:rsidRPr="00513550">
              <w:rPr>
                <w:rFonts w:ascii="Courier New" w:hAnsi="Courier New" w:cs="Courier New"/>
                <w:color w:val="000000"/>
                <w:sz w:val="16"/>
                <w:szCs w:val="16"/>
              </w:rPr>
              <w:t xml:space="preserve"> </w:t>
            </w:r>
            <w:r w:rsidRPr="00513550">
              <w:rPr>
                <w:rFonts w:ascii="Courier New" w:hAnsi="Courier New" w:cs="Courier New"/>
                <w:i/>
                <w:iCs/>
                <w:color w:val="0000C0"/>
                <w:sz w:val="16"/>
                <w:szCs w:val="16"/>
              </w:rPr>
              <w:t>prop</w:t>
            </w:r>
            <w:r w:rsidRPr="00513550">
              <w:rPr>
                <w:rFonts w:ascii="Courier New" w:hAnsi="Courier New" w:cs="Courier New"/>
                <w:color w:val="000000"/>
                <w:sz w:val="16"/>
                <w:szCs w:val="16"/>
              </w:rPr>
              <w:t>.getProperty(key);</w:t>
            </w:r>
          </w:p>
          <w:p w:rsidR="00513550" w:rsidRPr="00513550" w:rsidRDefault="00513550" w:rsidP="00513550">
            <w:pPr>
              <w:autoSpaceDE w:val="0"/>
              <w:autoSpaceDN w:val="0"/>
              <w:adjustRightInd w:val="0"/>
              <w:rPr>
                <w:rFonts w:ascii="Courier New" w:hAnsi="Courier New" w:cs="Courier New"/>
                <w:sz w:val="16"/>
                <w:szCs w:val="16"/>
              </w:rPr>
            </w:pPr>
            <w:r w:rsidRPr="00513550">
              <w:rPr>
                <w:rFonts w:ascii="Courier New" w:hAnsi="Courier New" w:cs="Courier New"/>
                <w:color w:val="000000"/>
                <w:sz w:val="16"/>
                <w:szCs w:val="16"/>
              </w:rPr>
              <w:tab/>
              <w:t>}</w:t>
            </w:r>
          </w:p>
          <w:p w:rsidR="00D006D9" w:rsidRPr="00E6525D" w:rsidRDefault="00513550" w:rsidP="00513550">
            <w:pPr>
              <w:rPr>
                <w:sz w:val="20"/>
                <w:szCs w:val="20"/>
              </w:rPr>
            </w:pPr>
            <w:r w:rsidRPr="00513550">
              <w:rPr>
                <w:rFonts w:ascii="Courier New" w:hAnsi="Courier New" w:cs="Courier New"/>
                <w:color w:val="000000"/>
                <w:sz w:val="16"/>
                <w:szCs w:val="16"/>
              </w:rPr>
              <w:lastRenderedPageBreak/>
              <w:t>}</w:t>
            </w:r>
          </w:p>
        </w:tc>
      </w:tr>
    </w:tbl>
    <w:p w:rsidR="00D006D9" w:rsidRPr="00890113" w:rsidRDefault="00D006D9" w:rsidP="00890113"/>
    <w:p w:rsidR="00890113" w:rsidRDefault="00890113" w:rsidP="00890113">
      <w:pPr>
        <w:pStyle w:val="Ttulo2"/>
      </w:pPr>
      <w:bookmarkStart w:id="9" w:name="_Toc415247584"/>
      <w:r>
        <w:t>Abstract Factory</w:t>
      </w:r>
      <w:bookmarkEnd w:id="9"/>
    </w:p>
    <w:p w:rsidR="00F7436F" w:rsidRDefault="00F7436F" w:rsidP="00F7436F">
      <w:r>
        <w:t>É</w:t>
      </w:r>
      <w:r w:rsidRPr="00F7436F">
        <w:t xml:space="preserve"> padrão </w:t>
      </w:r>
      <w:r>
        <w:t xml:space="preserve">que </w:t>
      </w:r>
      <w:r w:rsidRPr="00F7436F">
        <w:t>permite a criação de famílias de objetos relacionados ou dependentes por meio de uma única interface e sem que a classe concreta seja especificada</w:t>
      </w:r>
      <w:r>
        <w:t>.</w:t>
      </w:r>
      <w:r>
        <w:br/>
        <w:t>Na aplicação temos a necessidade de gerar relatórios distintos porém utilizando a mesma funcionalidade, que é o JasperReport, com isso temos uma familia que é de relatórios, ou seja, utilizamos o Patterns também por manutenabilidade, pois, se há a necessidade de criar-se um novo relatório, o que deverá ser feito a nível de código é adicionar somente mais uma classe de implementação, a qual implementa o novo relatório, segue o exemplo:</w:t>
      </w:r>
    </w:p>
    <w:tbl>
      <w:tblPr>
        <w:tblStyle w:val="Tabelacomgrade"/>
        <w:tblW w:w="0" w:type="auto"/>
        <w:tblLook w:val="04A0"/>
      </w:tblPr>
      <w:tblGrid>
        <w:gridCol w:w="8644"/>
      </w:tblGrid>
      <w:tr w:rsidR="00F7436F" w:rsidTr="000634A2">
        <w:tc>
          <w:tcPr>
            <w:tcW w:w="8644" w:type="dxa"/>
            <w:shd w:val="clear" w:color="auto" w:fill="F4B29B" w:themeFill="accent1" w:themeFillTint="66"/>
          </w:tcPr>
          <w:p w:rsidR="00F7436F" w:rsidRPr="00E6525D" w:rsidRDefault="00F7436F" w:rsidP="00F7436F">
            <w:pPr>
              <w:rPr>
                <w:b/>
              </w:rPr>
            </w:pPr>
            <w:r>
              <w:rPr>
                <w:b/>
              </w:rPr>
              <w:t>Exemplo de Abstract Factory</w:t>
            </w:r>
          </w:p>
        </w:tc>
      </w:tr>
      <w:tr w:rsidR="00F7436F" w:rsidTr="000634A2">
        <w:trPr>
          <w:trHeight w:val="1524"/>
        </w:trPr>
        <w:tc>
          <w:tcPr>
            <w:tcW w:w="8644" w:type="dxa"/>
          </w:tcPr>
          <w:p w:rsidR="00F7436F" w:rsidRDefault="00F7436F" w:rsidP="00F7436F">
            <w:pPr>
              <w:autoSpaceDE w:val="0"/>
              <w:autoSpaceDN w:val="0"/>
              <w:adjustRightInd w:val="0"/>
              <w:rPr>
                <w:rFonts w:ascii="Courier New" w:hAnsi="Courier New" w:cs="Courier New"/>
                <w:color w:val="3F5FBF"/>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r w:rsidRPr="00F7436F">
              <w:rPr>
                <w:rFonts w:ascii="Courier New" w:hAnsi="Courier New" w:cs="Courier New"/>
                <w:color w:val="3F5FBF"/>
                <w:sz w:val="16"/>
                <w:szCs w:val="16"/>
                <w:u w:val="single"/>
              </w:rPr>
              <w:t>Classe</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responsável</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em</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ser</w:t>
            </w:r>
            <w:r w:rsidRPr="00F7436F">
              <w:rPr>
                <w:rFonts w:ascii="Courier New" w:hAnsi="Courier New" w:cs="Courier New"/>
                <w:color w:val="3F5FBF"/>
                <w:sz w:val="16"/>
                <w:szCs w:val="16"/>
              </w:rPr>
              <w:t xml:space="preserve"> o </w:t>
            </w:r>
            <w:r w:rsidRPr="00F7436F">
              <w:rPr>
                <w:rFonts w:ascii="Courier New" w:hAnsi="Courier New" w:cs="Courier New"/>
                <w:color w:val="3F5FBF"/>
                <w:sz w:val="16"/>
                <w:szCs w:val="16"/>
                <w:u w:val="single"/>
              </w:rPr>
              <w:t>ponto</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de</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implementação</w:t>
            </w:r>
            <w:r w:rsidRPr="00F7436F">
              <w:rPr>
                <w:rFonts w:ascii="Courier New" w:hAnsi="Courier New" w:cs="Courier New"/>
                <w:color w:val="3F5FBF"/>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r w:rsidRPr="00F7436F">
              <w:rPr>
                <w:rFonts w:ascii="Courier New" w:hAnsi="Courier New" w:cs="Courier New"/>
                <w:color w:val="3F5FBF"/>
                <w:sz w:val="16"/>
                <w:szCs w:val="16"/>
                <w:u w:val="single"/>
              </w:rPr>
              <w:t>da</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criação</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dos</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objetos</w:t>
            </w:r>
            <w:r w:rsidRPr="00F7436F">
              <w:rPr>
                <w:rFonts w:ascii="Courier New" w:hAnsi="Courier New" w:cs="Courier New"/>
                <w:color w:val="3F5FBF"/>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r w:rsidRPr="00F7436F">
              <w:rPr>
                <w:rFonts w:ascii="Courier New" w:hAnsi="Courier New" w:cs="Courier New"/>
                <w:b/>
                <w:bCs/>
                <w:color w:val="7F9FBF"/>
                <w:sz w:val="16"/>
                <w:szCs w:val="16"/>
              </w:rPr>
              <w:t>@author</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Luiz</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b/>
                <w:bCs/>
                <w:color w:val="7F0055"/>
                <w:sz w:val="16"/>
                <w:szCs w:val="16"/>
              </w:rPr>
              <w:t>public</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class</w:t>
            </w:r>
            <w:r w:rsidRPr="00F7436F">
              <w:rPr>
                <w:rFonts w:ascii="Courier New" w:hAnsi="Courier New" w:cs="Courier New"/>
                <w:color w:val="000000"/>
                <w:sz w:val="16"/>
                <w:szCs w:val="16"/>
              </w:rPr>
              <w:t xml:space="preserve"> ReportFactory </w:t>
            </w:r>
            <w:r w:rsidRPr="00F7436F">
              <w:rPr>
                <w:rFonts w:ascii="Courier New" w:hAnsi="Courier New" w:cs="Courier New"/>
                <w:b/>
                <w:bCs/>
                <w:color w:val="7F0055"/>
                <w:sz w:val="16"/>
                <w:szCs w:val="16"/>
              </w:rPr>
              <w:t>implements</w:t>
            </w:r>
            <w:r w:rsidRPr="00F7436F">
              <w:rPr>
                <w:rFonts w:ascii="Courier New" w:hAnsi="Courier New" w:cs="Courier New"/>
                <w:color w:val="000000"/>
                <w:sz w:val="16"/>
                <w:szCs w:val="16"/>
              </w:rPr>
              <w:t xml:space="preserve"> com.fiap.emissaoboleto.export.interfaces.ReportFactory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private</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final</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static</w:t>
            </w:r>
            <w:r w:rsidRPr="00F7436F">
              <w:rPr>
                <w:rFonts w:ascii="Courier New" w:hAnsi="Courier New" w:cs="Courier New"/>
                <w:color w:val="000000"/>
                <w:sz w:val="16"/>
                <w:szCs w:val="16"/>
              </w:rPr>
              <w:t xml:space="preserve"> Logger </w:t>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 xml:space="preserve"> = Logger.</w:t>
            </w:r>
            <w:r w:rsidRPr="00F7436F">
              <w:rPr>
                <w:rFonts w:ascii="Courier New" w:hAnsi="Courier New" w:cs="Courier New"/>
                <w:i/>
                <w:iCs/>
                <w:color w:val="000000"/>
                <w:sz w:val="16"/>
                <w:szCs w:val="16"/>
              </w:rPr>
              <w:t>getLogger</w:t>
            </w:r>
            <w:r w:rsidRPr="00F7436F">
              <w:rPr>
                <w:rFonts w:ascii="Courier New" w:hAnsi="Courier New" w:cs="Courier New"/>
                <w:color w:val="000000"/>
                <w:sz w:val="16"/>
                <w:szCs w:val="16"/>
              </w:rPr>
              <w:t>(EmitirBoletoServlet.</w:t>
            </w:r>
            <w:r w:rsidRPr="00F7436F">
              <w:rPr>
                <w:rFonts w:ascii="Courier New" w:hAnsi="Courier New" w:cs="Courier New"/>
                <w:b/>
                <w:bCs/>
                <w:color w:val="7F0055"/>
                <w:sz w:val="16"/>
                <w:szCs w:val="16"/>
              </w:rPr>
              <w:t>class</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3F7F5F"/>
                <w:sz w:val="16"/>
                <w:szCs w:val="16"/>
              </w:rPr>
              <w:t>/* (non-</w:t>
            </w:r>
            <w:r w:rsidRPr="00F7436F">
              <w:rPr>
                <w:rFonts w:ascii="Courier New" w:hAnsi="Courier New" w:cs="Courier New"/>
                <w:color w:val="3F7F5F"/>
                <w:sz w:val="16"/>
                <w:szCs w:val="16"/>
                <w:u w:val="single"/>
              </w:rPr>
              <w:t>Javadoc</w:t>
            </w:r>
            <w:r w:rsidRPr="00F7436F">
              <w:rPr>
                <w:rFonts w:ascii="Courier New" w:hAnsi="Courier New" w:cs="Courier New"/>
                <w:color w:val="3F7F5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@see com.fiap.emissaoboleto.export.interfaces.ReportFactory#createExportBoleto()</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public</w:t>
            </w:r>
            <w:r w:rsidRPr="00F7436F">
              <w:rPr>
                <w:rFonts w:ascii="Courier New" w:hAnsi="Courier New" w:cs="Courier New"/>
                <w:color w:val="000000"/>
                <w:sz w:val="16"/>
                <w:szCs w:val="16"/>
              </w:rPr>
              <w:t xml:space="preserve"> ReportExportInterface createExportBoleto()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.debug(</w:t>
            </w:r>
            <w:r w:rsidRPr="00F7436F">
              <w:rPr>
                <w:rFonts w:ascii="Courier New" w:hAnsi="Courier New" w:cs="Courier New"/>
                <w:color w:val="2A00FF"/>
                <w:sz w:val="16"/>
                <w:szCs w:val="16"/>
              </w:rPr>
              <w:t>"criando objetos para export!"</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ReportExportInterface reportExportInterface = </w:t>
            </w:r>
            <w:r w:rsidRPr="00F7436F">
              <w:rPr>
                <w:rFonts w:ascii="Courier New" w:hAnsi="Courier New" w:cs="Courier New"/>
                <w:b/>
                <w:bCs/>
                <w:color w:val="7F0055"/>
                <w:sz w:val="16"/>
                <w:szCs w:val="16"/>
              </w:rPr>
              <w:t>new</w:t>
            </w:r>
            <w:r w:rsidRPr="00F7436F">
              <w:rPr>
                <w:rFonts w:ascii="Courier New" w:hAnsi="Courier New" w:cs="Courier New"/>
                <w:color w:val="000000"/>
                <w:sz w:val="16"/>
                <w:szCs w:val="16"/>
              </w:rPr>
              <w:t xml:space="preserve"> ReportExportBoleto();</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return</w:t>
            </w:r>
            <w:r w:rsidRPr="00F7436F">
              <w:rPr>
                <w:rFonts w:ascii="Courier New" w:hAnsi="Courier New" w:cs="Courier New"/>
                <w:color w:val="000000"/>
                <w:sz w:val="16"/>
                <w:szCs w:val="16"/>
              </w:rPr>
              <w:t xml:space="preserve"> reportExportInterface;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3F7F5F"/>
                <w:sz w:val="16"/>
                <w:szCs w:val="16"/>
              </w:rPr>
              <w:t>/* (non-</w:t>
            </w:r>
            <w:r w:rsidRPr="00F7436F">
              <w:rPr>
                <w:rFonts w:ascii="Courier New" w:hAnsi="Courier New" w:cs="Courier New"/>
                <w:color w:val="3F7F5F"/>
                <w:sz w:val="16"/>
                <w:szCs w:val="16"/>
                <w:u w:val="single"/>
              </w:rPr>
              <w:t>Javadoc</w:t>
            </w:r>
            <w:r w:rsidRPr="00F7436F">
              <w:rPr>
                <w:rFonts w:ascii="Courier New" w:hAnsi="Courier New" w:cs="Courier New"/>
                <w:color w:val="3F7F5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@see com.fiap.emissaoboleto.export.interfaces.ReportFactory#createExportRelatorioCompleto()</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public</w:t>
            </w:r>
            <w:r w:rsidRPr="00F7436F">
              <w:rPr>
                <w:rFonts w:ascii="Courier New" w:hAnsi="Courier New" w:cs="Courier New"/>
                <w:color w:val="000000"/>
                <w:sz w:val="16"/>
                <w:szCs w:val="16"/>
              </w:rPr>
              <w:t xml:space="preserve"> ReportExportInterface createExportRelatorioCompleto()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.debug(</w:t>
            </w:r>
            <w:r w:rsidRPr="00F7436F">
              <w:rPr>
                <w:rFonts w:ascii="Courier New" w:hAnsi="Courier New" w:cs="Courier New"/>
                <w:color w:val="2A00FF"/>
                <w:sz w:val="16"/>
                <w:szCs w:val="16"/>
              </w:rPr>
              <w:t>"criando objetos para export!"</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ReportExportInterface reportExportInterface = </w:t>
            </w:r>
            <w:r w:rsidRPr="00F7436F">
              <w:rPr>
                <w:rFonts w:ascii="Courier New" w:hAnsi="Courier New" w:cs="Courier New"/>
                <w:b/>
                <w:bCs/>
                <w:color w:val="7F0055"/>
                <w:sz w:val="16"/>
                <w:szCs w:val="16"/>
              </w:rPr>
              <w:t>new</w:t>
            </w:r>
            <w:r w:rsidRPr="00F7436F">
              <w:rPr>
                <w:rFonts w:ascii="Courier New" w:hAnsi="Courier New" w:cs="Courier New"/>
                <w:color w:val="000000"/>
                <w:sz w:val="16"/>
                <w:szCs w:val="16"/>
              </w:rPr>
              <w:t xml:space="preserve"> ReportExportRelatorioCompleto();</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return</w:t>
            </w:r>
            <w:r w:rsidRPr="00F7436F">
              <w:rPr>
                <w:rFonts w:ascii="Courier New" w:hAnsi="Courier New" w:cs="Courier New"/>
                <w:color w:val="000000"/>
                <w:sz w:val="16"/>
                <w:szCs w:val="16"/>
              </w:rPr>
              <w:t xml:space="preserve"> reportExportInterface;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t>}</w:t>
            </w:r>
          </w:p>
          <w:p w:rsidR="00F7436F" w:rsidRDefault="00F7436F" w:rsidP="00F7436F">
            <w:pPr>
              <w:rPr>
                <w:rFonts w:ascii="Courier New" w:hAnsi="Courier New" w:cs="Courier New"/>
                <w:color w:val="000000"/>
                <w:sz w:val="16"/>
                <w:szCs w:val="16"/>
              </w:rPr>
            </w:pPr>
            <w:r w:rsidRPr="00F7436F">
              <w:rPr>
                <w:rFonts w:ascii="Courier New" w:hAnsi="Courier New" w:cs="Courier New"/>
                <w:color w:val="000000"/>
                <w:sz w:val="16"/>
                <w:szCs w:val="16"/>
              </w:rPr>
              <w:t>}</w:t>
            </w:r>
          </w:p>
          <w:p w:rsidR="00F7436F" w:rsidRDefault="00F7436F" w:rsidP="00F7436F">
            <w:pPr>
              <w:rPr>
                <w:rFonts w:ascii="Courier New" w:hAnsi="Courier New" w:cs="Courier New"/>
                <w:color w:val="000000"/>
                <w:sz w:val="16"/>
                <w:szCs w:val="16"/>
              </w:rPr>
            </w:pPr>
          </w:p>
          <w:p w:rsidR="00F7436F" w:rsidRDefault="00F7436F" w:rsidP="00F7436F">
            <w:pPr>
              <w:rPr>
                <w:rFonts w:ascii="Courier New" w:hAnsi="Courier New" w:cs="Courier New"/>
                <w:color w:val="000000"/>
                <w:sz w:val="16"/>
                <w:szCs w:val="16"/>
              </w:rPr>
            </w:pPr>
            <w:r>
              <w:rPr>
                <w:rFonts w:ascii="Courier New" w:hAnsi="Courier New" w:cs="Courier New"/>
                <w:color w:val="000000"/>
                <w:sz w:val="16"/>
                <w:szCs w:val="16"/>
              </w:rPr>
              <w:t>---------------------------------------------------------------------------------------</w:t>
            </w:r>
          </w:p>
          <w:p w:rsidR="00F7436F" w:rsidRPr="00F7436F" w:rsidRDefault="00F7436F" w:rsidP="00F7436F">
            <w:pPr>
              <w:rPr>
                <w:rFonts w:ascii="Courier New" w:hAnsi="Courier New" w:cs="Courier New"/>
                <w:color w:val="000000"/>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r w:rsidRPr="00F7436F">
              <w:rPr>
                <w:rFonts w:ascii="Courier New" w:hAnsi="Courier New" w:cs="Courier New"/>
                <w:color w:val="3F5FBF"/>
                <w:sz w:val="16"/>
                <w:szCs w:val="16"/>
                <w:u w:val="single"/>
              </w:rPr>
              <w:t>Classe</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responsável</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em</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gerar</w:t>
            </w:r>
            <w:r w:rsidRPr="00F7436F">
              <w:rPr>
                <w:rFonts w:ascii="Courier New" w:hAnsi="Courier New" w:cs="Courier New"/>
                <w:color w:val="3F5FBF"/>
                <w:sz w:val="16"/>
                <w:szCs w:val="16"/>
              </w:rPr>
              <w:t xml:space="preserve"> o </w:t>
            </w:r>
            <w:r w:rsidRPr="00F7436F">
              <w:rPr>
                <w:rFonts w:ascii="Courier New" w:hAnsi="Courier New" w:cs="Courier New"/>
                <w:color w:val="3F5FBF"/>
                <w:sz w:val="16"/>
                <w:szCs w:val="16"/>
                <w:u w:val="single"/>
              </w:rPr>
              <w:t>relatório</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completo</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com</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jasperreport</w:t>
            </w:r>
            <w:r w:rsidRPr="00F7436F">
              <w:rPr>
                <w:rFonts w:ascii="Courier New" w:hAnsi="Courier New" w:cs="Courier New"/>
                <w:color w:val="3F5FB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 </w:t>
            </w:r>
            <w:r w:rsidRPr="00F7436F">
              <w:rPr>
                <w:rFonts w:ascii="Courier New" w:hAnsi="Courier New" w:cs="Courier New"/>
                <w:b/>
                <w:bCs/>
                <w:color w:val="7F9FBF"/>
                <w:sz w:val="16"/>
                <w:szCs w:val="16"/>
              </w:rPr>
              <w:t>@author</w:t>
            </w:r>
            <w:r w:rsidRPr="00F7436F">
              <w:rPr>
                <w:rFonts w:ascii="Courier New" w:hAnsi="Courier New" w:cs="Courier New"/>
                <w:color w:val="3F5FBF"/>
                <w:sz w:val="16"/>
                <w:szCs w:val="16"/>
              </w:rPr>
              <w:t xml:space="preserve"> </w:t>
            </w:r>
            <w:r w:rsidRPr="00F7436F">
              <w:rPr>
                <w:rFonts w:ascii="Courier New" w:hAnsi="Courier New" w:cs="Courier New"/>
                <w:color w:val="3F5FBF"/>
                <w:sz w:val="16"/>
                <w:szCs w:val="16"/>
                <w:u w:val="single"/>
              </w:rPr>
              <w:t>Luiz</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5FBF"/>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b/>
                <w:bCs/>
                <w:color w:val="7F0055"/>
                <w:sz w:val="16"/>
                <w:szCs w:val="16"/>
              </w:rPr>
              <w:t>public</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class</w:t>
            </w:r>
            <w:r w:rsidRPr="00F7436F">
              <w:rPr>
                <w:rFonts w:ascii="Courier New" w:hAnsi="Courier New" w:cs="Courier New"/>
                <w:color w:val="000000"/>
                <w:sz w:val="16"/>
                <w:szCs w:val="16"/>
              </w:rPr>
              <w:t xml:space="preserve"> ReportExportRelatorioCompleto </w:t>
            </w:r>
            <w:r w:rsidRPr="00F7436F">
              <w:rPr>
                <w:rFonts w:ascii="Courier New" w:hAnsi="Courier New" w:cs="Courier New"/>
                <w:b/>
                <w:bCs/>
                <w:color w:val="7F0055"/>
                <w:sz w:val="16"/>
                <w:szCs w:val="16"/>
              </w:rPr>
              <w:t>implements</w:t>
            </w:r>
            <w:r w:rsidRPr="00F7436F">
              <w:rPr>
                <w:rFonts w:ascii="Courier New" w:hAnsi="Courier New" w:cs="Courier New"/>
                <w:color w:val="000000"/>
                <w:sz w:val="16"/>
                <w:szCs w:val="16"/>
              </w:rPr>
              <w:t xml:space="preserve"> ReportExportInterface {</w:t>
            </w:r>
          </w:p>
          <w:p w:rsidR="00F7436F" w:rsidRPr="00F7436F" w:rsidRDefault="00F7436F" w:rsidP="00F7436F">
            <w:pPr>
              <w:autoSpaceDE w:val="0"/>
              <w:autoSpaceDN w:val="0"/>
              <w:adjustRightInd w:val="0"/>
              <w:rPr>
                <w:rFonts w:ascii="Courier New" w:hAnsi="Courier New" w:cs="Courier New"/>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private</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final</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static</w:t>
            </w:r>
            <w:r w:rsidRPr="00F7436F">
              <w:rPr>
                <w:rFonts w:ascii="Courier New" w:hAnsi="Courier New" w:cs="Courier New"/>
                <w:color w:val="000000"/>
                <w:sz w:val="16"/>
                <w:szCs w:val="16"/>
              </w:rPr>
              <w:t xml:space="preserve"> Logger </w:t>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 xml:space="preserve"> = Logger.</w:t>
            </w:r>
            <w:r w:rsidRPr="00F7436F">
              <w:rPr>
                <w:rFonts w:ascii="Courier New" w:hAnsi="Courier New" w:cs="Courier New"/>
                <w:i/>
                <w:iCs/>
                <w:color w:val="000000"/>
                <w:sz w:val="16"/>
                <w:szCs w:val="16"/>
              </w:rPr>
              <w:t>getLogger</w:t>
            </w:r>
            <w:r w:rsidRPr="00F7436F">
              <w:rPr>
                <w:rFonts w:ascii="Courier New" w:hAnsi="Courier New" w:cs="Courier New"/>
                <w:color w:val="000000"/>
                <w:sz w:val="16"/>
                <w:szCs w:val="16"/>
              </w:rPr>
              <w:t>(ReportExportRelatorioCompleto.</w:t>
            </w:r>
            <w:r w:rsidRPr="00F7436F">
              <w:rPr>
                <w:rFonts w:ascii="Courier New" w:hAnsi="Courier New" w:cs="Courier New"/>
                <w:b/>
                <w:bCs/>
                <w:color w:val="7F0055"/>
                <w:sz w:val="16"/>
                <w:szCs w:val="16"/>
              </w:rPr>
              <w:t>class</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private</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static</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final</w:t>
            </w:r>
            <w:r w:rsidRPr="00F7436F">
              <w:rPr>
                <w:rFonts w:ascii="Courier New" w:hAnsi="Courier New" w:cs="Courier New"/>
                <w:color w:val="000000"/>
                <w:sz w:val="16"/>
                <w:szCs w:val="16"/>
              </w:rPr>
              <w:t xml:space="preserve"> String </w:t>
            </w:r>
            <w:r w:rsidRPr="00F7436F">
              <w:rPr>
                <w:rFonts w:ascii="Courier New" w:hAnsi="Courier New" w:cs="Courier New"/>
                <w:i/>
                <w:iCs/>
                <w:color w:val="0000C0"/>
                <w:sz w:val="16"/>
                <w:szCs w:val="16"/>
              </w:rPr>
              <w:t>fileName</w:t>
            </w:r>
            <w:r w:rsidRPr="00F7436F">
              <w:rPr>
                <w:rFonts w:ascii="Courier New" w:hAnsi="Courier New" w:cs="Courier New"/>
                <w:color w:val="000000"/>
                <w:sz w:val="16"/>
                <w:szCs w:val="16"/>
              </w:rPr>
              <w:t xml:space="preserve"> = </w:t>
            </w:r>
            <w:r w:rsidRPr="00F7436F">
              <w:rPr>
                <w:rFonts w:ascii="Courier New" w:hAnsi="Courier New" w:cs="Courier New"/>
                <w:color w:val="2A00FF"/>
                <w:sz w:val="16"/>
                <w:szCs w:val="16"/>
              </w:rPr>
              <w:t>"src/main/resources/jasper/relatorio_completo.jasper"</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3F7F5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(non-</w:t>
            </w:r>
            <w:r w:rsidRPr="00F7436F">
              <w:rPr>
                <w:rFonts w:ascii="Courier New" w:hAnsi="Courier New" w:cs="Courier New"/>
                <w:color w:val="3F7F5F"/>
                <w:sz w:val="16"/>
                <w:szCs w:val="16"/>
                <w:u w:val="single"/>
              </w:rPr>
              <w:t>Javadoc</w:t>
            </w:r>
            <w:r w:rsidRPr="00F7436F">
              <w:rPr>
                <w:rFonts w:ascii="Courier New" w:hAnsi="Courier New" w:cs="Courier New"/>
                <w:color w:val="3F7F5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@see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com.fiap.emissaoboleto.export.interfaces.ReportExportInterface#export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 (java.util.Map)</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3F7F5F"/>
                <w:sz w:val="16"/>
                <w:szCs w:val="16"/>
              </w:rPr>
              <w:tab/>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public</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byte</w:t>
            </w:r>
            <w:r w:rsidRPr="00F7436F">
              <w:rPr>
                <w:rFonts w:ascii="Courier New" w:hAnsi="Courier New" w:cs="Courier New"/>
                <w:color w:val="000000"/>
                <w:sz w:val="16"/>
                <w:szCs w:val="16"/>
              </w:rPr>
              <w:t>[] export(Map&lt;String, Object&gt; parameters)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.info(</w:t>
            </w:r>
            <w:r w:rsidRPr="00F7436F">
              <w:rPr>
                <w:rFonts w:ascii="Courier New" w:hAnsi="Courier New" w:cs="Courier New"/>
                <w:color w:val="2A00FF"/>
                <w:sz w:val="16"/>
                <w:szCs w:val="16"/>
              </w:rPr>
              <w:t>"Export do relatório completo."</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byte</w:t>
            </w:r>
            <w:r w:rsidRPr="00F7436F">
              <w:rPr>
                <w:rFonts w:ascii="Courier New" w:hAnsi="Courier New" w:cs="Courier New"/>
                <w:color w:val="000000"/>
                <w:sz w:val="16"/>
                <w:szCs w:val="16"/>
              </w:rPr>
              <w:t xml:space="preserve">[] bytes = </w:t>
            </w:r>
            <w:r w:rsidRPr="00F7436F">
              <w:rPr>
                <w:rFonts w:ascii="Courier New" w:hAnsi="Courier New" w:cs="Courier New"/>
                <w:b/>
                <w:bCs/>
                <w:color w:val="7F0055"/>
                <w:sz w:val="16"/>
                <w:szCs w:val="16"/>
              </w:rPr>
              <w:t>null</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try</w:t>
            </w:r>
            <w:r w:rsidRPr="00F7436F">
              <w:rPr>
                <w:rFonts w:ascii="Courier New" w:hAnsi="Courier New" w:cs="Courier New"/>
                <w:color w:val="000000"/>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ArrayList&lt;Boleto&gt; lista = </w:t>
            </w:r>
            <w:r w:rsidRPr="00F7436F">
              <w:rPr>
                <w:rFonts w:ascii="Courier New" w:hAnsi="Courier New" w:cs="Courier New"/>
                <w:color w:val="000000"/>
                <w:sz w:val="16"/>
                <w:szCs w:val="16"/>
                <w:u w:val="single"/>
              </w:rPr>
              <w:t>(ArrayList&lt;Boleto&gt;) parameters.get(</w:t>
            </w:r>
            <w:r w:rsidRPr="00F7436F">
              <w:rPr>
                <w:rFonts w:ascii="Courier New" w:hAnsi="Courier New" w:cs="Courier New"/>
                <w:color w:val="2A00FF"/>
                <w:sz w:val="16"/>
                <w:szCs w:val="16"/>
                <w:u w:val="single"/>
              </w:rPr>
              <w:t>"lista"</w:t>
            </w:r>
            <w:r w:rsidRPr="00F7436F">
              <w:rPr>
                <w:rFonts w:ascii="Courier New" w:hAnsi="Courier New" w:cs="Courier New"/>
                <w:color w:val="000000"/>
                <w:sz w:val="16"/>
                <w:szCs w:val="16"/>
                <w:u w:val="single"/>
              </w:rPr>
              <w:t>)</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JRBeanCollectionDataSource beanColDataSource = </w:t>
            </w:r>
            <w:r w:rsidRPr="00F7436F">
              <w:rPr>
                <w:rFonts w:ascii="Courier New" w:hAnsi="Courier New" w:cs="Courier New"/>
                <w:b/>
                <w:bCs/>
                <w:color w:val="7F0055"/>
                <w:sz w:val="16"/>
                <w:szCs w:val="16"/>
              </w:rPr>
              <w:t>new</w:t>
            </w:r>
            <w:r w:rsidRPr="00F7436F">
              <w:rPr>
                <w:rFonts w:ascii="Courier New" w:hAnsi="Courier New" w:cs="Courier New"/>
                <w:color w:val="000000"/>
                <w:sz w:val="16"/>
                <w:szCs w:val="16"/>
              </w:rPr>
              <w:t xml:space="preserve"> JRBeanCollectionDataSource(lista, </w:t>
            </w:r>
            <w:r w:rsidRPr="00F7436F">
              <w:rPr>
                <w:rFonts w:ascii="Courier New" w:hAnsi="Courier New" w:cs="Courier New"/>
                <w:b/>
                <w:bCs/>
                <w:color w:val="7F0055"/>
                <w:sz w:val="16"/>
                <w:szCs w:val="16"/>
              </w:rPr>
              <w:t>false</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bytes = JasperRunManager.</w:t>
            </w:r>
            <w:r w:rsidRPr="00F7436F">
              <w:rPr>
                <w:rFonts w:ascii="Courier New" w:hAnsi="Courier New" w:cs="Courier New"/>
                <w:i/>
                <w:iCs/>
                <w:color w:val="000000"/>
                <w:sz w:val="16"/>
                <w:szCs w:val="16"/>
              </w:rPr>
              <w:t>runReportToPdf</w:t>
            </w:r>
            <w:r w:rsidRPr="00F7436F">
              <w:rPr>
                <w:rFonts w:ascii="Courier New" w:hAnsi="Courier New" w:cs="Courier New"/>
                <w:color w:val="000000"/>
                <w:sz w:val="16"/>
                <w:szCs w:val="16"/>
              </w:rPr>
              <w:t>(</w:t>
            </w:r>
            <w:r w:rsidRPr="00F7436F">
              <w:rPr>
                <w:rFonts w:ascii="Courier New" w:hAnsi="Courier New" w:cs="Courier New"/>
                <w:i/>
                <w:iCs/>
                <w:color w:val="0000C0"/>
                <w:sz w:val="16"/>
                <w:szCs w:val="16"/>
              </w:rPr>
              <w:t>fileName</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null</w:t>
            </w:r>
            <w:r w:rsidRPr="00F7436F">
              <w:rPr>
                <w:rFonts w:ascii="Courier New" w:hAnsi="Courier New" w:cs="Courier New"/>
                <w:color w:val="000000"/>
                <w:sz w:val="16"/>
                <w:szCs w:val="16"/>
              </w:rPr>
              <w:t>, beanColDataSource);</w:t>
            </w:r>
          </w:p>
          <w:p w:rsidR="00F7436F" w:rsidRPr="00F7436F" w:rsidRDefault="00F7436F" w:rsidP="00F7436F">
            <w:pPr>
              <w:autoSpaceDE w:val="0"/>
              <w:autoSpaceDN w:val="0"/>
              <w:adjustRightInd w:val="0"/>
              <w:rPr>
                <w:rFonts w:ascii="Courier New" w:hAnsi="Courier New" w:cs="Courier New"/>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 </w:t>
            </w:r>
            <w:r w:rsidRPr="00F7436F">
              <w:rPr>
                <w:rFonts w:ascii="Courier New" w:hAnsi="Courier New" w:cs="Courier New"/>
                <w:b/>
                <w:bCs/>
                <w:color w:val="7F0055"/>
                <w:sz w:val="16"/>
                <w:szCs w:val="16"/>
              </w:rPr>
              <w:t>catch</w:t>
            </w:r>
            <w:r w:rsidRPr="00F7436F">
              <w:rPr>
                <w:rFonts w:ascii="Courier New" w:hAnsi="Courier New" w:cs="Courier New"/>
                <w:color w:val="000000"/>
                <w:sz w:val="16"/>
                <w:szCs w:val="16"/>
              </w:rPr>
              <w:t xml:space="preserve"> (JRException 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.error(</w:t>
            </w:r>
            <w:r w:rsidRPr="00F7436F">
              <w:rPr>
                <w:rFonts w:ascii="Courier New" w:hAnsi="Courier New" w:cs="Courier New"/>
                <w:color w:val="2A00FF"/>
                <w:sz w:val="16"/>
                <w:szCs w:val="16"/>
              </w:rPr>
              <w:t>"Erro ao gerar o relatório"</w:t>
            </w:r>
            <w:r w:rsidRPr="00F7436F">
              <w:rPr>
                <w:rFonts w:ascii="Courier New" w:hAnsi="Courier New" w:cs="Courier New"/>
                <w:color w:val="000000"/>
                <w:sz w:val="16"/>
                <w:szCs w:val="16"/>
              </w:rPr>
              <w:t>, 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 </w:t>
            </w:r>
            <w:r w:rsidRPr="00F7436F">
              <w:rPr>
                <w:rFonts w:ascii="Courier New" w:hAnsi="Courier New" w:cs="Courier New"/>
                <w:b/>
                <w:bCs/>
                <w:color w:val="7F0055"/>
                <w:sz w:val="16"/>
                <w:szCs w:val="16"/>
              </w:rPr>
              <w:t>catch</w:t>
            </w:r>
            <w:r w:rsidRPr="00F7436F">
              <w:rPr>
                <w:rFonts w:ascii="Courier New" w:hAnsi="Courier New" w:cs="Courier New"/>
                <w:color w:val="000000"/>
                <w:sz w:val="16"/>
                <w:szCs w:val="16"/>
              </w:rPr>
              <w:t xml:space="preserve"> (Exception 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.error(</w:t>
            </w:r>
            <w:r w:rsidRPr="00F7436F">
              <w:rPr>
                <w:rFonts w:ascii="Courier New" w:hAnsi="Courier New" w:cs="Courier New"/>
                <w:color w:val="2A00FF"/>
                <w:sz w:val="16"/>
                <w:szCs w:val="16"/>
              </w:rPr>
              <w:t>"Erro indefinido ao gerar o relatório"</w:t>
            </w:r>
            <w:r w:rsidRPr="00F7436F">
              <w:rPr>
                <w:rFonts w:ascii="Courier New" w:hAnsi="Courier New" w:cs="Courier New"/>
                <w:color w:val="000000"/>
                <w:sz w:val="16"/>
                <w:szCs w:val="16"/>
              </w:rPr>
              <w:t>, 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.info(</w:t>
            </w:r>
            <w:r w:rsidRPr="00F7436F">
              <w:rPr>
                <w:rFonts w:ascii="Courier New" w:hAnsi="Courier New" w:cs="Courier New"/>
                <w:color w:val="2A00FF"/>
                <w:sz w:val="16"/>
                <w:szCs w:val="16"/>
              </w:rPr>
              <w:t>"Fim do export do relatório completo."</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return</w:t>
            </w:r>
            <w:r w:rsidRPr="00F7436F">
              <w:rPr>
                <w:rFonts w:ascii="Courier New" w:hAnsi="Courier New" w:cs="Courier New"/>
                <w:color w:val="000000"/>
                <w:sz w:val="16"/>
                <w:szCs w:val="16"/>
              </w:rPr>
              <w:t xml:space="preserve"> bytes;</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t>}</w:t>
            </w:r>
          </w:p>
          <w:p w:rsidR="00F7436F" w:rsidRPr="00F7436F" w:rsidRDefault="00F7436F" w:rsidP="00F7436F">
            <w:pPr>
              <w:rPr>
                <w:rFonts w:ascii="Courier New" w:hAnsi="Courier New" w:cs="Courier New"/>
                <w:color w:val="000000"/>
                <w:sz w:val="16"/>
                <w:szCs w:val="16"/>
              </w:rPr>
            </w:pPr>
            <w:r w:rsidRPr="00F7436F">
              <w:rPr>
                <w:rFonts w:ascii="Courier New" w:hAnsi="Courier New" w:cs="Courier New"/>
                <w:color w:val="000000"/>
                <w:sz w:val="16"/>
                <w:szCs w:val="16"/>
              </w:rPr>
              <w:t>}</w:t>
            </w:r>
          </w:p>
          <w:p w:rsidR="00F7436F" w:rsidRDefault="00F7436F" w:rsidP="00F7436F">
            <w:pPr>
              <w:rPr>
                <w:rFonts w:ascii="Courier New" w:hAnsi="Courier New" w:cs="Courier New"/>
                <w:color w:val="000000"/>
                <w:sz w:val="16"/>
                <w:szCs w:val="16"/>
              </w:rPr>
            </w:pPr>
            <w:r>
              <w:rPr>
                <w:rFonts w:ascii="Courier New" w:hAnsi="Courier New" w:cs="Courier New"/>
                <w:color w:val="000000"/>
                <w:sz w:val="16"/>
                <w:szCs w:val="16"/>
              </w:rPr>
              <w:t>---------------------------------------------------------------------------------------</w:t>
            </w:r>
          </w:p>
          <w:p w:rsidR="00F7436F" w:rsidRPr="006759AA" w:rsidRDefault="00F7436F" w:rsidP="00F7436F">
            <w:pPr>
              <w:rPr>
                <w:rFonts w:ascii="Courier New" w:hAnsi="Courier New" w:cs="Courier New"/>
                <w:b/>
                <w:color w:val="000000"/>
                <w:sz w:val="16"/>
                <w:szCs w:val="16"/>
              </w:rPr>
            </w:pPr>
            <w:r w:rsidRPr="006759AA">
              <w:rPr>
                <w:rFonts w:ascii="Courier New" w:hAnsi="Courier New" w:cs="Courier New"/>
                <w:b/>
                <w:color w:val="000000"/>
                <w:sz w:val="16"/>
                <w:szCs w:val="16"/>
              </w:rPr>
              <w:t>Utilização na Servlet:</w:t>
            </w:r>
          </w:p>
          <w:p w:rsidR="00F7436F" w:rsidRPr="00F7436F" w:rsidRDefault="00F7436F" w:rsidP="00F7436F">
            <w:pPr>
              <w:rPr>
                <w:rFonts w:ascii="Courier New" w:hAnsi="Courier New" w:cs="Courier New"/>
                <w:color w:val="000000"/>
                <w:sz w:val="16"/>
                <w:szCs w:val="16"/>
              </w:rPr>
            </w:pP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b/>
                <w:bCs/>
                <w:color w:val="7F0055"/>
                <w:sz w:val="16"/>
                <w:szCs w:val="16"/>
              </w:rPr>
              <w:t>protected</w:t>
            </w:r>
            <w:r w:rsidRPr="00F7436F">
              <w:rPr>
                <w:rFonts w:ascii="Courier New" w:hAnsi="Courier New" w:cs="Courier New"/>
                <w:color w:val="000000"/>
                <w:sz w:val="16"/>
                <w:szCs w:val="16"/>
              </w:rPr>
              <w:t xml:space="preserve"> </w:t>
            </w:r>
            <w:r w:rsidRPr="00F7436F">
              <w:rPr>
                <w:rFonts w:ascii="Courier New" w:hAnsi="Courier New" w:cs="Courier New"/>
                <w:b/>
                <w:bCs/>
                <w:color w:val="7F0055"/>
                <w:sz w:val="16"/>
                <w:szCs w:val="16"/>
              </w:rPr>
              <w:t>void</w:t>
            </w:r>
            <w:r w:rsidRPr="00F7436F">
              <w:rPr>
                <w:rFonts w:ascii="Courier New" w:hAnsi="Courier New" w:cs="Courier New"/>
                <w:color w:val="000000"/>
                <w:sz w:val="16"/>
                <w:szCs w:val="16"/>
              </w:rPr>
              <w:t xml:space="preserve"> doPost(HttpServletRequest request, HttpServletResponse response) </w:t>
            </w:r>
            <w:r w:rsidRPr="00F7436F">
              <w:rPr>
                <w:rFonts w:ascii="Courier New" w:hAnsi="Courier New" w:cs="Courier New"/>
                <w:b/>
                <w:bCs/>
                <w:color w:val="7F0055"/>
                <w:sz w:val="16"/>
                <w:szCs w:val="16"/>
              </w:rPr>
              <w:t>throws</w:t>
            </w:r>
            <w:r w:rsidRPr="00F7436F">
              <w:rPr>
                <w:rFonts w:ascii="Courier New" w:hAnsi="Courier New" w:cs="Courier New"/>
                <w:color w:val="000000"/>
                <w:sz w:val="16"/>
                <w:szCs w:val="16"/>
              </w:rPr>
              <w:t xml:space="preserve"> ServletException, IOException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List&lt;Boleto&gt; lista = </w:t>
            </w:r>
            <w:r w:rsidRPr="00F7436F">
              <w:rPr>
                <w:rFonts w:ascii="Courier New" w:hAnsi="Courier New" w:cs="Courier New"/>
                <w:color w:val="000000"/>
                <w:sz w:val="16"/>
                <w:szCs w:val="16"/>
                <w:u w:val="single"/>
              </w:rPr>
              <w:t>(ArrayList&lt;Boleto&gt;) request.getSession().getAttribute(</w:t>
            </w:r>
            <w:r w:rsidRPr="00F7436F">
              <w:rPr>
                <w:rFonts w:ascii="Courier New" w:hAnsi="Courier New" w:cs="Courier New"/>
                <w:color w:val="2A00FF"/>
                <w:sz w:val="16"/>
                <w:szCs w:val="16"/>
                <w:u w:val="single"/>
              </w:rPr>
              <w:t>"lista"</w:t>
            </w:r>
            <w:r w:rsidRPr="00F7436F">
              <w:rPr>
                <w:rFonts w:ascii="Courier New" w:hAnsi="Courier New" w:cs="Courier New"/>
                <w:color w:val="000000"/>
                <w:sz w:val="16"/>
                <w:szCs w:val="16"/>
                <w:u w:val="single"/>
              </w:rPr>
              <w:t>)</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try</w:t>
            </w:r>
            <w:r w:rsidRPr="00F7436F">
              <w:rPr>
                <w:rFonts w:ascii="Courier New" w:hAnsi="Courier New" w:cs="Courier New"/>
                <w:color w:val="000000"/>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HashMap&lt;String, Object&gt; map = </w:t>
            </w:r>
            <w:r w:rsidRPr="00F7436F">
              <w:rPr>
                <w:rFonts w:ascii="Courier New" w:hAnsi="Courier New" w:cs="Courier New"/>
                <w:b/>
                <w:bCs/>
                <w:color w:val="7F0055"/>
                <w:sz w:val="16"/>
                <w:szCs w:val="16"/>
              </w:rPr>
              <w:t>new</w:t>
            </w:r>
            <w:r w:rsidRPr="00F7436F">
              <w:rPr>
                <w:rFonts w:ascii="Courier New" w:hAnsi="Courier New" w:cs="Courier New"/>
                <w:color w:val="000000"/>
                <w:sz w:val="16"/>
                <w:szCs w:val="16"/>
              </w:rPr>
              <w:t xml:space="preserve"> HashMap&lt;String, Object&gt;();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map.put(</w:t>
            </w:r>
            <w:r w:rsidRPr="00F7436F">
              <w:rPr>
                <w:rFonts w:ascii="Courier New" w:hAnsi="Courier New" w:cs="Courier New"/>
                <w:color w:val="2A00FF"/>
                <w:sz w:val="16"/>
                <w:szCs w:val="16"/>
              </w:rPr>
              <w:t>"lista"</w:t>
            </w:r>
            <w:r w:rsidRPr="00F7436F">
              <w:rPr>
                <w:rFonts w:ascii="Courier New" w:hAnsi="Courier New" w:cs="Courier New"/>
                <w:color w:val="000000"/>
                <w:sz w:val="16"/>
                <w:szCs w:val="16"/>
              </w:rPr>
              <w:t>, lista);</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Realiza</w:t>
            </w:r>
            <w:r w:rsidRPr="00F7436F">
              <w:rPr>
                <w:rFonts w:ascii="Courier New" w:hAnsi="Courier New" w:cs="Courier New"/>
                <w:color w:val="3F7F5F"/>
                <w:sz w:val="16"/>
                <w:szCs w:val="16"/>
              </w:rPr>
              <w:t xml:space="preserve"> a </w:t>
            </w:r>
            <w:r w:rsidRPr="00F7436F">
              <w:rPr>
                <w:rFonts w:ascii="Courier New" w:hAnsi="Courier New" w:cs="Courier New"/>
                <w:color w:val="3F7F5F"/>
                <w:sz w:val="16"/>
                <w:szCs w:val="16"/>
                <w:u w:val="single"/>
              </w:rPr>
              <w:t>chamada</w:t>
            </w:r>
            <w:r w:rsidRPr="00F7436F">
              <w:rPr>
                <w:rFonts w:ascii="Courier New" w:hAnsi="Courier New" w:cs="Courier New"/>
                <w:color w:val="3F7F5F"/>
                <w:sz w:val="16"/>
                <w:szCs w:val="16"/>
              </w:rPr>
              <w:t xml:space="preserve"> do </w:t>
            </w:r>
            <w:r w:rsidRPr="00F7436F">
              <w:rPr>
                <w:rFonts w:ascii="Courier New" w:hAnsi="Courier New" w:cs="Courier New"/>
                <w:color w:val="3F7F5F"/>
                <w:sz w:val="16"/>
                <w:szCs w:val="16"/>
                <w:u w:val="single"/>
              </w:rPr>
              <w:t>relatório</w:t>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fazendo</w:t>
            </w:r>
            <w:r w:rsidRPr="00F7436F">
              <w:rPr>
                <w:rFonts w:ascii="Courier New" w:hAnsi="Courier New" w:cs="Courier New"/>
                <w:color w:val="3F7F5F"/>
                <w:sz w:val="16"/>
                <w:szCs w:val="16"/>
              </w:rPr>
              <w:t xml:space="preserve"> a </w:t>
            </w:r>
            <w:r w:rsidRPr="00F7436F">
              <w:rPr>
                <w:rFonts w:ascii="Courier New" w:hAnsi="Courier New" w:cs="Courier New"/>
                <w:color w:val="3F7F5F"/>
                <w:sz w:val="16"/>
                <w:szCs w:val="16"/>
                <w:u w:val="single"/>
              </w:rPr>
              <w:t>utilização</w:t>
            </w:r>
            <w:r w:rsidRPr="00F7436F">
              <w:rPr>
                <w:rFonts w:ascii="Courier New" w:hAnsi="Courier New" w:cs="Courier New"/>
                <w:color w:val="3F7F5F"/>
                <w:sz w:val="16"/>
                <w:szCs w:val="16"/>
              </w:rPr>
              <w:t xml:space="preserve"> do Abstract Factory.</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ReportExportInterface export = </w:t>
            </w:r>
            <w:r w:rsidRPr="00F7436F">
              <w:rPr>
                <w:rFonts w:ascii="Courier New" w:hAnsi="Courier New" w:cs="Courier New"/>
                <w:b/>
                <w:bCs/>
                <w:color w:val="7F0055"/>
                <w:sz w:val="16"/>
                <w:szCs w:val="16"/>
              </w:rPr>
              <w:t>new</w:t>
            </w:r>
            <w:r w:rsidRPr="00F7436F">
              <w:rPr>
                <w:rFonts w:ascii="Courier New" w:hAnsi="Courier New" w:cs="Courier New"/>
                <w:color w:val="000000"/>
                <w:sz w:val="16"/>
                <w:szCs w:val="16"/>
              </w:rPr>
              <w:t xml:space="preserve"> ReportFactory().createExportRelatorioCompleto();</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b/>
                <w:bCs/>
                <w:color w:val="7F0055"/>
                <w:sz w:val="16"/>
                <w:szCs w:val="16"/>
              </w:rPr>
              <w:t>byte</w:t>
            </w:r>
            <w:r w:rsidRPr="00F7436F">
              <w:rPr>
                <w:rFonts w:ascii="Courier New" w:hAnsi="Courier New" w:cs="Courier New"/>
                <w:color w:val="000000"/>
                <w:sz w:val="16"/>
                <w:szCs w:val="16"/>
              </w:rPr>
              <w:t>[] bytes = export.export(map);</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ServletOutputStream servletOutputStream = response.getOutputStream();</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adiciona</w:t>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ao</w:t>
            </w:r>
            <w:r w:rsidRPr="00F7436F">
              <w:rPr>
                <w:rFonts w:ascii="Courier New" w:hAnsi="Courier New" w:cs="Courier New"/>
                <w:color w:val="3F7F5F"/>
                <w:sz w:val="16"/>
                <w:szCs w:val="16"/>
              </w:rPr>
              <w:t xml:space="preserve"> header o </w:t>
            </w:r>
            <w:r w:rsidRPr="00F7436F">
              <w:rPr>
                <w:rFonts w:ascii="Courier New" w:hAnsi="Courier New" w:cs="Courier New"/>
                <w:color w:val="3F7F5F"/>
                <w:sz w:val="16"/>
                <w:szCs w:val="16"/>
                <w:u w:val="single"/>
              </w:rPr>
              <w:t>tipo</w:t>
            </w:r>
            <w:r w:rsidRPr="00F7436F">
              <w:rPr>
                <w:rFonts w:ascii="Courier New" w:hAnsi="Courier New" w:cs="Courier New"/>
                <w:color w:val="3F7F5F"/>
                <w:sz w:val="16"/>
                <w:szCs w:val="16"/>
              </w:rPr>
              <w:t xml:space="preserve"> e o </w:t>
            </w:r>
            <w:r w:rsidRPr="00F7436F">
              <w:rPr>
                <w:rFonts w:ascii="Courier New" w:hAnsi="Courier New" w:cs="Courier New"/>
                <w:color w:val="3F7F5F"/>
                <w:sz w:val="16"/>
                <w:szCs w:val="16"/>
                <w:u w:val="single"/>
              </w:rPr>
              <w:t>nome</w:t>
            </w:r>
            <w:r w:rsidRPr="00F7436F">
              <w:rPr>
                <w:rFonts w:ascii="Courier New" w:hAnsi="Courier New" w:cs="Courier New"/>
                <w:color w:val="3F7F5F"/>
                <w:sz w:val="16"/>
                <w:szCs w:val="16"/>
              </w:rPr>
              <w:t xml:space="preserve"> do </w:t>
            </w:r>
            <w:r w:rsidRPr="00F7436F">
              <w:rPr>
                <w:rFonts w:ascii="Courier New" w:hAnsi="Courier New" w:cs="Courier New"/>
                <w:color w:val="3F7F5F"/>
                <w:sz w:val="16"/>
                <w:szCs w:val="16"/>
                <w:u w:val="single"/>
              </w:rPr>
              <w:t>arquivo</w:t>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exportado</w:t>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isso</w:t>
            </w:r>
            <w:r w:rsidRPr="00F7436F">
              <w:rPr>
                <w:rFonts w:ascii="Courier New" w:hAnsi="Courier New" w:cs="Courier New"/>
                <w:color w:val="3F7F5F"/>
                <w:sz w:val="16"/>
                <w:szCs w:val="16"/>
              </w:rPr>
              <w:t xml:space="preserv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faz</w:t>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com</w:t>
            </w:r>
            <w:r w:rsidRPr="00F7436F">
              <w:rPr>
                <w:rFonts w:ascii="Courier New" w:hAnsi="Courier New" w:cs="Courier New"/>
                <w:color w:val="3F7F5F"/>
                <w:sz w:val="16"/>
                <w:szCs w:val="16"/>
              </w:rPr>
              <w:t xml:space="preserve"> </w:t>
            </w:r>
            <w:r w:rsidRPr="00F7436F">
              <w:rPr>
                <w:rFonts w:ascii="Courier New" w:hAnsi="Courier New" w:cs="Courier New"/>
                <w:color w:val="3F7F5F"/>
                <w:sz w:val="16"/>
                <w:szCs w:val="16"/>
                <w:u w:val="single"/>
              </w:rPr>
              <w:t>que</w:t>
            </w:r>
            <w:r w:rsidRPr="00F7436F">
              <w:rPr>
                <w:rFonts w:ascii="Courier New" w:hAnsi="Courier New" w:cs="Courier New"/>
                <w:color w:val="3F7F5F"/>
                <w:sz w:val="16"/>
                <w:szCs w:val="16"/>
              </w:rPr>
              <w:t xml:space="preserve"> o browser </w:t>
            </w:r>
            <w:r w:rsidRPr="00F7436F">
              <w:rPr>
                <w:rFonts w:ascii="Courier New" w:hAnsi="Courier New" w:cs="Courier New"/>
                <w:color w:val="3F7F5F"/>
                <w:sz w:val="16"/>
                <w:szCs w:val="16"/>
                <w:u w:val="single"/>
              </w:rPr>
              <w:t>faça</w:t>
            </w:r>
            <w:r w:rsidRPr="00F7436F">
              <w:rPr>
                <w:rFonts w:ascii="Courier New" w:hAnsi="Courier New" w:cs="Courier New"/>
                <w:color w:val="3F7F5F"/>
                <w:sz w:val="16"/>
                <w:szCs w:val="16"/>
              </w:rPr>
              <w:t xml:space="preserve"> o download do </w:t>
            </w:r>
            <w:r w:rsidRPr="00F7436F">
              <w:rPr>
                <w:rFonts w:ascii="Courier New" w:hAnsi="Courier New" w:cs="Courier New"/>
                <w:color w:val="3F7F5F"/>
                <w:sz w:val="16"/>
                <w:szCs w:val="16"/>
                <w:u w:val="single"/>
              </w:rPr>
              <w:t>arquivo</w:t>
            </w:r>
            <w:r w:rsidRPr="00F7436F">
              <w:rPr>
                <w:rFonts w:ascii="Courier New" w:hAnsi="Courier New" w:cs="Courier New"/>
                <w:color w:val="3F7F5F"/>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response.setContentType(</w:t>
            </w:r>
            <w:r w:rsidRPr="00F7436F">
              <w:rPr>
                <w:rFonts w:ascii="Courier New" w:hAnsi="Courier New" w:cs="Courier New"/>
                <w:color w:val="2A00FF"/>
                <w:sz w:val="16"/>
                <w:szCs w:val="16"/>
              </w:rPr>
              <w:t>"application/pdf"</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response.setHeader(</w:t>
            </w:r>
            <w:r w:rsidRPr="00F7436F">
              <w:rPr>
                <w:rFonts w:ascii="Courier New" w:hAnsi="Courier New" w:cs="Courier New"/>
                <w:color w:val="2A00FF"/>
                <w:sz w:val="16"/>
                <w:szCs w:val="16"/>
              </w:rPr>
              <w:t>"Content-disposition"</w:t>
            </w:r>
            <w:r w:rsidRPr="00F7436F">
              <w:rPr>
                <w:rFonts w:ascii="Courier New" w:hAnsi="Courier New" w:cs="Courier New"/>
                <w:color w:val="000000"/>
                <w:sz w:val="16"/>
                <w:szCs w:val="16"/>
              </w:rPr>
              <w:t>, createNameFile());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response.setContentLength(bytes.</w:t>
            </w:r>
            <w:r w:rsidRPr="00F7436F">
              <w:rPr>
                <w:rFonts w:ascii="Courier New" w:hAnsi="Courier New" w:cs="Courier New"/>
                <w:color w:val="0000C0"/>
                <w:sz w:val="16"/>
                <w:szCs w:val="16"/>
              </w:rPr>
              <w:t>length</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servletOutputStream.write(bytes, 0, bytes.</w:t>
            </w:r>
            <w:r w:rsidRPr="00F7436F">
              <w:rPr>
                <w:rFonts w:ascii="Courier New" w:hAnsi="Courier New" w:cs="Courier New"/>
                <w:color w:val="0000C0"/>
                <w:sz w:val="16"/>
                <w:szCs w:val="16"/>
              </w:rPr>
              <w:t>length</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servletOutputStream.flush();</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t>servletOutputStream.close();</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 xml:space="preserve">} </w:t>
            </w:r>
            <w:r w:rsidRPr="00F7436F">
              <w:rPr>
                <w:rFonts w:ascii="Courier New" w:hAnsi="Courier New" w:cs="Courier New"/>
                <w:b/>
                <w:bCs/>
                <w:color w:val="7F0055"/>
                <w:sz w:val="16"/>
                <w:szCs w:val="16"/>
              </w:rPr>
              <w:t>catch</w:t>
            </w:r>
            <w:r w:rsidRPr="00F7436F">
              <w:rPr>
                <w:rFonts w:ascii="Courier New" w:hAnsi="Courier New" w:cs="Courier New"/>
                <w:color w:val="000000"/>
                <w:sz w:val="16"/>
                <w:szCs w:val="16"/>
              </w:rPr>
              <w:t xml:space="preserve"> (Exception e) {</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color w:val="000000"/>
                <w:sz w:val="16"/>
                <w:szCs w:val="16"/>
              </w:rPr>
              <w:tab/>
            </w:r>
            <w:r w:rsidRPr="00F7436F">
              <w:rPr>
                <w:rFonts w:ascii="Courier New" w:hAnsi="Courier New" w:cs="Courier New"/>
                <w:i/>
                <w:iCs/>
                <w:color w:val="0000C0"/>
                <w:sz w:val="16"/>
                <w:szCs w:val="16"/>
              </w:rPr>
              <w:t>logger</w:t>
            </w:r>
            <w:r w:rsidRPr="00F7436F">
              <w:rPr>
                <w:rFonts w:ascii="Courier New" w:hAnsi="Courier New" w:cs="Courier New"/>
                <w:color w:val="000000"/>
                <w:sz w:val="16"/>
                <w:szCs w:val="16"/>
              </w:rPr>
              <w:t>.error(</w:t>
            </w:r>
            <w:r w:rsidRPr="00F7436F">
              <w:rPr>
                <w:rFonts w:ascii="Courier New" w:hAnsi="Courier New" w:cs="Courier New"/>
                <w:color w:val="2A00FF"/>
                <w:sz w:val="16"/>
                <w:szCs w:val="16"/>
              </w:rPr>
              <w:t>"Erro ao gerar relatório!"</w:t>
            </w:r>
            <w:r w:rsidRPr="00F7436F">
              <w:rPr>
                <w:rFonts w:ascii="Courier New" w:hAnsi="Courier New" w:cs="Courier New"/>
                <w:color w:val="000000"/>
                <w:sz w:val="16"/>
                <w:szCs w:val="16"/>
              </w:rPr>
              <w:t>);</w:t>
            </w:r>
          </w:p>
          <w:p w:rsidR="00F7436F" w:rsidRPr="00F7436F" w:rsidRDefault="00F7436F" w:rsidP="00F7436F">
            <w:pPr>
              <w:autoSpaceDE w:val="0"/>
              <w:autoSpaceDN w:val="0"/>
              <w:adjustRightInd w:val="0"/>
              <w:rPr>
                <w:rFonts w:ascii="Courier New" w:hAnsi="Courier New" w:cs="Courier New"/>
                <w:sz w:val="16"/>
                <w:szCs w:val="16"/>
              </w:rPr>
            </w:pPr>
            <w:r w:rsidRPr="00F7436F">
              <w:rPr>
                <w:rFonts w:ascii="Courier New" w:hAnsi="Courier New" w:cs="Courier New"/>
                <w:color w:val="000000"/>
                <w:sz w:val="16"/>
                <w:szCs w:val="16"/>
              </w:rPr>
              <w:tab/>
            </w:r>
            <w:r w:rsidRPr="00F7436F">
              <w:rPr>
                <w:rFonts w:ascii="Courier New" w:hAnsi="Courier New" w:cs="Courier New"/>
                <w:color w:val="000000"/>
                <w:sz w:val="16"/>
                <w:szCs w:val="16"/>
              </w:rPr>
              <w:tab/>
              <w:t>}</w:t>
            </w:r>
          </w:p>
          <w:p w:rsidR="00F7436F" w:rsidRPr="00F7436F" w:rsidRDefault="00F7436F" w:rsidP="00F7436F">
            <w:pPr>
              <w:rPr>
                <w:rFonts w:ascii="Courier New" w:hAnsi="Courier New" w:cs="Courier New"/>
                <w:color w:val="000000"/>
                <w:sz w:val="16"/>
                <w:szCs w:val="16"/>
              </w:rPr>
            </w:pPr>
            <w:r w:rsidRPr="00F7436F">
              <w:rPr>
                <w:rFonts w:ascii="Courier New" w:hAnsi="Courier New" w:cs="Courier New"/>
                <w:color w:val="000000"/>
                <w:sz w:val="16"/>
                <w:szCs w:val="16"/>
              </w:rPr>
              <w:tab/>
              <w:t>}</w:t>
            </w:r>
          </w:p>
          <w:p w:rsidR="00F7436F" w:rsidRPr="00E6525D" w:rsidRDefault="00F7436F" w:rsidP="00F7436F">
            <w:pPr>
              <w:rPr>
                <w:sz w:val="20"/>
                <w:szCs w:val="20"/>
              </w:rPr>
            </w:pPr>
          </w:p>
        </w:tc>
      </w:tr>
    </w:tbl>
    <w:p w:rsidR="00F7436F" w:rsidRPr="00F7436F" w:rsidRDefault="00F7436F" w:rsidP="00F7436F"/>
    <w:p w:rsidR="00B34261" w:rsidRPr="00B34261" w:rsidRDefault="00857B54" w:rsidP="00B34261">
      <w:pPr>
        <w:pStyle w:val="Ttulo1"/>
      </w:pPr>
      <w:bookmarkStart w:id="10" w:name="_Toc415247585"/>
      <w:r>
        <w:lastRenderedPageBreak/>
        <w:t>Framework de Pesquisa</w:t>
      </w:r>
      <w:bookmarkEnd w:id="10"/>
    </w:p>
    <w:p w:rsidR="00662B1E" w:rsidRDefault="00857B54" w:rsidP="00662B1E">
      <w:pPr>
        <w:pStyle w:val="Ttulo2"/>
      </w:pPr>
      <w:bookmarkStart w:id="11" w:name="_Toc415247586"/>
      <w:r>
        <w:t>Spring</w:t>
      </w:r>
      <w:r w:rsidR="005932A2">
        <w:t xml:space="preserve"> Batch</w:t>
      </w:r>
      <w:bookmarkEnd w:id="11"/>
    </w:p>
    <w:p w:rsidR="005932A2" w:rsidRDefault="005932A2" w:rsidP="005932A2">
      <w:r>
        <w:t xml:space="preserve">O </w:t>
      </w:r>
      <w:r w:rsidRPr="005932A2">
        <w:t>Spring Batch</w:t>
      </w:r>
      <w:r>
        <w:t>, é um dos muitos framework da Spring Foundantion, ele é específico para criação de Batchs ou rotinas,</w:t>
      </w:r>
      <w:r w:rsidRPr="005932A2">
        <w:t xml:space="preserve"> fornece funções reutilizáveis que são essenciais para o processamento de grandes volumes de regis</w:t>
      </w:r>
      <w:r>
        <w:t>tros, inclusive de exploração/</w:t>
      </w:r>
      <w:r w:rsidRPr="005932A2">
        <w:t xml:space="preserve">rastreamento, gerenciamento de transações, as estatísticas de processamento do </w:t>
      </w:r>
      <w:r>
        <w:t>job</w:t>
      </w:r>
      <w:r w:rsidRPr="005932A2">
        <w:t>, reiniciar</w:t>
      </w:r>
      <w:r>
        <w:t xml:space="preserve"> job</w:t>
      </w:r>
      <w:r w:rsidRPr="005932A2">
        <w:t xml:space="preserve">, pular e gestão de recursos. Ele também fornece serviços técnicos mais avançados e recursos que permitirão trabalhos em lote de alto desempenho através de técnicas de otimização e particionamento. </w:t>
      </w:r>
      <w:r>
        <w:br/>
      </w:r>
      <w:r w:rsidRPr="005932A2">
        <w:t>Simples, bem como trabalhos em lote complexos, de alto volume pode alavancar a estrutura de uma maneira altamente escalável para processar volumes significativos de informações.</w:t>
      </w:r>
      <w:r>
        <w:br/>
        <w:t>Ele também dispôe de funcionlidades de gerenciamento do Batch, ou seja, em uma tabela especifica do seu banco de dados o Spring Batch grava o status, inicio, finalização do Job, para que essa tabela seja uma referencia das execuções.</w:t>
      </w:r>
    </w:p>
    <w:p w:rsidR="003A045C" w:rsidRDefault="003A045C" w:rsidP="003A045C">
      <w:pPr>
        <w:pStyle w:val="Ttulo2"/>
      </w:pPr>
      <w:bookmarkStart w:id="12" w:name="_Toc415247587"/>
      <w:r>
        <w:t>Exemplo de Utilização</w:t>
      </w:r>
      <w:bookmarkEnd w:id="12"/>
    </w:p>
    <w:p w:rsidR="005932A2" w:rsidRDefault="005932A2" w:rsidP="005932A2">
      <w:r>
        <w:t>Abaixo observamos uma configuração e uma execução simples da utilização do Spring Batch:</w:t>
      </w:r>
    </w:p>
    <w:tbl>
      <w:tblPr>
        <w:tblStyle w:val="Tabelacomgrade"/>
        <w:tblW w:w="0" w:type="auto"/>
        <w:tblLook w:val="04A0"/>
      </w:tblPr>
      <w:tblGrid>
        <w:gridCol w:w="8644"/>
      </w:tblGrid>
      <w:tr w:rsidR="005932A2" w:rsidTr="000634A2">
        <w:tc>
          <w:tcPr>
            <w:tcW w:w="8644" w:type="dxa"/>
            <w:shd w:val="clear" w:color="auto" w:fill="F4B29B" w:themeFill="accent1" w:themeFillTint="66"/>
          </w:tcPr>
          <w:p w:rsidR="005932A2" w:rsidRPr="00E6525D" w:rsidRDefault="005932A2" w:rsidP="000634A2">
            <w:pPr>
              <w:rPr>
                <w:b/>
              </w:rPr>
            </w:pPr>
            <w:r>
              <w:rPr>
                <w:b/>
              </w:rPr>
              <w:t>Dependência</w:t>
            </w:r>
          </w:p>
        </w:tc>
      </w:tr>
      <w:tr w:rsidR="005932A2" w:rsidTr="000634A2">
        <w:trPr>
          <w:trHeight w:val="1524"/>
        </w:trPr>
        <w:tc>
          <w:tcPr>
            <w:tcW w:w="8644" w:type="dxa"/>
            <w:shd w:val="clear" w:color="auto" w:fill="auto"/>
          </w:tcPr>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rPr>
                <w:rFonts w:ascii="Consolas" w:eastAsia="Times New Roman" w:hAnsi="Consolas" w:cs="Consolas"/>
                <w:color w:val="333333"/>
                <w:sz w:val="16"/>
                <w:szCs w:val="16"/>
                <w:lang w:eastAsia="pt-BR"/>
              </w:rPr>
            </w:pPr>
            <w:r w:rsidRPr="005932A2">
              <w:rPr>
                <w:rFonts w:ascii="Consolas" w:eastAsia="Times New Roman" w:hAnsi="Consolas" w:cs="Consolas"/>
                <w:color w:val="000080"/>
                <w:sz w:val="16"/>
                <w:szCs w:val="16"/>
                <w:lang w:eastAsia="pt-BR"/>
              </w:rPr>
              <w:t>&lt;dependencies&gt;</w:t>
            </w:r>
          </w:p>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rPr>
                <w:rFonts w:ascii="Consolas" w:eastAsia="Times New Roman" w:hAnsi="Consolas" w:cs="Consolas"/>
                <w:color w:val="333333"/>
                <w:sz w:val="16"/>
                <w:szCs w:val="16"/>
                <w:lang w:eastAsia="pt-BR"/>
              </w:rPr>
            </w:pPr>
            <w:r w:rsidRPr="005932A2">
              <w:rPr>
                <w:rFonts w:ascii="Consolas" w:eastAsia="Times New Roman" w:hAnsi="Consolas" w:cs="Consolas"/>
                <w:color w:val="333333"/>
                <w:sz w:val="16"/>
                <w:szCs w:val="16"/>
                <w:lang w:eastAsia="pt-BR"/>
              </w:rPr>
              <w:t xml:space="preserve">    </w:t>
            </w:r>
            <w:r w:rsidRPr="005932A2">
              <w:rPr>
                <w:rFonts w:ascii="Consolas" w:eastAsia="Times New Roman" w:hAnsi="Consolas" w:cs="Consolas"/>
                <w:color w:val="000080"/>
                <w:sz w:val="16"/>
                <w:szCs w:val="16"/>
                <w:lang w:eastAsia="pt-BR"/>
              </w:rPr>
              <w:t>&lt;dependency&gt;</w:t>
            </w:r>
          </w:p>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rPr>
                <w:rFonts w:ascii="Consolas" w:eastAsia="Times New Roman" w:hAnsi="Consolas" w:cs="Consolas"/>
                <w:color w:val="333333"/>
                <w:sz w:val="16"/>
                <w:szCs w:val="16"/>
                <w:lang w:eastAsia="pt-BR"/>
              </w:rPr>
            </w:pPr>
            <w:r w:rsidRPr="005932A2">
              <w:rPr>
                <w:rFonts w:ascii="Consolas" w:eastAsia="Times New Roman" w:hAnsi="Consolas" w:cs="Consolas"/>
                <w:color w:val="333333"/>
                <w:sz w:val="16"/>
                <w:szCs w:val="16"/>
                <w:lang w:eastAsia="pt-BR"/>
              </w:rPr>
              <w:t xml:space="preserve">        </w:t>
            </w:r>
            <w:r w:rsidRPr="005932A2">
              <w:rPr>
                <w:rFonts w:ascii="Consolas" w:eastAsia="Times New Roman" w:hAnsi="Consolas" w:cs="Consolas"/>
                <w:color w:val="000080"/>
                <w:sz w:val="16"/>
                <w:szCs w:val="16"/>
                <w:lang w:eastAsia="pt-BR"/>
              </w:rPr>
              <w:t>&lt;groupId&gt;</w:t>
            </w:r>
            <w:r w:rsidRPr="005932A2">
              <w:rPr>
                <w:rFonts w:ascii="Consolas" w:eastAsia="Times New Roman" w:hAnsi="Consolas" w:cs="Consolas"/>
                <w:color w:val="333333"/>
                <w:sz w:val="16"/>
                <w:szCs w:val="16"/>
                <w:lang w:eastAsia="pt-BR"/>
              </w:rPr>
              <w:t>org.springframework.batch</w:t>
            </w:r>
            <w:r w:rsidRPr="005932A2">
              <w:rPr>
                <w:rFonts w:ascii="Consolas" w:eastAsia="Times New Roman" w:hAnsi="Consolas" w:cs="Consolas"/>
                <w:color w:val="000080"/>
                <w:sz w:val="16"/>
                <w:szCs w:val="16"/>
                <w:lang w:eastAsia="pt-BR"/>
              </w:rPr>
              <w:t>&lt;/groupId&gt;</w:t>
            </w:r>
          </w:p>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rPr>
                <w:rFonts w:ascii="Consolas" w:eastAsia="Times New Roman" w:hAnsi="Consolas" w:cs="Consolas"/>
                <w:color w:val="333333"/>
                <w:sz w:val="16"/>
                <w:szCs w:val="16"/>
                <w:lang w:eastAsia="pt-BR"/>
              </w:rPr>
            </w:pPr>
            <w:r w:rsidRPr="005932A2">
              <w:rPr>
                <w:rFonts w:ascii="Consolas" w:eastAsia="Times New Roman" w:hAnsi="Consolas" w:cs="Consolas"/>
                <w:color w:val="333333"/>
                <w:sz w:val="16"/>
                <w:szCs w:val="16"/>
                <w:lang w:eastAsia="pt-BR"/>
              </w:rPr>
              <w:t xml:space="preserve">        </w:t>
            </w:r>
            <w:r w:rsidRPr="005932A2">
              <w:rPr>
                <w:rFonts w:ascii="Consolas" w:eastAsia="Times New Roman" w:hAnsi="Consolas" w:cs="Consolas"/>
                <w:color w:val="000080"/>
                <w:sz w:val="16"/>
                <w:szCs w:val="16"/>
                <w:lang w:eastAsia="pt-BR"/>
              </w:rPr>
              <w:t>&lt;artifactId&gt;</w:t>
            </w:r>
            <w:r w:rsidRPr="005932A2">
              <w:rPr>
                <w:rFonts w:ascii="Consolas" w:eastAsia="Times New Roman" w:hAnsi="Consolas" w:cs="Consolas"/>
                <w:color w:val="333333"/>
                <w:sz w:val="16"/>
                <w:szCs w:val="16"/>
                <w:lang w:eastAsia="pt-BR"/>
              </w:rPr>
              <w:t>spring-batch-core</w:t>
            </w:r>
            <w:r w:rsidRPr="005932A2">
              <w:rPr>
                <w:rFonts w:ascii="Consolas" w:eastAsia="Times New Roman" w:hAnsi="Consolas" w:cs="Consolas"/>
                <w:color w:val="000080"/>
                <w:sz w:val="16"/>
                <w:szCs w:val="16"/>
                <w:lang w:eastAsia="pt-BR"/>
              </w:rPr>
              <w:t>&lt;/artifactId&gt;</w:t>
            </w:r>
          </w:p>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rPr>
                <w:rFonts w:ascii="Consolas" w:eastAsia="Times New Roman" w:hAnsi="Consolas" w:cs="Consolas"/>
                <w:color w:val="333333"/>
                <w:sz w:val="16"/>
                <w:szCs w:val="16"/>
                <w:lang w:eastAsia="pt-BR"/>
              </w:rPr>
            </w:pPr>
            <w:r w:rsidRPr="005932A2">
              <w:rPr>
                <w:rFonts w:ascii="Consolas" w:eastAsia="Times New Roman" w:hAnsi="Consolas" w:cs="Consolas"/>
                <w:color w:val="333333"/>
                <w:sz w:val="16"/>
                <w:szCs w:val="16"/>
                <w:lang w:eastAsia="pt-BR"/>
              </w:rPr>
              <w:t xml:space="preserve">        </w:t>
            </w:r>
            <w:r w:rsidRPr="005932A2">
              <w:rPr>
                <w:rFonts w:ascii="Consolas" w:eastAsia="Times New Roman" w:hAnsi="Consolas" w:cs="Consolas"/>
                <w:color w:val="000080"/>
                <w:sz w:val="16"/>
                <w:szCs w:val="16"/>
                <w:lang w:eastAsia="pt-BR"/>
              </w:rPr>
              <w:t>&lt;version&gt;</w:t>
            </w:r>
            <w:r w:rsidRPr="005932A2">
              <w:rPr>
                <w:rFonts w:ascii="Consolas" w:eastAsia="Times New Roman" w:hAnsi="Consolas" w:cs="Consolas"/>
                <w:color w:val="333333"/>
                <w:sz w:val="16"/>
                <w:szCs w:val="16"/>
                <w:lang w:eastAsia="pt-BR"/>
              </w:rPr>
              <w:t>3.0.3.RELEASE</w:t>
            </w:r>
            <w:r w:rsidRPr="005932A2">
              <w:rPr>
                <w:rFonts w:ascii="Consolas" w:eastAsia="Times New Roman" w:hAnsi="Consolas" w:cs="Consolas"/>
                <w:color w:val="000080"/>
                <w:sz w:val="16"/>
                <w:szCs w:val="16"/>
                <w:lang w:eastAsia="pt-BR"/>
              </w:rPr>
              <w:t>&lt;/version&gt;</w:t>
            </w:r>
          </w:p>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rPr>
                <w:rFonts w:ascii="Consolas" w:eastAsia="Times New Roman" w:hAnsi="Consolas" w:cs="Consolas"/>
                <w:color w:val="333333"/>
                <w:sz w:val="16"/>
                <w:szCs w:val="16"/>
                <w:lang w:eastAsia="pt-BR"/>
              </w:rPr>
            </w:pPr>
            <w:r w:rsidRPr="005932A2">
              <w:rPr>
                <w:rFonts w:ascii="Consolas" w:eastAsia="Times New Roman" w:hAnsi="Consolas" w:cs="Consolas"/>
                <w:color w:val="333333"/>
                <w:sz w:val="16"/>
                <w:szCs w:val="16"/>
                <w:lang w:eastAsia="pt-BR"/>
              </w:rPr>
              <w:t xml:space="preserve">    </w:t>
            </w:r>
            <w:r w:rsidRPr="005932A2">
              <w:rPr>
                <w:rFonts w:ascii="Consolas" w:eastAsia="Times New Roman" w:hAnsi="Consolas" w:cs="Consolas"/>
                <w:color w:val="000080"/>
                <w:sz w:val="16"/>
                <w:szCs w:val="16"/>
                <w:lang w:eastAsia="pt-BR"/>
              </w:rPr>
              <w:t>&lt;/dependency&gt;</w:t>
            </w:r>
          </w:p>
          <w:p w:rsidR="005932A2" w:rsidRPr="005932A2" w:rsidRDefault="005932A2" w:rsidP="000634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5" w:lineRule="atLeast"/>
              <w:rPr>
                <w:rFonts w:ascii="Consolas" w:eastAsia="Times New Roman" w:hAnsi="Consolas" w:cs="Consolas"/>
                <w:color w:val="333333"/>
                <w:sz w:val="12"/>
                <w:szCs w:val="12"/>
                <w:lang w:eastAsia="pt-BR"/>
              </w:rPr>
            </w:pPr>
            <w:r w:rsidRPr="005932A2">
              <w:rPr>
                <w:rFonts w:ascii="Consolas" w:eastAsia="Times New Roman" w:hAnsi="Consolas" w:cs="Consolas"/>
                <w:color w:val="000080"/>
                <w:sz w:val="16"/>
                <w:szCs w:val="16"/>
                <w:lang w:eastAsia="pt-BR"/>
              </w:rPr>
              <w:t>&lt;/dependencies&gt;</w:t>
            </w:r>
          </w:p>
        </w:tc>
      </w:tr>
      <w:tr w:rsidR="005932A2" w:rsidTr="000634A2">
        <w:tc>
          <w:tcPr>
            <w:tcW w:w="8644" w:type="dxa"/>
            <w:shd w:val="clear" w:color="auto" w:fill="F4B29B" w:themeFill="accent1" w:themeFillTint="66"/>
          </w:tcPr>
          <w:p w:rsidR="005932A2" w:rsidRPr="00E6525D" w:rsidRDefault="005932A2" w:rsidP="000634A2">
            <w:pPr>
              <w:rPr>
                <w:b/>
              </w:rPr>
            </w:pPr>
            <w:r>
              <w:rPr>
                <w:b/>
              </w:rPr>
              <w:t>Configuração do Job</w:t>
            </w:r>
          </w:p>
        </w:tc>
      </w:tr>
      <w:tr w:rsidR="005932A2" w:rsidTr="005932A2">
        <w:trPr>
          <w:trHeight w:val="1524"/>
        </w:trPr>
        <w:tc>
          <w:tcPr>
            <w:tcW w:w="8644" w:type="dxa"/>
            <w:shd w:val="clear" w:color="auto" w:fill="auto"/>
          </w:tcPr>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nd"/>
                <w:rFonts w:ascii="Consolas" w:hAnsi="Consolas" w:cs="Consolas"/>
                <w:b/>
                <w:bCs/>
                <w:color w:val="3C5D5D"/>
                <w:sz w:val="16"/>
                <w:szCs w:val="16"/>
                <w:bdr w:val="none" w:sz="0" w:space="0" w:color="auto" w:frame="1"/>
              </w:rPr>
              <w:t>@Configuration</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nd"/>
                <w:rFonts w:ascii="Consolas" w:hAnsi="Consolas" w:cs="Consolas"/>
                <w:b/>
                <w:bCs/>
                <w:color w:val="3C5D5D"/>
                <w:sz w:val="16"/>
                <w:szCs w:val="16"/>
                <w:bdr w:val="none" w:sz="0" w:space="0" w:color="auto" w:frame="1"/>
              </w:rPr>
              <w:t>@EnableBatchProcessing</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nd"/>
                <w:rFonts w:ascii="Consolas" w:hAnsi="Consolas" w:cs="Consolas"/>
                <w:b/>
                <w:bCs/>
                <w:color w:val="3C5D5D"/>
                <w:sz w:val="16"/>
                <w:szCs w:val="16"/>
                <w:bdr w:val="none" w:sz="0" w:space="0" w:color="auto" w:frame="1"/>
              </w:rPr>
              <w:t>@EnableAutoConfiguration</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kd"/>
                <w:rFonts w:ascii="Consolas" w:hAnsi="Consolas" w:cs="Consolas"/>
                <w:b/>
                <w:bCs/>
                <w:color w:val="000000"/>
                <w:sz w:val="16"/>
                <w:szCs w:val="16"/>
                <w:bdr w:val="none" w:sz="0" w:space="0" w:color="auto" w:frame="1"/>
              </w:rPr>
              <w:t>public</w:t>
            </w: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class</w:t>
            </w:r>
            <w:r w:rsidRPr="005932A2">
              <w:rPr>
                <w:rStyle w:val="CdigoHTML"/>
                <w:rFonts w:ascii="Consolas" w:hAnsi="Consolas" w:cs="Consolas"/>
                <w:color w:val="333333"/>
                <w:sz w:val="16"/>
                <w:szCs w:val="16"/>
                <w:bdr w:val="none" w:sz="0" w:space="0" w:color="auto" w:frame="1"/>
              </w:rPr>
              <w:t xml:space="preserve"> </w:t>
            </w:r>
            <w:r w:rsidRPr="005932A2">
              <w:rPr>
                <w:rStyle w:val="nc"/>
                <w:rFonts w:ascii="Consolas" w:eastAsiaTheme="majorEastAsia" w:hAnsi="Consolas" w:cs="Consolas"/>
                <w:b/>
                <w:bCs/>
                <w:color w:val="445588"/>
                <w:sz w:val="16"/>
                <w:szCs w:val="16"/>
                <w:bdr w:val="none" w:sz="0" w:space="0" w:color="auto" w:frame="1"/>
              </w:rPr>
              <w:t>BatchConfiguration</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nd"/>
                <w:rFonts w:ascii="Consolas" w:hAnsi="Consolas" w:cs="Consolas"/>
                <w:b/>
                <w:bCs/>
                <w:color w:val="3C5D5D"/>
                <w:sz w:val="16"/>
                <w:szCs w:val="16"/>
                <w:bdr w:val="none" w:sz="0" w:space="0" w:color="auto" w:frame="1"/>
              </w:rPr>
              <w:t>@Autowired</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private</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JobBuilderFactory</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jobBuilderFactory</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nd"/>
                <w:rFonts w:ascii="Consolas" w:hAnsi="Consolas" w:cs="Consolas"/>
                <w:b/>
                <w:bCs/>
                <w:color w:val="3C5D5D"/>
                <w:sz w:val="16"/>
                <w:szCs w:val="16"/>
                <w:bdr w:val="none" w:sz="0" w:space="0" w:color="auto" w:frame="1"/>
              </w:rPr>
              <w:t>@Autowired</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private</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StepBuilderFactory</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stepBuilderFactory</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nd"/>
                <w:rFonts w:ascii="Consolas" w:hAnsi="Consolas" w:cs="Consolas"/>
                <w:b/>
                <w:bCs/>
                <w:color w:val="3C5D5D"/>
                <w:sz w:val="16"/>
                <w:szCs w:val="16"/>
                <w:bdr w:val="none" w:sz="0" w:space="0" w:color="auto" w:frame="1"/>
              </w:rPr>
              <w:t>@Bean</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public</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Step</w:t>
            </w:r>
            <w:r w:rsidRPr="005932A2">
              <w:rPr>
                <w:rStyle w:val="CdigoHTML"/>
                <w:rFonts w:ascii="Consolas" w:hAnsi="Consolas" w:cs="Consolas"/>
                <w:color w:val="333333"/>
                <w:sz w:val="16"/>
                <w:szCs w:val="16"/>
                <w:bdr w:val="none" w:sz="0" w:space="0" w:color="auto" w:frame="1"/>
              </w:rPr>
              <w:t xml:space="preserve"> </w:t>
            </w:r>
            <w:r w:rsidRPr="005932A2">
              <w:rPr>
                <w:rStyle w:val="nf"/>
                <w:rFonts w:ascii="Consolas" w:hAnsi="Consolas" w:cs="Consolas"/>
                <w:b/>
                <w:bCs/>
                <w:color w:val="990000"/>
                <w:sz w:val="16"/>
                <w:szCs w:val="16"/>
                <w:bdr w:val="none" w:sz="0" w:space="0" w:color="auto" w:frame="1"/>
              </w:rPr>
              <w:t>step1</w:t>
            </w:r>
            <w:r w:rsidRPr="005932A2">
              <w:rPr>
                <w:rStyle w:val="o"/>
                <w:rFonts w:ascii="Consolas"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
                <w:rFonts w:ascii="Consolas" w:hAnsi="Consolas" w:cs="Consolas"/>
                <w:b/>
                <w:bCs/>
                <w:color w:val="000000"/>
                <w:sz w:val="16"/>
                <w:szCs w:val="16"/>
                <w:bdr w:val="none" w:sz="0" w:space="0" w:color="auto" w:frame="1"/>
              </w:rPr>
              <w:t>return</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stepBuilderFactory</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get</w:t>
            </w:r>
            <w:r w:rsidRPr="005932A2">
              <w:rPr>
                <w:rStyle w:val="o"/>
                <w:rFonts w:ascii="Consolas" w:hAnsi="Consolas" w:cs="Consolas"/>
                <w:b/>
                <w:bCs/>
                <w:color w:val="000000"/>
                <w:sz w:val="16"/>
                <w:szCs w:val="16"/>
                <w:bdr w:val="none" w:sz="0" w:space="0" w:color="auto" w:frame="1"/>
              </w:rPr>
              <w:t>(</w:t>
            </w:r>
            <w:r w:rsidRPr="005932A2">
              <w:rPr>
                <w:rStyle w:val="s"/>
                <w:rFonts w:ascii="Consolas" w:hAnsi="Consolas" w:cs="Consolas"/>
                <w:color w:val="D01040"/>
                <w:sz w:val="16"/>
                <w:szCs w:val="16"/>
                <w:bdr w:val="none" w:sz="0" w:space="0" w:color="auto" w:frame="1"/>
              </w:rPr>
              <w:t>"step1"</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tasklet</w:t>
            </w:r>
            <w:r w:rsidRPr="005932A2">
              <w:rPr>
                <w:rStyle w:val="o"/>
                <w:rFonts w:ascii="Consolas" w:hAnsi="Consolas" w:cs="Consolas"/>
                <w:b/>
                <w:bCs/>
                <w:color w:val="000000"/>
                <w:sz w:val="16"/>
                <w:szCs w:val="16"/>
                <w:bdr w:val="none" w:sz="0" w:space="0" w:color="auto" w:frame="1"/>
              </w:rPr>
              <w:t>(</w:t>
            </w:r>
            <w:r w:rsidRPr="005932A2">
              <w:rPr>
                <w:rStyle w:val="k"/>
                <w:rFonts w:ascii="Consolas" w:hAnsi="Consolas" w:cs="Consolas"/>
                <w:b/>
                <w:bCs/>
                <w:color w:val="000000"/>
                <w:sz w:val="16"/>
                <w:szCs w:val="16"/>
                <w:bdr w:val="none" w:sz="0" w:space="0" w:color="auto" w:frame="1"/>
              </w:rPr>
              <w:t>new</w:t>
            </w:r>
            <w:r w:rsidRPr="005932A2">
              <w:rPr>
                <w:rStyle w:val="CdigoHTML"/>
                <w:rFonts w:ascii="Consolas" w:hAnsi="Consolas" w:cs="Consolas"/>
                <w:color w:val="333333"/>
                <w:sz w:val="16"/>
                <w:szCs w:val="16"/>
                <w:bdr w:val="none" w:sz="0" w:space="0" w:color="auto" w:frame="1"/>
              </w:rPr>
              <w:t xml:space="preserve"> </w:t>
            </w:r>
            <w:r w:rsidRPr="005932A2">
              <w:rPr>
                <w:rStyle w:val="nf"/>
                <w:rFonts w:ascii="Consolas" w:hAnsi="Consolas" w:cs="Consolas"/>
                <w:b/>
                <w:bCs/>
                <w:color w:val="990000"/>
                <w:sz w:val="16"/>
                <w:szCs w:val="16"/>
                <w:bdr w:val="none" w:sz="0" w:space="0" w:color="auto" w:frame="1"/>
              </w:rPr>
              <w:t>Tasklet</w:t>
            </w:r>
            <w:r w:rsidRPr="005932A2">
              <w:rPr>
                <w:rStyle w:val="o"/>
                <w:rFonts w:ascii="Consolas"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public</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RepeatStatus</w:t>
            </w:r>
            <w:r w:rsidRPr="005932A2">
              <w:rPr>
                <w:rStyle w:val="CdigoHTML"/>
                <w:rFonts w:ascii="Consolas" w:hAnsi="Consolas" w:cs="Consolas"/>
                <w:color w:val="333333"/>
                <w:sz w:val="16"/>
                <w:szCs w:val="16"/>
                <w:bdr w:val="none" w:sz="0" w:space="0" w:color="auto" w:frame="1"/>
              </w:rPr>
              <w:t xml:space="preserve"> </w:t>
            </w:r>
            <w:r w:rsidRPr="005932A2">
              <w:rPr>
                <w:rStyle w:val="nf"/>
                <w:rFonts w:ascii="Consolas" w:hAnsi="Consolas" w:cs="Consolas"/>
                <w:b/>
                <w:bCs/>
                <w:color w:val="990000"/>
                <w:sz w:val="16"/>
                <w:szCs w:val="16"/>
                <w:bdr w:val="none" w:sz="0" w:space="0" w:color="auto" w:frame="1"/>
              </w:rPr>
              <w:t>execute</w:t>
            </w:r>
            <w:r w:rsidRPr="005932A2">
              <w:rPr>
                <w:rStyle w:val="o"/>
                <w:rFonts w:ascii="Consolas" w:hAnsi="Consolas" w:cs="Consolas"/>
                <w:b/>
                <w:bCs/>
                <w:color w:val="000000"/>
                <w:sz w:val="16"/>
                <w:szCs w:val="16"/>
                <w:bdr w:val="none" w:sz="0" w:space="0" w:color="auto" w:frame="1"/>
              </w:rPr>
              <w:t>(</w:t>
            </w:r>
            <w:r w:rsidRPr="005932A2">
              <w:rPr>
                <w:rStyle w:val="n"/>
                <w:rFonts w:ascii="Consolas" w:hAnsi="Consolas" w:cs="Consolas"/>
                <w:color w:val="333333"/>
                <w:sz w:val="16"/>
                <w:szCs w:val="16"/>
                <w:bdr w:val="none" w:sz="0" w:space="0" w:color="auto" w:frame="1"/>
              </w:rPr>
              <w:t>StepContribution</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contribution</w:t>
            </w:r>
            <w:r w:rsidRPr="005932A2">
              <w:rPr>
                <w:rStyle w:val="o"/>
                <w:rFonts w:ascii="Consolas"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ChunkContext</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chunkContext</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
                <w:rFonts w:ascii="Consolas" w:hAnsi="Consolas" w:cs="Consolas"/>
                <w:b/>
                <w:bCs/>
                <w:color w:val="000000"/>
                <w:sz w:val="16"/>
                <w:szCs w:val="16"/>
                <w:bdr w:val="none" w:sz="0" w:space="0" w:color="auto" w:frame="1"/>
              </w:rPr>
              <w:t>return</w:t>
            </w:r>
            <w:r w:rsidRPr="005932A2">
              <w:rPr>
                <w:rStyle w:val="CdigoHTML"/>
                <w:rFonts w:ascii="Consolas" w:hAnsi="Consolas" w:cs="Consolas"/>
                <w:color w:val="333333"/>
                <w:sz w:val="16"/>
                <w:szCs w:val="16"/>
                <w:bdr w:val="none" w:sz="0" w:space="0" w:color="auto" w:frame="1"/>
              </w:rPr>
              <w:t xml:space="preserve"> </w:t>
            </w:r>
            <w:r w:rsidRPr="005932A2">
              <w:rPr>
                <w:rStyle w:val="kc"/>
                <w:rFonts w:ascii="Consolas" w:eastAsiaTheme="majorEastAsia" w:hAnsi="Consolas" w:cs="Consolas"/>
                <w:b/>
                <w:bCs/>
                <w:color w:val="000000"/>
                <w:sz w:val="16"/>
                <w:szCs w:val="16"/>
                <w:bdr w:val="none" w:sz="0" w:space="0" w:color="auto" w:frame="1"/>
              </w:rPr>
              <w:t>null</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build</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nd"/>
                <w:rFonts w:ascii="Consolas" w:hAnsi="Consolas" w:cs="Consolas"/>
                <w:b/>
                <w:bCs/>
                <w:color w:val="3C5D5D"/>
                <w:sz w:val="16"/>
                <w:szCs w:val="16"/>
                <w:bdr w:val="none" w:sz="0" w:space="0" w:color="auto" w:frame="1"/>
              </w:rPr>
              <w:t>@Bean</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public</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Job</w:t>
            </w:r>
            <w:r w:rsidRPr="005932A2">
              <w:rPr>
                <w:rStyle w:val="CdigoHTML"/>
                <w:rFonts w:ascii="Consolas" w:hAnsi="Consolas" w:cs="Consolas"/>
                <w:color w:val="333333"/>
                <w:sz w:val="16"/>
                <w:szCs w:val="16"/>
                <w:bdr w:val="none" w:sz="0" w:space="0" w:color="auto" w:frame="1"/>
              </w:rPr>
              <w:t xml:space="preserve"> </w:t>
            </w:r>
            <w:r w:rsidRPr="005932A2">
              <w:rPr>
                <w:rStyle w:val="nf"/>
                <w:rFonts w:ascii="Consolas" w:hAnsi="Consolas" w:cs="Consolas"/>
                <w:b/>
                <w:bCs/>
                <w:color w:val="990000"/>
                <w:sz w:val="16"/>
                <w:szCs w:val="16"/>
                <w:bdr w:val="none" w:sz="0" w:space="0" w:color="auto" w:frame="1"/>
              </w:rPr>
              <w:t>job</w:t>
            </w:r>
            <w:r w:rsidRPr="005932A2">
              <w:rPr>
                <w:rStyle w:val="o"/>
                <w:rFonts w:ascii="Consolas" w:hAnsi="Consolas" w:cs="Consolas"/>
                <w:b/>
                <w:bCs/>
                <w:color w:val="000000"/>
                <w:sz w:val="16"/>
                <w:szCs w:val="16"/>
                <w:bdr w:val="none" w:sz="0" w:space="0" w:color="auto" w:frame="1"/>
              </w:rPr>
              <w:t>(</w:t>
            </w:r>
            <w:r w:rsidRPr="005932A2">
              <w:rPr>
                <w:rStyle w:val="n"/>
                <w:rFonts w:ascii="Consolas" w:hAnsi="Consolas" w:cs="Consolas"/>
                <w:color w:val="333333"/>
                <w:sz w:val="16"/>
                <w:szCs w:val="16"/>
                <w:bdr w:val="none" w:sz="0" w:space="0" w:color="auto" w:frame="1"/>
              </w:rPr>
              <w:t>Step</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step1</w:t>
            </w:r>
            <w:r w:rsidRPr="005932A2">
              <w:rPr>
                <w:rStyle w:val="o"/>
                <w:rFonts w:ascii="Consolas"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throws</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Exception</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
                <w:rFonts w:ascii="Consolas" w:hAnsi="Consolas" w:cs="Consolas"/>
                <w:b/>
                <w:bCs/>
                <w:color w:val="000000"/>
                <w:sz w:val="16"/>
                <w:szCs w:val="16"/>
                <w:bdr w:val="none" w:sz="0" w:space="0" w:color="auto" w:frame="1"/>
              </w:rPr>
              <w:t>return</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jobBuilderFactory</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get</w:t>
            </w:r>
            <w:r w:rsidRPr="005932A2">
              <w:rPr>
                <w:rStyle w:val="o"/>
                <w:rFonts w:ascii="Consolas" w:hAnsi="Consolas" w:cs="Consolas"/>
                <w:b/>
                <w:bCs/>
                <w:color w:val="000000"/>
                <w:sz w:val="16"/>
                <w:szCs w:val="16"/>
                <w:bdr w:val="none" w:sz="0" w:space="0" w:color="auto" w:frame="1"/>
              </w:rPr>
              <w:t>(</w:t>
            </w:r>
            <w:r w:rsidRPr="005932A2">
              <w:rPr>
                <w:rStyle w:val="s"/>
                <w:rFonts w:ascii="Consolas" w:hAnsi="Consolas" w:cs="Consolas"/>
                <w:color w:val="D01040"/>
                <w:sz w:val="16"/>
                <w:szCs w:val="16"/>
                <w:bdr w:val="none" w:sz="0" w:space="0" w:color="auto" w:frame="1"/>
              </w:rPr>
              <w:t>"job1"</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lastRenderedPageBreak/>
              <w:t xml:space="preserve">        </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incrementer</w:t>
            </w:r>
            <w:r w:rsidRPr="005932A2">
              <w:rPr>
                <w:rStyle w:val="o"/>
                <w:rFonts w:ascii="Consolas" w:hAnsi="Consolas" w:cs="Consolas"/>
                <w:b/>
                <w:bCs/>
                <w:color w:val="000000"/>
                <w:sz w:val="16"/>
                <w:szCs w:val="16"/>
                <w:bdr w:val="none" w:sz="0" w:space="0" w:color="auto" w:frame="1"/>
              </w:rPr>
              <w:t>(</w:t>
            </w:r>
            <w:r w:rsidRPr="005932A2">
              <w:rPr>
                <w:rStyle w:val="k"/>
                <w:rFonts w:ascii="Consolas" w:hAnsi="Consolas" w:cs="Consolas"/>
                <w:b/>
                <w:bCs/>
                <w:color w:val="000000"/>
                <w:sz w:val="16"/>
                <w:szCs w:val="16"/>
                <w:bdr w:val="none" w:sz="0" w:space="0" w:color="auto" w:frame="1"/>
              </w:rPr>
              <w:t>new</w:t>
            </w:r>
            <w:r w:rsidRPr="005932A2">
              <w:rPr>
                <w:rStyle w:val="CdigoHTML"/>
                <w:rFonts w:ascii="Consolas" w:hAnsi="Consolas" w:cs="Consolas"/>
                <w:color w:val="333333"/>
                <w:sz w:val="16"/>
                <w:szCs w:val="16"/>
                <w:bdr w:val="none" w:sz="0" w:space="0" w:color="auto" w:frame="1"/>
              </w:rPr>
              <w:t xml:space="preserve"> </w:t>
            </w:r>
            <w:r w:rsidRPr="005932A2">
              <w:rPr>
                <w:rStyle w:val="nf"/>
                <w:rFonts w:ascii="Consolas" w:hAnsi="Consolas" w:cs="Consolas"/>
                <w:b/>
                <w:bCs/>
                <w:color w:val="990000"/>
                <w:sz w:val="16"/>
                <w:szCs w:val="16"/>
                <w:bdr w:val="none" w:sz="0" w:space="0" w:color="auto" w:frame="1"/>
              </w:rPr>
              <w:t>RunIdIncrementer</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start</w:t>
            </w:r>
            <w:r w:rsidRPr="005932A2">
              <w:rPr>
                <w:rStyle w:val="o"/>
                <w:rFonts w:ascii="Consolas" w:hAnsi="Consolas" w:cs="Consolas"/>
                <w:b/>
                <w:bCs/>
                <w:color w:val="000000"/>
                <w:sz w:val="16"/>
                <w:szCs w:val="16"/>
                <w:bdr w:val="none" w:sz="0" w:space="0" w:color="auto" w:frame="1"/>
              </w:rPr>
              <w:t>(</w:t>
            </w:r>
            <w:r w:rsidRPr="005932A2">
              <w:rPr>
                <w:rStyle w:val="n"/>
                <w:rFonts w:ascii="Consolas" w:hAnsi="Consolas" w:cs="Consolas"/>
                <w:color w:val="333333"/>
                <w:sz w:val="16"/>
                <w:szCs w:val="16"/>
                <w:bdr w:val="none" w:sz="0" w:space="0" w:color="auto" w:frame="1"/>
              </w:rPr>
              <w:t>step1</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build</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wordWrap w:val="0"/>
              <w:spacing w:after="92" w:line="185" w:lineRule="atLeast"/>
              <w:rPr>
                <w:rFonts w:ascii="Consolas" w:hAnsi="Consolas" w:cs="Consolas"/>
                <w:color w:val="333333"/>
                <w:sz w:val="16"/>
                <w:szCs w:val="16"/>
              </w:rPr>
            </w:pPr>
            <w:r w:rsidRPr="005932A2">
              <w:rPr>
                <w:rStyle w:val="o"/>
                <w:rFonts w:ascii="Consolas" w:hAnsi="Consolas" w:cs="Consolas"/>
                <w:b/>
                <w:bCs/>
                <w:color w:val="000000"/>
                <w:sz w:val="16"/>
                <w:szCs w:val="16"/>
                <w:bdr w:val="none" w:sz="0" w:space="0" w:color="auto" w:frame="1"/>
              </w:rPr>
              <w:t>}</w:t>
            </w:r>
          </w:p>
          <w:p w:rsidR="005932A2" w:rsidRPr="005932A2" w:rsidRDefault="005932A2" w:rsidP="005932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5" w:lineRule="atLeast"/>
              <w:rPr>
                <w:rFonts w:ascii="Consolas" w:eastAsia="Times New Roman" w:hAnsi="Consolas" w:cs="Consolas"/>
                <w:color w:val="333333"/>
                <w:sz w:val="12"/>
                <w:szCs w:val="12"/>
                <w:lang w:eastAsia="pt-BR"/>
              </w:rPr>
            </w:pPr>
          </w:p>
        </w:tc>
      </w:tr>
      <w:tr w:rsidR="005932A2" w:rsidRPr="00E6525D" w:rsidTr="005932A2">
        <w:tc>
          <w:tcPr>
            <w:tcW w:w="8644" w:type="dxa"/>
            <w:shd w:val="clear" w:color="auto" w:fill="F4B29B" w:themeFill="accent1" w:themeFillTint="66"/>
          </w:tcPr>
          <w:p w:rsidR="005932A2" w:rsidRPr="00E6525D" w:rsidRDefault="005932A2" w:rsidP="000634A2">
            <w:pPr>
              <w:rPr>
                <w:b/>
              </w:rPr>
            </w:pPr>
            <w:r>
              <w:rPr>
                <w:b/>
              </w:rPr>
              <w:lastRenderedPageBreak/>
              <w:t>Execução para Teste</w:t>
            </w:r>
          </w:p>
        </w:tc>
      </w:tr>
      <w:tr w:rsidR="005932A2" w:rsidRPr="005932A2" w:rsidTr="005932A2">
        <w:trPr>
          <w:trHeight w:val="1524"/>
        </w:trPr>
        <w:tc>
          <w:tcPr>
            <w:tcW w:w="8644" w:type="dxa"/>
          </w:tcPr>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kd"/>
                <w:rFonts w:ascii="Consolas" w:hAnsi="Consolas" w:cs="Consolas"/>
                <w:b/>
                <w:bCs/>
                <w:color w:val="000000"/>
                <w:sz w:val="16"/>
                <w:szCs w:val="16"/>
                <w:bdr w:val="none" w:sz="0" w:space="0" w:color="auto" w:frame="1"/>
              </w:rPr>
              <w:t>public</w:t>
            </w: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class</w:t>
            </w:r>
            <w:r w:rsidRPr="005932A2">
              <w:rPr>
                <w:rStyle w:val="CdigoHTML"/>
                <w:rFonts w:ascii="Consolas" w:hAnsi="Consolas" w:cs="Consolas"/>
                <w:color w:val="333333"/>
                <w:sz w:val="16"/>
                <w:szCs w:val="16"/>
                <w:bdr w:val="none" w:sz="0" w:space="0" w:color="auto" w:frame="1"/>
              </w:rPr>
              <w:t xml:space="preserve"> </w:t>
            </w:r>
            <w:r w:rsidRPr="005932A2">
              <w:rPr>
                <w:rStyle w:val="nc"/>
                <w:rFonts w:ascii="Consolas" w:hAnsi="Consolas" w:cs="Consolas"/>
                <w:b/>
                <w:bCs/>
                <w:color w:val="445588"/>
                <w:sz w:val="16"/>
                <w:szCs w:val="16"/>
                <w:bdr w:val="none" w:sz="0" w:space="0" w:color="auto" w:frame="1"/>
              </w:rPr>
              <w:t>Main</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eastAsiaTheme="majorEastAsia"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public</w:t>
            </w:r>
            <w:r w:rsidRPr="005932A2">
              <w:rPr>
                <w:rStyle w:val="CdigoHTML"/>
                <w:rFonts w:ascii="Consolas" w:hAnsi="Consolas" w:cs="Consolas"/>
                <w:color w:val="333333"/>
                <w:sz w:val="16"/>
                <w:szCs w:val="16"/>
                <w:bdr w:val="none" w:sz="0" w:space="0" w:color="auto" w:frame="1"/>
              </w:rPr>
              <w:t xml:space="preserve"> </w:t>
            </w:r>
            <w:r w:rsidRPr="005932A2">
              <w:rPr>
                <w:rStyle w:val="kd"/>
                <w:rFonts w:ascii="Consolas" w:hAnsi="Consolas" w:cs="Consolas"/>
                <w:b/>
                <w:bCs/>
                <w:color w:val="000000"/>
                <w:sz w:val="16"/>
                <w:szCs w:val="16"/>
                <w:bdr w:val="none" w:sz="0" w:space="0" w:color="auto" w:frame="1"/>
              </w:rPr>
              <w:t>static</w:t>
            </w:r>
            <w:r w:rsidRPr="005932A2">
              <w:rPr>
                <w:rStyle w:val="CdigoHTML"/>
                <w:rFonts w:ascii="Consolas" w:hAnsi="Consolas" w:cs="Consolas"/>
                <w:color w:val="333333"/>
                <w:sz w:val="16"/>
                <w:szCs w:val="16"/>
                <w:bdr w:val="none" w:sz="0" w:space="0" w:color="auto" w:frame="1"/>
              </w:rPr>
              <w:t xml:space="preserve"> </w:t>
            </w:r>
            <w:r w:rsidRPr="005932A2">
              <w:rPr>
                <w:rStyle w:val="kt"/>
                <w:rFonts w:ascii="Consolas" w:hAnsi="Consolas" w:cs="Consolas"/>
                <w:b/>
                <w:bCs/>
                <w:color w:val="445588"/>
                <w:sz w:val="16"/>
                <w:szCs w:val="16"/>
                <w:bdr w:val="none" w:sz="0" w:space="0" w:color="auto" w:frame="1"/>
              </w:rPr>
              <w:t>void</w:t>
            </w:r>
            <w:r w:rsidRPr="005932A2">
              <w:rPr>
                <w:rStyle w:val="CdigoHTML"/>
                <w:rFonts w:ascii="Consolas" w:hAnsi="Consolas" w:cs="Consolas"/>
                <w:color w:val="333333"/>
                <w:sz w:val="16"/>
                <w:szCs w:val="16"/>
                <w:bdr w:val="none" w:sz="0" w:space="0" w:color="auto" w:frame="1"/>
              </w:rPr>
              <w:t xml:space="preserve"> </w:t>
            </w:r>
            <w:r w:rsidRPr="005932A2">
              <w:rPr>
                <w:rStyle w:val="nf"/>
                <w:rFonts w:ascii="Consolas" w:hAnsi="Consolas" w:cs="Consolas"/>
                <w:b/>
                <w:bCs/>
                <w:color w:val="990000"/>
                <w:sz w:val="16"/>
                <w:szCs w:val="16"/>
                <w:bdr w:val="none" w:sz="0" w:space="0" w:color="auto" w:frame="1"/>
              </w:rPr>
              <w:t>main</w:t>
            </w:r>
            <w:r w:rsidRPr="005932A2">
              <w:rPr>
                <w:rStyle w:val="o"/>
                <w:rFonts w:ascii="Consolas" w:eastAsiaTheme="majorEastAsia" w:hAnsi="Consolas" w:cs="Consolas"/>
                <w:b/>
                <w:bCs/>
                <w:color w:val="000000"/>
                <w:sz w:val="16"/>
                <w:szCs w:val="16"/>
                <w:bdr w:val="none" w:sz="0" w:space="0" w:color="auto" w:frame="1"/>
              </w:rPr>
              <w:t>(</w:t>
            </w:r>
            <w:r w:rsidRPr="005932A2">
              <w:rPr>
                <w:rStyle w:val="n"/>
                <w:rFonts w:ascii="Consolas" w:hAnsi="Consolas" w:cs="Consolas"/>
                <w:color w:val="333333"/>
                <w:sz w:val="16"/>
                <w:szCs w:val="16"/>
                <w:bdr w:val="none" w:sz="0" w:space="0" w:color="auto" w:frame="1"/>
              </w:rPr>
              <w:t>String</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eastAsiaTheme="majorEastAsia"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args</w:t>
            </w:r>
            <w:r w:rsidRPr="005932A2">
              <w:rPr>
                <w:rStyle w:val="o"/>
                <w:rFonts w:ascii="Consolas" w:eastAsiaTheme="majorEastAsia"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eastAsiaTheme="majorEastAsia"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System</w:t>
            </w:r>
            <w:r w:rsidRPr="005932A2">
              <w:rPr>
                <w:rStyle w:val="o"/>
                <w:rFonts w:ascii="Consolas" w:eastAsiaTheme="majorEastAsia"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exit</w:t>
            </w:r>
            <w:r w:rsidRPr="005932A2">
              <w:rPr>
                <w:rStyle w:val="o"/>
                <w:rFonts w:ascii="Consolas" w:eastAsiaTheme="majorEastAsia" w:hAnsi="Consolas" w:cs="Consolas"/>
                <w:b/>
                <w:bCs/>
                <w:color w:val="000000"/>
                <w:sz w:val="16"/>
                <w:szCs w:val="16"/>
                <w:bdr w:val="none" w:sz="0" w:space="0" w:color="auto" w:frame="1"/>
              </w:rPr>
              <w:t>(</w:t>
            </w:r>
            <w:r w:rsidRPr="005932A2">
              <w:rPr>
                <w:rStyle w:val="n"/>
                <w:rFonts w:ascii="Consolas" w:hAnsi="Consolas" w:cs="Consolas"/>
                <w:color w:val="333333"/>
                <w:sz w:val="16"/>
                <w:szCs w:val="16"/>
                <w:bdr w:val="none" w:sz="0" w:space="0" w:color="auto" w:frame="1"/>
              </w:rPr>
              <w:t>SpringApplication</w:t>
            </w:r>
            <w:r w:rsidRPr="005932A2">
              <w:rPr>
                <w:rStyle w:val="o"/>
                <w:rFonts w:ascii="Consolas" w:eastAsiaTheme="majorEastAsia"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exit</w:t>
            </w:r>
            <w:r w:rsidRPr="005932A2">
              <w:rPr>
                <w:rStyle w:val="o"/>
                <w:rFonts w:ascii="Consolas" w:eastAsiaTheme="majorEastAsia" w:hAnsi="Consolas" w:cs="Consolas"/>
                <w:b/>
                <w:bCs/>
                <w:color w:val="000000"/>
                <w:sz w:val="16"/>
                <w:szCs w:val="16"/>
                <w:bdr w:val="none" w:sz="0" w:space="0" w:color="auto" w:frame="1"/>
              </w:rPr>
              <w:t>(</w:t>
            </w:r>
            <w:r w:rsidRPr="005932A2">
              <w:rPr>
                <w:rStyle w:val="n"/>
                <w:rFonts w:ascii="Consolas" w:hAnsi="Consolas" w:cs="Consolas"/>
                <w:color w:val="333333"/>
                <w:sz w:val="16"/>
                <w:szCs w:val="16"/>
                <w:bdr w:val="none" w:sz="0" w:space="0" w:color="auto" w:frame="1"/>
              </w:rPr>
              <w:t>SpringApplication</w:t>
            </w:r>
            <w:r w:rsidRPr="005932A2">
              <w:rPr>
                <w:rStyle w:val="o"/>
                <w:rFonts w:ascii="Consolas" w:eastAsiaTheme="majorEastAsia"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run</w:t>
            </w:r>
            <w:r w:rsidRPr="005932A2">
              <w:rPr>
                <w:rStyle w:val="o"/>
                <w:rFonts w:ascii="Consolas" w:eastAsiaTheme="majorEastAsia"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BatchConfiguration</w:t>
            </w:r>
            <w:r w:rsidRPr="005932A2">
              <w:rPr>
                <w:rStyle w:val="o"/>
                <w:rFonts w:ascii="Consolas" w:eastAsiaTheme="majorEastAsia" w:hAnsi="Consolas" w:cs="Consolas"/>
                <w:b/>
                <w:bCs/>
                <w:color w:val="000000"/>
                <w:sz w:val="16"/>
                <w:szCs w:val="16"/>
                <w:bdr w:val="none" w:sz="0" w:space="0" w:color="auto" w:frame="1"/>
              </w:rPr>
              <w:t>.</w:t>
            </w:r>
            <w:r w:rsidRPr="005932A2">
              <w:rPr>
                <w:rStyle w:val="na"/>
                <w:rFonts w:ascii="Consolas" w:hAnsi="Consolas" w:cs="Consolas"/>
                <w:color w:val="008080"/>
                <w:sz w:val="16"/>
                <w:szCs w:val="16"/>
                <w:bdr w:val="none" w:sz="0" w:space="0" w:color="auto" w:frame="1"/>
              </w:rPr>
              <w:t>class</w:t>
            </w:r>
            <w:r w:rsidRPr="005932A2">
              <w:rPr>
                <w:rStyle w:val="o"/>
                <w:rFonts w:ascii="Consolas" w:eastAsiaTheme="majorEastAsia" w:hAnsi="Consolas" w:cs="Consolas"/>
                <w:b/>
                <w:bCs/>
                <w:color w:val="000000"/>
                <w:sz w:val="16"/>
                <w:szCs w:val="16"/>
                <w:bdr w:val="none" w:sz="0" w:space="0" w:color="auto" w:frame="1"/>
              </w:rPr>
              <w:t>,</w:t>
            </w:r>
            <w:r w:rsidRPr="005932A2">
              <w:rPr>
                <w:rStyle w:val="CdigoHTML"/>
                <w:rFonts w:ascii="Consolas" w:hAnsi="Consolas" w:cs="Consolas"/>
                <w:color w:val="333333"/>
                <w:sz w:val="16"/>
                <w:szCs w:val="16"/>
                <w:bdr w:val="none" w:sz="0" w:space="0" w:color="auto" w:frame="1"/>
              </w:rPr>
              <w:t xml:space="preserve"> </w:t>
            </w:r>
            <w:r w:rsidRPr="005932A2">
              <w:rPr>
                <w:rStyle w:val="n"/>
                <w:rFonts w:ascii="Consolas" w:hAnsi="Consolas" w:cs="Consolas"/>
                <w:color w:val="333333"/>
                <w:sz w:val="16"/>
                <w:szCs w:val="16"/>
                <w:bdr w:val="none" w:sz="0" w:space="0" w:color="auto" w:frame="1"/>
              </w:rPr>
              <w:t>args</w:t>
            </w:r>
            <w:r w:rsidRPr="005932A2">
              <w:rPr>
                <w:rStyle w:val="o"/>
                <w:rFonts w:ascii="Consolas" w:eastAsiaTheme="majorEastAsia"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spacing w:after="92" w:line="185" w:lineRule="atLeast"/>
              <w:rPr>
                <w:rStyle w:val="CdigoHTML"/>
                <w:rFonts w:ascii="Consolas" w:hAnsi="Consolas" w:cs="Consolas"/>
                <w:color w:val="333333"/>
                <w:sz w:val="16"/>
                <w:szCs w:val="16"/>
                <w:bdr w:val="none" w:sz="0" w:space="0" w:color="auto" w:frame="1"/>
              </w:rPr>
            </w:pPr>
            <w:r w:rsidRPr="005932A2">
              <w:rPr>
                <w:rStyle w:val="CdigoHTML"/>
                <w:rFonts w:ascii="Consolas" w:hAnsi="Consolas" w:cs="Consolas"/>
                <w:color w:val="333333"/>
                <w:sz w:val="16"/>
                <w:szCs w:val="16"/>
                <w:bdr w:val="none" w:sz="0" w:space="0" w:color="auto" w:frame="1"/>
              </w:rPr>
              <w:t xml:space="preserve">  </w:t>
            </w:r>
            <w:r w:rsidRPr="005932A2">
              <w:rPr>
                <w:rStyle w:val="o"/>
                <w:rFonts w:ascii="Consolas" w:eastAsiaTheme="majorEastAsia" w:hAnsi="Consolas" w:cs="Consolas"/>
                <w:b/>
                <w:bCs/>
                <w:color w:val="000000"/>
                <w:sz w:val="16"/>
                <w:szCs w:val="16"/>
                <w:bdr w:val="none" w:sz="0" w:space="0" w:color="auto" w:frame="1"/>
              </w:rPr>
              <w:t>}</w:t>
            </w:r>
          </w:p>
          <w:p w:rsidR="005932A2" w:rsidRPr="005932A2" w:rsidRDefault="005932A2" w:rsidP="005932A2">
            <w:pPr>
              <w:pStyle w:val="Pr-formataoHTML"/>
              <w:shd w:val="clear" w:color="auto" w:fill="F5F5F5"/>
              <w:wordWrap w:val="0"/>
              <w:spacing w:after="92" w:line="185" w:lineRule="atLeast"/>
              <w:rPr>
                <w:rFonts w:ascii="Consolas" w:hAnsi="Consolas" w:cs="Consolas"/>
                <w:color w:val="333333"/>
                <w:sz w:val="12"/>
                <w:szCs w:val="12"/>
              </w:rPr>
            </w:pPr>
            <w:r w:rsidRPr="005932A2">
              <w:rPr>
                <w:rStyle w:val="o"/>
                <w:rFonts w:ascii="Consolas" w:eastAsiaTheme="majorEastAsia" w:hAnsi="Consolas" w:cs="Consolas"/>
                <w:b/>
                <w:bCs/>
                <w:color w:val="000000"/>
                <w:sz w:val="16"/>
                <w:szCs w:val="16"/>
                <w:bdr w:val="none" w:sz="0" w:space="0" w:color="auto" w:frame="1"/>
              </w:rPr>
              <w:t>}</w:t>
            </w:r>
          </w:p>
        </w:tc>
      </w:tr>
    </w:tbl>
    <w:p w:rsidR="00662B1E" w:rsidRDefault="00662B1E" w:rsidP="00662B1E">
      <w:pPr>
        <w:pStyle w:val="Ttulo1"/>
      </w:pPr>
      <w:bookmarkStart w:id="13" w:name="_Toc415247588"/>
      <w:r>
        <w:t>Instalando a Aplicação</w:t>
      </w:r>
      <w:bookmarkEnd w:id="13"/>
    </w:p>
    <w:p w:rsidR="00662B1E" w:rsidRDefault="001D48BA" w:rsidP="001D48BA">
      <w:pPr>
        <w:pStyle w:val="Ttulo2"/>
      </w:pPr>
      <w:bookmarkStart w:id="14" w:name="_Toc415247589"/>
      <w:r>
        <w:t>Instalação com Maven</w:t>
      </w:r>
      <w:bookmarkEnd w:id="14"/>
    </w:p>
    <w:p w:rsidR="001D48BA" w:rsidRDefault="001D48BA" w:rsidP="001D48BA">
      <w:r>
        <w:t>Para compilar, instalar e executar a aplicação é sim, é preciso somente um comando, na pasta raíz do projeto onde encontra-se o pom.xml, execute a seguinte linha:</w:t>
      </w:r>
    </w:p>
    <w:p w:rsidR="001D48BA" w:rsidRDefault="001D48BA" w:rsidP="001D48BA">
      <w:pPr>
        <w:rPr>
          <w:b/>
          <w:sz w:val="24"/>
          <w:szCs w:val="24"/>
        </w:rPr>
      </w:pPr>
      <w:r w:rsidRPr="00D7775E">
        <w:rPr>
          <w:b/>
          <w:sz w:val="24"/>
          <w:szCs w:val="24"/>
        </w:rPr>
        <w:t>mvn jboss-as:run</w:t>
      </w:r>
    </w:p>
    <w:p w:rsidR="00D7775E" w:rsidRDefault="00D7775E" w:rsidP="001D48BA">
      <w:pPr>
        <w:rPr>
          <w:b/>
          <w:sz w:val="24"/>
          <w:szCs w:val="24"/>
        </w:rPr>
      </w:pPr>
      <w:r>
        <w:rPr>
          <w:b/>
          <w:noProof/>
          <w:sz w:val="24"/>
          <w:szCs w:val="24"/>
          <w:lang w:eastAsia="pt-BR"/>
        </w:rPr>
        <w:drawing>
          <wp:inline distT="0" distB="0" distL="0" distR="0">
            <wp:extent cx="3820258" cy="1076010"/>
            <wp:effectExtent l="19050" t="0" r="8792"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27382" cy="1078017"/>
                    </a:xfrm>
                    <a:prstGeom prst="rect">
                      <a:avLst/>
                    </a:prstGeom>
                    <a:noFill/>
                    <a:ln w="9525">
                      <a:noFill/>
                      <a:miter lim="800000"/>
                      <a:headEnd/>
                      <a:tailEnd/>
                    </a:ln>
                  </pic:spPr>
                </pic:pic>
              </a:graphicData>
            </a:graphic>
          </wp:inline>
        </w:drawing>
      </w:r>
    </w:p>
    <w:p w:rsidR="00D7775E" w:rsidRPr="001213E1" w:rsidRDefault="008F20B2" w:rsidP="001D48BA">
      <w:pPr>
        <w:rPr>
          <w:sz w:val="24"/>
          <w:szCs w:val="24"/>
        </w:rPr>
      </w:pPr>
      <w:r w:rsidRPr="001213E1">
        <w:rPr>
          <w:sz w:val="24"/>
          <w:szCs w:val="24"/>
        </w:rPr>
        <w:t>Em caso do comando não funcionar por conta do proxy, é possível importar e executar o projeto da forma padrão, como na imagem abaixo:</w:t>
      </w:r>
    </w:p>
    <w:p w:rsidR="008F20B2" w:rsidRDefault="001213E1" w:rsidP="001D48BA">
      <w:pPr>
        <w:rPr>
          <w:b/>
          <w:sz w:val="24"/>
          <w:szCs w:val="24"/>
        </w:rPr>
      </w:pPr>
      <w:r>
        <w:rPr>
          <w:b/>
          <w:noProof/>
          <w:sz w:val="24"/>
          <w:szCs w:val="24"/>
          <w:lang w:eastAsia="pt-BR"/>
        </w:rPr>
        <w:drawing>
          <wp:inline distT="0" distB="0" distL="0" distR="0">
            <wp:extent cx="5392420" cy="73850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392420" cy="738505"/>
                    </a:xfrm>
                    <a:prstGeom prst="rect">
                      <a:avLst/>
                    </a:prstGeom>
                    <a:noFill/>
                    <a:ln w="9525">
                      <a:noFill/>
                      <a:miter lim="800000"/>
                      <a:headEnd/>
                      <a:tailEnd/>
                    </a:ln>
                  </pic:spPr>
                </pic:pic>
              </a:graphicData>
            </a:graphic>
          </wp:inline>
        </w:drawing>
      </w:r>
    </w:p>
    <w:p w:rsidR="00662B1E" w:rsidRDefault="00662B1E" w:rsidP="00662B1E">
      <w:pPr>
        <w:pStyle w:val="Ttulo1"/>
      </w:pPr>
      <w:bookmarkStart w:id="15" w:name="_Toc415247590"/>
      <w:r>
        <w:t>Testando a Aplicação</w:t>
      </w:r>
      <w:bookmarkEnd w:id="15"/>
    </w:p>
    <w:p w:rsidR="00662B1E" w:rsidRDefault="001213E1" w:rsidP="00662B1E">
      <w:r>
        <w:t>Executar a aplicação que ficará disponível no link:</w:t>
      </w:r>
    </w:p>
    <w:p w:rsidR="001213E1" w:rsidRPr="00F23F5E" w:rsidRDefault="00F23F5E" w:rsidP="00662B1E">
      <w:pPr>
        <w:rPr>
          <w:b/>
        </w:rPr>
      </w:pPr>
      <w:r w:rsidRPr="00F23F5E">
        <w:rPr>
          <w:b/>
        </w:rPr>
        <w:t>http://localhost:8080/emissaoboleto/</w:t>
      </w:r>
    </w:p>
    <w:p w:rsidR="00662B1E" w:rsidRDefault="00F23F5E" w:rsidP="00662B1E">
      <w:r>
        <w:t>Primeiramente, é necessário adicionar boletos na aplicação, como no exemplo:</w:t>
      </w:r>
    </w:p>
    <w:p w:rsidR="00F23F5E" w:rsidRPr="00662B1E" w:rsidRDefault="00F23F5E" w:rsidP="00662B1E">
      <w:r>
        <w:rPr>
          <w:noProof/>
          <w:lang w:eastAsia="pt-BR"/>
        </w:rPr>
        <w:lastRenderedPageBreak/>
        <w:drawing>
          <wp:inline distT="0" distB="0" distL="0" distR="0">
            <wp:extent cx="3356308" cy="2004646"/>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362174" cy="2008149"/>
                    </a:xfrm>
                    <a:prstGeom prst="rect">
                      <a:avLst/>
                    </a:prstGeom>
                    <a:noFill/>
                    <a:ln w="9525">
                      <a:noFill/>
                      <a:miter lim="800000"/>
                      <a:headEnd/>
                      <a:tailEnd/>
                    </a:ln>
                  </pic:spPr>
                </pic:pic>
              </a:graphicData>
            </a:graphic>
          </wp:inline>
        </w:drawing>
      </w:r>
    </w:p>
    <w:p w:rsidR="00857B54" w:rsidRDefault="00F23F5E" w:rsidP="00953B4C">
      <w:r>
        <w:t>Após clicar em Salvar, será adicionado na lista o boleto, e será habilitada as funcionalidades de "</w:t>
      </w:r>
      <w:r w:rsidRPr="00F40643">
        <w:rPr>
          <w:b/>
        </w:rPr>
        <w:t>Emissão do Boleto</w:t>
      </w:r>
      <w:r>
        <w:t>" e "</w:t>
      </w:r>
      <w:r w:rsidRPr="00F40643">
        <w:rPr>
          <w:b/>
        </w:rPr>
        <w:t>Gerar Relatório</w:t>
      </w:r>
      <w:r>
        <w:t>"</w:t>
      </w:r>
      <w:r w:rsidR="009E1E8A">
        <w:t xml:space="preserve"> como na imagem abaixo:</w:t>
      </w:r>
    </w:p>
    <w:p w:rsidR="00F23F5E" w:rsidRDefault="00F23F5E" w:rsidP="00953B4C">
      <w:r>
        <w:rPr>
          <w:noProof/>
          <w:lang w:eastAsia="pt-BR"/>
        </w:rPr>
        <w:drawing>
          <wp:inline distT="0" distB="0" distL="0" distR="0">
            <wp:extent cx="3450981" cy="2139511"/>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454266" cy="2141547"/>
                    </a:xfrm>
                    <a:prstGeom prst="rect">
                      <a:avLst/>
                    </a:prstGeom>
                    <a:noFill/>
                    <a:ln w="9525">
                      <a:noFill/>
                      <a:miter lim="800000"/>
                      <a:headEnd/>
                      <a:tailEnd/>
                    </a:ln>
                  </pic:spPr>
                </pic:pic>
              </a:graphicData>
            </a:graphic>
          </wp:inline>
        </w:drawing>
      </w:r>
    </w:p>
    <w:p w:rsidR="00F23F5E" w:rsidRDefault="00F23F5E" w:rsidP="00953B4C">
      <w:r>
        <w:t>Com isso é possível emitir o boleto clicando, no link "</w:t>
      </w:r>
      <w:r w:rsidRPr="009E1E8A">
        <w:rPr>
          <w:b/>
        </w:rPr>
        <w:t>Emitir Boleto</w:t>
      </w:r>
      <w:r>
        <w:t>", clicando no link irá gerar o boleto e realizar o download, o browser irá pedir para realizar o download, salve</w:t>
      </w:r>
      <w:r w:rsidR="00E86F8C">
        <w:t xml:space="preserve"> </w:t>
      </w:r>
      <w:r>
        <w:t>o</w:t>
      </w:r>
      <w:r w:rsidR="00E86F8C">
        <w:t>u</w:t>
      </w:r>
      <w:r>
        <w:t xml:space="preserve"> abra-o:</w:t>
      </w:r>
    </w:p>
    <w:p w:rsidR="00F23F5E" w:rsidRDefault="00F23F5E" w:rsidP="00953B4C">
      <w:r>
        <w:rPr>
          <w:noProof/>
          <w:lang w:eastAsia="pt-BR"/>
        </w:rPr>
        <w:drawing>
          <wp:inline distT="0" distB="0" distL="0" distR="0">
            <wp:extent cx="5421352" cy="445477"/>
            <wp:effectExtent l="19050" t="0" r="7898"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12520" cy="444751"/>
                    </a:xfrm>
                    <a:prstGeom prst="rect">
                      <a:avLst/>
                    </a:prstGeom>
                    <a:noFill/>
                    <a:ln w="9525">
                      <a:noFill/>
                      <a:miter lim="800000"/>
                      <a:headEnd/>
                      <a:tailEnd/>
                    </a:ln>
                  </pic:spPr>
                </pic:pic>
              </a:graphicData>
            </a:graphic>
          </wp:inline>
        </w:drawing>
      </w:r>
    </w:p>
    <w:p w:rsidR="00F23F5E" w:rsidRDefault="00F23F5E" w:rsidP="00953B4C">
      <w:r>
        <w:t>E o seguinte boleto irá aparecer:</w:t>
      </w:r>
    </w:p>
    <w:p w:rsidR="00F23F5E" w:rsidRDefault="00F23F5E" w:rsidP="00953B4C">
      <w:r>
        <w:rPr>
          <w:noProof/>
          <w:lang w:eastAsia="pt-BR"/>
        </w:rPr>
        <w:drawing>
          <wp:inline distT="0" distB="0" distL="0" distR="0">
            <wp:extent cx="5250473" cy="2514734"/>
            <wp:effectExtent l="19050" t="0" r="7327"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50485" cy="2514740"/>
                    </a:xfrm>
                    <a:prstGeom prst="rect">
                      <a:avLst/>
                    </a:prstGeom>
                    <a:noFill/>
                    <a:ln w="9525">
                      <a:noFill/>
                      <a:miter lim="800000"/>
                      <a:headEnd/>
                      <a:tailEnd/>
                    </a:ln>
                  </pic:spPr>
                </pic:pic>
              </a:graphicData>
            </a:graphic>
          </wp:inline>
        </w:drawing>
      </w:r>
    </w:p>
    <w:p w:rsidR="00F23F5E" w:rsidRPr="00C66B02" w:rsidRDefault="00F23F5E" w:rsidP="00953B4C">
      <w:r>
        <w:lastRenderedPageBreak/>
        <w:t xml:space="preserve">E para gerar o </w:t>
      </w:r>
      <w:r w:rsidRPr="00F23F5E">
        <w:rPr>
          <w:b/>
        </w:rPr>
        <w:t>Relatório Geral</w:t>
      </w:r>
      <w:r>
        <w:rPr>
          <w:b/>
        </w:rPr>
        <w:t xml:space="preserve">, </w:t>
      </w:r>
      <w:r w:rsidR="00C66B02" w:rsidRPr="00C66B02">
        <w:t>pode ser</w:t>
      </w:r>
      <w:r w:rsidR="00C66B02">
        <w:rPr>
          <w:b/>
        </w:rPr>
        <w:t xml:space="preserve"> </w:t>
      </w:r>
      <w:r w:rsidR="00C66B02" w:rsidRPr="002B77B2">
        <w:t>adicion</w:t>
      </w:r>
      <w:r w:rsidR="002B77B2">
        <w:t>ado mais boletos, ou somente clicar no botão "</w:t>
      </w:r>
      <w:r w:rsidR="002B77B2" w:rsidRPr="00293586">
        <w:rPr>
          <w:b/>
        </w:rPr>
        <w:t>Gerar Relatório</w:t>
      </w:r>
      <w:r w:rsidR="002B77B2">
        <w:t>", o cadastro com mais boletos adicionados ficará assim:</w:t>
      </w:r>
    </w:p>
    <w:p w:rsidR="00F23F5E" w:rsidRDefault="002B77B2" w:rsidP="00953B4C">
      <w:r>
        <w:rPr>
          <w:noProof/>
          <w:lang w:eastAsia="pt-BR"/>
        </w:rPr>
        <w:drawing>
          <wp:inline distT="0" distB="0" distL="0" distR="0">
            <wp:extent cx="4271596" cy="2835313"/>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274219" cy="2837054"/>
                    </a:xfrm>
                    <a:prstGeom prst="rect">
                      <a:avLst/>
                    </a:prstGeom>
                    <a:noFill/>
                    <a:ln w="9525">
                      <a:noFill/>
                      <a:miter lim="800000"/>
                      <a:headEnd/>
                      <a:tailEnd/>
                    </a:ln>
                  </pic:spPr>
                </pic:pic>
              </a:graphicData>
            </a:graphic>
          </wp:inline>
        </w:drawing>
      </w:r>
    </w:p>
    <w:p w:rsidR="002B77B2" w:rsidRDefault="002B77B2" w:rsidP="00953B4C">
      <w:r>
        <w:t>Ao clicar no botão "</w:t>
      </w:r>
      <w:r w:rsidRPr="00293586">
        <w:rPr>
          <w:b/>
        </w:rPr>
        <w:t>Gerar Relatório</w:t>
      </w:r>
      <w:r>
        <w:t>", irá gerar e realizar  o download do seguinte relatório:</w:t>
      </w:r>
    </w:p>
    <w:p w:rsidR="002B77B2" w:rsidRPr="00953B4C" w:rsidRDefault="00293586" w:rsidP="00953B4C">
      <w:r>
        <w:rPr>
          <w:noProof/>
          <w:lang w:eastAsia="pt-BR"/>
        </w:rPr>
        <w:drawing>
          <wp:inline distT="0" distB="0" distL="0" distR="0">
            <wp:extent cx="5400040" cy="1326564"/>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400040" cy="1326564"/>
                    </a:xfrm>
                    <a:prstGeom prst="rect">
                      <a:avLst/>
                    </a:prstGeom>
                    <a:noFill/>
                    <a:ln w="9525">
                      <a:noFill/>
                      <a:miter lim="800000"/>
                      <a:headEnd/>
                      <a:tailEnd/>
                    </a:ln>
                  </pic:spPr>
                </pic:pic>
              </a:graphicData>
            </a:graphic>
          </wp:inline>
        </w:drawing>
      </w:r>
    </w:p>
    <w:sectPr w:rsidR="002B77B2" w:rsidRPr="00953B4C" w:rsidSect="008D02E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850" w:rsidRDefault="00C22850" w:rsidP="00ED7158">
      <w:pPr>
        <w:spacing w:after="0" w:line="240" w:lineRule="auto"/>
      </w:pPr>
      <w:r>
        <w:separator/>
      </w:r>
    </w:p>
  </w:endnote>
  <w:endnote w:type="continuationSeparator" w:id="1">
    <w:p w:rsidR="00C22850" w:rsidRDefault="00C22850" w:rsidP="00ED7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850" w:rsidRDefault="00C22850" w:rsidP="00ED7158">
      <w:pPr>
        <w:spacing w:after="0" w:line="240" w:lineRule="auto"/>
      </w:pPr>
      <w:r>
        <w:separator/>
      </w:r>
    </w:p>
  </w:footnote>
  <w:footnote w:type="continuationSeparator" w:id="1">
    <w:p w:rsidR="00C22850" w:rsidRDefault="00C22850" w:rsidP="00ED71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0488"/>
    <w:multiLevelType w:val="multilevel"/>
    <w:tmpl w:val="FC7E0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34473A8A"/>
    <w:multiLevelType w:val="multilevel"/>
    <w:tmpl w:val="71C047C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D066ED"/>
    <w:rsid w:val="00005812"/>
    <w:rsid w:val="0003405A"/>
    <w:rsid w:val="00040814"/>
    <w:rsid w:val="00053DC8"/>
    <w:rsid w:val="000618C5"/>
    <w:rsid w:val="00062BD5"/>
    <w:rsid w:val="000643AB"/>
    <w:rsid w:val="000753EE"/>
    <w:rsid w:val="00076D64"/>
    <w:rsid w:val="00080AF1"/>
    <w:rsid w:val="00082A18"/>
    <w:rsid w:val="000869E4"/>
    <w:rsid w:val="000962E2"/>
    <w:rsid w:val="00096D02"/>
    <w:rsid w:val="000D4421"/>
    <w:rsid w:val="000E4CF0"/>
    <w:rsid w:val="000E7424"/>
    <w:rsid w:val="000F4357"/>
    <w:rsid w:val="0010150A"/>
    <w:rsid w:val="001213E1"/>
    <w:rsid w:val="001245A2"/>
    <w:rsid w:val="001301B4"/>
    <w:rsid w:val="00141C51"/>
    <w:rsid w:val="0015026E"/>
    <w:rsid w:val="001560AB"/>
    <w:rsid w:val="00157F33"/>
    <w:rsid w:val="00172D91"/>
    <w:rsid w:val="00184944"/>
    <w:rsid w:val="00185CD2"/>
    <w:rsid w:val="00192A78"/>
    <w:rsid w:val="00195FE0"/>
    <w:rsid w:val="001B438B"/>
    <w:rsid w:val="001C2FD5"/>
    <w:rsid w:val="001C43F7"/>
    <w:rsid w:val="001D0665"/>
    <w:rsid w:val="001D48BA"/>
    <w:rsid w:val="001E5BD3"/>
    <w:rsid w:val="001E6870"/>
    <w:rsid w:val="001E7F89"/>
    <w:rsid w:val="0020182D"/>
    <w:rsid w:val="00232A06"/>
    <w:rsid w:val="00233DA7"/>
    <w:rsid w:val="00247814"/>
    <w:rsid w:val="0026595B"/>
    <w:rsid w:val="00293586"/>
    <w:rsid w:val="002A67A1"/>
    <w:rsid w:val="002B285C"/>
    <w:rsid w:val="002B73CA"/>
    <w:rsid w:val="002B77B2"/>
    <w:rsid w:val="002D5BA0"/>
    <w:rsid w:val="002E27E6"/>
    <w:rsid w:val="002E7311"/>
    <w:rsid w:val="0030407D"/>
    <w:rsid w:val="003068A9"/>
    <w:rsid w:val="00317FE4"/>
    <w:rsid w:val="0032769E"/>
    <w:rsid w:val="003405AB"/>
    <w:rsid w:val="003466EE"/>
    <w:rsid w:val="003516BF"/>
    <w:rsid w:val="00356750"/>
    <w:rsid w:val="00357A23"/>
    <w:rsid w:val="00361417"/>
    <w:rsid w:val="00375C8B"/>
    <w:rsid w:val="0037699C"/>
    <w:rsid w:val="00385DA2"/>
    <w:rsid w:val="00396517"/>
    <w:rsid w:val="00397868"/>
    <w:rsid w:val="003A045C"/>
    <w:rsid w:val="003A337E"/>
    <w:rsid w:val="003B03FF"/>
    <w:rsid w:val="003B410C"/>
    <w:rsid w:val="003C4F62"/>
    <w:rsid w:val="003C5848"/>
    <w:rsid w:val="003F312F"/>
    <w:rsid w:val="00410478"/>
    <w:rsid w:val="004143B2"/>
    <w:rsid w:val="004158AF"/>
    <w:rsid w:val="00421DC7"/>
    <w:rsid w:val="004234BC"/>
    <w:rsid w:val="0044023D"/>
    <w:rsid w:val="00446795"/>
    <w:rsid w:val="004623E5"/>
    <w:rsid w:val="00464B53"/>
    <w:rsid w:val="00467AE1"/>
    <w:rsid w:val="004749CC"/>
    <w:rsid w:val="004965E1"/>
    <w:rsid w:val="004A700F"/>
    <w:rsid w:val="004B1E72"/>
    <w:rsid w:val="004B28A9"/>
    <w:rsid w:val="004C495C"/>
    <w:rsid w:val="004C5B6E"/>
    <w:rsid w:val="004C647A"/>
    <w:rsid w:val="004D1457"/>
    <w:rsid w:val="004D4520"/>
    <w:rsid w:val="004D4972"/>
    <w:rsid w:val="005117A2"/>
    <w:rsid w:val="0051336C"/>
    <w:rsid w:val="00513550"/>
    <w:rsid w:val="00513ADD"/>
    <w:rsid w:val="005157D5"/>
    <w:rsid w:val="0055389E"/>
    <w:rsid w:val="005679AE"/>
    <w:rsid w:val="00571EAE"/>
    <w:rsid w:val="00572E6C"/>
    <w:rsid w:val="0057591B"/>
    <w:rsid w:val="00576342"/>
    <w:rsid w:val="00577743"/>
    <w:rsid w:val="00583D4F"/>
    <w:rsid w:val="005920FC"/>
    <w:rsid w:val="005932A2"/>
    <w:rsid w:val="005A3B06"/>
    <w:rsid w:val="005A49F5"/>
    <w:rsid w:val="005C27DE"/>
    <w:rsid w:val="005C75EF"/>
    <w:rsid w:val="005D3CE8"/>
    <w:rsid w:val="005E0C10"/>
    <w:rsid w:val="00633CF9"/>
    <w:rsid w:val="00641FA8"/>
    <w:rsid w:val="00644A14"/>
    <w:rsid w:val="00646505"/>
    <w:rsid w:val="006522AC"/>
    <w:rsid w:val="006561F8"/>
    <w:rsid w:val="00662B1E"/>
    <w:rsid w:val="006759AA"/>
    <w:rsid w:val="00681FAF"/>
    <w:rsid w:val="00683D49"/>
    <w:rsid w:val="006A4FB4"/>
    <w:rsid w:val="006B2E62"/>
    <w:rsid w:val="006C755E"/>
    <w:rsid w:val="006D20F5"/>
    <w:rsid w:val="007142D0"/>
    <w:rsid w:val="00717A9F"/>
    <w:rsid w:val="00733A56"/>
    <w:rsid w:val="00734351"/>
    <w:rsid w:val="00734F54"/>
    <w:rsid w:val="00742143"/>
    <w:rsid w:val="00747DE9"/>
    <w:rsid w:val="00755084"/>
    <w:rsid w:val="00757354"/>
    <w:rsid w:val="007578FF"/>
    <w:rsid w:val="0076559F"/>
    <w:rsid w:val="00781F67"/>
    <w:rsid w:val="00792A05"/>
    <w:rsid w:val="007B6D0D"/>
    <w:rsid w:val="007C35FB"/>
    <w:rsid w:val="00810154"/>
    <w:rsid w:val="008107DC"/>
    <w:rsid w:val="00815791"/>
    <w:rsid w:val="0083615C"/>
    <w:rsid w:val="008535A7"/>
    <w:rsid w:val="00857B54"/>
    <w:rsid w:val="00865F16"/>
    <w:rsid w:val="00866F76"/>
    <w:rsid w:val="008764AB"/>
    <w:rsid w:val="00890113"/>
    <w:rsid w:val="0089037F"/>
    <w:rsid w:val="008906F2"/>
    <w:rsid w:val="008A0E60"/>
    <w:rsid w:val="008A38BB"/>
    <w:rsid w:val="008C0560"/>
    <w:rsid w:val="008C0CBA"/>
    <w:rsid w:val="008C206E"/>
    <w:rsid w:val="008C5F61"/>
    <w:rsid w:val="008C64AB"/>
    <w:rsid w:val="008D02EA"/>
    <w:rsid w:val="008D1BD5"/>
    <w:rsid w:val="008D3E1D"/>
    <w:rsid w:val="008D45BE"/>
    <w:rsid w:val="008D748E"/>
    <w:rsid w:val="008E5B3A"/>
    <w:rsid w:val="008F20B2"/>
    <w:rsid w:val="009074F7"/>
    <w:rsid w:val="009117D5"/>
    <w:rsid w:val="00911D72"/>
    <w:rsid w:val="00913E24"/>
    <w:rsid w:val="00920232"/>
    <w:rsid w:val="00921AB6"/>
    <w:rsid w:val="00933CEA"/>
    <w:rsid w:val="00934019"/>
    <w:rsid w:val="0094070A"/>
    <w:rsid w:val="00943751"/>
    <w:rsid w:val="00945AA8"/>
    <w:rsid w:val="00947407"/>
    <w:rsid w:val="0095047C"/>
    <w:rsid w:val="00952C2A"/>
    <w:rsid w:val="00953B4C"/>
    <w:rsid w:val="00955B17"/>
    <w:rsid w:val="00962910"/>
    <w:rsid w:val="0096706F"/>
    <w:rsid w:val="00967F69"/>
    <w:rsid w:val="009755D6"/>
    <w:rsid w:val="00977FD3"/>
    <w:rsid w:val="00982AF0"/>
    <w:rsid w:val="00983943"/>
    <w:rsid w:val="0098461C"/>
    <w:rsid w:val="00986ACC"/>
    <w:rsid w:val="00991FC1"/>
    <w:rsid w:val="00997E1C"/>
    <w:rsid w:val="009A2201"/>
    <w:rsid w:val="009A2889"/>
    <w:rsid w:val="009C3577"/>
    <w:rsid w:val="009C78FA"/>
    <w:rsid w:val="009E1339"/>
    <w:rsid w:val="009E1E8A"/>
    <w:rsid w:val="009E7B6A"/>
    <w:rsid w:val="009F3634"/>
    <w:rsid w:val="009F3865"/>
    <w:rsid w:val="009F3DA7"/>
    <w:rsid w:val="00A13025"/>
    <w:rsid w:val="00A15023"/>
    <w:rsid w:val="00A1700F"/>
    <w:rsid w:val="00A334B5"/>
    <w:rsid w:val="00A373A9"/>
    <w:rsid w:val="00A40C68"/>
    <w:rsid w:val="00A507FA"/>
    <w:rsid w:val="00A571B7"/>
    <w:rsid w:val="00A57528"/>
    <w:rsid w:val="00A646B6"/>
    <w:rsid w:val="00A67701"/>
    <w:rsid w:val="00A7421A"/>
    <w:rsid w:val="00A76288"/>
    <w:rsid w:val="00A83FD5"/>
    <w:rsid w:val="00A90A1E"/>
    <w:rsid w:val="00A9272A"/>
    <w:rsid w:val="00A94A28"/>
    <w:rsid w:val="00AA5D19"/>
    <w:rsid w:val="00AB08A0"/>
    <w:rsid w:val="00AC58B1"/>
    <w:rsid w:val="00AC7EFB"/>
    <w:rsid w:val="00AD074D"/>
    <w:rsid w:val="00AD521E"/>
    <w:rsid w:val="00AD5262"/>
    <w:rsid w:val="00AF6ED7"/>
    <w:rsid w:val="00B044EF"/>
    <w:rsid w:val="00B07BF4"/>
    <w:rsid w:val="00B102C9"/>
    <w:rsid w:val="00B205C6"/>
    <w:rsid w:val="00B22B8A"/>
    <w:rsid w:val="00B22E8D"/>
    <w:rsid w:val="00B34261"/>
    <w:rsid w:val="00B40CB1"/>
    <w:rsid w:val="00B55F9B"/>
    <w:rsid w:val="00B64E53"/>
    <w:rsid w:val="00B747E3"/>
    <w:rsid w:val="00B85CAE"/>
    <w:rsid w:val="00B904BB"/>
    <w:rsid w:val="00B90633"/>
    <w:rsid w:val="00B93D19"/>
    <w:rsid w:val="00BA53E8"/>
    <w:rsid w:val="00BB5B90"/>
    <w:rsid w:val="00BD28B7"/>
    <w:rsid w:val="00BE08DA"/>
    <w:rsid w:val="00C00250"/>
    <w:rsid w:val="00C06E1C"/>
    <w:rsid w:val="00C13686"/>
    <w:rsid w:val="00C15D11"/>
    <w:rsid w:val="00C20AD5"/>
    <w:rsid w:val="00C20B9F"/>
    <w:rsid w:val="00C20DF9"/>
    <w:rsid w:val="00C22850"/>
    <w:rsid w:val="00C25397"/>
    <w:rsid w:val="00C4457C"/>
    <w:rsid w:val="00C45604"/>
    <w:rsid w:val="00C52F98"/>
    <w:rsid w:val="00C55F34"/>
    <w:rsid w:val="00C66B02"/>
    <w:rsid w:val="00C7320E"/>
    <w:rsid w:val="00C738DF"/>
    <w:rsid w:val="00C85B5B"/>
    <w:rsid w:val="00CA31AF"/>
    <w:rsid w:val="00CA4A1A"/>
    <w:rsid w:val="00CB0DBF"/>
    <w:rsid w:val="00CB5AF2"/>
    <w:rsid w:val="00CD2A00"/>
    <w:rsid w:val="00CD3778"/>
    <w:rsid w:val="00CE2083"/>
    <w:rsid w:val="00CE6EEB"/>
    <w:rsid w:val="00CF441A"/>
    <w:rsid w:val="00CF4EF2"/>
    <w:rsid w:val="00D006D9"/>
    <w:rsid w:val="00D009B7"/>
    <w:rsid w:val="00D066ED"/>
    <w:rsid w:val="00D127E0"/>
    <w:rsid w:val="00D30860"/>
    <w:rsid w:val="00D30D82"/>
    <w:rsid w:val="00D37F8E"/>
    <w:rsid w:val="00D418C8"/>
    <w:rsid w:val="00D56708"/>
    <w:rsid w:val="00D71360"/>
    <w:rsid w:val="00D7775E"/>
    <w:rsid w:val="00D80D1D"/>
    <w:rsid w:val="00D83EB7"/>
    <w:rsid w:val="00D84BC1"/>
    <w:rsid w:val="00D92D26"/>
    <w:rsid w:val="00D94578"/>
    <w:rsid w:val="00D957BD"/>
    <w:rsid w:val="00DA4F11"/>
    <w:rsid w:val="00DB1253"/>
    <w:rsid w:val="00DD2197"/>
    <w:rsid w:val="00DE4024"/>
    <w:rsid w:val="00DE5352"/>
    <w:rsid w:val="00DE5B9B"/>
    <w:rsid w:val="00DF0C40"/>
    <w:rsid w:val="00DF2EBD"/>
    <w:rsid w:val="00E0385A"/>
    <w:rsid w:val="00E20C3A"/>
    <w:rsid w:val="00E23B53"/>
    <w:rsid w:val="00E27DC4"/>
    <w:rsid w:val="00E41C10"/>
    <w:rsid w:val="00E4699D"/>
    <w:rsid w:val="00E518DB"/>
    <w:rsid w:val="00E550E1"/>
    <w:rsid w:val="00E6525D"/>
    <w:rsid w:val="00E738E9"/>
    <w:rsid w:val="00E741BA"/>
    <w:rsid w:val="00E75960"/>
    <w:rsid w:val="00E86F8C"/>
    <w:rsid w:val="00E918CC"/>
    <w:rsid w:val="00E92B42"/>
    <w:rsid w:val="00E94D2C"/>
    <w:rsid w:val="00EB0767"/>
    <w:rsid w:val="00EB315D"/>
    <w:rsid w:val="00EB4420"/>
    <w:rsid w:val="00EB5952"/>
    <w:rsid w:val="00EC58C3"/>
    <w:rsid w:val="00ED4DE4"/>
    <w:rsid w:val="00ED7158"/>
    <w:rsid w:val="00EE1435"/>
    <w:rsid w:val="00EE478A"/>
    <w:rsid w:val="00F026FA"/>
    <w:rsid w:val="00F04A05"/>
    <w:rsid w:val="00F05089"/>
    <w:rsid w:val="00F1243A"/>
    <w:rsid w:val="00F13C9C"/>
    <w:rsid w:val="00F23F5E"/>
    <w:rsid w:val="00F25823"/>
    <w:rsid w:val="00F30E2B"/>
    <w:rsid w:val="00F40643"/>
    <w:rsid w:val="00F54592"/>
    <w:rsid w:val="00F55349"/>
    <w:rsid w:val="00F66C79"/>
    <w:rsid w:val="00F7436F"/>
    <w:rsid w:val="00F87591"/>
    <w:rsid w:val="00FA45F8"/>
    <w:rsid w:val="00FC4132"/>
    <w:rsid w:val="00FF70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99D"/>
  </w:style>
  <w:style w:type="paragraph" w:styleId="Ttulo1">
    <w:name w:val="heading 1"/>
    <w:basedOn w:val="Normal"/>
    <w:next w:val="Normal"/>
    <w:link w:val="Ttulo1Char"/>
    <w:uiPriority w:val="9"/>
    <w:qFormat/>
    <w:rsid w:val="00AA5D19"/>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757354"/>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641FA8"/>
    <w:pPr>
      <w:keepNext/>
      <w:keepLines/>
      <w:spacing w:before="200" w:after="0"/>
      <w:outlineLvl w:val="2"/>
    </w:pPr>
    <w:rPr>
      <w:rFonts w:asciiTheme="majorHAnsi" w:eastAsiaTheme="majorEastAsia" w:hAnsiTheme="majorHAnsi" w:cstheme="majorBidi"/>
      <w:b/>
      <w:bCs/>
      <w:color w:val="D34817"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18CC"/>
    <w:pPr>
      <w:ind w:left="720"/>
      <w:contextualSpacing/>
    </w:pPr>
  </w:style>
  <w:style w:type="paragraph" w:styleId="Cabealho">
    <w:name w:val="header"/>
    <w:basedOn w:val="Normal"/>
    <w:link w:val="CabealhoChar"/>
    <w:uiPriority w:val="99"/>
    <w:semiHidden/>
    <w:unhideWhenUsed/>
    <w:rsid w:val="00ED715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D7158"/>
  </w:style>
  <w:style w:type="paragraph" w:styleId="Rodap">
    <w:name w:val="footer"/>
    <w:basedOn w:val="Normal"/>
    <w:link w:val="RodapChar"/>
    <w:uiPriority w:val="99"/>
    <w:semiHidden/>
    <w:unhideWhenUsed/>
    <w:rsid w:val="00ED715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D7158"/>
  </w:style>
  <w:style w:type="character" w:customStyle="1" w:styleId="Ttulo1Char">
    <w:name w:val="Título 1 Char"/>
    <w:basedOn w:val="Fontepargpadro"/>
    <w:link w:val="Ttulo1"/>
    <w:uiPriority w:val="9"/>
    <w:rsid w:val="00AA5D19"/>
    <w:rPr>
      <w:rFonts w:asciiTheme="majorHAnsi" w:eastAsiaTheme="majorEastAsia" w:hAnsiTheme="majorHAnsi" w:cstheme="majorBidi"/>
      <w:b/>
      <w:bCs/>
      <w:color w:val="9D3511" w:themeColor="accent1" w:themeShade="BF"/>
      <w:sz w:val="28"/>
      <w:szCs w:val="28"/>
    </w:rPr>
  </w:style>
  <w:style w:type="paragraph" w:styleId="CabealhodoSumrio">
    <w:name w:val="TOC Heading"/>
    <w:basedOn w:val="Ttulo1"/>
    <w:next w:val="Normal"/>
    <w:uiPriority w:val="39"/>
    <w:unhideWhenUsed/>
    <w:qFormat/>
    <w:rsid w:val="00AA5D19"/>
    <w:pPr>
      <w:outlineLvl w:val="9"/>
    </w:pPr>
  </w:style>
  <w:style w:type="paragraph" w:styleId="Textodebalo">
    <w:name w:val="Balloon Text"/>
    <w:basedOn w:val="Normal"/>
    <w:link w:val="TextodebaloChar"/>
    <w:uiPriority w:val="99"/>
    <w:semiHidden/>
    <w:unhideWhenUsed/>
    <w:rsid w:val="00AA5D1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5D19"/>
    <w:rPr>
      <w:rFonts w:ascii="Tahoma" w:hAnsi="Tahoma" w:cs="Tahoma"/>
      <w:sz w:val="16"/>
      <w:szCs w:val="16"/>
    </w:rPr>
  </w:style>
  <w:style w:type="character" w:customStyle="1" w:styleId="apple-converted-space">
    <w:name w:val="apple-converted-space"/>
    <w:basedOn w:val="Fontepargpadro"/>
    <w:rsid w:val="00E27DC4"/>
  </w:style>
  <w:style w:type="paragraph" w:styleId="Sumrio1">
    <w:name w:val="toc 1"/>
    <w:basedOn w:val="Normal"/>
    <w:next w:val="Normal"/>
    <w:autoRedefine/>
    <w:uiPriority w:val="39"/>
    <w:unhideWhenUsed/>
    <w:rsid w:val="00B22E8D"/>
    <w:pPr>
      <w:tabs>
        <w:tab w:val="right" w:leader="dot" w:pos="8494"/>
      </w:tabs>
      <w:spacing w:after="100"/>
    </w:pPr>
    <w:rPr>
      <w:noProof/>
    </w:rPr>
  </w:style>
  <w:style w:type="character" w:styleId="Hyperlink">
    <w:name w:val="Hyperlink"/>
    <w:basedOn w:val="Fontepargpadro"/>
    <w:uiPriority w:val="99"/>
    <w:unhideWhenUsed/>
    <w:rsid w:val="00683D49"/>
    <w:rPr>
      <w:color w:val="CC9900" w:themeColor="hyperlink"/>
      <w:u w:val="single"/>
    </w:rPr>
  </w:style>
  <w:style w:type="character" w:customStyle="1" w:styleId="Ttulo2Char">
    <w:name w:val="Título 2 Char"/>
    <w:basedOn w:val="Fontepargpadro"/>
    <w:link w:val="Ttulo2"/>
    <w:uiPriority w:val="9"/>
    <w:rsid w:val="00757354"/>
    <w:rPr>
      <w:rFonts w:asciiTheme="majorHAnsi" w:eastAsiaTheme="majorEastAsia" w:hAnsiTheme="majorHAnsi" w:cstheme="majorBidi"/>
      <w:b/>
      <w:bCs/>
      <w:color w:val="D34817" w:themeColor="accent1"/>
      <w:sz w:val="26"/>
      <w:szCs w:val="26"/>
    </w:rPr>
  </w:style>
  <w:style w:type="paragraph" w:styleId="Sumrio2">
    <w:name w:val="toc 2"/>
    <w:basedOn w:val="Normal"/>
    <w:next w:val="Normal"/>
    <w:autoRedefine/>
    <w:uiPriority w:val="39"/>
    <w:unhideWhenUsed/>
    <w:rsid w:val="00757354"/>
    <w:pPr>
      <w:spacing w:after="100"/>
      <w:ind w:left="220"/>
    </w:pPr>
  </w:style>
  <w:style w:type="paragraph" w:styleId="SemEspaamento">
    <w:name w:val="No Spacing"/>
    <w:uiPriority w:val="1"/>
    <w:qFormat/>
    <w:rsid w:val="00967F69"/>
    <w:pPr>
      <w:spacing w:after="0" w:line="240" w:lineRule="auto"/>
    </w:pPr>
  </w:style>
  <w:style w:type="table" w:styleId="Tabelacomgrade">
    <w:name w:val="Table Grid"/>
    <w:basedOn w:val="Tabelanormal"/>
    <w:uiPriority w:val="59"/>
    <w:rsid w:val="009407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har">
    <w:name w:val="Título 3 Char"/>
    <w:basedOn w:val="Fontepargpadro"/>
    <w:link w:val="Ttulo3"/>
    <w:uiPriority w:val="9"/>
    <w:rsid w:val="00641FA8"/>
    <w:rPr>
      <w:rFonts w:asciiTheme="majorHAnsi" w:eastAsiaTheme="majorEastAsia" w:hAnsiTheme="majorHAnsi" w:cstheme="majorBidi"/>
      <w:b/>
      <w:bCs/>
      <w:color w:val="D34817" w:themeColor="accent1"/>
    </w:rPr>
  </w:style>
  <w:style w:type="paragraph" w:styleId="Sumrio3">
    <w:name w:val="toc 3"/>
    <w:basedOn w:val="Normal"/>
    <w:next w:val="Normal"/>
    <w:autoRedefine/>
    <w:uiPriority w:val="39"/>
    <w:unhideWhenUsed/>
    <w:rsid w:val="000F4357"/>
    <w:pPr>
      <w:spacing w:after="100"/>
      <w:ind w:left="440"/>
    </w:pPr>
  </w:style>
  <w:style w:type="paragraph" w:styleId="NormalWeb">
    <w:name w:val="Normal (Web)"/>
    <w:basedOn w:val="Normal"/>
    <w:uiPriority w:val="99"/>
    <w:semiHidden/>
    <w:unhideWhenUsed/>
    <w:rsid w:val="00D418C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59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5932A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932A2"/>
    <w:rPr>
      <w:rFonts w:ascii="Courier New" w:eastAsia="Times New Roman" w:hAnsi="Courier New" w:cs="Courier New"/>
      <w:sz w:val="20"/>
      <w:szCs w:val="20"/>
    </w:rPr>
  </w:style>
  <w:style w:type="character" w:customStyle="1" w:styleId="nt">
    <w:name w:val="nt"/>
    <w:basedOn w:val="Fontepargpadro"/>
    <w:rsid w:val="005932A2"/>
  </w:style>
  <w:style w:type="character" w:customStyle="1" w:styleId="nd">
    <w:name w:val="nd"/>
    <w:basedOn w:val="Fontepargpadro"/>
    <w:rsid w:val="005932A2"/>
  </w:style>
  <w:style w:type="character" w:customStyle="1" w:styleId="kd">
    <w:name w:val="kd"/>
    <w:basedOn w:val="Fontepargpadro"/>
    <w:rsid w:val="005932A2"/>
  </w:style>
  <w:style w:type="character" w:customStyle="1" w:styleId="nc">
    <w:name w:val="nc"/>
    <w:basedOn w:val="Fontepargpadro"/>
    <w:rsid w:val="005932A2"/>
  </w:style>
  <w:style w:type="character" w:customStyle="1" w:styleId="o">
    <w:name w:val="o"/>
    <w:basedOn w:val="Fontepargpadro"/>
    <w:rsid w:val="005932A2"/>
  </w:style>
  <w:style w:type="character" w:customStyle="1" w:styleId="n">
    <w:name w:val="n"/>
    <w:basedOn w:val="Fontepargpadro"/>
    <w:rsid w:val="005932A2"/>
  </w:style>
  <w:style w:type="character" w:customStyle="1" w:styleId="nf">
    <w:name w:val="nf"/>
    <w:basedOn w:val="Fontepargpadro"/>
    <w:rsid w:val="005932A2"/>
  </w:style>
  <w:style w:type="character" w:customStyle="1" w:styleId="k">
    <w:name w:val="k"/>
    <w:basedOn w:val="Fontepargpadro"/>
    <w:rsid w:val="005932A2"/>
  </w:style>
  <w:style w:type="character" w:customStyle="1" w:styleId="na">
    <w:name w:val="na"/>
    <w:basedOn w:val="Fontepargpadro"/>
    <w:rsid w:val="005932A2"/>
  </w:style>
  <w:style w:type="character" w:customStyle="1" w:styleId="s">
    <w:name w:val="s"/>
    <w:basedOn w:val="Fontepargpadro"/>
    <w:rsid w:val="005932A2"/>
  </w:style>
  <w:style w:type="character" w:customStyle="1" w:styleId="kc">
    <w:name w:val="kc"/>
    <w:basedOn w:val="Fontepargpadro"/>
    <w:rsid w:val="005932A2"/>
  </w:style>
  <w:style w:type="character" w:customStyle="1" w:styleId="kt">
    <w:name w:val="kt"/>
    <w:basedOn w:val="Fontepargpadro"/>
    <w:rsid w:val="005932A2"/>
  </w:style>
</w:styles>
</file>

<file path=word/webSettings.xml><?xml version="1.0" encoding="utf-8"?>
<w:webSettings xmlns:r="http://schemas.openxmlformats.org/officeDocument/2006/relationships" xmlns:w="http://schemas.openxmlformats.org/wordprocessingml/2006/main">
  <w:divs>
    <w:div w:id="9837929">
      <w:bodyDiv w:val="1"/>
      <w:marLeft w:val="0"/>
      <w:marRight w:val="0"/>
      <w:marTop w:val="0"/>
      <w:marBottom w:val="0"/>
      <w:divBdr>
        <w:top w:val="none" w:sz="0" w:space="0" w:color="auto"/>
        <w:left w:val="none" w:sz="0" w:space="0" w:color="auto"/>
        <w:bottom w:val="none" w:sz="0" w:space="0" w:color="auto"/>
        <w:right w:val="none" w:sz="0" w:space="0" w:color="auto"/>
      </w:divBdr>
    </w:div>
    <w:div w:id="558515090">
      <w:bodyDiv w:val="1"/>
      <w:marLeft w:val="0"/>
      <w:marRight w:val="0"/>
      <w:marTop w:val="0"/>
      <w:marBottom w:val="0"/>
      <w:divBdr>
        <w:top w:val="none" w:sz="0" w:space="0" w:color="auto"/>
        <w:left w:val="none" w:sz="0" w:space="0" w:color="auto"/>
        <w:bottom w:val="none" w:sz="0" w:space="0" w:color="auto"/>
        <w:right w:val="none" w:sz="0" w:space="0" w:color="auto"/>
      </w:divBdr>
    </w:div>
    <w:div w:id="962348925">
      <w:bodyDiv w:val="1"/>
      <w:marLeft w:val="0"/>
      <w:marRight w:val="0"/>
      <w:marTop w:val="0"/>
      <w:marBottom w:val="0"/>
      <w:divBdr>
        <w:top w:val="none" w:sz="0" w:space="0" w:color="auto"/>
        <w:left w:val="none" w:sz="0" w:space="0" w:color="auto"/>
        <w:bottom w:val="none" w:sz="0" w:space="0" w:color="auto"/>
        <w:right w:val="none" w:sz="0" w:space="0" w:color="auto"/>
      </w:divBdr>
    </w:div>
    <w:div w:id="1071269260">
      <w:bodyDiv w:val="1"/>
      <w:marLeft w:val="0"/>
      <w:marRight w:val="0"/>
      <w:marTop w:val="0"/>
      <w:marBottom w:val="0"/>
      <w:divBdr>
        <w:top w:val="none" w:sz="0" w:space="0" w:color="auto"/>
        <w:left w:val="none" w:sz="0" w:space="0" w:color="auto"/>
        <w:bottom w:val="none" w:sz="0" w:space="0" w:color="auto"/>
        <w:right w:val="none" w:sz="0" w:space="0" w:color="auto"/>
      </w:divBdr>
    </w:div>
    <w:div w:id="1355690420">
      <w:bodyDiv w:val="1"/>
      <w:marLeft w:val="0"/>
      <w:marRight w:val="0"/>
      <w:marTop w:val="0"/>
      <w:marBottom w:val="0"/>
      <w:divBdr>
        <w:top w:val="none" w:sz="0" w:space="0" w:color="auto"/>
        <w:left w:val="none" w:sz="0" w:space="0" w:color="auto"/>
        <w:bottom w:val="none" w:sz="0" w:space="0" w:color="auto"/>
        <w:right w:val="none" w:sz="0" w:space="0" w:color="auto"/>
      </w:divBdr>
    </w:div>
    <w:div w:id="2034727244">
      <w:bodyDiv w:val="1"/>
      <w:marLeft w:val="0"/>
      <w:marRight w:val="0"/>
      <w:marTop w:val="0"/>
      <w:marBottom w:val="0"/>
      <w:divBdr>
        <w:top w:val="none" w:sz="0" w:space="0" w:color="auto"/>
        <w:left w:val="none" w:sz="0" w:space="0" w:color="auto"/>
        <w:bottom w:val="none" w:sz="0" w:space="0" w:color="auto"/>
        <w:right w:val="none" w:sz="0" w:space="0" w:color="auto"/>
      </w:divBdr>
    </w:div>
    <w:div w:id="208020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Patrimônio Líquido">
  <a:themeElements>
    <a:clrScheme name="Patrimônio Líquid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trimônio Líquido">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trimônio Líquido">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D54AB-0F7C-4DAA-987C-30A395AAF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12</Pages>
  <Words>2701</Words>
  <Characters>14588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cp:lastModifiedBy>
  <cp:revision>275</cp:revision>
  <dcterms:created xsi:type="dcterms:W3CDTF">2014-07-01T02:47:00Z</dcterms:created>
  <dcterms:modified xsi:type="dcterms:W3CDTF">2015-04-23T00:22:00Z</dcterms:modified>
</cp:coreProperties>
</file>