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472"/>
        <w:gridCol w:w="1530"/>
        <w:gridCol w:w="1540"/>
        <w:gridCol w:w="1693"/>
        <w:gridCol w:w="3330"/>
      </w:tblGrid>
      <w:tr w:rsidR="00EA1789" w:rsidRPr="00EA1789" w14:paraId="7EDB7457" w14:textId="6B03BE4C" w:rsidTr="00EA1789">
        <w:trPr>
          <w:trHeight w:val="426"/>
        </w:trPr>
        <w:tc>
          <w:tcPr>
            <w:tcW w:w="960" w:type="dxa"/>
            <w:vMerge w:val="restart"/>
            <w:shd w:val="clear" w:color="000000" w:fill="FFFFFF"/>
            <w:noWrap/>
            <w:vAlign w:val="center"/>
            <w:hideMark/>
          </w:tcPr>
          <w:p w14:paraId="17842F4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472" w:type="dxa"/>
            <w:vMerge w:val="restart"/>
            <w:shd w:val="clear" w:color="000000" w:fill="FFFFFF"/>
            <w:noWrap/>
            <w:vAlign w:val="center"/>
            <w:hideMark/>
          </w:tcPr>
          <w:p w14:paraId="4516BC6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NAMA MAHASISWA</w:t>
            </w:r>
          </w:p>
        </w:tc>
        <w:tc>
          <w:tcPr>
            <w:tcW w:w="1530" w:type="dxa"/>
            <w:vMerge w:val="restart"/>
            <w:shd w:val="clear" w:color="000000" w:fill="FFFFFF"/>
            <w:noWrap/>
            <w:vAlign w:val="center"/>
            <w:hideMark/>
          </w:tcPr>
          <w:p w14:paraId="14461D00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NIM</w:t>
            </w:r>
          </w:p>
        </w:tc>
        <w:tc>
          <w:tcPr>
            <w:tcW w:w="1540" w:type="dxa"/>
            <w:vMerge w:val="restart"/>
            <w:shd w:val="clear" w:color="000000" w:fill="FFFFFF"/>
            <w:noWrap/>
            <w:vAlign w:val="center"/>
            <w:hideMark/>
          </w:tcPr>
          <w:p w14:paraId="2439952F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Tempat</w:t>
            </w:r>
            <w:proofErr w:type="spellEnd"/>
            <w:r w:rsidRPr="00EA17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Lahir</w:t>
            </w:r>
          </w:p>
        </w:tc>
        <w:tc>
          <w:tcPr>
            <w:tcW w:w="1693" w:type="dxa"/>
            <w:vMerge w:val="restart"/>
            <w:shd w:val="clear" w:color="000000" w:fill="FFFFFF"/>
            <w:noWrap/>
            <w:vAlign w:val="center"/>
            <w:hideMark/>
          </w:tcPr>
          <w:p w14:paraId="501CE07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Tanggal</w:t>
            </w:r>
            <w:proofErr w:type="spellEnd"/>
            <w:r w:rsidRPr="00EA17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Lahir</w:t>
            </w:r>
          </w:p>
        </w:tc>
        <w:tc>
          <w:tcPr>
            <w:tcW w:w="3330" w:type="dxa"/>
            <w:vMerge w:val="restart"/>
            <w:vAlign w:val="center"/>
          </w:tcPr>
          <w:p w14:paraId="09A84733" w14:textId="17C01E10" w:rsidR="00EA1789" w:rsidRPr="00EA1789" w:rsidRDefault="00EA1789" w:rsidP="00EA1789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Judul</w:t>
            </w:r>
            <w:proofErr w:type="spellEnd"/>
          </w:p>
        </w:tc>
      </w:tr>
      <w:tr w:rsidR="00EA1789" w:rsidRPr="00EA1789" w14:paraId="44248A62" w14:textId="404DF792" w:rsidTr="00EA1789">
        <w:trPr>
          <w:trHeight w:val="426"/>
        </w:trPr>
        <w:tc>
          <w:tcPr>
            <w:tcW w:w="960" w:type="dxa"/>
            <w:vMerge/>
            <w:vAlign w:val="center"/>
            <w:hideMark/>
          </w:tcPr>
          <w:p w14:paraId="440B2245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2" w:type="dxa"/>
            <w:vMerge/>
            <w:vAlign w:val="center"/>
            <w:hideMark/>
          </w:tcPr>
          <w:p w14:paraId="7A2E83DC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0" w:type="dxa"/>
            <w:vMerge/>
            <w:vAlign w:val="center"/>
            <w:hideMark/>
          </w:tcPr>
          <w:p w14:paraId="6585841C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0" w:type="dxa"/>
            <w:vMerge/>
            <w:vAlign w:val="center"/>
            <w:hideMark/>
          </w:tcPr>
          <w:p w14:paraId="3CCDBF12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3" w:type="dxa"/>
            <w:vMerge/>
            <w:vAlign w:val="center"/>
            <w:hideMark/>
          </w:tcPr>
          <w:p w14:paraId="3C27F96B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30" w:type="dxa"/>
            <w:vMerge/>
            <w:vAlign w:val="center"/>
          </w:tcPr>
          <w:p w14:paraId="0A1F78E1" w14:textId="77777777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A1789" w:rsidRPr="00EA1789" w14:paraId="6EB62371" w14:textId="156EC32A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48DDABA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472" w:type="dxa"/>
            <w:vAlign w:val="center"/>
            <w:hideMark/>
          </w:tcPr>
          <w:p w14:paraId="7B0F7F55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Alini Kelesy Wulandari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1C94D34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132414001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1FCA4310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Tanjung Uban</w:t>
            </w: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2D7B715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07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Desember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1993</w:t>
            </w:r>
          </w:p>
        </w:tc>
        <w:tc>
          <w:tcPr>
            <w:tcW w:w="3330" w:type="dxa"/>
            <w:vAlign w:val="center"/>
          </w:tcPr>
          <w:p w14:paraId="5541D92E" w14:textId="553C3074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. R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Kanker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Paru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Terapi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Murottal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Al-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Quran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Alamanda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Kabupaten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Bintan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2025</w:t>
            </w:r>
          </w:p>
        </w:tc>
      </w:tr>
      <w:tr w:rsidR="00EA1789" w:rsidRPr="00EA1789" w14:paraId="2CBDE25A" w14:textId="011BB19A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C7A9FF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472" w:type="dxa"/>
            <w:vAlign w:val="center"/>
            <w:hideMark/>
          </w:tcPr>
          <w:p w14:paraId="67576839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Astrid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Julantika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1F4633F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132414002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507FD5F8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Khairiah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Mandah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53407E68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 Juni 1999</w:t>
            </w:r>
          </w:p>
        </w:tc>
        <w:tc>
          <w:tcPr>
            <w:tcW w:w="3330" w:type="dxa"/>
            <w:vAlign w:val="center"/>
          </w:tcPr>
          <w:p w14:paraId="1E792429" w14:textId="75503A35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Hipertermi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An.A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Kejang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Demam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Penerapan Tepid Water Sponge Di Ruang Subi Kecil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2024</w:t>
            </w:r>
          </w:p>
        </w:tc>
      </w:tr>
      <w:tr w:rsidR="00EA1789" w:rsidRPr="00EA1789" w14:paraId="324BF1C5" w14:textId="21D60871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BA1714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472" w:type="dxa"/>
            <w:vAlign w:val="center"/>
            <w:hideMark/>
          </w:tcPr>
          <w:p w14:paraId="4B83C826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Efika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19A2305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132414003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0350B73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Payalaman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A925CF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27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Desember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1981</w:t>
            </w:r>
          </w:p>
        </w:tc>
        <w:tc>
          <w:tcPr>
            <w:tcW w:w="3330" w:type="dxa"/>
            <w:vAlign w:val="center"/>
          </w:tcPr>
          <w:p w14:paraId="2B0E989D" w14:textId="59F3BF50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Akut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Ny. 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Postpartum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Spontan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Massage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Effleurage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Bougenville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Raja Ahmad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Tabib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2024</w:t>
            </w:r>
          </w:p>
        </w:tc>
      </w:tr>
      <w:tr w:rsidR="00EA1789" w:rsidRPr="00EA1789" w14:paraId="4A5B3B36" w14:textId="76FF4E5B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686E53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472" w:type="dxa"/>
            <w:vAlign w:val="center"/>
            <w:hideMark/>
          </w:tcPr>
          <w:p w14:paraId="20142FDF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Eka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Afriani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417D3D0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132414004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6248642E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Purwa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Negara</w:t>
            </w: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0E381A5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 Meni 1995</w:t>
            </w:r>
          </w:p>
        </w:tc>
        <w:tc>
          <w:tcPr>
            <w:tcW w:w="3330" w:type="dxa"/>
            <w:vAlign w:val="center"/>
          </w:tcPr>
          <w:p w14:paraId="3B6DE149" w14:textId="202F3C57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Akut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. E S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Gout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Arthritis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Kompres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Hangat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Jahe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Merah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Rumah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Bahagia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Embung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Fatimah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Dinas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Sosial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Kota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2025</w:t>
            </w:r>
          </w:p>
        </w:tc>
      </w:tr>
      <w:tr w:rsidR="00EA1789" w:rsidRPr="00EA1789" w14:paraId="26D2E64F" w14:textId="4F2A9AEA" w:rsidTr="00EA1789">
        <w:trPr>
          <w:trHeight w:val="315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8FB5572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472" w:type="dxa"/>
            <w:vAlign w:val="center"/>
            <w:hideMark/>
          </w:tcPr>
          <w:p w14:paraId="4D09AD30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Fadhilah Mufarrichah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0745DBD0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132414005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2C2175F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Jambi</w:t>
            </w: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1AB7C21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 Oktober 1997</w:t>
            </w:r>
          </w:p>
        </w:tc>
        <w:tc>
          <w:tcPr>
            <w:tcW w:w="3330" w:type="dxa"/>
            <w:vAlign w:val="center"/>
          </w:tcPr>
          <w:p w14:paraId="3085E906" w14:textId="4592EF8D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Akut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Ny. S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Post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Sectio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Caesarea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Ketuban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Pecah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Dini (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Kpd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)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Aromaterapi Bitter Orange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Sebetul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2025</w:t>
            </w:r>
          </w:p>
        </w:tc>
      </w:tr>
      <w:tr w:rsidR="00EA1789" w:rsidRPr="00EA1789" w14:paraId="3FAB62E0" w14:textId="30FCC7D8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3DA31BB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472" w:type="dxa"/>
            <w:vAlign w:val="center"/>
            <w:hideMark/>
          </w:tcPr>
          <w:p w14:paraId="64B27BEB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Lili Wahyuni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2E48CDEC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132414006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2D7B074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Pemangkat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63D281C2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12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Desember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1990</w:t>
            </w:r>
          </w:p>
        </w:tc>
        <w:tc>
          <w:tcPr>
            <w:tcW w:w="3330" w:type="dxa"/>
            <w:vAlign w:val="center"/>
          </w:tcPr>
          <w:p w14:paraId="6C8B7837" w14:textId="518BC13B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Gangguan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Mobilitas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Fisik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Ny. </w:t>
            </w:r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P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Stroke Non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Haemoragic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Rom (Range </w:t>
            </w:r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Of</w:t>
            </w:r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Motion)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Pasif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Di Ruang Melati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Raja Ahmad Thabib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Provinsi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Kepulauan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Riau</w:t>
            </w:r>
          </w:p>
        </w:tc>
      </w:tr>
      <w:tr w:rsidR="00EA1789" w:rsidRPr="00EA1789" w14:paraId="610DF679" w14:textId="7980E5DF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CFD09C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472" w:type="dxa"/>
            <w:vAlign w:val="center"/>
            <w:hideMark/>
          </w:tcPr>
          <w:p w14:paraId="026D38C4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Renta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Febrywati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Silalahi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33277B6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132414008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26B21A1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P.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Siantar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19A0968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08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Februari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1985</w:t>
            </w:r>
          </w:p>
        </w:tc>
        <w:tc>
          <w:tcPr>
            <w:tcW w:w="3330" w:type="dxa"/>
            <w:vAlign w:val="center"/>
          </w:tcPr>
          <w:p w14:paraId="60FF9C5D" w14:textId="317382B6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Akut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Ny. 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Post Ops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Kolesistektomi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Teknik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Genggam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Jari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Mangkai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2024</w:t>
            </w:r>
          </w:p>
        </w:tc>
      </w:tr>
      <w:tr w:rsidR="00EA1789" w:rsidRPr="00EA1789" w14:paraId="513F09E3" w14:textId="376A4AF9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6FB57BF6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472" w:type="dxa"/>
            <w:vAlign w:val="center"/>
            <w:hideMark/>
          </w:tcPr>
          <w:p w14:paraId="20617DD0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Rika Erviana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57244856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132414009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3510264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Toapaya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799B49B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04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1990</w:t>
            </w:r>
          </w:p>
        </w:tc>
        <w:tc>
          <w:tcPr>
            <w:tcW w:w="3330" w:type="dxa"/>
            <w:vAlign w:val="bottom"/>
          </w:tcPr>
          <w:p w14:paraId="03CAF78B" w14:textId="0ED8BCD6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Pola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Nafas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Tidak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Efektif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. L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Penyakit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Paru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Obstruksi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Kronis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(PPOK)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Teknik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lastRenderedPageBreak/>
              <w:t>Pursed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Lip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Breathing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Igd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Kabupaten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Bintan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2025</w:t>
            </w:r>
          </w:p>
        </w:tc>
      </w:tr>
      <w:tr w:rsidR="00EA1789" w:rsidRPr="00EA1789" w14:paraId="290FC6C9" w14:textId="2BD110EB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A6B31F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9</w:t>
            </w:r>
          </w:p>
        </w:tc>
        <w:tc>
          <w:tcPr>
            <w:tcW w:w="1472" w:type="dxa"/>
            <w:vAlign w:val="center"/>
            <w:hideMark/>
          </w:tcPr>
          <w:p w14:paraId="7D699FA8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Rizki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Azmazatin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581EEDD6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132414010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7D751B5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Pangkil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10A7302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12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Desember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1996</w:t>
            </w:r>
          </w:p>
        </w:tc>
        <w:tc>
          <w:tcPr>
            <w:tcW w:w="3330" w:type="dxa"/>
            <w:vAlign w:val="center"/>
          </w:tcPr>
          <w:p w14:paraId="0E82E389" w14:textId="4AAD10E2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Akut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Ny. J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Post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Operasi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Sectio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Caesarea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Mobilisasi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Dini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Kabupaten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Bintan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2024</w:t>
            </w:r>
          </w:p>
        </w:tc>
      </w:tr>
      <w:tr w:rsidR="00EA1789" w:rsidRPr="00EA1789" w14:paraId="3993BA2E" w14:textId="6C6D87F0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D49E5F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472" w:type="dxa"/>
            <w:vAlign w:val="center"/>
            <w:hideMark/>
          </w:tcPr>
          <w:p w14:paraId="7707D925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Seli Susanti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032244E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132414011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1F8513C1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Kemaman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F539CB1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09 Maret 1995</w:t>
            </w:r>
          </w:p>
        </w:tc>
        <w:tc>
          <w:tcPr>
            <w:tcW w:w="3330" w:type="dxa"/>
            <w:vAlign w:val="center"/>
          </w:tcPr>
          <w:p w14:paraId="4104FA39" w14:textId="5E2DEB0C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Hipertermia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An.F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Dengue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Hemorrhagic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Fever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Kompres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Aloevera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Gardenia RSUD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Kabupaten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Bintan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2024</w:t>
            </w:r>
          </w:p>
        </w:tc>
      </w:tr>
      <w:tr w:rsidR="00EA1789" w:rsidRPr="00EA1789" w14:paraId="4646EA78" w14:textId="229F1563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35A405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472" w:type="dxa"/>
            <w:vAlign w:val="center"/>
            <w:hideMark/>
          </w:tcPr>
          <w:p w14:paraId="68641ED4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Maimunah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63FF8C58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132414013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786FE8E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Tembilahan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7846402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05 April 1982</w:t>
            </w:r>
          </w:p>
        </w:tc>
        <w:tc>
          <w:tcPr>
            <w:tcW w:w="3330" w:type="dxa"/>
            <w:vAlign w:val="center"/>
          </w:tcPr>
          <w:p w14:paraId="4C042B44" w14:textId="34C4D965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Manajemen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Kesehatan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Tidak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Efektif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Keluarga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. M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Hipertensi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Senam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Hipertensi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Wilayah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Kerja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Puskesmas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Kampung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Bugis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2025</w:t>
            </w:r>
          </w:p>
        </w:tc>
      </w:tr>
      <w:tr w:rsidR="00EA1789" w:rsidRPr="00EA1789" w14:paraId="34A7C39E" w14:textId="7ED4CA09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99DE0F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472" w:type="dxa"/>
            <w:vAlign w:val="center"/>
            <w:hideMark/>
          </w:tcPr>
          <w:p w14:paraId="28CB9E93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Andek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Sukhairi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Indrawan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268F2E2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132414014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7309B12E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55DF1BE2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330" w:type="dxa"/>
            <w:vAlign w:val="center"/>
          </w:tcPr>
          <w:p w14:paraId="4457AD03" w14:textId="5D55FEB8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Gangguan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Mobilitas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Fisik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. 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Post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Op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Orif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Fraktur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Femur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Range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Of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Motion (Rom)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Senoa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Tanjungpinang</w:t>
            </w:r>
            <w:proofErr w:type="spellEnd"/>
          </w:p>
        </w:tc>
      </w:tr>
      <w:tr w:rsidR="00EA1789" w:rsidRPr="00EA1789" w14:paraId="79693639" w14:textId="4719C9C3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308537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472" w:type="dxa"/>
            <w:vAlign w:val="center"/>
            <w:hideMark/>
          </w:tcPr>
          <w:p w14:paraId="11762E75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Andi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Rizka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Juniawati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7DE10382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132414015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7BBAA45C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Malang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Rapat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2405CF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 Juni 2001</w:t>
            </w:r>
          </w:p>
        </w:tc>
        <w:tc>
          <w:tcPr>
            <w:tcW w:w="3330" w:type="dxa"/>
            <w:vAlign w:val="center"/>
          </w:tcPr>
          <w:p w14:paraId="435E0D6A" w14:textId="3F53EF78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Akut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Ny. </w:t>
            </w:r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S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Post Op Fraktur Clavicula Dan Penerapan Cold Pack Di Ruang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Senoa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</w:p>
        </w:tc>
      </w:tr>
      <w:tr w:rsidR="00EA1789" w:rsidRPr="00EA1789" w14:paraId="7AE9A961" w14:textId="1216B639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45211AE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472" w:type="dxa"/>
            <w:noWrap/>
            <w:vAlign w:val="center"/>
            <w:hideMark/>
          </w:tcPr>
          <w:p w14:paraId="6B7D2C7B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Ayu Putri Ananda</w:t>
            </w:r>
          </w:p>
        </w:tc>
        <w:tc>
          <w:tcPr>
            <w:tcW w:w="1530" w:type="dxa"/>
            <w:shd w:val="clear" w:color="000000" w:fill="FFFFFF"/>
            <w:noWrap/>
            <w:vAlign w:val="center"/>
            <w:hideMark/>
          </w:tcPr>
          <w:p w14:paraId="3C20569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132414016</w:t>
            </w:r>
          </w:p>
        </w:tc>
        <w:tc>
          <w:tcPr>
            <w:tcW w:w="1540" w:type="dxa"/>
            <w:shd w:val="clear" w:color="000000" w:fill="FFFFFF"/>
            <w:noWrap/>
            <w:vAlign w:val="center"/>
            <w:hideMark/>
          </w:tcPr>
          <w:p w14:paraId="6C04F7BB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Kijang</w:t>
            </w:r>
            <w:proofErr w:type="spellEnd"/>
          </w:p>
        </w:tc>
        <w:tc>
          <w:tcPr>
            <w:tcW w:w="1693" w:type="dxa"/>
            <w:shd w:val="clear" w:color="000000" w:fill="FFFFFF"/>
            <w:noWrap/>
            <w:vAlign w:val="center"/>
            <w:hideMark/>
          </w:tcPr>
          <w:p w14:paraId="15A0C316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 Juli 2002</w:t>
            </w:r>
          </w:p>
        </w:tc>
        <w:tc>
          <w:tcPr>
            <w:tcW w:w="3330" w:type="dxa"/>
            <w:vAlign w:val="center"/>
          </w:tcPr>
          <w:p w14:paraId="0C596434" w14:textId="4A8BE314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Gangguan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Mobilitas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Fisik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Ny.L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Post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Operasi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Laparatomy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Tumor Hati Dan Penerapan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Mobilisasi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Dini Di Ruang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Senoa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Rsal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</w:p>
        </w:tc>
      </w:tr>
      <w:tr w:rsidR="00EA1789" w:rsidRPr="00EA1789" w14:paraId="6DDAF508" w14:textId="73934636" w:rsidTr="00EA1789">
        <w:trPr>
          <w:trHeight w:val="315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113E872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472" w:type="dxa"/>
            <w:vAlign w:val="center"/>
            <w:hideMark/>
          </w:tcPr>
          <w:p w14:paraId="23C94125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Clara Egidya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Mariyadi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7AD4F94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132414017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7478DCAC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Tarempa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5BB6AE6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 Maret 2002</w:t>
            </w:r>
          </w:p>
        </w:tc>
        <w:tc>
          <w:tcPr>
            <w:tcW w:w="3330" w:type="dxa"/>
            <w:vAlign w:val="center"/>
          </w:tcPr>
          <w:p w14:paraId="73F97E8C" w14:textId="4590492E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Keletihan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Ny.Z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Chronic Kidney Disease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Terapi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Pijat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Kaki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Icu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2025</w:t>
            </w:r>
          </w:p>
        </w:tc>
      </w:tr>
      <w:tr w:rsidR="00EA1789" w:rsidRPr="00EA1789" w14:paraId="157E2937" w14:textId="4B5438AF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3F7314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472" w:type="dxa"/>
            <w:vAlign w:val="center"/>
            <w:hideMark/>
          </w:tcPr>
          <w:p w14:paraId="3D29ACD5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Dewi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Yuhanda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02D84AE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132414018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0C0975BE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Tanjungpinang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61F6C2D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 Juli 2002</w:t>
            </w:r>
          </w:p>
        </w:tc>
        <w:tc>
          <w:tcPr>
            <w:tcW w:w="3330" w:type="dxa"/>
            <w:vAlign w:val="center"/>
          </w:tcPr>
          <w:p w14:paraId="790F7CA5" w14:textId="0E9647F5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Risiko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Perfusi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Selebral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Tidak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Efektif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Hipertensi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Slow Back Massage Di Ruang Dahlia Raja Ahmad Thabib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</w:p>
        </w:tc>
      </w:tr>
      <w:tr w:rsidR="00EA1789" w:rsidRPr="00EA1789" w14:paraId="59AB0B16" w14:textId="3653334F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3FFE8E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17</w:t>
            </w:r>
          </w:p>
        </w:tc>
        <w:tc>
          <w:tcPr>
            <w:tcW w:w="1472" w:type="dxa"/>
            <w:vAlign w:val="center"/>
            <w:hideMark/>
          </w:tcPr>
          <w:p w14:paraId="2B96385D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Endang Ayu Lestari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3CFD10D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132414019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532A6BF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Parit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Kenipan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1D7DB64F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08 Maret 2002</w:t>
            </w:r>
          </w:p>
        </w:tc>
        <w:tc>
          <w:tcPr>
            <w:tcW w:w="3330" w:type="dxa"/>
            <w:vAlign w:val="center"/>
          </w:tcPr>
          <w:p w14:paraId="30E4251B" w14:textId="6051491F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Nyeri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Akut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Tn.H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Post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Operasi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Hernia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Inguinalis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Penerapan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Aromaterapi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Lemon Di Ruang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Senoa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</w:p>
        </w:tc>
      </w:tr>
      <w:tr w:rsidR="00EA1789" w:rsidRPr="00EA1789" w14:paraId="2620640A" w14:textId="296F0F6B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11D52E6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472" w:type="dxa"/>
            <w:vAlign w:val="center"/>
            <w:hideMark/>
          </w:tcPr>
          <w:p w14:paraId="3A62C07F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Ghina Kalbiah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797FAB1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132414020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3EB4C2D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Pekanbaru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37A2EE3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 Mei 2003</w:t>
            </w:r>
          </w:p>
        </w:tc>
        <w:tc>
          <w:tcPr>
            <w:tcW w:w="3330" w:type="dxa"/>
            <w:vAlign w:val="center"/>
          </w:tcPr>
          <w:p w14:paraId="24AF3797" w14:textId="6BFDEEB9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Nyeri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Akut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Ny.T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Post Sectio Caesarea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Ketuban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Pecah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Dini (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Kpd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) Dan Penerapan Relaksasi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Genggam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Jari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Ruangan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Sebetul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</w:p>
        </w:tc>
      </w:tr>
      <w:tr w:rsidR="00EA1789" w:rsidRPr="00EA1789" w14:paraId="4E674E30" w14:textId="07BC26B9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43AA8C81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472" w:type="dxa"/>
            <w:vAlign w:val="center"/>
            <w:hideMark/>
          </w:tcPr>
          <w:p w14:paraId="00DD110A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Ivy Hani Anggita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3BE3521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132414021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6CC460C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Tanjungpinang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4C13271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18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Februari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2002</w:t>
            </w:r>
          </w:p>
        </w:tc>
        <w:tc>
          <w:tcPr>
            <w:tcW w:w="3330" w:type="dxa"/>
            <w:vAlign w:val="center"/>
          </w:tcPr>
          <w:p w14:paraId="58262FE4" w14:textId="71214305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Gangguan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Persepsi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Sensori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Halusinasi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Pendengaran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Tn.M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Skizofrenia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Paranoid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Terapi Thought Stopping </w:t>
            </w:r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Di</w:t>
            </w:r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Ruang Mandau 2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Rsj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Tampan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Pekanbaru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2025</w:t>
            </w:r>
          </w:p>
        </w:tc>
      </w:tr>
      <w:tr w:rsidR="00EA1789" w:rsidRPr="00EA1789" w14:paraId="4D7B4EC0" w14:textId="2414FBD2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6C2F595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472" w:type="dxa"/>
            <w:vAlign w:val="center"/>
            <w:hideMark/>
          </w:tcPr>
          <w:p w14:paraId="6F83002C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Jeny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Afriani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0FAA803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132414022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38EFFD6C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Dabo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Singkep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69D9DD8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01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Februari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2003</w:t>
            </w:r>
          </w:p>
        </w:tc>
        <w:tc>
          <w:tcPr>
            <w:tcW w:w="3330" w:type="dxa"/>
            <w:vAlign w:val="center"/>
          </w:tcPr>
          <w:p w14:paraId="540D7B6F" w14:textId="0C7BDD19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Nyeri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Akut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Ny.P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Post Sectio Caesarea Cephalopelvic Disproportion (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Cpd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) Dan Penerapan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Aromaterapi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Lavender Di Ruang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Sebetul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</w:p>
        </w:tc>
      </w:tr>
      <w:tr w:rsidR="00EA1789" w:rsidRPr="00EA1789" w14:paraId="032259F3" w14:textId="06DDB9D7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E88F66B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472" w:type="dxa"/>
            <w:vAlign w:val="center"/>
            <w:hideMark/>
          </w:tcPr>
          <w:p w14:paraId="3762121B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Nureza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Rahmadani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485D683B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132414023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083DD10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Dabo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Singkep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68915C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 Januari 1997</w:t>
            </w:r>
          </w:p>
        </w:tc>
        <w:tc>
          <w:tcPr>
            <w:tcW w:w="3330" w:type="dxa"/>
            <w:vAlign w:val="center"/>
          </w:tcPr>
          <w:p w14:paraId="032F1199" w14:textId="320B68BC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Nyeri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Tn.D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Rhematoid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Athritis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Penerapan Kompres Air Jahe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Rumah Bahagia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Bintan</w:t>
            </w:r>
            <w:proofErr w:type="spellEnd"/>
          </w:p>
        </w:tc>
      </w:tr>
      <w:tr w:rsidR="00EA1789" w:rsidRPr="00EA1789" w14:paraId="328C3AC6" w14:textId="7ABDB4F5" w:rsidTr="00EA1789">
        <w:trPr>
          <w:trHeight w:val="6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7E1802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1472" w:type="dxa"/>
            <w:vAlign w:val="center"/>
            <w:hideMark/>
          </w:tcPr>
          <w:p w14:paraId="00FEB0A4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Putri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45CB44D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132414025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46164436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Teluk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Kecik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Kundur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5F43B06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20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april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2002</w:t>
            </w:r>
          </w:p>
        </w:tc>
        <w:tc>
          <w:tcPr>
            <w:tcW w:w="3330" w:type="dxa"/>
            <w:vAlign w:val="center"/>
          </w:tcPr>
          <w:p w14:paraId="5AD411D7" w14:textId="3BA315E5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Nyeri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Akut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Tn.S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Post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Operasi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Hernia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Terapi Musik Di Ruang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Senoa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Dr.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Rsal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Midiyato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</w:p>
        </w:tc>
      </w:tr>
      <w:tr w:rsidR="00EA1789" w:rsidRPr="00EA1789" w14:paraId="6130F9B9" w14:textId="7A8BD611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48B79C7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472" w:type="dxa"/>
            <w:vAlign w:val="center"/>
            <w:hideMark/>
          </w:tcPr>
          <w:p w14:paraId="46FB4A17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Putri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Apricilia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Nurlis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315636AA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132414026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50FC79C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Tanjungpinang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00D8997E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 April 2001</w:t>
            </w:r>
          </w:p>
        </w:tc>
        <w:tc>
          <w:tcPr>
            <w:tcW w:w="3330" w:type="dxa"/>
            <w:vAlign w:val="center"/>
          </w:tcPr>
          <w:p w14:paraId="61A04F3F" w14:textId="36D872EE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Nyeri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Akut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Tn.S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Gastritis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Rebusan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Air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Kunyit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Rumah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Bahagia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Bintan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2025</w:t>
            </w:r>
          </w:p>
        </w:tc>
      </w:tr>
      <w:tr w:rsidR="00EA1789" w:rsidRPr="00EA1789" w14:paraId="368700C7" w14:textId="28BDD4AD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EE90816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472" w:type="dxa"/>
            <w:vAlign w:val="center"/>
            <w:hideMark/>
          </w:tcPr>
          <w:p w14:paraId="3CE7F5EE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Putri Yani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29D27F4F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132414027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17FAF81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P.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Mentebung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120BEDE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02 November 2000</w:t>
            </w:r>
          </w:p>
        </w:tc>
        <w:tc>
          <w:tcPr>
            <w:tcW w:w="3330" w:type="dxa"/>
            <w:vAlign w:val="center"/>
          </w:tcPr>
          <w:p w14:paraId="1594BDE0" w14:textId="2192E5C3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Tn.K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Gangguan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Persepsi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Sensori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: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Halusinasi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Pendengaran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Terapi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Okupasi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Rsj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Tampan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Riau</w:t>
            </w:r>
          </w:p>
        </w:tc>
      </w:tr>
      <w:tr w:rsidR="00EA1789" w:rsidRPr="00EA1789" w14:paraId="1FB9BC62" w14:textId="1B851E5E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435908E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72" w:type="dxa"/>
            <w:vAlign w:val="center"/>
            <w:hideMark/>
          </w:tcPr>
          <w:p w14:paraId="45F7959E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Rima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Alfiana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463395F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132414028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32FEC07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Sungai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Buluh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7229BB50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05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mei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2002</w:t>
            </w:r>
          </w:p>
        </w:tc>
        <w:tc>
          <w:tcPr>
            <w:tcW w:w="3330" w:type="dxa"/>
            <w:vAlign w:val="center"/>
          </w:tcPr>
          <w:p w14:paraId="5CEABC49" w14:textId="029D7906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Menyusui Tidak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Efektif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Ny.L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Post Sectio Caesare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Ketuban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Pecah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Dini (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Kpd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) Dan Penerapan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Massege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Oksitosin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Di Ruang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Boungenvill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Raja Ahmad Tabib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Provinsi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Kepulauan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Riau</w:t>
            </w:r>
          </w:p>
        </w:tc>
      </w:tr>
      <w:tr w:rsidR="00EA1789" w:rsidRPr="00EA1789" w14:paraId="62E39310" w14:textId="6E389BFD" w:rsidTr="00EA1789">
        <w:trPr>
          <w:trHeight w:val="6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337CC06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26</w:t>
            </w:r>
          </w:p>
        </w:tc>
        <w:tc>
          <w:tcPr>
            <w:tcW w:w="1472" w:type="dxa"/>
            <w:vAlign w:val="center"/>
            <w:hideMark/>
          </w:tcPr>
          <w:p w14:paraId="53ED6610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Suryan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Nurmasyitah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55715452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132414032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1B32A04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Tanjung Balai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Karimun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003B1A10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02 April 2002</w:t>
            </w:r>
          </w:p>
        </w:tc>
        <w:tc>
          <w:tcPr>
            <w:tcW w:w="3330" w:type="dxa"/>
            <w:vAlign w:val="center"/>
          </w:tcPr>
          <w:p w14:paraId="0CC53DB0" w14:textId="6FB86124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Gangguan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Pertukaran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Gas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Ny.L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Acute Decompensated Heart Failure (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Adhf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) Dan Penerapan Posisi Semi Fowler 30 – 45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Icu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Raja Ahmad Tabib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202</w:t>
            </w:r>
          </w:p>
        </w:tc>
      </w:tr>
      <w:tr w:rsidR="00EA1789" w:rsidRPr="00EA1789" w14:paraId="24828FA8" w14:textId="0F7383DD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4F8DCA2B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472" w:type="dxa"/>
            <w:vAlign w:val="center"/>
            <w:hideMark/>
          </w:tcPr>
          <w:p w14:paraId="0D91A90B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Trisna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Wati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280EC12C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132414033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273552F2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Putik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3BBC34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25 Agustus 2000</w:t>
            </w:r>
          </w:p>
        </w:tc>
        <w:tc>
          <w:tcPr>
            <w:tcW w:w="3330" w:type="dxa"/>
            <w:vAlign w:val="center"/>
          </w:tcPr>
          <w:p w14:paraId="5D966A68" w14:textId="4ECEDE93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Hipervolemia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Ny.K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Chronic Kidney Disease (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Ckd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) Dan Penerapan Ankle Pump Exercise Dan Elevasi Kaki Di Ruang Dahlia Rsud Raja Ahmad Thabib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Tanjungpinang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2025</w:t>
            </w:r>
          </w:p>
        </w:tc>
      </w:tr>
      <w:tr w:rsidR="00EA1789" w:rsidRPr="00EA1789" w14:paraId="009B3A03" w14:textId="713D83F1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3FCDF79F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472" w:type="dxa"/>
            <w:vAlign w:val="center"/>
            <w:hideMark/>
          </w:tcPr>
          <w:p w14:paraId="5BA17590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Yolanda Putri Jotama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5C27F73E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132414035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638CC9AF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Penuba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2B223543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 April 2001</w:t>
            </w:r>
          </w:p>
        </w:tc>
        <w:tc>
          <w:tcPr>
            <w:tcW w:w="3330" w:type="dxa"/>
            <w:vAlign w:val="center"/>
          </w:tcPr>
          <w:p w14:paraId="5FFBACE2" w14:textId="6D0B46A1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Bersihan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Jalan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Nafas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Tidak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Efektif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. S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Ppok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Teknik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Clapping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Dahlia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Raja Ahmad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Thabib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Kota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Tanjung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Pinang</w:t>
            </w:r>
          </w:p>
        </w:tc>
      </w:tr>
      <w:tr w:rsidR="00EA1789" w:rsidRPr="00EA1789" w14:paraId="6912C45C" w14:textId="64A179DC" w:rsidTr="00EA1789">
        <w:trPr>
          <w:trHeight w:val="6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E0D23BC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472" w:type="dxa"/>
            <w:vAlign w:val="center"/>
            <w:hideMark/>
          </w:tcPr>
          <w:p w14:paraId="3920C84D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Yugi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Amaliandini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39B11195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132414037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62ED3CC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Teluk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Uma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Karimun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4241164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 September 2002</w:t>
            </w:r>
          </w:p>
        </w:tc>
        <w:tc>
          <w:tcPr>
            <w:tcW w:w="3330" w:type="dxa"/>
            <w:vAlign w:val="center"/>
          </w:tcPr>
          <w:p w14:paraId="21CCD201" w14:textId="46199E94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Bersihan Jalan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Nafas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Tidak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Efektif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An.H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Bronkopneumonia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Terapi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Uap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Minyak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Kayu Putih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Ruangan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Anyelir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Rumah Sakit Raja Ahmad Thabib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Provinsi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Kepulauan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Riau</w:t>
            </w:r>
          </w:p>
        </w:tc>
      </w:tr>
      <w:tr w:rsidR="00EA1789" w:rsidRPr="00EA1789" w14:paraId="314E98B1" w14:textId="5FE573D2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1003FB74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472" w:type="dxa"/>
            <w:vAlign w:val="center"/>
            <w:hideMark/>
          </w:tcPr>
          <w:p w14:paraId="03D2588D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Yusnita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Fiandari</w:t>
            </w:r>
            <w:proofErr w:type="spellEnd"/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379BD0AC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132414038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126958A0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Kijang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6E79ADF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 Juni 2002</w:t>
            </w:r>
          </w:p>
        </w:tc>
        <w:tc>
          <w:tcPr>
            <w:tcW w:w="3330" w:type="dxa"/>
            <w:vAlign w:val="center"/>
          </w:tcPr>
          <w:p w14:paraId="00993A40" w14:textId="1FC87876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Bersihan Jalan Napas Tidak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Efektif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Ny.N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Ppok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Eksaserbasi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Active Cycle </w:t>
            </w:r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Of</w:t>
            </w:r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Breathing Technique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Igd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Rsud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Raja Ahmad Thabib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Provinsi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Tahun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2025</w:t>
            </w:r>
          </w:p>
        </w:tc>
      </w:tr>
      <w:tr w:rsidR="00EA1789" w:rsidRPr="00EA1789" w14:paraId="41E6F511" w14:textId="68C2065E" w:rsidTr="00EA1789">
        <w:trPr>
          <w:trHeight w:val="3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2F449E0F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472" w:type="dxa"/>
            <w:vAlign w:val="center"/>
            <w:hideMark/>
          </w:tcPr>
          <w:p w14:paraId="76708488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Ahmad Saifuddin Azhary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55994280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132414040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52AD763D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Tarempa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639DE41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02 November 2001</w:t>
            </w:r>
          </w:p>
        </w:tc>
        <w:tc>
          <w:tcPr>
            <w:tcW w:w="3330" w:type="dxa"/>
            <w:vAlign w:val="center"/>
          </w:tcPr>
          <w:p w14:paraId="767B2EE1" w14:textId="356D97F3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Gangguan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Persepsi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Sensori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Pada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Tn.B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Halusinasi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Pendengaran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Terapi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Gambar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Ruang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Mandau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2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Rsj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Tampan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Pekanbaru</w:t>
            </w:r>
          </w:p>
        </w:tc>
      </w:tr>
      <w:tr w:rsidR="00EA1789" w:rsidRPr="00EA1789" w14:paraId="39E01380" w14:textId="486B1407" w:rsidTr="00EA1789">
        <w:trPr>
          <w:trHeight w:val="600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4545D7F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1472" w:type="dxa"/>
            <w:vAlign w:val="center"/>
            <w:hideMark/>
          </w:tcPr>
          <w:p w14:paraId="4393C68D" w14:textId="77777777" w:rsidR="00EA1789" w:rsidRPr="00EA1789" w:rsidRDefault="00EA1789" w:rsidP="00EA17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Maulina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Husna</w:t>
            </w:r>
          </w:p>
        </w:tc>
        <w:tc>
          <w:tcPr>
            <w:tcW w:w="1530" w:type="dxa"/>
            <w:shd w:val="clear" w:color="000000" w:fill="FFFFFF"/>
            <w:vAlign w:val="center"/>
            <w:hideMark/>
          </w:tcPr>
          <w:p w14:paraId="1734DAE7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132414042</w:t>
            </w:r>
          </w:p>
        </w:tc>
        <w:tc>
          <w:tcPr>
            <w:tcW w:w="1540" w:type="dxa"/>
            <w:shd w:val="clear" w:color="000000" w:fill="FFFFFF"/>
            <w:vAlign w:val="center"/>
            <w:hideMark/>
          </w:tcPr>
          <w:p w14:paraId="67642D19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Tanjunng</w:t>
            </w:r>
            <w:proofErr w:type="spellEnd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Balai </w:t>
            </w:r>
            <w:proofErr w:type="spellStart"/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Karimum</w:t>
            </w:r>
            <w:proofErr w:type="spellEnd"/>
          </w:p>
        </w:tc>
        <w:tc>
          <w:tcPr>
            <w:tcW w:w="1693" w:type="dxa"/>
            <w:shd w:val="clear" w:color="000000" w:fill="FFFFFF"/>
            <w:vAlign w:val="center"/>
            <w:hideMark/>
          </w:tcPr>
          <w:p w14:paraId="09231298" w14:textId="77777777" w:rsidR="00EA1789" w:rsidRPr="00EA1789" w:rsidRDefault="00EA1789" w:rsidP="00EA178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A1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 Mei 2002</w:t>
            </w:r>
          </w:p>
        </w:tc>
        <w:tc>
          <w:tcPr>
            <w:tcW w:w="3330" w:type="dxa"/>
            <w:vAlign w:val="center"/>
          </w:tcPr>
          <w:p w14:paraId="4EEC26B6" w14:textId="162FE92E" w:rsidR="00EA1789" w:rsidRPr="00EA1789" w:rsidRDefault="00EA1789" w:rsidP="00EA1789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Asuhan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Keperawatan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Ansietas Pada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An.S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Kejang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Demam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Penerapan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Terapi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Mewarnai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Di Ruang Subi Kecil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Rumkital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DR,Midiyanto</w:t>
            </w:r>
            <w:proofErr w:type="spellEnd"/>
            <w:proofErr w:type="gram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>Suratani</w:t>
            </w:r>
            <w:proofErr w:type="spellEnd"/>
            <w:r w:rsidRPr="00EA1789">
              <w:rPr>
                <w:rFonts w:ascii="Arial" w:hAnsi="Arial" w:cs="Arial"/>
                <w:color w:val="000000"/>
                <w:sz w:val="20"/>
                <w:szCs w:val="20"/>
              </w:rPr>
              <w:t xml:space="preserve"> Tanjung Pinang</w:t>
            </w:r>
          </w:p>
        </w:tc>
      </w:tr>
    </w:tbl>
    <w:p w14:paraId="611FF61C" w14:textId="77777777" w:rsidR="00663477" w:rsidRPr="00EA1789" w:rsidRDefault="00663477" w:rsidP="00EA1789"/>
    <w:sectPr w:rsidR="00663477" w:rsidRPr="00EA1789" w:rsidSect="00EA178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22"/>
    <w:rsid w:val="0015791B"/>
    <w:rsid w:val="002579E8"/>
    <w:rsid w:val="003F3C7A"/>
    <w:rsid w:val="00441FD1"/>
    <w:rsid w:val="00470810"/>
    <w:rsid w:val="00663477"/>
    <w:rsid w:val="00716294"/>
    <w:rsid w:val="00DE3022"/>
    <w:rsid w:val="00E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ECF6"/>
  <w15:chartTrackingRefBased/>
  <w15:docId w15:val="{48B91A71-6FDC-42C5-A8E6-983C4D5E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2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1</cp:revision>
  <cp:lastPrinted>2025-12-01T08:30:00Z</cp:lastPrinted>
  <dcterms:created xsi:type="dcterms:W3CDTF">2025-12-01T08:15:00Z</dcterms:created>
  <dcterms:modified xsi:type="dcterms:W3CDTF">2025-12-01T08:33:00Z</dcterms:modified>
</cp:coreProperties>
</file>