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3E6" w14:textId="26D12A26" w:rsidR="0028391E" w:rsidRPr="00FE449B" w:rsidRDefault="003E769A" w:rsidP="00FE449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E449B">
        <w:rPr>
          <w:rFonts w:ascii="Arial" w:hAnsi="Arial" w:cs="Arial"/>
          <w:b/>
          <w:bCs/>
          <w:sz w:val="40"/>
          <w:szCs w:val="40"/>
          <w:u w:val="single"/>
        </w:rPr>
        <w:t xml:space="preserve">GitHub </w:t>
      </w:r>
      <w:proofErr w:type="spellStart"/>
      <w:r w:rsidRPr="00FE449B">
        <w:rPr>
          <w:rFonts w:ascii="Arial" w:hAnsi="Arial" w:cs="Arial"/>
          <w:b/>
          <w:bCs/>
          <w:sz w:val="40"/>
          <w:szCs w:val="40"/>
          <w:u w:val="single"/>
        </w:rPr>
        <w:t>Actions</w:t>
      </w:r>
      <w:proofErr w:type="spellEnd"/>
    </w:p>
    <w:p w14:paraId="6A112F08" w14:textId="77777777" w:rsidR="003E769A" w:rsidRDefault="003E769A">
      <w:pPr>
        <w:rPr>
          <w:rFonts w:ascii="Arial" w:hAnsi="Arial" w:cs="Arial"/>
        </w:rPr>
      </w:pPr>
    </w:p>
    <w:p w14:paraId="51BBFB53" w14:textId="77777777" w:rsidR="00FE449B" w:rsidRDefault="00FE449B">
      <w:pPr>
        <w:rPr>
          <w:rFonts w:ascii="Arial" w:hAnsi="Arial" w:cs="Arial"/>
        </w:rPr>
      </w:pPr>
    </w:p>
    <w:p w14:paraId="6D78C172" w14:textId="77777777" w:rsidR="00FE449B" w:rsidRPr="0009554D" w:rsidRDefault="00FE449B">
      <w:pPr>
        <w:rPr>
          <w:rFonts w:ascii="Arial" w:hAnsi="Arial" w:cs="Arial"/>
        </w:rPr>
      </w:pPr>
    </w:p>
    <w:p w14:paraId="0E846552" w14:textId="5DF36829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Ej1:</w:t>
      </w:r>
    </w:p>
    <w:p w14:paraId="2FF0EFD4" w14:textId="77777777" w:rsidR="0009554D" w:rsidRPr="0009554D" w:rsidRDefault="0009554D" w:rsidP="0009554D">
      <w:pPr>
        <w:rPr>
          <w:rFonts w:ascii="Arial" w:hAnsi="Arial" w:cs="Arial"/>
          <w:i/>
          <w:iCs/>
          <w:color w:val="7030A0"/>
        </w:rPr>
      </w:pPr>
      <w:proofErr w:type="spellStart"/>
      <w:r w:rsidRPr="0009554D">
        <w:rPr>
          <w:rFonts w:ascii="Arial" w:hAnsi="Arial" w:cs="Arial"/>
          <w:i/>
          <w:iCs/>
          <w:color w:val="7030A0"/>
        </w:rPr>
        <w:t>Workflows</w:t>
      </w:r>
      <w:proofErr w:type="spellEnd"/>
      <w:r w:rsidRPr="0009554D">
        <w:rPr>
          <w:rFonts w:ascii="Arial" w:hAnsi="Arial" w:cs="Arial"/>
          <w:i/>
          <w:iCs/>
          <w:color w:val="7030A0"/>
        </w:rPr>
        <w:t> </w:t>
      </w:r>
      <w:hyperlink r:id="rId4" w:history="1">
        <w:r w:rsidRPr="0009554D">
          <w:rPr>
            <w:rStyle w:val="Hipervnculo"/>
            <w:rFonts w:ascii="Arial" w:hAnsi="Arial" w:cs="Arial"/>
            <w:i/>
            <w:iCs/>
            <w:color w:val="7030A0"/>
          </w:rPr>
          <w:t>run</w:t>
        </w:r>
      </w:hyperlink>
      <w:r w:rsidRPr="0009554D">
        <w:rPr>
          <w:rFonts w:ascii="Arial" w:hAnsi="Arial" w:cs="Arial"/>
          <w:i/>
          <w:iCs/>
          <w:color w:val="7030A0"/>
        </w:rPr>
        <w:t> </w:t>
      </w:r>
      <w:proofErr w:type="spellStart"/>
      <w:r w:rsidRPr="0009554D">
        <w:rPr>
          <w:rFonts w:ascii="Arial" w:hAnsi="Arial" w:cs="Arial"/>
          <w:i/>
          <w:iCs/>
          <w:color w:val="7030A0"/>
        </w:rPr>
        <w:t>when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a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specific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activity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happens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on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GitHub, at a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scheduled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time,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or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when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an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event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outside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of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GitHub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occurs</w:t>
      </w:r>
      <w:proofErr w:type="spellEnd"/>
      <w:r w:rsidRPr="0009554D">
        <w:rPr>
          <w:rFonts w:ascii="Arial" w:hAnsi="Arial" w:cs="Arial"/>
          <w:i/>
          <w:iCs/>
          <w:color w:val="7030A0"/>
        </w:rPr>
        <w:t>.</w:t>
      </w:r>
    </w:p>
    <w:p w14:paraId="492D6DCF" w14:textId="02E561ED" w:rsidR="0009554D" w:rsidRPr="0009554D" w:rsidRDefault="0009554D" w:rsidP="0009554D">
      <w:pPr>
        <w:rPr>
          <w:rFonts w:ascii="Arial" w:hAnsi="Arial" w:cs="Arial"/>
          <w:i/>
          <w:iCs/>
          <w:color w:val="7030A0"/>
        </w:rPr>
      </w:pPr>
      <w:proofErr w:type="spellStart"/>
      <w:r w:rsidRPr="0009554D">
        <w:rPr>
          <w:rFonts w:ascii="Arial" w:hAnsi="Arial" w:cs="Arial"/>
          <w:i/>
          <w:iCs/>
          <w:color w:val="7030A0"/>
        </w:rPr>
        <w:t>Every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workflow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declares </w:t>
      </w:r>
      <w:proofErr w:type="spellStart"/>
      <w:r w:rsidRPr="0009554D">
        <w:rPr>
          <w:rFonts w:ascii="Arial" w:hAnsi="Arial" w:cs="Arial"/>
          <w:i/>
          <w:iCs/>
          <w:color w:val="7030A0"/>
        </w:rPr>
        <w:t>which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event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should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trigger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it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by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setting</w:t>
      </w:r>
      <w:proofErr w:type="spellEnd"/>
      <w:r w:rsidRPr="0009554D">
        <w:rPr>
          <w:rFonts w:ascii="Arial" w:hAnsi="Arial" w:cs="Arial"/>
          <w:i/>
          <w:iCs/>
          <w:color w:val="7030A0"/>
        </w:rPr>
        <w:t> </w:t>
      </w:r>
      <w:proofErr w:type="spellStart"/>
      <w:r w:rsidRPr="0009554D">
        <w:rPr>
          <w:rFonts w:ascii="Arial" w:hAnsi="Arial" w:cs="Arial"/>
          <w:i/>
          <w:iCs/>
          <w:color w:val="7030A0"/>
        </w:rPr>
        <w:t>on</w:t>
      </w:r>
      <w:proofErr w:type="spellEnd"/>
      <w:r w:rsidRPr="0009554D">
        <w:rPr>
          <w:rFonts w:ascii="Arial" w:hAnsi="Arial" w:cs="Arial"/>
          <w:i/>
          <w:iCs/>
          <w:color w:val="7030A0"/>
        </w:rPr>
        <w:t> </w:t>
      </w:r>
      <w:proofErr w:type="spellStart"/>
      <w:r w:rsidRPr="0009554D">
        <w:rPr>
          <w:rFonts w:ascii="Arial" w:hAnsi="Arial" w:cs="Arial"/>
          <w:i/>
          <w:iCs/>
          <w:color w:val="7030A0"/>
        </w:rPr>
        <w:t>to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a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string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identifying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an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event</w:t>
      </w:r>
      <w:proofErr w:type="spellEnd"/>
      <w:r w:rsidRPr="0009554D">
        <w:rPr>
          <w:rFonts w:ascii="Arial" w:hAnsi="Arial" w:cs="Arial"/>
          <w:i/>
          <w:iCs/>
          <w:color w:val="7030A0"/>
        </w:rPr>
        <w:t>.</w:t>
      </w:r>
    </w:p>
    <w:p w14:paraId="24E79B89" w14:textId="12780A52" w:rsidR="009E3D28" w:rsidRPr="0009554D" w:rsidRDefault="0009554D">
      <w:pPr>
        <w:rPr>
          <w:rFonts w:ascii="Arial" w:hAnsi="Arial" w:cs="Arial"/>
          <w:i/>
          <w:iCs/>
          <w:color w:val="7030A0"/>
        </w:rPr>
      </w:pPr>
      <w:proofErr w:type="spellStart"/>
      <w:r w:rsidRPr="0009554D">
        <w:rPr>
          <w:rFonts w:ascii="Arial" w:hAnsi="Arial" w:cs="Arial"/>
          <w:i/>
          <w:iCs/>
          <w:color w:val="7030A0"/>
        </w:rPr>
        <w:t>To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get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started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, </w:t>
      </w:r>
      <w:proofErr w:type="spellStart"/>
      <w:r w:rsidRPr="0009554D">
        <w:rPr>
          <w:rFonts w:ascii="Arial" w:hAnsi="Arial" w:cs="Arial"/>
          <w:i/>
          <w:iCs/>
          <w:color w:val="7030A0"/>
        </w:rPr>
        <w:t>let's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run </w:t>
      </w:r>
      <w:proofErr w:type="spellStart"/>
      <w:r w:rsidRPr="0009554D">
        <w:rPr>
          <w:rFonts w:ascii="Arial" w:hAnsi="Arial" w:cs="Arial"/>
          <w:i/>
          <w:iCs/>
          <w:color w:val="7030A0"/>
        </w:rPr>
        <w:t>this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workflow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whenever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the</w:t>
      </w:r>
      <w:proofErr w:type="spellEnd"/>
      <w:r w:rsidRPr="0009554D">
        <w:rPr>
          <w:rFonts w:ascii="Arial" w:hAnsi="Arial" w:cs="Arial"/>
          <w:i/>
          <w:iCs/>
          <w:color w:val="7030A0"/>
        </w:rPr>
        <w:t> </w:t>
      </w:r>
      <w:proofErr w:type="spellStart"/>
      <w:r w:rsidRPr="0009554D">
        <w:rPr>
          <w:rFonts w:ascii="Arial" w:hAnsi="Arial" w:cs="Arial"/>
          <w:i/>
          <w:iCs/>
          <w:color w:val="7030A0"/>
        </w:rPr>
        <w:t>push</w:t>
      </w:r>
      <w:proofErr w:type="spellEnd"/>
      <w:r w:rsidRPr="0009554D">
        <w:rPr>
          <w:rFonts w:ascii="Arial" w:hAnsi="Arial" w:cs="Arial"/>
          <w:i/>
          <w:iCs/>
          <w:color w:val="7030A0"/>
        </w:rPr>
        <w:t> </w:t>
      </w:r>
      <w:proofErr w:type="spellStart"/>
      <w:r w:rsidRPr="0009554D">
        <w:rPr>
          <w:rFonts w:ascii="Arial" w:hAnsi="Arial" w:cs="Arial"/>
          <w:i/>
          <w:iCs/>
          <w:color w:val="7030A0"/>
        </w:rPr>
        <w:t>event</w:t>
      </w:r>
      <w:proofErr w:type="spellEnd"/>
      <w:r w:rsidRPr="0009554D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i/>
          <w:iCs/>
          <w:color w:val="7030A0"/>
        </w:rPr>
        <w:t>occurs</w:t>
      </w:r>
      <w:proofErr w:type="spellEnd"/>
      <w:r w:rsidRPr="0009554D">
        <w:rPr>
          <w:rFonts w:ascii="Arial" w:hAnsi="Arial" w:cs="Arial"/>
          <w:i/>
          <w:iCs/>
          <w:color w:val="7030A0"/>
        </w:rPr>
        <w:t>.</w:t>
      </w:r>
    </w:p>
    <w:p w14:paraId="5851D9E8" w14:textId="0A3017D6" w:rsidR="003E769A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720F1487" wp14:editId="0A2DBACA">
            <wp:extent cx="5400040" cy="1463675"/>
            <wp:effectExtent l="0" t="0" r="0" b="3175"/>
            <wp:docPr id="60393199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1991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BC3" w14:textId="77777777" w:rsidR="001B4922" w:rsidRPr="0009554D" w:rsidRDefault="001B4922">
      <w:pPr>
        <w:rPr>
          <w:rFonts w:ascii="Arial" w:hAnsi="Arial" w:cs="Arial"/>
        </w:rPr>
      </w:pPr>
    </w:p>
    <w:p w14:paraId="56F7BA4E" w14:textId="53755D20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Ej2:</w:t>
      </w:r>
    </w:p>
    <w:p w14:paraId="649A4D8D" w14:textId="325A104C" w:rsidR="0009554D" w:rsidRPr="0009554D" w:rsidRDefault="0009554D" w:rsidP="0009554D">
      <w:pPr>
        <w:rPr>
          <w:rFonts w:ascii="Arial" w:hAnsi="Arial" w:cs="Arial"/>
          <w:color w:val="7030A0"/>
        </w:rPr>
      </w:pPr>
      <w:proofErr w:type="spellStart"/>
      <w:r w:rsidRPr="0009554D">
        <w:rPr>
          <w:rFonts w:ascii="Arial" w:hAnsi="Arial" w:cs="Arial"/>
          <w:color w:val="7030A0"/>
        </w:rPr>
        <w:t>Workflows</w:t>
      </w:r>
      <w:proofErr w:type="spellEnd"/>
      <w:r w:rsidRPr="0009554D">
        <w:rPr>
          <w:rFonts w:ascii="Arial" w:hAnsi="Arial" w:cs="Arial"/>
          <w:color w:val="7030A0"/>
        </w:rPr>
        <w:t xml:space="preserve"> can </w:t>
      </w:r>
      <w:proofErr w:type="spellStart"/>
      <w:r w:rsidRPr="0009554D">
        <w:rPr>
          <w:rFonts w:ascii="Arial" w:hAnsi="Arial" w:cs="Arial"/>
          <w:color w:val="7030A0"/>
        </w:rPr>
        <w:t>also</w:t>
      </w:r>
      <w:proofErr w:type="spellEnd"/>
      <w:r w:rsidRPr="0009554D">
        <w:rPr>
          <w:rFonts w:ascii="Arial" w:hAnsi="Arial" w:cs="Arial"/>
          <w:color w:val="7030A0"/>
        </w:rPr>
        <w:t xml:space="preserve"> run </w:t>
      </w:r>
      <w:proofErr w:type="spellStart"/>
      <w:r w:rsidRPr="0009554D">
        <w:rPr>
          <w:rFonts w:ascii="Arial" w:hAnsi="Arial" w:cs="Arial"/>
          <w:color w:val="7030A0"/>
        </w:rPr>
        <w:t>when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any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of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multiple</w:t>
      </w:r>
      <w:proofErr w:type="spellEnd"/>
      <w:r w:rsidRPr="0009554D">
        <w:rPr>
          <w:rFonts w:ascii="Arial" w:hAnsi="Arial" w:cs="Arial"/>
          <w:color w:val="7030A0"/>
        </w:rPr>
        <w:t xml:space="preserve"> events </w:t>
      </w:r>
      <w:proofErr w:type="spellStart"/>
      <w:r w:rsidRPr="0009554D">
        <w:rPr>
          <w:rFonts w:ascii="Arial" w:hAnsi="Arial" w:cs="Arial"/>
          <w:color w:val="7030A0"/>
        </w:rPr>
        <w:t>occur</w:t>
      </w:r>
      <w:proofErr w:type="spellEnd"/>
      <w:r w:rsidRPr="0009554D">
        <w:rPr>
          <w:rFonts w:ascii="Arial" w:hAnsi="Arial" w:cs="Arial"/>
          <w:color w:val="7030A0"/>
        </w:rPr>
        <w:t>.</w:t>
      </w:r>
    </w:p>
    <w:p w14:paraId="1A6347CE" w14:textId="22309766" w:rsidR="0009554D" w:rsidRPr="0009554D" w:rsidRDefault="0009554D">
      <w:pPr>
        <w:rPr>
          <w:rFonts w:ascii="Arial" w:hAnsi="Arial" w:cs="Arial"/>
          <w:color w:val="7030A0"/>
        </w:rPr>
      </w:pPr>
      <w:proofErr w:type="spellStart"/>
      <w:r w:rsidRPr="0009554D">
        <w:rPr>
          <w:rFonts w:ascii="Arial" w:hAnsi="Arial" w:cs="Arial"/>
          <w:color w:val="7030A0"/>
        </w:rPr>
        <w:t>Currently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this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workflow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runs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on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every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push</w:t>
      </w:r>
      <w:proofErr w:type="spellEnd"/>
      <w:r w:rsidRPr="0009554D">
        <w:rPr>
          <w:rFonts w:ascii="Arial" w:hAnsi="Arial" w:cs="Arial"/>
          <w:color w:val="7030A0"/>
        </w:rPr>
        <w:t xml:space="preserve">, </w:t>
      </w:r>
      <w:proofErr w:type="spellStart"/>
      <w:r w:rsidRPr="0009554D">
        <w:rPr>
          <w:rFonts w:ascii="Arial" w:hAnsi="Arial" w:cs="Arial"/>
          <w:color w:val="7030A0"/>
        </w:rPr>
        <w:t>update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it</w:t>
      </w:r>
      <w:proofErr w:type="spellEnd"/>
      <w:r w:rsidRPr="0009554D">
        <w:rPr>
          <w:rFonts w:ascii="Arial" w:hAnsi="Arial" w:cs="Arial"/>
          <w:color w:val="7030A0"/>
        </w:rPr>
        <w:t xml:space="preserve"> so </w:t>
      </w:r>
      <w:proofErr w:type="spellStart"/>
      <w:r w:rsidRPr="0009554D">
        <w:rPr>
          <w:rFonts w:ascii="Arial" w:hAnsi="Arial" w:cs="Arial"/>
          <w:color w:val="7030A0"/>
        </w:rPr>
        <w:t>that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it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also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runs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whenever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any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of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the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issues</w:t>
      </w:r>
      <w:proofErr w:type="spellEnd"/>
      <w:r w:rsidRPr="0009554D">
        <w:rPr>
          <w:rFonts w:ascii="Arial" w:hAnsi="Arial" w:cs="Arial"/>
          <w:color w:val="7030A0"/>
        </w:rPr>
        <w:t xml:space="preserve"> in </w:t>
      </w:r>
      <w:proofErr w:type="spellStart"/>
      <w:r w:rsidRPr="0009554D">
        <w:rPr>
          <w:rFonts w:ascii="Arial" w:hAnsi="Arial" w:cs="Arial"/>
          <w:color w:val="7030A0"/>
        </w:rPr>
        <w:t>the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repository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is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modified</w:t>
      </w:r>
      <w:proofErr w:type="spellEnd"/>
      <w:r w:rsidRPr="0009554D">
        <w:rPr>
          <w:rFonts w:ascii="Arial" w:hAnsi="Arial" w:cs="Arial"/>
          <w:color w:val="7030A0"/>
        </w:rPr>
        <w:t>.</w:t>
      </w:r>
    </w:p>
    <w:p w14:paraId="1E72E14D" w14:textId="38D61781" w:rsidR="0009554D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34F0E2C4" wp14:editId="7B53E762">
            <wp:extent cx="5400040" cy="1516380"/>
            <wp:effectExtent l="0" t="0" r="0" b="7620"/>
            <wp:docPr id="35368145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1458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A7F" w14:textId="77777777" w:rsidR="0009554D" w:rsidRDefault="000955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5DB112" w14:textId="2AE21F91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Ej3:</w:t>
      </w:r>
    </w:p>
    <w:p w14:paraId="378B8B04" w14:textId="629B60E6" w:rsidR="0009554D" w:rsidRPr="0009554D" w:rsidRDefault="0009554D" w:rsidP="0009554D">
      <w:pPr>
        <w:rPr>
          <w:rFonts w:ascii="Arial" w:hAnsi="Arial" w:cs="Arial"/>
          <w:color w:val="7030A0"/>
        </w:rPr>
      </w:pPr>
      <w:proofErr w:type="spellStart"/>
      <w:r w:rsidRPr="0009554D">
        <w:rPr>
          <w:rFonts w:ascii="Arial" w:hAnsi="Arial" w:cs="Arial"/>
          <w:color w:val="7030A0"/>
        </w:rPr>
        <w:t>We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have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seen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that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workflows</w:t>
      </w:r>
      <w:proofErr w:type="spellEnd"/>
      <w:r w:rsidRPr="0009554D">
        <w:rPr>
          <w:rFonts w:ascii="Arial" w:hAnsi="Arial" w:cs="Arial"/>
          <w:color w:val="7030A0"/>
        </w:rPr>
        <w:t xml:space="preserve"> can run </w:t>
      </w:r>
      <w:proofErr w:type="spellStart"/>
      <w:r w:rsidRPr="0009554D">
        <w:rPr>
          <w:rFonts w:ascii="Arial" w:hAnsi="Arial" w:cs="Arial"/>
          <w:color w:val="7030A0"/>
        </w:rPr>
        <w:t>when</w:t>
      </w:r>
      <w:proofErr w:type="spellEnd"/>
      <w:r w:rsidRPr="0009554D">
        <w:rPr>
          <w:rFonts w:ascii="Arial" w:hAnsi="Arial" w:cs="Arial"/>
          <w:color w:val="7030A0"/>
        </w:rPr>
        <w:t xml:space="preserve"> a </w:t>
      </w:r>
      <w:proofErr w:type="gramStart"/>
      <w:r w:rsidRPr="0009554D">
        <w:rPr>
          <w:rFonts w:ascii="Arial" w:hAnsi="Arial" w:cs="Arial"/>
          <w:color w:val="7030A0"/>
        </w:rPr>
        <w:t>single</w:t>
      </w:r>
      <w:proofErr w:type="gram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event</w:t>
      </w:r>
      <w:proofErr w:type="spellEnd"/>
      <w:r w:rsidRPr="0009554D">
        <w:rPr>
          <w:rFonts w:ascii="Arial" w:hAnsi="Arial" w:cs="Arial"/>
          <w:color w:val="7030A0"/>
        </w:rPr>
        <w:t xml:space="preserve">, </w:t>
      </w:r>
      <w:proofErr w:type="spellStart"/>
      <w:r w:rsidRPr="0009554D">
        <w:rPr>
          <w:rFonts w:ascii="Arial" w:hAnsi="Arial" w:cs="Arial"/>
          <w:color w:val="7030A0"/>
        </w:rPr>
        <w:t>or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when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one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of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multiple</w:t>
      </w:r>
      <w:proofErr w:type="spellEnd"/>
      <w:r w:rsidRPr="0009554D">
        <w:rPr>
          <w:rFonts w:ascii="Arial" w:hAnsi="Arial" w:cs="Arial"/>
          <w:color w:val="7030A0"/>
        </w:rPr>
        <w:t xml:space="preserve"> events </w:t>
      </w:r>
      <w:proofErr w:type="spellStart"/>
      <w:r w:rsidRPr="0009554D">
        <w:rPr>
          <w:rFonts w:ascii="Arial" w:hAnsi="Arial" w:cs="Arial"/>
          <w:color w:val="7030A0"/>
        </w:rPr>
        <w:t>happens</w:t>
      </w:r>
      <w:proofErr w:type="spellEnd"/>
      <w:r w:rsidRPr="0009554D">
        <w:rPr>
          <w:rFonts w:ascii="Arial" w:hAnsi="Arial" w:cs="Arial"/>
          <w:color w:val="7030A0"/>
        </w:rPr>
        <w:t xml:space="preserve">. </w:t>
      </w:r>
      <w:proofErr w:type="spellStart"/>
      <w:r w:rsidRPr="0009554D">
        <w:rPr>
          <w:rFonts w:ascii="Arial" w:hAnsi="Arial" w:cs="Arial"/>
          <w:color w:val="7030A0"/>
        </w:rPr>
        <w:t>It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is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also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possible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to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limit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workflow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execution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to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certain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branches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or</w:t>
      </w:r>
      <w:proofErr w:type="spellEnd"/>
      <w:r w:rsidRPr="0009554D">
        <w:rPr>
          <w:rFonts w:ascii="Arial" w:hAnsi="Arial" w:cs="Arial"/>
          <w:color w:val="7030A0"/>
        </w:rPr>
        <w:t> tags.</w:t>
      </w:r>
    </w:p>
    <w:p w14:paraId="00715EC0" w14:textId="7DE1440C" w:rsidR="0009554D" w:rsidRPr="0009554D" w:rsidRDefault="0009554D">
      <w:pPr>
        <w:rPr>
          <w:rFonts w:ascii="Arial" w:hAnsi="Arial" w:cs="Arial"/>
          <w:color w:val="7030A0"/>
        </w:rPr>
      </w:pPr>
      <w:proofErr w:type="spellStart"/>
      <w:r w:rsidRPr="0009554D">
        <w:rPr>
          <w:rFonts w:ascii="Arial" w:hAnsi="Arial" w:cs="Arial"/>
          <w:color w:val="7030A0"/>
        </w:rPr>
        <w:t>This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workflow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should</w:t>
      </w:r>
      <w:proofErr w:type="spellEnd"/>
      <w:r w:rsidRPr="0009554D">
        <w:rPr>
          <w:rFonts w:ascii="Arial" w:hAnsi="Arial" w:cs="Arial"/>
          <w:color w:val="7030A0"/>
        </w:rPr>
        <w:t xml:space="preserve"> run </w:t>
      </w:r>
      <w:proofErr w:type="spellStart"/>
      <w:r w:rsidRPr="0009554D">
        <w:rPr>
          <w:rFonts w:ascii="Arial" w:hAnsi="Arial" w:cs="Arial"/>
          <w:color w:val="7030A0"/>
        </w:rPr>
        <w:t>only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when</w:t>
      </w:r>
      <w:proofErr w:type="spellEnd"/>
      <w:r w:rsidRPr="0009554D">
        <w:rPr>
          <w:rFonts w:ascii="Arial" w:hAnsi="Arial" w:cs="Arial"/>
          <w:color w:val="7030A0"/>
        </w:rPr>
        <w:t xml:space="preserve"> a </w:t>
      </w:r>
      <w:proofErr w:type="spellStart"/>
      <w:r w:rsidRPr="0009554D">
        <w:rPr>
          <w:rFonts w:ascii="Arial" w:hAnsi="Arial" w:cs="Arial"/>
          <w:color w:val="7030A0"/>
        </w:rPr>
        <w:t>pull_request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to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the</w:t>
      </w:r>
      <w:proofErr w:type="spellEnd"/>
      <w:r w:rsidRPr="0009554D">
        <w:rPr>
          <w:rFonts w:ascii="Arial" w:hAnsi="Arial" w:cs="Arial"/>
          <w:color w:val="7030A0"/>
        </w:rPr>
        <w:t> </w:t>
      </w:r>
      <w:proofErr w:type="gramStart"/>
      <w:r w:rsidRPr="0009554D">
        <w:rPr>
          <w:rFonts w:ascii="Arial" w:hAnsi="Arial" w:cs="Arial"/>
          <w:color w:val="7030A0"/>
        </w:rPr>
        <w:t>master</w:t>
      </w:r>
      <w:proofErr w:type="gramEnd"/>
      <w:r w:rsidRPr="0009554D">
        <w:rPr>
          <w:rFonts w:ascii="Arial" w:hAnsi="Arial" w:cs="Arial"/>
          <w:color w:val="7030A0"/>
        </w:rPr>
        <w:t> </w:t>
      </w:r>
      <w:proofErr w:type="spellStart"/>
      <w:r w:rsidRPr="0009554D">
        <w:rPr>
          <w:rFonts w:ascii="Arial" w:hAnsi="Arial" w:cs="Arial"/>
          <w:color w:val="7030A0"/>
        </w:rPr>
        <w:t>branch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is</w:t>
      </w:r>
      <w:proofErr w:type="spellEnd"/>
      <w:r w:rsidRPr="0009554D">
        <w:rPr>
          <w:rFonts w:ascii="Arial" w:hAnsi="Arial" w:cs="Arial"/>
          <w:color w:val="7030A0"/>
        </w:rPr>
        <w:t xml:space="preserve"> </w:t>
      </w:r>
      <w:proofErr w:type="spellStart"/>
      <w:r w:rsidRPr="0009554D">
        <w:rPr>
          <w:rFonts w:ascii="Arial" w:hAnsi="Arial" w:cs="Arial"/>
          <w:color w:val="7030A0"/>
        </w:rPr>
        <w:t>opened</w:t>
      </w:r>
      <w:proofErr w:type="spellEnd"/>
      <w:r w:rsidRPr="0009554D">
        <w:rPr>
          <w:rFonts w:ascii="Arial" w:hAnsi="Arial" w:cs="Arial"/>
          <w:color w:val="7030A0"/>
        </w:rPr>
        <w:t>.</w:t>
      </w:r>
    </w:p>
    <w:p w14:paraId="515E6AF1" w14:textId="730C4FD3" w:rsidR="003E769A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3A5F384E" wp14:editId="0554BEE4">
            <wp:extent cx="5400040" cy="1944370"/>
            <wp:effectExtent l="0" t="0" r="0" b="0"/>
            <wp:docPr id="5387160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16067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33D" w14:textId="77777777" w:rsidR="001B4922" w:rsidRPr="0009554D" w:rsidRDefault="001B4922">
      <w:pPr>
        <w:rPr>
          <w:rFonts w:ascii="Arial" w:hAnsi="Arial" w:cs="Arial"/>
        </w:rPr>
      </w:pPr>
    </w:p>
    <w:p w14:paraId="6F729212" w14:textId="10FCE285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Ej4:</w:t>
      </w:r>
    </w:p>
    <w:p w14:paraId="6DE25387" w14:textId="77777777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Many</w:t>
      </w:r>
      <w:proofErr w:type="spellEnd"/>
      <w:r w:rsidRPr="008555AD">
        <w:rPr>
          <w:rFonts w:ascii="Arial" w:hAnsi="Arial" w:cs="Arial"/>
          <w:color w:val="7030A0"/>
        </w:rPr>
        <w:t xml:space="preserve"> events </w:t>
      </w:r>
      <w:proofErr w:type="spellStart"/>
      <w:r w:rsidRPr="008555AD">
        <w:rPr>
          <w:rFonts w:ascii="Arial" w:hAnsi="Arial" w:cs="Arial"/>
          <w:color w:val="7030A0"/>
        </w:rPr>
        <w:t>on</w:t>
      </w:r>
      <w:proofErr w:type="spellEnd"/>
      <w:r w:rsidRPr="008555AD">
        <w:rPr>
          <w:rFonts w:ascii="Arial" w:hAnsi="Arial" w:cs="Arial"/>
          <w:color w:val="7030A0"/>
        </w:rPr>
        <w:t xml:space="preserve"> GitHub can be </w:t>
      </w:r>
      <w:proofErr w:type="spellStart"/>
      <w:r w:rsidRPr="008555AD">
        <w:rPr>
          <w:rFonts w:ascii="Arial" w:hAnsi="Arial" w:cs="Arial"/>
          <w:color w:val="7030A0"/>
        </w:rPr>
        <w:t>further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scoped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down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certain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activities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For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example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might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run a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whenever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issue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created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but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not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it's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pinned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a </w:t>
      </w:r>
      <w:proofErr w:type="spellStart"/>
      <w:r w:rsidRPr="008555AD">
        <w:rPr>
          <w:rFonts w:ascii="Arial" w:hAnsi="Arial" w:cs="Arial"/>
          <w:color w:val="7030A0"/>
        </w:rPr>
        <w:t>label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added</w:t>
      </w:r>
      <w:proofErr w:type="spellEnd"/>
      <w:r w:rsidRPr="008555AD">
        <w:rPr>
          <w:rFonts w:ascii="Arial" w:hAnsi="Arial" w:cs="Arial"/>
          <w:color w:val="7030A0"/>
        </w:rPr>
        <w:t xml:space="preserve"> (</w:t>
      </w:r>
      <w:proofErr w:type="spellStart"/>
      <w:r w:rsidRPr="008555AD">
        <w:rPr>
          <w:rFonts w:ascii="Arial" w:hAnsi="Arial" w:cs="Arial"/>
          <w:color w:val="7030A0"/>
        </w:rPr>
        <w:t>labeled</w:t>
      </w:r>
      <w:proofErr w:type="spellEnd"/>
      <w:r w:rsidRPr="008555AD">
        <w:rPr>
          <w:rFonts w:ascii="Arial" w:hAnsi="Arial" w:cs="Arial"/>
          <w:color w:val="7030A0"/>
        </w:rPr>
        <w:t xml:space="preserve">),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it's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transferred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1EAB586F" w14:textId="24161E88" w:rsidR="008555AD" w:rsidRPr="008555AD" w:rsidRDefault="008555AD" w:rsidP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Events </w:t>
      </w:r>
      <w:proofErr w:type="spellStart"/>
      <w:r w:rsidRPr="008555AD">
        <w:rPr>
          <w:rFonts w:ascii="Arial" w:hAnsi="Arial" w:cs="Arial"/>
          <w:color w:val="7030A0"/>
        </w:rPr>
        <w:t>that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support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narrowing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down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activities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accept</w:t>
      </w:r>
      <w:proofErr w:type="spellEnd"/>
      <w:r w:rsidRPr="008555AD">
        <w:rPr>
          <w:rFonts w:ascii="Arial" w:hAnsi="Arial" w:cs="Arial"/>
          <w:color w:val="7030A0"/>
        </w:rPr>
        <w:t xml:space="preserve"> a </w:t>
      </w:r>
      <w:proofErr w:type="spellStart"/>
      <w:r w:rsidRPr="008555AD">
        <w:rPr>
          <w:rFonts w:ascii="Arial" w:hAnsi="Arial" w:cs="Arial"/>
          <w:color w:val="7030A0"/>
        </w:rPr>
        <w:t>types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property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02F3E507" w14:textId="7F9E1328" w:rsidR="0009554D" w:rsidRPr="008555AD" w:rsidRDefault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Run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following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whenever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one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issues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opened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labeled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but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not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it's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closed</w:t>
      </w:r>
      <w:proofErr w:type="spellEnd"/>
    </w:p>
    <w:p w14:paraId="78B4657D" w14:textId="4D24F387" w:rsidR="008555AD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78382902" wp14:editId="41F9C976">
            <wp:extent cx="5400040" cy="1835150"/>
            <wp:effectExtent l="0" t="0" r="0" b="0"/>
            <wp:docPr id="1532411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119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566A" w14:textId="77777777" w:rsidR="008555AD" w:rsidRDefault="008555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2C7C55" w14:textId="6A4A8E5F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Ej5:</w:t>
      </w:r>
    </w:p>
    <w:p w14:paraId="3B778B9F" w14:textId="426BB213" w:rsidR="008555AD" w:rsidRPr="008555AD" w:rsidRDefault="008555AD" w:rsidP="008555AD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7030A0"/>
        </w:rPr>
      </w:pPr>
      <w:r w:rsidRPr="008555AD">
        <w:rPr>
          <w:rFonts w:ascii="Segoe UI" w:hAnsi="Segoe UI" w:cs="Segoe UI"/>
          <w:color w:val="7030A0"/>
        </w:rPr>
        <w:t xml:space="preserve">In </w:t>
      </w:r>
      <w:proofErr w:type="spellStart"/>
      <w:r w:rsidRPr="008555AD">
        <w:rPr>
          <w:rFonts w:ascii="Segoe UI" w:hAnsi="Segoe UI" w:cs="Segoe UI"/>
          <w:color w:val="7030A0"/>
        </w:rPr>
        <w:t>addition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to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filtering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by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activities</w:t>
      </w:r>
      <w:proofErr w:type="spellEnd"/>
      <w:r w:rsidRPr="008555AD">
        <w:rPr>
          <w:rFonts w:ascii="Segoe UI" w:hAnsi="Segoe UI" w:cs="Segoe UI"/>
          <w:color w:val="7030A0"/>
        </w:rPr>
        <w:t xml:space="preserve"> and </w:t>
      </w:r>
      <w:proofErr w:type="spellStart"/>
      <w:r w:rsidRPr="008555AD">
        <w:rPr>
          <w:rFonts w:ascii="Segoe UI" w:hAnsi="Segoe UI" w:cs="Segoe UI"/>
          <w:color w:val="7030A0"/>
        </w:rPr>
        <w:t>branches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you</w:t>
      </w:r>
      <w:proofErr w:type="spellEnd"/>
      <w:r w:rsidRPr="008555AD">
        <w:rPr>
          <w:rFonts w:ascii="Segoe UI" w:hAnsi="Segoe UI" w:cs="Segoe UI"/>
          <w:color w:val="7030A0"/>
        </w:rPr>
        <w:t xml:space="preserve"> can </w:t>
      </w:r>
      <w:proofErr w:type="spellStart"/>
      <w:r w:rsidRPr="008555AD">
        <w:rPr>
          <w:rFonts w:ascii="Segoe UI" w:hAnsi="Segoe UI" w:cs="Segoe UI"/>
          <w:color w:val="7030A0"/>
        </w:rPr>
        <w:t>also</w:t>
      </w:r>
      <w:proofErr w:type="spellEnd"/>
      <w:r w:rsidRPr="008555AD">
        <w:rPr>
          <w:rFonts w:ascii="Segoe UI" w:hAnsi="Segoe UI" w:cs="Segoe UI"/>
          <w:color w:val="7030A0"/>
        </w:rPr>
        <w:t xml:space="preserve"> run </w:t>
      </w:r>
      <w:proofErr w:type="spellStart"/>
      <w:r w:rsidRPr="008555AD">
        <w:rPr>
          <w:rFonts w:ascii="Segoe UI" w:hAnsi="Segoe UI" w:cs="Segoe UI"/>
          <w:color w:val="7030A0"/>
        </w:rPr>
        <w:t>workflows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when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specific</w:t>
      </w:r>
      <w:proofErr w:type="spellEnd"/>
      <w:r w:rsidRPr="008555AD">
        <w:rPr>
          <w:rFonts w:ascii="Segoe UI" w:hAnsi="Segoe UI" w:cs="Segoe UI"/>
          <w:color w:val="7030A0"/>
        </w:rPr>
        <w:t xml:space="preserve"> files are </w:t>
      </w:r>
      <w:proofErr w:type="spellStart"/>
      <w:r w:rsidRPr="008555AD">
        <w:rPr>
          <w:rFonts w:ascii="Segoe UI" w:hAnsi="Segoe UI" w:cs="Segoe UI"/>
          <w:color w:val="7030A0"/>
        </w:rPr>
        <w:t>changed</w:t>
      </w:r>
      <w:proofErr w:type="spellEnd"/>
      <w:r w:rsidRPr="008555AD">
        <w:rPr>
          <w:rFonts w:ascii="Segoe UI" w:hAnsi="Segoe UI" w:cs="Segoe UI"/>
          <w:color w:val="7030A0"/>
        </w:rPr>
        <w:t xml:space="preserve"> - </w:t>
      </w:r>
      <w:proofErr w:type="spellStart"/>
      <w:r w:rsidRPr="008555AD">
        <w:rPr>
          <w:rFonts w:ascii="Segoe UI" w:hAnsi="Segoe UI" w:cs="Segoe UI"/>
          <w:color w:val="7030A0"/>
        </w:rPr>
        <w:t>or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not</w:t>
      </w:r>
      <w:proofErr w:type="spellEnd"/>
      <w:r w:rsidRPr="008555AD">
        <w:rPr>
          <w:rFonts w:ascii="Segoe UI" w:hAnsi="Segoe UI" w:cs="Segoe UI"/>
          <w:color w:val="7030A0"/>
        </w:rPr>
        <w:t xml:space="preserve"> - </w:t>
      </w:r>
      <w:proofErr w:type="spellStart"/>
      <w:r w:rsidRPr="008555AD">
        <w:rPr>
          <w:rFonts w:ascii="Segoe UI" w:hAnsi="Segoe UI" w:cs="Segoe UI"/>
          <w:color w:val="7030A0"/>
        </w:rPr>
        <w:t>with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the</w:t>
      </w:r>
      <w:proofErr w:type="spellEnd"/>
      <w:r w:rsidRPr="008555AD">
        <w:rPr>
          <w:rFonts w:ascii="Segoe UI" w:hAnsi="Segoe UI" w:cs="Segoe UI"/>
          <w:color w:val="7030A0"/>
        </w:rPr>
        <w:t> </w:t>
      </w:r>
      <w:proofErr w:type="spellStart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paths</w:t>
      </w:r>
      <w:proofErr w:type="spellEnd"/>
      <w:r w:rsidRPr="008555AD">
        <w:rPr>
          <w:rFonts w:ascii="Segoe UI" w:hAnsi="Segoe UI" w:cs="Segoe UI"/>
          <w:color w:val="7030A0"/>
          <w:bdr w:val="single" w:sz="2" w:space="0" w:color="E2E8F0" w:frame="1"/>
        </w:rPr>
        <w:t> and </w:t>
      </w:r>
      <w:proofErr w:type="spellStart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paths</w:t>
      </w:r>
      <w:proofErr w:type="spellEnd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-ignore</w:t>
      </w:r>
      <w:r w:rsidRPr="008555AD">
        <w:rPr>
          <w:rFonts w:ascii="Segoe UI" w:hAnsi="Segoe UI" w:cs="Segoe UI"/>
          <w:color w:val="7030A0"/>
        </w:rPr>
        <w:t> </w:t>
      </w:r>
      <w:proofErr w:type="spellStart"/>
      <w:r w:rsidRPr="008555AD">
        <w:rPr>
          <w:rFonts w:ascii="Segoe UI" w:hAnsi="Segoe UI" w:cs="Segoe UI"/>
          <w:color w:val="7030A0"/>
        </w:rPr>
        <w:t>properties</w:t>
      </w:r>
      <w:proofErr w:type="spellEnd"/>
      <w:r w:rsidRPr="008555AD">
        <w:rPr>
          <w:rFonts w:ascii="Segoe UI" w:hAnsi="Segoe UI" w:cs="Segoe UI"/>
          <w:color w:val="7030A0"/>
        </w:rPr>
        <w:t>.</w:t>
      </w:r>
    </w:p>
    <w:p w14:paraId="4453594D" w14:textId="389B6150" w:rsidR="008555AD" w:rsidRPr="008555AD" w:rsidRDefault="008555AD" w:rsidP="008555AD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7030A0"/>
        </w:rPr>
      </w:pPr>
      <w:proofErr w:type="spellStart"/>
      <w:r w:rsidRPr="008555AD">
        <w:rPr>
          <w:rFonts w:ascii="Segoe UI" w:hAnsi="Segoe UI" w:cs="Segoe UI"/>
          <w:color w:val="7030A0"/>
        </w:rPr>
        <w:t>For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this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lesson</w:t>
      </w:r>
      <w:proofErr w:type="spellEnd"/>
      <w:r w:rsidRPr="008555AD">
        <w:rPr>
          <w:rFonts w:ascii="Segoe UI" w:hAnsi="Segoe UI" w:cs="Segoe UI"/>
          <w:color w:val="7030A0"/>
        </w:rPr>
        <w:t xml:space="preserve">, a </w:t>
      </w:r>
      <w:proofErr w:type="spellStart"/>
      <w:r w:rsidRPr="008555AD">
        <w:rPr>
          <w:rFonts w:ascii="Segoe UI" w:hAnsi="Segoe UI" w:cs="Segoe UI"/>
          <w:color w:val="7030A0"/>
        </w:rPr>
        <w:t>workflow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to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optimize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images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should</w:t>
      </w:r>
      <w:proofErr w:type="spellEnd"/>
      <w:r w:rsidRPr="008555AD">
        <w:rPr>
          <w:rFonts w:ascii="Segoe UI" w:hAnsi="Segoe UI" w:cs="Segoe UI"/>
          <w:color w:val="7030A0"/>
        </w:rPr>
        <w:t xml:space="preserve"> be run </w:t>
      </w:r>
      <w:proofErr w:type="spellStart"/>
      <w:r w:rsidRPr="008555AD">
        <w:rPr>
          <w:rFonts w:ascii="Segoe UI" w:hAnsi="Segoe UI" w:cs="Segoe UI"/>
          <w:color w:val="7030A0"/>
        </w:rPr>
        <w:t>whenever</w:t>
      </w:r>
      <w:proofErr w:type="spellEnd"/>
      <w:r w:rsidRPr="008555AD">
        <w:rPr>
          <w:rFonts w:ascii="Segoe UI" w:hAnsi="Segoe UI" w:cs="Segoe UI"/>
          <w:color w:val="7030A0"/>
        </w:rPr>
        <w:t xml:space="preserve"> a </w:t>
      </w:r>
      <w:proofErr w:type="spellStart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push</w:t>
      </w:r>
      <w:proofErr w:type="spellEnd"/>
      <w:r w:rsidRPr="008555AD">
        <w:rPr>
          <w:rFonts w:ascii="Segoe UI" w:hAnsi="Segoe UI" w:cs="Segoe UI"/>
          <w:color w:val="7030A0"/>
        </w:rPr>
        <w:t> </w:t>
      </w:r>
      <w:proofErr w:type="spellStart"/>
      <w:r w:rsidRPr="008555AD">
        <w:rPr>
          <w:rFonts w:ascii="Segoe UI" w:hAnsi="Segoe UI" w:cs="Segoe UI"/>
          <w:color w:val="7030A0"/>
        </w:rPr>
        <w:t>to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the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repository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includes</w:t>
      </w:r>
      <w:proofErr w:type="spellEnd"/>
      <w:r w:rsidRPr="008555AD">
        <w:rPr>
          <w:rFonts w:ascii="Segoe UI" w:hAnsi="Segoe UI" w:cs="Segoe UI"/>
          <w:color w:val="7030A0"/>
        </w:rPr>
        <w:t> </w:t>
      </w:r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.</w:t>
      </w:r>
      <w:proofErr w:type="spellStart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jpg</w:t>
      </w:r>
      <w:proofErr w:type="spellEnd"/>
      <w:r w:rsidRPr="008555AD">
        <w:rPr>
          <w:rFonts w:ascii="Segoe UI" w:hAnsi="Segoe UI" w:cs="Segoe UI"/>
          <w:color w:val="7030A0"/>
        </w:rPr>
        <w:t xml:space="preserve"> files in </w:t>
      </w:r>
      <w:proofErr w:type="spellStart"/>
      <w:r w:rsidRPr="008555AD">
        <w:rPr>
          <w:rFonts w:ascii="Segoe UI" w:hAnsi="Segoe UI" w:cs="Segoe UI"/>
          <w:color w:val="7030A0"/>
        </w:rPr>
        <w:t>the</w:t>
      </w:r>
      <w:proofErr w:type="spellEnd"/>
      <w:r w:rsidRPr="008555AD">
        <w:rPr>
          <w:rFonts w:ascii="Segoe UI" w:hAnsi="Segoe UI" w:cs="Segoe UI"/>
          <w:color w:val="7030A0"/>
        </w:rPr>
        <w:t> </w:t>
      </w:r>
      <w:proofErr w:type="spellStart"/>
      <w:r w:rsidRPr="008555AD">
        <w:rPr>
          <w:rStyle w:val="CdigoHTML"/>
          <w:rFonts w:ascii="Consolas" w:hAnsi="Consolas"/>
          <w:color w:val="7030A0"/>
          <w:bdr w:val="single" w:sz="2" w:space="2" w:color="E2E8F0" w:frame="1"/>
        </w:rPr>
        <w:t>photos</w:t>
      </w:r>
      <w:proofErr w:type="spellEnd"/>
      <w:r w:rsidRPr="008555AD">
        <w:rPr>
          <w:rFonts w:ascii="Segoe UI" w:hAnsi="Segoe UI" w:cs="Segoe UI"/>
          <w:color w:val="7030A0"/>
        </w:rPr>
        <w:t> </w:t>
      </w:r>
      <w:proofErr w:type="spellStart"/>
      <w:r w:rsidRPr="008555AD">
        <w:rPr>
          <w:rFonts w:ascii="Segoe UI" w:hAnsi="Segoe UI" w:cs="Segoe UI"/>
          <w:color w:val="7030A0"/>
        </w:rPr>
        <w:t>directory</w:t>
      </w:r>
      <w:proofErr w:type="spellEnd"/>
      <w:r w:rsidRPr="008555AD">
        <w:rPr>
          <w:rFonts w:ascii="Segoe UI" w:hAnsi="Segoe UI" w:cs="Segoe UI"/>
          <w:color w:val="7030A0"/>
        </w:rPr>
        <w:t xml:space="preserve"> and </w:t>
      </w:r>
      <w:proofErr w:type="spellStart"/>
      <w:r w:rsidRPr="008555AD">
        <w:rPr>
          <w:rFonts w:ascii="Segoe UI" w:hAnsi="Segoe UI" w:cs="Segoe UI"/>
          <w:color w:val="7030A0"/>
        </w:rPr>
        <w:t>not</w:t>
      </w:r>
      <w:proofErr w:type="spellEnd"/>
      <w:r w:rsidRPr="008555AD">
        <w:rPr>
          <w:rFonts w:ascii="Segoe UI" w:hAnsi="Segoe UI" w:cs="Segoe UI"/>
          <w:color w:val="7030A0"/>
        </w:rPr>
        <w:t xml:space="preserve">, </w:t>
      </w:r>
      <w:proofErr w:type="spellStart"/>
      <w:r w:rsidRPr="008555AD">
        <w:rPr>
          <w:rFonts w:ascii="Segoe UI" w:hAnsi="Segoe UI" w:cs="Segoe UI"/>
          <w:color w:val="7030A0"/>
        </w:rPr>
        <w:t>when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pictures</w:t>
      </w:r>
      <w:proofErr w:type="spellEnd"/>
      <w:r w:rsidRPr="008555AD">
        <w:rPr>
          <w:rFonts w:ascii="Segoe UI" w:hAnsi="Segoe UI" w:cs="Segoe UI"/>
          <w:color w:val="7030A0"/>
        </w:rPr>
        <w:t xml:space="preserve"> are </w:t>
      </w:r>
      <w:proofErr w:type="spellStart"/>
      <w:r w:rsidRPr="008555AD">
        <w:rPr>
          <w:rFonts w:ascii="Segoe UI" w:hAnsi="Segoe UI" w:cs="Segoe UI"/>
          <w:color w:val="7030A0"/>
        </w:rPr>
        <w:t>pushed</w:t>
      </w:r>
      <w:proofErr w:type="spellEnd"/>
      <w:r w:rsidRPr="008555AD">
        <w:rPr>
          <w:rFonts w:ascii="Segoe UI" w:hAnsi="Segoe UI" w:cs="Segoe UI"/>
          <w:color w:val="7030A0"/>
        </w:rPr>
        <w:t xml:space="preserve"> in </w:t>
      </w:r>
      <w:proofErr w:type="spellStart"/>
      <w:r w:rsidRPr="008555AD">
        <w:rPr>
          <w:rFonts w:ascii="Segoe UI" w:hAnsi="Segoe UI" w:cs="Segoe UI"/>
          <w:color w:val="7030A0"/>
        </w:rPr>
        <w:t>other</w:t>
      </w:r>
      <w:proofErr w:type="spellEnd"/>
      <w:r w:rsidRPr="008555AD">
        <w:rPr>
          <w:rFonts w:ascii="Segoe UI" w:hAnsi="Segoe UI" w:cs="Segoe UI"/>
          <w:color w:val="7030A0"/>
        </w:rPr>
        <w:t xml:space="preserve"> </w:t>
      </w:r>
      <w:proofErr w:type="spellStart"/>
      <w:r w:rsidRPr="008555AD">
        <w:rPr>
          <w:rFonts w:ascii="Segoe UI" w:hAnsi="Segoe UI" w:cs="Segoe UI"/>
          <w:color w:val="7030A0"/>
        </w:rPr>
        <w:t>locations</w:t>
      </w:r>
      <w:proofErr w:type="spellEnd"/>
      <w:r w:rsidRPr="008555AD">
        <w:rPr>
          <w:rFonts w:ascii="Segoe UI" w:hAnsi="Segoe UI" w:cs="Segoe UI"/>
          <w:color w:val="7030A0"/>
        </w:rPr>
        <w:t>.</w:t>
      </w:r>
    </w:p>
    <w:p w14:paraId="6D7D48DF" w14:textId="7620E53B" w:rsidR="003E769A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67070244" wp14:editId="129D0EE4">
            <wp:extent cx="5400040" cy="1997075"/>
            <wp:effectExtent l="0" t="0" r="0" b="3175"/>
            <wp:docPr id="10414000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0000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0F2" w14:textId="77777777" w:rsidR="001B4922" w:rsidRPr="0009554D" w:rsidRDefault="001B4922">
      <w:pPr>
        <w:rPr>
          <w:rFonts w:ascii="Arial" w:hAnsi="Arial" w:cs="Arial"/>
        </w:rPr>
      </w:pPr>
    </w:p>
    <w:p w14:paraId="746572BC" w14:textId="0CD00E01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Ej6:</w:t>
      </w:r>
    </w:p>
    <w:p w14:paraId="6BA13B80" w14:textId="5FE032BE" w:rsidR="008555AD" w:rsidRPr="008555AD" w:rsidRDefault="008555AD" w:rsidP="008555AD">
      <w:pPr>
        <w:rPr>
          <w:rFonts w:ascii="Arial" w:hAnsi="Arial" w:cs="Arial"/>
          <w:color w:val="7030A0"/>
        </w:rPr>
      </w:pPr>
      <w:proofErr w:type="gramStart"/>
      <w:r w:rsidRPr="008555AD">
        <w:rPr>
          <w:rFonts w:ascii="Arial" w:hAnsi="Arial" w:cs="Arial"/>
          <w:color w:val="7030A0"/>
        </w:rPr>
        <w:t xml:space="preserve">So </w:t>
      </w:r>
      <w:proofErr w:type="spellStart"/>
      <w:r w:rsidRPr="008555AD">
        <w:rPr>
          <w:rFonts w:ascii="Arial" w:hAnsi="Arial" w:cs="Arial"/>
          <w:color w:val="7030A0"/>
        </w:rPr>
        <w:t>far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our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have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just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echo'd</w:t>
      </w:r>
      <w:proofErr w:type="spellEnd"/>
      <w:r w:rsidRPr="008555AD">
        <w:rPr>
          <w:rFonts w:ascii="Arial" w:hAnsi="Arial" w:cs="Arial"/>
          <w:color w:val="7030A0"/>
        </w:rPr>
        <w:t> "</w:t>
      </w:r>
      <w:proofErr w:type="spellStart"/>
      <w:r w:rsidRPr="008555AD">
        <w:rPr>
          <w:rFonts w:ascii="Arial" w:hAnsi="Arial" w:cs="Arial"/>
          <w:color w:val="7030A0"/>
        </w:rPr>
        <w:t>Success</w:t>
      </w:r>
      <w:proofErr w:type="spellEnd"/>
      <w:r w:rsidRPr="008555AD">
        <w:rPr>
          <w:rFonts w:ascii="Arial" w:hAnsi="Arial" w:cs="Arial"/>
          <w:color w:val="7030A0"/>
        </w:rPr>
        <w:t>!</w:t>
      </w:r>
      <w:proofErr w:type="gramEnd"/>
      <w:r w:rsidRPr="008555AD">
        <w:rPr>
          <w:rFonts w:ascii="Arial" w:hAnsi="Arial" w:cs="Arial"/>
          <w:color w:val="7030A0"/>
        </w:rPr>
        <w:t xml:space="preserve">". </w:t>
      </w:r>
      <w:proofErr w:type="spellStart"/>
      <w:r w:rsidRPr="008555AD">
        <w:rPr>
          <w:rFonts w:ascii="Arial" w:hAnsi="Arial" w:cs="Arial"/>
          <w:color w:val="7030A0"/>
        </w:rPr>
        <w:t>That's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great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but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doesn't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provide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that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much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value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Often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build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some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code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deploy</w:t>
      </w:r>
      <w:proofErr w:type="spellEnd"/>
      <w:r w:rsidRPr="008555AD">
        <w:rPr>
          <w:rFonts w:ascii="Arial" w:hAnsi="Arial" w:cs="Arial"/>
          <w:color w:val="7030A0"/>
        </w:rPr>
        <w:t xml:space="preserve"> a </w:t>
      </w:r>
      <w:proofErr w:type="spellStart"/>
      <w:r w:rsidRPr="008555AD">
        <w:rPr>
          <w:rFonts w:ascii="Arial" w:hAnsi="Arial" w:cs="Arial"/>
          <w:color w:val="7030A0"/>
        </w:rPr>
        <w:t>service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With</w:t>
      </w:r>
      <w:proofErr w:type="spellEnd"/>
      <w:r w:rsidRPr="008555AD">
        <w:rPr>
          <w:rFonts w:ascii="Arial" w:hAnsi="Arial" w:cs="Arial"/>
          <w:color w:val="7030A0"/>
        </w:rPr>
        <w:t> run </w:t>
      </w:r>
      <w:proofErr w:type="spellStart"/>
      <w:r w:rsidRPr="008555AD">
        <w:rPr>
          <w:rFonts w:ascii="Arial" w:hAnsi="Arial" w:cs="Arial"/>
          <w:color w:val="7030A0"/>
        </w:rPr>
        <w:t>steps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can </w:t>
      </w:r>
      <w:proofErr w:type="spellStart"/>
      <w:r w:rsidRPr="008555AD">
        <w:rPr>
          <w:rFonts w:ascii="Arial" w:hAnsi="Arial" w:cs="Arial"/>
          <w:color w:val="7030A0"/>
        </w:rPr>
        <w:t>execute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arbitrary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shell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commands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348EC953" w14:textId="370790F2" w:rsidR="008555AD" w:rsidRPr="008555AD" w:rsidRDefault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As </w:t>
      </w:r>
      <w:proofErr w:type="spellStart"/>
      <w:r w:rsidRPr="008555AD">
        <w:rPr>
          <w:rFonts w:ascii="Arial" w:hAnsi="Arial" w:cs="Arial"/>
          <w:color w:val="7030A0"/>
        </w:rPr>
        <w:t>an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example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let's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have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our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execute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./scriptDeploy.sh </w:t>
      </w:r>
      <w:proofErr w:type="spellStart"/>
      <w:r w:rsidRPr="008555AD">
        <w:rPr>
          <w:rFonts w:ascii="Arial" w:hAnsi="Arial" w:cs="Arial"/>
          <w:color w:val="7030A0"/>
        </w:rPr>
        <w:t>shell</w:t>
      </w:r>
      <w:proofErr w:type="spellEnd"/>
      <w:r w:rsidRPr="008555AD">
        <w:rPr>
          <w:rFonts w:ascii="Arial" w:hAnsi="Arial" w:cs="Arial"/>
          <w:color w:val="7030A0"/>
        </w:rPr>
        <w:t xml:space="preserve"> script.</w:t>
      </w:r>
    </w:p>
    <w:p w14:paraId="75EC582D" w14:textId="1540E49B" w:rsidR="008555AD" w:rsidRDefault="003E769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0603A737" wp14:editId="034DFA05">
            <wp:extent cx="5400040" cy="1802130"/>
            <wp:effectExtent l="0" t="0" r="0" b="7620"/>
            <wp:docPr id="3960875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8751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D317" w14:textId="77777777" w:rsidR="008555AD" w:rsidRDefault="008555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2BD331" w14:textId="12316CA2" w:rsidR="003E769A" w:rsidRPr="00D85AA4" w:rsidRDefault="003E769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Ej7:</w:t>
      </w:r>
    </w:p>
    <w:p w14:paraId="5137791C" w14:textId="77777777" w:rsidR="008555AD" w:rsidRPr="008555AD" w:rsidRDefault="008555AD" w:rsidP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In </w:t>
      </w:r>
      <w:proofErr w:type="spellStart"/>
      <w:r w:rsidRPr="008555AD">
        <w:rPr>
          <w:rFonts w:ascii="Arial" w:hAnsi="Arial" w:cs="Arial"/>
          <w:color w:val="7030A0"/>
        </w:rPr>
        <w:t>most</w:t>
      </w:r>
      <w:proofErr w:type="spellEnd"/>
      <w:r w:rsidRPr="008555AD">
        <w:rPr>
          <w:rFonts w:ascii="Arial" w:hAnsi="Arial" w:cs="Arial"/>
          <w:color w:val="7030A0"/>
        </w:rPr>
        <w:t xml:space="preserve"> cases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do </w:t>
      </w:r>
      <w:proofErr w:type="spellStart"/>
      <w:r w:rsidRPr="008555AD">
        <w:rPr>
          <w:rFonts w:ascii="Arial" w:hAnsi="Arial" w:cs="Arial"/>
          <w:color w:val="7030A0"/>
        </w:rPr>
        <w:t>something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with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content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repository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get</w:t>
      </w:r>
      <w:proofErr w:type="spellEnd"/>
      <w:r w:rsidRPr="008555AD">
        <w:rPr>
          <w:rFonts w:ascii="Arial" w:hAnsi="Arial" w:cs="Arial"/>
          <w:color w:val="7030A0"/>
        </w:rPr>
        <w:t xml:space="preserve"> a </w:t>
      </w:r>
      <w:proofErr w:type="spellStart"/>
      <w:r w:rsidRPr="008555AD">
        <w:rPr>
          <w:rFonts w:ascii="Arial" w:hAnsi="Arial" w:cs="Arial"/>
          <w:color w:val="7030A0"/>
        </w:rPr>
        <w:t>copy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repository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can use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actions</w:t>
      </w:r>
      <w:proofErr w:type="spellEnd"/>
      <w:r w:rsidRPr="008555AD">
        <w:rPr>
          <w:rFonts w:ascii="Arial" w:hAnsi="Arial" w:cs="Arial"/>
          <w:color w:val="7030A0"/>
        </w:rPr>
        <w:t>/</w:t>
      </w:r>
      <w:proofErr w:type="spellStart"/>
      <w:r w:rsidRPr="008555AD">
        <w:rPr>
          <w:rFonts w:ascii="Arial" w:hAnsi="Arial" w:cs="Arial"/>
          <w:color w:val="7030A0"/>
        </w:rPr>
        <w:t>checkout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action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7D7E9A16" w14:textId="1F6CCD6D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Add</w:t>
      </w:r>
      <w:proofErr w:type="spellEnd"/>
      <w:r w:rsidRPr="008555AD">
        <w:rPr>
          <w:rFonts w:ascii="Arial" w:hAnsi="Arial" w:cs="Arial"/>
          <w:color w:val="7030A0"/>
        </w:rPr>
        <w:t xml:space="preserve"> a uses step </w:t>
      </w:r>
      <w:proofErr w:type="spellStart"/>
      <w:r w:rsidRPr="008555AD">
        <w:rPr>
          <w:rFonts w:ascii="Arial" w:hAnsi="Arial" w:cs="Arial"/>
          <w:color w:val="7030A0"/>
        </w:rPr>
        <w:t>that</w:t>
      </w:r>
      <w:proofErr w:type="spellEnd"/>
      <w:r w:rsidRPr="008555AD">
        <w:rPr>
          <w:rFonts w:ascii="Arial" w:hAnsi="Arial" w:cs="Arial"/>
          <w:color w:val="7030A0"/>
        </w:rPr>
        <w:t xml:space="preserve"> uses </w:t>
      </w:r>
      <w:proofErr w:type="spellStart"/>
      <w:r w:rsidRPr="008555AD">
        <w:rPr>
          <w:rFonts w:ascii="Arial" w:hAnsi="Arial" w:cs="Arial"/>
          <w:color w:val="7030A0"/>
        </w:rPr>
        <w:t>actions</w:t>
      </w:r>
      <w:proofErr w:type="spellEnd"/>
      <w:r w:rsidRPr="008555AD">
        <w:rPr>
          <w:rFonts w:ascii="Arial" w:hAnsi="Arial" w:cs="Arial"/>
          <w:color w:val="7030A0"/>
        </w:rPr>
        <w:t>/</w:t>
      </w:r>
      <w:proofErr w:type="spellStart"/>
      <w:r w:rsidRPr="008555AD">
        <w:rPr>
          <w:rFonts w:ascii="Arial" w:hAnsi="Arial" w:cs="Arial"/>
          <w:color w:val="7030A0"/>
        </w:rPr>
        <w:t>checkout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version</w:t>
      </w:r>
      <w:proofErr w:type="spellEnd"/>
      <w:r w:rsidRPr="008555AD">
        <w:rPr>
          <w:rFonts w:ascii="Arial" w:hAnsi="Arial" w:cs="Arial"/>
          <w:color w:val="7030A0"/>
        </w:rPr>
        <w:t> v3:</w:t>
      </w:r>
    </w:p>
    <w:p w14:paraId="4C9B984B" w14:textId="3B85B038" w:rsidR="003E769A" w:rsidRDefault="00E82DA1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12C637B4" wp14:editId="3FDFC402">
            <wp:extent cx="5400040" cy="1802130"/>
            <wp:effectExtent l="0" t="0" r="0" b="7620"/>
            <wp:docPr id="7208412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129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3C07" w14:textId="77777777" w:rsidR="001B4922" w:rsidRPr="0009554D" w:rsidRDefault="001B4922">
      <w:pPr>
        <w:rPr>
          <w:rFonts w:ascii="Arial" w:hAnsi="Arial" w:cs="Arial"/>
        </w:rPr>
      </w:pPr>
    </w:p>
    <w:p w14:paraId="76B35836" w14:textId="56E56DD8" w:rsidR="00E82DA1" w:rsidRPr="00D85AA4" w:rsidRDefault="00E82DA1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Ej8:</w:t>
      </w:r>
    </w:p>
    <w:p w14:paraId="63C06C8A" w14:textId="0EF148B2" w:rsidR="008555AD" w:rsidRPr="008555AD" w:rsidRDefault="008555AD" w:rsidP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GitHub </w:t>
      </w:r>
      <w:proofErr w:type="spellStart"/>
      <w:r w:rsidRPr="008555AD">
        <w:rPr>
          <w:rFonts w:ascii="Arial" w:hAnsi="Arial" w:cs="Arial"/>
          <w:color w:val="7030A0"/>
        </w:rPr>
        <w:t>Actions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provides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hosted</w:t>
      </w:r>
      <w:proofErr w:type="spellEnd"/>
      <w:r w:rsidRPr="008555AD">
        <w:rPr>
          <w:rFonts w:ascii="Arial" w:hAnsi="Arial" w:cs="Arial"/>
          <w:color w:val="7030A0"/>
        </w:rPr>
        <w:t xml:space="preserve"> runners </w:t>
      </w:r>
      <w:proofErr w:type="spellStart"/>
      <w:r w:rsidRPr="008555AD">
        <w:rPr>
          <w:rFonts w:ascii="Arial" w:hAnsi="Arial" w:cs="Arial"/>
          <w:color w:val="7030A0"/>
        </w:rPr>
        <w:t>for</w:t>
      </w:r>
      <w:proofErr w:type="spellEnd"/>
      <w:r w:rsidRPr="008555AD">
        <w:rPr>
          <w:rFonts w:ascii="Arial" w:hAnsi="Arial" w:cs="Arial"/>
          <w:color w:val="7030A0"/>
        </w:rPr>
        <w:t xml:space="preserve"> Windows, Linux, and MacOS. </w:t>
      </w:r>
      <w:proofErr w:type="spellStart"/>
      <w:r w:rsidRPr="008555AD">
        <w:rPr>
          <w:rFonts w:ascii="Arial" w:hAnsi="Arial" w:cs="Arial"/>
          <w:color w:val="7030A0"/>
        </w:rPr>
        <w:t>For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every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job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can </w:t>
      </w:r>
      <w:proofErr w:type="spellStart"/>
      <w:r w:rsidRPr="008555AD">
        <w:rPr>
          <w:rFonts w:ascii="Arial" w:hAnsi="Arial" w:cs="Arial"/>
          <w:color w:val="7030A0"/>
        </w:rPr>
        <w:t>specify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where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should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with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runs-on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property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399AA357" w14:textId="597E8272" w:rsidR="008555AD" w:rsidRPr="008555AD" w:rsidRDefault="008555AD">
      <w:pPr>
        <w:rPr>
          <w:rFonts w:ascii="Arial" w:hAnsi="Arial" w:cs="Arial"/>
          <w:color w:val="7030A0"/>
        </w:rPr>
      </w:pPr>
      <w:r w:rsidRPr="008555AD">
        <w:rPr>
          <w:rFonts w:ascii="Arial" w:hAnsi="Arial" w:cs="Arial"/>
          <w:color w:val="7030A0"/>
        </w:rPr>
        <w:t xml:space="preserve">So </w:t>
      </w:r>
      <w:proofErr w:type="spellStart"/>
      <w:r w:rsidRPr="008555AD">
        <w:rPr>
          <w:rFonts w:ascii="Arial" w:hAnsi="Arial" w:cs="Arial"/>
          <w:color w:val="7030A0"/>
        </w:rPr>
        <w:t>far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all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ran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latest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version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Ubuntu, </w:t>
      </w:r>
      <w:proofErr w:type="spellStart"/>
      <w:r w:rsidRPr="008555AD">
        <w:rPr>
          <w:rFonts w:ascii="Arial" w:hAnsi="Arial" w:cs="Arial"/>
          <w:color w:val="7030A0"/>
        </w:rPr>
        <w:t>let's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update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latest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version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Windows.</w:t>
      </w:r>
    </w:p>
    <w:p w14:paraId="21E7190D" w14:textId="51969171" w:rsidR="008555AD" w:rsidRDefault="00E82DA1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5F07FD0A" wp14:editId="6302FEFC">
            <wp:extent cx="5400040" cy="1490980"/>
            <wp:effectExtent l="0" t="0" r="0" b="0"/>
            <wp:docPr id="169588979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9791" name="Imagen 1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8806" w14:textId="77777777" w:rsidR="008555AD" w:rsidRDefault="008555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0D57B5" w14:textId="5F8AAA6D" w:rsidR="00E82DA1" w:rsidRPr="00D85AA4" w:rsidRDefault="00E82DA1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Ej9:</w:t>
      </w:r>
    </w:p>
    <w:p w14:paraId="198ECABB" w14:textId="2B98FC1E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Secrets</w:t>
      </w:r>
      <w:proofErr w:type="spellEnd"/>
      <w:r w:rsidRPr="008555AD">
        <w:rPr>
          <w:rFonts w:ascii="Arial" w:hAnsi="Arial" w:cs="Arial"/>
          <w:color w:val="7030A0"/>
        </w:rPr>
        <w:t xml:space="preserve"> are </w:t>
      </w:r>
      <w:proofErr w:type="spellStart"/>
      <w:r w:rsidRPr="008555AD">
        <w:rPr>
          <w:rFonts w:ascii="Arial" w:hAnsi="Arial" w:cs="Arial"/>
          <w:color w:val="7030A0"/>
        </w:rPr>
        <w:t>encrypted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environment</w:t>
      </w:r>
      <w:proofErr w:type="spellEnd"/>
      <w:r w:rsidRPr="008555AD">
        <w:rPr>
          <w:rFonts w:ascii="Arial" w:hAnsi="Arial" w:cs="Arial"/>
          <w:color w:val="7030A0"/>
        </w:rPr>
        <w:t xml:space="preserve"> variables </w:t>
      </w:r>
      <w:proofErr w:type="spellStart"/>
      <w:r w:rsidRPr="008555AD">
        <w:rPr>
          <w:rFonts w:ascii="Arial" w:hAnsi="Arial" w:cs="Arial"/>
          <w:color w:val="7030A0"/>
        </w:rPr>
        <w:t>that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create</w:t>
      </w:r>
      <w:proofErr w:type="spellEnd"/>
      <w:r w:rsidRPr="008555AD">
        <w:rPr>
          <w:rFonts w:ascii="Arial" w:hAnsi="Arial" w:cs="Arial"/>
          <w:color w:val="7030A0"/>
        </w:rPr>
        <w:t xml:space="preserve"> in a </w:t>
      </w:r>
      <w:proofErr w:type="spellStart"/>
      <w:r w:rsidRPr="008555AD">
        <w:rPr>
          <w:rFonts w:ascii="Arial" w:hAnsi="Arial" w:cs="Arial"/>
          <w:color w:val="7030A0"/>
        </w:rPr>
        <w:t>repository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organization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secrets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create</w:t>
      </w:r>
      <w:proofErr w:type="spellEnd"/>
      <w:r w:rsidRPr="008555AD">
        <w:rPr>
          <w:rFonts w:ascii="Arial" w:hAnsi="Arial" w:cs="Arial"/>
          <w:color w:val="7030A0"/>
        </w:rPr>
        <w:t xml:space="preserve"> are </w:t>
      </w:r>
      <w:proofErr w:type="spellStart"/>
      <w:r w:rsidRPr="008555AD">
        <w:rPr>
          <w:rFonts w:ascii="Arial" w:hAnsi="Arial" w:cs="Arial"/>
          <w:color w:val="7030A0"/>
        </w:rPr>
        <w:t>then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available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use in GitHub </w:t>
      </w:r>
      <w:proofErr w:type="spellStart"/>
      <w:r w:rsidRPr="008555AD">
        <w:rPr>
          <w:rFonts w:ascii="Arial" w:hAnsi="Arial" w:cs="Arial"/>
          <w:color w:val="7030A0"/>
        </w:rPr>
        <w:t>Actions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workflows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1604382F" w14:textId="312F20AF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They</w:t>
      </w:r>
      <w:proofErr w:type="spellEnd"/>
      <w:r w:rsidRPr="008555AD">
        <w:rPr>
          <w:rFonts w:ascii="Arial" w:hAnsi="Arial" w:cs="Arial"/>
          <w:color w:val="7030A0"/>
        </w:rPr>
        <w:t xml:space="preserve"> are </w:t>
      </w:r>
      <w:proofErr w:type="spellStart"/>
      <w:r w:rsidRPr="008555AD">
        <w:rPr>
          <w:rFonts w:ascii="Arial" w:hAnsi="Arial" w:cs="Arial"/>
          <w:color w:val="7030A0"/>
        </w:rPr>
        <w:t>automatically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masked</w:t>
      </w:r>
      <w:proofErr w:type="spellEnd"/>
      <w:r w:rsidRPr="008555AD">
        <w:rPr>
          <w:rFonts w:ascii="Arial" w:hAnsi="Arial" w:cs="Arial"/>
          <w:color w:val="7030A0"/>
        </w:rPr>
        <w:t xml:space="preserve"> in logs and are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safest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providing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keys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deployment</w:t>
      </w:r>
      <w:proofErr w:type="spellEnd"/>
      <w:r w:rsidRPr="008555AD">
        <w:rPr>
          <w:rFonts w:ascii="Arial" w:hAnsi="Arial" w:cs="Arial"/>
          <w:color w:val="7030A0"/>
        </w:rPr>
        <w:t xml:space="preserve"> tokens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workflows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They</w:t>
      </w:r>
      <w:proofErr w:type="spellEnd"/>
      <w:r w:rsidRPr="008555AD">
        <w:rPr>
          <w:rFonts w:ascii="Arial" w:hAnsi="Arial" w:cs="Arial"/>
          <w:color w:val="7030A0"/>
        </w:rPr>
        <w:t xml:space="preserve"> can be </w:t>
      </w:r>
      <w:proofErr w:type="spellStart"/>
      <w:r w:rsidRPr="008555AD">
        <w:rPr>
          <w:rFonts w:ascii="Arial" w:hAnsi="Arial" w:cs="Arial"/>
          <w:color w:val="7030A0"/>
        </w:rPr>
        <w:t>accessed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using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secrets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context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from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expression</w:t>
      </w:r>
      <w:proofErr w:type="spellEnd"/>
      <w:r w:rsidRPr="008555AD">
        <w:rPr>
          <w:rFonts w:ascii="Arial" w:hAnsi="Arial" w:cs="Arial"/>
          <w:color w:val="7030A0"/>
        </w:rPr>
        <w:t>:</w:t>
      </w:r>
    </w:p>
    <w:p w14:paraId="0EA49574" w14:textId="680E965C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>
        <w:rPr>
          <w:rFonts w:ascii="Arial" w:hAnsi="Arial" w:cs="Arial"/>
          <w:color w:val="7030A0"/>
        </w:rPr>
        <w:t>F</w:t>
      </w:r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lesson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replace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hard-coded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cloud</w:t>
      </w:r>
      <w:proofErr w:type="spellEnd"/>
      <w:r w:rsidRPr="008555AD">
        <w:rPr>
          <w:rFonts w:ascii="Arial" w:hAnsi="Arial" w:cs="Arial"/>
          <w:color w:val="7030A0"/>
        </w:rPr>
        <w:t xml:space="preserve"> token </w:t>
      </w:r>
      <w:proofErr w:type="spellStart"/>
      <w:r w:rsidRPr="008555AD">
        <w:rPr>
          <w:rFonts w:ascii="Arial" w:hAnsi="Arial" w:cs="Arial"/>
          <w:color w:val="7030A0"/>
        </w:rPr>
        <w:t>with</w:t>
      </w:r>
      <w:proofErr w:type="spellEnd"/>
      <w:r w:rsidRPr="008555AD">
        <w:rPr>
          <w:rFonts w:ascii="Arial" w:hAnsi="Arial" w:cs="Arial"/>
          <w:color w:val="7030A0"/>
        </w:rPr>
        <w:t xml:space="preserve"> a </w:t>
      </w:r>
      <w:proofErr w:type="spellStart"/>
      <w:r w:rsidRPr="008555AD">
        <w:rPr>
          <w:rFonts w:ascii="Arial" w:hAnsi="Arial" w:cs="Arial"/>
          <w:color w:val="7030A0"/>
        </w:rPr>
        <w:t>secret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called</w:t>
      </w:r>
      <w:proofErr w:type="spellEnd"/>
      <w:r w:rsidRPr="008555AD">
        <w:rPr>
          <w:rFonts w:ascii="Arial" w:hAnsi="Arial" w:cs="Arial"/>
          <w:color w:val="7030A0"/>
        </w:rPr>
        <w:t> DEPLOYMENT_KEY</w:t>
      </w:r>
    </w:p>
    <w:p w14:paraId="049735E8" w14:textId="6D651308" w:rsidR="008555AD" w:rsidRDefault="004478C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18464BDA" wp14:editId="7E3E1136">
            <wp:extent cx="5400040" cy="2762885"/>
            <wp:effectExtent l="0" t="0" r="0" b="0"/>
            <wp:docPr id="4695855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557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9A8" w14:textId="77777777" w:rsidR="008555AD" w:rsidRDefault="008555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2B4484" w14:textId="028974A3" w:rsidR="004478CA" w:rsidRPr="00D85AA4" w:rsidRDefault="004478C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Ej10:</w:t>
      </w:r>
    </w:p>
    <w:p w14:paraId="556F82FC" w14:textId="5AD742FB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Sometimes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jobs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only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certain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conditions</w:t>
      </w:r>
      <w:proofErr w:type="spellEnd"/>
      <w:r w:rsidRPr="008555AD">
        <w:rPr>
          <w:rFonts w:ascii="Arial" w:hAnsi="Arial" w:cs="Arial"/>
          <w:color w:val="7030A0"/>
        </w:rPr>
        <w:t xml:space="preserve"> are </w:t>
      </w:r>
      <w:proofErr w:type="spellStart"/>
      <w:r w:rsidRPr="008555AD">
        <w:rPr>
          <w:rFonts w:ascii="Arial" w:hAnsi="Arial" w:cs="Arial"/>
          <w:color w:val="7030A0"/>
        </w:rPr>
        <w:t>met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can use </w:t>
      </w:r>
      <w:proofErr w:type="spellStart"/>
      <w:r w:rsidRPr="008555AD">
        <w:rPr>
          <w:rFonts w:ascii="Arial" w:hAnsi="Arial" w:cs="Arial"/>
          <w:color w:val="7030A0"/>
        </w:rPr>
        <w:t>an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if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expression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skip</w:t>
      </w:r>
      <w:proofErr w:type="spellEnd"/>
      <w:r w:rsidRPr="008555AD">
        <w:rPr>
          <w:rFonts w:ascii="Arial" w:hAnsi="Arial" w:cs="Arial"/>
          <w:color w:val="7030A0"/>
        </w:rPr>
        <w:t xml:space="preserve"> and </w:t>
      </w:r>
      <w:proofErr w:type="spellStart"/>
      <w:r w:rsidRPr="008555AD">
        <w:rPr>
          <w:rFonts w:ascii="Arial" w:hAnsi="Arial" w:cs="Arial"/>
          <w:color w:val="7030A0"/>
        </w:rPr>
        <w:t>not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jobs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3200DD9B" w14:textId="77777777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Update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only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deploy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</w:t>
      </w:r>
      <w:proofErr w:type="spellEnd"/>
      <w:r w:rsidRPr="008555AD">
        <w:rPr>
          <w:rFonts w:ascii="Arial" w:hAnsi="Arial" w:cs="Arial"/>
          <w:color w:val="7030A0"/>
        </w:rPr>
        <w:t xml:space="preserve"> a </w:t>
      </w:r>
      <w:proofErr w:type="spellStart"/>
      <w:r w:rsidRPr="008555AD">
        <w:rPr>
          <w:rFonts w:ascii="Arial" w:hAnsi="Arial" w:cs="Arial"/>
          <w:color w:val="7030A0"/>
        </w:rPr>
        <w:t>change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pushed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production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branch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27CFC03C" w14:textId="3B1D36B2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i/>
          <w:iCs/>
          <w:color w:val="7030A0"/>
        </w:rPr>
        <w:t>Hint</w:t>
      </w:r>
      <w:proofErr w:type="spellEnd"/>
      <w:r w:rsidRPr="008555AD">
        <w:rPr>
          <w:rFonts w:ascii="Arial" w:hAnsi="Arial" w:cs="Arial"/>
          <w:color w:val="7030A0"/>
        </w:rPr>
        <w:t xml:space="preserve">: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ref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available</w:t>
      </w:r>
      <w:proofErr w:type="spellEnd"/>
      <w:r w:rsidRPr="008555AD">
        <w:rPr>
          <w:rFonts w:ascii="Arial" w:hAnsi="Arial" w:cs="Arial"/>
          <w:color w:val="7030A0"/>
        </w:rPr>
        <w:t xml:space="preserve"> in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github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context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7C08AD99" w14:textId="1FAB9326" w:rsidR="004478CA" w:rsidRDefault="00AE39E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1438E1DD" wp14:editId="5ED657C0">
            <wp:extent cx="5400040" cy="2900045"/>
            <wp:effectExtent l="0" t="0" r="0" b="0"/>
            <wp:docPr id="127044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246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159" w14:textId="77777777" w:rsidR="001B4922" w:rsidRPr="0009554D" w:rsidRDefault="001B4922">
      <w:pPr>
        <w:rPr>
          <w:rFonts w:ascii="Arial" w:hAnsi="Arial" w:cs="Arial"/>
        </w:rPr>
      </w:pPr>
    </w:p>
    <w:p w14:paraId="6E5B8E22" w14:textId="7EA14D91" w:rsidR="004537AA" w:rsidRPr="00D85AA4" w:rsidRDefault="004537A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Ej11:</w:t>
      </w:r>
    </w:p>
    <w:p w14:paraId="1A1C26D3" w14:textId="20E21430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Sometimes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also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want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skip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certain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steps</w:t>
      </w:r>
      <w:proofErr w:type="spellEnd"/>
      <w:r w:rsidRPr="008555AD">
        <w:rPr>
          <w:rFonts w:ascii="Arial" w:hAnsi="Arial" w:cs="Arial"/>
          <w:color w:val="7030A0"/>
        </w:rPr>
        <w:t xml:space="preserve">. Use </w:t>
      </w:r>
      <w:proofErr w:type="spellStart"/>
      <w:r w:rsidRPr="008555AD">
        <w:rPr>
          <w:rFonts w:ascii="Arial" w:hAnsi="Arial" w:cs="Arial"/>
          <w:color w:val="7030A0"/>
        </w:rPr>
        <w:t>an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if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expression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run build.sh </w:t>
      </w:r>
      <w:proofErr w:type="spellStart"/>
      <w:r w:rsidRPr="008555AD">
        <w:rPr>
          <w:rFonts w:ascii="Arial" w:hAnsi="Arial" w:cs="Arial"/>
          <w:color w:val="7030A0"/>
        </w:rPr>
        <w:t>only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when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current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ref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refs</w:t>
      </w:r>
      <w:proofErr w:type="spellEnd"/>
      <w:r w:rsidRPr="008555AD">
        <w:rPr>
          <w:rFonts w:ascii="Arial" w:hAnsi="Arial" w:cs="Arial"/>
          <w:color w:val="7030A0"/>
        </w:rPr>
        <w:t>/</w:t>
      </w:r>
      <w:proofErr w:type="spellStart"/>
      <w:r w:rsidRPr="008555AD">
        <w:rPr>
          <w:rFonts w:ascii="Arial" w:hAnsi="Arial" w:cs="Arial"/>
          <w:color w:val="7030A0"/>
        </w:rPr>
        <w:t>heads</w:t>
      </w:r>
      <w:proofErr w:type="spellEnd"/>
      <w:r w:rsidRPr="008555AD">
        <w:rPr>
          <w:rFonts w:ascii="Arial" w:hAnsi="Arial" w:cs="Arial"/>
          <w:color w:val="7030A0"/>
        </w:rPr>
        <w:t>/</w:t>
      </w:r>
      <w:proofErr w:type="gramStart"/>
      <w:r w:rsidRPr="008555AD">
        <w:rPr>
          <w:rFonts w:ascii="Arial" w:hAnsi="Arial" w:cs="Arial"/>
          <w:color w:val="7030A0"/>
        </w:rPr>
        <w:t>master</w:t>
      </w:r>
      <w:proofErr w:type="gramEnd"/>
      <w:r w:rsidRPr="008555AD">
        <w:rPr>
          <w:rFonts w:ascii="Arial" w:hAnsi="Arial" w:cs="Arial"/>
          <w:color w:val="7030A0"/>
        </w:rPr>
        <w:t>.</w:t>
      </w:r>
    </w:p>
    <w:p w14:paraId="13C4120A" w14:textId="357D3B5C" w:rsidR="008555AD" w:rsidRDefault="004537AA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68DFFF11" wp14:editId="626040EF">
            <wp:extent cx="5400040" cy="2092325"/>
            <wp:effectExtent l="0" t="0" r="0" b="3175"/>
            <wp:docPr id="1641336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603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BDC" w14:textId="77777777" w:rsidR="008555AD" w:rsidRDefault="008555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F88F31" w14:textId="2DD1474D" w:rsidR="004537AA" w:rsidRPr="00D85AA4" w:rsidRDefault="004537AA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lastRenderedPageBreak/>
        <w:t>Ej12:</w:t>
      </w:r>
    </w:p>
    <w:p w14:paraId="6949439E" w14:textId="4DC2E0F2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Often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need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build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test </w:t>
      </w:r>
      <w:proofErr w:type="spellStart"/>
      <w:r w:rsidRPr="008555AD">
        <w:rPr>
          <w:rFonts w:ascii="Arial" w:hAnsi="Arial" w:cs="Arial"/>
          <w:color w:val="7030A0"/>
        </w:rPr>
        <w:t>different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combinations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of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operating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systems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libraries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could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write</w:t>
      </w:r>
      <w:proofErr w:type="spellEnd"/>
      <w:r w:rsidRPr="008555AD">
        <w:rPr>
          <w:rFonts w:ascii="Arial" w:hAnsi="Arial" w:cs="Arial"/>
          <w:color w:val="7030A0"/>
        </w:rPr>
        <w:t xml:space="preserve"> individual </w:t>
      </w:r>
      <w:proofErr w:type="spellStart"/>
      <w:r w:rsidRPr="008555AD">
        <w:rPr>
          <w:rFonts w:ascii="Arial" w:hAnsi="Arial" w:cs="Arial"/>
          <w:color w:val="7030A0"/>
        </w:rPr>
        <w:t>workflows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jobs</w:t>
      </w:r>
      <w:proofErr w:type="spellEnd"/>
      <w:r w:rsidRPr="008555AD">
        <w:rPr>
          <w:rFonts w:ascii="Arial" w:hAnsi="Arial" w:cs="Arial"/>
          <w:color w:val="7030A0"/>
        </w:rPr>
        <w:t xml:space="preserve">, </w:t>
      </w:r>
      <w:proofErr w:type="spellStart"/>
      <w:r w:rsidRPr="008555AD">
        <w:rPr>
          <w:rFonts w:ascii="Arial" w:hAnsi="Arial" w:cs="Arial"/>
          <w:color w:val="7030A0"/>
        </w:rPr>
        <w:t>or</w:t>
      </w:r>
      <w:proofErr w:type="spellEnd"/>
      <w:r w:rsidRPr="008555AD">
        <w:rPr>
          <w:rFonts w:ascii="Arial" w:hAnsi="Arial" w:cs="Arial"/>
          <w:color w:val="7030A0"/>
        </w:rPr>
        <w:t xml:space="preserve"> define a </w:t>
      </w:r>
      <w:proofErr w:type="gramStart"/>
      <w:r w:rsidRPr="008555AD">
        <w:rPr>
          <w:rFonts w:ascii="Arial" w:hAnsi="Arial" w:cs="Arial"/>
          <w:color w:val="7030A0"/>
        </w:rPr>
        <w:t>single</w:t>
      </w:r>
      <w:proofErr w:type="gram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job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with</w:t>
      </w:r>
      <w:proofErr w:type="spellEnd"/>
      <w:r w:rsidRPr="008555AD">
        <w:rPr>
          <w:rFonts w:ascii="Arial" w:hAnsi="Arial" w:cs="Arial"/>
          <w:color w:val="7030A0"/>
        </w:rPr>
        <w:t xml:space="preserve"> a </w:t>
      </w:r>
      <w:proofErr w:type="spellStart"/>
      <w:r w:rsidRPr="008555AD">
        <w:rPr>
          <w:rFonts w:ascii="Arial" w:hAnsi="Arial" w:cs="Arial"/>
          <w:color w:val="7030A0"/>
        </w:rPr>
        <w:t>matrix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strategy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1C90AD2C" w14:textId="483C7E94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following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job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needs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to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build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frontend</w:t>
      </w:r>
      <w:proofErr w:type="spellEnd"/>
      <w:r w:rsidRPr="008555AD">
        <w:rPr>
          <w:rFonts w:ascii="Arial" w:hAnsi="Arial" w:cs="Arial"/>
          <w:color w:val="7030A0"/>
        </w:rPr>
        <w:t> and </w:t>
      </w:r>
      <w:proofErr w:type="spellStart"/>
      <w:r w:rsidRPr="008555AD">
        <w:rPr>
          <w:rFonts w:ascii="Arial" w:hAnsi="Arial" w:cs="Arial"/>
          <w:color w:val="7030A0"/>
        </w:rPr>
        <w:t>backend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component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for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versions</w:t>
      </w:r>
      <w:proofErr w:type="spellEnd"/>
      <w:r w:rsidRPr="008555AD">
        <w:rPr>
          <w:rFonts w:ascii="Arial" w:hAnsi="Arial" w:cs="Arial"/>
          <w:color w:val="7030A0"/>
        </w:rPr>
        <w:t xml:space="preserve"> 8, 10, and 12. Complete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matrix</w:t>
      </w:r>
      <w:proofErr w:type="spellEnd"/>
      <w:r w:rsidRPr="008555AD">
        <w:rPr>
          <w:rFonts w:ascii="Arial" w:hAnsi="Arial" w:cs="Arial"/>
          <w:color w:val="7030A0"/>
        </w:rPr>
        <w:t>.</w:t>
      </w:r>
    </w:p>
    <w:p w14:paraId="049E1CF0" w14:textId="7F06B6E2" w:rsidR="004537AA" w:rsidRDefault="00AD6F21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3FA3055F" wp14:editId="4AB337C4">
            <wp:extent cx="5400040" cy="2143760"/>
            <wp:effectExtent l="0" t="0" r="0" b="8890"/>
            <wp:docPr id="301651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174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1BC" w14:textId="77777777" w:rsidR="001B4922" w:rsidRPr="0009554D" w:rsidRDefault="001B4922">
      <w:pPr>
        <w:rPr>
          <w:rFonts w:ascii="Arial" w:hAnsi="Arial" w:cs="Arial"/>
        </w:rPr>
      </w:pPr>
    </w:p>
    <w:p w14:paraId="3FAA7EF5" w14:textId="72B543B5" w:rsidR="00AD6F21" w:rsidRPr="00D85AA4" w:rsidRDefault="006859AE">
      <w:pPr>
        <w:rPr>
          <w:rFonts w:ascii="Arial" w:hAnsi="Arial" w:cs="Arial"/>
          <w:b/>
          <w:bCs/>
        </w:rPr>
      </w:pPr>
      <w:r w:rsidRPr="00D85AA4">
        <w:rPr>
          <w:rFonts w:ascii="Arial" w:hAnsi="Arial" w:cs="Arial"/>
          <w:b/>
          <w:bCs/>
        </w:rPr>
        <w:t>Ej13:</w:t>
      </w:r>
    </w:p>
    <w:p w14:paraId="4990408B" w14:textId="14ED9169" w:rsidR="008555AD" w:rsidRPr="008555AD" w:rsidRDefault="008555AD" w:rsidP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You</w:t>
      </w:r>
      <w:proofErr w:type="spellEnd"/>
      <w:r w:rsidRPr="008555AD">
        <w:rPr>
          <w:rFonts w:ascii="Arial" w:hAnsi="Arial" w:cs="Arial"/>
          <w:color w:val="7030A0"/>
        </w:rPr>
        <w:t xml:space="preserve"> can </w:t>
      </w:r>
      <w:proofErr w:type="spellStart"/>
      <w:r w:rsidRPr="008555AD">
        <w:rPr>
          <w:rFonts w:ascii="Arial" w:hAnsi="Arial" w:cs="Arial"/>
          <w:color w:val="7030A0"/>
        </w:rPr>
        <w:t>also</w:t>
      </w:r>
      <w:proofErr w:type="spellEnd"/>
      <w:r w:rsidRPr="008555AD">
        <w:rPr>
          <w:rFonts w:ascii="Arial" w:hAnsi="Arial" w:cs="Arial"/>
          <w:color w:val="7030A0"/>
        </w:rPr>
        <w:t xml:space="preserve"> use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matrix</w:t>
      </w:r>
      <w:proofErr w:type="spellEnd"/>
      <w:r w:rsidRPr="008555AD">
        <w:rPr>
          <w:rFonts w:ascii="Arial" w:hAnsi="Arial" w:cs="Arial"/>
          <w:color w:val="7030A0"/>
        </w:rPr>
        <w:t> </w:t>
      </w:r>
      <w:proofErr w:type="spellStart"/>
      <w:r w:rsidRPr="008555AD">
        <w:rPr>
          <w:rFonts w:ascii="Arial" w:hAnsi="Arial" w:cs="Arial"/>
          <w:color w:val="7030A0"/>
        </w:rPr>
        <w:t>context</w:t>
      </w:r>
      <w:proofErr w:type="spellEnd"/>
      <w:r w:rsidRPr="008555AD">
        <w:rPr>
          <w:rFonts w:ascii="Arial" w:hAnsi="Arial" w:cs="Arial"/>
          <w:color w:val="7030A0"/>
        </w:rPr>
        <w:t xml:space="preserve"> in </w:t>
      </w:r>
      <w:proofErr w:type="spellStart"/>
      <w:r w:rsidRPr="008555AD">
        <w:rPr>
          <w:rFonts w:ascii="Arial" w:hAnsi="Arial" w:cs="Arial"/>
          <w:color w:val="7030A0"/>
        </w:rPr>
        <w:t>others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expressions</w:t>
      </w:r>
      <w:proofErr w:type="spellEnd"/>
      <w:r w:rsidRPr="008555AD">
        <w:rPr>
          <w:rFonts w:ascii="Arial" w:hAnsi="Arial" w:cs="Arial"/>
          <w:color w:val="7030A0"/>
        </w:rPr>
        <w:t xml:space="preserve">.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following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workflow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should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on</w:t>
      </w:r>
      <w:proofErr w:type="spellEnd"/>
      <w:r w:rsidRPr="008555AD">
        <w:rPr>
          <w:rFonts w:ascii="Arial" w:hAnsi="Arial" w:cs="Arial"/>
          <w:color w:val="7030A0"/>
        </w:rPr>
        <w:t xml:space="preserve"> Windows, Linux, and MacOS </w:t>
      </w:r>
      <w:proofErr w:type="spellStart"/>
      <w:r w:rsidRPr="008555AD">
        <w:rPr>
          <w:rFonts w:ascii="Arial" w:hAnsi="Arial" w:cs="Arial"/>
          <w:color w:val="7030A0"/>
        </w:rPr>
        <w:t>but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currently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everything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is</w:t>
      </w:r>
      <w:proofErr w:type="spellEnd"/>
      <w:r w:rsidRPr="008555AD">
        <w:rPr>
          <w:rFonts w:ascii="Arial" w:hAnsi="Arial" w:cs="Arial"/>
          <w:color w:val="7030A0"/>
        </w:rPr>
        <w:t xml:space="preserve"> run </w:t>
      </w:r>
      <w:proofErr w:type="spellStart"/>
      <w:r w:rsidRPr="008555AD">
        <w:rPr>
          <w:rFonts w:ascii="Arial" w:hAnsi="Arial" w:cs="Arial"/>
          <w:color w:val="7030A0"/>
        </w:rPr>
        <w:t>on</w:t>
      </w:r>
      <w:proofErr w:type="spellEnd"/>
      <w:r w:rsidRPr="008555AD">
        <w:rPr>
          <w:rFonts w:ascii="Arial" w:hAnsi="Arial" w:cs="Arial"/>
          <w:color w:val="7030A0"/>
        </w:rPr>
        <w:t xml:space="preserve"> Linux.</w:t>
      </w:r>
    </w:p>
    <w:p w14:paraId="0B305336" w14:textId="78F02B27" w:rsidR="008555AD" w:rsidRPr="008555AD" w:rsidRDefault="008555AD">
      <w:pPr>
        <w:rPr>
          <w:rFonts w:ascii="Arial" w:hAnsi="Arial" w:cs="Arial"/>
          <w:color w:val="7030A0"/>
        </w:rPr>
      </w:pPr>
      <w:proofErr w:type="spellStart"/>
      <w:r w:rsidRPr="008555AD">
        <w:rPr>
          <w:rFonts w:ascii="Arial" w:hAnsi="Arial" w:cs="Arial"/>
          <w:color w:val="7030A0"/>
        </w:rPr>
        <w:t>Update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it</w:t>
      </w:r>
      <w:proofErr w:type="spellEnd"/>
      <w:r w:rsidRPr="008555AD">
        <w:rPr>
          <w:rFonts w:ascii="Arial" w:hAnsi="Arial" w:cs="Arial"/>
          <w:color w:val="7030A0"/>
        </w:rPr>
        <w:t xml:space="preserve"> so </w:t>
      </w:r>
      <w:proofErr w:type="spellStart"/>
      <w:r w:rsidRPr="008555AD">
        <w:rPr>
          <w:rFonts w:ascii="Arial" w:hAnsi="Arial" w:cs="Arial"/>
          <w:color w:val="7030A0"/>
        </w:rPr>
        <w:t>that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the</w:t>
      </w:r>
      <w:proofErr w:type="spellEnd"/>
      <w:r w:rsidRPr="008555AD">
        <w:rPr>
          <w:rFonts w:ascii="Arial" w:hAnsi="Arial" w:cs="Arial"/>
          <w:color w:val="7030A0"/>
        </w:rPr>
        <w:t xml:space="preserve"> </w:t>
      </w:r>
      <w:proofErr w:type="spellStart"/>
      <w:r w:rsidRPr="008555AD">
        <w:rPr>
          <w:rFonts w:ascii="Arial" w:hAnsi="Arial" w:cs="Arial"/>
          <w:color w:val="7030A0"/>
        </w:rPr>
        <w:t>correct</w:t>
      </w:r>
      <w:proofErr w:type="spellEnd"/>
      <w:r w:rsidRPr="008555AD">
        <w:rPr>
          <w:rFonts w:ascii="Arial" w:hAnsi="Arial" w:cs="Arial"/>
          <w:color w:val="7030A0"/>
        </w:rPr>
        <w:t xml:space="preserve"> runners are </w:t>
      </w:r>
      <w:proofErr w:type="spellStart"/>
      <w:r w:rsidRPr="008555AD">
        <w:rPr>
          <w:rFonts w:ascii="Arial" w:hAnsi="Arial" w:cs="Arial"/>
          <w:color w:val="7030A0"/>
        </w:rPr>
        <w:t>used</w:t>
      </w:r>
      <w:proofErr w:type="spellEnd"/>
    </w:p>
    <w:p w14:paraId="4E43FA06" w14:textId="78F758DE" w:rsidR="006859AE" w:rsidRPr="0009554D" w:rsidRDefault="00F40AC6">
      <w:pPr>
        <w:rPr>
          <w:rFonts w:ascii="Arial" w:hAnsi="Arial" w:cs="Arial"/>
        </w:rPr>
      </w:pPr>
      <w:r w:rsidRPr="0009554D">
        <w:rPr>
          <w:rFonts w:ascii="Arial" w:hAnsi="Arial" w:cs="Arial"/>
        </w:rPr>
        <w:drawing>
          <wp:inline distT="0" distB="0" distL="0" distR="0" wp14:anchorId="44193DAD" wp14:editId="282C9424">
            <wp:extent cx="5400040" cy="2092325"/>
            <wp:effectExtent l="0" t="0" r="0" b="3175"/>
            <wp:docPr id="21439902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9027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AE" w:rsidRPr="0009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9A"/>
    <w:rsid w:val="0009554D"/>
    <w:rsid w:val="000F08EB"/>
    <w:rsid w:val="001B4922"/>
    <w:rsid w:val="0028391E"/>
    <w:rsid w:val="002933C7"/>
    <w:rsid w:val="003E769A"/>
    <w:rsid w:val="004478CA"/>
    <w:rsid w:val="004537AA"/>
    <w:rsid w:val="004612EE"/>
    <w:rsid w:val="006859AE"/>
    <w:rsid w:val="008555AD"/>
    <w:rsid w:val="009E3D28"/>
    <w:rsid w:val="00AD6F21"/>
    <w:rsid w:val="00AE39EA"/>
    <w:rsid w:val="00D85AA4"/>
    <w:rsid w:val="00E03C70"/>
    <w:rsid w:val="00E82DA1"/>
    <w:rsid w:val="00F40AC6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AD2E"/>
  <w15:chartTrackingRefBased/>
  <w15:docId w15:val="{E1DCE148-01F5-4A24-8B31-DBB8EC5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55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5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55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help.github.com/en/actions/reference/events-that-trigger-workflow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Piles</dc:creator>
  <cp:keywords/>
  <dc:description/>
  <cp:lastModifiedBy>Nando Piles</cp:lastModifiedBy>
  <cp:revision>14</cp:revision>
  <dcterms:created xsi:type="dcterms:W3CDTF">2023-09-27T08:04:00Z</dcterms:created>
  <dcterms:modified xsi:type="dcterms:W3CDTF">2023-09-27T10:23:00Z</dcterms:modified>
</cp:coreProperties>
</file>