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VÁLLALKOZÁSI SZERZŐDÉS</w:t>
      </w:r>
    </w:p>
    <w:p>
      <w:r>
        <w:t>Szerződésszám: ED-2026-001</w:t>
        <w:br/>
        <w:t>Aláírás dátuma: 2026.02.15</w:t>
      </w:r>
    </w:p>
    <w:p>
      <w:r>
        <w:t>Felek: Tavasz Autoservice Kft. és Megrendelő Zrt.</w:t>
      </w:r>
    </w:p>
    <w:p>
      <w:r>
        <w:t>Szerződés kezdete: 2026.01.01</w:t>
        <w:br/>
        <w:t>Hatály vége: 2025.12.15</w:t>
        <w:br/>
        <w:t>Teljesítés: 2025.12.15</w:t>
        <w:br/>
        <w:t>Fizetési határidő: 2026.02.01</w:t>
      </w:r>
    </w:p>
    <w:p>
      <w:r>
        <w:t>Tárgy: gépjárműjavítás.</w:t>
        <w:br/>
        <w:t>Díj: 800 000 Ft + 27% ÁFA.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