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color w:val="FF0000"/>
              <w:sz w:val="56"/>
              <w:szCs w:val="56"/>
            </w:rPr>
            <w:alias w:val="Post Title"/>
            <w:id w:val="89512082"/>
            <w:placeholder>
              <w:docPart w:val="89512082"/>
            </w:placeholder>
            <w:dataBinding w:xpath="/ns0:BlogPostInfo/ns0:PostTitle" w:storeItemID="{26DF6CC4-A8C8-4AE5-98D3-48DE24F54695}"/>
            <w:text/>
          </w:sdtPr>
          <w:sdtContent>
            <w:p w:rsidR="00FD1700" w:rsidRDefault="00D52F65">
              <w:pPr>
                <w:pStyle w:val="Publishwithline"/>
              </w:pPr>
              <w:r w:rsidRPr="00D52F65">
                <w:rPr>
                  <w:color w:val="FF0000"/>
                  <w:sz w:val="56"/>
                  <w:szCs w:val="56"/>
                </w:rPr>
                <w:t>IP ADDRESS SECURITY</w:t>
              </w:r>
            </w:p>
          </w:sdtContent>
        </w:sdt>
        <w:p w:rsidR="00FD1700" w:rsidRDefault="00FD1700">
          <w:pPr>
            <w:pStyle w:val="underline"/>
          </w:pPr>
        </w:p>
        <w:p w:rsidR="00FD1700" w:rsidRDefault="00FD1700">
          <w:pPr>
            <w:pStyle w:val="PadderBetweenControlandBody"/>
          </w:pPr>
        </w:p>
      </w:sdtContent>
    </w:sdt>
    <w:p w:rsidR="00D52F65" w:rsidRPr="00D52F65" w:rsidRDefault="00D52F65" w:rsidP="00D52F65">
      <w:pPr>
        <w:shd w:val="clear" w:color="auto" w:fill="FFFFFF"/>
        <w:rPr>
          <w:rFonts w:ascii="Arial" w:eastAsia="Times New Roman" w:hAnsi="Arial" w:cs="Arial"/>
          <w:color w:val="DA1067"/>
          <w:sz w:val="36"/>
          <w:szCs w:val="36"/>
        </w:rPr>
      </w:pPr>
      <w:r w:rsidRPr="00BE7E5F">
        <w:rPr>
          <w:rFonts w:ascii="Arial" w:eastAsia="Times New Roman" w:hAnsi="Arial" w:cs="Arial"/>
          <w:color w:val="DA1067"/>
          <w:sz w:val="36"/>
          <w:szCs w:val="36"/>
        </w:rPr>
        <w:t xml:space="preserve">IP Address </w:t>
      </w:r>
      <w:proofErr w:type="gramStart"/>
      <w:r w:rsidRPr="00BE7E5F">
        <w:rPr>
          <w:rFonts w:ascii="Arial" w:eastAsia="Times New Roman" w:hAnsi="Arial" w:cs="Arial"/>
          <w:color w:val="DA1067"/>
          <w:sz w:val="36"/>
          <w:szCs w:val="36"/>
        </w:rPr>
        <w:t>Security</w:t>
      </w:r>
      <w:r w:rsidR="00BE7E5F" w:rsidRPr="00BE7E5F">
        <w:rPr>
          <w:rFonts w:ascii="Arial" w:eastAsia="Times New Roman" w:hAnsi="Arial" w:cs="Arial"/>
          <w:color w:val="DA1067"/>
          <w:sz w:val="36"/>
          <w:szCs w:val="36"/>
        </w:rPr>
        <w:t xml:space="preserve"> :</w:t>
      </w:r>
      <w:proofErr w:type="gramEnd"/>
    </w:p>
    <w:p w:rsidR="00D52F65" w:rsidRPr="00D52F65" w:rsidRDefault="00D52F65" w:rsidP="00D52F65">
      <w:pPr>
        <w:shd w:val="clear" w:color="auto" w:fill="FFFFFF"/>
        <w:spacing w:after="0" w:line="360" w:lineRule="atLeast"/>
        <w:rPr>
          <w:rFonts w:ascii="Arial" w:eastAsia="Times New Roman" w:hAnsi="Arial" w:cs="Arial"/>
          <w:color w:val="0A0A0A"/>
          <w:sz w:val="36"/>
          <w:szCs w:val="36"/>
        </w:rPr>
      </w:pPr>
      <w:r w:rsidRPr="00D52F65">
        <w:rPr>
          <w:rFonts w:ascii="Arial" w:eastAsia="Times New Roman" w:hAnsi="Arial" w:cs="Arial"/>
          <w:color w:val="0A0A0A"/>
          <w:sz w:val="36"/>
          <w:szCs w:val="36"/>
        </w:rPr>
        <w:t>IP address security involves a set of measures to protect your digital identity and network from threats. An IP address is a unique numerical identifier that, while necessary for internet communication, can be exploited by malicious actors</w:t>
      </w:r>
      <w:r>
        <w:rPr>
          <w:rFonts w:ascii="Arial" w:eastAsia="Times New Roman" w:hAnsi="Arial" w:cs="Arial"/>
          <w:color w:val="0A0A0A"/>
          <w:sz w:val="36"/>
          <w:szCs w:val="36"/>
        </w:rPr>
        <w:t>.</w:t>
      </w:r>
    </w:p>
    <w:p w:rsidR="00FD1700" w:rsidRDefault="00FD1700">
      <w:pPr>
        <w:rPr>
          <w:sz w:val="36"/>
          <w:szCs w:val="36"/>
        </w:rPr>
      </w:pPr>
    </w:p>
    <w:p w:rsidR="00D52F65" w:rsidRPr="00D52F65" w:rsidRDefault="00D52F65">
      <w:pPr>
        <w:rPr>
          <w:color w:val="7030A0"/>
          <w:sz w:val="36"/>
          <w:szCs w:val="36"/>
        </w:rPr>
      </w:pPr>
      <w:r w:rsidRPr="00D52F65">
        <w:rPr>
          <w:rFonts w:ascii="Arial" w:hAnsi="Arial" w:cs="Arial"/>
          <w:color w:val="7030A0"/>
          <w:sz w:val="36"/>
          <w:szCs w:val="36"/>
          <w:shd w:val="clear" w:color="auto" w:fill="FFFFFF"/>
        </w:rPr>
        <w:t xml:space="preserve">Common IP address security </w:t>
      </w:r>
      <w:proofErr w:type="gramStart"/>
      <w:r w:rsidRPr="00D52F65">
        <w:rPr>
          <w:rFonts w:ascii="Arial" w:hAnsi="Arial" w:cs="Arial"/>
          <w:color w:val="7030A0"/>
          <w:sz w:val="36"/>
          <w:szCs w:val="36"/>
          <w:shd w:val="clear" w:color="auto" w:fill="FFFFFF"/>
        </w:rPr>
        <w:t>risks</w:t>
      </w:r>
      <w:r>
        <w:rPr>
          <w:rFonts w:ascii="Arial" w:hAnsi="Arial" w:cs="Arial"/>
          <w:color w:val="7030A0"/>
          <w:sz w:val="36"/>
          <w:szCs w:val="36"/>
          <w:shd w:val="clear" w:color="auto" w:fill="FFFFFF"/>
        </w:rPr>
        <w:t xml:space="preserve"> :</w:t>
      </w:r>
      <w:proofErr w:type="gramEnd"/>
    </w:p>
    <w:p w:rsidR="00D52F65" w:rsidRPr="00D52F65" w:rsidRDefault="00D52F65" w:rsidP="00BE7E5F">
      <w:pPr>
        <w:numPr>
          <w:ilvl w:val="0"/>
          <w:numId w:val="12"/>
        </w:numPr>
        <w:shd w:val="clear" w:color="auto" w:fill="FFFFFF"/>
        <w:spacing w:after="240" w:line="360" w:lineRule="atLeast"/>
        <w:rPr>
          <w:rFonts w:ascii="Arial" w:eastAsia="Times New Roman" w:hAnsi="Arial" w:cs="Arial"/>
          <w:color w:val="0A0A0A"/>
          <w:sz w:val="36"/>
          <w:szCs w:val="36"/>
        </w:rPr>
      </w:pPr>
      <w:proofErr w:type="spellStart"/>
      <w:r w:rsidRPr="00D52F65">
        <w:rPr>
          <w:rFonts w:ascii="Arial" w:eastAsia="Times New Roman" w:hAnsi="Arial" w:cs="Arial"/>
          <w:color w:val="F79646" w:themeColor="accent6"/>
          <w:sz w:val="36"/>
          <w:szCs w:val="36"/>
        </w:rPr>
        <w:t>DDoS</w:t>
      </w:r>
      <w:proofErr w:type="spellEnd"/>
      <w:r w:rsidRPr="00D52F65">
        <w:rPr>
          <w:rFonts w:ascii="Arial" w:eastAsia="Times New Roman" w:hAnsi="Arial" w:cs="Arial"/>
          <w:color w:val="F79646" w:themeColor="accent6"/>
          <w:sz w:val="36"/>
          <w:szCs w:val="36"/>
        </w:rPr>
        <w:t xml:space="preserve"> attacks:</w:t>
      </w:r>
      <w:r w:rsidRPr="00D52F65">
        <w:rPr>
          <w:rFonts w:ascii="Arial" w:eastAsia="Times New Roman" w:hAnsi="Arial" w:cs="Arial"/>
          <w:color w:val="0A0A0A"/>
          <w:sz w:val="36"/>
          <w:szCs w:val="36"/>
        </w:rPr>
        <w:t> Hackers can launch a Distributed Denial of Service (</w:t>
      </w:r>
      <w:proofErr w:type="spellStart"/>
      <w:r w:rsidRPr="00D52F65">
        <w:rPr>
          <w:rFonts w:ascii="Arial" w:eastAsia="Times New Roman" w:hAnsi="Arial" w:cs="Arial"/>
          <w:color w:val="0A0A0A"/>
          <w:sz w:val="36"/>
          <w:szCs w:val="36"/>
        </w:rPr>
        <w:t>DDoS</w:t>
      </w:r>
      <w:proofErr w:type="spellEnd"/>
      <w:r w:rsidRPr="00D52F65">
        <w:rPr>
          <w:rFonts w:ascii="Arial" w:eastAsia="Times New Roman" w:hAnsi="Arial" w:cs="Arial"/>
          <w:color w:val="0A0A0A"/>
          <w:sz w:val="36"/>
          <w:szCs w:val="36"/>
        </w:rPr>
        <w:t>) attack to overwhelm a network with excessive traffic, shutting it down or severely disrupting service.</w:t>
      </w:r>
    </w:p>
    <w:p w:rsidR="00D52F65" w:rsidRPr="00D52F65" w:rsidRDefault="00D52F65" w:rsidP="00BE7E5F">
      <w:pPr>
        <w:numPr>
          <w:ilvl w:val="0"/>
          <w:numId w:val="12"/>
        </w:numPr>
        <w:shd w:val="clear" w:color="auto" w:fill="FFFFFF"/>
        <w:spacing w:after="240" w:line="360" w:lineRule="atLeast"/>
        <w:rPr>
          <w:rFonts w:ascii="Arial" w:eastAsia="Times New Roman" w:hAnsi="Arial" w:cs="Arial"/>
          <w:color w:val="0A0A0A"/>
          <w:sz w:val="36"/>
          <w:szCs w:val="36"/>
        </w:rPr>
      </w:pPr>
      <w:proofErr w:type="spellStart"/>
      <w:r w:rsidRPr="00D52F65">
        <w:rPr>
          <w:rFonts w:ascii="Arial" w:eastAsia="Times New Roman" w:hAnsi="Arial" w:cs="Arial"/>
          <w:color w:val="00B0F0"/>
          <w:sz w:val="36"/>
          <w:szCs w:val="36"/>
        </w:rPr>
        <w:t>Geolocation</w:t>
      </w:r>
      <w:proofErr w:type="spellEnd"/>
      <w:r w:rsidRPr="00D52F65">
        <w:rPr>
          <w:rFonts w:ascii="Arial" w:hAnsi="Arial" w:cs="Arial"/>
          <w:color w:val="00B0F0"/>
          <w:sz w:val="36"/>
          <w:szCs w:val="36"/>
          <w:shd w:val="clear" w:color="auto" w:fill="FFFFFF"/>
        </w:rPr>
        <w:t xml:space="preserve"> and tracking:</w:t>
      </w:r>
      <w:r w:rsidRPr="00D52F65">
        <w:rPr>
          <w:rFonts w:ascii="Arial" w:hAnsi="Arial" w:cs="Arial"/>
          <w:color w:val="C0504D" w:themeColor="accent2"/>
          <w:sz w:val="36"/>
          <w:szCs w:val="36"/>
          <w:shd w:val="clear" w:color="auto" w:fill="FFFFFF"/>
        </w:rPr>
        <w:t> </w:t>
      </w:r>
      <w:r w:rsidRPr="00D52F65">
        <w:rPr>
          <w:rFonts w:ascii="Arial" w:hAnsi="Arial" w:cs="Arial"/>
          <w:color w:val="0A0A0A"/>
          <w:sz w:val="36"/>
          <w:szCs w:val="36"/>
          <w:shd w:val="clear" w:color="auto" w:fill="FFFFFF"/>
        </w:rPr>
        <w:t>Your public IP address can reveal your approximate physical location, such as your city or ZIP code.</w:t>
      </w:r>
    </w:p>
    <w:p w:rsidR="00D52F65" w:rsidRPr="00BE7E5F" w:rsidRDefault="00D52F65" w:rsidP="00BE7E5F">
      <w:pPr>
        <w:pStyle w:val="ListParagraph"/>
        <w:numPr>
          <w:ilvl w:val="0"/>
          <w:numId w:val="12"/>
        </w:numPr>
        <w:shd w:val="clear" w:color="auto" w:fill="FFFFFF"/>
        <w:spacing w:after="240" w:line="360" w:lineRule="atLeast"/>
        <w:rPr>
          <w:rFonts w:ascii="Arial" w:eastAsia="Times New Roman" w:hAnsi="Arial" w:cs="Arial"/>
          <w:color w:val="0A0A0A"/>
          <w:sz w:val="36"/>
          <w:szCs w:val="36"/>
        </w:rPr>
      </w:pPr>
      <w:r w:rsidRPr="00BE7E5F">
        <w:rPr>
          <w:rFonts w:ascii="Arial" w:eastAsia="Times New Roman" w:hAnsi="Arial" w:cs="Arial"/>
          <w:color w:val="F79646" w:themeColor="accent6"/>
          <w:sz w:val="36"/>
          <w:szCs w:val="36"/>
        </w:rPr>
        <w:t>Phishing and malware:</w:t>
      </w:r>
      <w:r w:rsidRPr="00BE7E5F">
        <w:rPr>
          <w:rFonts w:ascii="Arial" w:eastAsia="Times New Roman" w:hAnsi="Arial" w:cs="Arial"/>
          <w:color w:val="0A0A0A"/>
          <w:sz w:val="36"/>
          <w:szCs w:val="36"/>
        </w:rPr>
        <w:t> Criminals can use your IP address to launch highly targeted phishing campaigns or deliver malware to your computer. Malware can then steal your personal information, like passwords and credit card numbers.</w:t>
      </w:r>
    </w:p>
    <w:p w:rsidR="00D52F65" w:rsidRPr="00D52F65" w:rsidRDefault="00D52F65" w:rsidP="00D52F65">
      <w:pPr>
        <w:numPr>
          <w:ilvl w:val="0"/>
          <w:numId w:val="11"/>
        </w:numPr>
        <w:shd w:val="clear" w:color="auto" w:fill="FFFFFF"/>
        <w:spacing w:after="240" w:line="360" w:lineRule="atLeast"/>
        <w:rPr>
          <w:rFonts w:ascii="Arial" w:eastAsia="Times New Roman" w:hAnsi="Arial" w:cs="Arial"/>
          <w:color w:val="0A0A0A"/>
          <w:sz w:val="36"/>
          <w:szCs w:val="36"/>
        </w:rPr>
      </w:pPr>
      <w:r w:rsidRPr="00D52F65">
        <w:rPr>
          <w:rFonts w:ascii="Arial" w:eastAsia="Times New Roman" w:hAnsi="Arial" w:cs="Arial"/>
          <w:color w:val="00B0F0"/>
          <w:sz w:val="36"/>
          <w:szCs w:val="36"/>
        </w:rPr>
        <w:t>IP spoofing:</w:t>
      </w:r>
      <w:r w:rsidRPr="00D52F65">
        <w:rPr>
          <w:rFonts w:ascii="Arial" w:eastAsia="Times New Roman" w:hAnsi="Arial" w:cs="Arial"/>
          <w:color w:val="0A0A0A"/>
          <w:sz w:val="36"/>
          <w:szCs w:val="36"/>
        </w:rPr>
        <w:t> This technique disguises an attacker's identity by making network traffic appear to originate from a trusted IP address. It is often used to bypass firewalls or launch other attacks.</w:t>
      </w:r>
    </w:p>
    <w:p w:rsidR="00D52F65" w:rsidRPr="00D52F65" w:rsidRDefault="00D52F65" w:rsidP="00D52F65">
      <w:pPr>
        <w:pStyle w:val="ListParagraph"/>
        <w:numPr>
          <w:ilvl w:val="0"/>
          <w:numId w:val="11"/>
        </w:numPr>
        <w:shd w:val="clear" w:color="auto" w:fill="FFFFFF"/>
        <w:spacing w:after="240" w:line="360" w:lineRule="atLeast"/>
        <w:rPr>
          <w:rFonts w:ascii="Arial" w:eastAsia="Times New Roman" w:hAnsi="Arial" w:cs="Arial"/>
          <w:color w:val="0A0A0A"/>
          <w:sz w:val="36"/>
          <w:szCs w:val="36"/>
        </w:rPr>
      </w:pPr>
      <w:r w:rsidRPr="00D52F65">
        <w:rPr>
          <w:rFonts w:ascii="Arial" w:eastAsia="Times New Roman" w:hAnsi="Arial" w:cs="Arial"/>
          <w:color w:val="F79646" w:themeColor="accent6"/>
          <w:sz w:val="36"/>
          <w:szCs w:val="36"/>
        </w:rPr>
        <w:t>Port scanning:</w:t>
      </w:r>
      <w:r w:rsidRPr="00D52F65">
        <w:rPr>
          <w:rFonts w:ascii="Arial" w:eastAsia="Times New Roman" w:hAnsi="Arial" w:cs="Arial"/>
          <w:color w:val="0A0A0A"/>
          <w:sz w:val="36"/>
          <w:szCs w:val="36"/>
        </w:rPr>
        <w:t> Hackers can use your IP address to scan for open ports on your network. Open ports can be entry points for malware and unauthorized access if they are not properly secured.</w:t>
      </w:r>
    </w:p>
    <w:p w:rsidR="00D52F65" w:rsidRPr="00D52F65" w:rsidRDefault="00D52F65" w:rsidP="00D52F65">
      <w:pPr>
        <w:pStyle w:val="ListParagraph"/>
        <w:numPr>
          <w:ilvl w:val="0"/>
          <w:numId w:val="11"/>
        </w:numPr>
        <w:shd w:val="clear" w:color="auto" w:fill="FFFFFF"/>
        <w:spacing w:after="240" w:line="360" w:lineRule="atLeast"/>
        <w:rPr>
          <w:rFonts w:ascii="Arial" w:eastAsia="Times New Roman" w:hAnsi="Arial" w:cs="Arial"/>
          <w:color w:val="0A0A0A"/>
          <w:sz w:val="36"/>
          <w:szCs w:val="36"/>
        </w:rPr>
      </w:pPr>
      <w:r w:rsidRPr="00D52F65">
        <w:rPr>
          <w:rFonts w:ascii="Arial" w:eastAsia="Times New Roman" w:hAnsi="Arial" w:cs="Arial"/>
          <w:color w:val="00B0F0"/>
          <w:sz w:val="36"/>
          <w:szCs w:val="36"/>
        </w:rPr>
        <w:t>Legal risk:</w:t>
      </w:r>
      <w:r w:rsidRPr="00D52F65">
        <w:rPr>
          <w:rFonts w:ascii="Arial" w:eastAsia="Times New Roman" w:hAnsi="Arial" w:cs="Arial"/>
          <w:color w:val="0A0A0A"/>
          <w:sz w:val="36"/>
          <w:szCs w:val="36"/>
        </w:rPr>
        <w:t> Hackers can use your IP address to impersonate you for illegal activities, such as downloading copyrighted material or buying illegal goods. This can lead to legal scrutiny for the IP address owner.</w:t>
      </w:r>
    </w:p>
    <w:p w:rsidR="00D52F65" w:rsidRDefault="00D52F65" w:rsidP="00D52F65">
      <w:pPr>
        <w:shd w:val="clear" w:color="auto" w:fill="FFFFFF"/>
        <w:spacing w:line="420" w:lineRule="atLeast"/>
        <w:rPr>
          <w:rFonts w:ascii="Arial" w:eastAsia="Times New Roman" w:hAnsi="Arial" w:cs="Arial"/>
          <w:color w:val="0A0A0A"/>
          <w:sz w:val="36"/>
          <w:szCs w:val="36"/>
        </w:rPr>
      </w:pPr>
    </w:p>
    <w:p w:rsidR="00D52F65" w:rsidRPr="00D52F65" w:rsidRDefault="00D52F65" w:rsidP="00D52F65">
      <w:pPr>
        <w:shd w:val="clear" w:color="auto" w:fill="FFFFFF"/>
        <w:spacing w:line="420" w:lineRule="atLeast"/>
        <w:rPr>
          <w:rFonts w:ascii="Arial" w:eastAsia="Times New Roman" w:hAnsi="Arial" w:cs="Arial"/>
          <w:color w:val="FFC000"/>
          <w:sz w:val="36"/>
          <w:szCs w:val="36"/>
        </w:rPr>
      </w:pPr>
      <w:r w:rsidRPr="00D52F65">
        <w:rPr>
          <w:rFonts w:ascii="Arial" w:eastAsia="Times New Roman" w:hAnsi="Arial" w:cs="Arial"/>
          <w:color w:val="FFC000"/>
          <w:sz w:val="36"/>
          <w:szCs w:val="36"/>
        </w:rPr>
        <w:t>Strategies for securing your IP address</w:t>
      </w:r>
    </w:p>
    <w:p w:rsidR="00D52F65" w:rsidRPr="00D52F65" w:rsidRDefault="00D52F65" w:rsidP="00D52F65">
      <w:pPr>
        <w:shd w:val="clear" w:color="auto" w:fill="FFFFFF"/>
        <w:spacing w:line="360" w:lineRule="atLeast"/>
        <w:rPr>
          <w:rFonts w:ascii="Arial" w:eastAsia="Times New Roman" w:hAnsi="Arial" w:cs="Arial"/>
          <w:color w:val="00B050"/>
          <w:sz w:val="36"/>
          <w:szCs w:val="36"/>
        </w:rPr>
      </w:pPr>
      <w:r w:rsidRPr="00D52F65">
        <w:rPr>
          <w:rFonts w:ascii="Arial" w:eastAsia="Times New Roman" w:hAnsi="Arial" w:cs="Arial"/>
          <w:color w:val="00B050"/>
          <w:sz w:val="36"/>
          <w:szCs w:val="36"/>
        </w:rPr>
        <w:t>Use a VPN (Virtual Private Network</w:t>
      </w:r>
      <w:proofErr w:type="gramStart"/>
      <w:r w:rsidRPr="00D52F65">
        <w:rPr>
          <w:rFonts w:ascii="Arial" w:eastAsia="Times New Roman" w:hAnsi="Arial" w:cs="Arial"/>
          <w:color w:val="00B050"/>
          <w:sz w:val="36"/>
          <w:szCs w:val="36"/>
        </w:rPr>
        <w:t>)</w:t>
      </w:r>
      <w:r w:rsidRPr="00BE7E5F">
        <w:rPr>
          <w:rFonts w:ascii="Arial" w:eastAsia="Times New Roman" w:hAnsi="Arial" w:cs="Arial"/>
          <w:color w:val="00B050"/>
          <w:sz w:val="36"/>
          <w:szCs w:val="36"/>
        </w:rPr>
        <w:t xml:space="preserve"> :</w:t>
      </w:r>
      <w:proofErr w:type="gramEnd"/>
    </w:p>
    <w:p w:rsidR="00D52F65" w:rsidRPr="00D52F65" w:rsidRDefault="00D52F65" w:rsidP="00D52F65">
      <w:pPr>
        <w:shd w:val="clear" w:color="auto" w:fill="FFFFFF"/>
        <w:spacing w:line="360" w:lineRule="atLeast"/>
        <w:rPr>
          <w:rFonts w:ascii="Arial" w:eastAsia="Times New Roman" w:hAnsi="Arial" w:cs="Arial"/>
          <w:color w:val="0A0A0A"/>
          <w:sz w:val="36"/>
          <w:szCs w:val="36"/>
        </w:rPr>
      </w:pPr>
      <w:r w:rsidRPr="00D52F65">
        <w:rPr>
          <w:rFonts w:ascii="Arial" w:eastAsia="Times New Roman" w:hAnsi="Arial" w:cs="Arial"/>
          <w:color w:val="0A0A0A"/>
          <w:sz w:val="36"/>
          <w:szCs w:val="36"/>
        </w:rPr>
        <w:t>A VPN is one of the most effective tools for IP security. It hides your real IP address by routing your internet traffic through a secure, encrypted tunnel to a VPN server. </w:t>
      </w:r>
    </w:p>
    <w:p w:rsidR="00D52F65" w:rsidRPr="00D52F65" w:rsidRDefault="00D52F65" w:rsidP="00D52F65">
      <w:pPr>
        <w:shd w:val="clear" w:color="auto" w:fill="FFFFFF"/>
        <w:spacing w:line="360" w:lineRule="atLeast"/>
        <w:rPr>
          <w:rFonts w:ascii="Arial" w:eastAsia="Times New Roman" w:hAnsi="Arial" w:cs="Arial"/>
          <w:color w:val="00B050"/>
          <w:sz w:val="36"/>
          <w:szCs w:val="36"/>
        </w:rPr>
      </w:pPr>
      <w:r w:rsidRPr="00D52F65">
        <w:rPr>
          <w:rFonts w:ascii="Arial" w:eastAsia="Times New Roman" w:hAnsi="Arial" w:cs="Arial"/>
          <w:color w:val="00B050"/>
          <w:sz w:val="36"/>
          <w:szCs w:val="36"/>
        </w:rPr>
        <w:t>Enable firewalls</w:t>
      </w:r>
    </w:p>
    <w:p w:rsidR="00D52F65" w:rsidRPr="00DF2FE2" w:rsidRDefault="00D52F65" w:rsidP="00DF2FE2">
      <w:pPr>
        <w:pStyle w:val="ListParagraph"/>
        <w:numPr>
          <w:ilvl w:val="0"/>
          <w:numId w:val="15"/>
        </w:numPr>
        <w:shd w:val="clear" w:color="auto" w:fill="FFFFFF"/>
        <w:spacing w:line="360" w:lineRule="atLeast"/>
        <w:rPr>
          <w:rFonts w:ascii="Arial" w:eastAsia="Times New Roman" w:hAnsi="Arial" w:cs="Arial"/>
          <w:color w:val="0A0A0A"/>
          <w:sz w:val="36"/>
          <w:szCs w:val="36"/>
        </w:rPr>
      </w:pPr>
      <w:r w:rsidRPr="00DF2FE2">
        <w:rPr>
          <w:rFonts w:ascii="Arial" w:eastAsia="Times New Roman" w:hAnsi="Arial" w:cs="Arial"/>
          <w:color w:val="0A0A0A"/>
          <w:sz w:val="36"/>
          <w:szCs w:val="36"/>
        </w:rPr>
        <w:t>A firewall acts as a digital barrier that monitors and controls all incoming and outgoing network traffic based on security rules. This is your first line of defense against unauthorized access. </w:t>
      </w:r>
    </w:p>
    <w:p w:rsidR="00D52F65" w:rsidRPr="00DF2FE2" w:rsidRDefault="00D52F65" w:rsidP="00DF2FE2">
      <w:pPr>
        <w:pStyle w:val="ListParagraph"/>
        <w:numPr>
          <w:ilvl w:val="0"/>
          <w:numId w:val="15"/>
        </w:numPr>
        <w:shd w:val="clear" w:color="auto" w:fill="FFFFFF"/>
        <w:spacing w:after="240" w:line="360" w:lineRule="atLeast"/>
        <w:rPr>
          <w:rFonts w:ascii="Arial" w:eastAsia="Times New Roman" w:hAnsi="Arial" w:cs="Arial"/>
          <w:color w:val="0A0A0A"/>
          <w:sz w:val="36"/>
          <w:szCs w:val="36"/>
        </w:rPr>
      </w:pPr>
      <w:r w:rsidRPr="00DF2FE2">
        <w:rPr>
          <w:rFonts w:ascii="Arial" w:eastAsia="Times New Roman" w:hAnsi="Arial" w:cs="Arial"/>
          <w:color w:val="F32DC9"/>
          <w:sz w:val="36"/>
          <w:szCs w:val="36"/>
        </w:rPr>
        <w:t>Hardware firewalls:</w:t>
      </w:r>
      <w:r w:rsidRPr="00DF2FE2">
        <w:rPr>
          <w:rFonts w:ascii="Arial" w:eastAsia="Times New Roman" w:hAnsi="Arial" w:cs="Arial"/>
          <w:color w:val="0A0A0A"/>
          <w:sz w:val="36"/>
          <w:szCs w:val="36"/>
        </w:rPr>
        <w:t xml:space="preserve"> Most modern routers have a built-in firewall. Check your router's settings to ensure </w:t>
      </w:r>
      <w:proofErr w:type="spellStart"/>
      <w:r w:rsidRPr="00DF2FE2">
        <w:rPr>
          <w:rFonts w:ascii="Arial" w:eastAsia="Times New Roman" w:hAnsi="Arial" w:cs="Arial"/>
          <w:color w:val="0A0A0A"/>
          <w:sz w:val="36"/>
          <w:szCs w:val="36"/>
        </w:rPr>
        <w:t>it's</w:t>
      </w:r>
      <w:proofErr w:type="spellEnd"/>
      <w:r w:rsidRPr="00DF2FE2">
        <w:rPr>
          <w:rFonts w:ascii="Arial" w:eastAsia="Times New Roman" w:hAnsi="Arial" w:cs="Arial"/>
          <w:color w:val="0A0A0A"/>
          <w:sz w:val="36"/>
          <w:szCs w:val="36"/>
        </w:rPr>
        <w:t xml:space="preserve"> enabled and configured correctly.</w:t>
      </w:r>
    </w:p>
    <w:p w:rsidR="00D52F65" w:rsidRPr="00DF2FE2" w:rsidRDefault="00D52F65" w:rsidP="00DF2FE2">
      <w:pPr>
        <w:pStyle w:val="ListParagraph"/>
        <w:numPr>
          <w:ilvl w:val="0"/>
          <w:numId w:val="15"/>
        </w:numPr>
        <w:shd w:val="clear" w:color="auto" w:fill="FFFFFF"/>
        <w:spacing w:after="240" w:line="360" w:lineRule="atLeast"/>
        <w:rPr>
          <w:rFonts w:ascii="Arial" w:eastAsia="Times New Roman" w:hAnsi="Arial" w:cs="Arial"/>
          <w:color w:val="0A0A0A"/>
          <w:sz w:val="36"/>
          <w:szCs w:val="36"/>
        </w:rPr>
      </w:pPr>
      <w:r w:rsidRPr="00DF2FE2">
        <w:rPr>
          <w:rFonts w:ascii="Arial" w:eastAsia="Times New Roman" w:hAnsi="Arial" w:cs="Arial"/>
          <w:color w:val="F32DC9"/>
          <w:sz w:val="36"/>
          <w:szCs w:val="36"/>
        </w:rPr>
        <w:t>Software firewalls:</w:t>
      </w:r>
      <w:r w:rsidRPr="00DF2FE2">
        <w:rPr>
          <w:rFonts w:ascii="Arial" w:eastAsia="Times New Roman" w:hAnsi="Arial" w:cs="Arial"/>
          <w:color w:val="0A0A0A"/>
          <w:sz w:val="36"/>
          <w:szCs w:val="36"/>
        </w:rPr>
        <w:t> Your operating system, like Windows, also includes a built-in firewall that provides a host-based layer of protection. </w:t>
      </w:r>
    </w:p>
    <w:p w:rsidR="00D52F65" w:rsidRPr="00D52F65" w:rsidRDefault="00D52F65" w:rsidP="00D52F65">
      <w:pPr>
        <w:shd w:val="clear" w:color="auto" w:fill="FFFFFF"/>
        <w:spacing w:line="360" w:lineRule="atLeast"/>
        <w:rPr>
          <w:rFonts w:ascii="Arial" w:eastAsia="Times New Roman" w:hAnsi="Arial" w:cs="Arial"/>
          <w:color w:val="00B050"/>
          <w:sz w:val="36"/>
          <w:szCs w:val="36"/>
        </w:rPr>
      </w:pPr>
      <w:r w:rsidRPr="00D52F65">
        <w:rPr>
          <w:rFonts w:ascii="Arial" w:eastAsia="Times New Roman" w:hAnsi="Arial" w:cs="Arial"/>
          <w:color w:val="00B050"/>
          <w:sz w:val="36"/>
          <w:szCs w:val="36"/>
        </w:rPr>
        <w:t>Secure your router</w:t>
      </w:r>
    </w:p>
    <w:p w:rsidR="00D52F65" w:rsidRPr="00DF2FE2" w:rsidRDefault="00D52F65" w:rsidP="00DF2FE2">
      <w:pPr>
        <w:pStyle w:val="ListParagraph"/>
        <w:numPr>
          <w:ilvl w:val="0"/>
          <w:numId w:val="14"/>
        </w:numPr>
        <w:shd w:val="clear" w:color="auto" w:fill="FFFFFF"/>
        <w:spacing w:after="240" w:line="360" w:lineRule="atLeast"/>
        <w:rPr>
          <w:rFonts w:ascii="Arial" w:eastAsia="Times New Roman" w:hAnsi="Arial" w:cs="Arial"/>
          <w:color w:val="0A0A0A"/>
          <w:sz w:val="36"/>
          <w:szCs w:val="36"/>
        </w:rPr>
      </w:pPr>
      <w:r w:rsidRPr="00DF2FE2">
        <w:rPr>
          <w:rFonts w:ascii="Arial" w:eastAsia="Times New Roman" w:hAnsi="Arial" w:cs="Arial"/>
          <w:color w:val="F32DC9"/>
          <w:sz w:val="36"/>
          <w:szCs w:val="36"/>
        </w:rPr>
        <w:t>Change default credentials:</w:t>
      </w:r>
      <w:r w:rsidRPr="00DF2FE2">
        <w:rPr>
          <w:rFonts w:ascii="Arial" w:eastAsia="Times New Roman" w:hAnsi="Arial" w:cs="Arial"/>
          <w:color w:val="0A0A0A"/>
          <w:sz w:val="36"/>
          <w:szCs w:val="36"/>
        </w:rPr>
        <w:t> Immediately change your router's default login credentials to a strong, unique username and password.</w:t>
      </w:r>
    </w:p>
    <w:p w:rsidR="00D52F65" w:rsidRPr="00DF2FE2" w:rsidRDefault="00D52F65" w:rsidP="00DF2FE2">
      <w:pPr>
        <w:pStyle w:val="ListParagraph"/>
        <w:numPr>
          <w:ilvl w:val="0"/>
          <w:numId w:val="14"/>
        </w:numPr>
        <w:shd w:val="clear" w:color="auto" w:fill="FFFFFF"/>
        <w:spacing w:after="240" w:line="360" w:lineRule="atLeast"/>
        <w:rPr>
          <w:rFonts w:ascii="Arial" w:eastAsia="Times New Roman" w:hAnsi="Arial" w:cs="Arial"/>
          <w:color w:val="0A0A0A"/>
          <w:sz w:val="36"/>
          <w:szCs w:val="36"/>
        </w:rPr>
      </w:pPr>
      <w:r w:rsidRPr="00DF2FE2">
        <w:rPr>
          <w:rFonts w:ascii="Arial" w:eastAsia="Times New Roman" w:hAnsi="Arial" w:cs="Arial"/>
          <w:color w:val="F32DC9"/>
          <w:sz w:val="36"/>
          <w:szCs w:val="36"/>
        </w:rPr>
        <w:t>Update firmware:</w:t>
      </w:r>
      <w:r w:rsidRPr="00DF2FE2">
        <w:rPr>
          <w:rFonts w:ascii="Arial" w:eastAsia="Times New Roman" w:hAnsi="Arial" w:cs="Arial"/>
          <w:color w:val="0A0A0A"/>
          <w:sz w:val="36"/>
          <w:szCs w:val="36"/>
        </w:rPr>
        <w:t> Regularly update your router's firmware to patch any security vulnerabilities.</w:t>
      </w:r>
    </w:p>
    <w:p w:rsidR="00DF2FE2" w:rsidRDefault="00D52F65" w:rsidP="00DF2FE2">
      <w:pPr>
        <w:pStyle w:val="ListParagraph"/>
        <w:numPr>
          <w:ilvl w:val="0"/>
          <w:numId w:val="14"/>
        </w:numPr>
        <w:shd w:val="clear" w:color="auto" w:fill="FFFFFF"/>
        <w:spacing w:after="240" w:line="360" w:lineRule="atLeast"/>
        <w:rPr>
          <w:rFonts w:ascii="Arial" w:eastAsia="Times New Roman" w:hAnsi="Arial" w:cs="Arial"/>
          <w:color w:val="0A0A0A"/>
          <w:sz w:val="36"/>
          <w:szCs w:val="36"/>
        </w:rPr>
      </w:pPr>
      <w:r w:rsidRPr="00DF2FE2">
        <w:rPr>
          <w:rFonts w:ascii="Arial" w:eastAsia="Times New Roman" w:hAnsi="Arial" w:cs="Arial"/>
          <w:color w:val="0A0A0A"/>
          <w:sz w:val="36"/>
          <w:szCs w:val="36"/>
        </w:rPr>
        <w:t>Disable unnecessary services: Turn off features like remote management or Universal Plug and Play (UPnP) to reduce potential entry points for attackers. </w:t>
      </w:r>
    </w:p>
    <w:p w:rsidR="00D52F65" w:rsidRPr="00DF2FE2" w:rsidRDefault="00D52F65" w:rsidP="00DF2FE2">
      <w:pPr>
        <w:shd w:val="clear" w:color="auto" w:fill="FFFFFF"/>
        <w:spacing w:after="240" w:line="360" w:lineRule="atLeast"/>
        <w:rPr>
          <w:rFonts w:ascii="Arial" w:eastAsia="Times New Roman" w:hAnsi="Arial" w:cs="Arial"/>
          <w:color w:val="0A0A0A"/>
          <w:sz w:val="36"/>
          <w:szCs w:val="36"/>
        </w:rPr>
      </w:pPr>
      <w:r w:rsidRPr="00DF2FE2">
        <w:rPr>
          <w:rFonts w:ascii="Arial" w:eastAsia="Times New Roman" w:hAnsi="Arial" w:cs="Arial"/>
          <w:color w:val="00B050"/>
          <w:sz w:val="36"/>
          <w:szCs w:val="36"/>
        </w:rPr>
        <w:t>Control your public IP address</w:t>
      </w:r>
    </w:p>
    <w:p w:rsidR="00D52F65" w:rsidRPr="00DF2FE2" w:rsidRDefault="00D52F65" w:rsidP="00DF2FE2">
      <w:pPr>
        <w:pStyle w:val="ListParagraph"/>
        <w:numPr>
          <w:ilvl w:val="0"/>
          <w:numId w:val="14"/>
        </w:numPr>
        <w:shd w:val="clear" w:color="auto" w:fill="FFFFFF"/>
        <w:spacing w:after="240" w:line="360" w:lineRule="atLeast"/>
        <w:rPr>
          <w:rFonts w:ascii="Arial" w:eastAsia="Times New Roman" w:hAnsi="Arial" w:cs="Arial"/>
          <w:color w:val="0A0A0A"/>
          <w:sz w:val="36"/>
          <w:szCs w:val="36"/>
        </w:rPr>
      </w:pPr>
      <w:r w:rsidRPr="00DF2FE2">
        <w:rPr>
          <w:rFonts w:ascii="Arial" w:eastAsia="Times New Roman" w:hAnsi="Arial" w:cs="Arial"/>
          <w:color w:val="F32DC9"/>
          <w:sz w:val="36"/>
          <w:szCs w:val="36"/>
        </w:rPr>
        <w:t>Use a dynamic IP:</w:t>
      </w:r>
      <w:r w:rsidRPr="00DF2FE2">
        <w:rPr>
          <w:rFonts w:ascii="Arial" w:eastAsia="Times New Roman" w:hAnsi="Arial" w:cs="Arial"/>
          <w:color w:val="0A0A0A"/>
          <w:sz w:val="36"/>
          <w:szCs w:val="36"/>
        </w:rPr>
        <w:t> Most residential ISPs assign dynamic IP addresses that change periodically. If you have a static IP address, you can contact your ISP to switch to a dynamic one, making it harder for trackers to follow you persistently.</w:t>
      </w:r>
    </w:p>
    <w:p w:rsidR="00D52F65" w:rsidRPr="00DF2FE2" w:rsidRDefault="00D52F65" w:rsidP="00DF2FE2">
      <w:pPr>
        <w:pStyle w:val="ListParagraph"/>
        <w:numPr>
          <w:ilvl w:val="0"/>
          <w:numId w:val="14"/>
        </w:numPr>
        <w:shd w:val="clear" w:color="auto" w:fill="FFFFFF"/>
        <w:spacing w:after="240" w:line="360" w:lineRule="atLeast"/>
        <w:rPr>
          <w:rFonts w:ascii="Arial" w:eastAsia="Times New Roman" w:hAnsi="Arial" w:cs="Arial"/>
          <w:color w:val="0A0A0A"/>
          <w:sz w:val="36"/>
          <w:szCs w:val="36"/>
        </w:rPr>
      </w:pPr>
      <w:r w:rsidRPr="00DF2FE2">
        <w:rPr>
          <w:rFonts w:ascii="Arial" w:eastAsia="Times New Roman" w:hAnsi="Arial" w:cs="Arial"/>
          <w:color w:val="F32DC9"/>
          <w:sz w:val="36"/>
          <w:szCs w:val="36"/>
        </w:rPr>
        <w:t>Reset your router:</w:t>
      </w:r>
      <w:r w:rsidRPr="00DF2FE2">
        <w:rPr>
          <w:rFonts w:ascii="Arial" w:eastAsia="Times New Roman" w:hAnsi="Arial" w:cs="Arial"/>
          <w:color w:val="0A0A0A"/>
          <w:sz w:val="36"/>
          <w:szCs w:val="36"/>
        </w:rPr>
        <w:t> If you suspect your IP address is compromised, you can often get a new one by simply unplugging your router for a few minutes before plugging it back in.</w:t>
      </w:r>
    </w:p>
    <w:p w:rsidR="00D52F65" w:rsidRPr="00D52F65" w:rsidRDefault="00D52F65" w:rsidP="00D52F65">
      <w:pPr>
        <w:shd w:val="clear" w:color="auto" w:fill="FFFFFF"/>
        <w:spacing w:after="240" w:line="360" w:lineRule="atLeast"/>
        <w:rPr>
          <w:rFonts w:ascii="Arial" w:eastAsia="Times New Roman" w:hAnsi="Arial" w:cs="Arial"/>
          <w:color w:val="0A0A0A"/>
          <w:sz w:val="24"/>
          <w:szCs w:val="24"/>
        </w:rPr>
      </w:pPr>
    </w:p>
    <w:p w:rsidR="00D52F65" w:rsidRPr="00D52F65" w:rsidRDefault="00D52F65" w:rsidP="00D52F65">
      <w:pPr>
        <w:numPr>
          <w:ilvl w:val="0"/>
          <w:numId w:val="1"/>
        </w:numPr>
        <w:shd w:val="clear" w:color="auto" w:fill="FFFFFF"/>
        <w:spacing w:after="240" w:line="360" w:lineRule="atLeast"/>
        <w:ind w:left="0"/>
        <w:rPr>
          <w:rFonts w:ascii="Arial" w:eastAsia="Times New Roman" w:hAnsi="Arial" w:cs="Arial"/>
          <w:color w:val="0A0A0A"/>
          <w:sz w:val="24"/>
          <w:szCs w:val="24"/>
        </w:rPr>
      </w:pPr>
    </w:p>
    <w:p w:rsidR="00D52F65" w:rsidRPr="00D52F65" w:rsidRDefault="00D52F65" w:rsidP="00D52F65">
      <w:pPr>
        <w:rPr>
          <w:sz w:val="36"/>
          <w:szCs w:val="36"/>
        </w:rPr>
      </w:pPr>
    </w:p>
    <w:sectPr w:rsidR="00D52F65" w:rsidRPr="00D52F65" w:rsidSect="00FD170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83462"/>
    <w:multiLevelType w:val="multilevel"/>
    <w:tmpl w:val="BF36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040"/>
    <w:multiLevelType w:val="hybridMultilevel"/>
    <w:tmpl w:val="0E8C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40EB0"/>
    <w:multiLevelType w:val="hybridMultilevel"/>
    <w:tmpl w:val="4DB0C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0B0711"/>
    <w:multiLevelType w:val="multilevel"/>
    <w:tmpl w:val="9F7C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6A4880"/>
    <w:multiLevelType w:val="hybridMultilevel"/>
    <w:tmpl w:val="2B74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20689C"/>
    <w:multiLevelType w:val="multilevel"/>
    <w:tmpl w:val="0976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393990"/>
    <w:multiLevelType w:val="multilevel"/>
    <w:tmpl w:val="3576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0E183E"/>
    <w:multiLevelType w:val="hybridMultilevel"/>
    <w:tmpl w:val="8590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BF6C81"/>
    <w:multiLevelType w:val="hybridMultilevel"/>
    <w:tmpl w:val="A8E01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C50286"/>
    <w:multiLevelType w:val="multilevel"/>
    <w:tmpl w:val="07BC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D51CD7"/>
    <w:multiLevelType w:val="multilevel"/>
    <w:tmpl w:val="37F6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B63D55"/>
    <w:multiLevelType w:val="hybridMultilevel"/>
    <w:tmpl w:val="68866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47647D5"/>
    <w:multiLevelType w:val="hybridMultilevel"/>
    <w:tmpl w:val="EE9E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BC0334"/>
    <w:multiLevelType w:val="hybridMultilevel"/>
    <w:tmpl w:val="3EFA6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9F759ED"/>
    <w:multiLevelType w:val="multilevel"/>
    <w:tmpl w:val="3A44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5"/>
  </w:num>
  <w:num w:numId="4">
    <w:abstractNumId w:val="9"/>
  </w:num>
  <w:num w:numId="5">
    <w:abstractNumId w:val="3"/>
  </w:num>
  <w:num w:numId="6">
    <w:abstractNumId w:val="10"/>
  </w:num>
  <w:num w:numId="7">
    <w:abstractNumId w:val="6"/>
  </w:num>
  <w:num w:numId="8">
    <w:abstractNumId w:val="1"/>
  </w:num>
  <w:num w:numId="9">
    <w:abstractNumId w:val="11"/>
  </w:num>
  <w:num w:numId="10">
    <w:abstractNumId w:val="13"/>
  </w:num>
  <w:num w:numId="11">
    <w:abstractNumId w:val="12"/>
  </w:num>
  <w:num w:numId="12">
    <w:abstractNumId w:val="7"/>
  </w:num>
  <w:num w:numId="13">
    <w:abstractNumId w:val="4"/>
  </w:num>
  <w:num w:numId="14">
    <w:abstractNumId w:val="8"/>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defaultTabStop w:val="720"/>
  <w:characterSpacingControl w:val="doNotCompress"/>
  <w:compat>
    <w:useFELayout/>
  </w:compat>
  <w:docVars>
    <w:docVar w:name="Blog" w:val="1"/>
  </w:docVars>
  <w:rsids>
    <w:rsidRoot w:val="00D52F65"/>
    <w:rsid w:val="00695AB3"/>
    <w:rsid w:val="00BE7E5F"/>
    <w:rsid w:val="00D52F65"/>
    <w:rsid w:val="00DF2FE2"/>
    <w:rsid w:val="00FD1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FD1700"/>
  </w:style>
  <w:style w:type="paragraph" w:styleId="Heading1">
    <w:name w:val="heading 1"/>
    <w:basedOn w:val="Normal"/>
    <w:next w:val="Normal"/>
    <w:uiPriority w:val="5"/>
    <w:qFormat/>
    <w:rsid w:val="00FD1700"/>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FD1700"/>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FD1700"/>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rsid w:val="00FD1700"/>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FD1700"/>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FD1700"/>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FD1700"/>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FD1700"/>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FD1700"/>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FD1700"/>
    <w:rPr>
      <w:color w:val="808080"/>
    </w:rPr>
  </w:style>
  <w:style w:type="paragraph" w:customStyle="1" w:styleId="Account">
    <w:name w:val="Account"/>
    <w:semiHidden/>
    <w:rsid w:val="00FD1700"/>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FD1700"/>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FD1700"/>
    <w:pPr>
      <w:spacing w:after="20"/>
    </w:pPr>
    <w:rPr>
      <w:sz w:val="2"/>
      <w:szCs w:val="2"/>
    </w:rPr>
  </w:style>
  <w:style w:type="paragraph" w:customStyle="1" w:styleId="PadderBetweenControlandBody">
    <w:name w:val="Padder Between Control and Body"/>
    <w:basedOn w:val="Normal"/>
    <w:next w:val="Normal"/>
    <w:semiHidden/>
    <w:rsid w:val="00FD1700"/>
    <w:pPr>
      <w:spacing w:after="120"/>
    </w:pPr>
    <w:rPr>
      <w:sz w:val="2"/>
      <w:szCs w:val="2"/>
    </w:rPr>
  </w:style>
  <w:style w:type="character" w:styleId="Emphasis">
    <w:name w:val="Emphasis"/>
    <w:basedOn w:val="DefaultParagraphFont"/>
    <w:uiPriority w:val="22"/>
    <w:qFormat/>
    <w:rsid w:val="00FD1700"/>
    <w:rPr>
      <w:i/>
      <w:iCs/>
    </w:rPr>
  </w:style>
  <w:style w:type="character" w:styleId="Strong">
    <w:name w:val="Strong"/>
    <w:basedOn w:val="DefaultParagraphFont"/>
    <w:uiPriority w:val="22"/>
    <w:qFormat/>
    <w:rsid w:val="00FD1700"/>
    <w:rPr>
      <w:b/>
      <w:bCs/>
    </w:rPr>
  </w:style>
  <w:style w:type="paragraph" w:customStyle="1" w:styleId="underline">
    <w:name w:val="underline"/>
    <w:semiHidden/>
    <w:rsid w:val="00FD1700"/>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FD1700"/>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D52F6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F65"/>
    <w:rPr>
      <w:rFonts w:ascii="Tahoma" w:hAnsi="Tahoma" w:cs="Tahoma"/>
      <w:sz w:val="16"/>
      <w:szCs w:val="16"/>
    </w:rPr>
  </w:style>
  <w:style w:type="character" w:customStyle="1" w:styleId="wwdjyf">
    <w:name w:val="wwdjyf"/>
    <w:basedOn w:val="DefaultParagraphFont"/>
    <w:rsid w:val="00D52F65"/>
  </w:style>
  <w:style w:type="character" w:customStyle="1" w:styleId="t286pc">
    <w:name w:val="t286pc"/>
    <w:basedOn w:val="DefaultParagraphFont"/>
    <w:rsid w:val="00D52F65"/>
  </w:style>
  <w:style w:type="character" w:customStyle="1" w:styleId="vkekvd">
    <w:name w:val="vkekvd"/>
    <w:basedOn w:val="DefaultParagraphFont"/>
    <w:rsid w:val="00D52F65"/>
  </w:style>
</w:styles>
</file>

<file path=word/webSettings.xml><?xml version="1.0" encoding="utf-8"?>
<w:webSettings xmlns:r="http://schemas.openxmlformats.org/officeDocument/2006/relationships" xmlns:w="http://schemas.openxmlformats.org/wordprocessingml/2006/main">
  <w:divs>
    <w:div w:id="47187635">
      <w:bodyDiv w:val="1"/>
      <w:marLeft w:val="0"/>
      <w:marRight w:val="0"/>
      <w:marTop w:val="0"/>
      <w:marBottom w:val="0"/>
      <w:divBdr>
        <w:top w:val="none" w:sz="0" w:space="0" w:color="auto"/>
        <w:left w:val="none" w:sz="0" w:space="0" w:color="auto"/>
        <w:bottom w:val="none" w:sz="0" w:space="0" w:color="auto"/>
        <w:right w:val="none" w:sz="0" w:space="0" w:color="auto"/>
      </w:divBdr>
    </w:div>
    <w:div w:id="416905866">
      <w:bodyDiv w:val="1"/>
      <w:marLeft w:val="0"/>
      <w:marRight w:val="0"/>
      <w:marTop w:val="0"/>
      <w:marBottom w:val="0"/>
      <w:divBdr>
        <w:top w:val="none" w:sz="0" w:space="0" w:color="auto"/>
        <w:left w:val="none" w:sz="0" w:space="0" w:color="auto"/>
        <w:bottom w:val="none" w:sz="0" w:space="0" w:color="auto"/>
        <w:right w:val="none" w:sz="0" w:space="0" w:color="auto"/>
      </w:divBdr>
      <w:divsChild>
        <w:div w:id="1803889049">
          <w:marLeft w:val="0"/>
          <w:marRight w:val="0"/>
          <w:marTop w:val="450"/>
          <w:marBottom w:val="240"/>
          <w:divBdr>
            <w:top w:val="none" w:sz="0" w:space="0" w:color="auto"/>
            <w:left w:val="none" w:sz="0" w:space="0" w:color="auto"/>
            <w:bottom w:val="none" w:sz="0" w:space="0" w:color="auto"/>
            <w:right w:val="none" w:sz="0" w:space="0" w:color="auto"/>
          </w:divBdr>
        </w:div>
      </w:divsChild>
    </w:div>
    <w:div w:id="453715422">
      <w:bodyDiv w:val="1"/>
      <w:marLeft w:val="0"/>
      <w:marRight w:val="0"/>
      <w:marTop w:val="0"/>
      <w:marBottom w:val="0"/>
      <w:divBdr>
        <w:top w:val="none" w:sz="0" w:space="0" w:color="auto"/>
        <w:left w:val="none" w:sz="0" w:space="0" w:color="auto"/>
        <w:bottom w:val="none" w:sz="0" w:space="0" w:color="auto"/>
        <w:right w:val="none" w:sz="0" w:space="0" w:color="auto"/>
      </w:divBdr>
    </w:div>
    <w:div w:id="643125083">
      <w:bodyDiv w:val="1"/>
      <w:marLeft w:val="0"/>
      <w:marRight w:val="0"/>
      <w:marTop w:val="0"/>
      <w:marBottom w:val="0"/>
      <w:divBdr>
        <w:top w:val="none" w:sz="0" w:space="0" w:color="auto"/>
        <w:left w:val="none" w:sz="0" w:space="0" w:color="auto"/>
        <w:bottom w:val="none" w:sz="0" w:space="0" w:color="auto"/>
        <w:right w:val="none" w:sz="0" w:space="0" w:color="auto"/>
      </w:divBdr>
    </w:div>
    <w:div w:id="944923452">
      <w:bodyDiv w:val="1"/>
      <w:marLeft w:val="0"/>
      <w:marRight w:val="0"/>
      <w:marTop w:val="0"/>
      <w:marBottom w:val="0"/>
      <w:divBdr>
        <w:top w:val="none" w:sz="0" w:space="0" w:color="auto"/>
        <w:left w:val="none" w:sz="0" w:space="0" w:color="auto"/>
        <w:bottom w:val="none" w:sz="0" w:space="0" w:color="auto"/>
        <w:right w:val="none" w:sz="0" w:space="0" w:color="auto"/>
      </w:divBdr>
      <w:divsChild>
        <w:div w:id="2146895577">
          <w:marLeft w:val="0"/>
          <w:marRight w:val="0"/>
          <w:marTop w:val="450"/>
          <w:marBottom w:val="450"/>
          <w:divBdr>
            <w:top w:val="none" w:sz="0" w:space="0" w:color="auto"/>
            <w:left w:val="none" w:sz="0" w:space="0" w:color="auto"/>
            <w:bottom w:val="none" w:sz="0" w:space="0" w:color="auto"/>
            <w:right w:val="none" w:sz="0" w:space="0" w:color="auto"/>
          </w:divBdr>
        </w:div>
        <w:div w:id="1272124865">
          <w:marLeft w:val="0"/>
          <w:marRight w:val="0"/>
          <w:marTop w:val="450"/>
          <w:marBottom w:val="240"/>
          <w:divBdr>
            <w:top w:val="none" w:sz="0" w:space="0" w:color="auto"/>
            <w:left w:val="none" w:sz="0" w:space="0" w:color="auto"/>
            <w:bottom w:val="none" w:sz="0" w:space="0" w:color="auto"/>
            <w:right w:val="none" w:sz="0" w:space="0" w:color="auto"/>
          </w:divBdr>
        </w:div>
        <w:div w:id="291209140">
          <w:marLeft w:val="0"/>
          <w:marRight w:val="0"/>
          <w:marTop w:val="240"/>
          <w:marBottom w:val="240"/>
          <w:divBdr>
            <w:top w:val="none" w:sz="0" w:space="0" w:color="auto"/>
            <w:left w:val="none" w:sz="0" w:space="0" w:color="auto"/>
            <w:bottom w:val="none" w:sz="0" w:space="0" w:color="auto"/>
            <w:right w:val="none" w:sz="0" w:space="0" w:color="auto"/>
          </w:divBdr>
        </w:div>
      </w:divsChild>
    </w:div>
    <w:div w:id="1127695423">
      <w:bodyDiv w:val="1"/>
      <w:marLeft w:val="0"/>
      <w:marRight w:val="0"/>
      <w:marTop w:val="0"/>
      <w:marBottom w:val="0"/>
      <w:divBdr>
        <w:top w:val="none" w:sz="0" w:space="0" w:color="auto"/>
        <w:left w:val="none" w:sz="0" w:space="0" w:color="auto"/>
        <w:bottom w:val="none" w:sz="0" w:space="0" w:color="auto"/>
        <w:right w:val="none" w:sz="0" w:space="0" w:color="auto"/>
      </w:divBdr>
      <w:divsChild>
        <w:div w:id="1395817223">
          <w:marLeft w:val="0"/>
          <w:marRight w:val="0"/>
          <w:marTop w:val="0"/>
          <w:marBottom w:val="0"/>
          <w:divBdr>
            <w:top w:val="none" w:sz="0" w:space="0" w:color="auto"/>
            <w:left w:val="none" w:sz="0" w:space="0" w:color="auto"/>
            <w:bottom w:val="none" w:sz="0" w:space="0" w:color="auto"/>
            <w:right w:val="none" w:sz="0" w:space="0" w:color="auto"/>
          </w:divBdr>
          <w:divsChild>
            <w:div w:id="1678268010">
              <w:marLeft w:val="0"/>
              <w:marRight w:val="0"/>
              <w:marTop w:val="0"/>
              <w:marBottom w:val="0"/>
              <w:divBdr>
                <w:top w:val="none" w:sz="0" w:space="0" w:color="auto"/>
                <w:left w:val="none" w:sz="0" w:space="0" w:color="auto"/>
                <w:bottom w:val="none" w:sz="0" w:space="0" w:color="auto"/>
                <w:right w:val="none" w:sz="0" w:space="0" w:color="auto"/>
              </w:divBdr>
              <w:divsChild>
                <w:div w:id="3729253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9706448">
          <w:marLeft w:val="0"/>
          <w:marRight w:val="0"/>
          <w:marTop w:val="0"/>
          <w:marBottom w:val="0"/>
          <w:divBdr>
            <w:top w:val="none" w:sz="0" w:space="0" w:color="auto"/>
            <w:left w:val="none" w:sz="0" w:space="0" w:color="auto"/>
            <w:bottom w:val="none" w:sz="0" w:space="0" w:color="auto"/>
            <w:right w:val="none" w:sz="0" w:space="0" w:color="auto"/>
          </w:divBdr>
          <w:divsChild>
            <w:div w:id="489174686">
              <w:marLeft w:val="0"/>
              <w:marRight w:val="0"/>
              <w:marTop w:val="0"/>
              <w:marBottom w:val="0"/>
              <w:divBdr>
                <w:top w:val="none" w:sz="0" w:space="0" w:color="auto"/>
                <w:left w:val="none" w:sz="0" w:space="0" w:color="auto"/>
                <w:bottom w:val="none" w:sz="0" w:space="0" w:color="auto"/>
                <w:right w:val="none" w:sz="0" w:space="0" w:color="auto"/>
              </w:divBdr>
              <w:divsChild>
                <w:div w:id="827751934">
                  <w:marLeft w:val="0"/>
                  <w:marRight w:val="0"/>
                  <w:marTop w:val="0"/>
                  <w:marBottom w:val="0"/>
                  <w:divBdr>
                    <w:top w:val="none" w:sz="0" w:space="0" w:color="auto"/>
                    <w:left w:val="none" w:sz="0" w:space="0" w:color="auto"/>
                    <w:bottom w:val="none" w:sz="0" w:space="0" w:color="auto"/>
                    <w:right w:val="none" w:sz="0" w:space="0" w:color="auto"/>
                  </w:divBdr>
                  <w:divsChild>
                    <w:div w:id="2006743847">
                      <w:marLeft w:val="0"/>
                      <w:marRight w:val="0"/>
                      <w:marTop w:val="0"/>
                      <w:marBottom w:val="0"/>
                      <w:divBdr>
                        <w:top w:val="none" w:sz="0" w:space="0" w:color="auto"/>
                        <w:left w:val="none" w:sz="0" w:space="0" w:color="auto"/>
                        <w:bottom w:val="none" w:sz="0" w:space="0" w:color="auto"/>
                        <w:right w:val="none" w:sz="0" w:space="0" w:color="auto"/>
                      </w:divBdr>
                      <w:divsChild>
                        <w:div w:id="380715960">
                          <w:marLeft w:val="0"/>
                          <w:marRight w:val="0"/>
                          <w:marTop w:val="0"/>
                          <w:marBottom w:val="0"/>
                          <w:divBdr>
                            <w:top w:val="none" w:sz="0" w:space="0" w:color="auto"/>
                            <w:left w:val="none" w:sz="0" w:space="0" w:color="auto"/>
                            <w:bottom w:val="none" w:sz="0" w:space="0" w:color="auto"/>
                            <w:right w:val="none" w:sz="0" w:space="0" w:color="auto"/>
                          </w:divBdr>
                          <w:divsChild>
                            <w:div w:id="1750925843">
                              <w:marLeft w:val="0"/>
                              <w:marRight w:val="0"/>
                              <w:marTop w:val="0"/>
                              <w:marBottom w:val="0"/>
                              <w:divBdr>
                                <w:top w:val="none" w:sz="0" w:space="0" w:color="auto"/>
                                <w:left w:val="none" w:sz="0" w:space="0" w:color="auto"/>
                                <w:bottom w:val="none" w:sz="0" w:space="0" w:color="auto"/>
                                <w:right w:val="none" w:sz="0" w:space="0" w:color="auto"/>
                              </w:divBdr>
                              <w:divsChild>
                                <w:div w:id="156963277">
                                  <w:marLeft w:val="0"/>
                                  <w:marRight w:val="0"/>
                                  <w:marTop w:val="0"/>
                                  <w:marBottom w:val="0"/>
                                  <w:divBdr>
                                    <w:top w:val="none" w:sz="0" w:space="0" w:color="auto"/>
                                    <w:left w:val="none" w:sz="0" w:space="0" w:color="auto"/>
                                    <w:bottom w:val="none" w:sz="0" w:space="0" w:color="auto"/>
                                    <w:right w:val="none" w:sz="0" w:space="0" w:color="auto"/>
                                  </w:divBdr>
                                  <w:divsChild>
                                    <w:div w:id="2024893237">
                                      <w:marLeft w:val="0"/>
                                      <w:marRight w:val="0"/>
                                      <w:marTop w:val="0"/>
                                      <w:marBottom w:val="0"/>
                                      <w:divBdr>
                                        <w:top w:val="none" w:sz="0" w:space="0" w:color="auto"/>
                                        <w:left w:val="none" w:sz="0" w:space="0" w:color="auto"/>
                                        <w:bottom w:val="none" w:sz="0" w:space="0" w:color="auto"/>
                                        <w:right w:val="none" w:sz="0" w:space="0" w:color="auto"/>
                                      </w:divBdr>
                                      <w:divsChild>
                                        <w:div w:id="1379433614">
                                          <w:marLeft w:val="0"/>
                                          <w:marRight w:val="0"/>
                                          <w:marTop w:val="240"/>
                                          <w:marBottom w:val="240"/>
                                          <w:divBdr>
                                            <w:top w:val="none" w:sz="0" w:space="0" w:color="auto"/>
                                            <w:left w:val="none" w:sz="0" w:space="0" w:color="auto"/>
                                            <w:bottom w:val="none" w:sz="0" w:space="0" w:color="auto"/>
                                            <w:right w:val="none" w:sz="0" w:space="0" w:color="auto"/>
                                          </w:divBdr>
                                          <w:divsChild>
                                            <w:div w:id="17546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8309194">
      <w:bodyDiv w:val="1"/>
      <w:marLeft w:val="0"/>
      <w:marRight w:val="0"/>
      <w:marTop w:val="0"/>
      <w:marBottom w:val="0"/>
      <w:divBdr>
        <w:top w:val="none" w:sz="0" w:space="0" w:color="auto"/>
        <w:left w:val="none" w:sz="0" w:space="0" w:color="auto"/>
        <w:bottom w:val="none" w:sz="0" w:space="0" w:color="auto"/>
        <w:right w:val="none" w:sz="0" w:space="0" w:color="auto"/>
      </w:divBdr>
    </w:div>
    <w:div w:id="1391266875">
      <w:bodyDiv w:val="1"/>
      <w:marLeft w:val="0"/>
      <w:marRight w:val="0"/>
      <w:marTop w:val="0"/>
      <w:marBottom w:val="0"/>
      <w:divBdr>
        <w:top w:val="none" w:sz="0" w:space="0" w:color="auto"/>
        <w:left w:val="none" w:sz="0" w:space="0" w:color="auto"/>
        <w:bottom w:val="none" w:sz="0" w:space="0" w:color="auto"/>
        <w:right w:val="none" w:sz="0" w:space="0" w:color="auto"/>
      </w:divBdr>
      <w:divsChild>
        <w:div w:id="2144737527">
          <w:marLeft w:val="0"/>
          <w:marRight w:val="0"/>
          <w:marTop w:val="450"/>
          <w:marBottom w:val="240"/>
          <w:divBdr>
            <w:top w:val="none" w:sz="0" w:space="0" w:color="auto"/>
            <w:left w:val="none" w:sz="0" w:space="0" w:color="auto"/>
            <w:bottom w:val="none" w:sz="0" w:space="0" w:color="auto"/>
            <w:right w:val="none" w:sz="0" w:space="0" w:color="auto"/>
          </w:divBdr>
        </w:div>
      </w:divsChild>
    </w:div>
    <w:div w:id="1670449326">
      <w:bodyDiv w:val="1"/>
      <w:marLeft w:val="0"/>
      <w:marRight w:val="0"/>
      <w:marTop w:val="0"/>
      <w:marBottom w:val="0"/>
      <w:divBdr>
        <w:top w:val="none" w:sz="0" w:space="0" w:color="auto"/>
        <w:left w:val="none" w:sz="0" w:space="0" w:color="auto"/>
        <w:bottom w:val="none" w:sz="0" w:space="0" w:color="auto"/>
        <w:right w:val="none" w:sz="0" w:space="0" w:color="auto"/>
      </w:divBdr>
      <w:divsChild>
        <w:div w:id="989210037">
          <w:marLeft w:val="0"/>
          <w:marRight w:val="0"/>
          <w:marTop w:val="450"/>
          <w:marBottom w:val="240"/>
          <w:divBdr>
            <w:top w:val="none" w:sz="0" w:space="0" w:color="auto"/>
            <w:left w:val="none" w:sz="0" w:space="0" w:color="auto"/>
            <w:bottom w:val="none" w:sz="0" w:space="0" w:color="auto"/>
            <w:right w:val="none" w:sz="0" w:space="0" w:color="auto"/>
          </w:divBdr>
        </w:div>
        <w:div w:id="499926792">
          <w:marLeft w:val="0"/>
          <w:marRight w:val="0"/>
          <w:marTop w:val="240"/>
          <w:marBottom w:val="240"/>
          <w:divBdr>
            <w:top w:val="none" w:sz="0" w:space="0" w:color="auto"/>
            <w:left w:val="none" w:sz="0" w:space="0" w:color="auto"/>
            <w:bottom w:val="none" w:sz="0" w:space="0" w:color="auto"/>
            <w:right w:val="none" w:sz="0" w:space="0" w:color="auto"/>
          </w:divBdr>
        </w:div>
        <w:div w:id="932014176">
          <w:marLeft w:val="0"/>
          <w:marRight w:val="0"/>
          <w:marTop w:val="450"/>
          <w:marBottom w:val="240"/>
          <w:divBdr>
            <w:top w:val="none" w:sz="0" w:space="0" w:color="auto"/>
            <w:left w:val="none" w:sz="0" w:space="0" w:color="auto"/>
            <w:bottom w:val="none" w:sz="0" w:space="0" w:color="auto"/>
            <w:right w:val="none" w:sz="0" w:space="0" w:color="auto"/>
          </w:divBdr>
        </w:div>
      </w:divsChild>
    </w:div>
    <w:div w:id="1895189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E3FF1"/>
    <w:rsid w:val="003E3FF1"/>
    <w:rsid w:val="005F12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FF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IP ADDRESS SECURITY</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26DF6CC4-A8C8-4AE5-98D3-48DE24F54695}">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14</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Company/>
  <LinksUpToDate>false</LinksUpToDate>
  <CharactersWithSpaces>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2</cp:revision>
  <dcterms:created xsi:type="dcterms:W3CDTF">2025-08-30T05:58:00Z</dcterms:created>
  <dcterms:modified xsi:type="dcterms:W3CDTF">2025-08-30T06:12:00Z</dcterms:modified>
</cp:coreProperties>
</file>