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7B666EC8-8E46-4EA0-96BE-62EEB86E1D95}"/>
            <w:text/>
          </w:sdtPr>
          <w:sdtContent>
            <w:p w:rsidR="002E3E5F" w:rsidRDefault="00847509">
              <w:pPr>
                <w:pStyle w:val="Publishwithline"/>
              </w:pPr>
              <w:r w:rsidRPr="00847509">
                <w:rPr>
                  <w:color w:val="FF0000"/>
                  <w:sz w:val="56"/>
                  <w:szCs w:val="56"/>
                </w:rPr>
                <w:t>SUBNETTING</w:t>
              </w:r>
            </w:p>
          </w:sdtContent>
        </w:sdt>
        <w:p w:rsidR="002E3E5F" w:rsidRDefault="002E3E5F">
          <w:pPr>
            <w:pStyle w:val="underline"/>
          </w:pPr>
        </w:p>
        <w:p w:rsidR="002E3E5F" w:rsidRDefault="002E3E5F">
          <w:pPr>
            <w:pStyle w:val="PadderBetweenControlandBody"/>
          </w:pPr>
        </w:p>
      </w:sdtContent>
    </w:sdt>
    <w:p w:rsidR="002E3E5F" w:rsidRPr="00847509" w:rsidRDefault="00847509">
      <w:pPr>
        <w:rPr>
          <w:color w:val="00B050"/>
          <w:sz w:val="36"/>
          <w:szCs w:val="36"/>
        </w:rPr>
      </w:pPr>
      <w:proofErr w:type="spellStart"/>
      <w:proofErr w:type="gramStart"/>
      <w:r w:rsidRPr="00847509">
        <w:rPr>
          <w:color w:val="00B050"/>
          <w:sz w:val="36"/>
          <w:szCs w:val="36"/>
        </w:rPr>
        <w:t>Subnetting</w:t>
      </w:r>
      <w:proofErr w:type="spellEnd"/>
      <w:r w:rsidRPr="00847509">
        <w:rPr>
          <w:color w:val="00B050"/>
          <w:sz w:val="36"/>
          <w:szCs w:val="36"/>
        </w:rPr>
        <w:t xml:space="preserve"> :</w:t>
      </w:r>
      <w:proofErr w:type="gramEnd"/>
    </w:p>
    <w:p w:rsidR="00847509" w:rsidRPr="00847509" w:rsidRDefault="00847509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spellStart"/>
      <w:r w:rsidRPr="00847509">
        <w:rPr>
          <w:sz w:val="36"/>
          <w:szCs w:val="36"/>
        </w:rPr>
        <w:t>Subnetting</w:t>
      </w:r>
      <w:proofErr w:type="spellEnd"/>
      <w:r w:rsidRPr="00847509">
        <w:rPr>
          <w:sz w:val="36"/>
          <w:szCs w:val="36"/>
        </w:rPr>
        <w:t xml:space="preserve"> is the process of dividing a large computer network into smaller, more efficient </w:t>
      </w:r>
      <w:proofErr w:type="spellStart"/>
      <w:r w:rsidRPr="00847509">
        <w:rPr>
          <w:sz w:val="36"/>
          <w:szCs w:val="36"/>
        </w:rPr>
        <w:t>subnetworks</w:t>
      </w:r>
      <w:proofErr w:type="spellEnd"/>
      <w:r w:rsidRPr="00847509">
        <w:rPr>
          <w:sz w:val="36"/>
          <w:szCs w:val="36"/>
        </w:rPr>
        <w:t>, or "subnets"</w:t>
      </w:r>
      <w:r w:rsidRPr="00847509">
        <w:rPr>
          <w:rFonts w:ascii="Arial" w:hAnsi="Arial" w:cs="Arial"/>
          <w:color w:val="0A0A0A"/>
          <w:sz w:val="36"/>
          <w:szCs w:val="36"/>
          <w:shd w:val="clear" w:color="auto" w:fill="FFFFFF"/>
        </w:rPr>
        <w:t>. It works by borrowing bits from the host portion of an IP address and adding them to the network portion. </w:t>
      </w:r>
    </w:p>
    <w:p w:rsidR="00847509" w:rsidRDefault="0084750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</w:t>
      </w:r>
      <w:r>
        <w:rPr>
          <w:noProof/>
          <w:sz w:val="36"/>
          <w:szCs w:val="36"/>
        </w:rPr>
        <w:drawing>
          <wp:inline distT="0" distB="0" distL="0" distR="0">
            <wp:extent cx="4019550" cy="255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5" w:rsidRDefault="00262C35">
      <w:pPr>
        <w:rPr>
          <w:sz w:val="36"/>
          <w:szCs w:val="36"/>
        </w:rPr>
      </w:pPr>
    </w:p>
    <w:p w:rsidR="00847509" w:rsidRPr="00847509" w:rsidRDefault="00847509" w:rsidP="00847509">
      <w:pPr>
        <w:shd w:val="clear" w:color="auto" w:fill="FFFFFF"/>
        <w:spacing w:line="360" w:lineRule="atLeast"/>
        <w:rPr>
          <w:rFonts w:ascii="Arial" w:eastAsia="Times New Roman" w:hAnsi="Arial" w:cs="Arial"/>
          <w:color w:val="1F497D" w:themeColor="text2"/>
          <w:sz w:val="36"/>
          <w:szCs w:val="36"/>
        </w:rPr>
      </w:pPr>
      <w:r w:rsidRPr="00847509">
        <w:rPr>
          <w:rFonts w:ascii="Arial" w:eastAsia="Times New Roman" w:hAnsi="Arial" w:cs="Arial"/>
          <w:color w:val="1F497D" w:themeColor="text2"/>
          <w:sz w:val="36"/>
          <w:szCs w:val="36"/>
        </w:rPr>
        <w:t xml:space="preserve">How </w:t>
      </w:r>
      <w:proofErr w:type="spellStart"/>
      <w:r w:rsidRPr="00847509">
        <w:rPr>
          <w:rFonts w:ascii="Arial" w:eastAsia="Times New Roman" w:hAnsi="Arial" w:cs="Arial"/>
          <w:color w:val="1F497D" w:themeColor="text2"/>
          <w:sz w:val="36"/>
          <w:szCs w:val="36"/>
        </w:rPr>
        <w:t>subnetting</w:t>
      </w:r>
      <w:proofErr w:type="spellEnd"/>
      <w:r w:rsidRPr="00847509">
        <w:rPr>
          <w:rFonts w:ascii="Arial" w:eastAsia="Times New Roman" w:hAnsi="Arial" w:cs="Arial"/>
          <w:color w:val="1F497D" w:themeColor="text2"/>
          <w:sz w:val="36"/>
          <w:szCs w:val="36"/>
        </w:rPr>
        <w:t xml:space="preserve"> </w:t>
      </w:r>
      <w:proofErr w:type="gramStart"/>
      <w:r w:rsidRPr="00847509">
        <w:rPr>
          <w:rFonts w:ascii="Arial" w:eastAsia="Times New Roman" w:hAnsi="Arial" w:cs="Arial"/>
          <w:color w:val="1F497D" w:themeColor="text2"/>
          <w:sz w:val="36"/>
          <w:szCs w:val="36"/>
        </w:rPr>
        <w:t>works ?</w:t>
      </w:r>
      <w:proofErr w:type="gramEnd"/>
    </w:p>
    <w:p w:rsidR="00847509" w:rsidRPr="00847509" w:rsidRDefault="00847509" w:rsidP="00847509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847509">
        <w:rPr>
          <w:rFonts w:ascii="Arial" w:eastAsia="Times New Roman" w:hAnsi="Arial" w:cs="Arial"/>
          <w:color w:val="0A0A0A"/>
          <w:sz w:val="36"/>
          <w:szCs w:val="36"/>
        </w:rPr>
        <w:t>Every IP address consists of two parts: a network address and a host address. The subnet mask is used by a router to determine which part of an IP address refers to the network and which refers to the specific host. </w:t>
      </w:r>
    </w:p>
    <w:p w:rsidR="00847509" w:rsidRPr="00847509" w:rsidRDefault="00847509" w:rsidP="00847509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847509">
        <w:rPr>
          <w:rFonts w:ascii="Arial" w:eastAsia="Times New Roman" w:hAnsi="Arial" w:cs="Arial"/>
          <w:color w:val="C0504D" w:themeColor="accent2"/>
          <w:sz w:val="36"/>
          <w:szCs w:val="36"/>
        </w:rPr>
        <w:t>Original IP Address:</w:t>
      </w:r>
      <w:r w:rsidRPr="00847509">
        <w:rPr>
          <w:rFonts w:ascii="Arial" w:eastAsia="Times New Roman" w:hAnsi="Arial" w:cs="Arial"/>
          <w:color w:val="0A0A0A"/>
          <w:sz w:val="36"/>
          <w:szCs w:val="36"/>
        </w:rPr>
        <w:t> An original IP address, like </w:t>
      </w:r>
      <w:r w:rsidRPr="00847509">
        <w:rPr>
          <w:rFonts w:ascii="Courier New" w:eastAsia="Times New Roman" w:hAnsi="Courier New" w:cs="Courier New"/>
          <w:color w:val="0A0A0A"/>
          <w:sz w:val="36"/>
          <w:szCs w:val="36"/>
        </w:rPr>
        <w:t>192.168.1.0</w:t>
      </w:r>
      <w:r w:rsidRPr="00847509">
        <w:rPr>
          <w:rFonts w:ascii="Arial" w:eastAsia="Times New Roman" w:hAnsi="Arial" w:cs="Arial"/>
          <w:color w:val="0A0A0A"/>
          <w:sz w:val="36"/>
          <w:szCs w:val="36"/>
        </w:rPr>
        <w:t>, comes with a default subnet mask based on its address class.</w:t>
      </w:r>
    </w:p>
    <w:p w:rsidR="00847509" w:rsidRPr="00847509" w:rsidRDefault="00847509" w:rsidP="00847509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847509">
        <w:rPr>
          <w:rFonts w:ascii="Arial" w:eastAsia="Times New Roman" w:hAnsi="Arial" w:cs="Arial"/>
          <w:color w:val="C0504D" w:themeColor="accent2"/>
          <w:sz w:val="36"/>
          <w:szCs w:val="36"/>
        </w:rPr>
        <w:t>Borrowing Host Bits:</w:t>
      </w:r>
      <w:r w:rsidRPr="00847509">
        <w:rPr>
          <w:rFonts w:ascii="Arial" w:eastAsia="Times New Roman" w:hAnsi="Arial" w:cs="Arial"/>
          <w:color w:val="0A0A0A"/>
          <w:sz w:val="36"/>
          <w:szCs w:val="36"/>
        </w:rPr>
        <w:t> To create subnets, a network administrator borrows bits from the host portion of the IP address and uses them to create new network addresses.</w:t>
      </w:r>
    </w:p>
    <w:p w:rsidR="00847509" w:rsidRDefault="00847509" w:rsidP="00847509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847509">
        <w:rPr>
          <w:rFonts w:ascii="Arial" w:eastAsia="Times New Roman" w:hAnsi="Arial" w:cs="Arial"/>
          <w:color w:val="C0504D" w:themeColor="accent2"/>
          <w:sz w:val="36"/>
          <w:szCs w:val="36"/>
        </w:rPr>
        <w:t>Modified Subnet Mask:</w:t>
      </w:r>
      <w:r w:rsidRPr="00847509">
        <w:rPr>
          <w:rFonts w:ascii="Arial" w:eastAsia="Times New Roman" w:hAnsi="Arial" w:cs="Arial"/>
          <w:color w:val="0A0A0A"/>
          <w:sz w:val="36"/>
          <w:szCs w:val="36"/>
        </w:rPr>
        <w:t> The subnet mask is changed to reflect the borrowed bits, defining the new, smaller network and increasing the number of network bits.</w:t>
      </w:r>
    </w:p>
    <w:p w:rsidR="00847509" w:rsidRPr="00847509" w:rsidRDefault="00847509" w:rsidP="00847509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847509">
        <w:rPr>
          <w:rFonts w:ascii="Arial" w:eastAsia="Times New Roman" w:hAnsi="Arial" w:cs="Arial"/>
          <w:color w:val="C0504D" w:themeColor="accent2"/>
          <w:sz w:val="36"/>
          <w:szCs w:val="36"/>
        </w:rPr>
        <w:t>Creating Subnets:</w:t>
      </w:r>
      <w:r w:rsidRPr="00847509">
        <w:rPr>
          <w:rFonts w:ascii="Arial" w:eastAsia="Times New Roman" w:hAnsi="Arial" w:cs="Arial"/>
          <w:color w:val="0A0A0A"/>
          <w:sz w:val="36"/>
          <w:szCs w:val="36"/>
        </w:rPr>
        <w:t> This process creates multiple smaller networks. Communication within a single subnet is managed by a network switch, while communication between different subnets requires a router.</w:t>
      </w:r>
    </w:p>
    <w:p w:rsidR="00847509" w:rsidRPr="00563091" w:rsidRDefault="00847509" w:rsidP="00847509">
      <w:pPr>
        <w:tabs>
          <w:tab w:val="left" w:pos="7560"/>
        </w:tabs>
        <w:rPr>
          <w:color w:val="FE62D1"/>
          <w:sz w:val="36"/>
          <w:szCs w:val="36"/>
        </w:rPr>
      </w:pPr>
      <w:proofErr w:type="gramStart"/>
      <w:r w:rsidRPr="00563091">
        <w:rPr>
          <w:color w:val="FE62D1"/>
          <w:sz w:val="36"/>
          <w:szCs w:val="36"/>
        </w:rPr>
        <w:t>Advantages :</w:t>
      </w:r>
      <w:proofErr w:type="gramEnd"/>
    </w:p>
    <w:p w:rsidR="00847509" w:rsidRPr="00563091" w:rsidRDefault="00847509" w:rsidP="00563091">
      <w:pPr>
        <w:pStyle w:val="ListParagraph"/>
        <w:numPr>
          <w:ilvl w:val="0"/>
          <w:numId w:val="6"/>
        </w:numPr>
        <w:tabs>
          <w:tab w:val="left" w:pos="7560"/>
        </w:tabs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63091">
        <w:rPr>
          <w:rFonts w:ascii="Arial" w:hAnsi="Arial" w:cs="Arial"/>
          <w:color w:val="0A0A0A"/>
          <w:sz w:val="36"/>
          <w:szCs w:val="36"/>
          <w:shd w:val="clear" w:color="auto" w:fill="FFFFFF"/>
        </w:rPr>
        <w:t>Improved network performance and speed</w:t>
      </w:r>
    </w:p>
    <w:p w:rsidR="00847509" w:rsidRPr="00563091" w:rsidRDefault="00847509" w:rsidP="00563091">
      <w:pPr>
        <w:pStyle w:val="ListParagraph"/>
        <w:numPr>
          <w:ilvl w:val="0"/>
          <w:numId w:val="6"/>
        </w:numPr>
        <w:tabs>
          <w:tab w:val="left" w:pos="7560"/>
        </w:tabs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63091">
        <w:rPr>
          <w:rFonts w:ascii="Arial" w:hAnsi="Arial" w:cs="Arial"/>
          <w:color w:val="0A0A0A"/>
          <w:sz w:val="36"/>
          <w:szCs w:val="36"/>
          <w:shd w:val="clear" w:color="auto" w:fill="FFFFFF"/>
        </w:rPr>
        <w:t>Enhanced security</w:t>
      </w:r>
    </w:p>
    <w:p w:rsidR="00847509" w:rsidRPr="00563091" w:rsidRDefault="00847509" w:rsidP="00563091">
      <w:pPr>
        <w:pStyle w:val="ListParagraph"/>
        <w:numPr>
          <w:ilvl w:val="0"/>
          <w:numId w:val="6"/>
        </w:numPr>
        <w:tabs>
          <w:tab w:val="left" w:pos="7560"/>
        </w:tabs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63091">
        <w:rPr>
          <w:rFonts w:ascii="Arial" w:hAnsi="Arial" w:cs="Arial"/>
          <w:color w:val="0A0A0A"/>
          <w:sz w:val="36"/>
          <w:szCs w:val="36"/>
          <w:shd w:val="clear" w:color="auto" w:fill="FFFFFF"/>
        </w:rPr>
        <w:t>Efficient IP address utilization</w:t>
      </w:r>
    </w:p>
    <w:p w:rsidR="00847509" w:rsidRPr="00563091" w:rsidRDefault="00847509" w:rsidP="00563091">
      <w:pPr>
        <w:pStyle w:val="ListParagraph"/>
        <w:numPr>
          <w:ilvl w:val="0"/>
          <w:numId w:val="6"/>
        </w:numPr>
        <w:tabs>
          <w:tab w:val="left" w:pos="7560"/>
        </w:tabs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63091">
        <w:rPr>
          <w:rFonts w:ascii="Arial" w:hAnsi="Arial" w:cs="Arial"/>
          <w:color w:val="0A0A0A"/>
          <w:sz w:val="36"/>
          <w:szCs w:val="36"/>
          <w:shd w:val="clear" w:color="auto" w:fill="FFFFFF"/>
        </w:rPr>
        <w:t>Facilitated network management</w:t>
      </w:r>
    </w:p>
    <w:p w:rsidR="00563091" w:rsidRPr="00563091" w:rsidRDefault="00563091" w:rsidP="00563091">
      <w:pPr>
        <w:pStyle w:val="ListParagraph"/>
        <w:numPr>
          <w:ilvl w:val="0"/>
          <w:numId w:val="6"/>
        </w:numPr>
        <w:tabs>
          <w:tab w:val="left" w:pos="7560"/>
        </w:tabs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563091">
        <w:rPr>
          <w:rFonts w:ascii="Arial" w:hAnsi="Arial" w:cs="Arial"/>
          <w:color w:val="0A0A0A"/>
          <w:sz w:val="36"/>
          <w:szCs w:val="36"/>
          <w:shd w:val="clear" w:color="auto" w:fill="FFFFFF"/>
        </w:rPr>
        <w:t>Better network organization</w:t>
      </w:r>
    </w:p>
    <w:p w:rsidR="00563091" w:rsidRPr="00563091" w:rsidRDefault="00563091" w:rsidP="00563091">
      <w:pPr>
        <w:pStyle w:val="ListParagraph"/>
        <w:numPr>
          <w:ilvl w:val="0"/>
          <w:numId w:val="6"/>
        </w:numPr>
        <w:tabs>
          <w:tab w:val="left" w:pos="7560"/>
        </w:tabs>
        <w:rPr>
          <w:sz w:val="36"/>
          <w:szCs w:val="36"/>
        </w:rPr>
      </w:pPr>
      <w:r w:rsidRPr="00563091">
        <w:rPr>
          <w:rFonts w:ascii="Arial" w:hAnsi="Arial" w:cs="Arial"/>
          <w:color w:val="0A0A0A"/>
          <w:sz w:val="36"/>
          <w:szCs w:val="36"/>
          <w:shd w:val="clear" w:color="auto" w:fill="FFFFFF"/>
        </w:rPr>
        <w:t>Increased scalability</w:t>
      </w:r>
    </w:p>
    <w:p w:rsidR="00563091" w:rsidRPr="00563091" w:rsidRDefault="00563091" w:rsidP="00563091">
      <w:pPr>
        <w:tabs>
          <w:tab w:val="left" w:pos="7560"/>
        </w:tabs>
        <w:rPr>
          <w:color w:val="FFC000"/>
          <w:sz w:val="36"/>
          <w:szCs w:val="36"/>
        </w:rPr>
      </w:pPr>
    </w:p>
    <w:p w:rsidR="00563091" w:rsidRPr="00563091" w:rsidRDefault="00563091" w:rsidP="00563091">
      <w:pPr>
        <w:tabs>
          <w:tab w:val="left" w:pos="7560"/>
        </w:tabs>
        <w:rPr>
          <w:color w:val="FFC000"/>
          <w:sz w:val="36"/>
          <w:szCs w:val="36"/>
        </w:rPr>
      </w:pPr>
      <w:proofErr w:type="spellStart"/>
      <w:r w:rsidRPr="00563091">
        <w:rPr>
          <w:color w:val="FFC000"/>
          <w:sz w:val="36"/>
          <w:szCs w:val="36"/>
        </w:rPr>
        <w:t>Subnetting</w:t>
      </w:r>
      <w:proofErr w:type="spellEnd"/>
      <w:r w:rsidRPr="00563091">
        <w:rPr>
          <w:color w:val="FFC000"/>
          <w:sz w:val="36"/>
          <w:szCs w:val="36"/>
        </w:rPr>
        <w:t xml:space="preserve"> </w:t>
      </w:r>
      <w:proofErr w:type="gramStart"/>
      <w:r w:rsidRPr="00563091">
        <w:rPr>
          <w:color w:val="FFC000"/>
          <w:sz w:val="36"/>
          <w:szCs w:val="36"/>
        </w:rPr>
        <w:t>Table :</w:t>
      </w:r>
      <w:proofErr w:type="gramEnd"/>
    </w:p>
    <w:p w:rsidR="00563091" w:rsidRDefault="00563091" w:rsidP="00563091">
      <w:pPr>
        <w:tabs>
          <w:tab w:val="left" w:pos="756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0pt;margin-top:289.5pt;width:414.75pt;height:1.5pt;z-index:251658240" o:connectortype="straight"/>
        </w:pict>
      </w:r>
      <w:r>
        <w:rPr>
          <w:sz w:val="36"/>
          <w:szCs w:val="36"/>
        </w:rPr>
        <w:t xml:space="preserve">                                                          </w:t>
      </w:r>
      <w:r>
        <w:rPr>
          <w:noProof/>
          <w:sz w:val="36"/>
          <w:szCs w:val="36"/>
        </w:rPr>
        <w:drawing>
          <wp:inline distT="0" distB="0" distL="0" distR="0">
            <wp:extent cx="5743575" cy="3714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91" w:rsidRDefault="00563091" w:rsidP="00563091">
      <w:pPr>
        <w:tabs>
          <w:tab w:val="left" w:pos="7560"/>
        </w:tabs>
        <w:rPr>
          <w:sz w:val="36"/>
          <w:szCs w:val="36"/>
        </w:rPr>
      </w:pPr>
    </w:p>
    <w:p w:rsidR="00563091" w:rsidRDefault="00563091" w:rsidP="00563091">
      <w:pPr>
        <w:tabs>
          <w:tab w:val="left" w:pos="7560"/>
        </w:tabs>
        <w:rPr>
          <w:sz w:val="36"/>
          <w:szCs w:val="36"/>
        </w:rPr>
      </w:pPr>
    </w:p>
    <w:p w:rsidR="00563091" w:rsidRPr="00563091" w:rsidRDefault="00563091" w:rsidP="00563091">
      <w:pPr>
        <w:tabs>
          <w:tab w:val="left" w:pos="7560"/>
        </w:tabs>
        <w:rPr>
          <w:sz w:val="36"/>
          <w:szCs w:val="36"/>
        </w:rPr>
      </w:pPr>
    </w:p>
    <w:sectPr w:rsidR="00563091" w:rsidRPr="00563091" w:rsidSect="002E3E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72ED"/>
    <w:multiLevelType w:val="multilevel"/>
    <w:tmpl w:val="98C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D2317"/>
    <w:multiLevelType w:val="multilevel"/>
    <w:tmpl w:val="98C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2A3973"/>
    <w:multiLevelType w:val="multilevel"/>
    <w:tmpl w:val="98C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9D1AD6"/>
    <w:multiLevelType w:val="multilevel"/>
    <w:tmpl w:val="98C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BF1932"/>
    <w:multiLevelType w:val="multilevel"/>
    <w:tmpl w:val="98C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FA49A3"/>
    <w:multiLevelType w:val="multilevel"/>
    <w:tmpl w:val="6936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847509"/>
    <w:rsid w:val="00262C35"/>
    <w:rsid w:val="002E3E5F"/>
    <w:rsid w:val="00563091"/>
    <w:rsid w:val="00847509"/>
    <w:rsid w:val="0096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2E3E5F"/>
  </w:style>
  <w:style w:type="paragraph" w:styleId="Heading1">
    <w:name w:val="heading 1"/>
    <w:basedOn w:val="Normal"/>
    <w:next w:val="Normal"/>
    <w:uiPriority w:val="5"/>
    <w:qFormat/>
    <w:rsid w:val="002E3E5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2E3E5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2E3E5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2E3E5F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2E3E5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2E3E5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2E3E5F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2E3E5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2E3E5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2E3E5F"/>
    <w:rPr>
      <w:color w:val="808080"/>
    </w:rPr>
  </w:style>
  <w:style w:type="paragraph" w:customStyle="1" w:styleId="Account">
    <w:name w:val="Account"/>
    <w:semiHidden/>
    <w:rsid w:val="002E3E5F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2E3E5F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2E3E5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2E3E5F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2E3E5F"/>
    <w:rPr>
      <w:i/>
      <w:iCs/>
    </w:rPr>
  </w:style>
  <w:style w:type="character" w:styleId="Strong">
    <w:name w:val="Strong"/>
    <w:basedOn w:val="DefaultParagraphFont"/>
    <w:uiPriority w:val="22"/>
    <w:qFormat/>
    <w:rsid w:val="002E3E5F"/>
    <w:rPr>
      <w:b/>
      <w:bCs/>
    </w:rPr>
  </w:style>
  <w:style w:type="paragraph" w:customStyle="1" w:styleId="underline">
    <w:name w:val="underline"/>
    <w:semiHidden/>
    <w:rsid w:val="002E3E5F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2E3E5F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84750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09"/>
    <w:rPr>
      <w:rFonts w:ascii="Tahoma" w:hAnsi="Tahoma" w:cs="Tahoma"/>
      <w:sz w:val="16"/>
      <w:szCs w:val="16"/>
    </w:rPr>
  </w:style>
  <w:style w:type="character" w:customStyle="1" w:styleId="vkekvd">
    <w:name w:val="vkekvd"/>
    <w:basedOn w:val="DefaultParagraphFont"/>
    <w:rsid w:val="00847509"/>
  </w:style>
  <w:style w:type="character" w:customStyle="1" w:styleId="t286pc">
    <w:name w:val="t286pc"/>
    <w:basedOn w:val="DefaultParagraphFont"/>
    <w:rsid w:val="00847509"/>
  </w:style>
  <w:style w:type="character" w:styleId="HTMLCode">
    <w:name w:val="HTML Code"/>
    <w:basedOn w:val="DefaultParagraphFont"/>
    <w:uiPriority w:val="99"/>
    <w:semiHidden/>
    <w:unhideWhenUsed/>
    <w:rsid w:val="00847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21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5C13"/>
    <w:rsid w:val="00CD77E7"/>
    <w:rsid w:val="00ED5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C1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SUBNETTING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7B666EC8-8E46-4EA0-96BE-62EEB86E1D95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Deva</vt:lpstr>
      </vt:variant>
      <vt:variant>
        <vt:i4>1</vt:i4>
      </vt:variant>
    </vt:vector>
  </HeadingPair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2025-08-30T06:17:00Z</dcterms:created>
  <dcterms:modified xsi:type="dcterms:W3CDTF">2025-08-30T06:35:00Z</dcterms:modified>
</cp:coreProperties>
</file>