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D9C" w:rsidRDefault="00830C1B" w:rsidP="00830C1B">
      <w:pPr>
        <w:jc w:val="center"/>
      </w:pPr>
      <w:r>
        <w:t>Hospital Management System.</w:t>
      </w:r>
    </w:p>
    <w:p w:rsidR="00830C1B" w:rsidRDefault="00830C1B" w:rsidP="00830C1B"/>
    <w:p w:rsidR="004F2A5C" w:rsidRDefault="004F2A5C" w:rsidP="00830C1B">
      <w:r>
        <w:t>The system takes into account the following users:</w:t>
      </w:r>
    </w:p>
    <w:p w:rsidR="004F2A5C" w:rsidRDefault="004F2A5C" w:rsidP="004F2A5C">
      <w:pPr>
        <w:pStyle w:val="ListParagraph"/>
        <w:numPr>
          <w:ilvl w:val="0"/>
          <w:numId w:val="1"/>
        </w:numPr>
      </w:pPr>
      <w:r>
        <w:t>Admin</w:t>
      </w:r>
    </w:p>
    <w:p w:rsidR="004F2A5C" w:rsidRDefault="004F2A5C" w:rsidP="004F2A5C">
      <w:pPr>
        <w:pStyle w:val="ListParagraph"/>
        <w:numPr>
          <w:ilvl w:val="0"/>
          <w:numId w:val="1"/>
        </w:numPr>
      </w:pPr>
      <w:r>
        <w:t>Receptionist</w:t>
      </w:r>
    </w:p>
    <w:p w:rsidR="004F2A5C" w:rsidRDefault="004F2A5C" w:rsidP="004F2A5C">
      <w:pPr>
        <w:pStyle w:val="ListParagraph"/>
        <w:numPr>
          <w:ilvl w:val="0"/>
          <w:numId w:val="1"/>
        </w:numPr>
      </w:pPr>
      <w:r>
        <w:t>Doctors (Normal/general Doctor, Women Doctor (</w:t>
      </w:r>
      <w:r w:rsidR="0044238A">
        <w:t>Gynecologist</w:t>
      </w:r>
      <w:r>
        <w:t>), and a Dentist</w:t>
      </w:r>
      <w:r w:rsidR="0096044D">
        <w:t>)</w:t>
      </w:r>
      <w:r>
        <w:t>.</w:t>
      </w:r>
    </w:p>
    <w:p w:rsidR="004F2A5C" w:rsidRDefault="0044238A" w:rsidP="004F2A5C">
      <w:pPr>
        <w:pStyle w:val="ListParagraph"/>
        <w:numPr>
          <w:ilvl w:val="0"/>
          <w:numId w:val="1"/>
        </w:numPr>
      </w:pPr>
      <w:r>
        <w:t>Lab attendant</w:t>
      </w:r>
    </w:p>
    <w:p w:rsidR="004F2A5C" w:rsidRDefault="004F2A5C" w:rsidP="004F2A5C">
      <w:pPr>
        <w:pStyle w:val="ListParagraph"/>
        <w:numPr>
          <w:ilvl w:val="0"/>
          <w:numId w:val="1"/>
        </w:numPr>
      </w:pPr>
      <w:r>
        <w:t>Pharmacist</w:t>
      </w:r>
    </w:p>
    <w:p w:rsidR="004F2A5C" w:rsidRDefault="004F2A5C" w:rsidP="004F2A5C">
      <w:pPr>
        <w:pStyle w:val="ListParagraph"/>
        <w:numPr>
          <w:ilvl w:val="0"/>
          <w:numId w:val="1"/>
        </w:numPr>
      </w:pPr>
      <w:r>
        <w:t>Bursar.</w:t>
      </w:r>
    </w:p>
    <w:p w:rsidR="0096044D" w:rsidRDefault="0096044D" w:rsidP="0096044D">
      <w:r>
        <w:t>The main role of the Admin is to create and manage user accounts. He can help other users to reset their passwords i</w:t>
      </w:r>
      <w:bookmarkStart w:id="0" w:name="_GoBack"/>
      <w:bookmarkEnd w:id="0"/>
      <w:r>
        <w:t>n-case they forget.</w:t>
      </w:r>
    </w:p>
    <w:p w:rsidR="0096044D" w:rsidRDefault="0096044D" w:rsidP="0096044D">
      <w:r>
        <w:t>Once a user is created, the system automatically assigns him/her the necessary rights.</w:t>
      </w:r>
    </w:p>
    <w:p w:rsidR="0096044D" w:rsidRDefault="0096044D" w:rsidP="0096044D">
      <w:r>
        <w:t xml:space="preserve">From the start, a patient is registered by the receptionist and is assigned a patient ID automatically by the system. The receptionist can then assign the patient to the doctor depending on the nature of the patient. </w:t>
      </w:r>
      <w:r w:rsidR="0044238A">
        <w:t>i.e.</w:t>
      </w:r>
      <w:r>
        <w:t xml:space="preserve">, the patient can be assigned to the </w:t>
      </w:r>
      <w:r w:rsidR="000D3EBA">
        <w:t xml:space="preserve">Normal/general Doctor, or to the </w:t>
      </w:r>
      <w:r w:rsidR="0044238A">
        <w:t>Gynecologist</w:t>
      </w:r>
      <w:r w:rsidR="000D3EBA">
        <w:t xml:space="preserve">, or to the Dentist. </w:t>
      </w:r>
    </w:p>
    <w:p w:rsidR="000D3EBA" w:rsidRDefault="000D3EBA" w:rsidP="0096044D">
      <w:r>
        <w:t>The patient is then charged a consultation fee which is pre-set in the system by the Bursar and the doctor interviews or troubleshoots the problem. The doctor then recommends the probable cause of the problem and sends the patient to the laboratory for confirmation tests.</w:t>
      </w:r>
    </w:p>
    <w:p w:rsidR="000D3EBA" w:rsidRDefault="0044238A" w:rsidP="0096044D">
      <w:r>
        <w:t>The lab attendan</w:t>
      </w:r>
      <w:r w:rsidR="000D3EBA">
        <w:t>t feeds his charge into the system and feeds the test results into the system. The results are automatically sent back to the Doctor for medicine recommendations.</w:t>
      </w:r>
    </w:p>
    <w:p w:rsidR="00A9402E" w:rsidRDefault="00A9402E" w:rsidP="0096044D">
      <w:r>
        <w:t>Upon recommendation, the doctor then assigns the patient to the pharmacist where the drugs are issued to the patient.</w:t>
      </w:r>
      <w:r w:rsidR="004F2929">
        <w:t xml:space="preserve"> The pharmacist also feeds his charge for the medicine and the patient finally goes to the bursa for payments.</w:t>
      </w:r>
    </w:p>
    <w:p w:rsidR="005B0455" w:rsidRDefault="005B0455" w:rsidP="0096044D"/>
    <w:p w:rsidR="005B0455" w:rsidRDefault="005B0455" w:rsidP="005B0455">
      <w:pPr>
        <w:jc w:val="center"/>
      </w:pPr>
      <w:r>
        <w:t>USE CASE:</w:t>
      </w:r>
    </w:p>
    <w:p w:rsidR="005B0455" w:rsidRDefault="005B0455" w:rsidP="005B0455">
      <w:r>
        <w:t>Possibly, the use case below can paint a big picture into the system.</w:t>
      </w:r>
    </w:p>
    <w:p w:rsidR="005B0455" w:rsidRDefault="005B0455">
      <w:r>
        <w:br w:type="page"/>
      </w:r>
    </w:p>
    <w:p w:rsidR="005B0455" w:rsidRDefault="005B0455" w:rsidP="005B0455">
      <w:r>
        <w:rPr>
          <w:noProof/>
        </w:rPr>
        <w:lastRenderedPageBreak/>
        <w:drawing>
          <wp:inline distT="0" distB="0" distL="0" distR="0">
            <wp:extent cx="5943600" cy="419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PITAL-USE-CAS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rsidR="000556A2" w:rsidRDefault="000556A2" w:rsidP="005B0455"/>
    <w:p w:rsidR="000556A2" w:rsidRDefault="000556A2" w:rsidP="005B0455"/>
    <w:sectPr w:rsidR="00055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F7FBC"/>
    <w:multiLevelType w:val="hybridMultilevel"/>
    <w:tmpl w:val="DB608A16"/>
    <w:lvl w:ilvl="0" w:tplc="6144C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C1B"/>
    <w:rsid w:val="000556A2"/>
    <w:rsid w:val="000D3EBA"/>
    <w:rsid w:val="00101D9C"/>
    <w:rsid w:val="00103B99"/>
    <w:rsid w:val="0044238A"/>
    <w:rsid w:val="004F2929"/>
    <w:rsid w:val="004F2A5C"/>
    <w:rsid w:val="005B0455"/>
    <w:rsid w:val="00830C1B"/>
    <w:rsid w:val="0096044D"/>
    <w:rsid w:val="00A9402E"/>
    <w:rsid w:val="00B31182"/>
    <w:rsid w:val="00B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A44A8F-9A76-4F39-9EF0-31C3EC98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5C"/>
    <w:pPr>
      <w:ind w:left="720"/>
      <w:contextualSpacing/>
    </w:pPr>
  </w:style>
  <w:style w:type="paragraph" w:styleId="BalloonText">
    <w:name w:val="Balloon Text"/>
    <w:basedOn w:val="Normal"/>
    <w:link w:val="BalloonTextChar"/>
    <w:uiPriority w:val="99"/>
    <w:semiHidden/>
    <w:unhideWhenUsed/>
    <w:rsid w:val="005B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4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Mackline</cp:lastModifiedBy>
  <cp:revision>18</cp:revision>
  <dcterms:created xsi:type="dcterms:W3CDTF">2019-05-24T08:32:00Z</dcterms:created>
  <dcterms:modified xsi:type="dcterms:W3CDTF">2021-10-06T20:59:00Z</dcterms:modified>
</cp:coreProperties>
</file>