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E31DC" w14:textId="742ACA5D" w:rsidR="00A95DCC" w:rsidRDefault="00B85AAB" w:rsidP="00A95DCC">
      <w:pPr>
        <w:jc w:val="both"/>
        <w:rPr>
          <w:sz w:val="36"/>
          <w:szCs w:val="36"/>
        </w:rPr>
      </w:pPr>
      <w:r>
        <w:rPr>
          <w:sz w:val="36"/>
          <w:szCs w:val="36"/>
        </w:rPr>
        <w:t xml:space="preserve">ISYE 6501, Week 2 HW  </w:t>
      </w:r>
    </w:p>
    <w:p w14:paraId="6EBB6D75" w14:textId="77777777" w:rsidR="00A95DCC" w:rsidRPr="007B0B43" w:rsidRDefault="00A95DCC" w:rsidP="00A95DCC">
      <w:pPr>
        <w:jc w:val="both"/>
        <w:rPr>
          <w:b/>
          <w:sz w:val="24"/>
          <w:szCs w:val="24"/>
        </w:rPr>
      </w:pPr>
      <w:r w:rsidRPr="007B0B43">
        <w:rPr>
          <w:b/>
          <w:sz w:val="24"/>
          <w:szCs w:val="24"/>
        </w:rPr>
        <w:t xml:space="preserve">Question 1 </w:t>
      </w:r>
    </w:p>
    <w:p w14:paraId="2763059C" w14:textId="77777777" w:rsidR="000937B3" w:rsidRDefault="000937B3" w:rsidP="00A95DCC">
      <w:pPr>
        <w:jc w:val="both"/>
      </w:pPr>
      <w:r>
        <w:t xml:space="preserve">Using the same data set (credit_card_data.txt or credit_card_data-headers.txt) as in Homework 1 Question 2, use the </w:t>
      </w:r>
      <w:proofErr w:type="spellStart"/>
      <w:r>
        <w:t>ksvm</w:t>
      </w:r>
      <w:proofErr w:type="spellEnd"/>
      <w:r>
        <w:t xml:space="preserve"> or </w:t>
      </w:r>
      <w:proofErr w:type="spellStart"/>
      <w:r>
        <w:t>kknn</w:t>
      </w:r>
      <w:proofErr w:type="spellEnd"/>
      <w:r>
        <w:t xml:space="preserve"> function to find a good classifier: (a) using cross-validation for the k-nearest-neighbors model; and (b) splitting the data into training, validation, and test data sets.</w:t>
      </w:r>
    </w:p>
    <w:p w14:paraId="1CDAFEED" w14:textId="77777777" w:rsidR="00425C61" w:rsidRPr="007B0B43" w:rsidRDefault="00425C61" w:rsidP="00A95DCC">
      <w:pPr>
        <w:jc w:val="both"/>
        <w:rPr>
          <w:b/>
        </w:rPr>
      </w:pPr>
      <w:r w:rsidRPr="007B0B43">
        <w:rPr>
          <w:b/>
        </w:rPr>
        <w:t xml:space="preserve">Response </w:t>
      </w:r>
      <w:r w:rsidR="00D014F0" w:rsidRPr="007B0B43">
        <w:rPr>
          <w:b/>
        </w:rPr>
        <w:t>–</w:t>
      </w:r>
      <w:r w:rsidRPr="007B0B43">
        <w:rPr>
          <w:b/>
        </w:rPr>
        <w:t xml:space="preserve"> </w:t>
      </w:r>
    </w:p>
    <w:p w14:paraId="187287FE" w14:textId="77777777" w:rsidR="00D014F0" w:rsidRDefault="00824FC7" w:rsidP="00824FC7">
      <w:pPr>
        <w:pStyle w:val="ListParagraph"/>
        <w:numPr>
          <w:ilvl w:val="0"/>
          <w:numId w:val="3"/>
        </w:numPr>
        <w:jc w:val="both"/>
        <w:rPr>
          <w:sz w:val="24"/>
          <w:szCs w:val="24"/>
        </w:rPr>
      </w:pPr>
      <w:r>
        <w:rPr>
          <w:sz w:val="24"/>
          <w:szCs w:val="24"/>
        </w:rPr>
        <w:t xml:space="preserve">The function </w:t>
      </w:r>
      <w:proofErr w:type="spellStart"/>
      <w:r>
        <w:rPr>
          <w:sz w:val="24"/>
          <w:szCs w:val="24"/>
        </w:rPr>
        <w:t>cv.kknn</w:t>
      </w:r>
      <w:proofErr w:type="spellEnd"/>
      <w:r>
        <w:rPr>
          <w:sz w:val="24"/>
          <w:szCs w:val="24"/>
        </w:rPr>
        <w:t xml:space="preserve"> is used for cross-validation of the k-nearest-neighbors model. Multiple k-folds </w:t>
      </w:r>
      <w:r w:rsidR="00B07D0D">
        <w:rPr>
          <w:sz w:val="24"/>
          <w:szCs w:val="24"/>
        </w:rPr>
        <w:t xml:space="preserve">(8 values) </w:t>
      </w:r>
      <w:r>
        <w:rPr>
          <w:sz w:val="24"/>
          <w:szCs w:val="24"/>
        </w:rPr>
        <w:t>and k-values</w:t>
      </w:r>
      <w:r w:rsidR="00B07D0D">
        <w:rPr>
          <w:sz w:val="24"/>
          <w:szCs w:val="24"/>
        </w:rPr>
        <w:t xml:space="preserve"> (9 values)</w:t>
      </w:r>
      <w:r>
        <w:rPr>
          <w:sz w:val="24"/>
          <w:szCs w:val="24"/>
        </w:rPr>
        <w:t xml:space="preserve"> are applied to the function using 2 for loops and the accuracy is recorded in a matrix. Out of all k-folds and k-values, k-folds=8 and k-value=20 has the highest accuracy of 85.78%</w:t>
      </w:r>
    </w:p>
    <w:p w14:paraId="7CD7D018" w14:textId="77777777" w:rsidR="00B07D0D" w:rsidRPr="00B07D0D" w:rsidRDefault="00B07D0D" w:rsidP="00B07D0D">
      <w:pPr>
        <w:jc w:val="both"/>
        <w:rPr>
          <w:sz w:val="24"/>
          <w:szCs w:val="24"/>
        </w:rPr>
      </w:pPr>
      <w:r>
        <w:rPr>
          <w:noProof/>
        </w:rPr>
        <w:drawing>
          <wp:inline distT="0" distB="0" distL="0" distR="0" wp14:anchorId="332EBBA9" wp14:editId="22E207DB">
            <wp:extent cx="5943600" cy="1029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29970"/>
                    </a:xfrm>
                    <a:prstGeom prst="rect">
                      <a:avLst/>
                    </a:prstGeom>
                  </pic:spPr>
                </pic:pic>
              </a:graphicData>
            </a:graphic>
          </wp:inline>
        </w:drawing>
      </w:r>
    </w:p>
    <w:p w14:paraId="7E572B17" w14:textId="77777777" w:rsidR="00824FC7" w:rsidRDefault="00852FD8" w:rsidP="00824FC7">
      <w:pPr>
        <w:pStyle w:val="ListParagraph"/>
        <w:numPr>
          <w:ilvl w:val="0"/>
          <w:numId w:val="3"/>
        </w:numPr>
        <w:jc w:val="both"/>
        <w:rPr>
          <w:sz w:val="24"/>
          <w:szCs w:val="24"/>
        </w:rPr>
      </w:pPr>
      <w:r>
        <w:rPr>
          <w:sz w:val="24"/>
          <w:szCs w:val="24"/>
        </w:rPr>
        <w:t xml:space="preserve">First the data is split 80-20. 80% for training and validation, and the remaining 20% for testing. The training and validation data is again split into 10 partitions and </w:t>
      </w:r>
      <w:r w:rsidR="00D151BD">
        <w:rPr>
          <w:sz w:val="24"/>
          <w:szCs w:val="24"/>
        </w:rPr>
        <w:t xml:space="preserve">each partition is selected as validation set, while the remaining 9 are used as training it. Using a ‘for loop’ iteration, each partition is used as a validation set. </w:t>
      </w:r>
    </w:p>
    <w:p w14:paraId="711D13A7" w14:textId="77777777" w:rsidR="00D151BD" w:rsidRDefault="00D151BD" w:rsidP="00D151BD">
      <w:pPr>
        <w:pStyle w:val="ListParagraph"/>
        <w:jc w:val="both"/>
        <w:rPr>
          <w:sz w:val="24"/>
          <w:szCs w:val="24"/>
        </w:rPr>
      </w:pPr>
      <w:r>
        <w:rPr>
          <w:sz w:val="24"/>
          <w:szCs w:val="24"/>
        </w:rPr>
        <w:t xml:space="preserve">Cross validation is performed on </w:t>
      </w:r>
      <w:proofErr w:type="spellStart"/>
      <w:r>
        <w:rPr>
          <w:sz w:val="24"/>
          <w:szCs w:val="24"/>
        </w:rPr>
        <w:t>ksvm</w:t>
      </w:r>
      <w:proofErr w:type="spellEnd"/>
      <w:r>
        <w:rPr>
          <w:sz w:val="24"/>
          <w:szCs w:val="24"/>
        </w:rPr>
        <w:t xml:space="preserve"> and </w:t>
      </w:r>
      <w:proofErr w:type="spellStart"/>
      <w:r>
        <w:rPr>
          <w:sz w:val="24"/>
          <w:szCs w:val="24"/>
        </w:rPr>
        <w:t>kknn</w:t>
      </w:r>
      <w:proofErr w:type="spellEnd"/>
      <w:r>
        <w:rPr>
          <w:sz w:val="24"/>
          <w:szCs w:val="24"/>
        </w:rPr>
        <w:t xml:space="preserve"> model to compare their performance with the training and validation data. The accuracy of each </w:t>
      </w:r>
      <w:r w:rsidR="00B07D0D">
        <w:rPr>
          <w:sz w:val="24"/>
          <w:szCs w:val="24"/>
        </w:rPr>
        <w:t xml:space="preserve">iteration is stored into a list. The overall accuracy of the model will be average of the accuracies calculated during each iteration. </w:t>
      </w:r>
      <w:r>
        <w:rPr>
          <w:sz w:val="24"/>
          <w:szCs w:val="24"/>
        </w:rPr>
        <w:t xml:space="preserve">The </w:t>
      </w:r>
      <w:r w:rsidR="00B07D0D">
        <w:rPr>
          <w:sz w:val="24"/>
          <w:szCs w:val="24"/>
        </w:rPr>
        <w:t xml:space="preserve">mean </w:t>
      </w:r>
      <w:r>
        <w:rPr>
          <w:sz w:val="24"/>
          <w:szCs w:val="24"/>
        </w:rPr>
        <w:t xml:space="preserve">accuracy for </w:t>
      </w:r>
      <w:proofErr w:type="spellStart"/>
      <w:r>
        <w:rPr>
          <w:sz w:val="24"/>
          <w:szCs w:val="24"/>
        </w:rPr>
        <w:t>kknn</w:t>
      </w:r>
      <w:proofErr w:type="spellEnd"/>
      <w:r>
        <w:rPr>
          <w:sz w:val="24"/>
          <w:szCs w:val="24"/>
        </w:rPr>
        <w:t xml:space="preserve"> model came out to be </w:t>
      </w:r>
      <w:r w:rsidR="00B07D0D">
        <w:rPr>
          <w:sz w:val="24"/>
          <w:szCs w:val="24"/>
        </w:rPr>
        <w:t xml:space="preserve">85.05% whereas the mean </w:t>
      </w:r>
      <w:r w:rsidR="00990258">
        <w:rPr>
          <w:sz w:val="24"/>
          <w:szCs w:val="24"/>
        </w:rPr>
        <w:t>accuracy</w:t>
      </w:r>
      <w:r w:rsidR="00B07D0D">
        <w:rPr>
          <w:sz w:val="24"/>
          <w:szCs w:val="24"/>
        </w:rPr>
        <w:t xml:space="preserve"> for </w:t>
      </w:r>
      <w:proofErr w:type="spellStart"/>
      <w:r w:rsidR="00B07D0D">
        <w:rPr>
          <w:sz w:val="24"/>
          <w:szCs w:val="24"/>
        </w:rPr>
        <w:t>ksvm</w:t>
      </w:r>
      <w:proofErr w:type="spellEnd"/>
      <w:r w:rsidR="00B07D0D">
        <w:rPr>
          <w:sz w:val="24"/>
          <w:szCs w:val="24"/>
        </w:rPr>
        <w:t xml:space="preserve"> model came out to be 86.6%. Since, </w:t>
      </w:r>
      <w:proofErr w:type="spellStart"/>
      <w:r w:rsidR="00B07D0D">
        <w:rPr>
          <w:sz w:val="24"/>
          <w:szCs w:val="24"/>
        </w:rPr>
        <w:t>ksvm</w:t>
      </w:r>
      <w:proofErr w:type="spellEnd"/>
      <w:r w:rsidR="00B07D0D">
        <w:rPr>
          <w:sz w:val="24"/>
          <w:szCs w:val="24"/>
        </w:rPr>
        <w:t xml:space="preserve"> model has higher accuracy, the testing data will be applied on </w:t>
      </w:r>
      <w:proofErr w:type="spellStart"/>
      <w:r w:rsidR="00B07D0D">
        <w:rPr>
          <w:sz w:val="24"/>
          <w:szCs w:val="24"/>
        </w:rPr>
        <w:t>ksvm</w:t>
      </w:r>
      <w:proofErr w:type="spellEnd"/>
      <w:r w:rsidR="00B07D0D">
        <w:rPr>
          <w:sz w:val="24"/>
          <w:szCs w:val="24"/>
        </w:rPr>
        <w:t xml:space="preserve"> model to calculate the performance. </w:t>
      </w:r>
    </w:p>
    <w:p w14:paraId="0387E914" w14:textId="77777777" w:rsidR="00F44C3E" w:rsidRPr="00F44C3E" w:rsidRDefault="00B07D0D" w:rsidP="00F44C3E">
      <w:pPr>
        <w:pStyle w:val="ListParagraph"/>
        <w:jc w:val="both"/>
        <w:rPr>
          <w:sz w:val="24"/>
          <w:szCs w:val="24"/>
        </w:rPr>
      </w:pPr>
      <w:r>
        <w:rPr>
          <w:sz w:val="24"/>
          <w:szCs w:val="24"/>
        </w:rPr>
        <w:t xml:space="preserve">Upon running the </w:t>
      </w:r>
      <w:proofErr w:type="spellStart"/>
      <w:r>
        <w:rPr>
          <w:sz w:val="24"/>
          <w:szCs w:val="24"/>
        </w:rPr>
        <w:t>ksvm</w:t>
      </w:r>
      <w:proofErr w:type="spellEnd"/>
      <w:r>
        <w:rPr>
          <w:sz w:val="24"/>
          <w:szCs w:val="24"/>
        </w:rPr>
        <w:t xml:space="preserve"> model with test data, the performance of the model came out to be 84.73%. This is how better the model predict the data.</w:t>
      </w:r>
      <w:r w:rsidR="00966BBA">
        <w:rPr>
          <w:sz w:val="24"/>
          <w:szCs w:val="24"/>
        </w:rPr>
        <w:t xml:space="preserve"> It is also worth observing that the </w:t>
      </w:r>
      <w:proofErr w:type="spellStart"/>
      <w:r w:rsidR="00966BBA">
        <w:rPr>
          <w:sz w:val="24"/>
          <w:szCs w:val="24"/>
        </w:rPr>
        <w:t>ksvm</w:t>
      </w:r>
      <w:proofErr w:type="spellEnd"/>
      <w:r w:rsidR="00966BBA">
        <w:rPr>
          <w:sz w:val="24"/>
          <w:szCs w:val="24"/>
        </w:rPr>
        <w:t xml:space="preserve"> model accuracy has gone down from </w:t>
      </w:r>
      <w:r w:rsidR="00F44C3E">
        <w:rPr>
          <w:sz w:val="24"/>
          <w:szCs w:val="24"/>
        </w:rPr>
        <w:t xml:space="preserve">86.6% to 84.73% upon testing against the test data. The reason is that the model was trained on </w:t>
      </w:r>
      <w:proofErr w:type="spellStart"/>
      <w:r w:rsidR="00F44C3E">
        <w:rPr>
          <w:sz w:val="24"/>
          <w:szCs w:val="24"/>
        </w:rPr>
        <w:t>training+validation</w:t>
      </w:r>
      <w:proofErr w:type="spellEnd"/>
      <w:r w:rsidR="00F44C3E">
        <w:rPr>
          <w:sz w:val="24"/>
          <w:szCs w:val="24"/>
        </w:rPr>
        <w:t xml:space="preserve"> data set which might have different randomness than that is present in the testing data.</w:t>
      </w:r>
    </w:p>
    <w:p w14:paraId="10055E0A" w14:textId="77777777" w:rsidR="00D014F0" w:rsidRPr="007B0B43" w:rsidRDefault="00D014F0" w:rsidP="00A95DCC">
      <w:pPr>
        <w:jc w:val="both"/>
        <w:rPr>
          <w:b/>
          <w:sz w:val="24"/>
          <w:szCs w:val="24"/>
        </w:rPr>
      </w:pPr>
      <w:r w:rsidRPr="007B0B43">
        <w:rPr>
          <w:b/>
          <w:sz w:val="24"/>
          <w:szCs w:val="24"/>
        </w:rPr>
        <w:t>Question 2.1</w:t>
      </w:r>
    </w:p>
    <w:p w14:paraId="38F55AD5" w14:textId="77777777" w:rsidR="008F3506" w:rsidRDefault="008F3506" w:rsidP="00A95DCC">
      <w:pPr>
        <w:jc w:val="both"/>
      </w:pPr>
      <w:r>
        <w:t>Describe a situation or problem from your job, everyday life, current events, etc., for which a clustering model would be appropriate. List some (up to 5) predictors that you might use.</w:t>
      </w:r>
    </w:p>
    <w:p w14:paraId="37AA75DF" w14:textId="77777777" w:rsidR="00D014F0" w:rsidRPr="007B0B43" w:rsidRDefault="00D014F0" w:rsidP="00A95DCC">
      <w:pPr>
        <w:jc w:val="both"/>
        <w:rPr>
          <w:b/>
        </w:rPr>
      </w:pPr>
      <w:r w:rsidRPr="007B0B43">
        <w:rPr>
          <w:b/>
        </w:rPr>
        <w:t xml:space="preserve">Response – </w:t>
      </w:r>
    </w:p>
    <w:p w14:paraId="2178B358" w14:textId="77777777" w:rsidR="007B0B43" w:rsidRDefault="008F3506" w:rsidP="00A95DCC">
      <w:pPr>
        <w:jc w:val="both"/>
      </w:pPr>
      <w:r>
        <w:t xml:space="preserve">For a </w:t>
      </w:r>
      <w:r w:rsidR="00550C7A">
        <w:t>financial investment company</w:t>
      </w:r>
      <w:r>
        <w:t xml:space="preserve">, to extend different kinds of financial services like </w:t>
      </w:r>
      <w:r w:rsidR="00550C7A">
        <w:t>new investment fund</w:t>
      </w:r>
      <w:r w:rsidR="00AB71D0">
        <w:t>s or hedge funds</w:t>
      </w:r>
      <w:r w:rsidR="00550C7A">
        <w:t xml:space="preserve"> to its customers and to check the viability of the </w:t>
      </w:r>
      <w:r w:rsidR="00AB71D0">
        <w:t xml:space="preserve">product/service, the firm </w:t>
      </w:r>
      <w:r w:rsidR="00550C7A">
        <w:t xml:space="preserve">will have </w:t>
      </w:r>
      <w:r w:rsidR="00550C7A">
        <w:lastRenderedPageBreak/>
        <w:t xml:space="preserve">to </w:t>
      </w:r>
      <w:r w:rsidR="00AB71D0">
        <w:t>find the right group  of customers, be it individual investors or business investors. Among the huge list of customers to whom the company might be providing financial services, clustering model will help in coming u</w:t>
      </w:r>
      <w:r w:rsidR="00CB190A">
        <w:t>p with understanding their target customer base and to work on providing better curtailed investment products to them. It helps grouping customers based on their similarities (investment type, ROI etc</w:t>
      </w:r>
      <w:r w:rsidR="00990258">
        <w:t>.</w:t>
      </w:r>
      <w:r w:rsidR="00CB190A">
        <w:t xml:space="preserve">) related to the product under consideration. </w:t>
      </w:r>
    </w:p>
    <w:p w14:paraId="2E850DD0" w14:textId="77777777" w:rsidR="00AB71D0" w:rsidRDefault="00CB190A" w:rsidP="00A95DCC">
      <w:pPr>
        <w:jc w:val="both"/>
      </w:pPr>
      <w:r>
        <w:t>The following can be some of the predictors that the investment firm would like to consider -</w:t>
      </w:r>
    </w:p>
    <w:p w14:paraId="416FAC0B" w14:textId="77777777" w:rsidR="00AB71D0" w:rsidRDefault="00AB71D0" w:rsidP="00AB71D0">
      <w:pPr>
        <w:pStyle w:val="ListParagraph"/>
        <w:numPr>
          <w:ilvl w:val="0"/>
          <w:numId w:val="2"/>
        </w:numPr>
        <w:jc w:val="both"/>
      </w:pPr>
      <w:r>
        <w:t xml:space="preserve">Customer Investment Total </w:t>
      </w:r>
    </w:p>
    <w:p w14:paraId="742806C6" w14:textId="77777777" w:rsidR="00AB71D0" w:rsidRDefault="00AB71D0" w:rsidP="00AB71D0">
      <w:pPr>
        <w:pStyle w:val="ListParagraph"/>
        <w:numPr>
          <w:ilvl w:val="0"/>
          <w:numId w:val="2"/>
        </w:numPr>
        <w:jc w:val="both"/>
      </w:pPr>
      <w:r>
        <w:t>Customer Type – Individual or Business</w:t>
      </w:r>
    </w:p>
    <w:p w14:paraId="3E98BF88" w14:textId="77777777" w:rsidR="00AB71D0" w:rsidRDefault="00AB71D0" w:rsidP="00AB71D0">
      <w:pPr>
        <w:pStyle w:val="ListParagraph"/>
        <w:numPr>
          <w:ilvl w:val="0"/>
          <w:numId w:val="2"/>
        </w:numPr>
        <w:jc w:val="both"/>
      </w:pPr>
      <w:r>
        <w:t>Investment Type – S&amp;P500 Fund, Bonds, Hedge Fund</w:t>
      </w:r>
    </w:p>
    <w:p w14:paraId="04F8A9F0" w14:textId="77777777" w:rsidR="00AB71D0" w:rsidRDefault="00CB190A" w:rsidP="00AB71D0">
      <w:pPr>
        <w:pStyle w:val="ListParagraph"/>
        <w:numPr>
          <w:ilvl w:val="0"/>
          <w:numId w:val="2"/>
        </w:numPr>
        <w:jc w:val="both"/>
      </w:pPr>
      <w:r>
        <w:t xml:space="preserve">Risk appetite of the customer </w:t>
      </w:r>
    </w:p>
    <w:p w14:paraId="529C1462" w14:textId="77777777" w:rsidR="00AB71D0" w:rsidRDefault="00AB71D0" w:rsidP="00AB71D0">
      <w:pPr>
        <w:pStyle w:val="ListParagraph"/>
        <w:numPr>
          <w:ilvl w:val="0"/>
          <w:numId w:val="2"/>
        </w:numPr>
        <w:jc w:val="both"/>
      </w:pPr>
      <w:r>
        <w:t>Length of Relationship as customer</w:t>
      </w:r>
    </w:p>
    <w:p w14:paraId="48C6D648" w14:textId="77777777" w:rsidR="00AB71D0" w:rsidRDefault="00AB71D0" w:rsidP="00AB71D0">
      <w:pPr>
        <w:pStyle w:val="ListParagraph"/>
        <w:numPr>
          <w:ilvl w:val="0"/>
          <w:numId w:val="2"/>
        </w:numPr>
        <w:jc w:val="both"/>
      </w:pPr>
      <w:r>
        <w:t>Average duration of their investments</w:t>
      </w:r>
    </w:p>
    <w:p w14:paraId="0F176A77" w14:textId="77777777" w:rsidR="00AB71D0" w:rsidRDefault="00AB71D0" w:rsidP="00AB71D0">
      <w:pPr>
        <w:pStyle w:val="ListParagraph"/>
        <w:numPr>
          <w:ilvl w:val="0"/>
          <w:numId w:val="2"/>
        </w:numPr>
        <w:jc w:val="both"/>
      </w:pPr>
      <w:r>
        <w:t xml:space="preserve">ROI </w:t>
      </w:r>
      <w:r w:rsidR="00CB190A">
        <w:t xml:space="preserve">expectation </w:t>
      </w:r>
      <w:r>
        <w:t xml:space="preserve">of </w:t>
      </w:r>
      <w:r w:rsidR="00CB190A">
        <w:t>the customer</w:t>
      </w:r>
      <w:r>
        <w:t xml:space="preserve"> </w:t>
      </w:r>
    </w:p>
    <w:p w14:paraId="105C16B3" w14:textId="77777777" w:rsidR="00AB71D0" w:rsidRDefault="00AB71D0" w:rsidP="00F44C3E">
      <w:pPr>
        <w:jc w:val="both"/>
      </w:pPr>
    </w:p>
    <w:p w14:paraId="37DF7EBC" w14:textId="77777777" w:rsidR="007B0B43" w:rsidRPr="007B0B43" w:rsidRDefault="007B0B43" w:rsidP="00A95DCC">
      <w:pPr>
        <w:jc w:val="both"/>
        <w:rPr>
          <w:b/>
          <w:sz w:val="24"/>
          <w:szCs w:val="24"/>
        </w:rPr>
      </w:pPr>
      <w:r w:rsidRPr="007B0B43">
        <w:rPr>
          <w:b/>
          <w:sz w:val="24"/>
          <w:szCs w:val="24"/>
        </w:rPr>
        <w:t>Question 2.2</w:t>
      </w:r>
    </w:p>
    <w:p w14:paraId="140DC47F" w14:textId="77777777" w:rsidR="000937B3" w:rsidRDefault="000937B3" w:rsidP="00A95DCC">
      <w:pPr>
        <w:jc w:val="both"/>
      </w:pPr>
      <w:r>
        <w:t xml:space="preserve">Use the R function </w:t>
      </w:r>
      <w:proofErr w:type="spellStart"/>
      <w:r>
        <w:t>kmeans</w:t>
      </w:r>
      <w:proofErr w:type="spellEnd"/>
      <w:r>
        <w:t xml:space="preserve"> to cluster the points as well as possible. Report the best combination of predictors, your suggested value of k, and how well your best clustering predicts flower type</w:t>
      </w:r>
    </w:p>
    <w:p w14:paraId="6F37F993" w14:textId="77777777" w:rsidR="00D014F0" w:rsidRPr="00D34B35" w:rsidRDefault="007B0B43" w:rsidP="00A95DCC">
      <w:pPr>
        <w:jc w:val="both"/>
        <w:rPr>
          <w:b/>
          <w:sz w:val="24"/>
          <w:szCs w:val="24"/>
        </w:rPr>
      </w:pPr>
      <w:r w:rsidRPr="00D34B35">
        <w:rPr>
          <w:b/>
          <w:sz w:val="24"/>
          <w:szCs w:val="24"/>
        </w:rPr>
        <w:t xml:space="preserve">Response – </w:t>
      </w:r>
    </w:p>
    <w:p w14:paraId="516E7A82" w14:textId="77777777" w:rsidR="00D34B35" w:rsidRDefault="00B07D0D" w:rsidP="00A95DCC">
      <w:pPr>
        <w:jc w:val="both"/>
        <w:rPr>
          <w:sz w:val="24"/>
          <w:szCs w:val="24"/>
        </w:rPr>
      </w:pPr>
      <w:r>
        <w:rPr>
          <w:sz w:val="24"/>
          <w:szCs w:val="24"/>
        </w:rPr>
        <w:t xml:space="preserve">Upon qualitative review of the data, it can be observed that the petal length and petal width predictors do follow a specific range for each species of flowers and tend to be better predictors than the other 2. </w:t>
      </w:r>
    </w:p>
    <w:p w14:paraId="165E9BAE" w14:textId="77777777" w:rsidR="00E600E1" w:rsidRDefault="00E600E1" w:rsidP="00A95DCC">
      <w:pPr>
        <w:jc w:val="both"/>
        <w:rPr>
          <w:sz w:val="24"/>
          <w:szCs w:val="24"/>
        </w:rPr>
      </w:pPr>
      <w:r>
        <w:rPr>
          <w:sz w:val="24"/>
          <w:szCs w:val="24"/>
        </w:rPr>
        <w:t>To find the best value of k in the k-means clustering, the total square distance within cluster is plotted against the k value as an elbow curve to find at which value of k the difference of total squares is the least for the first time. From the curve below, it looks like k=7 will be a good choice.</w:t>
      </w:r>
    </w:p>
    <w:p w14:paraId="46871C81" w14:textId="77777777" w:rsidR="00E600E1" w:rsidRDefault="00E600E1" w:rsidP="00F44C3E">
      <w:pPr>
        <w:jc w:val="center"/>
        <w:rPr>
          <w:sz w:val="24"/>
          <w:szCs w:val="24"/>
        </w:rPr>
      </w:pPr>
      <w:r>
        <w:rPr>
          <w:noProof/>
        </w:rPr>
        <w:drawing>
          <wp:inline distT="0" distB="0" distL="0" distR="0" wp14:anchorId="54541EA5" wp14:editId="3A2881B9">
            <wp:extent cx="4752975" cy="264308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201"/>
                    <a:stretch/>
                  </pic:blipFill>
                  <pic:spPr bwMode="auto">
                    <a:xfrm>
                      <a:off x="0" y="0"/>
                      <a:ext cx="4784151" cy="2660416"/>
                    </a:xfrm>
                    <a:prstGeom prst="rect">
                      <a:avLst/>
                    </a:prstGeom>
                    <a:ln>
                      <a:noFill/>
                    </a:ln>
                    <a:extLst>
                      <a:ext uri="{53640926-AAD7-44D8-BBD7-CCE9431645EC}">
                        <a14:shadowObscured xmlns:a14="http://schemas.microsoft.com/office/drawing/2010/main"/>
                      </a:ext>
                    </a:extLst>
                  </pic:spPr>
                </pic:pic>
              </a:graphicData>
            </a:graphic>
          </wp:inline>
        </w:drawing>
      </w:r>
    </w:p>
    <w:p w14:paraId="485D66D7" w14:textId="77777777" w:rsidR="002C03B9" w:rsidRDefault="00525040" w:rsidP="00E600E1">
      <w:pPr>
        <w:jc w:val="both"/>
        <w:rPr>
          <w:sz w:val="24"/>
          <w:szCs w:val="24"/>
        </w:rPr>
      </w:pPr>
      <w:r>
        <w:rPr>
          <w:sz w:val="24"/>
          <w:szCs w:val="24"/>
        </w:rPr>
        <w:lastRenderedPageBreak/>
        <w:t xml:space="preserve">But upon looking at the species </w:t>
      </w:r>
      <w:r w:rsidR="002C03B9">
        <w:rPr>
          <w:sz w:val="24"/>
          <w:szCs w:val="24"/>
        </w:rPr>
        <w:t xml:space="preserve">data, there should be 3 clusters as there are 3 species of flowers. </w:t>
      </w:r>
    </w:p>
    <w:p w14:paraId="423F281D" w14:textId="77777777" w:rsidR="002C03B9" w:rsidRPr="002C03B9" w:rsidRDefault="002C03B9" w:rsidP="00E600E1">
      <w:pPr>
        <w:jc w:val="both"/>
        <w:rPr>
          <w:b/>
          <w:sz w:val="24"/>
          <w:szCs w:val="24"/>
          <w:u w:val="single"/>
        </w:rPr>
      </w:pPr>
      <w:r w:rsidRPr="002C03B9">
        <w:rPr>
          <w:b/>
          <w:sz w:val="24"/>
          <w:szCs w:val="24"/>
          <w:u w:val="single"/>
        </w:rPr>
        <w:t>Case 1 – No knowledge of species</w:t>
      </w:r>
    </w:p>
    <w:p w14:paraId="0BF2AA7E" w14:textId="77777777" w:rsidR="00E600E1" w:rsidRDefault="00E600E1" w:rsidP="00E600E1">
      <w:pPr>
        <w:jc w:val="both"/>
        <w:rPr>
          <w:sz w:val="24"/>
          <w:szCs w:val="24"/>
        </w:rPr>
      </w:pPr>
      <w:r>
        <w:rPr>
          <w:sz w:val="24"/>
          <w:szCs w:val="24"/>
        </w:rPr>
        <w:t xml:space="preserve">K-means clustering is performed on iris data with k=7 and using all 4 predictors and the </w:t>
      </w:r>
      <w:r w:rsidR="002C03B9">
        <w:rPr>
          <w:sz w:val="24"/>
          <w:szCs w:val="24"/>
        </w:rPr>
        <w:t>accuracy (</w:t>
      </w:r>
      <w:proofErr w:type="spellStart"/>
      <w:r w:rsidR="002C03B9">
        <w:rPr>
          <w:sz w:val="24"/>
          <w:szCs w:val="24"/>
        </w:rPr>
        <w:t>bss</w:t>
      </w:r>
      <w:proofErr w:type="spellEnd"/>
      <w:r w:rsidR="002C03B9">
        <w:rPr>
          <w:sz w:val="24"/>
          <w:szCs w:val="24"/>
        </w:rPr>
        <w:t>/</w:t>
      </w:r>
      <w:proofErr w:type="spellStart"/>
      <w:r w:rsidR="002C03B9">
        <w:rPr>
          <w:sz w:val="24"/>
          <w:szCs w:val="24"/>
        </w:rPr>
        <w:t>tss</w:t>
      </w:r>
      <w:proofErr w:type="spellEnd"/>
      <w:r w:rsidR="002C03B9">
        <w:rPr>
          <w:sz w:val="24"/>
          <w:szCs w:val="24"/>
        </w:rPr>
        <w:t xml:space="preserve"> ratio)</w:t>
      </w:r>
      <w:r>
        <w:rPr>
          <w:sz w:val="24"/>
          <w:szCs w:val="24"/>
        </w:rPr>
        <w:t xml:space="preserve"> came out to be 95%. Now k-means is again performed with k=7 but this time using only 2 predictors – petal length and petal width as the parameters for clustering. The accuracy in the latter case is 98.33%.</w:t>
      </w:r>
      <w:r w:rsidR="00990258">
        <w:rPr>
          <w:sz w:val="24"/>
          <w:szCs w:val="24"/>
        </w:rPr>
        <w:t xml:space="preserve"> When sepal length and sepal width are used as predictors, the accuracy fell even further down to 89%.</w:t>
      </w:r>
    </w:p>
    <w:p w14:paraId="778361F6" w14:textId="77777777" w:rsidR="00E600E1" w:rsidRDefault="00E600E1" w:rsidP="00E600E1">
      <w:pPr>
        <w:jc w:val="both"/>
        <w:rPr>
          <w:sz w:val="24"/>
          <w:szCs w:val="24"/>
        </w:rPr>
      </w:pPr>
      <w:r>
        <w:rPr>
          <w:sz w:val="24"/>
          <w:szCs w:val="24"/>
        </w:rPr>
        <w:t>Best combination of predictors – petal length and petal width</w:t>
      </w:r>
    </w:p>
    <w:p w14:paraId="0652116F" w14:textId="77777777" w:rsidR="00525040" w:rsidRDefault="002C03B9" w:rsidP="00E600E1">
      <w:pPr>
        <w:jc w:val="both"/>
        <w:rPr>
          <w:sz w:val="24"/>
          <w:szCs w:val="24"/>
        </w:rPr>
      </w:pPr>
      <w:r>
        <w:rPr>
          <w:sz w:val="24"/>
          <w:szCs w:val="24"/>
        </w:rPr>
        <w:t>Suggested value of k = 7</w:t>
      </w:r>
    </w:p>
    <w:p w14:paraId="15737491" w14:textId="77777777" w:rsidR="002C03B9" w:rsidRDefault="002C03B9" w:rsidP="00E600E1">
      <w:pPr>
        <w:jc w:val="both"/>
        <w:rPr>
          <w:sz w:val="24"/>
          <w:szCs w:val="24"/>
        </w:rPr>
      </w:pPr>
      <w:r>
        <w:rPr>
          <w:sz w:val="24"/>
          <w:szCs w:val="24"/>
        </w:rPr>
        <w:t xml:space="preserve">How well the cluster predicts the flower type – 98.33% </w:t>
      </w:r>
    </w:p>
    <w:p w14:paraId="094B9CB8" w14:textId="77777777" w:rsidR="002C03B9" w:rsidRPr="002C03B9" w:rsidRDefault="002C03B9" w:rsidP="00E600E1">
      <w:pPr>
        <w:jc w:val="both"/>
        <w:rPr>
          <w:b/>
          <w:sz w:val="24"/>
          <w:szCs w:val="24"/>
          <w:u w:val="single"/>
        </w:rPr>
      </w:pPr>
      <w:r w:rsidRPr="002C03B9">
        <w:rPr>
          <w:b/>
          <w:sz w:val="24"/>
          <w:szCs w:val="24"/>
          <w:u w:val="single"/>
        </w:rPr>
        <w:t>Case 2 – Knowledge of species available</w:t>
      </w:r>
    </w:p>
    <w:p w14:paraId="34C8019B" w14:textId="77777777" w:rsidR="002C03B9" w:rsidRDefault="002C03B9" w:rsidP="00A95DCC">
      <w:pPr>
        <w:jc w:val="both"/>
        <w:rPr>
          <w:sz w:val="24"/>
          <w:szCs w:val="24"/>
        </w:rPr>
      </w:pPr>
      <w:r>
        <w:rPr>
          <w:sz w:val="24"/>
          <w:szCs w:val="24"/>
        </w:rPr>
        <w:t xml:space="preserve">K=3 is used as there are 3 type of species available. The accuracy measured in terms of </w:t>
      </w:r>
      <w:proofErr w:type="spellStart"/>
      <w:r>
        <w:rPr>
          <w:sz w:val="24"/>
          <w:szCs w:val="24"/>
        </w:rPr>
        <w:t>bss</w:t>
      </w:r>
      <w:proofErr w:type="spellEnd"/>
      <w:r>
        <w:rPr>
          <w:sz w:val="24"/>
          <w:szCs w:val="24"/>
        </w:rPr>
        <w:t>/</w:t>
      </w:r>
      <w:proofErr w:type="spellStart"/>
      <w:r>
        <w:rPr>
          <w:sz w:val="24"/>
          <w:szCs w:val="24"/>
        </w:rPr>
        <w:t>tss</w:t>
      </w:r>
      <w:proofErr w:type="spellEnd"/>
      <w:r>
        <w:rPr>
          <w:sz w:val="24"/>
          <w:szCs w:val="24"/>
        </w:rPr>
        <w:t xml:space="preserve"> ratio is 94.7%. </w:t>
      </w:r>
    </w:p>
    <w:p w14:paraId="77F26B13" w14:textId="77777777" w:rsidR="002C03B9" w:rsidRDefault="002C03B9" w:rsidP="00A95DCC">
      <w:pPr>
        <w:jc w:val="both"/>
        <w:rPr>
          <w:sz w:val="24"/>
          <w:szCs w:val="24"/>
        </w:rPr>
      </w:pPr>
      <w:r>
        <w:rPr>
          <w:sz w:val="24"/>
          <w:szCs w:val="24"/>
        </w:rPr>
        <w:t>However, when compared with the species data, only 6 points are misclassified and remaining 146 points are correctly classified.</w:t>
      </w:r>
    </w:p>
    <w:p w14:paraId="2A02BAF4" w14:textId="77777777" w:rsidR="00990258" w:rsidRDefault="00990258" w:rsidP="00990258">
      <w:pPr>
        <w:jc w:val="both"/>
        <w:rPr>
          <w:sz w:val="24"/>
          <w:szCs w:val="24"/>
        </w:rPr>
      </w:pPr>
      <w:r>
        <w:rPr>
          <w:sz w:val="24"/>
          <w:szCs w:val="24"/>
        </w:rPr>
        <w:t>Best combination of predictors – petal length and petal width</w:t>
      </w:r>
    </w:p>
    <w:p w14:paraId="45CAF0A4" w14:textId="77777777" w:rsidR="00990258" w:rsidRDefault="00990258" w:rsidP="00990258">
      <w:pPr>
        <w:jc w:val="both"/>
        <w:rPr>
          <w:sz w:val="24"/>
          <w:szCs w:val="24"/>
        </w:rPr>
      </w:pPr>
      <w:r>
        <w:rPr>
          <w:sz w:val="24"/>
          <w:szCs w:val="24"/>
        </w:rPr>
        <w:t>Suggested value of k = 3</w:t>
      </w:r>
    </w:p>
    <w:p w14:paraId="157EA0CB" w14:textId="77777777" w:rsidR="002C03B9" w:rsidRDefault="002C03B9" w:rsidP="00A95DCC">
      <w:pPr>
        <w:jc w:val="both"/>
        <w:rPr>
          <w:sz w:val="24"/>
          <w:szCs w:val="24"/>
        </w:rPr>
      </w:pPr>
      <w:r>
        <w:rPr>
          <w:sz w:val="24"/>
          <w:szCs w:val="24"/>
        </w:rPr>
        <w:t>Accuracy = 144/150</w:t>
      </w:r>
      <w:r w:rsidR="0041505F">
        <w:rPr>
          <w:sz w:val="24"/>
          <w:szCs w:val="24"/>
        </w:rPr>
        <w:t xml:space="preserve"> = 96%</w:t>
      </w:r>
    </w:p>
    <w:p w14:paraId="35EB3DB9" w14:textId="77777777" w:rsidR="0041505F" w:rsidRDefault="0041505F" w:rsidP="00A95DCC">
      <w:pPr>
        <w:jc w:val="both"/>
        <w:rPr>
          <w:sz w:val="24"/>
          <w:szCs w:val="24"/>
        </w:rPr>
      </w:pPr>
    </w:p>
    <w:p w14:paraId="1CABC1F8" w14:textId="77777777" w:rsidR="00990258" w:rsidRDefault="00990258" w:rsidP="00A95DCC">
      <w:pPr>
        <w:jc w:val="both"/>
        <w:rPr>
          <w:sz w:val="24"/>
          <w:szCs w:val="24"/>
        </w:rPr>
      </w:pPr>
      <w:r>
        <w:rPr>
          <w:sz w:val="24"/>
          <w:szCs w:val="24"/>
        </w:rPr>
        <w:t>This is where qualitative review of the data makes sense. Just by comparing different k-values, it may appear that k value of 7 produces the best results. But, having observed the response data, it can be said that k value of 3 makes more sense as the iris data has only 3 species of flowers.</w:t>
      </w:r>
    </w:p>
    <w:p w14:paraId="043CFFD2" w14:textId="77777777" w:rsidR="002C03B9" w:rsidRPr="00A95DCC" w:rsidRDefault="002C03B9" w:rsidP="00A95DCC">
      <w:pPr>
        <w:jc w:val="both"/>
        <w:rPr>
          <w:sz w:val="24"/>
          <w:szCs w:val="24"/>
        </w:rPr>
      </w:pPr>
    </w:p>
    <w:sectPr w:rsidR="002C03B9" w:rsidRPr="00A95DCC" w:rsidSect="00A95DC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66BBE"/>
    <w:multiLevelType w:val="hybridMultilevel"/>
    <w:tmpl w:val="7162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35969"/>
    <w:multiLevelType w:val="hybridMultilevel"/>
    <w:tmpl w:val="F280A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3051B"/>
    <w:multiLevelType w:val="hybridMultilevel"/>
    <w:tmpl w:val="DFFC71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DCC"/>
    <w:rsid w:val="000937B3"/>
    <w:rsid w:val="002C03B9"/>
    <w:rsid w:val="0041505F"/>
    <w:rsid w:val="00425C61"/>
    <w:rsid w:val="00525040"/>
    <w:rsid w:val="00550C7A"/>
    <w:rsid w:val="007B0B43"/>
    <w:rsid w:val="00807CC7"/>
    <w:rsid w:val="00824FC7"/>
    <w:rsid w:val="00852FD8"/>
    <w:rsid w:val="008A1FC0"/>
    <w:rsid w:val="008F3506"/>
    <w:rsid w:val="00966BBA"/>
    <w:rsid w:val="00990258"/>
    <w:rsid w:val="00A95DCC"/>
    <w:rsid w:val="00AB71D0"/>
    <w:rsid w:val="00B07D0D"/>
    <w:rsid w:val="00B85AAB"/>
    <w:rsid w:val="00CB190A"/>
    <w:rsid w:val="00D014F0"/>
    <w:rsid w:val="00D151BD"/>
    <w:rsid w:val="00D34B35"/>
    <w:rsid w:val="00D71B60"/>
    <w:rsid w:val="00E600E1"/>
    <w:rsid w:val="00F44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4AB51"/>
  <w15:chartTrackingRefBased/>
  <w15:docId w15:val="{CC4A7CA9-3959-4B11-AA68-2D0A6544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DCC"/>
    <w:pPr>
      <w:ind w:left="720"/>
      <w:contextualSpacing/>
    </w:pPr>
  </w:style>
  <w:style w:type="paragraph" w:styleId="BalloonText">
    <w:name w:val="Balloon Text"/>
    <w:basedOn w:val="Normal"/>
    <w:link w:val="BalloonTextChar"/>
    <w:uiPriority w:val="99"/>
    <w:semiHidden/>
    <w:unhideWhenUsed/>
    <w:rsid w:val="00966B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Yoganand Mandali</dc:creator>
  <cp:keywords/>
  <dc:description/>
  <cp:lastModifiedBy>Yoganand Mandali</cp:lastModifiedBy>
  <cp:revision>10</cp:revision>
  <cp:lastPrinted>2017-09-07T01:59:00Z</cp:lastPrinted>
  <dcterms:created xsi:type="dcterms:W3CDTF">2017-09-04T03:51:00Z</dcterms:created>
  <dcterms:modified xsi:type="dcterms:W3CDTF">2021-07-19T00:46:00Z</dcterms:modified>
</cp:coreProperties>
</file>