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8CBA" w14:textId="161C3AA7" w:rsidR="00A95DCC" w:rsidRDefault="00E43C1C" w:rsidP="00A95DCC">
      <w:pPr>
        <w:jc w:val="both"/>
        <w:rPr>
          <w:sz w:val="36"/>
          <w:szCs w:val="36"/>
        </w:rPr>
      </w:pPr>
      <w:r>
        <w:rPr>
          <w:sz w:val="36"/>
          <w:szCs w:val="36"/>
        </w:rPr>
        <w:t>ISYE 6501, Week 6</w:t>
      </w:r>
      <w:r w:rsidR="00B85AAB">
        <w:rPr>
          <w:sz w:val="36"/>
          <w:szCs w:val="36"/>
        </w:rPr>
        <w:t xml:space="preserve"> </w:t>
      </w:r>
      <w:r w:rsidR="00662D70">
        <w:rPr>
          <w:sz w:val="36"/>
          <w:szCs w:val="36"/>
        </w:rPr>
        <w:t xml:space="preserve">HW </w:t>
      </w:r>
    </w:p>
    <w:p w14:paraId="0CA193EA" w14:textId="77777777" w:rsidR="00A95DCC" w:rsidRPr="007B0B43" w:rsidRDefault="00A95DCC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 xml:space="preserve">Question 1 </w:t>
      </w:r>
    </w:p>
    <w:p w14:paraId="2DB43168" w14:textId="77777777" w:rsidR="00E43C1C" w:rsidRDefault="00E43C1C" w:rsidP="00A95DCC">
      <w:pPr>
        <w:jc w:val="both"/>
      </w:pPr>
      <w:r>
        <w:t xml:space="preserve">Using the same crime data set as in Homework 5 Question 2, apply Principal Component Analysis and then create a regression model using the first 4 principal components. Specify your new model in terms of the original variables (not the principal components), and compare its quality to that of your solution to Homework 5 Question 2. You can use the R function </w:t>
      </w:r>
      <w:proofErr w:type="spellStart"/>
      <w:r>
        <w:t>prcomp</w:t>
      </w:r>
      <w:proofErr w:type="spellEnd"/>
      <w:r>
        <w:t xml:space="preserve"> for PCA. (Note that to first scale the data, you can include scale. = TRUE to scale as part of the PCA function.)</w:t>
      </w:r>
    </w:p>
    <w:p w14:paraId="74D81B80" w14:textId="77777777" w:rsidR="00425C61" w:rsidRDefault="00425C61" w:rsidP="00A95DCC">
      <w:pPr>
        <w:jc w:val="both"/>
        <w:rPr>
          <w:b/>
        </w:rPr>
      </w:pPr>
      <w:r w:rsidRPr="007B0B43">
        <w:rPr>
          <w:b/>
        </w:rPr>
        <w:t xml:space="preserve">Response </w:t>
      </w:r>
      <w:r w:rsidR="00D014F0" w:rsidRPr="007B0B43">
        <w:rPr>
          <w:b/>
        </w:rPr>
        <w:t>–</w:t>
      </w:r>
      <w:r w:rsidRPr="007B0B43">
        <w:rPr>
          <w:b/>
        </w:rPr>
        <w:t xml:space="preserve"> </w:t>
      </w:r>
    </w:p>
    <w:p w14:paraId="21A3EA99" w14:textId="77777777" w:rsidR="00662D70" w:rsidRDefault="00E43C1C" w:rsidP="00E43C1C">
      <w:pPr>
        <w:jc w:val="both"/>
      </w:pPr>
      <w:r>
        <w:t xml:space="preserve">After </w:t>
      </w:r>
      <w:r w:rsidR="00662D70">
        <w:t>PCA, the regression model came out to be –</w:t>
      </w:r>
    </w:p>
    <w:p w14:paraId="286BB50B" w14:textId="77777777" w:rsidR="00662D70" w:rsidRDefault="00662D70" w:rsidP="00E43C1C">
      <w:pPr>
        <w:jc w:val="both"/>
      </w:pPr>
      <w:r>
        <w:rPr>
          <w:noProof/>
        </w:rPr>
        <w:drawing>
          <wp:inline distT="0" distB="0" distL="0" distR="0" wp14:anchorId="602C3C1E" wp14:editId="1C0B2D82">
            <wp:extent cx="50577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2915" w14:textId="77777777" w:rsidR="00662D70" w:rsidRDefault="00662D70" w:rsidP="00E43C1C">
      <w:pPr>
        <w:jc w:val="both"/>
      </w:pPr>
      <w:r>
        <w:t xml:space="preserve">Regression  equation – </w:t>
      </w:r>
    </w:p>
    <w:p w14:paraId="5EEDEC69" w14:textId="77777777" w:rsidR="00E43C1C" w:rsidRDefault="00E43C1C" w:rsidP="00E43C1C">
      <w:pPr>
        <w:jc w:val="both"/>
      </w:pPr>
      <w:r>
        <w:t>Crime rate = 905.1 -</w:t>
      </w:r>
      <w:r w:rsidR="00662D70">
        <w:t xml:space="preserve"> </w:t>
      </w:r>
      <w:r>
        <w:t>21.28M + 10.22So + 14.32*Ed + 63.45*Po1 + 64.55*Po2 -14.005*LF – 24.44*MF + 39.83*Pop + 15.43*NW -27.23*U1 + 1.42*U2 + 38.6*Wealth - 27.5*</w:t>
      </w:r>
      <w:proofErr w:type="spellStart"/>
      <w:r>
        <w:t>Ineq</w:t>
      </w:r>
      <w:proofErr w:type="spellEnd"/>
      <w:r>
        <w:t xml:space="preserve"> + 3.29*Prob – 6.612*Time</w:t>
      </w:r>
    </w:p>
    <w:p w14:paraId="6893538E" w14:textId="77777777" w:rsidR="00C810CB" w:rsidRPr="00C810CB" w:rsidRDefault="00C810CB" w:rsidP="00E43C1C">
      <w:pPr>
        <w:jc w:val="both"/>
      </w:pPr>
    </w:p>
    <w:p w14:paraId="76F95F80" w14:textId="77777777" w:rsidR="006C5F16" w:rsidRDefault="006C5F16" w:rsidP="00662D70">
      <w:pPr>
        <w:jc w:val="both"/>
      </w:pPr>
    </w:p>
    <w:p w14:paraId="57D1A770" w14:textId="77777777" w:rsidR="006C5F16" w:rsidRDefault="006C5F16" w:rsidP="00A95DCC">
      <w:pPr>
        <w:jc w:val="both"/>
      </w:pPr>
    </w:p>
    <w:p w14:paraId="211149EF" w14:textId="77777777" w:rsidR="006C5F16" w:rsidRPr="00C810CB" w:rsidRDefault="006C5F16" w:rsidP="00A95DCC">
      <w:pPr>
        <w:jc w:val="both"/>
      </w:pPr>
    </w:p>
    <w:p w14:paraId="2F4E0BEC" w14:textId="77777777" w:rsidR="00C810CB" w:rsidRDefault="00C810CB" w:rsidP="00A95DCC">
      <w:pPr>
        <w:jc w:val="both"/>
        <w:rPr>
          <w:b/>
        </w:rPr>
      </w:pPr>
    </w:p>
    <w:sectPr w:rsidR="00C810CB" w:rsidSect="00A95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BBE"/>
    <w:multiLevelType w:val="hybridMultilevel"/>
    <w:tmpl w:val="7162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27D"/>
    <w:multiLevelType w:val="hybridMultilevel"/>
    <w:tmpl w:val="6F5C93FC"/>
    <w:lvl w:ilvl="0" w:tplc="72B4D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BCB"/>
    <w:multiLevelType w:val="hybridMultilevel"/>
    <w:tmpl w:val="FE20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35969"/>
    <w:multiLevelType w:val="hybridMultilevel"/>
    <w:tmpl w:val="F280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3051B"/>
    <w:multiLevelType w:val="hybridMultilevel"/>
    <w:tmpl w:val="DFFC7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CC"/>
    <w:rsid w:val="000937B3"/>
    <w:rsid w:val="0018537C"/>
    <w:rsid w:val="001D1BBF"/>
    <w:rsid w:val="001D5EF7"/>
    <w:rsid w:val="001F6195"/>
    <w:rsid w:val="002535DE"/>
    <w:rsid w:val="002C03B9"/>
    <w:rsid w:val="0041505F"/>
    <w:rsid w:val="00425C61"/>
    <w:rsid w:val="00482EF9"/>
    <w:rsid w:val="004E7510"/>
    <w:rsid w:val="00525040"/>
    <w:rsid w:val="00550C7A"/>
    <w:rsid w:val="00583AA8"/>
    <w:rsid w:val="005B5071"/>
    <w:rsid w:val="00662D70"/>
    <w:rsid w:val="006920CA"/>
    <w:rsid w:val="006C5F16"/>
    <w:rsid w:val="00731C6E"/>
    <w:rsid w:val="0074255E"/>
    <w:rsid w:val="007B0B43"/>
    <w:rsid w:val="007E5A11"/>
    <w:rsid w:val="00807CC7"/>
    <w:rsid w:val="00824FC7"/>
    <w:rsid w:val="00852FD8"/>
    <w:rsid w:val="008A1FC0"/>
    <w:rsid w:val="008B5FFD"/>
    <w:rsid w:val="008F3506"/>
    <w:rsid w:val="00966BBA"/>
    <w:rsid w:val="00990258"/>
    <w:rsid w:val="00A62D84"/>
    <w:rsid w:val="00A72D32"/>
    <w:rsid w:val="00A95DCC"/>
    <w:rsid w:val="00AB71D0"/>
    <w:rsid w:val="00AF0E58"/>
    <w:rsid w:val="00B07D0D"/>
    <w:rsid w:val="00B55378"/>
    <w:rsid w:val="00B705BE"/>
    <w:rsid w:val="00B85AAB"/>
    <w:rsid w:val="00C810CB"/>
    <w:rsid w:val="00CB190A"/>
    <w:rsid w:val="00D014F0"/>
    <w:rsid w:val="00D151BD"/>
    <w:rsid w:val="00D34B35"/>
    <w:rsid w:val="00DB6FF0"/>
    <w:rsid w:val="00E03A47"/>
    <w:rsid w:val="00E43C1C"/>
    <w:rsid w:val="00E600E1"/>
    <w:rsid w:val="00EF0E69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537B"/>
  <w15:chartTrackingRefBased/>
  <w15:docId w15:val="{CC4A7CA9-3959-4B11-AA68-2D0A6544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2D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Mandali</dc:creator>
  <cp:keywords/>
  <dc:description/>
  <cp:lastModifiedBy>Yoganand Mandali</cp:lastModifiedBy>
  <cp:revision>22</cp:revision>
  <cp:lastPrinted>2017-09-28T01:57:00Z</cp:lastPrinted>
  <dcterms:created xsi:type="dcterms:W3CDTF">2017-09-04T03:51:00Z</dcterms:created>
  <dcterms:modified xsi:type="dcterms:W3CDTF">2021-07-19T03:45:00Z</dcterms:modified>
</cp:coreProperties>
</file>