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Rajdhani SemiBold" w:hAnsi="Rajdhani SemiBold" w:cs="Rajdhani SemiBold"/>
          <w:lang w:val="id-ID"/>
        </w:rPr>
        <w:id w:val="2025051404"/>
        <w:docPartObj>
          <w:docPartGallery w:val="Cover Pages"/>
          <w:docPartUnique/>
        </w:docPartObj>
      </w:sdtPr>
      <w:sdtEndPr>
        <w:rPr>
          <w:sz w:val="56"/>
        </w:rPr>
      </w:sdtEndPr>
      <w:sdtContent>
        <w:p w:rsidR="0026059F" w:rsidRPr="00682BF3" w:rsidRDefault="00682BF3" w:rsidP="0026059F">
          <w:pPr>
            <w:spacing w:line="240" w:lineRule="auto"/>
            <w:rPr>
              <w:rFonts w:ascii="Rajdhani SemiBold" w:hAnsi="Rajdhani SemiBold" w:cs="Rajdhani SemiBold"/>
              <w:lang w:val="id-ID"/>
            </w:rPr>
          </w:pPr>
          <w:r w:rsidRPr="00682BF3">
            <w:rPr>
              <w:rFonts w:ascii="Rajdhani SemiBold" w:hAnsi="Rajdhani SemiBold" w:cs="Rajdhani SemiBold"/>
              <w:noProof/>
              <w:sz w:val="36"/>
              <w:lang w:val="id-ID" w:eastAsia="id-ID"/>
            </w:rPr>
            <w:drawing>
              <wp:anchor distT="0" distB="0" distL="114300" distR="114300" simplePos="0" relativeHeight="251663360" behindDoc="0" locked="0" layoutInCell="1" allowOverlap="1">
                <wp:simplePos x="0" y="0"/>
                <wp:positionH relativeFrom="margin">
                  <wp:align>right</wp:align>
                </wp:positionH>
                <wp:positionV relativeFrom="margin">
                  <wp:posOffset>2042795</wp:posOffset>
                </wp:positionV>
                <wp:extent cx="1628775" cy="2035175"/>
                <wp:effectExtent l="0" t="0" r="9525" b="3175"/>
                <wp:wrapSquare wrapText="bothSides"/>
                <wp:docPr id="3" name="Picture 3" descr="D:\Kuliah\UPB\Nandang-Duryat-Formal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Kuliah\UPB\Nandang-Duryat-Formal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8775"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2BF3">
            <w:rPr>
              <w:rFonts w:ascii="Rajdhani SemiBold" w:hAnsi="Rajdhani SemiBold" w:cs="Rajdhani SemiBold"/>
              <w:noProof/>
              <w:lang w:val="id-ID" w:eastAsia="id-ID"/>
            </w:rPr>
            <w:drawing>
              <wp:anchor distT="0" distB="0" distL="114300" distR="114300" simplePos="0" relativeHeight="251666432" behindDoc="0" locked="0" layoutInCell="1" allowOverlap="1">
                <wp:simplePos x="0" y="0"/>
                <wp:positionH relativeFrom="margin">
                  <wp:align>right</wp:align>
                </wp:positionH>
                <wp:positionV relativeFrom="paragraph">
                  <wp:posOffset>465455</wp:posOffset>
                </wp:positionV>
                <wp:extent cx="1628775" cy="14751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PB_NEW-1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8775" cy="1475105"/>
                        </a:xfrm>
                        <a:prstGeom prst="rect">
                          <a:avLst/>
                        </a:prstGeom>
                      </pic:spPr>
                    </pic:pic>
                  </a:graphicData>
                </a:graphic>
                <wp14:sizeRelH relativeFrom="margin">
                  <wp14:pctWidth>0</wp14:pctWidth>
                </wp14:sizeRelH>
                <wp14:sizeRelV relativeFrom="margin">
                  <wp14:pctHeight>0</wp14:pctHeight>
                </wp14:sizeRelV>
              </wp:anchor>
            </w:drawing>
          </w:r>
          <w:r w:rsidR="0026059F" w:rsidRPr="00682BF3">
            <w:rPr>
              <w:rFonts w:ascii="Rajdhani SemiBold" w:hAnsi="Rajdhani SemiBold" w:cs="Rajdhani SemiBold"/>
              <w:lang w:val="id-ID"/>
            </w:rPr>
            <w:t>Nandang Duryat - 312310233</w:t>
          </w:r>
        </w:p>
        <w:p w:rsidR="0026059F" w:rsidRPr="00682BF3" w:rsidRDefault="00682BF3" w:rsidP="0026059F">
          <w:pPr>
            <w:spacing w:line="240" w:lineRule="auto"/>
            <w:rPr>
              <w:rFonts w:ascii="Rajdhani SemiBold" w:hAnsi="Rajdhani SemiBold" w:cs="Rajdhani SemiBold"/>
              <w:sz w:val="56"/>
              <w:lang w:val="id-ID"/>
            </w:rPr>
          </w:pPr>
          <w:r w:rsidRPr="00682BF3">
            <w:rPr>
              <w:rFonts w:ascii="Rajdhani SemiBold" w:hAnsi="Rajdhani SemiBold" w:cs="Rajdhani SemiBold"/>
              <w:noProof/>
              <w:sz w:val="36"/>
              <w:lang w:val="id-ID" w:eastAsia="id-ID"/>
            </w:rPr>
            <w:drawing>
              <wp:anchor distT="0" distB="0" distL="114300" distR="114300" simplePos="0" relativeHeight="251658239" behindDoc="0" locked="0" layoutInCell="1" allowOverlap="1">
                <wp:simplePos x="0" y="0"/>
                <wp:positionH relativeFrom="margin">
                  <wp:align>left</wp:align>
                </wp:positionH>
                <wp:positionV relativeFrom="paragraph">
                  <wp:posOffset>161925</wp:posOffset>
                </wp:positionV>
                <wp:extent cx="4251325" cy="28340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18b6bd17bf78.png"/>
                        <pic:cNvPicPr/>
                      </pic:nvPicPr>
                      <pic:blipFill>
                        <a:blip r:embed="rId11">
                          <a:extLst>
                            <a:ext uri="{28A0092B-C50C-407E-A947-70E740481C1C}">
                              <a14:useLocalDpi xmlns:a14="http://schemas.microsoft.com/office/drawing/2010/main" val="0"/>
                            </a:ext>
                          </a:extLst>
                        </a:blip>
                        <a:stretch>
                          <a:fillRect/>
                        </a:stretch>
                      </pic:blipFill>
                      <pic:spPr>
                        <a:xfrm>
                          <a:off x="0" y="0"/>
                          <a:ext cx="4251325" cy="2834005"/>
                        </a:xfrm>
                        <a:prstGeom prst="rect">
                          <a:avLst/>
                        </a:prstGeom>
                      </pic:spPr>
                    </pic:pic>
                  </a:graphicData>
                </a:graphic>
                <wp14:sizeRelH relativeFrom="margin">
                  <wp14:pctWidth>0</wp14:pctWidth>
                </wp14:sizeRelH>
                <wp14:sizeRelV relativeFrom="margin">
                  <wp14:pctHeight>0</wp14:pctHeight>
                </wp14:sizeRelV>
              </wp:anchor>
            </w:drawing>
          </w:r>
          <w:r w:rsidR="00ED687C" w:rsidRPr="00682BF3">
            <w:rPr>
              <w:rFonts w:ascii="Rajdhani SemiBold" w:hAnsi="Rajdhani SemiBold" w:cs="Rajdhani SemiBold"/>
              <w:noProof/>
              <w:lang w:val="id-ID" w:eastAsia="id-ID"/>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5426710</wp:posOffset>
                    </wp:positionV>
                    <wp:extent cx="5946140" cy="67208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94614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59F" w:rsidRPr="0030194C" w:rsidRDefault="000264FC">
                                <w:pPr>
                                  <w:pStyle w:val="NoSpacing"/>
                                  <w:spacing w:before="40" w:after="560" w:line="216" w:lineRule="auto"/>
                                  <w:rPr>
                                    <w:rFonts w:ascii="Consolas" w:hAnsi="Consolas"/>
                                    <w:color w:val="5B9BD5" w:themeColor="accent1"/>
                                    <w:sz w:val="72"/>
                                    <w:szCs w:val="72"/>
                                  </w:rPr>
                                </w:pPr>
                                <w:sdt>
                                  <w:sdtPr>
                                    <w:rPr>
                                      <w:rFonts w:ascii="Consolas" w:hAnsi="Consolas"/>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6059F" w:rsidRPr="0030194C">
                                      <w:rPr>
                                        <w:rFonts w:ascii="Consolas" w:hAnsi="Consolas"/>
                                        <w:color w:val="5B9BD5" w:themeColor="accent1"/>
                                        <w:sz w:val="72"/>
                                        <w:szCs w:val="72"/>
                                      </w:rPr>
                                      <w:t>Tugas</w:t>
                                    </w:r>
                                    <w:proofErr w:type="spellEnd"/>
                                    <w:r w:rsidR="0026059F" w:rsidRPr="0030194C">
                                      <w:rPr>
                                        <w:rFonts w:ascii="Consolas" w:hAnsi="Consolas"/>
                                        <w:color w:val="5B9BD5" w:themeColor="accent1"/>
                                        <w:sz w:val="72"/>
                                        <w:szCs w:val="72"/>
                                      </w:rPr>
                                      <w:t xml:space="preserve"> </w:t>
                                    </w:r>
                                    <w:r w:rsidR="007B1892">
                                      <w:rPr>
                                        <w:rFonts w:ascii="Consolas" w:hAnsi="Consolas"/>
                                        <w:color w:val="5B9BD5" w:themeColor="accent1"/>
                                        <w:sz w:val="72"/>
                                        <w:szCs w:val="72"/>
                                      </w:rPr>
                                      <w:t>Pancasila</w:t>
                                    </w:r>
                                  </w:sdtContent>
                                </w:sdt>
                              </w:p>
                              <w:sdt>
                                <w:sdtPr>
                                  <w:rPr>
                                    <w:caps/>
                                    <w:color w:val="1F3864" w:themeColor="accent5" w:themeShade="80"/>
                                    <w:sz w:val="5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6059F" w:rsidRPr="00EB5642" w:rsidRDefault="00682BF3">
                                    <w:pPr>
                                      <w:pStyle w:val="NoSpacing"/>
                                      <w:spacing w:before="40" w:after="40"/>
                                      <w:rPr>
                                        <w:caps/>
                                        <w:color w:val="1F3864" w:themeColor="accent5" w:themeShade="80"/>
                                        <w:sz w:val="52"/>
                                        <w:szCs w:val="28"/>
                                      </w:rPr>
                                    </w:pPr>
                                    <w:r>
                                      <w:rPr>
                                        <w:caps/>
                                        <w:color w:val="1F3864" w:themeColor="accent5" w:themeShade="80"/>
                                        <w:sz w:val="52"/>
                                        <w:szCs w:val="28"/>
                                      </w:rPr>
                                      <w:t>Tugas Ideologi Pancasila</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6059F" w:rsidRDefault="00ED687C">
                                    <w:pPr>
                                      <w:pStyle w:val="NoSpacing"/>
                                      <w:spacing w:before="80" w:after="40"/>
                                      <w:rPr>
                                        <w:caps/>
                                        <w:color w:val="4472C4" w:themeColor="accent5"/>
                                        <w:sz w:val="24"/>
                                        <w:szCs w:val="24"/>
                                      </w:rPr>
                                    </w:pPr>
                                    <w:r>
                                      <w:rPr>
                                        <w:caps/>
                                        <w:color w:val="4472C4" w:themeColor="accent5"/>
                                        <w:sz w:val="24"/>
                                        <w:szCs w:val="24"/>
                                      </w:rPr>
                                      <w:t>Nandang Duryat – 312310233 (TI.23.C4)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17pt;margin-top:427.3pt;width:468.2pt;height:529.2pt;z-index:251660288;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" filled="f" stroked="f" strokeweight=".5pt">
                    <v:textbox style="mso-fit-shape-to-text:t" inset="0,0,0,0">
                      <w:txbxContent>
                        <w:p w:rsidR="0026059F" w:rsidRPr="0030194C" w:rsidRDefault="000264FC">
                          <w:pPr>
                            <w:pStyle w:val="NoSpacing"/>
                            <w:spacing w:before="40" w:after="560" w:line="216" w:lineRule="auto"/>
                            <w:rPr>
                              <w:rFonts w:ascii="Consolas" w:hAnsi="Consolas"/>
                              <w:color w:val="5B9BD5" w:themeColor="accent1"/>
                              <w:sz w:val="72"/>
                              <w:szCs w:val="72"/>
                            </w:rPr>
                          </w:pPr>
                          <w:sdt>
                            <w:sdtPr>
                              <w:rPr>
                                <w:rFonts w:ascii="Consolas" w:hAnsi="Consolas"/>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6059F" w:rsidRPr="0030194C">
                                <w:rPr>
                                  <w:rFonts w:ascii="Consolas" w:hAnsi="Consolas"/>
                                  <w:color w:val="5B9BD5" w:themeColor="accent1"/>
                                  <w:sz w:val="72"/>
                                  <w:szCs w:val="72"/>
                                </w:rPr>
                                <w:t>Tugas</w:t>
                              </w:r>
                              <w:proofErr w:type="spellEnd"/>
                              <w:r w:rsidR="0026059F" w:rsidRPr="0030194C">
                                <w:rPr>
                                  <w:rFonts w:ascii="Consolas" w:hAnsi="Consolas"/>
                                  <w:color w:val="5B9BD5" w:themeColor="accent1"/>
                                  <w:sz w:val="72"/>
                                  <w:szCs w:val="72"/>
                                </w:rPr>
                                <w:t xml:space="preserve"> </w:t>
                              </w:r>
                              <w:r w:rsidR="007B1892">
                                <w:rPr>
                                  <w:rFonts w:ascii="Consolas" w:hAnsi="Consolas"/>
                                  <w:color w:val="5B9BD5" w:themeColor="accent1"/>
                                  <w:sz w:val="72"/>
                                  <w:szCs w:val="72"/>
                                </w:rPr>
                                <w:t>Pancasila</w:t>
                              </w:r>
                            </w:sdtContent>
                          </w:sdt>
                        </w:p>
                        <w:sdt>
                          <w:sdtPr>
                            <w:rPr>
                              <w:caps/>
                              <w:color w:val="1F3864" w:themeColor="accent5" w:themeShade="80"/>
                              <w:sz w:val="5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6059F" w:rsidRPr="00EB5642" w:rsidRDefault="00682BF3">
                              <w:pPr>
                                <w:pStyle w:val="NoSpacing"/>
                                <w:spacing w:before="40" w:after="40"/>
                                <w:rPr>
                                  <w:caps/>
                                  <w:color w:val="1F3864" w:themeColor="accent5" w:themeShade="80"/>
                                  <w:sz w:val="52"/>
                                  <w:szCs w:val="28"/>
                                </w:rPr>
                              </w:pPr>
                              <w:r>
                                <w:rPr>
                                  <w:caps/>
                                  <w:color w:val="1F3864" w:themeColor="accent5" w:themeShade="80"/>
                                  <w:sz w:val="52"/>
                                  <w:szCs w:val="28"/>
                                </w:rPr>
                                <w:t>Tugas Ideologi Pancasila</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6059F" w:rsidRDefault="00ED687C">
                              <w:pPr>
                                <w:pStyle w:val="NoSpacing"/>
                                <w:spacing w:before="80" w:after="40"/>
                                <w:rPr>
                                  <w:caps/>
                                  <w:color w:val="4472C4" w:themeColor="accent5"/>
                                  <w:sz w:val="24"/>
                                  <w:szCs w:val="24"/>
                                </w:rPr>
                              </w:pPr>
                              <w:r>
                                <w:rPr>
                                  <w:caps/>
                                  <w:color w:val="4472C4" w:themeColor="accent5"/>
                                  <w:sz w:val="24"/>
                                  <w:szCs w:val="24"/>
                                </w:rPr>
                                <w:t>Nandang Duryat – 312310233 (TI.23.C4)</w:t>
                              </w:r>
                            </w:p>
                          </w:sdtContent>
                        </w:sdt>
                      </w:txbxContent>
                    </v:textbox>
                    <w10:wrap type="square" anchorx="margin" anchory="page"/>
                  </v:shape>
                </w:pict>
              </mc:Fallback>
            </mc:AlternateContent>
          </w:r>
          <w:r w:rsidR="0026059F" w:rsidRPr="00682BF3">
            <w:rPr>
              <w:rFonts w:ascii="Rajdhani SemiBold" w:hAnsi="Rajdhani SemiBold" w:cs="Rajdhani SemiBold"/>
              <w:noProof/>
              <w:lang w:val="id-ID" w:eastAsia="id-ID"/>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1-04T00:00:00Z">
                                    <w:dateFormat w:val="yyyy"/>
                                    <w:lid w:val="en-US"/>
                                    <w:storeMappedDataAs w:val="dateTime"/>
                                    <w:calendar w:val="gregorian"/>
                                  </w:date>
                                </w:sdtPr>
                                <w:sdtEndPr/>
                                <w:sdtContent>
                                  <w:p w:rsidR="0026059F" w:rsidRDefault="0026059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1-04T00:00:00Z">
                              <w:dateFormat w:val="yyyy"/>
                              <w:lid w:val="en-US"/>
                              <w:storeMappedDataAs w:val="dateTime"/>
                              <w:calendar w:val="gregorian"/>
                            </w:date>
                          </w:sdtPr>
                          <w:sdtEndPr/>
                          <w:sdtContent>
                            <w:p w:rsidR="0026059F" w:rsidRDefault="0026059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26059F" w:rsidRPr="00682BF3">
            <w:rPr>
              <w:rFonts w:ascii="Rajdhani SemiBold" w:hAnsi="Rajdhani SemiBold" w:cs="Rajdhani SemiBold"/>
              <w:sz w:val="56"/>
              <w:lang w:val="id-ID"/>
            </w:rPr>
            <w:br w:type="page"/>
          </w:r>
        </w:p>
      </w:sdtContent>
    </w:sdt>
    <w:p w:rsidR="0026059F" w:rsidRPr="00682BF3" w:rsidRDefault="0026059F" w:rsidP="0026059F">
      <w:pPr>
        <w:spacing w:line="240" w:lineRule="auto"/>
        <w:jc w:val="center"/>
        <w:rPr>
          <w:rFonts w:ascii="Rajdhani SemiBold" w:hAnsi="Rajdhani SemiBold" w:cs="Rajdhani SemiBold"/>
          <w:sz w:val="36"/>
          <w:lang w:val="id-ID"/>
        </w:rPr>
      </w:pPr>
      <w:r w:rsidRPr="00682BF3">
        <w:rPr>
          <w:rFonts w:ascii="Rajdhani SemiBold" w:hAnsi="Rajdhani SemiBold" w:cs="Rajdhani SemiBold"/>
          <w:sz w:val="36"/>
          <w:lang w:val="id-ID"/>
        </w:rPr>
        <w:lastRenderedPageBreak/>
        <w:t xml:space="preserve">Tugas </w:t>
      </w:r>
      <w:r w:rsidR="007B1892" w:rsidRPr="00682BF3">
        <w:rPr>
          <w:rFonts w:ascii="Rajdhani SemiBold" w:hAnsi="Rajdhani SemiBold" w:cs="Rajdhani SemiBold"/>
          <w:sz w:val="36"/>
          <w:lang w:val="id-ID"/>
        </w:rPr>
        <w:t>Pancasila</w:t>
      </w:r>
    </w:p>
    <w:p w:rsidR="0026059F" w:rsidRPr="00682BF3" w:rsidRDefault="0026059F" w:rsidP="0026059F">
      <w:pPr>
        <w:spacing w:line="240" w:lineRule="auto"/>
        <w:jc w:val="center"/>
        <w:rPr>
          <w:rFonts w:ascii="Rajdhani SemiBold" w:hAnsi="Rajdhani SemiBold" w:cs="Rajdhani SemiBold"/>
          <w:sz w:val="36"/>
          <w:lang w:val="id-ID"/>
        </w:rPr>
      </w:pPr>
    </w:p>
    <w:p w:rsidR="0026059F" w:rsidRPr="00682BF3" w:rsidRDefault="0026059F" w:rsidP="0026059F">
      <w:pPr>
        <w:spacing w:line="240" w:lineRule="auto"/>
        <w:jc w:val="center"/>
        <w:rPr>
          <w:rFonts w:ascii="Rajdhani SemiBold" w:hAnsi="Rajdhani SemiBold" w:cs="Rajdhani SemiBold"/>
          <w:sz w:val="56"/>
          <w:lang w:val="id-ID"/>
        </w:rPr>
      </w:pPr>
      <w:r w:rsidRPr="00682BF3">
        <w:rPr>
          <w:rFonts w:ascii="Rajdhani SemiBold" w:hAnsi="Rajdhani SemiBold" w:cs="Rajdhani SemiBold"/>
          <w:sz w:val="56"/>
          <w:lang w:val="id-ID"/>
        </w:rPr>
        <w:t>Nandang Duryat – 312310233</w:t>
      </w:r>
    </w:p>
    <w:p w:rsidR="0026059F" w:rsidRPr="00682BF3" w:rsidRDefault="0026059F" w:rsidP="0026059F">
      <w:pPr>
        <w:spacing w:line="240" w:lineRule="auto"/>
        <w:jc w:val="center"/>
        <w:rPr>
          <w:rFonts w:ascii="Rajdhani SemiBold" w:hAnsi="Rajdhani SemiBold" w:cs="Rajdhani SemiBold"/>
          <w:sz w:val="56"/>
          <w:lang w:val="id-ID"/>
        </w:rPr>
      </w:pPr>
      <w:r w:rsidRPr="00682BF3">
        <w:rPr>
          <w:rFonts w:ascii="Rajdhani SemiBold" w:hAnsi="Rajdhani SemiBold" w:cs="Rajdhani SemiBold"/>
          <w:sz w:val="56"/>
          <w:lang w:val="id-ID"/>
        </w:rPr>
        <w:t>TI.23.C4</w:t>
      </w:r>
    </w:p>
    <w:p w:rsidR="0026059F" w:rsidRPr="00682BF3" w:rsidRDefault="0026059F" w:rsidP="0026059F">
      <w:pPr>
        <w:spacing w:line="240" w:lineRule="auto"/>
        <w:jc w:val="center"/>
        <w:rPr>
          <w:rFonts w:ascii="Rajdhani SemiBold" w:hAnsi="Rajdhani SemiBold" w:cs="Rajdhani SemiBold"/>
          <w:sz w:val="36"/>
          <w:lang w:val="id-ID"/>
        </w:rPr>
      </w:pPr>
    </w:p>
    <w:p w:rsidR="007B1892" w:rsidRPr="00682BF3" w:rsidRDefault="0026059F" w:rsidP="0026059F">
      <w:pPr>
        <w:spacing w:line="240" w:lineRule="auto"/>
        <w:jc w:val="center"/>
        <w:rPr>
          <w:rFonts w:ascii="Rajdhani SemiBold" w:hAnsi="Rajdhani SemiBold" w:cs="Rajdhani SemiBold"/>
          <w:sz w:val="36"/>
          <w:lang w:val="id-ID"/>
        </w:rPr>
      </w:pPr>
      <w:r w:rsidRPr="00682BF3">
        <w:rPr>
          <w:rFonts w:ascii="Rajdhani SemiBold" w:hAnsi="Rajdhani SemiBold" w:cs="Rajdhani SemiBold"/>
          <w:sz w:val="36"/>
          <w:lang w:val="id-ID"/>
        </w:rPr>
        <w:t>Dosen</w:t>
      </w:r>
      <w:r w:rsidR="007B1892" w:rsidRPr="00682BF3">
        <w:rPr>
          <w:rFonts w:ascii="Rajdhani SemiBold" w:hAnsi="Rajdhani SemiBold" w:cs="Rajdhani SemiBold"/>
          <w:sz w:val="36"/>
          <w:lang w:val="id-ID"/>
        </w:rPr>
        <w:t>:</w:t>
      </w:r>
      <w:r w:rsidRPr="00682BF3">
        <w:rPr>
          <w:rFonts w:ascii="Rajdhani SemiBold" w:hAnsi="Rajdhani SemiBold" w:cs="Rajdhani SemiBold"/>
          <w:sz w:val="36"/>
          <w:lang w:val="id-ID"/>
        </w:rPr>
        <w:t xml:space="preserve"> </w:t>
      </w:r>
      <w:r w:rsidR="007B1892" w:rsidRPr="00682BF3">
        <w:rPr>
          <w:rFonts w:ascii="Rajdhani SemiBold" w:hAnsi="Rajdhani SemiBold" w:cs="Rajdhani SemiBold"/>
          <w:sz w:val="36"/>
          <w:lang w:val="id-ID"/>
        </w:rPr>
        <w:t>Dedi Afandy, S.T., M.M.</w:t>
      </w:r>
    </w:p>
    <w:p w:rsidR="001E2877" w:rsidRPr="00682BF3" w:rsidRDefault="001E2877" w:rsidP="0026059F">
      <w:pPr>
        <w:spacing w:line="240" w:lineRule="auto"/>
        <w:jc w:val="center"/>
        <w:rPr>
          <w:rFonts w:ascii="Rajdhani SemiBold" w:hAnsi="Rajdhani SemiBold" w:cs="Rajdhani SemiBold"/>
          <w:sz w:val="36"/>
          <w:lang w:val="id-ID"/>
        </w:rPr>
      </w:pPr>
      <w:r w:rsidRPr="00682BF3">
        <w:rPr>
          <w:rFonts w:ascii="Rajdhani SemiBold" w:hAnsi="Rajdhani SemiBold" w:cs="Rajdhani SemiBold"/>
          <w:sz w:val="36"/>
          <w:lang w:val="id-ID"/>
        </w:rPr>
        <w:t xml:space="preserve">Sabtu, </w:t>
      </w:r>
      <w:sdt>
        <w:sdtPr>
          <w:rPr>
            <w:rFonts w:ascii="Rajdhani SemiBold" w:hAnsi="Rajdhani SemiBold" w:cs="Rajdhani SemiBold"/>
            <w:sz w:val="36"/>
            <w:lang w:val="id-ID"/>
          </w:rPr>
          <w:alias w:val="Publish Date"/>
          <w:tag w:val=""/>
          <w:id w:val="-1866361711"/>
          <w:placeholder>
            <w:docPart w:val="79FF998E46EF463AB219CAD3F0750D3E"/>
          </w:placeholder>
          <w:dataBinding w:prefixMappings="xmlns:ns0='http://schemas.microsoft.com/office/2006/coverPageProps' " w:xpath="/ns0:CoverPageProperties[1]/ns0:PublishDate[1]" w:storeItemID="{55AF091B-3C7A-41E3-B477-F2FDAA23CFDA}"/>
          <w:date w:fullDate="2023-11-04T00:00:00Z">
            <w:dateFormat w:val="dd-MMM-yy"/>
            <w:lid w:val="en-US"/>
            <w:storeMappedDataAs w:val="dateTime"/>
            <w:calendar w:val="gregorian"/>
          </w:date>
        </w:sdtPr>
        <w:sdtEndPr/>
        <w:sdtContent>
          <w:r w:rsidR="00682BF3" w:rsidRPr="00682BF3">
            <w:rPr>
              <w:rFonts w:ascii="Rajdhani SemiBold" w:hAnsi="Rajdhani SemiBold" w:cs="Rajdhani SemiBold"/>
              <w:sz w:val="36"/>
            </w:rPr>
            <w:t>04-Nov-23</w:t>
          </w:r>
        </w:sdtContent>
      </w:sdt>
    </w:p>
    <w:p w:rsidR="0026059F" w:rsidRPr="00682BF3" w:rsidRDefault="00682BF3" w:rsidP="0026059F">
      <w:pPr>
        <w:spacing w:line="240" w:lineRule="auto"/>
        <w:jc w:val="center"/>
        <w:rPr>
          <w:rFonts w:ascii="Rajdhani SemiBold" w:hAnsi="Rajdhani SemiBold" w:cs="Rajdhani SemiBold"/>
          <w:sz w:val="36"/>
          <w:lang w:val="id-ID"/>
        </w:rPr>
      </w:pPr>
      <w:r w:rsidRPr="00682BF3">
        <w:rPr>
          <w:rFonts w:ascii="Rajdhani SemiBold" w:hAnsi="Rajdhani SemiBold" w:cs="Rajdhani SemiBold"/>
          <w:sz w:val="36"/>
          <w:lang w:val="id-ID"/>
        </w:rPr>
        <w:t>Pertemuan ke 7</w:t>
      </w:r>
    </w:p>
    <w:sdt>
      <w:sdtPr>
        <w:rPr>
          <w:rFonts w:ascii="Rajdhani SemiBold" w:hAnsi="Rajdhani SemiBold" w:cs="Rajdhani SemiBold"/>
          <w:sz w:val="36"/>
          <w:lang w:val="id-ID"/>
        </w:rPr>
        <w:alias w:val="Subject"/>
        <w:tag w:val=""/>
        <w:id w:val="-271788594"/>
        <w:placeholder>
          <w:docPart w:val="299BD7A77F8B4848A514005714D18DC5"/>
        </w:placeholder>
        <w:dataBinding w:prefixMappings="xmlns:ns0='http://purl.org/dc/elements/1.1/' xmlns:ns1='http://schemas.openxmlformats.org/package/2006/metadata/core-properties' " w:xpath="/ns1:coreProperties[1]/ns0:subject[1]" w:storeItemID="{6C3C8BC8-F283-45AE-878A-BAB7291924A1}"/>
        <w:text/>
      </w:sdtPr>
      <w:sdtEndPr/>
      <w:sdtContent>
        <w:p w:rsidR="0026059F" w:rsidRPr="00682BF3" w:rsidRDefault="007B1892" w:rsidP="0026059F">
          <w:pPr>
            <w:spacing w:line="240" w:lineRule="auto"/>
            <w:rPr>
              <w:rFonts w:ascii="Rajdhani SemiBold" w:hAnsi="Rajdhani SemiBold" w:cs="Rajdhani SemiBold"/>
              <w:sz w:val="36"/>
              <w:lang w:val="id-ID"/>
            </w:rPr>
          </w:pPr>
          <w:r w:rsidRPr="00682BF3">
            <w:rPr>
              <w:rFonts w:ascii="Rajdhani SemiBold" w:hAnsi="Rajdhani SemiBold" w:cs="Rajdhani SemiBold"/>
              <w:sz w:val="36"/>
              <w:lang w:val="id-ID"/>
            </w:rPr>
            <w:t xml:space="preserve">Tugas </w:t>
          </w:r>
          <w:proofErr w:type="spellStart"/>
          <w:r w:rsidR="00682BF3" w:rsidRPr="00682BF3">
            <w:rPr>
              <w:rFonts w:ascii="Rajdhani SemiBold" w:hAnsi="Rajdhani SemiBold" w:cs="Rajdhani SemiBold"/>
              <w:sz w:val="36"/>
            </w:rPr>
            <w:t>Ideologi</w:t>
          </w:r>
          <w:proofErr w:type="spellEnd"/>
          <w:r w:rsidR="00682BF3" w:rsidRPr="00682BF3">
            <w:rPr>
              <w:rFonts w:ascii="Rajdhani SemiBold" w:hAnsi="Rajdhani SemiBold" w:cs="Rajdhani SemiBold"/>
              <w:sz w:val="36"/>
            </w:rPr>
            <w:t xml:space="preserve"> Pancasila</w:t>
          </w:r>
        </w:p>
      </w:sdtContent>
    </w:sdt>
    <w:p w:rsidR="00682BF3" w:rsidRPr="00682BF3" w:rsidRDefault="00682BF3" w:rsidP="00682BF3">
      <w:pPr>
        <w:spacing w:line="240" w:lineRule="auto"/>
        <w:rPr>
          <w:rFonts w:ascii="Rajdhani SemiBold" w:hAnsi="Rajdhani SemiBold" w:cs="Rajdhani SemiBold"/>
          <w:sz w:val="28"/>
          <w:lang w:val="id-ID"/>
        </w:rPr>
      </w:pPr>
      <w:r w:rsidRPr="00682BF3">
        <w:rPr>
          <w:rFonts w:ascii="Rajdhani SemiBold" w:hAnsi="Rajdhani SemiBold" w:cs="Rajdhani SemiBold"/>
          <w:sz w:val="28"/>
          <w:lang w:val="id-ID"/>
        </w:rPr>
        <w:t xml:space="preserve">1. Sebutkan dan jelaskan macam-macam ideologi yang dianut suatu negara dan mengapa pancasila sangat cocok sebagai idelogi negara Indonesia? </w:t>
      </w:r>
    </w:p>
    <w:p w:rsidR="00682BF3" w:rsidRPr="00682BF3" w:rsidRDefault="00682BF3" w:rsidP="00682BF3">
      <w:pPr>
        <w:spacing w:line="240" w:lineRule="auto"/>
        <w:rPr>
          <w:rFonts w:ascii="Rajdhani SemiBold" w:hAnsi="Rajdhani SemiBold" w:cs="Rajdhani SemiBold"/>
          <w:sz w:val="28"/>
          <w:lang w:val="id-ID"/>
        </w:rPr>
      </w:pPr>
    </w:p>
    <w:p w:rsidR="0026059F" w:rsidRPr="00682BF3" w:rsidRDefault="00682BF3" w:rsidP="00682BF3">
      <w:pPr>
        <w:spacing w:line="240" w:lineRule="auto"/>
        <w:rPr>
          <w:rFonts w:ascii="Rajdhani SemiBold" w:hAnsi="Rajdhani SemiBold" w:cs="Rajdhani SemiBold"/>
          <w:sz w:val="28"/>
          <w:lang w:val="id-ID"/>
        </w:rPr>
      </w:pPr>
      <w:r w:rsidRPr="00682BF3">
        <w:rPr>
          <w:rFonts w:ascii="Rajdhani SemiBold" w:hAnsi="Rajdhani SemiBold" w:cs="Rajdhani SemiBold"/>
          <w:sz w:val="28"/>
          <w:lang w:val="id-ID"/>
        </w:rPr>
        <w:t>2. Bagaiamana mengantisipasi ancaman terhadap lunturnya nilai-nilai Pancasila yang sudah menjadi ideology negara ?</w:t>
      </w:r>
    </w:p>
    <w:p w:rsidR="00682BF3" w:rsidRPr="00682BF3" w:rsidRDefault="00682BF3">
      <w:pPr>
        <w:rPr>
          <w:rFonts w:ascii="Rajdhani SemiBold" w:hAnsi="Rajdhani SemiBold" w:cs="Rajdhani SemiBold"/>
          <w:sz w:val="28"/>
          <w:lang w:val="id-ID"/>
        </w:rPr>
      </w:pPr>
      <w:r w:rsidRPr="00682BF3">
        <w:rPr>
          <w:rFonts w:ascii="Rajdhani SemiBold" w:hAnsi="Rajdhani SemiBold" w:cs="Rajdhani SemiBold"/>
          <w:sz w:val="28"/>
          <w:lang w:val="id-ID"/>
        </w:rPr>
        <w:br w:type="page"/>
      </w:r>
    </w:p>
    <w:p w:rsidR="00682BF3" w:rsidRPr="00682BF3" w:rsidRDefault="0026059F" w:rsidP="00682BF3">
      <w:pPr>
        <w:spacing w:line="240" w:lineRule="auto"/>
        <w:rPr>
          <w:rFonts w:ascii="Rajdhani SemiBold" w:hAnsi="Rajdhani SemiBold" w:cs="Rajdhani SemiBold"/>
          <w:sz w:val="28"/>
          <w:lang w:val="id-ID"/>
        </w:rPr>
      </w:pPr>
      <w:r w:rsidRPr="00682BF3">
        <w:rPr>
          <w:rFonts w:ascii="Rajdhani SemiBold" w:hAnsi="Rajdhani SemiBold" w:cs="Rajdhani SemiBold"/>
          <w:sz w:val="28"/>
          <w:lang w:val="id-ID"/>
        </w:rPr>
        <w:lastRenderedPageBreak/>
        <w:t>Penyelesaian:</w:t>
      </w:r>
    </w:p>
    <w:p w:rsidR="00682BF3" w:rsidRPr="00CC3B54" w:rsidRDefault="00682BF3" w:rsidP="00682BF3">
      <w:pPr>
        <w:pStyle w:val="NoSpacing"/>
        <w:numPr>
          <w:ilvl w:val="0"/>
          <w:numId w:val="12"/>
        </w:numPr>
        <w:rPr>
          <w:rFonts w:ascii="Rajdhani SemiBold" w:hAnsi="Rajdhani SemiBold" w:cs="Rajdhani SemiBold"/>
          <w:b/>
          <w:sz w:val="36"/>
          <w:u w:val="single"/>
          <w:lang w:val="id-ID"/>
        </w:rPr>
      </w:pPr>
      <w:r w:rsidRPr="00CC3B54">
        <w:rPr>
          <w:rFonts w:ascii="Rajdhani SemiBold" w:hAnsi="Rajdhani SemiBold" w:cs="Rajdhani SemiBold"/>
          <w:b/>
          <w:sz w:val="36"/>
          <w:u w:val="single"/>
          <w:lang w:val="id-ID"/>
        </w:rPr>
        <w:t>Macam-macam Ideologi yang Dianut oleh Suatu Negara:</w:t>
      </w:r>
    </w:p>
    <w:p w:rsidR="00682BF3" w:rsidRPr="00682BF3" w:rsidRDefault="00682BF3" w:rsidP="00682BF3">
      <w:pPr>
        <w:pStyle w:val="NoSpacing"/>
        <w:rPr>
          <w:rFonts w:ascii="Rajdhani SemiBold" w:hAnsi="Rajdhani SemiBold" w:cs="Rajdhani SemiBold"/>
          <w:sz w:val="36"/>
          <w:lang w:val="id-ID"/>
        </w:rPr>
      </w:pPr>
    </w:p>
    <w:p w:rsidR="00682BF3" w:rsidRPr="00682BF3" w:rsidRDefault="00682BF3" w:rsidP="00682BF3">
      <w:pPr>
        <w:pStyle w:val="NoSpacing"/>
        <w:rPr>
          <w:rFonts w:ascii="Rajdhani SemiBold" w:hAnsi="Rajdhani SemiBold" w:cs="Rajdhani SemiBold"/>
          <w:sz w:val="36"/>
          <w:lang w:val="id-ID"/>
        </w:rPr>
      </w:pPr>
      <w:r w:rsidRPr="00682BF3">
        <w:rPr>
          <w:rFonts w:ascii="Rajdhani SemiBold" w:hAnsi="Rajdhani SemiBold" w:cs="Rajdhani SemiBold"/>
          <w:sz w:val="36"/>
          <w:lang w:val="id-ID"/>
        </w:rPr>
        <w:t>Sebagai langkah awal, penting untuk menyadari bahwa ideologi yang dianut oleh suatu negara bisa bervariasi, dan pilihan ideologi ini dipengaruhi oleh sejarah, budaya, nilai-nilai, dan kebijakan politik negara tersebut. Berikut beberapa contoh ideologi yang dianut oleh negara dan penjelasannya:</w:t>
      </w:r>
    </w:p>
    <w:p w:rsidR="00682BF3" w:rsidRPr="00682BF3" w:rsidRDefault="00682BF3" w:rsidP="00682BF3">
      <w:pPr>
        <w:pStyle w:val="NoSpacing"/>
        <w:rPr>
          <w:rFonts w:ascii="Rajdhani SemiBold" w:hAnsi="Rajdhani SemiBold" w:cs="Rajdhani SemiBold"/>
          <w:sz w:val="36"/>
          <w:lang w:val="id-ID"/>
        </w:rPr>
      </w:pPr>
    </w:p>
    <w:p w:rsidR="00682BF3" w:rsidRPr="00682BF3" w:rsidRDefault="00682BF3" w:rsidP="00682BF3">
      <w:pPr>
        <w:pStyle w:val="NoSpacing"/>
        <w:numPr>
          <w:ilvl w:val="1"/>
          <w:numId w:val="16"/>
        </w:numPr>
        <w:ind w:left="360"/>
        <w:rPr>
          <w:rFonts w:ascii="Rajdhani SemiBold" w:hAnsi="Rajdhani SemiBold" w:cs="Rajdhani SemiBold"/>
          <w:sz w:val="32"/>
          <w:lang w:val="id-ID"/>
        </w:rPr>
      </w:pPr>
      <w:r w:rsidRPr="00682BF3">
        <w:rPr>
          <w:rFonts w:ascii="Rajdhani SemiBold" w:hAnsi="Rajdhani SemiBold" w:cs="Rajdhani SemiBold"/>
          <w:sz w:val="32"/>
          <w:lang w:val="id-ID"/>
        </w:rPr>
        <w:t>Pancasila (Indonesia): Pancasila adalah ideologi negara Indonesia yang terdiri dari lima prinsip dasar, yaitu kepercayaan kepada Tuhan yang Maha Esa, kemanusiaan yang adil dan beradab, persatuan Indonesia, kerakyatan yang dipimpin oleh hikmat kebijaksanaan dalam permusyawaratan/perwakilan, dan keadilan sosial bagi seluruh rakyat Indonesia. Pancasila dipilih sebagai ideologi Indonesia karena mencerminkan pluralisme budaya dan agama di negara ini.</w:t>
      </w:r>
    </w:p>
    <w:p w:rsidR="00682BF3" w:rsidRPr="00682BF3" w:rsidRDefault="00682BF3" w:rsidP="00682BF3">
      <w:pPr>
        <w:pStyle w:val="NoSpacing"/>
        <w:rPr>
          <w:rFonts w:ascii="Rajdhani SemiBold" w:hAnsi="Rajdhani SemiBold" w:cs="Rajdhani SemiBold"/>
          <w:sz w:val="32"/>
          <w:lang w:val="id-ID"/>
        </w:rPr>
      </w:pPr>
    </w:p>
    <w:p w:rsidR="00682BF3" w:rsidRPr="00682BF3" w:rsidRDefault="00682BF3" w:rsidP="00682BF3">
      <w:pPr>
        <w:pStyle w:val="NoSpacing"/>
        <w:numPr>
          <w:ilvl w:val="1"/>
          <w:numId w:val="16"/>
        </w:numPr>
        <w:ind w:left="360"/>
        <w:rPr>
          <w:rFonts w:ascii="Rajdhani SemiBold" w:hAnsi="Rajdhani SemiBold" w:cs="Rajdhani SemiBold"/>
          <w:sz w:val="32"/>
          <w:lang w:val="id-ID"/>
        </w:rPr>
      </w:pPr>
      <w:r w:rsidRPr="00682BF3">
        <w:rPr>
          <w:rFonts w:ascii="Rajdhani SemiBold" w:hAnsi="Rajdhani SemiBold" w:cs="Rajdhani SemiBold"/>
          <w:sz w:val="32"/>
          <w:lang w:val="id-ID"/>
        </w:rPr>
        <w:t>Demokrasi Sosial (Swedia): Swedia menganut ideologi demokrasi sosial yang menekankan kesejahteraan sosial, distribusi kekayaan yang lebih merata, dan akses layanan publik yang luas. Ideologi ini berpusat pada prinsip kesetaraan dan peran aktif pemerintah dalam ekonomi.</w:t>
      </w:r>
    </w:p>
    <w:p w:rsidR="00682BF3" w:rsidRPr="00682BF3" w:rsidRDefault="00682BF3" w:rsidP="00682BF3">
      <w:pPr>
        <w:pStyle w:val="NoSpacing"/>
        <w:rPr>
          <w:rFonts w:ascii="Rajdhani SemiBold" w:hAnsi="Rajdhani SemiBold" w:cs="Rajdhani SemiBold"/>
          <w:sz w:val="32"/>
          <w:lang w:val="id-ID"/>
        </w:rPr>
      </w:pPr>
    </w:p>
    <w:p w:rsidR="00682BF3" w:rsidRPr="00682BF3" w:rsidRDefault="00682BF3" w:rsidP="00682BF3">
      <w:pPr>
        <w:pStyle w:val="NoSpacing"/>
        <w:numPr>
          <w:ilvl w:val="1"/>
          <w:numId w:val="16"/>
        </w:numPr>
        <w:ind w:left="360"/>
        <w:rPr>
          <w:rFonts w:ascii="Rajdhani SemiBold" w:hAnsi="Rajdhani SemiBold" w:cs="Rajdhani SemiBold"/>
          <w:sz w:val="32"/>
          <w:lang w:val="id-ID"/>
        </w:rPr>
      </w:pPr>
      <w:r w:rsidRPr="00682BF3">
        <w:rPr>
          <w:rFonts w:ascii="Rajdhani SemiBold" w:hAnsi="Rajdhani SemiBold" w:cs="Rajdhani SemiBold"/>
          <w:sz w:val="32"/>
          <w:lang w:val="id-ID"/>
        </w:rPr>
        <w:t>Kapitalisme (Amerika Serikat): Amerika Serikat menganut ideologi kapitalisme yang menekankan kepemilikan pribadi, persaingan pasar bebas, dan pasar sebagai pengatur ekonomi. Ideologi ini mendorong inovasi dan pertumbuhan ekonomi, namun juga menghadirkan ketidaksetaraan ekonomi.</w:t>
      </w:r>
    </w:p>
    <w:p w:rsidR="00682BF3" w:rsidRPr="00682BF3" w:rsidRDefault="00682BF3" w:rsidP="00682BF3">
      <w:pPr>
        <w:pStyle w:val="NoSpacing"/>
        <w:rPr>
          <w:rFonts w:ascii="Rajdhani SemiBold" w:hAnsi="Rajdhani SemiBold" w:cs="Rajdhani SemiBold"/>
          <w:sz w:val="32"/>
          <w:lang w:val="id-ID"/>
        </w:rPr>
      </w:pPr>
    </w:p>
    <w:p w:rsidR="00682BF3" w:rsidRPr="00682BF3" w:rsidRDefault="00682BF3" w:rsidP="00682BF3">
      <w:pPr>
        <w:pStyle w:val="NoSpacing"/>
        <w:numPr>
          <w:ilvl w:val="1"/>
          <w:numId w:val="16"/>
        </w:numPr>
        <w:ind w:left="360"/>
        <w:rPr>
          <w:rFonts w:ascii="Rajdhani SemiBold" w:hAnsi="Rajdhani SemiBold" w:cs="Rajdhani SemiBold"/>
          <w:sz w:val="32"/>
          <w:lang w:val="id-ID"/>
        </w:rPr>
      </w:pPr>
      <w:r w:rsidRPr="00682BF3">
        <w:rPr>
          <w:rFonts w:ascii="Rajdhani SemiBold" w:hAnsi="Rajdhani SemiBold" w:cs="Rajdhani SemiBold"/>
          <w:sz w:val="32"/>
          <w:lang w:val="id-ID"/>
        </w:rPr>
        <w:lastRenderedPageBreak/>
        <w:t>Komunisme (Tiongkok): Tiongkok menganut ideologi komunisme yang menekankan kepemilikan kolektif atas sumber daya, distribusi yang lebih merata, dan pemerintahan yang kuat untuk mencapai kesetaraan sosial.</w:t>
      </w:r>
    </w:p>
    <w:p w:rsidR="00682BF3" w:rsidRPr="00682BF3" w:rsidRDefault="00682BF3" w:rsidP="00682BF3">
      <w:pPr>
        <w:pStyle w:val="NoSpacing"/>
        <w:rPr>
          <w:rFonts w:ascii="Rajdhani SemiBold" w:hAnsi="Rajdhani SemiBold" w:cs="Rajdhani SemiBold"/>
          <w:sz w:val="32"/>
          <w:lang w:val="id-ID"/>
        </w:rPr>
      </w:pPr>
    </w:p>
    <w:p w:rsidR="00682BF3" w:rsidRDefault="00682BF3" w:rsidP="00682BF3">
      <w:pPr>
        <w:pStyle w:val="NoSpacing"/>
        <w:rPr>
          <w:rFonts w:ascii="Rajdhani SemiBold" w:hAnsi="Rajdhani SemiBold" w:cs="Rajdhani SemiBold"/>
          <w:sz w:val="36"/>
          <w:lang w:val="id-ID"/>
        </w:rPr>
      </w:pPr>
      <w:r w:rsidRPr="00682BF3">
        <w:rPr>
          <w:rFonts w:ascii="Rajdhani SemiBold" w:hAnsi="Rajdhani SemiBold" w:cs="Rajdhani SemiBold"/>
          <w:sz w:val="36"/>
          <w:lang w:val="id-ID"/>
        </w:rPr>
        <w:t>Mengapa Pancasila Cocok sebagai Ideologi Negara Indonesia:</w:t>
      </w:r>
    </w:p>
    <w:p w:rsidR="00682BF3" w:rsidRPr="00682BF3" w:rsidRDefault="00682BF3" w:rsidP="00682BF3">
      <w:pPr>
        <w:pStyle w:val="NoSpacing"/>
        <w:rPr>
          <w:rFonts w:ascii="Rajdhani SemiBold" w:hAnsi="Rajdhani SemiBold" w:cs="Rajdhani SemiBold"/>
          <w:sz w:val="36"/>
          <w:lang w:val="id-ID"/>
        </w:rPr>
      </w:pPr>
    </w:p>
    <w:p w:rsidR="00682BF3" w:rsidRPr="00682BF3" w:rsidRDefault="00682BF3" w:rsidP="00682BF3">
      <w:pPr>
        <w:pStyle w:val="NoSpacing"/>
        <w:rPr>
          <w:rFonts w:ascii="Rajdhani SemiBold" w:hAnsi="Rajdhani SemiBold" w:cs="Rajdhani SemiBold"/>
          <w:sz w:val="36"/>
          <w:lang w:val="id-ID"/>
        </w:rPr>
      </w:pPr>
      <w:r w:rsidRPr="00682BF3">
        <w:rPr>
          <w:rFonts w:ascii="Rajdhani SemiBold" w:hAnsi="Rajdhani SemiBold" w:cs="Rajdhani SemiBold"/>
          <w:sz w:val="36"/>
          <w:lang w:val="id-ID"/>
        </w:rPr>
        <w:t>Pancasila dianggap cocok sebagai ideologi negara Indonesia karena alasan berikut:</w:t>
      </w:r>
    </w:p>
    <w:p w:rsidR="00682BF3" w:rsidRPr="00682BF3" w:rsidRDefault="00682BF3" w:rsidP="00682BF3">
      <w:pPr>
        <w:pStyle w:val="NoSpacing"/>
        <w:rPr>
          <w:rFonts w:ascii="Rajdhani SemiBold" w:hAnsi="Rajdhani SemiBold" w:cs="Rajdhani SemiBold"/>
          <w:sz w:val="32"/>
          <w:lang w:val="id-ID"/>
        </w:rPr>
      </w:pPr>
    </w:p>
    <w:p w:rsidR="00682BF3" w:rsidRPr="00682BF3" w:rsidRDefault="00682BF3" w:rsidP="00682BF3">
      <w:pPr>
        <w:pStyle w:val="NoSpacing"/>
        <w:numPr>
          <w:ilvl w:val="1"/>
          <w:numId w:val="15"/>
        </w:numPr>
        <w:ind w:left="360"/>
        <w:rPr>
          <w:rFonts w:ascii="Rajdhani SemiBold" w:hAnsi="Rajdhani SemiBold" w:cs="Rajdhani SemiBold"/>
          <w:sz w:val="32"/>
          <w:lang w:val="id-ID"/>
        </w:rPr>
      </w:pPr>
      <w:r w:rsidRPr="00682BF3">
        <w:rPr>
          <w:rFonts w:ascii="Rajdhani SemiBold" w:hAnsi="Rajdhani SemiBold" w:cs="Rajdhani SemiBold"/>
          <w:sz w:val="32"/>
          <w:lang w:val="id-ID"/>
        </w:rPr>
        <w:t>Pluralisme: Pancasila mencerminkan keragaman budaya, agama, dan etnis di Indonesia. Dengan menekankan persatuan dalam keragaman, ideologi ini membantu menjaga stabilitas sosial.</w:t>
      </w:r>
    </w:p>
    <w:p w:rsidR="00682BF3" w:rsidRPr="00682BF3" w:rsidRDefault="00682BF3" w:rsidP="00682BF3">
      <w:pPr>
        <w:pStyle w:val="NoSpacing"/>
        <w:rPr>
          <w:rFonts w:ascii="Rajdhani SemiBold" w:hAnsi="Rajdhani SemiBold" w:cs="Rajdhani SemiBold"/>
          <w:sz w:val="32"/>
          <w:lang w:val="id-ID"/>
        </w:rPr>
      </w:pPr>
    </w:p>
    <w:p w:rsidR="00682BF3" w:rsidRPr="00682BF3" w:rsidRDefault="00682BF3" w:rsidP="00682BF3">
      <w:pPr>
        <w:pStyle w:val="NoSpacing"/>
        <w:numPr>
          <w:ilvl w:val="1"/>
          <w:numId w:val="15"/>
        </w:numPr>
        <w:ind w:left="360"/>
        <w:rPr>
          <w:rFonts w:ascii="Rajdhani SemiBold" w:hAnsi="Rajdhani SemiBold" w:cs="Rajdhani SemiBold"/>
          <w:sz w:val="32"/>
          <w:lang w:val="id-ID"/>
        </w:rPr>
      </w:pPr>
      <w:r w:rsidRPr="00682BF3">
        <w:rPr>
          <w:rFonts w:ascii="Rajdhani SemiBold" w:hAnsi="Rajdhani SemiBold" w:cs="Rajdhani SemiBold"/>
          <w:sz w:val="32"/>
          <w:lang w:val="id-ID"/>
        </w:rPr>
        <w:t>Kemanusiaan yang Adil: Prinsip kemanusiaan yang adil dan beradab dalam Pancasila menekankan pentingnya keadilan sosial, yang relevan dalam konteks negara dengan ketimpangan sosial yang signifikan.</w:t>
      </w:r>
    </w:p>
    <w:p w:rsidR="00682BF3" w:rsidRPr="00682BF3" w:rsidRDefault="00682BF3" w:rsidP="00682BF3">
      <w:pPr>
        <w:pStyle w:val="NoSpacing"/>
        <w:rPr>
          <w:rFonts w:ascii="Rajdhani SemiBold" w:hAnsi="Rajdhani SemiBold" w:cs="Rajdhani SemiBold"/>
          <w:sz w:val="32"/>
          <w:lang w:val="id-ID"/>
        </w:rPr>
      </w:pPr>
    </w:p>
    <w:p w:rsidR="00682BF3" w:rsidRPr="00682BF3" w:rsidRDefault="00682BF3" w:rsidP="00682BF3">
      <w:pPr>
        <w:pStyle w:val="NoSpacing"/>
        <w:numPr>
          <w:ilvl w:val="1"/>
          <w:numId w:val="15"/>
        </w:numPr>
        <w:ind w:left="360"/>
        <w:rPr>
          <w:rFonts w:ascii="Rajdhani SemiBold" w:hAnsi="Rajdhani SemiBold" w:cs="Rajdhani SemiBold"/>
          <w:sz w:val="32"/>
          <w:lang w:val="id-ID"/>
        </w:rPr>
      </w:pPr>
      <w:r w:rsidRPr="00682BF3">
        <w:rPr>
          <w:rFonts w:ascii="Rajdhani SemiBold" w:hAnsi="Rajdhani SemiBold" w:cs="Rajdhani SemiBold"/>
          <w:sz w:val="32"/>
          <w:lang w:val="id-ID"/>
        </w:rPr>
        <w:t>Kepemimpinan Demokratis: Pancasila menekankan demokrasi sebagai cara berpemerintahan yang sesuai dengan nilai-nilai demokratis yang diadopsi oleh banyak negara saat ini.</w:t>
      </w:r>
    </w:p>
    <w:p w:rsidR="00682BF3" w:rsidRDefault="00682BF3">
      <w:pPr>
        <w:rPr>
          <w:rFonts w:ascii="Rajdhani SemiBold" w:eastAsiaTheme="minorEastAsia" w:hAnsi="Rajdhani SemiBold" w:cs="Rajdhani SemiBold"/>
          <w:sz w:val="36"/>
          <w:lang w:val="id-ID"/>
        </w:rPr>
      </w:pPr>
      <w:r>
        <w:rPr>
          <w:rFonts w:ascii="Rajdhani SemiBold" w:hAnsi="Rajdhani SemiBold" w:cs="Rajdhani SemiBold"/>
          <w:sz w:val="36"/>
          <w:lang w:val="id-ID"/>
        </w:rPr>
        <w:br w:type="page"/>
      </w:r>
    </w:p>
    <w:p w:rsidR="00682BF3" w:rsidRPr="00CC3B54" w:rsidRDefault="00682BF3" w:rsidP="00682BF3">
      <w:pPr>
        <w:pStyle w:val="NoSpacing"/>
        <w:numPr>
          <w:ilvl w:val="0"/>
          <w:numId w:val="12"/>
        </w:numPr>
        <w:rPr>
          <w:rFonts w:ascii="Rajdhani SemiBold" w:hAnsi="Rajdhani SemiBold" w:cs="Rajdhani SemiBold"/>
          <w:b/>
          <w:sz w:val="36"/>
          <w:u w:val="single"/>
          <w:lang w:val="id-ID"/>
        </w:rPr>
      </w:pPr>
      <w:r w:rsidRPr="00CC3B54">
        <w:rPr>
          <w:rFonts w:ascii="Rajdhani SemiBold" w:hAnsi="Rajdhani SemiBold" w:cs="Rajdhani SemiBold"/>
          <w:b/>
          <w:sz w:val="36"/>
          <w:u w:val="single"/>
          <w:lang w:val="id-ID"/>
        </w:rPr>
        <w:lastRenderedPageBreak/>
        <w:t>Mengantisipasi Ancaman terhadap Pancasila:</w:t>
      </w:r>
    </w:p>
    <w:p w:rsidR="00682BF3" w:rsidRPr="00682BF3" w:rsidRDefault="00682BF3" w:rsidP="00682BF3">
      <w:pPr>
        <w:pStyle w:val="NoSpacing"/>
        <w:rPr>
          <w:rFonts w:ascii="Rajdhani SemiBold" w:hAnsi="Rajdhani SemiBold" w:cs="Rajdhani SemiBold"/>
          <w:sz w:val="36"/>
          <w:lang w:val="id-ID"/>
        </w:rPr>
      </w:pPr>
    </w:p>
    <w:p w:rsidR="00682BF3" w:rsidRPr="00682BF3" w:rsidRDefault="00682BF3" w:rsidP="00682BF3">
      <w:pPr>
        <w:pStyle w:val="NoSpacing"/>
        <w:rPr>
          <w:rFonts w:ascii="Rajdhani SemiBold" w:hAnsi="Rajdhani SemiBold" w:cs="Rajdhani SemiBold"/>
          <w:sz w:val="36"/>
          <w:lang w:val="id-ID"/>
        </w:rPr>
      </w:pPr>
      <w:r w:rsidRPr="00682BF3">
        <w:rPr>
          <w:rFonts w:ascii="Rajdhani SemiBold" w:hAnsi="Rajdhani SemiBold" w:cs="Rajdhani SemiBold"/>
          <w:sz w:val="36"/>
          <w:lang w:val="id-ID"/>
        </w:rPr>
        <w:t>Untuk mengantisipasi ancaman terhadap Pancasila sebagai ideologi negara Indonesia, langkah-langkah berikut dapat diambil:</w:t>
      </w:r>
    </w:p>
    <w:p w:rsidR="00682BF3" w:rsidRPr="00682BF3" w:rsidRDefault="00682BF3" w:rsidP="00682BF3">
      <w:pPr>
        <w:pStyle w:val="NoSpacing"/>
        <w:rPr>
          <w:rFonts w:ascii="Rajdhani SemiBold" w:hAnsi="Rajdhani SemiBold" w:cs="Rajdhani SemiBold"/>
          <w:sz w:val="36"/>
          <w:lang w:val="id-ID"/>
        </w:rPr>
      </w:pPr>
    </w:p>
    <w:p w:rsidR="00682BF3" w:rsidRPr="00CC3B54" w:rsidRDefault="00682BF3" w:rsidP="00CC3B54">
      <w:pPr>
        <w:pStyle w:val="NoSpacing"/>
        <w:numPr>
          <w:ilvl w:val="0"/>
          <w:numId w:val="19"/>
        </w:numPr>
        <w:ind w:left="360"/>
        <w:rPr>
          <w:rFonts w:ascii="Rajdhani SemiBold" w:hAnsi="Rajdhani SemiBold" w:cs="Rajdhani SemiBold"/>
          <w:sz w:val="32"/>
          <w:lang w:val="id-ID"/>
        </w:rPr>
      </w:pPr>
      <w:r w:rsidRPr="00CC3B54">
        <w:rPr>
          <w:rFonts w:ascii="Rajdhani SemiBold" w:hAnsi="Rajdhani SemiBold" w:cs="Rajdhani SemiBold"/>
          <w:sz w:val="32"/>
          <w:lang w:val="id-ID"/>
        </w:rPr>
        <w:t>Pendidikan dan Kesadaran: Meningkatkan pendidikan masyarakat tentang nilai-nilai Pancasila, sejarahnya, dan pentingnya memahaminya. Kesadaran yang kuat akan ideologi ini dapat membantu melindunginya dari ancaman.</w:t>
      </w:r>
    </w:p>
    <w:p w:rsidR="00682BF3" w:rsidRPr="00CC3B54" w:rsidRDefault="00682BF3" w:rsidP="00CC3B54">
      <w:pPr>
        <w:pStyle w:val="NoSpacing"/>
        <w:rPr>
          <w:rFonts w:ascii="Rajdhani SemiBold" w:hAnsi="Rajdhani SemiBold" w:cs="Rajdhani SemiBold"/>
          <w:sz w:val="32"/>
          <w:lang w:val="id-ID"/>
        </w:rPr>
      </w:pPr>
    </w:p>
    <w:p w:rsidR="00682BF3" w:rsidRPr="00CC3B54" w:rsidRDefault="00682BF3" w:rsidP="00CC3B54">
      <w:pPr>
        <w:pStyle w:val="NoSpacing"/>
        <w:numPr>
          <w:ilvl w:val="0"/>
          <w:numId w:val="19"/>
        </w:numPr>
        <w:ind w:left="360"/>
        <w:rPr>
          <w:rFonts w:ascii="Rajdhani SemiBold" w:hAnsi="Rajdhani SemiBold" w:cs="Rajdhani SemiBold"/>
          <w:sz w:val="32"/>
          <w:lang w:val="id-ID"/>
        </w:rPr>
      </w:pPr>
      <w:r w:rsidRPr="00CC3B54">
        <w:rPr>
          <w:rFonts w:ascii="Rajdhani SemiBold" w:hAnsi="Rajdhani SemiBold" w:cs="Rajdhani SemiBold"/>
          <w:sz w:val="32"/>
          <w:lang w:val="id-ID"/>
        </w:rPr>
        <w:t>Perlindungan Hukum: Menerapkan hukum yang melindungi Pancasila sebagai ideologi negara, termasuk melawan propaganda atau aksi yang mendukung ideologi yang bertentangan.</w:t>
      </w:r>
    </w:p>
    <w:p w:rsidR="00682BF3" w:rsidRPr="00CC3B54" w:rsidRDefault="00682BF3" w:rsidP="00CC3B54">
      <w:pPr>
        <w:pStyle w:val="NoSpacing"/>
        <w:rPr>
          <w:rFonts w:ascii="Rajdhani SemiBold" w:hAnsi="Rajdhani SemiBold" w:cs="Rajdhani SemiBold"/>
          <w:sz w:val="32"/>
          <w:lang w:val="id-ID"/>
        </w:rPr>
      </w:pPr>
    </w:p>
    <w:p w:rsidR="00682BF3" w:rsidRPr="00CC3B54" w:rsidRDefault="00682BF3" w:rsidP="00CC3B54">
      <w:pPr>
        <w:pStyle w:val="NoSpacing"/>
        <w:numPr>
          <w:ilvl w:val="0"/>
          <w:numId w:val="19"/>
        </w:numPr>
        <w:ind w:left="360"/>
        <w:rPr>
          <w:rFonts w:ascii="Rajdhani SemiBold" w:hAnsi="Rajdhani SemiBold" w:cs="Rajdhani SemiBold"/>
          <w:sz w:val="32"/>
          <w:lang w:val="id-ID"/>
        </w:rPr>
      </w:pPr>
      <w:r w:rsidRPr="00CC3B54">
        <w:rPr>
          <w:rFonts w:ascii="Rajdhani SemiBold" w:hAnsi="Rajdhani SemiBold" w:cs="Rajdhani SemiBold"/>
          <w:sz w:val="32"/>
          <w:lang w:val="id-ID"/>
        </w:rPr>
        <w:t>Dialog dan Partisipasi Publik: Mendorong dialog dan partisipasi publik dalam merumuskan kebijakan dan mengambil keputusan yang berkaitan dengan ideologi Pancasila.</w:t>
      </w:r>
    </w:p>
    <w:p w:rsidR="00682BF3" w:rsidRPr="00CC3B54" w:rsidRDefault="00682BF3" w:rsidP="00CC3B54">
      <w:pPr>
        <w:pStyle w:val="NoSpacing"/>
        <w:rPr>
          <w:rFonts w:ascii="Rajdhani SemiBold" w:hAnsi="Rajdhani SemiBold" w:cs="Rajdhani SemiBold"/>
          <w:sz w:val="32"/>
          <w:lang w:val="id-ID"/>
        </w:rPr>
      </w:pPr>
    </w:p>
    <w:p w:rsidR="00682BF3" w:rsidRPr="00CC3B54" w:rsidRDefault="00682BF3" w:rsidP="00CC3B54">
      <w:pPr>
        <w:pStyle w:val="NoSpacing"/>
        <w:numPr>
          <w:ilvl w:val="0"/>
          <w:numId w:val="19"/>
        </w:numPr>
        <w:ind w:left="360"/>
        <w:rPr>
          <w:rFonts w:ascii="Rajdhani SemiBold" w:hAnsi="Rajdhani SemiBold" w:cs="Rajdhani SemiBold"/>
          <w:sz w:val="32"/>
          <w:lang w:val="id-ID"/>
        </w:rPr>
      </w:pPr>
      <w:r w:rsidRPr="00CC3B54">
        <w:rPr>
          <w:rFonts w:ascii="Rajdhani SemiBold" w:hAnsi="Rajdhani SemiBold" w:cs="Rajdhani SemiBold"/>
          <w:sz w:val="32"/>
          <w:lang w:val="id-ID"/>
        </w:rPr>
        <w:t>Pengawasan Media: Memastikan media memberikan liputan yang seimbang dan tidak mempromosikan ideologi yang bertentangan dengan Pancasila.</w:t>
      </w:r>
    </w:p>
    <w:p w:rsidR="00682BF3" w:rsidRPr="00CC3B54" w:rsidRDefault="00682BF3" w:rsidP="00CC3B54">
      <w:pPr>
        <w:pStyle w:val="NoSpacing"/>
        <w:rPr>
          <w:rFonts w:ascii="Rajdhani SemiBold" w:hAnsi="Rajdhani SemiBold" w:cs="Rajdhani SemiBold"/>
          <w:sz w:val="32"/>
          <w:lang w:val="id-ID"/>
        </w:rPr>
      </w:pPr>
    </w:p>
    <w:p w:rsidR="00682BF3" w:rsidRPr="00CC3B54" w:rsidRDefault="00682BF3" w:rsidP="00CC3B54">
      <w:pPr>
        <w:pStyle w:val="NoSpacing"/>
        <w:numPr>
          <w:ilvl w:val="0"/>
          <w:numId w:val="19"/>
        </w:numPr>
        <w:ind w:left="360"/>
        <w:rPr>
          <w:rFonts w:ascii="Rajdhani SemiBold" w:hAnsi="Rajdhani SemiBold" w:cs="Rajdhani SemiBold"/>
          <w:sz w:val="32"/>
          <w:lang w:val="id-ID"/>
        </w:rPr>
      </w:pPr>
      <w:r w:rsidRPr="00CC3B54">
        <w:rPr>
          <w:rFonts w:ascii="Rajdhani SemiBold" w:hAnsi="Rajdhani SemiBold" w:cs="Rajdhani SemiBold"/>
          <w:sz w:val="32"/>
          <w:lang w:val="id-ID"/>
        </w:rPr>
        <w:t>Menghadapi Extremisme: Memerangi ekstremisme yang dapat mengancam Pancasila dan merusak stabilitas sosial.</w:t>
      </w:r>
    </w:p>
    <w:p w:rsidR="00682BF3" w:rsidRPr="00CC3B54" w:rsidRDefault="00682BF3" w:rsidP="00CC3B54">
      <w:pPr>
        <w:pStyle w:val="NoSpacing"/>
        <w:rPr>
          <w:rFonts w:ascii="Rajdhani SemiBold" w:hAnsi="Rajdhani SemiBold" w:cs="Rajdhani SemiBold"/>
          <w:sz w:val="32"/>
          <w:lang w:val="id-ID"/>
        </w:rPr>
      </w:pPr>
    </w:p>
    <w:p w:rsidR="00682BF3" w:rsidRPr="00CC3B54" w:rsidRDefault="00682BF3" w:rsidP="00CC3B54">
      <w:pPr>
        <w:pStyle w:val="NoSpacing"/>
        <w:numPr>
          <w:ilvl w:val="0"/>
          <w:numId w:val="19"/>
        </w:numPr>
        <w:ind w:left="360"/>
        <w:rPr>
          <w:rFonts w:ascii="Rajdhani SemiBold" w:hAnsi="Rajdhani SemiBold" w:cs="Rajdhani SemiBold"/>
          <w:sz w:val="32"/>
          <w:lang w:val="id-ID"/>
        </w:rPr>
      </w:pPr>
      <w:r w:rsidRPr="00CC3B54">
        <w:rPr>
          <w:rFonts w:ascii="Rajdhani SemiBold" w:hAnsi="Rajdhani SemiBold" w:cs="Rajdhani SemiBold"/>
          <w:sz w:val="32"/>
          <w:lang w:val="id-ID"/>
        </w:rPr>
        <w:t>Pengawasan Terhadap Politik dan Pemerintah: Memastikan bahwa kebijakan pemerintah dan tindakan politik sesuai dengan nilai-nilai Pancasila dan melayani kesejahteraan rakyat.</w:t>
      </w:r>
    </w:p>
    <w:p w:rsidR="00682BF3" w:rsidRPr="00CC3B54" w:rsidRDefault="00682BF3" w:rsidP="00CC3B54">
      <w:pPr>
        <w:pStyle w:val="NoSpacing"/>
        <w:rPr>
          <w:rFonts w:ascii="Rajdhani SemiBold" w:hAnsi="Rajdhani SemiBold" w:cs="Rajdhani SemiBold"/>
          <w:sz w:val="32"/>
          <w:lang w:val="id-ID"/>
        </w:rPr>
      </w:pPr>
    </w:p>
    <w:p w:rsidR="00682BF3" w:rsidRPr="00682BF3" w:rsidRDefault="00682BF3" w:rsidP="00CC3B54">
      <w:pPr>
        <w:pStyle w:val="NoSpacing"/>
        <w:numPr>
          <w:ilvl w:val="0"/>
          <w:numId w:val="19"/>
        </w:numPr>
        <w:ind w:left="360"/>
        <w:rPr>
          <w:rFonts w:ascii="Rajdhani SemiBold" w:hAnsi="Rajdhani SemiBold" w:cs="Rajdhani SemiBold"/>
          <w:sz w:val="36"/>
          <w:lang w:val="id-ID"/>
        </w:rPr>
      </w:pPr>
      <w:r w:rsidRPr="00CC3B54">
        <w:rPr>
          <w:rFonts w:ascii="Rajdhani SemiBold" w:hAnsi="Rajdhani SemiBold" w:cs="Rajdhani SemiBold"/>
          <w:sz w:val="32"/>
          <w:lang w:val="id-ID"/>
        </w:rPr>
        <w:lastRenderedPageBreak/>
        <w:t>Penguatan Lembaga-lembaga Terkait: Memperkuat lembaga-lembaga seperti Badan Pembinaan Ideologi Pancasila (BPIP) untuk mempromosikan dan melindungi Pancasila.</w:t>
      </w:r>
    </w:p>
    <w:p w:rsidR="00682BF3" w:rsidRPr="00682BF3" w:rsidRDefault="00682BF3" w:rsidP="00682BF3">
      <w:pPr>
        <w:pStyle w:val="NoSpacing"/>
        <w:rPr>
          <w:rFonts w:ascii="Rajdhani SemiBold" w:hAnsi="Rajdhani SemiBold" w:cs="Rajdhani SemiBold"/>
          <w:sz w:val="36"/>
          <w:lang w:val="id-ID"/>
        </w:rPr>
      </w:pPr>
    </w:p>
    <w:p w:rsidR="00EB5642" w:rsidRDefault="00682BF3" w:rsidP="00682BF3">
      <w:pPr>
        <w:pStyle w:val="NoSpacing"/>
        <w:rPr>
          <w:rFonts w:ascii="Rajdhani SemiBold" w:hAnsi="Rajdhani SemiBold" w:cs="Rajdhani SemiBold"/>
          <w:sz w:val="36"/>
          <w:lang w:val="id-ID"/>
        </w:rPr>
      </w:pPr>
      <w:r w:rsidRPr="00682BF3">
        <w:rPr>
          <w:rFonts w:ascii="Rajdhani SemiBold" w:hAnsi="Rajdhani SemiBold" w:cs="Rajdhani SemiBold"/>
          <w:sz w:val="36"/>
          <w:lang w:val="id-ID"/>
        </w:rPr>
        <w:t>Penting untuk menciptakan iklim yang mendukung dan memahami nilai-nilai Pancasila, sambil tetap terbuka terhadap perubahan dan perkembangan sesuai dengan kebutuhan dan tuntutan masyarakat modern.</w:t>
      </w:r>
    </w:p>
    <w:p w:rsidR="00CC3B54" w:rsidRPr="00682BF3" w:rsidRDefault="00CC3B54" w:rsidP="00682BF3">
      <w:pPr>
        <w:pStyle w:val="NoSpacing"/>
        <w:rPr>
          <w:rFonts w:ascii="Rajdhani SemiBold" w:hAnsi="Rajdhani SemiBold" w:cs="Rajdhani SemiBold"/>
          <w:sz w:val="36"/>
          <w:lang w:val="id-ID"/>
        </w:rPr>
      </w:pPr>
    </w:p>
    <w:p w:rsidR="00EB5642" w:rsidRPr="00682BF3" w:rsidRDefault="00EB5642" w:rsidP="001E0842">
      <w:pPr>
        <w:pStyle w:val="NoSpacing"/>
        <w:rPr>
          <w:rFonts w:ascii="Rajdhani SemiBold" w:hAnsi="Rajdhani SemiBold" w:cs="Rajdhani SemiBold"/>
          <w:sz w:val="36"/>
        </w:rPr>
      </w:pPr>
      <w:r w:rsidRPr="00682BF3">
        <w:rPr>
          <w:rFonts w:ascii="Rajdhani SemiBold" w:hAnsi="Rajdhani SemiBold" w:cs="Rajdhani SemiBold"/>
          <w:sz w:val="36"/>
        </w:rPr>
        <w:t xml:space="preserve">Di </w:t>
      </w:r>
      <w:proofErr w:type="spellStart"/>
      <w:r w:rsidRPr="00682BF3">
        <w:rPr>
          <w:rFonts w:ascii="Rajdhani SemiBold" w:hAnsi="Rajdhani SemiBold" w:cs="Rajdhani SemiBold"/>
          <w:sz w:val="36"/>
        </w:rPr>
        <w:t>kutip</w:t>
      </w:r>
      <w:proofErr w:type="spellEnd"/>
      <w:r w:rsidRPr="00682BF3">
        <w:rPr>
          <w:rFonts w:ascii="Rajdhani SemiBold" w:hAnsi="Rajdhani SemiBold" w:cs="Rajdhani SemiBold"/>
          <w:sz w:val="36"/>
        </w:rPr>
        <w:t xml:space="preserve"> </w:t>
      </w:r>
      <w:proofErr w:type="spellStart"/>
      <w:r w:rsidRPr="00682BF3">
        <w:rPr>
          <w:rFonts w:ascii="Rajdhani SemiBold" w:hAnsi="Rajdhani SemiBold" w:cs="Rajdhani SemiBold"/>
          <w:sz w:val="36"/>
        </w:rPr>
        <w:t>dari</w:t>
      </w:r>
      <w:proofErr w:type="spellEnd"/>
      <w:r w:rsidRPr="00682BF3">
        <w:rPr>
          <w:rFonts w:ascii="Rajdhani SemiBold" w:hAnsi="Rajdhani SemiBold" w:cs="Rajdhani SemiBold"/>
          <w:sz w:val="36"/>
        </w:rPr>
        <w:t xml:space="preserve"> </w:t>
      </w:r>
      <w:proofErr w:type="spellStart"/>
      <w:r w:rsidRPr="00682BF3">
        <w:rPr>
          <w:rFonts w:ascii="Rajdhani SemiBold" w:hAnsi="Rajdhani SemiBold" w:cs="Rajdhani SemiBold"/>
          <w:sz w:val="36"/>
        </w:rPr>
        <w:t>berbagai</w:t>
      </w:r>
      <w:proofErr w:type="spellEnd"/>
      <w:r w:rsidRPr="00682BF3">
        <w:rPr>
          <w:rFonts w:ascii="Rajdhani SemiBold" w:hAnsi="Rajdhani SemiBold" w:cs="Rajdhani SemiBold"/>
          <w:sz w:val="36"/>
        </w:rPr>
        <w:t xml:space="preserve"> </w:t>
      </w:r>
      <w:proofErr w:type="spellStart"/>
      <w:r w:rsidRPr="00682BF3">
        <w:rPr>
          <w:rFonts w:ascii="Rajdhani SemiBold" w:hAnsi="Rajdhani SemiBold" w:cs="Rajdhani SemiBold"/>
          <w:sz w:val="36"/>
        </w:rPr>
        <w:t>sumber</w:t>
      </w:r>
      <w:proofErr w:type="spellEnd"/>
      <w:r w:rsidRPr="00682BF3">
        <w:rPr>
          <w:rFonts w:ascii="Rajdhani SemiBold" w:hAnsi="Rajdhani SemiBold" w:cs="Rajdhani SemiBold"/>
          <w:sz w:val="36"/>
        </w:rPr>
        <w:t xml:space="preserve">, di </w:t>
      </w:r>
      <w:proofErr w:type="spellStart"/>
      <w:r w:rsidRPr="00682BF3">
        <w:rPr>
          <w:rFonts w:ascii="Rajdhani SemiBold" w:hAnsi="Rajdhani SemiBold" w:cs="Rajdhani SemiBold"/>
          <w:sz w:val="36"/>
        </w:rPr>
        <w:t>susun</w:t>
      </w:r>
      <w:proofErr w:type="spellEnd"/>
      <w:r w:rsidRPr="00682BF3">
        <w:rPr>
          <w:rFonts w:ascii="Rajdhani SemiBold" w:hAnsi="Rajdhani SemiBold" w:cs="Rajdhani SemiBold"/>
          <w:sz w:val="36"/>
        </w:rPr>
        <w:t xml:space="preserve"> </w:t>
      </w:r>
      <w:proofErr w:type="spellStart"/>
      <w:r w:rsidRPr="00682BF3">
        <w:rPr>
          <w:rFonts w:ascii="Rajdhani SemiBold" w:hAnsi="Rajdhani SemiBold" w:cs="Rajdhani SemiBold"/>
          <w:sz w:val="36"/>
        </w:rPr>
        <w:t>oleh</w:t>
      </w:r>
      <w:proofErr w:type="spellEnd"/>
      <w:r w:rsidRPr="00682BF3">
        <w:rPr>
          <w:rFonts w:ascii="Rajdhani SemiBold" w:hAnsi="Rajdhani SemiBold" w:cs="Rajdhani SemiBold"/>
          <w:sz w:val="36"/>
        </w:rPr>
        <w:t xml:space="preserve"> - Nandang Duryat</w:t>
      </w:r>
      <w:bookmarkStart w:id="0" w:name="_GoBack"/>
      <w:bookmarkEnd w:id="0"/>
    </w:p>
    <w:sectPr w:rsidR="00EB5642" w:rsidRPr="00682BF3" w:rsidSect="0026059F">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4FC" w:rsidRDefault="000264FC" w:rsidP="0030194C">
      <w:pPr>
        <w:spacing w:after="0" w:line="240" w:lineRule="auto"/>
      </w:pPr>
      <w:r>
        <w:separator/>
      </w:r>
    </w:p>
  </w:endnote>
  <w:endnote w:type="continuationSeparator" w:id="0">
    <w:p w:rsidR="000264FC" w:rsidRDefault="000264FC" w:rsidP="00301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jdhani SemiBold">
    <w:panose1 w:val="020000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94C" w:rsidRDefault="00751745">
    <w:pPr>
      <w:pStyle w:val="Footer"/>
    </w:pPr>
    <w:r>
      <w:t>Pancasila</w:t>
    </w:r>
    <w:r w:rsidR="0030194C">
      <w:t xml:space="preserve"> ©2023 Nandang Duryat – </w:t>
    </w:r>
    <w:r w:rsidR="0030194C" w:rsidRPr="0030194C">
      <w:t>312310233</w:t>
    </w:r>
    <w:r w:rsidR="0030194C">
      <w:t xml:space="preserve"> (TI.23.C4 UPB)</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94C" w:rsidRDefault="0030194C">
    <w:pPr>
      <w:pStyle w:val="Footer"/>
    </w:pPr>
    <w:r>
      <w:rPr>
        <w:noProof/>
        <w:lang w:val="id-ID" w:eastAsia="id-ID"/>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94C" w:rsidRDefault="000264FC">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0194C">
                                  <w:rPr>
                                    <w:color w:val="808080" w:themeColor="background1" w:themeShade="80"/>
                                    <w:sz w:val="20"/>
                                    <w:szCs w:val="20"/>
                                  </w:rPr>
                                  <w:t>Nan</w:t>
                                </w:r>
                                <w:r w:rsidR="00ED687C">
                                  <w:rPr>
                                    <w:color w:val="808080" w:themeColor="background1" w:themeShade="80"/>
                                    <w:sz w:val="20"/>
                                    <w:szCs w:val="20"/>
                                  </w:rPr>
                                  <w:t>dang Duryat – 312310233 (TI.23.C</w:t>
                                </w:r>
                                <w:r w:rsidR="0030194C">
                                  <w:rPr>
                                    <w:color w:val="808080" w:themeColor="background1" w:themeShade="80"/>
                                    <w:sz w:val="20"/>
                                    <w:szCs w:val="20"/>
                                  </w:rPr>
                                  <w:t>4)</w:t>
                                </w:r>
                              </w:sdtContent>
                            </w:sdt>
                            <w:r w:rsidR="0030194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D687C">
                                  <w:rPr>
                                    <w:caps/>
                                    <w:color w:val="808080" w:themeColor="background1" w:themeShade="80"/>
                                    <w:sz w:val="20"/>
                                    <w:szCs w:val="20"/>
                                  </w:rPr>
                                  <w:t>Universitas Pelita Bangsa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8"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30194C" w:rsidRDefault="000264FC">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0194C">
                            <w:rPr>
                              <w:color w:val="808080" w:themeColor="background1" w:themeShade="80"/>
                              <w:sz w:val="20"/>
                              <w:szCs w:val="20"/>
                            </w:rPr>
                            <w:t>Nan</w:t>
                          </w:r>
                          <w:r w:rsidR="00ED687C">
                            <w:rPr>
                              <w:color w:val="808080" w:themeColor="background1" w:themeShade="80"/>
                              <w:sz w:val="20"/>
                              <w:szCs w:val="20"/>
                            </w:rPr>
                            <w:t>dang Duryat – 312310233 (TI.23.C</w:t>
                          </w:r>
                          <w:r w:rsidR="0030194C">
                            <w:rPr>
                              <w:color w:val="808080" w:themeColor="background1" w:themeShade="80"/>
                              <w:sz w:val="20"/>
                              <w:szCs w:val="20"/>
                            </w:rPr>
                            <w:t>4)</w:t>
                          </w:r>
                        </w:sdtContent>
                      </w:sdt>
                      <w:r w:rsidR="0030194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D687C">
                            <w:rPr>
                              <w:caps/>
                              <w:color w:val="808080" w:themeColor="background1" w:themeShade="80"/>
                              <w:sz w:val="20"/>
                              <w:szCs w:val="20"/>
                            </w:rPr>
                            <w:t>Universitas Pelita Bangsa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4FC" w:rsidRDefault="000264FC" w:rsidP="0030194C">
      <w:pPr>
        <w:spacing w:after="0" w:line="240" w:lineRule="auto"/>
      </w:pPr>
      <w:r>
        <w:separator/>
      </w:r>
    </w:p>
  </w:footnote>
  <w:footnote w:type="continuationSeparator" w:id="0">
    <w:p w:rsidR="000264FC" w:rsidRDefault="000264FC" w:rsidP="00301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30194C" w:rsidRDefault="0030194C">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8226F7">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226F7">
          <w:rPr>
            <w:b/>
            <w:bCs/>
            <w:noProof/>
          </w:rPr>
          <w:t>5</w:t>
        </w:r>
        <w:r>
          <w:rPr>
            <w:b/>
            <w:bCs/>
            <w:sz w:val="24"/>
            <w:szCs w:val="24"/>
          </w:rPr>
          <w:fldChar w:fldCharType="end"/>
        </w:r>
      </w:p>
    </w:sdtContent>
  </w:sdt>
  <w:p w:rsidR="0030194C" w:rsidRDefault="00301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C7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6364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C73C8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281820"/>
    <w:multiLevelType w:val="hybridMultilevel"/>
    <w:tmpl w:val="9278928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E3C68C6"/>
    <w:multiLevelType w:val="multilevel"/>
    <w:tmpl w:val="5E3A6C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36C144FD"/>
    <w:multiLevelType w:val="hybridMultilevel"/>
    <w:tmpl w:val="D3EEDBE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B1555F7"/>
    <w:multiLevelType w:val="hybridMultilevel"/>
    <w:tmpl w:val="BEF2EED8"/>
    <w:lvl w:ilvl="0" w:tplc="5358E764">
      <w:start w:val="1"/>
      <w:numFmt w:val="decimal"/>
      <w:lvlText w:val="%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B736A3B"/>
    <w:multiLevelType w:val="hybridMultilevel"/>
    <w:tmpl w:val="4F305512"/>
    <w:lvl w:ilvl="0" w:tplc="04210017">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4032787C"/>
    <w:multiLevelType w:val="hybridMultilevel"/>
    <w:tmpl w:val="DCBCD85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E5F6177"/>
    <w:multiLevelType w:val="hybridMultilevel"/>
    <w:tmpl w:val="DD28FA4E"/>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3CA3DB8"/>
    <w:multiLevelType w:val="hybridMultilevel"/>
    <w:tmpl w:val="E1EA79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8DF21E0"/>
    <w:multiLevelType w:val="hybridMultilevel"/>
    <w:tmpl w:val="CDD644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F230788"/>
    <w:multiLevelType w:val="hybridMultilevel"/>
    <w:tmpl w:val="317E2904"/>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1373539"/>
    <w:multiLevelType w:val="hybridMultilevel"/>
    <w:tmpl w:val="F244AD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64A65F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807E38"/>
    <w:multiLevelType w:val="hybridMultilevel"/>
    <w:tmpl w:val="E048EAAC"/>
    <w:lvl w:ilvl="0" w:tplc="F1FACD50">
      <w:start w:val="1"/>
      <w:numFmt w:val="decimal"/>
      <w:lvlText w:val="%1."/>
      <w:lvlJc w:val="left"/>
      <w:pPr>
        <w:ind w:left="720" w:hanging="360"/>
      </w:pPr>
      <w:rPr>
        <w:rFonts w:hint="default"/>
        <w:b/>
        <w:i w:val="0"/>
        <w:sz w:val="4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C722F51"/>
    <w:multiLevelType w:val="hybridMultilevel"/>
    <w:tmpl w:val="7AD492DA"/>
    <w:lvl w:ilvl="0" w:tplc="C2F60436">
      <w:start w:val="1"/>
      <w:numFmt w:val="decimal"/>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DFD4C5A"/>
    <w:multiLevelType w:val="multilevel"/>
    <w:tmpl w:val="7AD492DA"/>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7CDC6123"/>
    <w:multiLevelType w:val="hybridMultilevel"/>
    <w:tmpl w:val="973A1E58"/>
    <w:lvl w:ilvl="0" w:tplc="5358E764">
      <w:start w:val="1"/>
      <w:numFmt w:val="decimal"/>
      <w:lvlText w:val="%1. "/>
      <w:lvlJc w:val="left"/>
      <w:pPr>
        <w:ind w:left="720" w:hanging="360"/>
      </w:pPr>
      <w:rPr>
        <w:rFonts w:hint="default"/>
        <w:b/>
        <w:i w:val="0"/>
        <w:sz w:val="4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14"/>
  </w:num>
  <w:num w:numId="3">
    <w:abstractNumId w:val="1"/>
  </w:num>
  <w:num w:numId="4">
    <w:abstractNumId w:val="2"/>
  </w:num>
  <w:num w:numId="5">
    <w:abstractNumId w:val="0"/>
  </w:num>
  <w:num w:numId="6">
    <w:abstractNumId w:val="17"/>
  </w:num>
  <w:num w:numId="7">
    <w:abstractNumId w:val="13"/>
  </w:num>
  <w:num w:numId="8">
    <w:abstractNumId w:val="11"/>
  </w:num>
  <w:num w:numId="9">
    <w:abstractNumId w:val="10"/>
  </w:num>
  <w:num w:numId="10">
    <w:abstractNumId w:val="15"/>
  </w:num>
  <w:num w:numId="11">
    <w:abstractNumId w:val="18"/>
  </w:num>
  <w:num w:numId="12">
    <w:abstractNumId w:val="6"/>
  </w:num>
  <w:num w:numId="13">
    <w:abstractNumId w:val="4"/>
  </w:num>
  <w:num w:numId="14">
    <w:abstractNumId w:val="7"/>
  </w:num>
  <w:num w:numId="15">
    <w:abstractNumId w:val="9"/>
  </w:num>
  <w:num w:numId="16">
    <w:abstractNumId w:val="12"/>
  </w:num>
  <w:num w:numId="17">
    <w:abstractNumId w:val="5"/>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9F"/>
    <w:rsid w:val="000264FC"/>
    <w:rsid w:val="00044390"/>
    <w:rsid w:val="001E0842"/>
    <w:rsid w:val="001E2877"/>
    <w:rsid w:val="0026059F"/>
    <w:rsid w:val="002F2876"/>
    <w:rsid w:val="0030194C"/>
    <w:rsid w:val="00347C56"/>
    <w:rsid w:val="003F5940"/>
    <w:rsid w:val="00452228"/>
    <w:rsid w:val="00460E84"/>
    <w:rsid w:val="00682BF3"/>
    <w:rsid w:val="006F5C90"/>
    <w:rsid w:val="00751203"/>
    <w:rsid w:val="00751745"/>
    <w:rsid w:val="007B1892"/>
    <w:rsid w:val="0081278D"/>
    <w:rsid w:val="008226F7"/>
    <w:rsid w:val="0086602F"/>
    <w:rsid w:val="008D37B7"/>
    <w:rsid w:val="00A11A01"/>
    <w:rsid w:val="00A15BC2"/>
    <w:rsid w:val="00CC3B54"/>
    <w:rsid w:val="00DC104A"/>
    <w:rsid w:val="00DD749D"/>
    <w:rsid w:val="00E46804"/>
    <w:rsid w:val="00E94462"/>
    <w:rsid w:val="00EB5642"/>
    <w:rsid w:val="00ED687C"/>
    <w:rsid w:val="00F6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81658"/>
  <w15:chartTrackingRefBased/>
  <w15:docId w15:val="{9DB299A8-1A0A-468A-85A1-54BC68E9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059F"/>
    <w:pPr>
      <w:spacing w:after="0" w:line="240" w:lineRule="auto"/>
    </w:pPr>
    <w:rPr>
      <w:rFonts w:eastAsiaTheme="minorEastAsia"/>
    </w:rPr>
  </w:style>
  <w:style w:type="character" w:customStyle="1" w:styleId="NoSpacingChar">
    <w:name w:val="No Spacing Char"/>
    <w:basedOn w:val="DefaultParagraphFont"/>
    <w:link w:val="NoSpacing"/>
    <w:uiPriority w:val="1"/>
    <w:rsid w:val="0026059F"/>
    <w:rPr>
      <w:rFonts w:eastAsiaTheme="minorEastAsia"/>
    </w:rPr>
  </w:style>
  <w:style w:type="paragraph" w:styleId="ListParagraph">
    <w:name w:val="List Paragraph"/>
    <w:basedOn w:val="Normal"/>
    <w:uiPriority w:val="34"/>
    <w:qFormat/>
    <w:rsid w:val="006F5C90"/>
    <w:pPr>
      <w:ind w:left="720"/>
      <w:contextualSpacing/>
    </w:pPr>
  </w:style>
  <w:style w:type="paragraph" w:styleId="Header">
    <w:name w:val="header"/>
    <w:basedOn w:val="Normal"/>
    <w:link w:val="HeaderChar"/>
    <w:uiPriority w:val="99"/>
    <w:unhideWhenUsed/>
    <w:rsid w:val="00301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94C"/>
  </w:style>
  <w:style w:type="paragraph" w:styleId="Footer">
    <w:name w:val="footer"/>
    <w:basedOn w:val="Normal"/>
    <w:link w:val="FooterChar"/>
    <w:uiPriority w:val="99"/>
    <w:unhideWhenUsed/>
    <w:rsid w:val="00301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94C"/>
  </w:style>
  <w:style w:type="character" w:styleId="PlaceholderText">
    <w:name w:val="Placeholder Text"/>
    <w:basedOn w:val="DefaultParagraphFont"/>
    <w:uiPriority w:val="99"/>
    <w:semiHidden/>
    <w:rsid w:val="001E28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614166">
      <w:bodyDiv w:val="1"/>
      <w:marLeft w:val="0"/>
      <w:marRight w:val="0"/>
      <w:marTop w:val="0"/>
      <w:marBottom w:val="0"/>
      <w:divBdr>
        <w:top w:val="none" w:sz="0" w:space="0" w:color="auto"/>
        <w:left w:val="none" w:sz="0" w:space="0" w:color="auto"/>
        <w:bottom w:val="none" w:sz="0" w:space="0" w:color="auto"/>
        <w:right w:val="none" w:sz="0" w:space="0" w:color="auto"/>
      </w:divBdr>
      <w:divsChild>
        <w:div w:id="813638730">
          <w:marLeft w:val="547"/>
          <w:marRight w:val="0"/>
          <w:marTop w:val="0"/>
          <w:marBottom w:val="0"/>
          <w:divBdr>
            <w:top w:val="none" w:sz="0" w:space="0" w:color="auto"/>
            <w:left w:val="none" w:sz="0" w:space="0" w:color="auto"/>
            <w:bottom w:val="none" w:sz="0" w:space="0" w:color="auto"/>
            <w:right w:val="none" w:sz="0" w:space="0" w:color="auto"/>
          </w:divBdr>
        </w:div>
      </w:divsChild>
    </w:div>
    <w:div w:id="1108812518">
      <w:bodyDiv w:val="1"/>
      <w:marLeft w:val="0"/>
      <w:marRight w:val="0"/>
      <w:marTop w:val="0"/>
      <w:marBottom w:val="0"/>
      <w:divBdr>
        <w:top w:val="none" w:sz="0" w:space="0" w:color="auto"/>
        <w:left w:val="none" w:sz="0" w:space="0" w:color="auto"/>
        <w:bottom w:val="none" w:sz="0" w:space="0" w:color="auto"/>
        <w:right w:val="none" w:sz="0" w:space="0" w:color="auto"/>
      </w:divBdr>
      <w:divsChild>
        <w:div w:id="1846822865">
          <w:marLeft w:val="0"/>
          <w:marRight w:val="0"/>
          <w:marTop w:val="0"/>
          <w:marBottom w:val="0"/>
          <w:divBdr>
            <w:top w:val="none" w:sz="0" w:space="0" w:color="auto"/>
            <w:left w:val="none" w:sz="0" w:space="0" w:color="auto"/>
            <w:bottom w:val="none" w:sz="0" w:space="0" w:color="auto"/>
            <w:right w:val="none" w:sz="0" w:space="0" w:color="auto"/>
          </w:divBdr>
          <w:divsChild>
            <w:div w:id="917324024">
              <w:marLeft w:val="0"/>
              <w:marRight w:val="0"/>
              <w:marTop w:val="0"/>
              <w:marBottom w:val="0"/>
              <w:divBdr>
                <w:top w:val="none" w:sz="0" w:space="0" w:color="auto"/>
                <w:left w:val="none" w:sz="0" w:space="0" w:color="auto"/>
                <w:bottom w:val="none" w:sz="0" w:space="0" w:color="auto"/>
                <w:right w:val="none" w:sz="0" w:space="0" w:color="auto"/>
              </w:divBdr>
            </w:div>
            <w:div w:id="2083794941">
              <w:marLeft w:val="0"/>
              <w:marRight w:val="0"/>
              <w:marTop w:val="0"/>
              <w:marBottom w:val="0"/>
              <w:divBdr>
                <w:top w:val="none" w:sz="0" w:space="0" w:color="auto"/>
                <w:left w:val="none" w:sz="0" w:space="0" w:color="auto"/>
                <w:bottom w:val="none" w:sz="0" w:space="0" w:color="auto"/>
                <w:right w:val="none" w:sz="0" w:space="0" w:color="auto"/>
              </w:divBdr>
            </w:div>
            <w:div w:id="401754489">
              <w:marLeft w:val="0"/>
              <w:marRight w:val="0"/>
              <w:marTop w:val="0"/>
              <w:marBottom w:val="0"/>
              <w:divBdr>
                <w:top w:val="none" w:sz="0" w:space="0" w:color="auto"/>
                <w:left w:val="none" w:sz="0" w:space="0" w:color="auto"/>
                <w:bottom w:val="none" w:sz="0" w:space="0" w:color="auto"/>
                <w:right w:val="none" w:sz="0" w:space="0" w:color="auto"/>
              </w:divBdr>
            </w:div>
            <w:div w:id="990988790">
              <w:marLeft w:val="0"/>
              <w:marRight w:val="0"/>
              <w:marTop w:val="0"/>
              <w:marBottom w:val="0"/>
              <w:divBdr>
                <w:top w:val="none" w:sz="0" w:space="0" w:color="auto"/>
                <w:left w:val="none" w:sz="0" w:space="0" w:color="auto"/>
                <w:bottom w:val="none" w:sz="0" w:space="0" w:color="auto"/>
                <w:right w:val="none" w:sz="0" w:space="0" w:color="auto"/>
              </w:divBdr>
            </w:div>
            <w:div w:id="39673613">
              <w:marLeft w:val="0"/>
              <w:marRight w:val="0"/>
              <w:marTop w:val="0"/>
              <w:marBottom w:val="0"/>
              <w:divBdr>
                <w:top w:val="none" w:sz="0" w:space="0" w:color="auto"/>
                <w:left w:val="none" w:sz="0" w:space="0" w:color="auto"/>
                <w:bottom w:val="none" w:sz="0" w:space="0" w:color="auto"/>
                <w:right w:val="none" w:sz="0" w:space="0" w:color="auto"/>
              </w:divBdr>
            </w:div>
            <w:div w:id="167721154">
              <w:marLeft w:val="0"/>
              <w:marRight w:val="0"/>
              <w:marTop w:val="0"/>
              <w:marBottom w:val="0"/>
              <w:divBdr>
                <w:top w:val="none" w:sz="0" w:space="0" w:color="auto"/>
                <w:left w:val="none" w:sz="0" w:space="0" w:color="auto"/>
                <w:bottom w:val="none" w:sz="0" w:space="0" w:color="auto"/>
                <w:right w:val="none" w:sz="0" w:space="0" w:color="auto"/>
              </w:divBdr>
            </w:div>
            <w:div w:id="106706610">
              <w:marLeft w:val="0"/>
              <w:marRight w:val="0"/>
              <w:marTop w:val="0"/>
              <w:marBottom w:val="0"/>
              <w:divBdr>
                <w:top w:val="none" w:sz="0" w:space="0" w:color="auto"/>
                <w:left w:val="none" w:sz="0" w:space="0" w:color="auto"/>
                <w:bottom w:val="none" w:sz="0" w:space="0" w:color="auto"/>
                <w:right w:val="none" w:sz="0" w:space="0" w:color="auto"/>
              </w:divBdr>
            </w:div>
            <w:div w:id="1366105045">
              <w:marLeft w:val="0"/>
              <w:marRight w:val="0"/>
              <w:marTop w:val="0"/>
              <w:marBottom w:val="0"/>
              <w:divBdr>
                <w:top w:val="none" w:sz="0" w:space="0" w:color="auto"/>
                <w:left w:val="none" w:sz="0" w:space="0" w:color="auto"/>
                <w:bottom w:val="none" w:sz="0" w:space="0" w:color="auto"/>
                <w:right w:val="none" w:sz="0" w:space="0" w:color="auto"/>
              </w:divBdr>
            </w:div>
            <w:div w:id="1117799054">
              <w:marLeft w:val="0"/>
              <w:marRight w:val="0"/>
              <w:marTop w:val="0"/>
              <w:marBottom w:val="0"/>
              <w:divBdr>
                <w:top w:val="none" w:sz="0" w:space="0" w:color="auto"/>
                <w:left w:val="none" w:sz="0" w:space="0" w:color="auto"/>
                <w:bottom w:val="none" w:sz="0" w:space="0" w:color="auto"/>
                <w:right w:val="none" w:sz="0" w:space="0" w:color="auto"/>
              </w:divBdr>
            </w:div>
            <w:div w:id="1469014121">
              <w:marLeft w:val="0"/>
              <w:marRight w:val="0"/>
              <w:marTop w:val="0"/>
              <w:marBottom w:val="0"/>
              <w:divBdr>
                <w:top w:val="none" w:sz="0" w:space="0" w:color="auto"/>
                <w:left w:val="none" w:sz="0" w:space="0" w:color="auto"/>
                <w:bottom w:val="none" w:sz="0" w:space="0" w:color="auto"/>
                <w:right w:val="none" w:sz="0" w:space="0" w:color="auto"/>
              </w:divBdr>
            </w:div>
            <w:div w:id="967122074">
              <w:marLeft w:val="0"/>
              <w:marRight w:val="0"/>
              <w:marTop w:val="0"/>
              <w:marBottom w:val="0"/>
              <w:divBdr>
                <w:top w:val="none" w:sz="0" w:space="0" w:color="auto"/>
                <w:left w:val="none" w:sz="0" w:space="0" w:color="auto"/>
                <w:bottom w:val="none" w:sz="0" w:space="0" w:color="auto"/>
                <w:right w:val="none" w:sz="0" w:space="0" w:color="auto"/>
              </w:divBdr>
            </w:div>
            <w:div w:id="1334600999">
              <w:marLeft w:val="0"/>
              <w:marRight w:val="0"/>
              <w:marTop w:val="0"/>
              <w:marBottom w:val="0"/>
              <w:divBdr>
                <w:top w:val="none" w:sz="0" w:space="0" w:color="auto"/>
                <w:left w:val="none" w:sz="0" w:space="0" w:color="auto"/>
                <w:bottom w:val="none" w:sz="0" w:space="0" w:color="auto"/>
                <w:right w:val="none" w:sz="0" w:space="0" w:color="auto"/>
              </w:divBdr>
            </w:div>
            <w:div w:id="678116928">
              <w:marLeft w:val="0"/>
              <w:marRight w:val="0"/>
              <w:marTop w:val="0"/>
              <w:marBottom w:val="0"/>
              <w:divBdr>
                <w:top w:val="none" w:sz="0" w:space="0" w:color="auto"/>
                <w:left w:val="none" w:sz="0" w:space="0" w:color="auto"/>
                <w:bottom w:val="none" w:sz="0" w:space="0" w:color="auto"/>
                <w:right w:val="none" w:sz="0" w:space="0" w:color="auto"/>
              </w:divBdr>
            </w:div>
            <w:div w:id="924148701">
              <w:marLeft w:val="0"/>
              <w:marRight w:val="0"/>
              <w:marTop w:val="0"/>
              <w:marBottom w:val="0"/>
              <w:divBdr>
                <w:top w:val="none" w:sz="0" w:space="0" w:color="auto"/>
                <w:left w:val="none" w:sz="0" w:space="0" w:color="auto"/>
                <w:bottom w:val="none" w:sz="0" w:space="0" w:color="auto"/>
                <w:right w:val="none" w:sz="0" w:space="0" w:color="auto"/>
              </w:divBdr>
            </w:div>
            <w:div w:id="1255279781">
              <w:marLeft w:val="0"/>
              <w:marRight w:val="0"/>
              <w:marTop w:val="0"/>
              <w:marBottom w:val="0"/>
              <w:divBdr>
                <w:top w:val="none" w:sz="0" w:space="0" w:color="auto"/>
                <w:left w:val="none" w:sz="0" w:space="0" w:color="auto"/>
                <w:bottom w:val="none" w:sz="0" w:space="0" w:color="auto"/>
                <w:right w:val="none" w:sz="0" w:space="0" w:color="auto"/>
              </w:divBdr>
            </w:div>
            <w:div w:id="462308947">
              <w:marLeft w:val="0"/>
              <w:marRight w:val="0"/>
              <w:marTop w:val="0"/>
              <w:marBottom w:val="0"/>
              <w:divBdr>
                <w:top w:val="none" w:sz="0" w:space="0" w:color="auto"/>
                <w:left w:val="none" w:sz="0" w:space="0" w:color="auto"/>
                <w:bottom w:val="none" w:sz="0" w:space="0" w:color="auto"/>
                <w:right w:val="none" w:sz="0" w:space="0" w:color="auto"/>
              </w:divBdr>
            </w:div>
            <w:div w:id="1917201124">
              <w:marLeft w:val="0"/>
              <w:marRight w:val="0"/>
              <w:marTop w:val="0"/>
              <w:marBottom w:val="0"/>
              <w:divBdr>
                <w:top w:val="none" w:sz="0" w:space="0" w:color="auto"/>
                <w:left w:val="none" w:sz="0" w:space="0" w:color="auto"/>
                <w:bottom w:val="none" w:sz="0" w:space="0" w:color="auto"/>
                <w:right w:val="none" w:sz="0" w:space="0" w:color="auto"/>
              </w:divBdr>
            </w:div>
            <w:div w:id="1851986117">
              <w:marLeft w:val="0"/>
              <w:marRight w:val="0"/>
              <w:marTop w:val="0"/>
              <w:marBottom w:val="0"/>
              <w:divBdr>
                <w:top w:val="none" w:sz="0" w:space="0" w:color="auto"/>
                <w:left w:val="none" w:sz="0" w:space="0" w:color="auto"/>
                <w:bottom w:val="none" w:sz="0" w:space="0" w:color="auto"/>
                <w:right w:val="none" w:sz="0" w:space="0" w:color="auto"/>
              </w:divBdr>
            </w:div>
            <w:div w:id="1779761342">
              <w:marLeft w:val="0"/>
              <w:marRight w:val="0"/>
              <w:marTop w:val="0"/>
              <w:marBottom w:val="0"/>
              <w:divBdr>
                <w:top w:val="none" w:sz="0" w:space="0" w:color="auto"/>
                <w:left w:val="none" w:sz="0" w:space="0" w:color="auto"/>
                <w:bottom w:val="none" w:sz="0" w:space="0" w:color="auto"/>
                <w:right w:val="none" w:sz="0" w:space="0" w:color="auto"/>
              </w:divBdr>
            </w:div>
            <w:div w:id="2105032346">
              <w:marLeft w:val="0"/>
              <w:marRight w:val="0"/>
              <w:marTop w:val="0"/>
              <w:marBottom w:val="0"/>
              <w:divBdr>
                <w:top w:val="none" w:sz="0" w:space="0" w:color="auto"/>
                <w:left w:val="none" w:sz="0" w:space="0" w:color="auto"/>
                <w:bottom w:val="none" w:sz="0" w:space="0" w:color="auto"/>
                <w:right w:val="none" w:sz="0" w:space="0" w:color="auto"/>
              </w:divBdr>
            </w:div>
            <w:div w:id="802423391">
              <w:marLeft w:val="0"/>
              <w:marRight w:val="0"/>
              <w:marTop w:val="0"/>
              <w:marBottom w:val="0"/>
              <w:divBdr>
                <w:top w:val="none" w:sz="0" w:space="0" w:color="auto"/>
                <w:left w:val="none" w:sz="0" w:space="0" w:color="auto"/>
                <w:bottom w:val="none" w:sz="0" w:space="0" w:color="auto"/>
                <w:right w:val="none" w:sz="0" w:space="0" w:color="auto"/>
              </w:divBdr>
            </w:div>
            <w:div w:id="79762108">
              <w:marLeft w:val="0"/>
              <w:marRight w:val="0"/>
              <w:marTop w:val="0"/>
              <w:marBottom w:val="0"/>
              <w:divBdr>
                <w:top w:val="none" w:sz="0" w:space="0" w:color="auto"/>
                <w:left w:val="none" w:sz="0" w:space="0" w:color="auto"/>
                <w:bottom w:val="none" w:sz="0" w:space="0" w:color="auto"/>
                <w:right w:val="none" w:sz="0" w:space="0" w:color="auto"/>
              </w:divBdr>
            </w:div>
            <w:div w:id="1423338215">
              <w:marLeft w:val="0"/>
              <w:marRight w:val="0"/>
              <w:marTop w:val="0"/>
              <w:marBottom w:val="0"/>
              <w:divBdr>
                <w:top w:val="none" w:sz="0" w:space="0" w:color="auto"/>
                <w:left w:val="none" w:sz="0" w:space="0" w:color="auto"/>
                <w:bottom w:val="none" w:sz="0" w:space="0" w:color="auto"/>
                <w:right w:val="none" w:sz="0" w:space="0" w:color="auto"/>
              </w:divBdr>
            </w:div>
            <w:div w:id="1439982835">
              <w:marLeft w:val="0"/>
              <w:marRight w:val="0"/>
              <w:marTop w:val="0"/>
              <w:marBottom w:val="0"/>
              <w:divBdr>
                <w:top w:val="none" w:sz="0" w:space="0" w:color="auto"/>
                <w:left w:val="none" w:sz="0" w:space="0" w:color="auto"/>
                <w:bottom w:val="none" w:sz="0" w:space="0" w:color="auto"/>
                <w:right w:val="none" w:sz="0" w:space="0" w:color="auto"/>
              </w:divBdr>
            </w:div>
            <w:div w:id="1453397498">
              <w:marLeft w:val="0"/>
              <w:marRight w:val="0"/>
              <w:marTop w:val="0"/>
              <w:marBottom w:val="0"/>
              <w:divBdr>
                <w:top w:val="none" w:sz="0" w:space="0" w:color="auto"/>
                <w:left w:val="none" w:sz="0" w:space="0" w:color="auto"/>
                <w:bottom w:val="none" w:sz="0" w:space="0" w:color="auto"/>
                <w:right w:val="none" w:sz="0" w:space="0" w:color="auto"/>
              </w:divBdr>
            </w:div>
            <w:div w:id="609703480">
              <w:marLeft w:val="0"/>
              <w:marRight w:val="0"/>
              <w:marTop w:val="0"/>
              <w:marBottom w:val="0"/>
              <w:divBdr>
                <w:top w:val="none" w:sz="0" w:space="0" w:color="auto"/>
                <w:left w:val="none" w:sz="0" w:space="0" w:color="auto"/>
                <w:bottom w:val="none" w:sz="0" w:space="0" w:color="auto"/>
                <w:right w:val="none" w:sz="0" w:space="0" w:color="auto"/>
              </w:divBdr>
            </w:div>
            <w:div w:id="1261913208">
              <w:marLeft w:val="0"/>
              <w:marRight w:val="0"/>
              <w:marTop w:val="0"/>
              <w:marBottom w:val="0"/>
              <w:divBdr>
                <w:top w:val="none" w:sz="0" w:space="0" w:color="auto"/>
                <w:left w:val="none" w:sz="0" w:space="0" w:color="auto"/>
                <w:bottom w:val="none" w:sz="0" w:space="0" w:color="auto"/>
                <w:right w:val="none" w:sz="0" w:space="0" w:color="auto"/>
              </w:divBdr>
            </w:div>
            <w:div w:id="1359886883">
              <w:marLeft w:val="0"/>
              <w:marRight w:val="0"/>
              <w:marTop w:val="0"/>
              <w:marBottom w:val="0"/>
              <w:divBdr>
                <w:top w:val="none" w:sz="0" w:space="0" w:color="auto"/>
                <w:left w:val="none" w:sz="0" w:space="0" w:color="auto"/>
                <w:bottom w:val="none" w:sz="0" w:space="0" w:color="auto"/>
                <w:right w:val="none" w:sz="0" w:space="0" w:color="auto"/>
              </w:divBdr>
            </w:div>
            <w:div w:id="1811049811">
              <w:marLeft w:val="0"/>
              <w:marRight w:val="0"/>
              <w:marTop w:val="0"/>
              <w:marBottom w:val="0"/>
              <w:divBdr>
                <w:top w:val="none" w:sz="0" w:space="0" w:color="auto"/>
                <w:left w:val="none" w:sz="0" w:space="0" w:color="auto"/>
                <w:bottom w:val="none" w:sz="0" w:space="0" w:color="auto"/>
                <w:right w:val="none" w:sz="0" w:space="0" w:color="auto"/>
              </w:divBdr>
            </w:div>
            <w:div w:id="1065107435">
              <w:marLeft w:val="0"/>
              <w:marRight w:val="0"/>
              <w:marTop w:val="0"/>
              <w:marBottom w:val="0"/>
              <w:divBdr>
                <w:top w:val="none" w:sz="0" w:space="0" w:color="auto"/>
                <w:left w:val="none" w:sz="0" w:space="0" w:color="auto"/>
                <w:bottom w:val="none" w:sz="0" w:space="0" w:color="auto"/>
                <w:right w:val="none" w:sz="0" w:space="0" w:color="auto"/>
              </w:divBdr>
            </w:div>
            <w:div w:id="1214972692">
              <w:marLeft w:val="0"/>
              <w:marRight w:val="0"/>
              <w:marTop w:val="0"/>
              <w:marBottom w:val="0"/>
              <w:divBdr>
                <w:top w:val="none" w:sz="0" w:space="0" w:color="auto"/>
                <w:left w:val="none" w:sz="0" w:space="0" w:color="auto"/>
                <w:bottom w:val="none" w:sz="0" w:space="0" w:color="auto"/>
                <w:right w:val="none" w:sz="0" w:space="0" w:color="auto"/>
              </w:divBdr>
            </w:div>
            <w:div w:id="821626041">
              <w:marLeft w:val="0"/>
              <w:marRight w:val="0"/>
              <w:marTop w:val="0"/>
              <w:marBottom w:val="0"/>
              <w:divBdr>
                <w:top w:val="none" w:sz="0" w:space="0" w:color="auto"/>
                <w:left w:val="none" w:sz="0" w:space="0" w:color="auto"/>
                <w:bottom w:val="none" w:sz="0" w:space="0" w:color="auto"/>
                <w:right w:val="none" w:sz="0" w:space="0" w:color="auto"/>
              </w:divBdr>
            </w:div>
            <w:div w:id="1064991479">
              <w:marLeft w:val="0"/>
              <w:marRight w:val="0"/>
              <w:marTop w:val="0"/>
              <w:marBottom w:val="0"/>
              <w:divBdr>
                <w:top w:val="none" w:sz="0" w:space="0" w:color="auto"/>
                <w:left w:val="none" w:sz="0" w:space="0" w:color="auto"/>
                <w:bottom w:val="none" w:sz="0" w:space="0" w:color="auto"/>
                <w:right w:val="none" w:sz="0" w:space="0" w:color="auto"/>
              </w:divBdr>
            </w:div>
            <w:div w:id="249239810">
              <w:marLeft w:val="0"/>
              <w:marRight w:val="0"/>
              <w:marTop w:val="0"/>
              <w:marBottom w:val="0"/>
              <w:divBdr>
                <w:top w:val="none" w:sz="0" w:space="0" w:color="auto"/>
                <w:left w:val="none" w:sz="0" w:space="0" w:color="auto"/>
                <w:bottom w:val="none" w:sz="0" w:space="0" w:color="auto"/>
                <w:right w:val="none" w:sz="0" w:space="0" w:color="auto"/>
              </w:divBdr>
            </w:div>
            <w:div w:id="1718509306">
              <w:marLeft w:val="0"/>
              <w:marRight w:val="0"/>
              <w:marTop w:val="0"/>
              <w:marBottom w:val="0"/>
              <w:divBdr>
                <w:top w:val="none" w:sz="0" w:space="0" w:color="auto"/>
                <w:left w:val="none" w:sz="0" w:space="0" w:color="auto"/>
                <w:bottom w:val="none" w:sz="0" w:space="0" w:color="auto"/>
                <w:right w:val="none" w:sz="0" w:space="0" w:color="auto"/>
              </w:divBdr>
            </w:div>
            <w:div w:id="808127639">
              <w:marLeft w:val="0"/>
              <w:marRight w:val="0"/>
              <w:marTop w:val="0"/>
              <w:marBottom w:val="0"/>
              <w:divBdr>
                <w:top w:val="none" w:sz="0" w:space="0" w:color="auto"/>
                <w:left w:val="none" w:sz="0" w:space="0" w:color="auto"/>
                <w:bottom w:val="none" w:sz="0" w:space="0" w:color="auto"/>
                <w:right w:val="none" w:sz="0" w:space="0" w:color="auto"/>
              </w:divBdr>
            </w:div>
            <w:div w:id="198014971">
              <w:marLeft w:val="0"/>
              <w:marRight w:val="0"/>
              <w:marTop w:val="0"/>
              <w:marBottom w:val="0"/>
              <w:divBdr>
                <w:top w:val="none" w:sz="0" w:space="0" w:color="auto"/>
                <w:left w:val="none" w:sz="0" w:space="0" w:color="auto"/>
                <w:bottom w:val="none" w:sz="0" w:space="0" w:color="auto"/>
                <w:right w:val="none" w:sz="0" w:space="0" w:color="auto"/>
              </w:divBdr>
            </w:div>
            <w:div w:id="211892764">
              <w:marLeft w:val="0"/>
              <w:marRight w:val="0"/>
              <w:marTop w:val="0"/>
              <w:marBottom w:val="0"/>
              <w:divBdr>
                <w:top w:val="none" w:sz="0" w:space="0" w:color="auto"/>
                <w:left w:val="none" w:sz="0" w:space="0" w:color="auto"/>
                <w:bottom w:val="none" w:sz="0" w:space="0" w:color="auto"/>
                <w:right w:val="none" w:sz="0" w:space="0" w:color="auto"/>
              </w:divBdr>
            </w:div>
            <w:div w:id="1589535576">
              <w:marLeft w:val="0"/>
              <w:marRight w:val="0"/>
              <w:marTop w:val="0"/>
              <w:marBottom w:val="0"/>
              <w:divBdr>
                <w:top w:val="none" w:sz="0" w:space="0" w:color="auto"/>
                <w:left w:val="none" w:sz="0" w:space="0" w:color="auto"/>
                <w:bottom w:val="none" w:sz="0" w:space="0" w:color="auto"/>
                <w:right w:val="none" w:sz="0" w:space="0" w:color="auto"/>
              </w:divBdr>
            </w:div>
            <w:div w:id="1222449047">
              <w:marLeft w:val="0"/>
              <w:marRight w:val="0"/>
              <w:marTop w:val="0"/>
              <w:marBottom w:val="0"/>
              <w:divBdr>
                <w:top w:val="none" w:sz="0" w:space="0" w:color="auto"/>
                <w:left w:val="none" w:sz="0" w:space="0" w:color="auto"/>
                <w:bottom w:val="none" w:sz="0" w:space="0" w:color="auto"/>
                <w:right w:val="none" w:sz="0" w:space="0" w:color="auto"/>
              </w:divBdr>
            </w:div>
            <w:div w:id="450637474">
              <w:marLeft w:val="0"/>
              <w:marRight w:val="0"/>
              <w:marTop w:val="0"/>
              <w:marBottom w:val="0"/>
              <w:divBdr>
                <w:top w:val="none" w:sz="0" w:space="0" w:color="auto"/>
                <w:left w:val="none" w:sz="0" w:space="0" w:color="auto"/>
                <w:bottom w:val="none" w:sz="0" w:space="0" w:color="auto"/>
                <w:right w:val="none" w:sz="0" w:space="0" w:color="auto"/>
              </w:divBdr>
            </w:div>
            <w:div w:id="179853358">
              <w:marLeft w:val="0"/>
              <w:marRight w:val="0"/>
              <w:marTop w:val="0"/>
              <w:marBottom w:val="0"/>
              <w:divBdr>
                <w:top w:val="none" w:sz="0" w:space="0" w:color="auto"/>
                <w:left w:val="none" w:sz="0" w:space="0" w:color="auto"/>
                <w:bottom w:val="none" w:sz="0" w:space="0" w:color="auto"/>
                <w:right w:val="none" w:sz="0" w:space="0" w:color="auto"/>
              </w:divBdr>
            </w:div>
            <w:div w:id="1912232404">
              <w:marLeft w:val="0"/>
              <w:marRight w:val="0"/>
              <w:marTop w:val="0"/>
              <w:marBottom w:val="0"/>
              <w:divBdr>
                <w:top w:val="none" w:sz="0" w:space="0" w:color="auto"/>
                <w:left w:val="none" w:sz="0" w:space="0" w:color="auto"/>
                <w:bottom w:val="none" w:sz="0" w:space="0" w:color="auto"/>
                <w:right w:val="none" w:sz="0" w:space="0" w:color="auto"/>
              </w:divBdr>
            </w:div>
            <w:div w:id="1073312254">
              <w:marLeft w:val="0"/>
              <w:marRight w:val="0"/>
              <w:marTop w:val="0"/>
              <w:marBottom w:val="0"/>
              <w:divBdr>
                <w:top w:val="none" w:sz="0" w:space="0" w:color="auto"/>
                <w:left w:val="none" w:sz="0" w:space="0" w:color="auto"/>
                <w:bottom w:val="none" w:sz="0" w:space="0" w:color="auto"/>
                <w:right w:val="none" w:sz="0" w:space="0" w:color="auto"/>
              </w:divBdr>
            </w:div>
            <w:div w:id="1451699832">
              <w:marLeft w:val="0"/>
              <w:marRight w:val="0"/>
              <w:marTop w:val="0"/>
              <w:marBottom w:val="0"/>
              <w:divBdr>
                <w:top w:val="none" w:sz="0" w:space="0" w:color="auto"/>
                <w:left w:val="none" w:sz="0" w:space="0" w:color="auto"/>
                <w:bottom w:val="none" w:sz="0" w:space="0" w:color="auto"/>
                <w:right w:val="none" w:sz="0" w:space="0" w:color="auto"/>
              </w:divBdr>
            </w:div>
            <w:div w:id="983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298">
      <w:bodyDiv w:val="1"/>
      <w:marLeft w:val="0"/>
      <w:marRight w:val="0"/>
      <w:marTop w:val="0"/>
      <w:marBottom w:val="0"/>
      <w:divBdr>
        <w:top w:val="none" w:sz="0" w:space="0" w:color="auto"/>
        <w:left w:val="none" w:sz="0" w:space="0" w:color="auto"/>
        <w:bottom w:val="none" w:sz="0" w:space="0" w:color="auto"/>
        <w:right w:val="none" w:sz="0" w:space="0" w:color="auto"/>
      </w:divBdr>
    </w:div>
    <w:div w:id="1353847928">
      <w:bodyDiv w:val="1"/>
      <w:marLeft w:val="0"/>
      <w:marRight w:val="0"/>
      <w:marTop w:val="0"/>
      <w:marBottom w:val="0"/>
      <w:divBdr>
        <w:top w:val="none" w:sz="0" w:space="0" w:color="auto"/>
        <w:left w:val="none" w:sz="0" w:space="0" w:color="auto"/>
        <w:bottom w:val="none" w:sz="0" w:space="0" w:color="auto"/>
        <w:right w:val="none" w:sz="0" w:space="0" w:color="auto"/>
      </w:divBdr>
      <w:divsChild>
        <w:div w:id="2050833401">
          <w:marLeft w:val="547"/>
          <w:marRight w:val="0"/>
          <w:marTop w:val="0"/>
          <w:marBottom w:val="0"/>
          <w:divBdr>
            <w:top w:val="none" w:sz="0" w:space="0" w:color="auto"/>
            <w:left w:val="none" w:sz="0" w:space="0" w:color="auto"/>
            <w:bottom w:val="none" w:sz="0" w:space="0" w:color="auto"/>
            <w:right w:val="none" w:sz="0" w:space="0" w:color="auto"/>
          </w:divBdr>
        </w:div>
      </w:divsChild>
    </w:div>
    <w:div w:id="1457410482">
      <w:bodyDiv w:val="1"/>
      <w:marLeft w:val="0"/>
      <w:marRight w:val="0"/>
      <w:marTop w:val="0"/>
      <w:marBottom w:val="0"/>
      <w:divBdr>
        <w:top w:val="none" w:sz="0" w:space="0" w:color="auto"/>
        <w:left w:val="none" w:sz="0" w:space="0" w:color="auto"/>
        <w:bottom w:val="none" w:sz="0" w:space="0" w:color="auto"/>
        <w:right w:val="none" w:sz="0" w:space="0" w:color="auto"/>
      </w:divBdr>
      <w:divsChild>
        <w:div w:id="256640987">
          <w:marLeft w:val="0"/>
          <w:marRight w:val="0"/>
          <w:marTop w:val="0"/>
          <w:marBottom w:val="0"/>
          <w:divBdr>
            <w:top w:val="none" w:sz="0" w:space="0" w:color="auto"/>
            <w:left w:val="none" w:sz="0" w:space="0" w:color="auto"/>
            <w:bottom w:val="none" w:sz="0" w:space="0" w:color="auto"/>
            <w:right w:val="none" w:sz="0" w:space="0" w:color="auto"/>
          </w:divBdr>
          <w:divsChild>
            <w:div w:id="617108699">
              <w:marLeft w:val="0"/>
              <w:marRight w:val="0"/>
              <w:marTop w:val="0"/>
              <w:marBottom w:val="0"/>
              <w:divBdr>
                <w:top w:val="none" w:sz="0" w:space="0" w:color="auto"/>
                <w:left w:val="none" w:sz="0" w:space="0" w:color="auto"/>
                <w:bottom w:val="none" w:sz="0" w:space="0" w:color="auto"/>
                <w:right w:val="none" w:sz="0" w:space="0" w:color="auto"/>
              </w:divBdr>
            </w:div>
            <w:div w:id="1832865425">
              <w:marLeft w:val="0"/>
              <w:marRight w:val="0"/>
              <w:marTop w:val="0"/>
              <w:marBottom w:val="0"/>
              <w:divBdr>
                <w:top w:val="none" w:sz="0" w:space="0" w:color="auto"/>
                <w:left w:val="none" w:sz="0" w:space="0" w:color="auto"/>
                <w:bottom w:val="none" w:sz="0" w:space="0" w:color="auto"/>
                <w:right w:val="none" w:sz="0" w:space="0" w:color="auto"/>
              </w:divBdr>
            </w:div>
            <w:div w:id="940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168">
      <w:bodyDiv w:val="1"/>
      <w:marLeft w:val="0"/>
      <w:marRight w:val="0"/>
      <w:marTop w:val="0"/>
      <w:marBottom w:val="0"/>
      <w:divBdr>
        <w:top w:val="none" w:sz="0" w:space="0" w:color="auto"/>
        <w:left w:val="none" w:sz="0" w:space="0" w:color="auto"/>
        <w:bottom w:val="none" w:sz="0" w:space="0" w:color="auto"/>
        <w:right w:val="none" w:sz="0" w:space="0" w:color="auto"/>
      </w:divBdr>
      <w:divsChild>
        <w:div w:id="1654597801">
          <w:marLeft w:val="0"/>
          <w:marRight w:val="0"/>
          <w:marTop w:val="0"/>
          <w:marBottom w:val="0"/>
          <w:divBdr>
            <w:top w:val="none" w:sz="0" w:space="0" w:color="auto"/>
            <w:left w:val="none" w:sz="0" w:space="0" w:color="auto"/>
            <w:bottom w:val="none" w:sz="0" w:space="0" w:color="auto"/>
            <w:right w:val="none" w:sz="0" w:space="0" w:color="auto"/>
          </w:divBdr>
          <w:divsChild>
            <w:div w:id="591087991">
              <w:marLeft w:val="0"/>
              <w:marRight w:val="0"/>
              <w:marTop w:val="0"/>
              <w:marBottom w:val="0"/>
              <w:divBdr>
                <w:top w:val="none" w:sz="0" w:space="0" w:color="auto"/>
                <w:left w:val="none" w:sz="0" w:space="0" w:color="auto"/>
                <w:bottom w:val="none" w:sz="0" w:space="0" w:color="auto"/>
                <w:right w:val="none" w:sz="0" w:space="0" w:color="auto"/>
              </w:divBdr>
            </w:div>
            <w:div w:id="32964643">
              <w:marLeft w:val="0"/>
              <w:marRight w:val="0"/>
              <w:marTop w:val="0"/>
              <w:marBottom w:val="0"/>
              <w:divBdr>
                <w:top w:val="none" w:sz="0" w:space="0" w:color="auto"/>
                <w:left w:val="none" w:sz="0" w:space="0" w:color="auto"/>
                <w:bottom w:val="none" w:sz="0" w:space="0" w:color="auto"/>
                <w:right w:val="none" w:sz="0" w:space="0" w:color="auto"/>
              </w:divBdr>
            </w:div>
            <w:div w:id="1375622606">
              <w:marLeft w:val="0"/>
              <w:marRight w:val="0"/>
              <w:marTop w:val="0"/>
              <w:marBottom w:val="0"/>
              <w:divBdr>
                <w:top w:val="none" w:sz="0" w:space="0" w:color="auto"/>
                <w:left w:val="none" w:sz="0" w:space="0" w:color="auto"/>
                <w:bottom w:val="none" w:sz="0" w:space="0" w:color="auto"/>
                <w:right w:val="none" w:sz="0" w:space="0" w:color="auto"/>
              </w:divBdr>
            </w:div>
            <w:div w:id="1471560094">
              <w:marLeft w:val="0"/>
              <w:marRight w:val="0"/>
              <w:marTop w:val="0"/>
              <w:marBottom w:val="0"/>
              <w:divBdr>
                <w:top w:val="none" w:sz="0" w:space="0" w:color="auto"/>
                <w:left w:val="none" w:sz="0" w:space="0" w:color="auto"/>
                <w:bottom w:val="none" w:sz="0" w:space="0" w:color="auto"/>
                <w:right w:val="none" w:sz="0" w:space="0" w:color="auto"/>
              </w:divBdr>
            </w:div>
            <w:div w:id="171142244">
              <w:marLeft w:val="0"/>
              <w:marRight w:val="0"/>
              <w:marTop w:val="0"/>
              <w:marBottom w:val="0"/>
              <w:divBdr>
                <w:top w:val="none" w:sz="0" w:space="0" w:color="auto"/>
                <w:left w:val="none" w:sz="0" w:space="0" w:color="auto"/>
                <w:bottom w:val="none" w:sz="0" w:space="0" w:color="auto"/>
                <w:right w:val="none" w:sz="0" w:space="0" w:color="auto"/>
              </w:divBdr>
            </w:div>
            <w:div w:id="1706246147">
              <w:marLeft w:val="0"/>
              <w:marRight w:val="0"/>
              <w:marTop w:val="0"/>
              <w:marBottom w:val="0"/>
              <w:divBdr>
                <w:top w:val="none" w:sz="0" w:space="0" w:color="auto"/>
                <w:left w:val="none" w:sz="0" w:space="0" w:color="auto"/>
                <w:bottom w:val="none" w:sz="0" w:space="0" w:color="auto"/>
                <w:right w:val="none" w:sz="0" w:space="0" w:color="auto"/>
              </w:divBdr>
            </w:div>
            <w:div w:id="1287392254">
              <w:marLeft w:val="0"/>
              <w:marRight w:val="0"/>
              <w:marTop w:val="0"/>
              <w:marBottom w:val="0"/>
              <w:divBdr>
                <w:top w:val="none" w:sz="0" w:space="0" w:color="auto"/>
                <w:left w:val="none" w:sz="0" w:space="0" w:color="auto"/>
                <w:bottom w:val="none" w:sz="0" w:space="0" w:color="auto"/>
                <w:right w:val="none" w:sz="0" w:space="0" w:color="auto"/>
              </w:divBdr>
            </w:div>
            <w:div w:id="721365697">
              <w:marLeft w:val="0"/>
              <w:marRight w:val="0"/>
              <w:marTop w:val="0"/>
              <w:marBottom w:val="0"/>
              <w:divBdr>
                <w:top w:val="none" w:sz="0" w:space="0" w:color="auto"/>
                <w:left w:val="none" w:sz="0" w:space="0" w:color="auto"/>
                <w:bottom w:val="none" w:sz="0" w:space="0" w:color="auto"/>
                <w:right w:val="none" w:sz="0" w:space="0" w:color="auto"/>
              </w:divBdr>
            </w:div>
            <w:div w:id="1439132867">
              <w:marLeft w:val="0"/>
              <w:marRight w:val="0"/>
              <w:marTop w:val="0"/>
              <w:marBottom w:val="0"/>
              <w:divBdr>
                <w:top w:val="none" w:sz="0" w:space="0" w:color="auto"/>
                <w:left w:val="none" w:sz="0" w:space="0" w:color="auto"/>
                <w:bottom w:val="none" w:sz="0" w:space="0" w:color="auto"/>
                <w:right w:val="none" w:sz="0" w:space="0" w:color="auto"/>
              </w:divBdr>
            </w:div>
            <w:div w:id="511384349">
              <w:marLeft w:val="0"/>
              <w:marRight w:val="0"/>
              <w:marTop w:val="0"/>
              <w:marBottom w:val="0"/>
              <w:divBdr>
                <w:top w:val="none" w:sz="0" w:space="0" w:color="auto"/>
                <w:left w:val="none" w:sz="0" w:space="0" w:color="auto"/>
                <w:bottom w:val="none" w:sz="0" w:space="0" w:color="auto"/>
                <w:right w:val="none" w:sz="0" w:space="0" w:color="auto"/>
              </w:divBdr>
            </w:div>
            <w:div w:id="1242103937">
              <w:marLeft w:val="0"/>
              <w:marRight w:val="0"/>
              <w:marTop w:val="0"/>
              <w:marBottom w:val="0"/>
              <w:divBdr>
                <w:top w:val="none" w:sz="0" w:space="0" w:color="auto"/>
                <w:left w:val="none" w:sz="0" w:space="0" w:color="auto"/>
                <w:bottom w:val="none" w:sz="0" w:space="0" w:color="auto"/>
                <w:right w:val="none" w:sz="0" w:space="0" w:color="auto"/>
              </w:divBdr>
            </w:div>
            <w:div w:id="1791899669">
              <w:marLeft w:val="0"/>
              <w:marRight w:val="0"/>
              <w:marTop w:val="0"/>
              <w:marBottom w:val="0"/>
              <w:divBdr>
                <w:top w:val="none" w:sz="0" w:space="0" w:color="auto"/>
                <w:left w:val="none" w:sz="0" w:space="0" w:color="auto"/>
                <w:bottom w:val="none" w:sz="0" w:space="0" w:color="auto"/>
                <w:right w:val="none" w:sz="0" w:space="0" w:color="auto"/>
              </w:divBdr>
            </w:div>
            <w:div w:id="337777953">
              <w:marLeft w:val="0"/>
              <w:marRight w:val="0"/>
              <w:marTop w:val="0"/>
              <w:marBottom w:val="0"/>
              <w:divBdr>
                <w:top w:val="none" w:sz="0" w:space="0" w:color="auto"/>
                <w:left w:val="none" w:sz="0" w:space="0" w:color="auto"/>
                <w:bottom w:val="none" w:sz="0" w:space="0" w:color="auto"/>
                <w:right w:val="none" w:sz="0" w:space="0" w:color="auto"/>
              </w:divBdr>
            </w:div>
            <w:div w:id="826438426">
              <w:marLeft w:val="0"/>
              <w:marRight w:val="0"/>
              <w:marTop w:val="0"/>
              <w:marBottom w:val="0"/>
              <w:divBdr>
                <w:top w:val="none" w:sz="0" w:space="0" w:color="auto"/>
                <w:left w:val="none" w:sz="0" w:space="0" w:color="auto"/>
                <w:bottom w:val="none" w:sz="0" w:space="0" w:color="auto"/>
                <w:right w:val="none" w:sz="0" w:space="0" w:color="auto"/>
              </w:divBdr>
            </w:div>
            <w:div w:id="1286160170">
              <w:marLeft w:val="0"/>
              <w:marRight w:val="0"/>
              <w:marTop w:val="0"/>
              <w:marBottom w:val="0"/>
              <w:divBdr>
                <w:top w:val="none" w:sz="0" w:space="0" w:color="auto"/>
                <w:left w:val="none" w:sz="0" w:space="0" w:color="auto"/>
                <w:bottom w:val="none" w:sz="0" w:space="0" w:color="auto"/>
                <w:right w:val="none" w:sz="0" w:space="0" w:color="auto"/>
              </w:divBdr>
            </w:div>
            <w:div w:id="1053233710">
              <w:marLeft w:val="0"/>
              <w:marRight w:val="0"/>
              <w:marTop w:val="0"/>
              <w:marBottom w:val="0"/>
              <w:divBdr>
                <w:top w:val="none" w:sz="0" w:space="0" w:color="auto"/>
                <w:left w:val="none" w:sz="0" w:space="0" w:color="auto"/>
                <w:bottom w:val="none" w:sz="0" w:space="0" w:color="auto"/>
                <w:right w:val="none" w:sz="0" w:space="0" w:color="auto"/>
              </w:divBdr>
            </w:div>
            <w:div w:id="89083519">
              <w:marLeft w:val="0"/>
              <w:marRight w:val="0"/>
              <w:marTop w:val="0"/>
              <w:marBottom w:val="0"/>
              <w:divBdr>
                <w:top w:val="none" w:sz="0" w:space="0" w:color="auto"/>
                <w:left w:val="none" w:sz="0" w:space="0" w:color="auto"/>
                <w:bottom w:val="none" w:sz="0" w:space="0" w:color="auto"/>
                <w:right w:val="none" w:sz="0" w:space="0" w:color="auto"/>
              </w:divBdr>
            </w:div>
            <w:div w:id="1932809667">
              <w:marLeft w:val="0"/>
              <w:marRight w:val="0"/>
              <w:marTop w:val="0"/>
              <w:marBottom w:val="0"/>
              <w:divBdr>
                <w:top w:val="none" w:sz="0" w:space="0" w:color="auto"/>
                <w:left w:val="none" w:sz="0" w:space="0" w:color="auto"/>
                <w:bottom w:val="none" w:sz="0" w:space="0" w:color="auto"/>
                <w:right w:val="none" w:sz="0" w:space="0" w:color="auto"/>
              </w:divBdr>
            </w:div>
            <w:div w:id="807630559">
              <w:marLeft w:val="0"/>
              <w:marRight w:val="0"/>
              <w:marTop w:val="0"/>
              <w:marBottom w:val="0"/>
              <w:divBdr>
                <w:top w:val="none" w:sz="0" w:space="0" w:color="auto"/>
                <w:left w:val="none" w:sz="0" w:space="0" w:color="auto"/>
                <w:bottom w:val="none" w:sz="0" w:space="0" w:color="auto"/>
                <w:right w:val="none" w:sz="0" w:space="0" w:color="auto"/>
              </w:divBdr>
            </w:div>
            <w:div w:id="2077586130">
              <w:marLeft w:val="0"/>
              <w:marRight w:val="0"/>
              <w:marTop w:val="0"/>
              <w:marBottom w:val="0"/>
              <w:divBdr>
                <w:top w:val="none" w:sz="0" w:space="0" w:color="auto"/>
                <w:left w:val="none" w:sz="0" w:space="0" w:color="auto"/>
                <w:bottom w:val="none" w:sz="0" w:space="0" w:color="auto"/>
                <w:right w:val="none" w:sz="0" w:space="0" w:color="auto"/>
              </w:divBdr>
            </w:div>
            <w:div w:id="225384646">
              <w:marLeft w:val="0"/>
              <w:marRight w:val="0"/>
              <w:marTop w:val="0"/>
              <w:marBottom w:val="0"/>
              <w:divBdr>
                <w:top w:val="none" w:sz="0" w:space="0" w:color="auto"/>
                <w:left w:val="none" w:sz="0" w:space="0" w:color="auto"/>
                <w:bottom w:val="none" w:sz="0" w:space="0" w:color="auto"/>
                <w:right w:val="none" w:sz="0" w:space="0" w:color="auto"/>
              </w:divBdr>
            </w:div>
            <w:div w:id="1625043064">
              <w:marLeft w:val="0"/>
              <w:marRight w:val="0"/>
              <w:marTop w:val="0"/>
              <w:marBottom w:val="0"/>
              <w:divBdr>
                <w:top w:val="none" w:sz="0" w:space="0" w:color="auto"/>
                <w:left w:val="none" w:sz="0" w:space="0" w:color="auto"/>
                <w:bottom w:val="none" w:sz="0" w:space="0" w:color="auto"/>
                <w:right w:val="none" w:sz="0" w:space="0" w:color="auto"/>
              </w:divBdr>
            </w:div>
            <w:div w:id="350188889">
              <w:marLeft w:val="0"/>
              <w:marRight w:val="0"/>
              <w:marTop w:val="0"/>
              <w:marBottom w:val="0"/>
              <w:divBdr>
                <w:top w:val="none" w:sz="0" w:space="0" w:color="auto"/>
                <w:left w:val="none" w:sz="0" w:space="0" w:color="auto"/>
                <w:bottom w:val="none" w:sz="0" w:space="0" w:color="auto"/>
                <w:right w:val="none" w:sz="0" w:space="0" w:color="auto"/>
              </w:divBdr>
            </w:div>
            <w:div w:id="231937084">
              <w:marLeft w:val="0"/>
              <w:marRight w:val="0"/>
              <w:marTop w:val="0"/>
              <w:marBottom w:val="0"/>
              <w:divBdr>
                <w:top w:val="none" w:sz="0" w:space="0" w:color="auto"/>
                <w:left w:val="none" w:sz="0" w:space="0" w:color="auto"/>
                <w:bottom w:val="none" w:sz="0" w:space="0" w:color="auto"/>
                <w:right w:val="none" w:sz="0" w:space="0" w:color="auto"/>
              </w:divBdr>
            </w:div>
            <w:div w:id="1469007563">
              <w:marLeft w:val="0"/>
              <w:marRight w:val="0"/>
              <w:marTop w:val="0"/>
              <w:marBottom w:val="0"/>
              <w:divBdr>
                <w:top w:val="none" w:sz="0" w:space="0" w:color="auto"/>
                <w:left w:val="none" w:sz="0" w:space="0" w:color="auto"/>
                <w:bottom w:val="none" w:sz="0" w:space="0" w:color="auto"/>
                <w:right w:val="none" w:sz="0" w:space="0" w:color="auto"/>
              </w:divBdr>
            </w:div>
            <w:div w:id="1747190108">
              <w:marLeft w:val="0"/>
              <w:marRight w:val="0"/>
              <w:marTop w:val="0"/>
              <w:marBottom w:val="0"/>
              <w:divBdr>
                <w:top w:val="none" w:sz="0" w:space="0" w:color="auto"/>
                <w:left w:val="none" w:sz="0" w:space="0" w:color="auto"/>
                <w:bottom w:val="none" w:sz="0" w:space="0" w:color="auto"/>
                <w:right w:val="none" w:sz="0" w:space="0" w:color="auto"/>
              </w:divBdr>
            </w:div>
            <w:div w:id="865369370">
              <w:marLeft w:val="0"/>
              <w:marRight w:val="0"/>
              <w:marTop w:val="0"/>
              <w:marBottom w:val="0"/>
              <w:divBdr>
                <w:top w:val="none" w:sz="0" w:space="0" w:color="auto"/>
                <w:left w:val="none" w:sz="0" w:space="0" w:color="auto"/>
                <w:bottom w:val="none" w:sz="0" w:space="0" w:color="auto"/>
                <w:right w:val="none" w:sz="0" w:space="0" w:color="auto"/>
              </w:divBdr>
            </w:div>
            <w:div w:id="1812210572">
              <w:marLeft w:val="0"/>
              <w:marRight w:val="0"/>
              <w:marTop w:val="0"/>
              <w:marBottom w:val="0"/>
              <w:divBdr>
                <w:top w:val="none" w:sz="0" w:space="0" w:color="auto"/>
                <w:left w:val="none" w:sz="0" w:space="0" w:color="auto"/>
                <w:bottom w:val="none" w:sz="0" w:space="0" w:color="auto"/>
                <w:right w:val="none" w:sz="0" w:space="0" w:color="auto"/>
              </w:divBdr>
            </w:div>
            <w:div w:id="1442841637">
              <w:marLeft w:val="0"/>
              <w:marRight w:val="0"/>
              <w:marTop w:val="0"/>
              <w:marBottom w:val="0"/>
              <w:divBdr>
                <w:top w:val="none" w:sz="0" w:space="0" w:color="auto"/>
                <w:left w:val="none" w:sz="0" w:space="0" w:color="auto"/>
                <w:bottom w:val="none" w:sz="0" w:space="0" w:color="auto"/>
                <w:right w:val="none" w:sz="0" w:space="0" w:color="auto"/>
              </w:divBdr>
            </w:div>
            <w:div w:id="2130466374">
              <w:marLeft w:val="0"/>
              <w:marRight w:val="0"/>
              <w:marTop w:val="0"/>
              <w:marBottom w:val="0"/>
              <w:divBdr>
                <w:top w:val="none" w:sz="0" w:space="0" w:color="auto"/>
                <w:left w:val="none" w:sz="0" w:space="0" w:color="auto"/>
                <w:bottom w:val="none" w:sz="0" w:space="0" w:color="auto"/>
                <w:right w:val="none" w:sz="0" w:space="0" w:color="auto"/>
              </w:divBdr>
            </w:div>
            <w:div w:id="1828551224">
              <w:marLeft w:val="0"/>
              <w:marRight w:val="0"/>
              <w:marTop w:val="0"/>
              <w:marBottom w:val="0"/>
              <w:divBdr>
                <w:top w:val="none" w:sz="0" w:space="0" w:color="auto"/>
                <w:left w:val="none" w:sz="0" w:space="0" w:color="auto"/>
                <w:bottom w:val="none" w:sz="0" w:space="0" w:color="auto"/>
                <w:right w:val="none" w:sz="0" w:space="0" w:color="auto"/>
              </w:divBdr>
            </w:div>
            <w:div w:id="1591892068">
              <w:marLeft w:val="0"/>
              <w:marRight w:val="0"/>
              <w:marTop w:val="0"/>
              <w:marBottom w:val="0"/>
              <w:divBdr>
                <w:top w:val="none" w:sz="0" w:space="0" w:color="auto"/>
                <w:left w:val="none" w:sz="0" w:space="0" w:color="auto"/>
                <w:bottom w:val="none" w:sz="0" w:space="0" w:color="auto"/>
                <w:right w:val="none" w:sz="0" w:space="0" w:color="auto"/>
              </w:divBdr>
            </w:div>
            <w:div w:id="371347475">
              <w:marLeft w:val="0"/>
              <w:marRight w:val="0"/>
              <w:marTop w:val="0"/>
              <w:marBottom w:val="0"/>
              <w:divBdr>
                <w:top w:val="none" w:sz="0" w:space="0" w:color="auto"/>
                <w:left w:val="none" w:sz="0" w:space="0" w:color="auto"/>
                <w:bottom w:val="none" w:sz="0" w:space="0" w:color="auto"/>
                <w:right w:val="none" w:sz="0" w:space="0" w:color="auto"/>
              </w:divBdr>
            </w:div>
            <w:div w:id="138420281">
              <w:marLeft w:val="0"/>
              <w:marRight w:val="0"/>
              <w:marTop w:val="0"/>
              <w:marBottom w:val="0"/>
              <w:divBdr>
                <w:top w:val="none" w:sz="0" w:space="0" w:color="auto"/>
                <w:left w:val="none" w:sz="0" w:space="0" w:color="auto"/>
                <w:bottom w:val="none" w:sz="0" w:space="0" w:color="auto"/>
                <w:right w:val="none" w:sz="0" w:space="0" w:color="auto"/>
              </w:divBdr>
            </w:div>
            <w:div w:id="930042175">
              <w:marLeft w:val="0"/>
              <w:marRight w:val="0"/>
              <w:marTop w:val="0"/>
              <w:marBottom w:val="0"/>
              <w:divBdr>
                <w:top w:val="none" w:sz="0" w:space="0" w:color="auto"/>
                <w:left w:val="none" w:sz="0" w:space="0" w:color="auto"/>
                <w:bottom w:val="none" w:sz="0" w:space="0" w:color="auto"/>
                <w:right w:val="none" w:sz="0" w:space="0" w:color="auto"/>
              </w:divBdr>
            </w:div>
            <w:div w:id="102726663">
              <w:marLeft w:val="0"/>
              <w:marRight w:val="0"/>
              <w:marTop w:val="0"/>
              <w:marBottom w:val="0"/>
              <w:divBdr>
                <w:top w:val="none" w:sz="0" w:space="0" w:color="auto"/>
                <w:left w:val="none" w:sz="0" w:space="0" w:color="auto"/>
                <w:bottom w:val="none" w:sz="0" w:space="0" w:color="auto"/>
                <w:right w:val="none" w:sz="0" w:space="0" w:color="auto"/>
              </w:divBdr>
            </w:div>
            <w:div w:id="953483583">
              <w:marLeft w:val="0"/>
              <w:marRight w:val="0"/>
              <w:marTop w:val="0"/>
              <w:marBottom w:val="0"/>
              <w:divBdr>
                <w:top w:val="none" w:sz="0" w:space="0" w:color="auto"/>
                <w:left w:val="none" w:sz="0" w:space="0" w:color="auto"/>
                <w:bottom w:val="none" w:sz="0" w:space="0" w:color="auto"/>
                <w:right w:val="none" w:sz="0" w:space="0" w:color="auto"/>
              </w:divBdr>
            </w:div>
            <w:div w:id="1511025627">
              <w:marLeft w:val="0"/>
              <w:marRight w:val="0"/>
              <w:marTop w:val="0"/>
              <w:marBottom w:val="0"/>
              <w:divBdr>
                <w:top w:val="none" w:sz="0" w:space="0" w:color="auto"/>
                <w:left w:val="none" w:sz="0" w:space="0" w:color="auto"/>
                <w:bottom w:val="none" w:sz="0" w:space="0" w:color="auto"/>
                <w:right w:val="none" w:sz="0" w:space="0" w:color="auto"/>
              </w:divBdr>
            </w:div>
            <w:div w:id="1438325784">
              <w:marLeft w:val="0"/>
              <w:marRight w:val="0"/>
              <w:marTop w:val="0"/>
              <w:marBottom w:val="0"/>
              <w:divBdr>
                <w:top w:val="none" w:sz="0" w:space="0" w:color="auto"/>
                <w:left w:val="none" w:sz="0" w:space="0" w:color="auto"/>
                <w:bottom w:val="none" w:sz="0" w:space="0" w:color="auto"/>
                <w:right w:val="none" w:sz="0" w:space="0" w:color="auto"/>
              </w:divBdr>
            </w:div>
            <w:div w:id="1371538707">
              <w:marLeft w:val="0"/>
              <w:marRight w:val="0"/>
              <w:marTop w:val="0"/>
              <w:marBottom w:val="0"/>
              <w:divBdr>
                <w:top w:val="none" w:sz="0" w:space="0" w:color="auto"/>
                <w:left w:val="none" w:sz="0" w:space="0" w:color="auto"/>
                <w:bottom w:val="none" w:sz="0" w:space="0" w:color="auto"/>
                <w:right w:val="none" w:sz="0" w:space="0" w:color="auto"/>
              </w:divBdr>
            </w:div>
            <w:div w:id="576521441">
              <w:marLeft w:val="0"/>
              <w:marRight w:val="0"/>
              <w:marTop w:val="0"/>
              <w:marBottom w:val="0"/>
              <w:divBdr>
                <w:top w:val="none" w:sz="0" w:space="0" w:color="auto"/>
                <w:left w:val="none" w:sz="0" w:space="0" w:color="auto"/>
                <w:bottom w:val="none" w:sz="0" w:space="0" w:color="auto"/>
                <w:right w:val="none" w:sz="0" w:space="0" w:color="auto"/>
              </w:divBdr>
            </w:div>
            <w:div w:id="1177839878">
              <w:marLeft w:val="0"/>
              <w:marRight w:val="0"/>
              <w:marTop w:val="0"/>
              <w:marBottom w:val="0"/>
              <w:divBdr>
                <w:top w:val="none" w:sz="0" w:space="0" w:color="auto"/>
                <w:left w:val="none" w:sz="0" w:space="0" w:color="auto"/>
                <w:bottom w:val="none" w:sz="0" w:space="0" w:color="auto"/>
                <w:right w:val="none" w:sz="0" w:space="0" w:color="auto"/>
              </w:divBdr>
            </w:div>
            <w:div w:id="923682924">
              <w:marLeft w:val="0"/>
              <w:marRight w:val="0"/>
              <w:marTop w:val="0"/>
              <w:marBottom w:val="0"/>
              <w:divBdr>
                <w:top w:val="none" w:sz="0" w:space="0" w:color="auto"/>
                <w:left w:val="none" w:sz="0" w:space="0" w:color="auto"/>
                <w:bottom w:val="none" w:sz="0" w:space="0" w:color="auto"/>
                <w:right w:val="none" w:sz="0" w:space="0" w:color="auto"/>
              </w:divBdr>
            </w:div>
            <w:div w:id="2070764647">
              <w:marLeft w:val="0"/>
              <w:marRight w:val="0"/>
              <w:marTop w:val="0"/>
              <w:marBottom w:val="0"/>
              <w:divBdr>
                <w:top w:val="none" w:sz="0" w:space="0" w:color="auto"/>
                <w:left w:val="none" w:sz="0" w:space="0" w:color="auto"/>
                <w:bottom w:val="none" w:sz="0" w:space="0" w:color="auto"/>
                <w:right w:val="none" w:sz="0" w:space="0" w:color="auto"/>
              </w:divBdr>
            </w:div>
            <w:div w:id="113839470">
              <w:marLeft w:val="0"/>
              <w:marRight w:val="0"/>
              <w:marTop w:val="0"/>
              <w:marBottom w:val="0"/>
              <w:divBdr>
                <w:top w:val="none" w:sz="0" w:space="0" w:color="auto"/>
                <w:left w:val="none" w:sz="0" w:space="0" w:color="auto"/>
                <w:bottom w:val="none" w:sz="0" w:space="0" w:color="auto"/>
                <w:right w:val="none" w:sz="0" w:space="0" w:color="auto"/>
              </w:divBdr>
            </w:div>
            <w:div w:id="9881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817">
      <w:bodyDiv w:val="1"/>
      <w:marLeft w:val="0"/>
      <w:marRight w:val="0"/>
      <w:marTop w:val="0"/>
      <w:marBottom w:val="0"/>
      <w:divBdr>
        <w:top w:val="none" w:sz="0" w:space="0" w:color="auto"/>
        <w:left w:val="none" w:sz="0" w:space="0" w:color="auto"/>
        <w:bottom w:val="none" w:sz="0" w:space="0" w:color="auto"/>
        <w:right w:val="none" w:sz="0" w:space="0" w:color="auto"/>
      </w:divBdr>
      <w:divsChild>
        <w:div w:id="4766058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FF998E46EF463AB219CAD3F0750D3E"/>
        <w:category>
          <w:name w:val="General"/>
          <w:gallery w:val="placeholder"/>
        </w:category>
        <w:types>
          <w:type w:val="bbPlcHdr"/>
        </w:types>
        <w:behaviors>
          <w:behavior w:val="content"/>
        </w:behaviors>
        <w:guid w:val="{3218AE2B-2BBB-4FB4-8F20-E6CE9035327C}"/>
      </w:docPartPr>
      <w:docPartBody>
        <w:p w:rsidR="00A45726" w:rsidRDefault="005E1D5E">
          <w:r w:rsidRPr="00D84C76">
            <w:rPr>
              <w:rStyle w:val="PlaceholderText"/>
            </w:rPr>
            <w:t>[Publish Date]</w:t>
          </w:r>
        </w:p>
      </w:docPartBody>
    </w:docPart>
    <w:docPart>
      <w:docPartPr>
        <w:name w:val="299BD7A77F8B4848A514005714D18DC5"/>
        <w:category>
          <w:name w:val="General"/>
          <w:gallery w:val="placeholder"/>
        </w:category>
        <w:types>
          <w:type w:val="bbPlcHdr"/>
        </w:types>
        <w:behaviors>
          <w:behavior w:val="content"/>
        </w:behaviors>
        <w:guid w:val="{1D250409-7331-4A9A-9604-11E33B163756}"/>
      </w:docPartPr>
      <w:docPartBody>
        <w:p w:rsidR="00A45726" w:rsidRDefault="005E1D5E">
          <w:r w:rsidRPr="00D84C7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jdhani SemiBold">
    <w:panose1 w:val="020000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5E"/>
    <w:rsid w:val="00152D2F"/>
    <w:rsid w:val="005E1D5E"/>
    <w:rsid w:val="00773AB1"/>
    <w:rsid w:val="00A457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1D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04BF3F-30CE-4DE0-8247-1D780C4FA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Tugas Pancasila</vt:lpstr>
    </vt:vector>
  </TitlesOfParts>
  <Company>Universitas Pelita Bangsa</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Pancasila</dc:title>
  <dc:subject>Tugas Ideologi Pancasila</dc:subject>
  <dc:creator>Nandang Duryat – 312310233 (TI.23.C4)</dc:creator>
  <cp:keywords>UPB</cp:keywords>
  <dc:description/>
  <cp:lastModifiedBy>Nandang Duryat</cp:lastModifiedBy>
  <cp:revision>10</cp:revision>
  <cp:lastPrinted>2023-11-04T12:31:00Z</cp:lastPrinted>
  <dcterms:created xsi:type="dcterms:W3CDTF">2023-10-07T12:57:00Z</dcterms:created>
  <dcterms:modified xsi:type="dcterms:W3CDTF">2023-11-04T12:33:00Z</dcterms:modified>
</cp:coreProperties>
</file>