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7991D4DE" w14:textId="46362C20" w:rsidR="00465E1F" w:rsidRDefault="00465E1F">
      <w:pPr>
        <w:widowControl w:val="0"/>
        <w:pBdr>
          <w:top w:val="nil"/>
          <w:left w:val="nil"/>
          <w:bottom w:val="nil"/>
          <w:right w:val="nil"/>
          <w:between w:val="nil"/>
        </w:pBdr>
        <w:spacing w:before="217" w:line="240" w:lineRule="auto"/>
        <w:ind w:right="75"/>
        <w:jc w:val="center"/>
        <w:rPr>
          <w:sz w:val="28"/>
          <w:szCs w:val="28"/>
        </w:rPr>
      </w:pPr>
      <w:r w:rsidRPr="00465E1F">
        <w:rPr>
          <w:sz w:val="28"/>
          <w:szCs w:val="28"/>
          <w:u w:val="single"/>
        </w:rPr>
        <w:t>Experimental Comparison of Disjoint and Overlapping Community Detection Algorithms in Simulated and Real World Networks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1BE4A2E4" w14:textId="2D49B442" w:rsidR="00FE37E1" w:rsidRDefault="001A19DE" w:rsidP="00C871E7">
      <w:pPr>
        <w:widowControl w:val="0"/>
        <w:pBdr>
          <w:top w:val="nil"/>
          <w:left w:val="nil"/>
          <w:bottom w:val="nil"/>
          <w:right w:val="nil"/>
          <w:between w:val="nil"/>
        </w:pBdr>
        <w:spacing w:before="235" w:line="240" w:lineRule="auto"/>
        <w:rPr>
          <w:b/>
          <w:color w:val="000000"/>
        </w:rPr>
      </w:pPr>
      <w:r>
        <w:rPr>
          <w:b/>
          <w:color w:val="000000"/>
        </w:rPr>
        <w:t xml:space="preserve">Ashima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w:t>
      </w:r>
      <w:r w:rsidR="00F7129D">
        <w:rPr>
          <w:b/>
          <w:color w:val="000000"/>
        </w:rPr>
        <w:t xml:space="preserve">                    </w:t>
      </w:r>
      <w:r w:rsidR="00236188">
        <w:rPr>
          <w:b/>
          <w:color w:val="000000"/>
        </w:rPr>
        <w:t>Dr. Simarjit Kaur</w:t>
      </w:r>
    </w:p>
    <w:p w14:paraId="09CA426C" w14:textId="3891C428" w:rsidR="00F7129D" w:rsidRDefault="001A19DE">
      <w:pPr>
        <w:widowControl w:val="0"/>
        <w:pBdr>
          <w:top w:val="nil"/>
          <w:left w:val="nil"/>
          <w:bottom w:val="nil"/>
          <w:right w:val="nil"/>
          <w:between w:val="nil"/>
        </w:pBdr>
        <w:spacing w:before="235" w:line="240" w:lineRule="auto"/>
        <w:rPr>
          <w:b/>
          <w:color w:val="000000"/>
        </w:rPr>
      </w:pPr>
      <w:r>
        <w:rPr>
          <w:b/>
          <w:color w:val="000000"/>
        </w:rPr>
        <w:t>2210991398</w:t>
      </w:r>
      <w:r w:rsidR="007D6FFB">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t xml:space="preserve"> Associate Professor </w:t>
      </w:r>
    </w:p>
    <w:p w14:paraId="1CA6EF7B" w14:textId="149780B4" w:rsidR="00F7129D" w:rsidRDefault="00F7129D">
      <w:pPr>
        <w:widowControl w:val="0"/>
        <w:pBdr>
          <w:top w:val="nil"/>
          <w:left w:val="nil"/>
          <w:bottom w:val="nil"/>
          <w:right w:val="nil"/>
          <w:between w:val="nil"/>
        </w:pBdr>
        <w:spacing w:before="235" w:line="240" w:lineRule="auto"/>
        <w:rPr>
          <w:b/>
          <w:color w:val="000000"/>
        </w:rPr>
      </w:pPr>
      <w:r>
        <w:rPr>
          <w:b/>
          <w:color w:val="000000"/>
        </w:rPr>
        <w:t>Ashi Srivastava</w:t>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r>
      <w:r w:rsidR="00FE37E1">
        <w:rPr>
          <w:b/>
          <w:color w:val="000000"/>
        </w:rPr>
        <w:tab/>
        <w:t xml:space="preserve">  Chitkara University</w:t>
      </w:r>
    </w:p>
    <w:p w14:paraId="533D4211" w14:textId="50374E99" w:rsidR="00AF69E5" w:rsidRDefault="00F7129D" w:rsidP="00F7129D">
      <w:pPr>
        <w:widowControl w:val="0"/>
        <w:pBdr>
          <w:top w:val="nil"/>
          <w:left w:val="nil"/>
          <w:bottom w:val="nil"/>
          <w:right w:val="nil"/>
          <w:between w:val="nil"/>
        </w:pBdr>
        <w:spacing w:before="235" w:line="240" w:lineRule="auto"/>
        <w:rPr>
          <w:b/>
          <w:color w:val="000000"/>
        </w:rPr>
      </w:pPr>
      <w:r>
        <w:rPr>
          <w:b/>
          <w:color w:val="000000"/>
        </w:rPr>
        <w:t>2210991396</w:t>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eastAsia="en-US"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6AA29E9" w14:textId="77777777" w:rsidR="004B0E80" w:rsidRDefault="004B0E80" w:rsidP="00985E93">
      <w:pPr>
        <w:jc w:val="center"/>
        <w:rPr>
          <w:rFonts w:ascii="Times New Roman" w:hAnsi="Times New Roman" w:cs="Times New Roman"/>
          <w:b/>
          <w:sz w:val="32"/>
          <w:szCs w:val="32"/>
          <w:u w:val="single"/>
        </w:rPr>
      </w:pPr>
    </w:p>
    <w:p w14:paraId="11AF3EAC" w14:textId="77777777" w:rsidR="001E6FF6" w:rsidRDefault="001E6FF6" w:rsidP="001E6FF6">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0B040429" w14:textId="77777777" w:rsidR="001E6FF6" w:rsidRDefault="001E6FF6" w:rsidP="001E6FF6">
      <w:pPr>
        <w:jc w:val="center"/>
        <w:rPr>
          <w:b/>
          <w:sz w:val="28"/>
        </w:rPr>
      </w:pPr>
    </w:p>
    <w:p w14:paraId="34204ACC" w14:textId="77777777" w:rsidR="001E6FF6" w:rsidRPr="00943DAD" w:rsidRDefault="001E6FF6" w:rsidP="001E6FF6">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1E6FF6" w14:paraId="459B3682" w14:textId="77777777" w:rsidTr="00B271B6">
        <w:tc>
          <w:tcPr>
            <w:tcW w:w="1336" w:type="dxa"/>
          </w:tcPr>
          <w:p w14:paraId="55E24CE6"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65ACF6C2" w14:textId="77777777" w:rsidR="001E6FF6" w:rsidRDefault="001E6FF6" w:rsidP="00B271B6">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37835D33"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1E6FF6" w14:paraId="05331A6B" w14:textId="77777777" w:rsidTr="00B271B6">
        <w:tc>
          <w:tcPr>
            <w:tcW w:w="1336" w:type="dxa"/>
          </w:tcPr>
          <w:p w14:paraId="6E86EFEB" w14:textId="77777777" w:rsidR="001E6FF6" w:rsidRDefault="001E6FF6" w:rsidP="00B271B6">
            <w:pPr>
              <w:rPr>
                <w:rFonts w:ascii="Times New Roman" w:hAnsi="Times New Roman" w:cs="Times New Roman"/>
                <w:bCs/>
                <w:sz w:val="28"/>
                <w:szCs w:val="28"/>
              </w:rPr>
            </w:pPr>
          </w:p>
        </w:tc>
        <w:tc>
          <w:tcPr>
            <w:tcW w:w="5103" w:type="dxa"/>
          </w:tcPr>
          <w:p w14:paraId="49AEEA47" w14:textId="77777777" w:rsidR="001E6FF6"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565E92D0"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1E6FF6" w14:paraId="00F1FE1C" w14:textId="77777777" w:rsidTr="00B271B6">
        <w:tc>
          <w:tcPr>
            <w:tcW w:w="1336" w:type="dxa"/>
          </w:tcPr>
          <w:p w14:paraId="14894115" w14:textId="77777777" w:rsidR="001E6FF6" w:rsidRDefault="001E6FF6" w:rsidP="00B271B6">
            <w:pPr>
              <w:rPr>
                <w:rFonts w:ascii="Times New Roman" w:hAnsi="Times New Roman" w:cs="Times New Roman"/>
                <w:bCs/>
                <w:sz w:val="28"/>
                <w:szCs w:val="28"/>
              </w:rPr>
            </w:pPr>
          </w:p>
        </w:tc>
        <w:tc>
          <w:tcPr>
            <w:tcW w:w="5103" w:type="dxa"/>
          </w:tcPr>
          <w:p w14:paraId="70927DAB" w14:textId="77777777" w:rsidR="001E6FF6"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EEC0E6B" w14:textId="77777777" w:rsidR="001E6FF6" w:rsidRDefault="001E6FF6" w:rsidP="00B271B6">
            <w:pPr>
              <w:jc w:val="center"/>
              <w:rPr>
                <w:rFonts w:ascii="Times New Roman" w:hAnsi="Times New Roman" w:cs="Times New Roman"/>
                <w:bCs/>
                <w:sz w:val="28"/>
                <w:szCs w:val="28"/>
              </w:rPr>
            </w:pPr>
          </w:p>
        </w:tc>
      </w:tr>
      <w:tr w:rsidR="001E6FF6" w14:paraId="21A5F411" w14:textId="77777777" w:rsidTr="00B271B6">
        <w:tc>
          <w:tcPr>
            <w:tcW w:w="1336" w:type="dxa"/>
          </w:tcPr>
          <w:p w14:paraId="5EAE267A"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A06F9E6" w14:textId="77777777" w:rsidR="001E6FF6"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58ADE138"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6-7</w:t>
            </w:r>
          </w:p>
        </w:tc>
      </w:tr>
      <w:tr w:rsidR="001E6FF6" w14:paraId="509C1CC1" w14:textId="77777777" w:rsidTr="00B271B6">
        <w:tc>
          <w:tcPr>
            <w:tcW w:w="1336" w:type="dxa"/>
          </w:tcPr>
          <w:p w14:paraId="7690F807"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32882C2A" w14:textId="77777777" w:rsidR="001E6FF6"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2D131868"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7-8</w:t>
            </w:r>
          </w:p>
        </w:tc>
      </w:tr>
      <w:tr w:rsidR="001E6FF6" w14:paraId="2E07A401" w14:textId="77777777" w:rsidTr="00B271B6">
        <w:tc>
          <w:tcPr>
            <w:tcW w:w="1336" w:type="dxa"/>
          </w:tcPr>
          <w:p w14:paraId="10080330"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1E6F1192" w14:textId="77777777" w:rsidR="001E6FF6"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2601CC4E" w14:textId="77777777" w:rsidR="001E6FF6" w:rsidRDefault="001E6FF6" w:rsidP="00B271B6">
            <w:pPr>
              <w:rPr>
                <w:rFonts w:ascii="Times New Roman" w:hAnsi="Times New Roman" w:cs="Times New Roman"/>
                <w:bCs/>
                <w:sz w:val="28"/>
                <w:szCs w:val="28"/>
              </w:rPr>
            </w:pPr>
            <w:r>
              <w:rPr>
                <w:rFonts w:ascii="Times New Roman" w:hAnsi="Times New Roman" w:cs="Times New Roman"/>
                <w:bCs/>
                <w:sz w:val="28"/>
                <w:szCs w:val="28"/>
              </w:rPr>
              <w:t xml:space="preserve">              9-10</w:t>
            </w:r>
          </w:p>
        </w:tc>
      </w:tr>
      <w:tr w:rsidR="001E6FF6" w14:paraId="1C56AED0" w14:textId="77777777" w:rsidTr="00B271B6">
        <w:tc>
          <w:tcPr>
            <w:tcW w:w="1336" w:type="dxa"/>
          </w:tcPr>
          <w:p w14:paraId="762B81C4"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7E1E4060" w14:textId="77777777" w:rsidR="001E6FF6" w:rsidRPr="00336B32"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69988C99" w14:textId="77777777" w:rsidR="001E6FF6" w:rsidRDefault="001E6FF6" w:rsidP="00B271B6">
            <w:pPr>
              <w:rPr>
                <w:rFonts w:ascii="Times New Roman" w:hAnsi="Times New Roman" w:cs="Times New Roman"/>
                <w:bCs/>
                <w:sz w:val="28"/>
                <w:szCs w:val="28"/>
              </w:rPr>
            </w:pPr>
            <w:r>
              <w:rPr>
                <w:rFonts w:ascii="Times New Roman" w:hAnsi="Times New Roman" w:cs="Times New Roman"/>
                <w:bCs/>
                <w:sz w:val="28"/>
                <w:szCs w:val="28"/>
              </w:rPr>
              <w:t xml:space="preserve">             10-12</w:t>
            </w:r>
          </w:p>
        </w:tc>
      </w:tr>
      <w:tr w:rsidR="001E6FF6" w14:paraId="51D00DF5" w14:textId="77777777" w:rsidTr="00B271B6">
        <w:tc>
          <w:tcPr>
            <w:tcW w:w="1336" w:type="dxa"/>
          </w:tcPr>
          <w:p w14:paraId="447D2440"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0FE4780E" w14:textId="77777777" w:rsidR="001E6FF6" w:rsidRPr="00336B32"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Major Findings</w:t>
            </w:r>
          </w:p>
        </w:tc>
        <w:tc>
          <w:tcPr>
            <w:tcW w:w="2620" w:type="dxa"/>
          </w:tcPr>
          <w:p w14:paraId="4ADE6B88" w14:textId="7A1BFF6E" w:rsidR="001E6FF6" w:rsidRDefault="001E6FF6" w:rsidP="00B271B6">
            <w:pPr>
              <w:rPr>
                <w:rFonts w:ascii="Times New Roman" w:hAnsi="Times New Roman" w:cs="Times New Roman"/>
                <w:bCs/>
                <w:sz w:val="28"/>
                <w:szCs w:val="28"/>
              </w:rPr>
            </w:pPr>
            <w:r>
              <w:rPr>
                <w:rFonts w:ascii="Times New Roman" w:hAnsi="Times New Roman" w:cs="Times New Roman"/>
                <w:bCs/>
                <w:sz w:val="28"/>
                <w:szCs w:val="28"/>
              </w:rPr>
              <w:t xml:space="preserve">             1</w:t>
            </w:r>
            <w:r w:rsidR="00CC7D2E">
              <w:rPr>
                <w:rFonts w:ascii="Times New Roman" w:hAnsi="Times New Roman" w:cs="Times New Roman"/>
                <w:bCs/>
                <w:sz w:val="28"/>
                <w:szCs w:val="28"/>
              </w:rPr>
              <w:t>3</w:t>
            </w:r>
            <w:r>
              <w:rPr>
                <w:rFonts w:ascii="Times New Roman" w:hAnsi="Times New Roman" w:cs="Times New Roman"/>
                <w:bCs/>
                <w:sz w:val="28"/>
                <w:szCs w:val="28"/>
              </w:rPr>
              <w:t>-1</w:t>
            </w:r>
            <w:r w:rsidR="00CC7D2E">
              <w:rPr>
                <w:rFonts w:ascii="Times New Roman" w:hAnsi="Times New Roman" w:cs="Times New Roman"/>
                <w:bCs/>
                <w:sz w:val="28"/>
                <w:szCs w:val="28"/>
              </w:rPr>
              <w:t>4</w:t>
            </w:r>
          </w:p>
        </w:tc>
      </w:tr>
      <w:tr w:rsidR="001E6FF6" w14:paraId="361F1C9E" w14:textId="77777777" w:rsidTr="00B271B6">
        <w:tc>
          <w:tcPr>
            <w:tcW w:w="1336" w:type="dxa"/>
          </w:tcPr>
          <w:p w14:paraId="35B449C5" w14:textId="77777777" w:rsidR="001E6FF6" w:rsidRDefault="001E6FF6" w:rsidP="00B271B6">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607ED545" w14:textId="77777777" w:rsidR="001E6FF6" w:rsidRPr="00336B32"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7CC89593" w14:textId="623D9D25" w:rsidR="001E6FF6" w:rsidRDefault="00CC7D2E" w:rsidP="00B271B6">
            <w:pPr>
              <w:rPr>
                <w:rFonts w:ascii="Times New Roman" w:hAnsi="Times New Roman" w:cs="Times New Roman"/>
                <w:bCs/>
                <w:sz w:val="28"/>
                <w:szCs w:val="28"/>
              </w:rPr>
            </w:pPr>
            <w:r>
              <w:rPr>
                <w:rFonts w:ascii="Times New Roman" w:hAnsi="Times New Roman" w:cs="Times New Roman"/>
                <w:bCs/>
                <w:sz w:val="28"/>
                <w:szCs w:val="28"/>
              </w:rPr>
              <w:t xml:space="preserve">             15-16</w:t>
            </w:r>
          </w:p>
        </w:tc>
      </w:tr>
      <w:tr w:rsidR="001E6FF6" w14:paraId="20C08768" w14:textId="77777777" w:rsidTr="00B271B6">
        <w:tc>
          <w:tcPr>
            <w:tcW w:w="1336" w:type="dxa"/>
          </w:tcPr>
          <w:p w14:paraId="6299A8BF" w14:textId="77777777" w:rsidR="001E6FF6" w:rsidRDefault="001E6FF6" w:rsidP="00B271B6">
            <w:pPr>
              <w:rPr>
                <w:rFonts w:ascii="Times New Roman" w:hAnsi="Times New Roman" w:cs="Times New Roman"/>
                <w:bCs/>
                <w:sz w:val="28"/>
                <w:szCs w:val="28"/>
              </w:rPr>
            </w:pPr>
          </w:p>
        </w:tc>
        <w:tc>
          <w:tcPr>
            <w:tcW w:w="5103" w:type="dxa"/>
          </w:tcPr>
          <w:p w14:paraId="3BEB8EF0" w14:textId="77777777" w:rsidR="001E6FF6" w:rsidRPr="00336B32" w:rsidRDefault="001E6FF6" w:rsidP="00B271B6">
            <w:pPr>
              <w:rPr>
                <w:rFonts w:ascii="Times New Roman" w:hAnsi="Times New Roman" w:cs="Times New Roman"/>
                <w:bCs/>
                <w:sz w:val="28"/>
                <w:szCs w:val="28"/>
              </w:rPr>
            </w:pPr>
            <w:r w:rsidRPr="00336B32">
              <w:rPr>
                <w:rFonts w:ascii="Times New Roman" w:hAnsi="Times New Roman" w:cs="Times New Roman"/>
                <w:bCs/>
                <w:sz w:val="28"/>
                <w:szCs w:val="28"/>
              </w:rPr>
              <w:t>References</w:t>
            </w:r>
            <w:r>
              <w:rPr>
                <w:rFonts w:ascii="Times New Roman" w:hAnsi="Times New Roman" w:cs="Times New Roman"/>
                <w:bCs/>
                <w:sz w:val="28"/>
                <w:szCs w:val="28"/>
              </w:rPr>
              <w:t xml:space="preserve">                                                               </w:t>
            </w:r>
          </w:p>
        </w:tc>
        <w:tc>
          <w:tcPr>
            <w:tcW w:w="2620" w:type="dxa"/>
          </w:tcPr>
          <w:p w14:paraId="56D76813" w14:textId="77777777" w:rsidR="001E6FF6" w:rsidRDefault="001E6FF6" w:rsidP="00B271B6">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151766D8" w14:textId="77777777" w:rsidR="001E6FF6" w:rsidRDefault="001E6FF6" w:rsidP="00FE37E1">
      <w:pPr>
        <w:rPr>
          <w:rFonts w:ascii="Times New Roman" w:hAnsi="Times New Roman" w:cs="Times New Roman"/>
          <w:b/>
          <w:sz w:val="32"/>
          <w:szCs w:val="32"/>
          <w:u w:val="single"/>
        </w:rPr>
      </w:pPr>
    </w:p>
    <w:p w14:paraId="3DD11993" w14:textId="77777777" w:rsidR="001E6FF6" w:rsidRDefault="001E6FF6" w:rsidP="00FE37E1">
      <w:pPr>
        <w:rPr>
          <w:rFonts w:ascii="Times New Roman" w:hAnsi="Times New Roman" w:cs="Times New Roman"/>
          <w:b/>
          <w:sz w:val="32"/>
          <w:szCs w:val="32"/>
          <w:u w:val="single"/>
        </w:rPr>
      </w:pPr>
    </w:p>
    <w:p w14:paraId="3E478584" w14:textId="77777777" w:rsidR="00985E93" w:rsidRDefault="00985E93" w:rsidP="001E6FF6">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FE37E1">
      <w:pPr>
        <w:rPr>
          <w:rFonts w:ascii="Times New Roman" w:hAnsi="Times New Roman" w:cs="Times New Roman"/>
          <w:b/>
          <w:sz w:val="32"/>
          <w:szCs w:val="32"/>
          <w:u w:val="single"/>
        </w:rPr>
      </w:pPr>
    </w:p>
    <w:p w14:paraId="61AE0E5B" w14:textId="1754D684" w:rsidR="006A604B" w:rsidRPr="004B0E80" w:rsidRDefault="006A604B" w:rsidP="001E6FF6">
      <w:pPr>
        <w:spacing w:line="360" w:lineRule="auto"/>
        <w:jc w:val="both"/>
        <w:rPr>
          <w:rFonts w:ascii="Times New Roman" w:hAnsi="Times New Roman" w:cs="Times New Roman"/>
          <w:b/>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4B0E80" w:rsidRPr="004B0E80">
        <w:rPr>
          <w:rFonts w:ascii="Times New Roman" w:hAnsi="Times New Roman" w:cs="Times New Roman"/>
          <w:bCs/>
          <w:sz w:val="24"/>
          <w:szCs w:val="24"/>
        </w:rPr>
        <w:t>Experimental Comparison of Disjoint and Overlapping Community Detection Algorithms in Simulated and Real World Networks</w:t>
      </w:r>
      <w:r w:rsidRPr="004B0E80">
        <w:rPr>
          <w:rFonts w:ascii="Times New Roman" w:hAnsi="Times New Roman" w:cs="Times New Roman"/>
          <w:bCs/>
          <w:sz w:val="24"/>
          <w:szCs w:val="24"/>
          <w:lang w:val="en-US"/>
        </w:rPr>
        <w:t xml:space="preserve">” </w:t>
      </w:r>
      <w:r w:rsidRPr="004B0E80">
        <w:rPr>
          <w:rFonts w:ascii="Times New Roman" w:hAnsi="Times New Roman" w:cs="Times New Roman"/>
          <w:bCs/>
          <w:sz w:val="24"/>
          <w:szCs w:val="24"/>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B67D64">
        <w:rPr>
          <w:rFonts w:ascii="Times New Roman" w:hAnsi="Times New Roman" w:cs="Times New Roman"/>
        </w:rPr>
        <w:t>Dr.Simarjit Kaur.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1E6FF6">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7AFE6DA" w14:textId="6D71C003" w:rsidR="004B0E80" w:rsidRPr="004B0E80" w:rsidRDefault="006A604B" w:rsidP="001E6FF6">
      <w:pPr>
        <w:spacing w:line="360" w:lineRule="auto"/>
        <w:jc w:val="both"/>
        <w:rPr>
          <w:rFonts w:ascii="Times New Roman" w:hAnsi="Times New Roman" w:cs="Times New Roman"/>
          <w:b/>
          <w:bCs/>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4B0E80">
        <w:rPr>
          <w:rFonts w:ascii="Times New Roman" w:hAnsi="Times New Roman" w:cs="Times New Roman"/>
          <w:b/>
          <w:bCs/>
          <w:lang w:val="fr-FR"/>
        </w:rPr>
        <w:t>Ashima – 2210991398</w:t>
      </w:r>
    </w:p>
    <w:p w14:paraId="38FA00BC" w14:textId="7E94CA24" w:rsidR="006A604B" w:rsidRPr="006A604B" w:rsidRDefault="006A604B" w:rsidP="001E6FF6">
      <w:pPr>
        <w:spacing w:line="360" w:lineRule="auto"/>
        <w:jc w:val="both"/>
        <w:rPr>
          <w:rFonts w:ascii="Times New Roman" w:hAnsi="Times New Roman" w:cs="Times New Roman"/>
        </w:rPr>
      </w:pPr>
      <w:r w:rsidRPr="006A604B">
        <w:rPr>
          <w:rFonts w:ascii="Times New Roman" w:hAnsi="Times New Roman" w:cs="Times New Roman"/>
          <w:lang w:val="fr-FR"/>
        </w:rPr>
        <w:t>Date:</w:t>
      </w:r>
      <w:r w:rsidR="004B0E80">
        <w:rPr>
          <w:rFonts w:ascii="Times New Roman" w:hAnsi="Times New Roman" w:cs="Times New Roman"/>
          <w:lang w:val="fr-FR"/>
        </w:rPr>
        <w:t xml:space="preserve">  </w:t>
      </w:r>
      <w:r w:rsidR="00CC7D2E">
        <w:rPr>
          <w:rFonts w:ascii="Times New Roman" w:hAnsi="Times New Roman" w:cs="Times New Roman"/>
          <w:lang w:val="fr-FR"/>
        </w:rPr>
        <w:t xml:space="preserve">   </w:t>
      </w:r>
      <w:r w:rsidR="004B0E80">
        <w:rPr>
          <w:rFonts w:ascii="Times New Roman" w:hAnsi="Times New Roman" w:cs="Times New Roman"/>
          <w:lang w:val="fr-FR"/>
        </w:rPr>
        <w:t>29/04/2026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4B0E80">
        <w:rPr>
          <w:rFonts w:ascii="Times New Roman" w:hAnsi="Times New Roman" w:cs="Times New Roman"/>
        </w:rPr>
        <w:t xml:space="preserve">        </w:t>
      </w:r>
      <w:r w:rsidR="004B0E80" w:rsidRPr="004B0E80">
        <w:rPr>
          <w:rFonts w:ascii="Times New Roman" w:hAnsi="Times New Roman" w:cs="Times New Roman"/>
          <w:b/>
          <w:bCs/>
        </w:rPr>
        <w:t>Ashi Srivastava - 2210991396</w:t>
      </w:r>
    </w:p>
    <w:p w14:paraId="69FB0B74" w14:textId="77777777" w:rsidR="006A604B" w:rsidRPr="006A604B" w:rsidRDefault="006A604B" w:rsidP="001E6FF6">
      <w:pPr>
        <w:spacing w:line="360" w:lineRule="auto"/>
        <w:jc w:val="both"/>
        <w:rPr>
          <w:rFonts w:ascii="Times New Roman" w:hAnsi="Times New Roman" w:cs="Times New Roman"/>
        </w:rPr>
      </w:pPr>
    </w:p>
    <w:p w14:paraId="5EF35534" w14:textId="77777777" w:rsidR="006A604B" w:rsidRPr="006A604B" w:rsidRDefault="006A604B" w:rsidP="001E6FF6">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1E6FF6">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1E6FF6">
      <w:pPr>
        <w:spacing w:line="360" w:lineRule="auto"/>
        <w:jc w:val="both"/>
        <w:rPr>
          <w:rFonts w:ascii="Times New Roman" w:hAnsi="Times New Roman" w:cs="Times New Roman"/>
        </w:rPr>
      </w:pPr>
    </w:p>
    <w:p w14:paraId="38189398" w14:textId="5A2EA166" w:rsidR="006A604B" w:rsidRPr="006A604B" w:rsidRDefault="006A604B" w:rsidP="001E6FF6">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9CF0395" w14:textId="77777777" w:rsidR="001E6FF6" w:rsidRDefault="00236188" w:rsidP="001E6FF6">
      <w:pPr>
        <w:spacing w:line="360" w:lineRule="auto"/>
        <w:jc w:val="both"/>
        <w:rPr>
          <w:rFonts w:ascii="Times New Roman" w:hAnsi="Times New Roman" w:cs="Times New Roman"/>
          <w:spacing w:val="-16"/>
        </w:rPr>
      </w:pPr>
      <w:r>
        <w:rPr>
          <w:rFonts w:ascii="Times New Roman" w:hAnsi="Times New Roman" w:cs="Times New Roman"/>
          <w:b/>
          <w:bCs/>
          <w:spacing w:val="-16"/>
        </w:rPr>
        <w:t>Dr. Simarjit Kaur</w:t>
      </w:r>
      <w:r w:rsidR="006A604B" w:rsidRPr="006A604B">
        <w:rPr>
          <w:rFonts w:ascii="Times New Roman" w:hAnsi="Times New Roman" w:cs="Times New Roman"/>
          <w:spacing w:val="-16"/>
        </w:rPr>
        <w:tab/>
      </w:r>
    </w:p>
    <w:p w14:paraId="1A382179" w14:textId="320A0823" w:rsidR="006A604B" w:rsidRPr="001E6FF6" w:rsidRDefault="001E6FF6" w:rsidP="001E6FF6">
      <w:pPr>
        <w:spacing w:line="360" w:lineRule="auto"/>
        <w:jc w:val="both"/>
        <w:rPr>
          <w:rFonts w:ascii="Times New Roman" w:hAnsi="Times New Roman" w:cs="Times New Roman"/>
          <w:b/>
          <w:bCs/>
          <w:spacing w:val="-16"/>
        </w:rPr>
      </w:pPr>
      <w:r w:rsidRPr="001E6FF6">
        <w:rPr>
          <w:rFonts w:ascii="Times New Roman" w:hAnsi="Times New Roman" w:cs="Times New Roman"/>
          <w:b/>
          <w:spacing w:val="-16"/>
        </w:rPr>
        <w:t>Associate Professor</w:t>
      </w:r>
      <w:r w:rsidR="006A604B" w:rsidRPr="001E6FF6">
        <w:rPr>
          <w:rFonts w:ascii="Times New Roman" w:hAnsi="Times New Roman" w:cs="Times New Roman"/>
          <w:b/>
          <w:spacing w:val="-16"/>
        </w:rPr>
        <w:tab/>
      </w:r>
      <w:r w:rsidR="006A604B" w:rsidRPr="001E6FF6">
        <w:rPr>
          <w:rFonts w:ascii="Times New Roman" w:hAnsi="Times New Roman" w:cs="Times New Roman"/>
          <w:b/>
          <w:spacing w:val="-16"/>
        </w:rPr>
        <w:tab/>
      </w:r>
      <w:r w:rsidR="006A604B" w:rsidRPr="001E6FF6">
        <w:rPr>
          <w:rFonts w:ascii="Times New Roman" w:hAnsi="Times New Roman" w:cs="Times New Roman"/>
          <w:b/>
          <w:spacing w:val="-16"/>
        </w:rPr>
        <w:tab/>
      </w:r>
      <w:r w:rsidR="006A604B" w:rsidRPr="001E6FF6">
        <w:rPr>
          <w:rFonts w:ascii="Times New Roman" w:hAnsi="Times New Roman" w:cs="Times New Roman"/>
          <w:b/>
          <w:spacing w:val="-16"/>
        </w:rPr>
        <w:tab/>
      </w:r>
      <w:r w:rsidR="006A604B" w:rsidRPr="001E6FF6">
        <w:rPr>
          <w:rFonts w:ascii="Times New Roman" w:hAnsi="Times New Roman" w:cs="Times New Roman"/>
          <w:b/>
        </w:rPr>
        <w:tab/>
      </w:r>
      <w:r w:rsidR="006A604B" w:rsidRPr="001E6FF6">
        <w:rPr>
          <w:rFonts w:ascii="Times New Roman" w:hAnsi="Times New Roman" w:cs="Times New Roman"/>
          <w:b/>
        </w:rPr>
        <w:tab/>
      </w:r>
      <w:r w:rsidR="006A604B" w:rsidRPr="001E6FF6">
        <w:rPr>
          <w:rFonts w:ascii="Times New Roman" w:hAnsi="Times New Roman" w:cs="Times New Roman"/>
          <w:b/>
        </w:rPr>
        <w:tab/>
      </w:r>
    </w:p>
    <w:p w14:paraId="7668E5C3" w14:textId="4F0665CA" w:rsidR="006A604B" w:rsidRPr="006A604B" w:rsidRDefault="006A604B" w:rsidP="001E6FF6">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1E6FF6">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1E6FF6">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FE37E1">
      <w:pPr>
        <w:spacing w:line="360" w:lineRule="auto"/>
        <w:rPr>
          <w:rFonts w:ascii="Times New Roman" w:hAnsi="Times New Roman" w:cs="Times New Roman"/>
        </w:rPr>
      </w:pPr>
    </w:p>
    <w:p w14:paraId="6CC5FE43" w14:textId="77777777" w:rsidR="00985E93" w:rsidRDefault="00985E93" w:rsidP="00FE37E1">
      <w:pPr>
        <w:rPr>
          <w:rFonts w:ascii="Times New Roman" w:hAnsi="Times New Roman" w:cs="Times New Roman"/>
        </w:rPr>
      </w:pPr>
    </w:p>
    <w:p w14:paraId="64AA093A" w14:textId="77777777" w:rsidR="006A604B" w:rsidRDefault="006A604B" w:rsidP="00FE37E1">
      <w:pPr>
        <w:rPr>
          <w:rFonts w:ascii="Times New Roman" w:hAnsi="Times New Roman" w:cs="Times New Roman"/>
        </w:rPr>
      </w:pPr>
    </w:p>
    <w:p w14:paraId="6DD5CD1E" w14:textId="77777777" w:rsidR="006A604B" w:rsidRDefault="006A604B" w:rsidP="00FE37E1">
      <w:pPr>
        <w:rPr>
          <w:rFonts w:ascii="Times New Roman" w:hAnsi="Times New Roman" w:cs="Times New Roman"/>
        </w:rPr>
      </w:pPr>
    </w:p>
    <w:p w14:paraId="0CABA6C0" w14:textId="77777777" w:rsidR="006A604B" w:rsidRPr="00DD6FB3" w:rsidRDefault="006A604B" w:rsidP="00FE37E1">
      <w:pPr>
        <w:rPr>
          <w:rFonts w:ascii="Times New Roman" w:hAnsi="Times New Roman" w:cs="Times New Roman"/>
          <w:b/>
          <w:sz w:val="32"/>
          <w:szCs w:val="32"/>
          <w:u w:val="single"/>
        </w:rPr>
      </w:pPr>
    </w:p>
    <w:p w14:paraId="02B844A2" w14:textId="77777777" w:rsidR="00985E93" w:rsidRDefault="00985E93" w:rsidP="00FE37E1">
      <w:pPr>
        <w:rPr>
          <w:b/>
          <w:sz w:val="32"/>
          <w:szCs w:val="32"/>
          <w:u w:val="single"/>
        </w:rPr>
      </w:pPr>
    </w:p>
    <w:p w14:paraId="722DAABA" w14:textId="77777777" w:rsidR="00985E93" w:rsidRDefault="00985E93" w:rsidP="00FE37E1">
      <w:pPr>
        <w:rPr>
          <w:b/>
          <w:sz w:val="32"/>
          <w:szCs w:val="32"/>
          <w:u w:val="single"/>
        </w:rPr>
      </w:pPr>
    </w:p>
    <w:p w14:paraId="5CFBA465" w14:textId="77777777" w:rsidR="00985E93" w:rsidRDefault="00985E93" w:rsidP="00FE37E1">
      <w:pPr>
        <w:rPr>
          <w:b/>
          <w:sz w:val="32"/>
          <w:szCs w:val="32"/>
          <w:u w:val="single"/>
        </w:rPr>
      </w:pPr>
    </w:p>
    <w:p w14:paraId="3CDEAD27" w14:textId="77777777" w:rsidR="00985E93" w:rsidRDefault="00985E93" w:rsidP="00FE37E1">
      <w:pPr>
        <w:rPr>
          <w:b/>
          <w:sz w:val="32"/>
          <w:szCs w:val="32"/>
          <w:u w:val="single"/>
        </w:rPr>
      </w:pPr>
    </w:p>
    <w:p w14:paraId="6069B449" w14:textId="77777777" w:rsidR="006A604B" w:rsidRDefault="006A604B" w:rsidP="00FE37E1">
      <w:pPr>
        <w:rPr>
          <w:b/>
          <w:sz w:val="32"/>
          <w:szCs w:val="32"/>
          <w:u w:val="single"/>
        </w:rPr>
      </w:pPr>
    </w:p>
    <w:p w14:paraId="0868B9E0" w14:textId="77777777" w:rsidR="006A604B" w:rsidRDefault="006A604B" w:rsidP="00FE37E1">
      <w:pPr>
        <w:rPr>
          <w:b/>
          <w:sz w:val="32"/>
          <w:szCs w:val="32"/>
          <w:u w:val="single"/>
        </w:rPr>
      </w:pPr>
    </w:p>
    <w:p w14:paraId="573064D6" w14:textId="69171E1A" w:rsidR="00985E93" w:rsidRPr="006A604B" w:rsidRDefault="006A604B" w:rsidP="001E6FF6">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Pr="00465E1F" w:rsidRDefault="00985E93" w:rsidP="00FE37E1">
      <w:pPr>
        <w:rPr>
          <w:bCs/>
          <w:sz w:val="28"/>
          <w:szCs w:val="28"/>
        </w:rPr>
      </w:pPr>
    </w:p>
    <w:p w14:paraId="6F29344F" w14:textId="77777777" w:rsidR="00985E93" w:rsidRPr="00465E1F" w:rsidRDefault="00985E93" w:rsidP="00FE37E1">
      <w:pPr>
        <w:rPr>
          <w:bCs/>
          <w:sz w:val="28"/>
          <w:szCs w:val="28"/>
        </w:rPr>
      </w:pPr>
    </w:p>
    <w:p w14:paraId="32DA2C75" w14:textId="195DCACA" w:rsidR="00465E1F" w:rsidRPr="004B0E80" w:rsidRDefault="00465E1F" w:rsidP="001E6FF6">
      <w:pPr>
        <w:jc w:val="both"/>
        <w:rPr>
          <w:rFonts w:ascii="Times New Roman" w:hAnsi="Times New Roman" w:cs="Times New Roman"/>
          <w:bCs/>
          <w:sz w:val="24"/>
          <w:szCs w:val="24"/>
        </w:rPr>
      </w:pPr>
      <w:r w:rsidRPr="004B0E80">
        <w:rPr>
          <w:rFonts w:ascii="Times New Roman" w:hAnsi="Times New Roman" w:cs="Times New Roman"/>
          <w:bCs/>
          <w:sz w:val="24"/>
          <w:szCs w:val="24"/>
        </w:rPr>
        <w:t xml:space="preserve">I would like to express my sincere gratitude to my mentor </w:t>
      </w:r>
      <w:r w:rsidR="00B67D64">
        <w:rPr>
          <w:rFonts w:ascii="Times New Roman" w:hAnsi="Times New Roman" w:cs="Times New Roman"/>
          <w:bCs/>
          <w:sz w:val="24"/>
          <w:szCs w:val="24"/>
        </w:rPr>
        <w:t>Dr. Simarjit Kaur</w:t>
      </w:r>
      <w:r w:rsidRPr="004B0E80">
        <w:rPr>
          <w:rFonts w:ascii="Times New Roman" w:hAnsi="Times New Roman" w:cs="Times New Roman"/>
          <w:bCs/>
          <w:sz w:val="24"/>
          <w:szCs w:val="24"/>
        </w:rPr>
        <w:t xml:space="preserve"> for their continuous guidance and support throughout this project. Their valuable suggestions helped me in </w:t>
      </w:r>
    </w:p>
    <w:p w14:paraId="76E86203" w14:textId="77777777" w:rsidR="00465E1F" w:rsidRPr="004B0E80" w:rsidRDefault="00465E1F" w:rsidP="001E6FF6">
      <w:pPr>
        <w:jc w:val="both"/>
        <w:rPr>
          <w:rFonts w:ascii="Times New Roman" w:hAnsi="Times New Roman" w:cs="Times New Roman"/>
          <w:bCs/>
          <w:sz w:val="24"/>
          <w:szCs w:val="24"/>
        </w:rPr>
      </w:pPr>
      <w:r w:rsidRPr="004B0E80">
        <w:rPr>
          <w:rFonts w:ascii="Times New Roman" w:hAnsi="Times New Roman" w:cs="Times New Roman"/>
          <w:bCs/>
          <w:sz w:val="24"/>
          <w:szCs w:val="24"/>
        </w:rPr>
        <w:t>completing this research successfully.</w:t>
      </w:r>
    </w:p>
    <w:p w14:paraId="4C05014E" w14:textId="77777777" w:rsidR="00465E1F" w:rsidRPr="004B0E80" w:rsidRDefault="00465E1F" w:rsidP="001E6FF6">
      <w:pPr>
        <w:jc w:val="both"/>
        <w:rPr>
          <w:rFonts w:ascii="Times New Roman" w:hAnsi="Times New Roman" w:cs="Times New Roman"/>
          <w:bCs/>
          <w:sz w:val="24"/>
          <w:szCs w:val="24"/>
        </w:rPr>
      </w:pPr>
    </w:p>
    <w:p w14:paraId="36920D20" w14:textId="4282AF3C" w:rsidR="00465E1F" w:rsidRPr="004B0E80" w:rsidRDefault="00465E1F" w:rsidP="001E6FF6">
      <w:pPr>
        <w:jc w:val="both"/>
        <w:rPr>
          <w:rFonts w:ascii="Times New Roman" w:hAnsi="Times New Roman" w:cs="Times New Roman"/>
          <w:bCs/>
          <w:sz w:val="24"/>
          <w:szCs w:val="24"/>
        </w:rPr>
      </w:pPr>
      <w:r w:rsidRPr="004B0E80">
        <w:rPr>
          <w:rFonts w:ascii="Times New Roman" w:hAnsi="Times New Roman" w:cs="Times New Roman"/>
          <w:bCs/>
          <w:sz w:val="24"/>
          <w:szCs w:val="24"/>
        </w:rPr>
        <w:t>I also thank Chitkara University for providing the necessary resources and environment to carry out this work.</w:t>
      </w:r>
    </w:p>
    <w:p w14:paraId="1C0E5FAA" w14:textId="77777777" w:rsidR="00465E1F" w:rsidRPr="004B0E80" w:rsidRDefault="00465E1F" w:rsidP="001E6FF6">
      <w:pPr>
        <w:jc w:val="both"/>
        <w:rPr>
          <w:rFonts w:ascii="Times New Roman" w:hAnsi="Times New Roman" w:cs="Times New Roman"/>
          <w:bCs/>
          <w:sz w:val="24"/>
          <w:szCs w:val="24"/>
        </w:rPr>
      </w:pPr>
    </w:p>
    <w:p w14:paraId="1AC8A9AC" w14:textId="6E78CAD5" w:rsidR="00985E93" w:rsidRPr="004B0E80" w:rsidRDefault="00465E1F" w:rsidP="001E6FF6">
      <w:pPr>
        <w:jc w:val="both"/>
        <w:rPr>
          <w:rFonts w:ascii="Times New Roman" w:hAnsi="Times New Roman" w:cs="Times New Roman"/>
          <w:bCs/>
          <w:sz w:val="24"/>
          <w:szCs w:val="24"/>
        </w:rPr>
      </w:pPr>
      <w:r w:rsidRPr="004B0E80">
        <w:rPr>
          <w:rFonts w:ascii="Times New Roman" w:hAnsi="Times New Roman" w:cs="Times New Roman"/>
          <w:bCs/>
          <w:sz w:val="24"/>
          <w:szCs w:val="24"/>
        </w:rPr>
        <w:t>Finally, I am thankful to my friends and family for their support and encouragement.</w:t>
      </w:r>
    </w:p>
    <w:p w14:paraId="1F21DF69" w14:textId="77777777" w:rsidR="00985E93" w:rsidRDefault="00985E93" w:rsidP="00FE37E1">
      <w:pPr>
        <w:rPr>
          <w:b/>
          <w:sz w:val="32"/>
          <w:szCs w:val="32"/>
          <w:u w:val="single"/>
        </w:rPr>
      </w:pPr>
    </w:p>
    <w:p w14:paraId="71849443" w14:textId="77777777" w:rsidR="00985E93" w:rsidRDefault="00985E93" w:rsidP="00FE37E1">
      <w:pPr>
        <w:rPr>
          <w:b/>
          <w:sz w:val="32"/>
          <w:szCs w:val="32"/>
          <w:u w:val="single"/>
        </w:rPr>
      </w:pPr>
    </w:p>
    <w:p w14:paraId="0638B55F" w14:textId="77777777" w:rsidR="00985E93" w:rsidRDefault="00985E93" w:rsidP="00FE37E1">
      <w:pPr>
        <w:rPr>
          <w:b/>
          <w:sz w:val="32"/>
          <w:szCs w:val="32"/>
          <w:u w:val="single"/>
        </w:rPr>
      </w:pPr>
    </w:p>
    <w:p w14:paraId="4892A7B2" w14:textId="77777777" w:rsidR="00985E93" w:rsidRDefault="00985E93" w:rsidP="00FE37E1">
      <w:pPr>
        <w:rPr>
          <w:b/>
          <w:sz w:val="32"/>
          <w:szCs w:val="32"/>
          <w:u w:val="single"/>
        </w:rPr>
      </w:pPr>
    </w:p>
    <w:p w14:paraId="15C98C80" w14:textId="77777777" w:rsidR="002B55E8" w:rsidRDefault="002B55E8" w:rsidP="00FE37E1">
      <w:pPr>
        <w:spacing w:after="200"/>
        <w:rPr>
          <w:b/>
          <w:sz w:val="32"/>
          <w:szCs w:val="32"/>
          <w:u w:val="single"/>
        </w:rPr>
      </w:pPr>
    </w:p>
    <w:p w14:paraId="0E18425D" w14:textId="77777777" w:rsidR="002B55E8" w:rsidRDefault="002B55E8" w:rsidP="00FE37E1">
      <w:pPr>
        <w:spacing w:after="200"/>
        <w:rPr>
          <w:b/>
          <w:sz w:val="32"/>
          <w:szCs w:val="32"/>
          <w:u w:val="single"/>
        </w:rPr>
      </w:pPr>
    </w:p>
    <w:p w14:paraId="2228C914" w14:textId="77777777" w:rsidR="002B55E8" w:rsidRDefault="002B55E8" w:rsidP="00FE37E1">
      <w:pPr>
        <w:spacing w:after="200"/>
        <w:rPr>
          <w:b/>
          <w:sz w:val="32"/>
          <w:szCs w:val="32"/>
          <w:u w:val="single"/>
        </w:rPr>
      </w:pPr>
    </w:p>
    <w:p w14:paraId="2E3751B5" w14:textId="77777777" w:rsidR="002B55E8" w:rsidRDefault="002B55E8" w:rsidP="00FE37E1">
      <w:pPr>
        <w:spacing w:after="200"/>
        <w:rPr>
          <w:b/>
          <w:sz w:val="32"/>
          <w:szCs w:val="32"/>
          <w:u w:val="single"/>
        </w:rPr>
      </w:pPr>
    </w:p>
    <w:p w14:paraId="75BB33D2" w14:textId="77777777" w:rsidR="002B55E8" w:rsidRDefault="002B55E8" w:rsidP="00FE37E1">
      <w:pPr>
        <w:spacing w:after="200"/>
        <w:rPr>
          <w:b/>
          <w:sz w:val="32"/>
          <w:szCs w:val="32"/>
          <w:u w:val="single"/>
        </w:rPr>
      </w:pPr>
    </w:p>
    <w:p w14:paraId="28E0D952" w14:textId="77777777" w:rsidR="002B55E8" w:rsidRDefault="002B55E8" w:rsidP="00FE37E1">
      <w:pPr>
        <w:spacing w:after="200"/>
        <w:rPr>
          <w:b/>
          <w:sz w:val="32"/>
          <w:szCs w:val="32"/>
          <w:u w:val="single"/>
        </w:rPr>
      </w:pPr>
    </w:p>
    <w:p w14:paraId="28C2F8A0" w14:textId="77777777" w:rsidR="009E5F1A" w:rsidRDefault="009E5F1A" w:rsidP="00FE37E1">
      <w:pPr>
        <w:spacing w:after="200"/>
        <w:rPr>
          <w:b/>
          <w:sz w:val="32"/>
          <w:szCs w:val="32"/>
          <w:u w:val="single"/>
        </w:rPr>
      </w:pPr>
    </w:p>
    <w:p w14:paraId="2492D02F" w14:textId="77777777" w:rsidR="009E5F1A" w:rsidRDefault="009E5F1A" w:rsidP="00FE37E1">
      <w:pPr>
        <w:spacing w:after="200"/>
        <w:rPr>
          <w:b/>
          <w:sz w:val="32"/>
          <w:szCs w:val="32"/>
          <w:u w:val="single"/>
        </w:rPr>
      </w:pPr>
    </w:p>
    <w:p w14:paraId="2CF8F884" w14:textId="77777777" w:rsidR="002B55E8" w:rsidRDefault="002B55E8" w:rsidP="00FE37E1">
      <w:pPr>
        <w:spacing w:after="200"/>
        <w:rPr>
          <w:b/>
          <w:sz w:val="32"/>
          <w:szCs w:val="32"/>
          <w:u w:val="single"/>
        </w:rPr>
      </w:pPr>
    </w:p>
    <w:p w14:paraId="73FD183C" w14:textId="77777777" w:rsidR="002B55E8" w:rsidRDefault="002B55E8" w:rsidP="00FE37E1">
      <w:pPr>
        <w:spacing w:after="200"/>
        <w:rPr>
          <w:b/>
          <w:sz w:val="32"/>
          <w:szCs w:val="32"/>
          <w:u w:val="single"/>
        </w:rPr>
      </w:pPr>
    </w:p>
    <w:p w14:paraId="09285B72" w14:textId="77777777" w:rsidR="002B55E8" w:rsidRDefault="002B55E8" w:rsidP="00FE37E1">
      <w:pPr>
        <w:spacing w:after="200"/>
        <w:rPr>
          <w:b/>
          <w:sz w:val="32"/>
          <w:szCs w:val="32"/>
          <w:u w:val="single"/>
        </w:rPr>
      </w:pPr>
    </w:p>
    <w:p w14:paraId="0FEA8B5A" w14:textId="77777777" w:rsidR="004B0E80" w:rsidRDefault="004B0E80" w:rsidP="00FE37E1">
      <w:pPr>
        <w:spacing w:after="200"/>
        <w:rPr>
          <w:b/>
          <w:sz w:val="32"/>
          <w:szCs w:val="32"/>
          <w:u w:val="single"/>
        </w:rPr>
      </w:pPr>
    </w:p>
    <w:p w14:paraId="581A5750" w14:textId="77777777" w:rsidR="004B0E80" w:rsidRDefault="004B0E80" w:rsidP="00FE37E1">
      <w:pPr>
        <w:spacing w:after="200"/>
        <w:rPr>
          <w:b/>
          <w:sz w:val="32"/>
          <w:szCs w:val="32"/>
          <w:u w:val="single"/>
        </w:rPr>
      </w:pPr>
    </w:p>
    <w:p w14:paraId="7A6DD748" w14:textId="6196F67B" w:rsidR="002B55E8" w:rsidRPr="00D37AFA" w:rsidRDefault="002B55E8" w:rsidP="001E6FF6">
      <w:pPr>
        <w:spacing w:after="200"/>
        <w:jc w:val="center"/>
        <w:rPr>
          <w:rFonts w:ascii="Times New Roman" w:hAnsi="Times New Roman" w:cs="Times New Roman"/>
          <w:b/>
          <w:sz w:val="32"/>
          <w:szCs w:val="32"/>
          <w:u w:val="single"/>
        </w:rPr>
      </w:pPr>
      <w:r w:rsidRPr="00D37AFA">
        <w:rPr>
          <w:rFonts w:ascii="Times New Roman" w:hAnsi="Times New Roman" w:cs="Times New Roman"/>
          <w:b/>
          <w:sz w:val="32"/>
          <w:szCs w:val="32"/>
          <w:u w:val="single"/>
        </w:rPr>
        <w:t xml:space="preserve">LIST OF FIGURES </w:t>
      </w:r>
      <w:r w:rsidR="008A484A" w:rsidRPr="00D37AFA">
        <w:rPr>
          <w:rFonts w:ascii="Times New Roman" w:hAnsi="Times New Roman" w:cs="Times New Roman"/>
          <w:b/>
          <w:sz w:val="32"/>
          <w:szCs w:val="32"/>
          <w:u w:val="single"/>
        </w:rPr>
        <w:t>AND TABLES</w:t>
      </w:r>
    </w:p>
    <w:p w14:paraId="60773764" w14:textId="77777777" w:rsidR="002B55E8" w:rsidRDefault="002B55E8" w:rsidP="00FE37E1">
      <w:pPr>
        <w:spacing w:after="200"/>
        <w:rPr>
          <w:b/>
          <w:sz w:val="32"/>
          <w:szCs w:val="32"/>
          <w:u w:val="single"/>
        </w:rPr>
      </w:pPr>
    </w:p>
    <w:tbl>
      <w:tblPr>
        <w:tblStyle w:val="TableGrid"/>
        <w:tblW w:w="0" w:type="auto"/>
        <w:jc w:val="center"/>
        <w:tblLook w:val="04A0" w:firstRow="1" w:lastRow="0" w:firstColumn="1" w:lastColumn="0" w:noHBand="0" w:noVBand="1"/>
      </w:tblPr>
      <w:tblGrid>
        <w:gridCol w:w="1098"/>
        <w:gridCol w:w="1350"/>
        <w:gridCol w:w="3780"/>
        <w:gridCol w:w="1890"/>
      </w:tblGrid>
      <w:tr w:rsidR="001E6FF6" w14:paraId="0D39F50E" w14:textId="77777777" w:rsidTr="00D37AFA">
        <w:trPr>
          <w:jc w:val="center"/>
        </w:trPr>
        <w:tc>
          <w:tcPr>
            <w:tcW w:w="1098" w:type="dxa"/>
          </w:tcPr>
          <w:p w14:paraId="436EC1B8" w14:textId="1E2B3753" w:rsidR="001E6FF6" w:rsidRPr="001E6FF6" w:rsidRDefault="001E6FF6" w:rsidP="00D37AFA">
            <w:pPr>
              <w:spacing w:after="200"/>
              <w:rPr>
                <w:rFonts w:ascii="Times New Roman" w:hAnsi="Times New Roman" w:cs="Times New Roman"/>
                <w:sz w:val="24"/>
                <w:szCs w:val="24"/>
              </w:rPr>
            </w:pPr>
            <w:r w:rsidRPr="001E6FF6">
              <w:rPr>
                <w:rFonts w:ascii="Times New Roman" w:hAnsi="Times New Roman" w:cs="Times New Roman"/>
                <w:sz w:val="24"/>
                <w:szCs w:val="24"/>
              </w:rPr>
              <w:t>S.No.</w:t>
            </w:r>
          </w:p>
        </w:tc>
        <w:tc>
          <w:tcPr>
            <w:tcW w:w="1350" w:type="dxa"/>
          </w:tcPr>
          <w:p w14:paraId="0B0A8FFB" w14:textId="5623D7CD" w:rsidR="001E6FF6" w:rsidRPr="00D37AFA" w:rsidRDefault="00D37AFA" w:rsidP="00FE37E1">
            <w:pPr>
              <w:spacing w:after="200"/>
              <w:rPr>
                <w:rFonts w:ascii="Times New Roman" w:hAnsi="Times New Roman" w:cs="Times New Roman"/>
                <w:sz w:val="24"/>
                <w:szCs w:val="24"/>
              </w:rPr>
            </w:pPr>
            <w:r>
              <w:rPr>
                <w:rFonts w:ascii="Times New Roman" w:hAnsi="Times New Roman" w:cs="Times New Roman"/>
                <w:sz w:val="24"/>
                <w:szCs w:val="24"/>
              </w:rPr>
              <w:t>Figure No.</w:t>
            </w:r>
          </w:p>
        </w:tc>
        <w:tc>
          <w:tcPr>
            <w:tcW w:w="3780" w:type="dxa"/>
          </w:tcPr>
          <w:p w14:paraId="2F424562" w14:textId="00DB7BAB" w:rsidR="001E6FF6" w:rsidRPr="00D37AFA" w:rsidRDefault="00D37AFA" w:rsidP="00FE37E1">
            <w:pPr>
              <w:spacing w:after="200"/>
              <w:rPr>
                <w:rFonts w:ascii="Times New Roman" w:hAnsi="Times New Roman" w:cs="Times New Roman"/>
                <w:sz w:val="24"/>
                <w:szCs w:val="24"/>
              </w:rPr>
            </w:pPr>
            <w:r>
              <w:rPr>
                <w:rFonts w:ascii="Times New Roman" w:hAnsi="Times New Roman" w:cs="Times New Roman"/>
                <w:sz w:val="24"/>
                <w:szCs w:val="24"/>
              </w:rPr>
              <w:t>Title of Figure</w:t>
            </w:r>
          </w:p>
        </w:tc>
        <w:tc>
          <w:tcPr>
            <w:tcW w:w="1890" w:type="dxa"/>
          </w:tcPr>
          <w:p w14:paraId="1C6C9918" w14:textId="0D03A7E2" w:rsidR="001E6FF6" w:rsidRPr="00D37AFA" w:rsidRDefault="00D37AFA" w:rsidP="00FE37E1">
            <w:pPr>
              <w:spacing w:after="200"/>
              <w:rPr>
                <w:rFonts w:ascii="Times New Roman" w:hAnsi="Times New Roman" w:cs="Times New Roman"/>
                <w:sz w:val="24"/>
                <w:szCs w:val="24"/>
              </w:rPr>
            </w:pPr>
            <w:r w:rsidRPr="00D37AFA">
              <w:rPr>
                <w:rFonts w:ascii="Times New Roman" w:hAnsi="Times New Roman" w:cs="Times New Roman"/>
                <w:sz w:val="24"/>
                <w:szCs w:val="24"/>
              </w:rPr>
              <w:t>Page No.</w:t>
            </w:r>
          </w:p>
        </w:tc>
      </w:tr>
      <w:tr w:rsidR="001E6FF6" w14:paraId="51296A80" w14:textId="77777777" w:rsidTr="00D37AFA">
        <w:trPr>
          <w:jc w:val="center"/>
        </w:trPr>
        <w:tc>
          <w:tcPr>
            <w:tcW w:w="1098" w:type="dxa"/>
          </w:tcPr>
          <w:p w14:paraId="037ACA92" w14:textId="63D493BD"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1</w:t>
            </w:r>
          </w:p>
        </w:tc>
        <w:tc>
          <w:tcPr>
            <w:tcW w:w="1350" w:type="dxa"/>
          </w:tcPr>
          <w:p w14:paraId="18B9E429" w14:textId="37BCD110" w:rsidR="001E6FF6" w:rsidRPr="00D37AFA" w:rsidRDefault="00D37AFA" w:rsidP="00D37AFA">
            <w:pPr>
              <w:rPr>
                <w:rFonts w:ascii="Times New Roman" w:eastAsia="Times New Roman" w:hAnsi="Times New Roman" w:cs="Times New Roman"/>
                <w:sz w:val="24"/>
                <w:szCs w:val="24"/>
                <w:lang w:val="en-US" w:eastAsia="en-US" w:bidi="ar-SA"/>
              </w:rPr>
            </w:pPr>
            <w:r w:rsidRPr="001E6FF6">
              <w:rPr>
                <w:rFonts w:ascii="Times New Roman" w:eastAsia="Times New Roman" w:hAnsi="Times New Roman" w:cs="Times New Roman"/>
                <w:sz w:val="24"/>
                <w:szCs w:val="24"/>
                <w:lang w:val="en-US" w:eastAsia="en-US" w:bidi="ar-SA"/>
              </w:rPr>
              <w:t>Fig. 1</w:t>
            </w:r>
          </w:p>
        </w:tc>
        <w:tc>
          <w:tcPr>
            <w:tcW w:w="3780" w:type="dxa"/>
          </w:tcPr>
          <w:p w14:paraId="2E72B750" w14:textId="3244E36F"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System Architecture of Experimental Framework</w:t>
            </w:r>
          </w:p>
        </w:tc>
        <w:tc>
          <w:tcPr>
            <w:tcW w:w="1890" w:type="dxa"/>
          </w:tcPr>
          <w:p w14:paraId="01EF374E" w14:textId="21E1BFD9"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2</w:t>
            </w:r>
          </w:p>
        </w:tc>
      </w:tr>
      <w:tr w:rsidR="001E6FF6" w14:paraId="367E6F39" w14:textId="77777777" w:rsidTr="00D37AFA">
        <w:trPr>
          <w:jc w:val="center"/>
        </w:trPr>
        <w:tc>
          <w:tcPr>
            <w:tcW w:w="1098" w:type="dxa"/>
          </w:tcPr>
          <w:p w14:paraId="3CE78F10" w14:textId="61BF5F69" w:rsidR="001E6FF6" w:rsidRPr="00D37AFA" w:rsidRDefault="00D37AFA" w:rsidP="00FE37E1">
            <w:pPr>
              <w:spacing w:after="200"/>
              <w:rPr>
                <w:rFonts w:ascii="Times New Roman" w:hAnsi="Times New Roman" w:cs="Times New Roman"/>
                <w:sz w:val="24"/>
                <w:szCs w:val="24"/>
              </w:rPr>
            </w:pPr>
            <w:r>
              <w:rPr>
                <w:rFonts w:ascii="Times New Roman" w:hAnsi="Times New Roman" w:cs="Times New Roman"/>
                <w:sz w:val="24"/>
                <w:szCs w:val="24"/>
              </w:rPr>
              <w:t>2</w:t>
            </w:r>
          </w:p>
        </w:tc>
        <w:tc>
          <w:tcPr>
            <w:tcW w:w="1350" w:type="dxa"/>
          </w:tcPr>
          <w:p w14:paraId="1A682C23" w14:textId="2F868256" w:rsidR="001E6FF6" w:rsidRPr="00D37AFA" w:rsidRDefault="00D37AFA" w:rsidP="00D37AFA">
            <w:pPr>
              <w:rPr>
                <w:rFonts w:ascii="Times New Roman" w:eastAsia="Times New Roman" w:hAnsi="Times New Roman" w:cs="Times New Roman"/>
                <w:sz w:val="24"/>
                <w:szCs w:val="24"/>
                <w:lang w:val="en-US" w:eastAsia="en-US" w:bidi="ar-SA"/>
              </w:rPr>
            </w:pPr>
            <w:r w:rsidRPr="001E6FF6">
              <w:rPr>
                <w:rFonts w:ascii="Times New Roman" w:eastAsia="Times New Roman" w:hAnsi="Times New Roman" w:cs="Times New Roman"/>
                <w:sz w:val="24"/>
                <w:szCs w:val="24"/>
                <w:lang w:val="en-US" w:eastAsia="en-US" w:bidi="ar-SA"/>
              </w:rPr>
              <w:t>Fig. 2</w:t>
            </w:r>
          </w:p>
        </w:tc>
        <w:tc>
          <w:tcPr>
            <w:tcW w:w="3780" w:type="dxa"/>
          </w:tcPr>
          <w:p w14:paraId="2971ED98" w14:textId="7B489802"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Karate Club Community Detection (Louvain vs SLPA)</w:t>
            </w:r>
          </w:p>
        </w:tc>
        <w:tc>
          <w:tcPr>
            <w:tcW w:w="1890" w:type="dxa"/>
          </w:tcPr>
          <w:p w14:paraId="12B4A083" w14:textId="514E25E7"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5</w:t>
            </w:r>
          </w:p>
        </w:tc>
      </w:tr>
      <w:tr w:rsidR="001E6FF6" w14:paraId="01CC6F1F" w14:textId="77777777" w:rsidTr="00D37AFA">
        <w:trPr>
          <w:jc w:val="center"/>
        </w:trPr>
        <w:tc>
          <w:tcPr>
            <w:tcW w:w="1098" w:type="dxa"/>
          </w:tcPr>
          <w:p w14:paraId="2B7DA8F0" w14:textId="1DDA98EB"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3</w:t>
            </w:r>
          </w:p>
        </w:tc>
        <w:tc>
          <w:tcPr>
            <w:tcW w:w="1350" w:type="dxa"/>
          </w:tcPr>
          <w:p w14:paraId="0EC6C0C1" w14:textId="51DCE78C" w:rsidR="001E6FF6" w:rsidRPr="00D37AFA" w:rsidRDefault="00D37AFA" w:rsidP="00D37AFA">
            <w:pPr>
              <w:rPr>
                <w:rFonts w:ascii="Times New Roman" w:eastAsia="Times New Roman" w:hAnsi="Times New Roman" w:cs="Times New Roman"/>
                <w:sz w:val="24"/>
                <w:szCs w:val="24"/>
                <w:lang w:val="en-US" w:eastAsia="en-US" w:bidi="ar-SA"/>
              </w:rPr>
            </w:pPr>
            <w:r w:rsidRPr="001E6FF6">
              <w:rPr>
                <w:rFonts w:ascii="Times New Roman" w:eastAsia="Times New Roman" w:hAnsi="Times New Roman" w:cs="Times New Roman"/>
                <w:sz w:val="24"/>
                <w:szCs w:val="24"/>
                <w:lang w:val="en-US" w:eastAsia="en-US" w:bidi="ar-SA"/>
              </w:rPr>
              <w:t>Fig. 3</w:t>
            </w:r>
          </w:p>
        </w:tc>
        <w:tc>
          <w:tcPr>
            <w:tcW w:w="3780" w:type="dxa"/>
          </w:tcPr>
          <w:p w14:paraId="79DD5D1D" w14:textId="6726E6D9"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SLPA Parameter Sensitivity Graph</w:t>
            </w:r>
          </w:p>
        </w:tc>
        <w:tc>
          <w:tcPr>
            <w:tcW w:w="1890" w:type="dxa"/>
          </w:tcPr>
          <w:p w14:paraId="3C4A19CC" w14:textId="703B2C77" w:rsidR="001E6FF6" w:rsidRDefault="00D37AFA" w:rsidP="00FE37E1">
            <w:pPr>
              <w:spacing w:after="200"/>
              <w:rPr>
                <w:b/>
                <w:sz w:val="32"/>
                <w:szCs w:val="32"/>
                <w:u w:val="single"/>
              </w:rPr>
            </w:pPr>
            <w:r w:rsidRPr="001E6FF6">
              <w:rPr>
                <w:rFonts w:ascii="Times New Roman" w:eastAsia="Times New Roman" w:hAnsi="Times New Roman" w:cs="Times New Roman"/>
                <w:sz w:val="24"/>
                <w:szCs w:val="24"/>
                <w:lang w:val="en-US" w:eastAsia="en-US" w:bidi="ar-SA"/>
              </w:rPr>
              <w:t>7</w:t>
            </w:r>
          </w:p>
        </w:tc>
      </w:tr>
    </w:tbl>
    <w:p w14:paraId="7B8EDBAE" w14:textId="77777777" w:rsidR="007B0F62" w:rsidRDefault="007B0F62" w:rsidP="00FE37E1">
      <w:pPr>
        <w:spacing w:after="200"/>
        <w:rPr>
          <w:b/>
          <w:sz w:val="32"/>
          <w:szCs w:val="32"/>
          <w:u w:val="single"/>
        </w:rPr>
      </w:pPr>
    </w:p>
    <w:p w14:paraId="3CEEC650" w14:textId="77777777" w:rsidR="007B0F62" w:rsidRDefault="007B0F62" w:rsidP="00FE37E1">
      <w:pPr>
        <w:spacing w:after="200"/>
        <w:rPr>
          <w:b/>
          <w:sz w:val="32"/>
          <w:szCs w:val="32"/>
          <w:u w:val="single"/>
        </w:rPr>
      </w:pPr>
    </w:p>
    <w:tbl>
      <w:tblPr>
        <w:tblStyle w:val="TableGrid"/>
        <w:tblW w:w="0" w:type="auto"/>
        <w:tblLook w:val="04A0" w:firstRow="1" w:lastRow="0" w:firstColumn="1" w:lastColumn="0" w:noHBand="0" w:noVBand="1"/>
      </w:tblPr>
      <w:tblGrid>
        <w:gridCol w:w="2411"/>
        <w:gridCol w:w="2411"/>
        <w:gridCol w:w="2411"/>
        <w:gridCol w:w="2412"/>
      </w:tblGrid>
      <w:tr w:rsidR="007B0F62" w:rsidRPr="007B0F62" w14:paraId="5F4C0D5E" w14:textId="77777777" w:rsidTr="007B0F62">
        <w:tc>
          <w:tcPr>
            <w:tcW w:w="2411" w:type="dxa"/>
          </w:tcPr>
          <w:p w14:paraId="54D2F90F"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S. No.</w:t>
            </w:r>
          </w:p>
        </w:tc>
        <w:tc>
          <w:tcPr>
            <w:tcW w:w="2411" w:type="dxa"/>
          </w:tcPr>
          <w:p w14:paraId="3CA98C31"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No.</w:t>
            </w:r>
          </w:p>
        </w:tc>
        <w:tc>
          <w:tcPr>
            <w:tcW w:w="2411" w:type="dxa"/>
          </w:tcPr>
          <w:p w14:paraId="4F74022D"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Title of Table</w:t>
            </w:r>
          </w:p>
        </w:tc>
        <w:tc>
          <w:tcPr>
            <w:tcW w:w="2412" w:type="dxa"/>
          </w:tcPr>
          <w:p w14:paraId="3084520A"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Page No.</w:t>
            </w:r>
          </w:p>
        </w:tc>
      </w:tr>
      <w:tr w:rsidR="007B0F62" w:rsidRPr="007B0F62" w14:paraId="684C8E9F" w14:textId="77777777" w:rsidTr="007B0F62">
        <w:tc>
          <w:tcPr>
            <w:tcW w:w="2411" w:type="dxa"/>
          </w:tcPr>
          <w:p w14:paraId="03A9B0C9"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1</w:t>
            </w:r>
          </w:p>
        </w:tc>
        <w:tc>
          <w:tcPr>
            <w:tcW w:w="2411" w:type="dxa"/>
          </w:tcPr>
          <w:p w14:paraId="1FEFB622"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1</w:t>
            </w:r>
          </w:p>
        </w:tc>
        <w:tc>
          <w:tcPr>
            <w:tcW w:w="2411" w:type="dxa"/>
          </w:tcPr>
          <w:p w14:paraId="4A2B0926"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Algorithm Comparison Summary</w:t>
            </w:r>
          </w:p>
        </w:tc>
        <w:tc>
          <w:tcPr>
            <w:tcW w:w="2412" w:type="dxa"/>
          </w:tcPr>
          <w:p w14:paraId="700AC5A0"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3</w:t>
            </w:r>
          </w:p>
        </w:tc>
      </w:tr>
      <w:tr w:rsidR="007B0F62" w:rsidRPr="007B0F62" w14:paraId="21D6F906" w14:textId="77777777" w:rsidTr="007B0F62">
        <w:tc>
          <w:tcPr>
            <w:tcW w:w="2411" w:type="dxa"/>
          </w:tcPr>
          <w:p w14:paraId="5C086192"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2</w:t>
            </w:r>
          </w:p>
        </w:tc>
        <w:tc>
          <w:tcPr>
            <w:tcW w:w="2411" w:type="dxa"/>
          </w:tcPr>
          <w:p w14:paraId="489408E3"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2</w:t>
            </w:r>
          </w:p>
        </w:tc>
        <w:tc>
          <w:tcPr>
            <w:tcW w:w="2411" w:type="dxa"/>
          </w:tcPr>
          <w:p w14:paraId="7225C70D"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Dataset Description</w:t>
            </w:r>
          </w:p>
        </w:tc>
        <w:tc>
          <w:tcPr>
            <w:tcW w:w="2412" w:type="dxa"/>
          </w:tcPr>
          <w:p w14:paraId="2E522EB7"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4</w:t>
            </w:r>
          </w:p>
        </w:tc>
      </w:tr>
      <w:tr w:rsidR="007B0F62" w:rsidRPr="007B0F62" w14:paraId="72D84508" w14:textId="77777777" w:rsidTr="007B0F62">
        <w:tc>
          <w:tcPr>
            <w:tcW w:w="2411" w:type="dxa"/>
          </w:tcPr>
          <w:p w14:paraId="4F1C2D27"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3</w:t>
            </w:r>
          </w:p>
        </w:tc>
        <w:tc>
          <w:tcPr>
            <w:tcW w:w="2411" w:type="dxa"/>
          </w:tcPr>
          <w:p w14:paraId="06FD0012"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3</w:t>
            </w:r>
          </w:p>
        </w:tc>
        <w:tc>
          <w:tcPr>
            <w:tcW w:w="2411" w:type="dxa"/>
          </w:tcPr>
          <w:p w14:paraId="32F87048"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Impact of Mixing Parameter (μ) on Louvain</w:t>
            </w:r>
          </w:p>
        </w:tc>
        <w:tc>
          <w:tcPr>
            <w:tcW w:w="2412" w:type="dxa"/>
          </w:tcPr>
          <w:p w14:paraId="7FF84767"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5</w:t>
            </w:r>
          </w:p>
        </w:tc>
      </w:tr>
      <w:tr w:rsidR="007B0F62" w:rsidRPr="007B0F62" w14:paraId="0003BB2F" w14:textId="77777777" w:rsidTr="007B0F62">
        <w:tc>
          <w:tcPr>
            <w:tcW w:w="2411" w:type="dxa"/>
          </w:tcPr>
          <w:p w14:paraId="6DDD459B"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4</w:t>
            </w:r>
          </w:p>
        </w:tc>
        <w:tc>
          <w:tcPr>
            <w:tcW w:w="2411" w:type="dxa"/>
          </w:tcPr>
          <w:p w14:paraId="5CC43555"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4</w:t>
            </w:r>
          </w:p>
        </w:tc>
        <w:tc>
          <w:tcPr>
            <w:tcW w:w="2411" w:type="dxa"/>
          </w:tcPr>
          <w:p w14:paraId="6E3ED89D"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Execution Time Scalability</w:t>
            </w:r>
          </w:p>
        </w:tc>
        <w:tc>
          <w:tcPr>
            <w:tcW w:w="2412" w:type="dxa"/>
          </w:tcPr>
          <w:p w14:paraId="7C08FDF6"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6</w:t>
            </w:r>
          </w:p>
        </w:tc>
      </w:tr>
      <w:tr w:rsidR="007B0F62" w:rsidRPr="007B0F62" w14:paraId="339270A0" w14:textId="77777777" w:rsidTr="007B0F62">
        <w:tc>
          <w:tcPr>
            <w:tcW w:w="2411" w:type="dxa"/>
          </w:tcPr>
          <w:p w14:paraId="2A30B472"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5</w:t>
            </w:r>
          </w:p>
        </w:tc>
        <w:tc>
          <w:tcPr>
            <w:tcW w:w="2411" w:type="dxa"/>
          </w:tcPr>
          <w:p w14:paraId="29874000"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5</w:t>
            </w:r>
          </w:p>
        </w:tc>
        <w:tc>
          <w:tcPr>
            <w:tcW w:w="2411" w:type="dxa"/>
          </w:tcPr>
          <w:p w14:paraId="44AF0559"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Real-world Network Results</w:t>
            </w:r>
          </w:p>
        </w:tc>
        <w:tc>
          <w:tcPr>
            <w:tcW w:w="2412" w:type="dxa"/>
          </w:tcPr>
          <w:p w14:paraId="096CF227"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6</w:t>
            </w:r>
          </w:p>
        </w:tc>
      </w:tr>
      <w:tr w:rsidR="007B0F62" w:rsidRPr="007B0F62" w14:paraId="12BA8808" w14:textId="77777777" w:rsidTr="007B0F62">
        <w:tc>
          <w:tcPr>
            <w:tcW w:w="2411" w:type="dxa"/>
          </w:tcPr>
          <w:p w14:paraId="13F77548"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6</w:t>
            </w:r>
          </w:p>
        </w:tc>
        <w:tc>
          <w:tcPr>
            <w:tcW w:w="2411" w:type="dxa"/>
          </w:tcPr>
          <w:p w14:paraId="175B05C1"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6</w:t>
            </w:r>
          </w:p>
        </w:tc>
        <w:tc>
          <w:tcPr>
            <w:tcW w:w="2411" w:type="dxa"/>
          </w:tcPr>
          <w:p w14:paraId="19F8723D"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Large LFR Graph Results</w:t>
            </w:r>
          </w:p>
        </w:tc>
        <w:tc>
          <w:tcPr>
            <w:tcW w:w="2412" w:type="dxa"/>
          </w:tcPr>
          <w:p w14:paraId="6B435FAE"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6</w:t>
            </w:r>
          </w:p>
        </w:tc>
      </w:tr>
      <w:tr w:rsidR="007B0F62" w:rsidRPr="007B0F62" w14:paraId="1A89B679" w14:textId="77777777" w:rsidTr="007B0F62">
        <w:tc>
          <w:tcPr>
            <w:tcW w:w="2411" w:type="dxa"/>
          </w:tcPr>
          <w:p w14:paraId="19014B16"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7</w:t>
            </w:r>
          </w:p>
        </w:tc>
        <w:tc>
          <w:tcPr>
            <w:tcW w:w="2411" w:type="dxa"/>
          </w:tcPr>
          <w:p w14:paraId="61AA5CF6"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7</w:t>
            </w:r>
          </w:p>
        </w:tc>
        <w:tc>
          <w:tcPr>
            <w:tcW w:w="2411" w:type="dxa"/>
          </w:tcPr>
          <w:p w14:paraId="5FBD3EA1"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Memory Consumption Comparison</w:t>
            </w:r>
          </w:p>
        </w:tc>
        <w:tc>
          <w:tcPr>
            <w:tcW w:w="2412" w:type="dxa"/>
          </w:tcPr>
          <w:p w14:paraId="7A188A97"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6</w:t>
            </w:r>
          </w:p>
        </w:tc>
      </w:tr>
      <w:tr w:rsidR="007B0F62" w:rsidRPr="007B0F62" w14:paraId="00DB7CFC" w14:textId="77777777" w:rsidTr="007B0F62">
        <w:tc>
          <w:tcPr>
            <w:tcW w:w="2411" w:type="dxa"/>
          </w:tcPr>
          <w:p w14:paraId="3029FDED"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8</w:t>
            </w:r>
          </w:p>
        </w:tc>
        <w:tc>
          <w:tcPr>
            <w:tcW w:w="2411" w:type="dxa"/>
          </w:tcPr>
          <w:p w14:paraId="55FF28E4"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8</w:t>
            </w:r>
          </w:p>
        </w:tc>
        <w:tc>
          <w:tcPr>
            <w:tcW w:w="2411" w:type="dxa"/>
          </w:tcPr>
          <w:p w14:paraId="38D08AB8"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SLPA Parameter Sensitivity</w:t>
            </w:r>
          </w:p>
        </w:tc>
        <w:tc>
          <w:tcPr>
            <w:tcW w:w="2412" w:type="dxa"/>
          </w:tcPr>
          <w:p w14:paraId="33669128"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7</w:t>
            </w:r>
          </w:p>
        </w:tc>
      </w:tr>
      <w:tr w:rsidR="007B0F62" w:rsidRPr="007B0F62" w14:paraId="3BFF097C" w14:textId="77777777" w:rsidTr="007B0F62">
        <w:tc>
          <w:tcPr>
            <w:tcW w:w="2411" w:type="dxa"/>
          </w:tcPr>
          <w:p w14:paraId="7F566DAA"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9</w:t>
            </w:r>
          </w:p>
        </w:tc>
        <w:tc>
          <w:tcPr>
            <w:tcW w:w="2411" w:type="dxa"/>
          </w:tcPr>
          <w:p w14:paraId="31BA13B6"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Table 9</w:t>
            </w:r>
          </w:p>
        </w:tc>
        <w:tc>
          <w:tcPr>
            <w:tcW w:w="2411" w:type="dxa"/>
          </w:tcPr>
          <w:p w14:paraId="4A93035C"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Stability Analysis</w:t>
            </w:r>
          </w:p>
        </w:tc>
        <w:tc>
          <w:tcPr>
            <w:tcW w:w="2412" w:type="dxa"/>
          </w:tcPr>
          <w:p w14:paraId="04F4BCE3" w14:textId="77777777" w:rsidR="007B0F62" w:rsidRPr="007B0F62" w:rsidRDefault="007B0F62" w:rsidP="00250C0C">
            <w:pPr>
              <w:spacing w:after="200"/>
              <w:rPr>
                <w:rFonts w:ascii="Times New Roman" w:hAnsi="Times New Roman" w:cs="Times New Roman"/>
                <w:sz w:val="24"/>
                <w:szCs w:val="24"/>
              </w:rPr>
            </w:pPr>
            <w:r w:rsidRPr="007B0F62">
              <w:rPr>
                <w:rFonts w:ascii="Times New Roman" w:hAnsi="Times New Roman" w:cs="Times New Roman"/>
                <w:sz w:val="24"/>
                <w:szCs w:val="24"/>
              </w:rPr>
              <w:t>7</w:t>
            </w:r>
          </w:p>
        </w:tc>
      </w:tr>
    </w:tbl>
    <w:p w14:paraId="37D131AF" w14:textId="77777777" w:rsidR="004B0E80" w:rsidRDefault="004B0E80" w:rsidP="00FE37E1">
      <w:pPr>
        <w:spacing w:after="200"/>
        <w:ind w:left="2880" w:firstLine="720"/>
        <w:rPr>
          <w:rFonts w:ascii="Times New Roman" w:hAnsi="Times New Roman" w:cs="Times New Roman"/>
          <w:b/>
          <w:sz w:val="32"/>
          <w:szCs w:val="32"/>
          <w:u w:val="single"/>
        </w:rPr>
      </w:pPr>
    </w:p>
    <w:p w14:paraId="6E208A63" w14:textId="29EB02A5" w:rsidR="002B55E8" w:rsidRDefault="002B55E8" w:rsidP="00FE37E1">
      <w:pPr>
        <w:spacing w:after="200"/>
        <w:ind w:left="2880" w:firstLine="720"/>
        <w:rPr>
          <w:rFonts w:ascii="Times New Roman" w:hAnsi="Times New Roman" w:cs="Times New Roman"/>
          <w:b/>
          <w:sz w:val="32"/>
          <w:szCs w:val="32"/>
          <w:u w:val="single"/>
        </w:rPr>
      </w:pPr>
      <w:r w:rsidRPr="002B55E8">
        <w:rPr>
          <w:rFonts w:ascii="Times New Roman" w:hAnsi="Times New Roman" w:cs="Times New Roman"/>
          <w:b/>
          <w:sz w:val="32"/>
          <w:szCs w:val="32"/>
          <w:u w:val="single"/>
        </w:rPr>
        <w:lastRenderedPageBreak/>
        <w:t>ABSTRACT</w:t>
      </w:r>
    </w:p>
    <w:p w14:paraId="219CFB8C" w14:textId="77777777" w:rsidR="002B55E8" w:rsidRPr="002B55E8" w:rsidRDefault="002B55E8" w:rsidP="00CC7D2E">
      <w:pPr>
        <w:spacing w:after="200"/>
        <w:jc w:val="both"/>
        <w:rPr>
          <w:rFonts w:ascii="Times New Roman" w:hAnsi="Times New Roman" w:cs="Times New Roman"/>
          <w:bCs/>
          <w:sz w:val="24"/>
          <w:szCs w:val="24"/>
        </w:rPr>
      </w:pPr>
      <w:r w:rsidRPr="002B55E8">
        <w:rPr>
          <w:rFonts w:ascii="Times New Roman" w:hAnsi="Times New Roman" w:cs="Times New Roman"/>
          <w:bCs/>
          <w:sz w:val="24"/>
          <w:szCs w:val="24"/>
        </w:rPr>
        <w:t>Community detection is a key task in network analysis that aims to identify groups of nodes that are more densely connected with each other than with the rest of the network. Traditional approaches mainly focus on disjoint community detection, where each node belongs to only one community. However, real-world networks are more complex, and nodes often belong to multiple communities simultaneously, leading to the concept of overlapping community detection.</w:t>
      </w:r>
    </w:p>
    <w:p w14:paraId="1E6AF9BC" w14:textId="77777777" w:rsidR="002B55E8" w:rsidRPr="002B55E8" w:rsidRDefault="002B55E8" w:rsidP="00CC7D2E">
      <w:pPr>
        <w:spacing w:after="200"/>
        <w:ind w:left="2880" w:firstLine="720"/>
        <w:jc w:val="both"/>
        <w:rPr>
          <w:rFonts w:ascii="Times New Roman" w:hAnsi="Times New Roman" w:cs="Times New Roman"/>
          <w:bCs/>
          <w:sz w:val="24"/>
          <w:szCs w:val="24"/>
        </w:rPr>
      </w:pPr>
    </w:p>
    <w:p w14:paraId="08FB6CE7" w14:textId="77777777" w:rsidR="002B55E8" w:rsidRPr="002B55E8" w:rsidRDefault="002B55E8" w:rsidP="00CC7D2E">
      <w:pPr>
        <w:spacing w:after="200"/>
        <w:jc w:val="both"/>
        <w:rPr>
          <w:rFonts w:ascii="Times New Roman" w:hAnsi="Times New Roman" w:cs="Times New Roman"/>
          <w:bCs/>
          <w:sz w:val="24"/>
          <w:szCs w:val="24"/>
        </w:rPr>
      </w:pPr>
      <w:r w:rsidRPr="002B55E8">
        <w:rPr>
          <w:rFonts w:ascii="Times New Roman" w:hAnsi="Times New Roman" w:cs="Times New Roman"/>
          <w:bCs/>
          <w:sz w:val="24"/>
          <w:szCs w:val="24"/>
        </w:rPr>
        <w:t>This project presents an experimental comparison of disjoint and overlapping community detection algorithms, including Louvain, SLPA (Speaker-Listener Label Propagation Algorithm), and BIGCLAM. The evaluation is carried out using both synthetic datasets (LFR benchmark networks) and real-world datasets such as Karate Club and Dolphins networks.</w:t>
      </w:r>
    </w:p>
    <w:p w14:paraId="430B7B21" w14:textId="77777777" w:rsidR="002B55E8" w:rsidRPr="002B55E8" w:rsidRDefault="002B55E8" w:rsidP="00CC7D2E">
      <w:pPr>
        <w:spacing w:after="200"/>
        <w:jc w:val="both"/>
        <w:rPr>
          <w:rFonts w:ascii="Times New Roman" w:hAnsi="Times New Roman" w:cs="Times New Roman"/>
          <w:bCs/>
          <w:sz w:val="24"/>
          <w:szCs w:val="24"/>
        </w:rPr>
      </w:pPr>
      <w:r w:rsidRPr="002B55E8">
        <w:rPr>
          <w:rFonts w:ascii="Times New Roman" w:hAnsi="Times New Roman" w:cs="Times New Roman"/>
          <w:bCs/>
          <w:sz w:val="24"/>
          <w:szCs w:val="24"/>
        </w:rPr>
        <w:t>The performance of these algorithms is analyzed based on multiple parameters such as accuracy (using Normalized Mutual Information), execution time, memory usage, and stability under different noise conditions. The results show that the Louvain algorithm performs efficiently in low-noise environments with high speed and scalability but fails to detect overlapping communities. SLPA performs better in noisy networks and supports overlapping structures while using less memory. BIGCLAM provides the most accurate overlapping community detection but requires higher computational resources.</w:t>
      </w:r>
    </w:p>
    <w:p w14:paraId="35A62637" w14:textId="76AF1329" w:rsidR="002B55E8" w:rsidRPr="002B55E8" w:rsidRDefault="002B55E8" w:rsidP="00CC7D2E">
      <w:pPr>
        <w:spacing w:after="200"/>
        <w:jc w:val="both"/>
        <w:rPr>
          <w:rFonts w:ascii="Times New Roman" w:hAnsi="Times New Roman" w:cs="Times New Roman"/>
          <w:bCs/>
          <w:sz w:val="24"/>
          <w:szCs w:val="24"/>
        </w:rPr>
      </w:pPr>
      <w:r w:rsidRPr="002B55E8">
        <w:rPr>
          <w:rFonts w:ascii="Times New Roman" w:hAnsi="Times New Roman" w:cs="Times New Roman"/>
          <w:bCs/>
          <w:sz w:val="24"/>
          <w:szCs w:val="24"/>
        </w:rPr>
        <w:t>The study concludes that no single algorithm is optimal for all scenarios, and the choice of algorithm depends on the nature of the network, including noise level, size, and requirement for overlapping detection. This research provides useful insights for selecting appropriate community detection techniques in real-world applications.</w:t>
      </w:r>
    </w:p>
    <w:p w14:paraId="5ED1AAB2" w14:textId="77777777" w:rsidR="002B55E8" w:rsidRDefault="002B55E8" w:rsidP="00CC7D2E">
      <w:pPr>
        <w:spacing w:after="200"/>
        <w:jc w:val="both"/>
        <w:rPr>
          <w:b/>
          <w:sz w:val="32"/>
          <w:szCs w:val="32"/>
          <w:u w:val="single"/>
        </w:rPr>
      </w:pPr>
    </w:p>
    <w:p w14:paraId="3D383B9E" w14:textId="5D45EE3E" w:rsidR="00985E93" w:rsidRDefault="00985E93" w:rsidP="00CC7D2E">
      <w:pPr>
        <w:spacing w:after="200"/>
        <w:jc w:val="both"/>
        <w:rPr>
          <w:b/>
          <w:sz w:val="32"/>
          <w:szCs w:val="32"/>
          <w:u w:val="single"/>
        </w:rPr>
      </w:pPr>
      <w:r>
        <w:rPr>
          <w:b/>
          <w:sz w:val="32"/>
          <w:szCs w:val="32"/>
          <w:u w:val="single"/>
        </w:rPr>
        <w:br w:type="page"/>
      </w:r>
    </w:p>
    <w:p w14:paraId="4F3F435C" w14:textId="33F0A907" w:rsidR="006A604B" w:rsidRPr="00D80536" w:rsidRDefault="006A604B" w:rsidP="00CC7D2E">
      <w:pPr>
        <w:pStyle w:val="ListParagraph"/>
        <w:numPr>
          <w:ilvl w:val="0"/>
          <w:numId w:val="14"/>
        </w:numPr>
        <w:jc w:val="both"/>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490806B3" w14:textId="77777777" w:rsidR="006A604B" w:rsidRDefault="006A604B" w:rsidP="00CC7D2E">
      <w:pPr>
        <w:pStyle w:val="ListParagraph"/>
        <w:ind w:left="360"/>
        <w:jc w:val="both"/>
        <w:rPr>
          <w:rFonts w:ascii="Times New Roman" w:hAnsi="Times New Roman" w:cs="Times New Roman"/>
          <w:b/>
          <w:sz w:val="28"/>
          <w:szCs w:val="28"/>
        </w:rPr>
      </w:pPr>
    </w:p>
    <w:p w14:paraId="17714944" w14:textId="77777777" w:rsidR="00912E97" w:rsidRDefault="00912E97" w:rsidP="00CC7D2E">
      <w:pPr>
        <w:jc w:val="both"/>
        <w:rPr>
          <w:rFonts w:ascii="Times New Roman" w:hAnsi="Times New Roman" w:cs="Times New Roman"/>
          <w:sz w:val="24"/>
          <w:szCs w:val="24"/>
        </w:rPr>
      </w:pPr>
      <w:r w:rsidRPr="00912E97">
        <w:rPr>
          <w:rFonts w:ascii="Times New Roman" w:hAnsi="Times New Roman" w:cs="Times New Roman"/>
          <w:sz w:val="24"/>
          <w:szCs w:val="24"/>
        </w:rPr>
        <w:t>Community detection is a fundamental problem in the domain of network science and graph theory, where the primary objective is to identify meaningful groups of nodes within a network. These groups, known as communities, consist of nodes that are more densely connected internally compared to their connections with the rest of the network.</w:t>
      </w:r>
    </w:p>
    <w:p w14:paraId="78E5DEDD" w14:textId="77777777" w:rsidR="00912E97" w:rsidRPr="00912E97" w:rsidRDefault="00912E97" w:rsidP="00CC7D2E">
      <w:pPr>
        <w:jc w:val="both"/>
        <w:rPr>
          <w:rFonts w:ascii="Times New Roman" w:hAnsi="Times New Roman" w:cs="Times New Roman"/>
          <w:sz w:val="24"/>
          <w:szCs w:val="24"/>
        </w:rPr>
      </w:pPr>
    </w:p>
    <w:p w14:paraId="70146C40" w14:textId="77777777" w:rsidR="00912E97" w:rsidRDefault="00912E97" w:rsidP="00CC7D2E">
      <w:pPr>
        <w:jc w:val="both"/>
        <w:rPr>
          <w:rFonts w:ascii="Times New Roman" w:hAnsi="Times New Roman" w:cs="Times New Roman"/>
          <w:sz w:val="24"/>
          <w:szCs w:val="24"/>
        </w:rPr>
      </w:pPr>
      <w:r w:rsidRPr="00912E97">
        <w:rPr>
          <w:rFonts w:ascii="Times New Roman" w:hAnsi="Times New Roman" w:cs="Times New Roman"/>
          <w:sz w:val="24"/>
          <w:szCs w:val="24"/>
        </w:rPr>
        <w:t>In real-world scenarios, networks are widely present across multiple domains such as social networks (e.g., Facebook, Instagram), biological systems (e.g., protein-protein interaction networks), communication systems, and recommendation platforms. Understanding the structure of these networks helps in uncovering hidden patterns, relationships, and functional modules.</w:t>
      </w:r>
    </w:p>
    <w:p w14:paraId="172E7BBA" w14:textId="77777777" w:rsidR="00912E97" w:rsidRPr="00912E97" w:rsidRDefault="00912E97" w:rsidP="00CC7D2E">
      <w:pPr>
        <w:jc w:val="both"/>
        <w:rPr>
          <w:rFonts w:ascii="Times New Roman" w:hAnsi="Times New Roman" w:cs="Times New Roman"/>
          <w:sz w:val="24"/>
          <w:szCs w:val="24"/>
        </w:rPr>
      </w:pPr>
    </w:p>
    <w:p w14:paraId="5A89B614" w14:textId="77777777" w:rsidR="00912E97" w:rsidRDefault="00912E97" w:rsidP="00CC7D2E">
      <w:pPr>
        <w:jc w:val="both"/>
        <w:rPr>
          <w:rFonts w:ascii="Times New Roman" w:hAnsi="Times New Roman" w:cs="Times New Roman"/>
          <w:sz w:val="24"/>
          <w:szCs w:val="24"/>
        </w:rPr>
      </w:pPr>
      <w:r w:rsidRPr="00912E97">
        <w:rPr>
          <w:rFonts w:ascii="Times New Roman" w:hAnsi="Times New Roman" w:cs="Times New Roman"/>
          <w:sz w:val="24"/>
          <w:szCs w:val="24"/>
        </w:rPr>
        <w:t xml:space="preserve">Traditional community detection approaches are based on the concept of </w:t>
      </w:r>
      <w:r w:rsidRPr="00912E97">
        <w:rPr>
          <w:rFonts w:ascii="Times New Roman" w:hAnsi="Times New Roman" w:cs="Times New Roman"/>
          <w:b/>
          <w:bCs/>
          <w:sz w:val="24"/>
          <w:szCs w:val="24"/>
        </w:rPr>
        <w:t>disjoint communities</w:t>
      </w:r>
      <w:r w:rsidRPr="00912E97">
        <w:rPr>
          <w:rFonts w:ascii="Times New Roman" w:hAnsi="Times New Roman" w:cs="Times New Roman"/>
          <w:sz w:val="24"/>
          <w:szCs w:val="24"/>
        </w:rPr>
        <w:t>, where each node is assigned to exactly one community. While this simplifies computation, it fails to accurately represent real-world systems. In practice, nodes often participate in multiple communities simultaneously. For instance, a person in a social network can belong to family, workplace, and friend groups at the same time.</w:t>
      </w:r>
    </w:p>
    <w:p w14:paraId="4BB44C73" w14:textId="77777777" w:rsidR="00912E97" w:rsidRPr="00912E97" w:rsidRDefault="00912E97" w:rsidP="00CC7D2E">
      <w:pPr>
        <w:jc w:val="both"/>
        <w:rPr>
          <w:rFonts w:ascii="Times New Roman" w:hAnsi="Times New Roman" w:cs="Times New Roman"/>
          <w:sz w:val="24"/>
          <w:szCs w:val="24"/>
        </w:rPr>
      </w:pPr>
    </w:p>
    <w:p w14:paraId="701B0D95" w14:textId="7A9A2D99" w:rsidR="00912E97" w:rsidRDefault="00912E97" w:rsidP="00CC7D2E">
      <w:pPr>
        <w:jc w:val="both"/>
        <w:rPr>
          <w:rFonts w:ascii="Times New Roman" w:hAnsi="Times New Roman" w:cs="Times New Roman"/>
          <w:sz w:val="24"/>
          <w:szCs w:val="24"/>
        </w:rPr>
      </w:pPr>
      <w:r w:rsidRPr="00912E97">
        <w:rPr>
          <w:rFonts w:ascii="Times New Roman" w:hAnsi="Times New Roman" w:cs="Times New Roman"/>
          <w:sz w:val="24"/>
          <w:szCs w:val="24"/>
        </w:rPr>
        <w:t xml:space="preserve">To address this limitation, the concept of </w:t>
      </w:r>
      <w:r w:rsidRPr="00912E97">
        <w:rPr>
          <w:rFonts w:ascii="Times New Roman" w:hAnsi="Times New Roman" w:cs="Times New Roman"/>
          <w:b/>
          <w:bCs/>
          <w:sz w:val="24"/>
          <w:szCs w:val="24"/>
        </w:rPr>
        <w:t>overlapping communities</w:t>
      </w:r>
      <w:r w:rsidRPr="00912E97">
        <w:rPr>
          <w:rFonts w:ascii="Times New Roman" w:hAnsi="Times New Roman" w:cs="Times New Roman"/>
          <w:sz w:val="24"/>
          <w:szCs w:val="24"/>
        </w:rPr>
        <w:t xml:space="preserve"> was introduced, allowing nodes to belong to multiple groups. This shift significantly increases the complexity of the problem, as algorithms must now capture multi-membership relationships.</w:t>
      </w:r>
    </w:p>
    <w:p w14:paraId="76029AE2" w14:textId="77777777" w:rsidR="00F81A69" w:rsidRPr="00912E97" w:rsidRDefault="00F81A69" w:rsidP="00CC7D2E">
      <w:pPr>
        <w:jc w:val="both"/>
        <w:rPr>
          <w:rFonts w:ascii="Times New Roman" w:hAnsi="Times New Roman" w:cs="Times New Roman"/>
          <w:sz w:val="24"/>
          <w:szCs w:val="24"/>
        </w:rPr>
      </w:pPr>
    </w:p>
    <w:p w14:paraId="58E4F1AE" w14:textId="77777777" w:rsidR="00912E97" w:rsidRDefault="00912E97" w:rsidP="00CC7D2E">
      <w:pPr>
        <w:jc w:val="both"/>
        <w:rPr>
          <w:rFonts w:ascii="Times New Roman" w:hAnsi="Times New Roman" w:cs="Times New Roman"/>
          <w:sz w:val="24"/>
          <w:szCs w:val="24"/>
        </w:rPr>
      </w:pPr>
      <w:r w:rsidRPr="00912E97">
        <w:rPr>
          <w:rFonts w:ascii="Times New Roman" w:hAnsi="Times New Roman" w:cs="Times New Roman"/>
          <w:sz w:val="24"/>
          <w:szCs w:val="24"/>
        </w:rPr>
        <w:t xml:space="preserve">Additionally, real-world networks are often </w:t>
      </w:r>
      <w:r w:rsidRPr="00912E97">
        <w:rPr>
          <w:rFonts w:ascii="Times New Roman" w:hAnsi="Times New Roman" w:cs="Times New Roman"/>
          <w:b/>
          <w:bCs/>
          <w:sz w:val="24"/>
          <w:szCs w:val="24"/>
        </w:rPr>
        <w:t>noisy, large-scale, and dynamic</w:t>
      </w:r>
      <w:r w:rsidRPr="00912E97">
        <w:rPr>
          <w:rFonts w:ascii="Times New Roman" w:hAnsi="Times New Roman" w:cs="Times New Roman"/>
          <w:sz w:val="24"/>
          <w:szCs w:val="24"/>
        </w:rPr>
        <w:t>, making community detection even more challenging. Noise in the network, represented by random or weak connections, reduces the clarity of community boundaries. As highlighted in your research, the performance of certain algorithms such as Louvain deteriorates significantly when the noise parameter exceeds a threshold (μ &gt; 0.4) .</w:t>
      </w:r>
    </w:p>
    <w:p w14:paraId="6982757F" w14:textId="77777777" w:rsidR="00F81A69" w:rsidRPr="00912E97" w:rsidRDefault="00F81A69" w:rsidP="00CC7D2E">
      <w:pPr>
        <w:jc w:val="both"/>
        <w:rPr>
          <w:rFonts w:ascii="Times New Roman" w:hAnsi="Times New Roman" w:cs="Times New Roman"/>
          <w:sz w:val="24"/>
          <w:szCs w:val="24"/>
        </w:rPr>
      </w:pPr>
    </w:p>
    <w:p w14:paraId="6218976C" w14:textId="77777777" w:rsidR="00912E97" w:rsidRPr="00912E97" w:rsidRDefault="00912E97" w:rsidP="00CC7D2E">
      <w:pPr>
        <w:jc w:val="both"/>
        <w:rPr>
          <w:rFonts w:ascii="Times New Roman" w:hAnsi="Times New Roman" w:cs="Times New Roman"/>
          <w:sz w:val="24"/>
          <w:szCs w:val="24"/>
        </w:rPr>
      </w:pPr>
      <w:r w:rsidRPr="00912E97">
        <w:rPr>
          <w:rFonts w:ascii="Times New Roman" w:hAnsi="Times New Roman" w:cs="Times New Roman"/>
          <w:sz w:val="24"/>
          <w:szCs w:val="24"/>
        </w:rPr>
        <w:t xml:space="preserve">This project focuses on the </w:t>
      </w:r>
      <w:r w:rsidRPr="00912E97">
        <w:rPr>
          <w:rFonts w:ascii="Times New Roman" w:hAnsi="Times New Roman" w:cs="Times New Roman"/>
          <w:b/>
          <w:bCs/>
          <w:sz w:val="24"/>
          <w:szCs w:val="24"/>
        </w:rPr>
        <w:t>experimental comparison of disjoint and overlapping community detection algorithms</w:t>
      </w:r>
      <w:r w:rsidRPr="00912E97">
        <w:rPr>
          <w:rFonts w:ascii="Times New Roman" w:hAnsi="Times New Roman" w:cs="Times New Roman"/>
          <w:sz w:val="24"/>
          <w:szCs w:val="24"/>
        </w:rPr>
        <w:t>, specifically Louvain, SLPA, and BIGCLAM. The goal is to evaluate their performance under different conditions and identify the most suitable algorithm based on factors such as accuracy, scalability, memory usage, and robustness.</w:t>
      </w:r>
    </w:p>
    <w:p w14:paraId="28C56C96" w14:textId="77777777" w:rsidR="00985E93" w:rsidRDefault="00985E93" w:rsidP="00CC7D2E">
      <w:pPr>
        <w:jc w:val="both"/>
        <w:rPr>
          <w:sz w:val="24"/>
          <w:szCs w:val="24"/>
        </w:rPr>
      </w:pPr>
    </w:p>
    <w:p w14:paraId="38E38CCF" w14:textId="77777777" w:rsidR="00985E93" w:rsidRDefault="00985E93" w:rsidP="00CC7D2E">
      <w:pPr>
        <w:jc w:val="both"/>
        <w:rPr>
          <w:sz w:val="24"/>
          <w:szCs w:val="24"/>
        </w:rPr>
      </w:pPr>
    </w:p>
    <w:p w14:paraId="0C9DC4A2" w14:textId="77777777" w:rsidR="00985E93" w:rsidRDefault="00985E93" w:rsidP="00CC7D2E">
      <w:pPr>
        <w:jc w:val="both"/>
        <w:rPr>
          <w:sz w:val="24"/>
          <w:szCs w:val="24"/>
        </w:rPr>
      </w:pPr>
    </w:p>
    <w:p w14:paraId="1B8D2FC1" w14:textId="77777777" w:rsidR="00985E93" w:rsidRDefault="00985E93" w:rsidP="00CC7D2E">
      <w:pPr>
        <w:jc w:val="both"/>
        <w:rPr>
          <w:sz w:val="24"/>
          <w:szCs w:val="24"/>
        </w:rPr>
      </w:pPr>
    </w:p>
    <w:p w14:paraId="126DBBBC" w14:textId="77777777" w:rsidR="00985E93" w:rsidRDefault="00985E93" w:rsidP="00CC7D2E">
      <w:pPr>
        <w:jc w:val="both"/>
        <w:rPr>
          <w:sz w:val="24"/>
          <w:szCs w:val="24"/>
        </w:rPr>
      </w:pPr>
    </w:p>
    <w:p w14:paraId="16C7CCC1" w14:textId="77777777" w:rsidR="00985E93" w:rsidRDefault="00985E93" w:rsidP="00CC7D2E">
      <w:pPr>
        <w:jc w:val="both"/>
        <w:rPr>
          <w:sz w:val="24"/>
          <w:szCs w:val="24"/>
        </w:rPr>
      </w:pPr>
    </w:p>
    <w:p w14:paraId="0A06B719" w14:textId="77777777" w:rsidR="00985E93" w:rsidRDefault="00985E93" w:rsidP="00CC7D2E">
      <w:pPr>
        <w:jc w:val="both"/>
        <w:rPr>
          <w:sz w:val="24"/>
          <w:szCs w:val="24"/>
        </w:rPr>
      </w:pPr>
    </w:p>
    <w:p w14:paraId="2334A27C" w14:textId="77777777" w:rsidR="00985E93" w:rsidRDefault="00985E93" w:rsidP="00CC7D2E">
      <w:pPr>
        <w:jc w:val="both"/>
        <w:rPr>
          <w:sz w:val="24"/>
          <w:szCs w:val="24"/>
        </w:rPr>
      </w:pPr>
    </w:p>
    <w:p w14:paraId="464446B3" w14:textId="77777777" w:rsidR="00F81A69" w:rsidRDefault="00F81A69" w:rsidP="00CC7D2E">
      <w:pPr>
        <w:jc w:val="both"/>
        <w:rPr>
          <w:sz w:val="24"/>
          <w:szCs w:val="24"/>
        </w:rPr>
      </w:pPr>
    </w:p>
    <w:p w14:paraId="173C6202" w14:textId="74938FCB" w:rsidR="008B3E98" w:rsidRPr="00681021" w:rsidRDefault="008B3E98" w:rsidP="00CC7D2E">
      <w:pPr>
        <w:pStyle w:val="ListParagraph"/>
        <w:numPr>
          <w:ilvl w:val="0"/>
          <w:numId w:val="14"/>
        </w:numPr>
        <w:jc w:val="both"/>
        <w:rPr>
          <w:rFonts w:ascii="Times New Roman" w:hAnsi="Times New Roman" w:cs="Times New Roman"/>
          <w:b/>
          <w:sz w:val="28"/>
          <w:szCs w:val="28"/>
        </w:rPr>
      </w:pPr>
      <w:r w:rsidRPr="00681021">
        <w:rPr>
          <w:rFonts w:ascii="Times New Roman" w:hAnsi="Times New Roman" w:cs="Times New Roman"/>
          <w:b/>
          <w:sz w:val="32"/>
          <w:szCs w:val="32"/>
        </w:rPr>
        <w:lastRenderedPageBreak/>
        <w:t>Methodology</w:t>
      </w:r>
      <w:r w:rsidRPr="00681021">
        <w:rPr>
          <w:rFonts w:ascii="Times New Roman" w:hAnsi="Times New Roman" w:cs="Times New Roman"/>
          <w:b/>
          <w:sz w:val="28"/>
          <w:szCs w:val="28"/>
        </w:rPr>
        <w:tab/>
      </w:r>
    </w:p>
    <w:p w14:paraId="354A2A64" w14:textId="78E22899" w:rsidR="00985E93" w:rsidRDefault="00985E93" w:rsidP="00CC7D2E">
      <w:pPr>
        <w:jc w:val="both"/>
        <w:rPr>
          <w:sz w:val="24"/>
          <w:szCs w:val="24"/>
        </w:rPr>
      </w:pPr>
    </w:p>
    <w:p w14:paraId="06F70D54"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The methodology of this study is based on a structured experimental framework designed to evaluate and compare the performance of different community detection algorithms under controlled and real-world conditions.</w:t>
      </w:r>
    </w:p>
    <w:p w14:paraId="4EC70BE8" w14:textId="77777777" w:rsidR="00F81A69" w:rsidRPr="00F81A69" w:rsidRDefault="00F81A69" w:rsidP="00CC7D2E">
      <w:pPr>
        <w:jc w:val="both"/>
        <w:rPr>
          <w:rFonts w:ascii="Times New Roman" w:hAnsi="Times New Roman" w:cs="Times New Roman"/>
          <w:b/>
          <w:bCs/>
          <w:sz w:val="24"/>
          <w:szCs w:val="24"/>
        </w:rPr>
      </w:pPr>
      <w:r w:rsidRPr="00F81A69">
        <w:rPr>
          <w:rFonts w:ascii="Times New Roman" w:hAnsi="Times New Roman" w:cs="Times New Roman"/>
          <w:b/>
          <w:bCs/>
          <w:sz w:val="24"/>
          <w:szCs w:val="24"/>
        </w:rPr>
        <w:t>Step 1: Dataset Selection</w:t>
      </w:r>
    </w:p>
    <w:p w14:paraId="4520AC8E"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The study utilizes both synthetic and real-world datasets to ensure a comprehensive evaluation.</w:t>
      </w:r>
    </w:p>
    <w:p w14:paraId="1188A54C" w14:textId="77777777" w:rsidR="00F81A69" w:rsidRPr="00F81A69" w:rsidRDefault="00F81A69" w:rsidP="00CC7D2E">
      <w:pPr>
        <w:numPr>
          <w:ilvl w:val="0"/>
          <w:numId w:val="15"/>
        </w:numPr>
        <w:jc w:val="both"/>
        <w:rPr>
          <w:rFonts w:ascii="Times New Roman" w:hAnsi="Times New Roman" w:cs="Times New Roman"/>
          <w:sz w:val="24"/>
          <w:szCs w:val="24"/>
        </w:rPr>
      </w:pPr>
      <w:r w:rsidRPr="00F81A69">
        <w:rPr>
          <w:rFonts w:ascii="Times New Roman" w:hAnsi="Times New Roman" w:cs="Times New Roman"/>
          <w:b/>
          <w:bCs/>
          <w:sz w:val="24"/>
          <w:szCs w:val="24"/>
        </w:rPr>
        <w:t>Synthetic datasets</w:t>
      </w:r>
      <w:r w:rsidRPr="00F81A69">
        <w:rPr>
          <w:rFonts w:ascii="Times New Roman" w:hAnsi="Times New Roman" w:cs="Times New Roman"/>
          <w:sz w:val="24"/>
          <w:szCs w:val="24"/>
        </w:rPr>
        <w:t xml:space="preserve"> were generated using the LFR benchmark model, which allows precise control over network properties such as node degree distribution, community size, overlap, and noise level (μ). This enables systematic testing of algorithm performance under varying conditions. </w:t>
      </w:r>
    </w:p>
    <w:p w14:paraId="423A02B1" w14:textId="77777777" w:rsidR="00F81A69" w:rsidRPr="00F81A69" w:rsidRDefault="00F81A69" w:rsidP="00CC7D2E">
      <w:pPr>
        <w:numPr>
          <w:ilvl w:val="0"/>
          <w:numId w:val="15"/>
        </w:numPr>
        <w:jc w:val="both"/>
        <w:rPr>
          <w:rFonts w:ascii="Times New Roman" w:hAnsi="Times New Roman" w:cs="Times New Roman"/>
          <w:sz w:val="24"/>
          <w:szCs w:val="24"/>
        </w:rPr>
      </w:pPr>
      <w:r w:rsidRPr="00F81A69">
        <w:rPr>
          <w:rFonts w:ascii="Times New Roman" w:hAnsi="Times New Roman" w:cs="Times New Roman"/>
          <w:b/>
          <w:bCs/>
          <w:sz w:val="24"/>
          <w:szCs w:val="24"/>
        </w:rPr>
        <w:t>Real-world datasets</w:t>
      </w:r>
      <w:r w:rsidRPr="00F81A69">
        <w:rPr>
          <w:rFonts w:ascii="Times New Roman" w:hAnsi="Times New Roman" w:cs="Times New Roman"/>
          <w:sz w:val="24"/>
          <w:szCs w:val="24"/>
        </w:rPr>
        <w:t xml:space="preserve"> such as Karate Club, Dolphins, Les Misérables, and Davis Women networks were used to validate the results in practical scenarios where the ground truth may be partially known. </w:t>
      </w:r>
    </w:p>
    <w:p w14:paraId="46860EFA" w14:textId="685DDEF4"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 xml:space="preserve">According to the dataset table in </w:t>
      </w:r>
      <w:r w:rsidR="00FE37E1">
        <w:rPr>
          <w:rFonts w:ascii="Times New Roman" w:hAnsi="Times New Roman" w:cs="Times New Roman"/>
          <w:sz w:val="24"/>
          <w:szCs w:val="24"/>
        </w:rPr>
        <w:t>the</w:t>
      </w:r>
      <w:r w:rsidRPr="00F81A69">
        <w:rPr>
          <w:rFonts w:ascii="Times New Roman" w:hAnsi="Times New Roman" w:cs="Times New Roman"/>
          <w:sz w:val="24"/>
          <w:szCs w:val="24"/>
        </w:rPr>
        <w:t xml:space="preserve"> research (page 4), these datasets vary significantly in size and structure, enabling diverse evaluation </w:t>
      </w:r>
      <w:r w:rsidR="00FE37E1" w:rsidRPr="00F81A69">
        <w:rPr>
          <w:rFonts w:ascii="Times New Roman" w:hAnsi="Times New Roman" w:cs="Times New Roman"/>
          <w:sz w:val="24"/>
          <w:szCs w:val="24"/>
        </w:rPr>
        <w:t>scenarios.</w:t>
      </w:r>
    </w:p>
    <w:p w14:paraId="1FF95C06" w14:textId="49D6EBEA" w:rsidR="00F81A69" w:rsidRPr="00F81A69" w:rsidRDefault="00F81A69" w:rsidP="00CC7D2E">
      <w:pPr>
        <w:jc w:val="both"/>
        <w:rPr>
          <w:rFonts w:ascii="Times New Roman" w:hAnsi="Times New Roman" w:cs="Times New Roman"/>
          <w:sz w:val="24"/>
          <w:szCs w:val="24"/>
        </w:rPr>
      </w:pPr>
    </w:p>
    <w:p w14:paraId="3C4C056E" w14:textId="77777777" w:rsidR="00F81A69" w:rsidRPr="00F81A69" w:rsidRDefault="00F81A69" w:rsidP="00CC7D2E">
      <w:pPr>
        <w:jc w:val="both"/>
        <w:rPr>
          <w:rFonts w:ascii="Times New Roman" w:hAnsi="Times New Roman" w:cs="Times New Roman"/>
          <w:b/>
          <w:bCs/>
          <w:sz w:val="24"/>
          <w:szCs w:val="24"/>
        </w:rPr>
      </w:pPr>
      <w:r w:rsidRPr="00F81A69">
        <w:rPr>
          <w:rFonts w:ascii="Times New Roman" w:hAnsi="Times New Roman" w:cs="Times New Roman"/>
          <w:b/>
          <w:bCs/>
          <w:sz w:val="24"/>
          <w:szCs w:val="24"/>
        </w:rPr>
        <w:t>Step 2: Algorithm Implementation</w:t>
      </w:r>
    </w:p>
    <w:p w14:paraId="4B793017"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Three algorithms representing different paradigms were selected:</w:t>
      </w:r>
    </w:p>
    <w:p w14:paraId="0336C81D" w14:textId="77777777" w:rsidR="00F81A69" w:rsidRPr="00F81A69" w:rsidRDefault="00F81A69" w:rsidP="00CC7D2E">
      <w:pPr>
        <w:numPr>
          <w:ilvl w:val="0"/>
          <w:numId w:val="16"/>
        </w:numPr>
        <w:rPr>
          <w:rFonts w:ascii="Times New Roman" w:hAnsi="Times New Roman" w:cs="Times New Roman"/>
          <w:sz w:val="24"/>
          <w:szCs w:val="24"/>
        </w:rPr>
      </w:pPr>
      <w:r w:rsidRPr="00F81A69">
        <w:rPr>
          <w:rFonts w:ascii="Times New Roman" w:hAnsi="Times New Roman" w:cs="Times New Roman"/>
          <w:b/>
          <w:bCs/>
          <w:sz w:val="24"/>
          <w:szCs w:val="24"/>
        </w:rPr>
        <w:t>Louvain Algorithm</w:t>
      </w:r>
      <w:r w:rsidRPr="00F81A69">
        <w:rPr>
          <w:rFonts w:ascii="Times New Roman" w:hAnsi="Times New Roman" w:cs="Times New Roman"/>
          <w:sz w:val="24"/>
          <w:szCs w:val="24"/>
        </w:rPr>
        <w:br/>
        <w:t xml:space="preserve">A modularity-based optimization technique for detecting disjoint communities. It operates in O(m) time complexity and is highly scalable. </w:t>
      </w:r>
    </w:p>
    <w:p w14:paraId="67A7A745" w14:textId="77777777" w:rsidR="00F81A69" w:rsidRPr="00F81A69" w:rsidRDefault="00F81A69" w:rsidP="00CC7D2E">
      <w:pPr>
        <w:numPr>
          <w:ilvl w:val="0"/>
          <w:numId w:val="16"/>
        </w:numPr>
        <w:rPr>
          <w:rFonts w:ascii="Times New Roman" w:hAnsi="Times New Roman" w:cs="Times New Roman"/>
          <w:sz w:val="24"/>
          <w:szCs w:val="24"/>
        </w:rPr>
      </w:pPr>
      <w:r w:rsidRPr="00F81A69">
        <w:rPr>
          <w:rFonts w:ascii="Times New Roman" w:hAnsi="Times New Roman" w:cs="Times New Roman"/>
          <w:b/>
          <w:bCs/>
          <w:sz w:val="24"/>
          <w:szCs w:val="24"/>
        </w:rPr>
        <w:t>SLPA (Speaker-Listener Label Propagation Algorithm)</w:t>
      </w:r>
      <w:r w:rsidRPr="00F81A69">
        <w:rPr>
          <w:rFonts w:ascii="Times New Roman" w:hAnsi="Times New Roman" w:cs="Times New Roman"/>
          <w:sz w:val="24"/>
          <w:szCs w:val="24"/>
        </w:rPr>
        <w:br/>
        <w:t xml:space="preserve">An overlapping community detection algorithm where nodes exchange labels iteratively. Each node can store multiple labels, allowing multi-membership. </w:t>
      </w:r>
    </w:p>
    <w:p w14:paraId="25C8FEC0" w14:textId="77777777" w:rsidR="00F81A69" w:rsidRDefault="00F81A69" w:rsidP="00CC7D2E">
      <w:pPr>
        <w:numPr>
          <w:ilvl w:val="0"/>
          <w:numId w:val="16"/>
        </w:numPr>
        <w:rPr>
          <w:rFonts w:ascii="Times New Roman" w:hAnsi="Times New Roman" w:cs="Times New Roman"/>
          <w:sz w:val="24"/>
          <w:szCs w:val="24"/>
        </w:rPr>
      </w:pPr>
      <w:r w:rsidRPr="00F81A69">
        <w:rPr>
          <w:rFonts w:ascii="Times New Roman" w:hAnsi="Times New Roman" w:cs="Times New Roman"/>
          <w:b/>
          <w:bCs/>
          <w:sz w:val="24"/>
          <w:szCs w:val="24"/>
        </w:rPr>
        <w:t>BIGCLAM (Big Clustering with Affiliation Model)</w:t>
      </w:r>
      <w:r w:rsidRPr="00F81A69">
        <w:rPr>
          <w:rFonts w:ascii="Times New Roman" w:hAnsi="Times New Roman" w:cs="Times New Roman"/>
          <w:sz w:val="24"/>
          <w:szCs w:val="24"/>
        </w:rPr>
        <w:br/>
        <w:t xml:space="preserve">A probabilistic model based on non-negative matrix factorization. It assigns continuous membership strengths to nodes for different communities. </w:t>
      </w:r>
    </w:p>
    <w:p w14:paraId="2D1BC7A8" w14:textId="77777777" w:rsidR="00CC7D2E" w:rsidRPr="00F81A69" w:rsidRDefault="00CC7D2E" w:rsidP="00CC7D2E">
      <w:pPr>
        <w:ind w:left="720"/>
        <w:rPr>
          <w:rFonts w:ascii="Times New Roman" w:hAnsi="Times New Roman" w:cs="Times New Roman"/>
          <w:sz w:val="24"/>
          <w:szCs w:val="24"/>
        </w:rPr>
      </w:pPr>
    </w:p>
    <w:p w14:paraId="2AE1DFD2"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These algorithms were implemented using the CDlib library.</w:t>
      </w:r>
    </w:p>
    <w:p w14:paraId="36544D7C" w14:textId="5525431A" w:rsidR="00F81A69" w:rsidRPr="00F81A69" w:rsidRDefault="00F81A69" w:rsidP="00CC7D2E">
      <w:pPr>
        <w:jc w:val="both"/>
        <w:rPr>
          <w:rFonts w:ascii="Times New Roman" w:hAnsi="Times New Roman" w:cs="Times New Roman"/>
          <w:sz w:val="24"/>
          <w:szCs w:val="24"/>
        </w:rPr>
      </w:pPr>
    </w:p>
    <w:p w14:paraId="5B2D71DA" w14:textId="77777777" w:rsidR="00F81A69" w:rsidRPr="00F81A69" w:rsidRDefault="00F81A69" w:rsidP="00CC7D2E">
      <w:pPr>
        <w:jc w:val="both"/>
        <w:rPr>
          <w:rFonts w:ascii="Times New Roman" w:hAnsi="Times New Roman" w:cs="Times New Roman"/>
          <w:b/>
          <w:bCs/>
          <w:sz w:val="24"/>
          <w:szCs w:val="24"/>
        </w:rPr>
      </w:pPr>
      <w:r w:rsidRPr="00F81A69">
        <w:rPr>
          <w:rFonts w:ascii="Times New Roman" w:hAnsi="Times New Roman" w:cs="Times New Roman"/>
          <w:b/>
          <w:bCs/>
          <w:sz w:val="24"/>
          <w:szCs w:val="24"/>
        </w:rPr>
        <w:t>Step 3: Experimental Setup</w:t>
      </w:r>
    </w:p>
    <w:p w14:paraId="79758FEF"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All experiments were conducted in a controlled environment using Python. The implementation utilized NetworkX for graph construction and CDlib for algorithm execution.</w:t>
      </w:r>
    </w:p>
    <w:p w14:paraId="2E1FB890"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Experiments were executed multiple times (typically 10 iterations) to ensure statistical reliability and reduce the impact of randomness. The results were averaged to obtain consistent performance metrics.</w:t>
      </w:r>
    </w:p>
    <w:p w14:paraId="11F84628" w14:textId="118C2725" w:rsidR="00F81A69" w:rsidRDefault="00F81A69" w:rsidP="00CC7D2E">
      <w:pPr>
        <w:jc w:val="both"/>
        <w:rPr>
          <w:rFonts w:ascii="Times New Roman" w:hAnsi="Times New Roman" w:cs="Times New Roman"/>
          <w:sz w:val="24"/>
          <w:szCs w:val="24"/>
        </w:rPr>
      </w:pPr>
    </w:p>
    <w:p w14:paraId="02A00298" w14:textId="77777777" w:rsidR="00F81A69" w:rsidRDefault="00F81A69" w:rsidP="00CC7D2E">
      <w:pPr>
        <w:jc w:val="both"/>
        <w:rPr>
          <w:rFonts w:ascii="Times New Roman" w:hAnsi="Times New Roman" w:cs="Times New Roman"/>
          <w:sz w:val="24"/>
          <w:szCs w:val="24"/>
        </w:rPr>
      </w:pPr>
    </w:p>
    <w:p w14:paraId="69A72952" w14:textId="77777777" w:rsidR="00F81A69" w:rsidRDefault="00F81A69" w:rsidP="00CC7D2E">
      <w:pPr>
        <w:jc w:val="both"/>
        <w:rPr>
          <w:rFonts w:ascii="Times New Roman" w:hAnsi="Times New Roman" w:cs="Times New Roman"/>
          <w:sz w:val="24"/>
          <w:szCs w:val="24"/>
        </w:rPr>
      </w:pPr>
    </w:p>
    <w:p w14:paraId="2538E06D" w14:textId="77777777" w:rsidR="00F81A69" w:rsidRDefault="00F81A69" w:rsidP="00CC7D2E">
      <w:pPr>
        <w:jc w:val="both"/>
        <w:rPr>
          <w:rFonts w:ascii="Times New Roman" w:hAnsi="Times New Roman" w:cs="Times New Roman"/>
          <w:sz w:val="24"/>
          <w:szCs w:val="24"/>
        </w:rPr>
      </w:pPr>
    </w:p>
    <w:p w14:paraId="1E7D8719" w14:textId="77777777" w:rsidR="00F81A69" w:rsidRDefault="00F81A69" w:rsidP="00CC7D2E">
      <w:pPr>
        <w:jc w:val="both"/>
        <w:rPr>
          <w:rFonts w:ascii="Times New Roman" w:hAnsi="Times New Roman" w:cs="Times New Roman"/>
          <w:sz w:val="24"/>
          <w:szCs w:val="24"/>
        </w:rPr>
      </w:pPr>
    </w:p>
    <w:p w14:paraId="395B3070" w14:textId="77777777" w:rsidR="00F81A69" w:rsidRPr="00F81A69" w:rsidRDefault="00F81A69" w:rsidP="00CC7D2E">
      <w:pPr>
        <w:jc w:val="both"/>
        <w:rPr>
          <w:rFonts w:ascii="Times New Roman" w:hAnsi="Times New Roman" w:cs="Times New Roman"/>
          <w:sz w:val="24"/>
          <w:szCs w:val="24"/>
        </w:rPr>
      </w:pPr>
    </w:p>
    <w:p w14:paraId="7CA817D6" w14:textId="77777777" w:rsidR="00F81A69" w:rsidRPr="00F81A69" w:rsidRDefault="00F81A69" w:rsidP="00CC7D2E">
      <w:pPr>
        <w:jc w:val="both"/>
        <w:rPr>
          <w:rFonts w:ascii="Times New Roman" w:hAnsi="Times New Roman" w:cs="Times New Roman"/>
          <w:b/>
          <w:bCs/>
          <w:sz w:val="24"/>
          <w:szCs w:val="24"/>
        </w:rPr>
      </w:pPr>
      <w:r w:rsidRPr="00F81A69">
        <w:rPr>
          <w:rFonts w:ascii="Times New Roman" w:hAnsi="Times New Roman" w:cs="Times New Roman"/>
          <w:b/>
          <w:bCs/>
          <w:sz w:val="24"/>
          <w:szCs w:val="24"/>
        </w:rPr>
        <w:t>Step 4: Performance Metrics</w:t>
      </w:r>
    </w:p>
    <w:p w14:paraId="57A76C7E"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The performance of the algorithms was evaluated using the following metrics:</w:t>
      </w:r>
    </w:p>
    <w:p w14:paraId="4CFA1270" w14:textId="77777777" w:rsidR="00F81A69" w:rsidRPr="00F81A69" w:rsidRDefault="00F81A69" w:rsidP="00CC7D2E">
      <w:pPr>
        <w:numPr>
          <w:ilvl w:val="0"/>
          <w:numId w:val="17"/>
        </w:numPr>
        <w:jc w:val="both"/>
        <w:rPr>
          <w:rFonts w:ascii="Times New Roman" w:hAnsi="Times New Roman" w:cs="Times New Roman"/>
          <w:sz w:val="24"/>
          <w:szCs w:val="24"/>
        </w:rPr>
      </w:pPr>
      <w:r w:rsidRPr="00F81A69">
        <w:rPr>
          <w:rFonts w:ascii="Times New Roman" w:hAnsi="Times New Roman" w:cs="Times New Roman"/>
          <w:b/>
          <w:bCs/>
          <w:sz w:val="24"/>
          <w:szCs w:val="24"/>
        </w:rPr>
        <w:t>Normalized Mutual Information (NMI)</w:t>
      </w:r>
      <w:r w:rsidRPr="00F81A69">
        <w:rPr>
          <w:rFonts w:ascii="Times New Roman" w:hAnsi="Times New Roman" w:cs="Times New Roman"/>
          <w:sz w:val="24"/>
          <w:szCs w:val="24"/>
        </w:rPr>
        <w:br/>
        <w:t xml:space="preserve">Measures the similarity between detected communities and ground truth (range: 0 to 1). </w:t>
      </w:r>
    </w:p>
    <w:p w14:paraId="30A22569" w14:textId="77777777" w:rsidR="00F81A69" w:rsidRPr="00F81A69" w:rsidRDefault="00F81A69" w:rsidP="00CC7D2E">
      <w:pPr>
        <w:numPr>
          <w:ilvl w:val="0"/>
          <w:numId w:val="17"/>
        </w:numPr>
        <w:jc w:val="both"/>
        <w:rPr>
          <w:rFonts w:ascii="Times New Roman" w:hAnsi="Times New Roman" w:cs="Times New Roman"/>
          <w:sz w:val="24"/>
          <w:szCs w:val="24"/>
        </w:rPr>
      </w:pPr>
      <w:r w:rsidRPr="00F81A69">
        <w:rPr>
          <w:rFonts w:ascii="Times New Roman" w:hAnsi="Times New Roman" w:cs="Times New Roman"/>
          <w:b/>
          <w:bCs/>
          <w:sz w:val="24"/>
          <w:szCs w:val="24"/>
        </w:rPr>
        <w:t>Execution Time</w:t>
      </w:r>
      <w:r w:rsidRPr="00F81A69">
        <w:rPr>
          <w:rFonts w:ascii="Times New Roman" w:hAnsi="Times New Roman" w:cs="Times New Roman"/>
          <w:sz w:val="24"/>
          <w:szCs w:val="24"/>
        </w:rPr>
        <w:br/>
        <w:t xml:space="preserve">Measures computational efficiency. </w:t>
      </w:r>
    </w:p>
    <w:p w14:paraId="5781F500" w14:textId="77777777" w:rsidR="00F81A69" w:rsidRPr="00F81A69" w:rsidRDefault="00F81A69" w:rsidP="00CC7D2E">
      <w:pPr>
        <w:numPr>
          <w:ilvl w:val="0"/>
          <w:numId w:val="17"/>
        </w:numPr>
        <w:jc w:val="both"/>
        <w:rPr>
          <w:rFonts w:ascii="Times New Roman" w:hAnsi="Times New Roman" w:cs="Times New Roman"/>
          <w:sz w:val="24"/>
          <w:szCs w:val="24"/>
        </w:rPr>
      </w:pPr>
      <w:r w:rsidRPr="00F81A69">
        <w:rPr>
          <w:rFonts w:ascii="Times New Roman" w:hAnsi="Times New Roman" w:cs="Times New Roman"/>
          <w:b/>
          <w:bCs/>
          <w:sz w:val="24"/>
          <w:szCs w:val="24"/>
        </w:rPr>
        <w:t>Memory Usage</w:t>
      </w:r>
      <w:r w:rsidRPr="00F81A69">
        <w:rPr>
          <w:rFonts w:ascii="Times New Roman" w:hAnsi="Times New Roman" w:cs="Times New Roman"/>
          <w:sz w:val="24"/>
          <w:szCs w:val="24"/>
        </w:rPr>
        <w:br/>
        <w:t xml:space="preserve">Evaluates resource consumption, especially important for large networks. </w:t>
      </w:r>
    </w:p>
    <w:p w14:paraId="2FA0E242" w14:textId="77777777" w:rsidR="00F81A69" w:rsidRPr="00F81A69" w:rsidRDefault="00F81A69" w:rsidP="00CC7D2E">
      <w:pPr>
        <w:numPr>
          <w:ilvl w:val="0"/>
          <w:numId w:val="17"/>
        </w:numPr>
        <w:jc w:val="both"/>
        <w:rPr>
          <w:rFonts w:ascii="Times New Roman" w:hAnsi="Times New Roman" w:cs="Times New Roman"/>
          <w:sz w:val="24"/>
          <w:szCs w:val="24"/>
        </w:rPr>
      </w:pPr>
      <w:r w:rsidRPr="00F81A69">
        <w:rPr>
          <w:rFonts w:ascii="Times New Roman" w:hAnsi="Times New Roman" w:cs="Times New Roman"/>
          <w:b/>
          <w:bCs/>
          <w:sz w:val="24"/>
          <w:szCs w:val="24"/>
        </w:rPr>
        <w:t>Stability</w:t>
      </w:r>
      <w:r w:rsidRPr="00F81A69">
        <w:rPr>
          <w:rFonts w:ascii="Times New Roman" w:hAnsi="Times New Roman" w:cs="Times New Roman"/>
          <w:sz w:val="24"/>
          <w:szCs w:val="24"/>
        </w:rPr>
        <w:br/>
        <w:t xml:space="preserve">Measures consistency across multiple runs. </w:t>
      </w:r>
    </w:p>
    <w:p w14:paraId="4A14CEF9" w14:textId="7A5E0EB4" w:rsidR="00F81A69" w:rsidRPr="00F81A69" w:rsidRDefault="00F81A69" w:rsidP="00CC7D2E">
      <w:pPr>
        <w:jc w:val="both"/>
        <w:rPr>
          <w:rFonts w:ascii="Times New Roman" w:hAnsi="Times New Roman" w:cs="Times New Roman"/>
          <w:sz w:val="24"/>
          <w:szCs w:val="24"/>
        </w:rPr>
      </w:pPr>
    </w:p>
    <w:p w14:paraId="1B550DDC" w14:textId="77777777" w:rsidR="00F81A69" w:rsidRPr="00F81A69" w:rsidRDefault="00F81A69" w:rsidP="00CC7D2E">
      <w:pPr>
        <w:jc w:val="both"/>
        <w:rPr>
          <w:rFonts w:ascii="Times New Roman" w:hAnsi="Times New Roman" w:cs="Times New Roman"/>
          <w:b/>
          <w:bCs/>
          <w:sz w:val="24"/>
          <w:szCs w:val="24"/>
        </w:rPr>
      </w:pPr>
      <w:r w:rsidRPr="00F81A69">
        <w:rPr>
          <w:rFonts w:ascii="Times New Roman" w:hAnsi="Times New Roman" w:cs="Times New Roman"/>
          <w:b/>
          <w:bCs/>
          <w:sz w:val="24"/>
          <w:szCs w:val="24"/>
        </w:rPr>
        <w:t>Step 5: Comparative Analysis</w:t>
      </w:r>
    </w:p>
    <w:p w14:paraId="29017DE0" w14:textId="77777777" w:rsidR="00F81A69" w:rsidRPr="00F81A69" w:rsidRDefault="00F81A69" w:rsidP="00CC7D2E">
      <w:pPr>
        <w:jc w:val="both"/>
        <w:rPr>
          <w:rFonts w:ascii="Times New Roman" w:hAnsi="Times New Roman" w:cs="Times New Roman"/>
          <w:sz w:val="24"/>
          <w:szCs w:val="24"/>
        </w:rPr>
      </w:pPr>
      <w:r w:rsidRPr="00F81A69">
        <w:rPr>
          <w:rFonts w:ascii="Times New Roman" w:hAnsi="Times New Roman" w:cs="Times New Roman"/>
          <w:sz w:val="24"/>
          <w:szCs w:val="24"/>
        </w:rPr>
        <w:t>The final step involves comparing all algorithms based on experimental results. The analysis focuses on:</w:t>
      </w:r>
      <w:bookmarkStart w:id="1" w:name="_GoBack"/>
      <w:bookmarkEnd w:id="1"/>
    </w:p>
    <w:p w14:paraId="3946C2C2" w14:textId="77777777" w:rsidR="00F81A69" w:rsidRPr="00F81A69" w:rsidRDefault="00F81A69" w:rsidP="00CC7D2E">
      <w:pPr>
        <w:numPr>
          <w:ilvl w:val="0"/>
          <w:numId w:val="18"/>
        </w:numPr>
        <w:jc w:val="both"/>
        <w:rPr>
          <w:rFonts w:ascii="Times New Roman" w:hAnsi="Times New Roman" w:cs="Times New Roman"/>
          <w:sz w:val="24"/>
          <w:szCs w:val="24"/>
        </w:rPr>
      </w:pPr>
      <w:r w:rsidRPr="00F81A69">
        <w:rPr>
          <w:rFonts w:ascii="Times New Roman" w:hAnsi="Times New Roman" w:cs="Times New Roman"/>
          <w:sz w:val="24"/>
          <w:szCs w:val="24"/>
        </w:rPr>
        <w:t xml:space="preserve">Effect of noise (μ) </w:t>
      </w:r>
    </w:p>
    <w:p w14:paraId="6AAA51C8" w14:textId="77777777" w:rsidR="00F81A69" w:rsidRPr="00F81A69" w:rsidRDefault="00F81A69" w:rsidP="00CC7D2E">
      <w:pPr>
        <w:numPr>
          <w:ilvl w:val="0"/>
          <w:numId w:val="18"/>
        </w:numPr>
        <w:jc w:val="both"/>
        <w:rPr>
          <w:rFonts w:ascii="Times New Roman" w:hAnsi="Times New Roman" w:cs="Times New Roman"/>
          <w:sz w:val="24"/>
          <w:szCs w:val="24"/>
        </w:rPr>
      </w:pPr>
      <w:r w:rsidRPr="00F81A69">
        <w:rPr>
          <w:rFonts w:ascii="Times New Roman" w:hAnsi="Times New Roman" w:cs="Times New Roman"/>
          <w:sz w:val="24"/>
          <w:szCs w:val="24"/>
        </w:rPr>
        <w:t xml:space="preserve">Scalability with network size </w:t>
      </w:r>
    </w:p>
    <w:p w14:paraId="23106689" w14:textId="77777777" w:rsidR="00F81A69" w:rsidRPr="00F81A69" w:rsidRDefault="00F81A69" w:rsidP="00CC7D2E">
      <w:pPr>
        <w:numPr>
          <w:ilvl w:val="0"/>
          <w:numId w:val="18"/>
        </w:numPr>
        <w:jc w:val="both"/>
        <w:rPr>
          <w:rFonts w:ascii="Times New Roman" w:hAnsi="Times New Roman" w:cs="Times New Roman"/>
          <w:sz w:val="24"/>
          <w:szCs w:val="24"/>
        </w:rPr>
      </w:pPr>
      <w:r w:rsidRPr="00F81A69">
        <w:rPr>
          <w:rFonts w:ascii="Times New Roman" w:hAnsi="Times New Roman" w:cs="Times New Roman"/>
          <w:sz w:val="24"/>
          <w:szCs w:val="24"/>
        </w:rPr>
        <w:t xml:space="preserve">Ability to detect overlapping structures </w:t>
      </w:r>
    </w:p>
    <w:p w14:paraId="517C7D95" w14:textId="683785D2" w:rsidR="00985E93" w:rsidRPr="007B0F62" w:rsidRDefault="00F81A69" w:rsidP="00CC7D2E">
      <w:pPr>
        <w:numPr>
          <w:ilvl w:val="0"/>
          <w:numId w:val="18"/>
        </w:numPr>
        <w:jc w:val="both"/>
        <w:rPr>
          <w:rFonts w:ascii="Times New Roman" w:hAnsi="Times New Roman" w:cs="Times New Roman"/>
          <w:sz w:val="24"/>
          <w:szCs w:val="24"/>
        </w:rPr>
      </w:pPr>
      <w:r w:rsidRPr="00F81A69">
        <w:rPr>
          <w:rFonts w:ascii="Times New Roman" w:hAnsi="Times New Roman" w:cs="Times New Roman"/>
          <w:sz w:val="24"/>
          <w:szCs w:val="24"/>
        </w:rPr>
        <w:t xml:space="preserve">Trade-offs between accuracy, speed, and memory </w:t>
      </w:r>
    </w:p>
    <w:p w14:paraId="2FEA9805" w14:textId="75FED3BF" w:rsidR="00985E93" w:rsidRDefault="00985E93" w:rsidP="00FE37E1">
      <w:pPr>
        <w:rPr>
          <w:sz w:val="24"/>
          <w:szCs w:val="24"/>
        </w:rPr>
      </w:pPr>
    </w:p>
    <w:p w14:paraId="55D6B7F4" w14:textId="4C0E477D" w:rsidR="00985E93" w:rsidRDefault="007B0F62" w:rsidP="00FE37E1">
      <w:pPr>
        <w:rPr>
          <w:sz w:val="24"/>
          <w:szCs w:val="24"/>
        </w:rPr>
      </w:pPr>
      <w:r w:rsidRPr="00230223">
        <w:rPr>
          <w:noProof/>
        </w:rPr>
        <w:drawing>
          <wp:anchor distT="0" distB="0" distL="114300" distR="114300" simplePos="0" relativeHeight="251659264" behindDoc="0" locked="0" layoutInCell="1" allowOverlap="1" wp14:anchorId="5565B11C" wp14:editId="581958E8">
            <wp:simplePos x="0" y="0"/>
            <wp:positionH relativeFrom="column">
              <wp:posOffset>1643987</wp:posOffset>
            </wp:positionH>
            <wp:positionV relativeFrom="paragraph">
              <wp:posOffset>224735</wp:posOffset>
            </wp:positionV>
            <wp:extent cx="2658110" cy="2352675"/>
            <wp:effectExtent l="0" t="0" r="889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58110" cy="2352675"/>
                    </a:xfrm>
                    <a:prstGeom prst="rect">
                      <a:avLst/>
                    </a:prstGeom>
                  </pic:spPr>
                </pic:pic>
              </a:graphicData>
            </a:graphic>
          </wp:anchor>
        </w:drawing>
      </w:r>
    </w:p>
    <w:p w14:paraId="295BF810" w14:textId="77777777" w:rsidR="00985E93" w:rsidRDefault="00985E93" w:rsidP="00FE37E1">
      <w:pPr>
        <w:rPr>
          <w:sz w:val="24"/>
          <w:szCs w:val="24"/>
        </w:rPr>
      </w:pPr>
    </w:p>
    <w:p w14:paraId="59418790" w14:textId="57CE073A" w:rsidR="00985E93" w:rsidRDefault="007B0F62" w:rsidP="007B0F62">
      <w:pPr>
        <w:jc w:val="center"/>
        <w:rPr>
          <w:rFonts w:ascii="Times New Roman" w:hAnsi="Times New Roman" w:cs="Times New Roman"/>
          <w:sz w:val="18"/>
          <w:szCs w:val="18"/>
        </w:rPr>
      </w:pPr>
      <w:r w:rsidRPr="007B0F62">
        <w:rPr>
          <w:rFonts w:ascii="Times New Roman" w:hAnsi="Times New Roman" w:cs="Times New Roman"/>
          <w:sz w:val="18"/>
          <w:szCs w:val="18"/>
        </w:rPr>
        <w:t>System architecture of the experimental framework showing the flow from datasets, algorithms, evaluation metrics, results analysis, and practical guidelines.</w:t>
      </w:r>
    </w:p>
    <w:p w14:paraId="15F83409" w14:textId="77777777" w:rsidR="007B0F62" w:rsidRDefault="007B0F62" w:rsidP="007B0F62">
      <w:pPr>
        <w:jc w:val="center"/>
        <w:rPr>
          <w:rFonts w:ascii="Times New Roman" w:hAnsi="Times New Roman" w:cs="Times New Roman"/>
          <w:sz w:val="18"/>
          <w:szCs w:val="18"/>
        </w:rPr>
      </w:pPr>
    </w:p>
    <w:p w14:paraId="6DF0E953" w14:textId="77777777" w:rsidR="007B0F62" w:rsidRDefault="007B0F62" w:rsidP="007B0F62">
      <w:pPr>
        <w:jc w:val="center"/>
        <w:rPr>
          <w:rFonts w:ascii="Times New Roman" w:hAnsi="Times New Roman" w:cs="Times New Roman"/>
          <w:sz w:val="18"/>
          <w:szCs w:val="18"/>
        </w:rPr>
      </w:pPr>
    </w:p>
    <w:p w14:paraId="4E340DDC" w14:textId="77777777" w:rsidR="007B0F62" w:rsidRDefault="007B0F62" w:rsidP="007B0F62">
      <w:pPr>
        <w:jc w:val="center"/>
        <w:rPr>
          <w:rFonts w:ascii="Times New Roman" w:hAnsi="Times New Roman" w:cs="Times New Roman"/>
          <w:sz w:val="18"/>
          <w:szCs w:val="18"/>
        </w:rPr>
      </w:pPr>
    </w:p>
    <w:p w14:paraId="3E04A2BD" w14:textId="77777777" w:rsidR="007B0F62" w:rsidRDefault="007B0F62" w:rsidP="007B0F62">
      <w:pPr>
        <w:jc w:val="center"/>
        <w:rPr>
          <w:rFonts w:ascii="Times New Roman" w:hAnsi="Times New Roman" w:cs="Times New Roman"/>
          <w:sz w:val="18"/>
          <w:szCs w:val="18"/>
        </w:rPr>
      </w:pPr>
    </w:p>
    <w:p w14:paraId="52E40320" w14:textId="77777777" w:rsidR="007B0F62" w:rsidRDefault="007B0F62" w:rsidP="007B0F62">
      <w:pPr>
        <w:jc w:val="center"/>
        <w:rPr>
          <w:rFonts w:ascii="Times New Roman" w:hAnsi="Times New Roman" w:cs="Times New Roman"/>
          <w:sz w:val="18"/>
          <w:szCs w:val="18"/>
        </w:rPr>
      </w:pPr>
    </w:p>
    <w:p w14:paraId="1058D3FF" w14:textId="77777777" w:rsidR="007B0F62" w:rsidRPr="007B0F62" w:rsidRDefault="007B0F62" w:rsidP="007B0F62">
      <w:pPr>
        <w:jc w:val="center"/>
        <w:rPr>
          <w:rFonts w:ascii="Times New Roman" w:hAnsi="Times New Roman" w:cs="Times New Roman"/>
          <w:sz w:val="24"/>
          <w:szCs w:val="24"/>
        </w:rPr>
      </w:pPr>
    </w:p>
    <w:p w14:paraId="7CCCA437" w14:textId="77777777" w:rsidR="00F81A69" w:rsidRDefault="00F81A69" w:rsidP="00FE37E1">
      <w:pPr>
        <w:rPr>
          <w:sz w:val="24"/>
          <w:szCs w:val="24"/>
        </w:rPr>
      </w:pPr>
    </w:p>
    <w:p w14:paraId="17087E05" w14:textId="02F96ADD" w:rsidR="00681021" w:rsidRDefault="00681021" w:rsidP="00FE37E1">
      <w:pPr>
        <w:rPr>
          <w:sz w:val="24"/>
          <w:szCs w:val="24"/>
        </w:rPr>
      </w:pPr>
    </w:p>
    <w:p w14:paraId="748A0C0F" w14:textId="6E9F457E" w:rsidR="00681021" w:rsidRPr="00D80536" w:rsidRDefault="00681021" w:rsidP="00FE37E1">
      <w:pPr>
        <w:pStyle w:val="ListParagraph"/>
        <w:numPr>
          <w:ilvl w:val="0"/>
          <w:numId w:val="14"/>
        </w:numPr>
        <w:rPr>
          <w:rFonts w:ascii="Times New Roman" w:hAnsi="Times New Roman" w:cs="Times New Roman"/>
          <w:b/>
          <w:sz w:val="28"/>
          <w:szCs w:val="28"/>
        </w:rPr>
      </w:pPr>
      <w:r w:rsidRPr="00681021">
        <w:rPr>
          <w:rFonts w:ascii="Times New Roman" w:hAnsi="Times New Roman" w:cs="Times New Roman"/>
          <w:b/>
          <w:sz w:val="32"/>
          <w:szCs w:val="32"/>
        </w:rPr>
        <w:lastRenderedPageBreak/>
        <w:t>TOOLS AND TECHNOLOGIES</w:t>
      </w:r>
      <w:r w:rsidRPr="00A12496">
        <w:rPr>
          <w:rFonts w:ascii="Times New Roman" w:hAnsi="Times New Roman" w:cs="Times New Roman"/>
          <w:b/>
          <w:sz w:val="28"/>
          <w:szCs w:val="28"/>
        </w:rPr>
        <w:tab/>
      </w:r>
    </w:p>
    <w:p w14:paraId="3D54AD53" w14:textId="77777777" w:rsidR="00681021" w:rsidRPr="00681021" w:rsidRDefault="00681021" w:rsidP="00FE37E1">
      <w:pPr>
        <w:rPr>
          <w:sz w:val="24"/>
          <w:szCs w:val="24"/>
        </w:rPr>
      </w:pPr>
    </w:p>
    <w:p w14:paraId="6D8B4CC2" w14:textId="77777777" w:rsidR="00985E93" w:rsidRDefault="00985E93" w:rsidP="00FE37E1">
      <w:pPr>
        <w:rPr>
          <w:sz w:val="24"/>
          <w:szCs w:val="24"/>
        </w:rPr>
      </w:pPr>
    </w:p>
    <w:p w14:paraId="3EB47BC8" w14:textId="77777777" w:rsidR="00F81A69" w:rsidRPr="00F81A69" w:rsidRDefault="00F81A69" w:rsidP="00FE37E1">
      <w:pPr>
        <w:rPr>
          <w:rFonts w:ascii="Times New Roman" w:hAnsi="Times New Roman" w:cs="Times New Roman"/>
          <w:sz w:val="24"/>
          <w:szCs w:val="24"/>
        </w:rPr>
      </w:pPr>
      <w:r w:rsidRPr="00F81A69">
        <w:rPr>
          <w:rFonts w:ascii="Times New Roman" w:hAnsi="Times New Roman" w:cs="Times New Roman"/>
          <w:sz w:val="24"/>
          <w:szCs w:val="24"/>
        </w:rPr>
        <w:t>The implementation of this project required a combination of programming tools, libraries, and datasets to effectively analyze and compare community detection algorithms.</w:t>
      </w:r>
    </w:p>
    <w:p w14:paraId="2CFD8D43" w14:textId="77777777" w:rsidR="00F81A69" w:rsidRPr="00F81A69" w:rsidRDefault="00F81A69" w:rsidP="00FE37E1">
      <w:pPr>
        <w:rPr>
          <w:rFonts w:ascii="Times New Roman" w:hAnsi="Times New Roman" w:cs="Times New Roman"/>
          <w:b/>
          <w:bCs/>
          <w:sz w:val="24"/>
          <w:szCs w:val="24"/>
        </w:rPr>
      </w:pPr>
      <w:r w:rsidRPr="00F81A69">
        <w:rPr>
          <w:rFonts w:ascii="Times New Roman" w:hAnsi="Times New Roman" w:cs="Times New Roman"/>
          <w:b/>
          <w:bCs/>
          <w:sz w:val="24"/>
          <w:szCs w:val="24"/>
        </w:rPr>
        <w:t>Programming Language</w:t>
      </w:r>
    </w:p>
    <w:p w14:paraId="16210282" w14:textId="77777777" w:rsidR="00F81A69" w:rsidRDefault="00F81A69" w:rsidP="00FE37E1">
      <w:pPr>
        <w:rPr>
          <w:rFonts w:ascii="Times New Roman" w:hAnsi="Times New Roman" w:cs="Times New Roman"/>
          <w:sz w:val="24"/>
          <w:szCs w:val="24"/>
        </w:rPr>
      </w:pPr>
      <w:r w:rsidRPr="00F81A69">
        <w:rPr>
          <w:rFonts w:ascii="Times New Roman" w:hAnsi="Times New Roman" w:cs="Times New Roman"/>
          <w:sz w:val="24"/>
          <w:szCs w:val="24"/>
        </w:rPr>
        <w:t>Python was used as the primary programming language due to its simplicity, flexibility, and extensive support for data analysis and graph-based operations.</w:t>
      </w:r>
    </w:p>
    <w:p w14:paraId="40BE60F9" w14:textId="77777777" w:rsidR="008A6FC0" w:rsidRPr="00F81A69" w:rsidRDefault="008A6FC0" w:rsidP="00FE37E1">
      <w:pPr>
        <w:rPr>
          <w:rFonts w:ascii="Times New Roman" w:hAnsi="Times New Roman" w:cs="Times New Roman"/>
          <w:sz w:val="24"/>
          <w:szCs w:val="24"/>
        </w:rPr>
      </w:pPr>
    </w:p>
    <w:p w14:paraId="0B69ED6D" w14:textId="1F16BC91" w:rsidR="00F81A69" w:rsidRPr="00F81A69" w:rsidRDefault="00F81A69" w:rsidP="00FE37E1">
      <w:pPr>
        <w:rPr>
          <w:rFonts w:ascii="Times New Roman" w:hAnsi="Times New Roman" w:cs="Times New Roman"/>
          <w:sz w:val="24"/>
          <w:szCs w:val="24"/>
        </w:rPr>
      </w:pPr>
    </w:p>
    <w:p w14:paraId="79C62AE9" w14:textId="77777777" w:rsidR="00F81A69" w:rsidRPr="00F81A69" w:rsidRDefault="00F81A69" w:rsidP="00FE37E1">
      <w:pPr>
        <w:rPr>
          <w:rFonts w:ascii="Times New Roman" w:hAnsi="Times New Roman" w:cs="Times New Roman"/>
          <w:b/>
          <w:bCs/>
          <w:sz w:val="24"/>
          <w:szCs w:val="24"/>
        </w:rPr>
      </w:pPr>
      <w:r w:rsidRPr="00F81A69">
        <w:rPr>
          <w:rFonts w:ascii="Times New Roman" w:hAnsi="Times New Roman" w:cs="Times New Roman"/>
          <w:b/>
          <w:bCs/>
          <w:sz w:val="24"/>
          <w:szCs w:val="24"/>
        </w:rPr>
        <w:t>Libraries Used</w:t>
      </w:r>
    </w:p>
    <w:p w14:paraId="42693550" w14:textId="77777777" w:rsidR="00F81A69" w:rsidRPr="00F81A69" w:rsidRDefault="00F81A69" w:rsidP="00FE37E1">
      <w:pPr>
        <w:numPr>
          <w:ilvl w:val="0"/>
          <w:numId w:val="19"/>
        </w:numPr>
        <w:rPr>
          <w:rFonts w:ascii="Times New Roman" w:hAnsi="Times New Roman" w:cs="Times New Roman"/>
          <w:sz w:val="24"/>
          <w:szCs w:val="24"/>
        </w:rPr>
      </w:pPr>
      <w:r w:rsidRPr="00F81A69">
        <w:rPr>
          <w:rFonts w:ascii="Times New Roman" w:hAnsi="Times New Roman" w:cs="Times New Roman"/>
          <w:b/>
          <w:bCs/>
          <w:sz w:val="24"/>
          <w:szCs w:val="24"/>
        </w:rPr>
        <w:t>NetworkX</w:t>
      </w:r>
      <w:r w:rsidRPr="00F81A69">
        <w:rPr>
          <w:rFonts w:ascii="Times New Roman" w:hAnsi="Times New Roman" w:cs="Times New Roman"/>
          <w:sz w:val="24"/>
          <w:szCs w:val="24"/>
        </w:rPr>
        <w:br/>
        <w:t xml:space="preserve">Used for creating, manipulating, and analyzing graph structures. It provides support for nodes, edges, and graph algorithms. </w:t>
      </w:r>
    </w:p>
    <w:p w14:paraId="592F23E4" w14:textId="77777777" w:rsidR="00F81A69" w:rsidRPr="00F81A69" w:rsidRDefault="00F81A69" w:rsidP="00FE37E1">
      <w:pPr>
        <w:numPr>
          <w:ilvl w:val="0"/>
          <w:numId w:val="19"/>
        </w:numPr>
        <w:rPr>
          <w:rFonts w:ascii="Times New Roman" w:hAnsi="Times New Roman" w:cs="Times New Roman"/>
          <w:sz w:val="24"/>
          <w:szCs w:val="24"/>
        </w:rPr>
      </w:pPr>
      <w:r w:rsidRPr="00F81A69">
        <w:rPr>
          <w:rFonts w:ascii="Times New Roman" w:hAnsi="Times New Roman" w:cs="Times New Roman"/>
          <w:b/>
          <w:bCs/>
          <w:sz w:val="24"/>
          <w:szCs w:val="24"/>
        </w:rPr>
        <w:t>CDlib</w:t>
      </w:r>
      <w:r w:rsidRPr="00F81A69">
        <w:rPr>
          <w:rFonts w:ascii="Times New Roman" w:hAnsi="Times New Roman" w:cs="Times New Roman"/>
          <w:sz w:val="24"/>
          <w:szCs w:val="24"/>
        </w:rPr>
        <w:br/>
        <w:t xml:space="preserve">A specialized library for community detection that provides implementations of multiple algorithms including Louvain, SLPA, and BIGCLAM. </w:t>
      </w:r>
    </w:p>
    <w:p w14:paraId="0080B5E7" w14:textId="77777777" w:rsidR="00F81A69" w:rsidRPr="00F81A69" w:rsidRDefault="00F81A69" w:rsidP="00FE37E1">
      <w:pPr>
        <w:numPr>
          <w:ilvl w:val="0"/>
          <w:numId w:val="19"/>
        </w:numPr>
        <w:rPr>
          <w:rFonts w:ascii="Times New Roman" w:hAnsi="Times New Roman" w:cs="Times New Roman"/>
          <w:sz w:val="24"/>
          <w:szCs w:val="24"/>
        </w:rPr>
      </w:pPr>
      <w:r w:rsidRPr="00F81A69">
        <w:rPr>
          <w:rFonts w:ascii="Times New Roman" w:hAnsi="Times New Roman" w:cs="Times New Roman"/>
          <w:b/>
          <w:bCs/>
          <w:sz w:val="24"/>
          <w:szCs w:val="24"/>
        </w:rPr>
        <w:t>NumPy &amp; Pandas</w:t>
      </w:r>
      <w:r w:rsidRPr="00F81A69">
        <w:rPr>
          <w:rFonts w:ascii="Times New Roman" w:hAnsi="Times New Roman" w:cs="Times New Roman"/>
          <w:sz w:val="24"/>
          <w:szCs w:val="24"/>
        </w:rPr>
        <w:br/>
        <w:t xml:space="preserve">Used for numerical computations and data handling. </w:t>
      </w:r>
    </w:p>
    <w:p w14:paraId="64CF0AC0" w14:textId="464CC8B0" w:rsidR="00F81A69" w:rsidRPr="00F81A69" w:rsidRDefault="00F81A69" w:rsidP="00FE37E1">
      <w:pPr>
        <w:rPr>
          <w:rFonts w:ascii="Times New Roman" w:hAnsi="Times New Roman" w:cs="Times New Roman"/>
          <w:sz w:val="24"/>
          <w:szCs w:val="24"/>
        </w:rPr>
      </w:pPr>
    </w:p>
    <w:p w14:paraId="75DC4B8D" w14:textId="77777777" w:rsidR="00F81A69" w:rsidRPr="00F81A69" w:rsidRDefault="00F81A69" w:rsidP="00FE37E1">
      <w:pPr>
        <w:rPr>
          <w:rFonts w:ascii="Times New Roman" w:hAnsi="Times New Roman" w:cs="Times New Roman"/>
          <w:b/>
          <w:bCs/>
          <w:sz w:val="24"/>
          <w:szCs w:val="24"/>
        </w:rPr>
      </w:pPr>
      <w:r w:rsidRPr="00F81A69">
        <w:rPr>
          <w:rFonts w:ascii="Times New Roman" w:hAnsi="Times New Roman" w:cs="Times New Roman"/>
          <w:b/>
          <w:bCs/>
          <w:sz w:val="24"/>
          <w:szCs w:val="24"/>
        </w:rPr>
        <w:t>Execution Platform</w:t>
      </w:r>
    </w:p>
    <w:p w14:paraId="1F4B69CB" w14:textId="77777777" w:rsidR="00F81A69" w:rsidRPr="00F81A69" w:rsidRDefault="00F81A69" w:rsidP="00FE37E1">
      <w:pPr>
        <w:numPr>
          <w:ilvl w:val="0"/>
          <w:numId w:val="20"/>
        </w:numPr>
        <w:rPr>
          <w:rFonts w:ascii="Times New Roman" w:hAnsi="Times New Roman" w:cs="Times New Roman"/>
          <w:sz w:val="24"/>
          <w:szCs w:val="24"/>
        </w:rPr>
      </w:pPr>
      <w:r w:rsidRPr="00F81A69">
        <w:rPr>
          <w:rFonts w:ascii="Times New Roman" w:hAnsi="Times New Roman" w:cs="Times New Roman"/>
          <w:b/>
          <w:bCs/>
          <w:sz w:val="24"/>
          <w:szCs w:val="24"/>
        </w:rPr>
        <w:t>Google Colab</w:t>
      </w:r>
      <w:r w:rsidRPr="00F81A69">
        <w:rPr>
          <w:rFonts w:ascii="Times New Roman" w:hAnsi="Times New Roman" w:cs="Times New Roman"/>
          <w:sz w:val="24"/>
          <w:szCs w:val="24"/>
        </w:rPr>
        <w:br/>
        <w:t xml:space="preserve">A cloud-based platform that provides: </w:t>
      </w:r>
    </w:p>
    <w:p w14:paraId="2B26571B" w14:textId="77777777" w:rsidR="00F81A69" w:rsidRPr="00F81A69" w:rsidRDefault="00F81A69" w:rsidP="00FE37E1">
      <w:pPr>
        <w:numPr>
          <w:ilvl w:val="1"/>
          <w:numId w:val="20"/>
        </w:numPr>
        <w:rPr>
          <w:rFonts w:ascii="Times New Roman" w:hAnsi="Times New Roman" w:cs="Times New Roman"/>
          <w:sz w:val="24"/>
          <w:szCs w:val="24"/>
        </w:rPr>
      </w:pPr>
      <w:r w:rsidRPr="00F81A69">
        <w:rPr>
          <w:rFonts w:ascii="Times New Roman" w:hAnsi="Times New Roman" w:cs="Times New Roman"/>
          <w:sz w:val="24"/>
          <w:szCs w:val="24"/>
        </w:rPr>
        <w:t xml:space="preserve">High computational power </w:t>
      </w:r>
    </w:p>
    <w:p w14:paraId="78E86FC9" w14:textId="77777777" w:rsidR="00F81A69" w:rsidRPr="00F81A69" w:rsidRDefault="00F81A69" w:rsidP="00FE37E1">
      <w:pPr>
        <w:numPr>
          <w:ilvl w:val="1"/>
          <w:numId w:val="20"/>
        </w:numPr>
        <w:rPr>
          <w:rFonts w:ascii="Times New Roman" w:hAnsi="Times New Roman" w:cs="Times New Roman"/>
          <w:sz w:val="24"/>
          <w:szCs w:val="24"/>
        </w:rPr>
      </w:pPr>
      <w:r w:rsidRPr="00F81A69">
        <w:rPr>
          <w:rFonts w:ascii="Times New Roman" w:hAnsi="Times New Roman" w:cs="Times New Roman"/>
          <w:sz w:val="24"/>
          <w:szCs w:val="24"/>
        </w:rPr>
        <w:t xml:space="preserve">Easy execution </w:t>
      </w:r>
    </w:p>
    <w:p w14:paraId="08156F14" w14:textId="77777777" w:rsidR="00F81A69" w:rsidRPr="00F81A69" w:rsidRDefault="00F81A69" w:rsidP="00FE37E1">
      <w:pPr>
        <w:numPr>
          <w:ilvl w:val="1"/>
          <w:numId w:val="20"/>
        </w:numPr>
        <w:rPr>
          <w:rFonts w:ascii="Times New Roman" w:hAnsi="Times New Roman" w:cs="Times New Roman"/>
          <w:sz w:val="24"/>
          <w:szCs w:val="24"/>
        </w:rPr>
      </w:pPr>
      <w:r w:rsidRPr="00F81A69">
        <w:rPr>
          <w:rFonts w:ascii="Times New Roman" w:hAnsi="Times New Roman" w:cs="Times New Roman"/>
          <w:sz w:val="24"/>
          <w:szCs w:val="24"/>
        </w:rPr>
        <w:t xml:space="preserve">No need for local setup </w:t>
      </w:r>
    </w:p>
    <w:p w14:paraId="39530BE3" w14:textId="34BD78BF" w:rsidR="00F81A69" w:rsidRPr="00F81A69" w:rsidRDefault="00F81A69" w:rsidP="00FE37E1">
      <w:pPr>
        <w:rPr>
          <w:rFonts w:ascii="Times New Roman" w:hAnsi="Times New Roman" w:cs="Times New Roman"/>
          <w:sz w:val="24"/>
          <w:szCs w:val="24"/>
        </w:rPr>
      </w:pPr>
      <w:r w:rsidRPr="00F81A69">
        <w:rPr>
          <w:rFonts w:ascii="Times New Roman" w:hAnsi="Times New Roman" w:cs="Times New Roman"/>
          <w:sz w:val="24"/>
          <w:szCs w:val="24"/>
        </w:rPr>
        <w:t xml:space="preserve">As mentioned in </w:t>
      </w:r>
      <w:r w:rsidR="00FE37E1">
        <w:rPr>
          <w:rFonts w:ascii="Times New Roman" w:hAnsi="Times New Roman" w:cs="Times New Roman"/>
          <w:sz w:val="24"/>
          <w:szCs w:val="24"/>
        </w:rPr>
        <w:t>the</w:t>
      </w:r>
      <w:r w:rsidRPr="00F81A69">
        <w:rPr>
          <w:rFonts w:ascii="Times New Roman" w:hAnsi="Times New Roman" w:cs="Times New Roman"/>
          <w:sz w:val="24"/>
          <w:szCs w:val="24"/>
        </w:rPr>
        <w:t xml:space="preserve"> experimental setup (page 5), experiments were run on systems with sufficient CPU and RAM to handle large datasets .</w:t>
      </w:r>
    </w:p>
    <w:p w14:paraId="41FBD117" w14:textId="0ABBE2C1" w:rsidR="00F81A69" w:rsidRPr="00F81A69" w:rsidRDefault="00F81A69" w:rsidP="00FE37E1">
      <w:pPr>
        <w:rPr>
          <w:rFonts w:ascii="Times New Roman" w:hAnsi="Times New Roman" w:cs="Times New Roman"/>
          <w:sz w:val="24"/>
          <w:szCs w:val="24"/>
        </w:rPr>
      </w:pPr>
    </w:p>
    <w:p w14:paraId="74914016" w14:textId="77777777" w:rsidR="00F81A69" w:rsidRPr="00F81A69" w:rsidRDefault="00F81A69" w:rsidP="00FE37E1">
      <w:pPr>
        <w:rPr>
          <w:rFonts w:ascii="Times New Roman" w:hAnsi="Times New Roman" w:cs="Times New Roman"/>
          <w:b/>
          <w:bCs/>
          <w:sz w:val="24"/>
          <w:szCs w:val="24"/>
        </w:rPr>
      </w:pPr>
      <w:r w:rsidRPr="00F81A69">
        <w:rPr>
          <w:rFonts w:ascii="Times New Roman" w:hAnsi="Times New Roman" w:cs="Times New Roman"/>
          <w:b/>
          <w:bCs/>
          <w:sz w:val="24"/>
          <w:szCs w:val="24"/>
        </w:rPr>
        <w:t>Datasets</w:t>
      </w:r>
    </w:p>
    <w:p w14:paraId="035478F1" w14:textId="77777777" w:rsidR="00F81A69" w:rsidRPr="00F81A69" w:rsidRDefault="00F81A69" w:rsidP="00FE37E1">
      <w:pPr>
        <w:numPr>
          <w:ilvl w:val="0"/>
          <w:numId w:val="21"/>
        </w:numPr>
        <w:rPr>
          <w:rFonts w:ascii="Times New Roman" w:hAnsi="Times New Roman" w:cs="Times New Roman"/>
          <w:sz w:val="24"/>
          <w:szCs w:val="24"/>
        </w:rPr>
      </w:pPr>
      <w:r w:rsidRPr="00F81A69">
        <w:rPr>
          <w:rFonts w:ascii="Times New Roman" w:hAnsi="Times New Roman" w:cs="Times New Roman"/>
          <w:b/>
          <w:bCs/>
          <w:sz w:val="24"/>
          <w:szCs w:val="24"/>
        </w:rPr>
        <w:t>LFR Benchmark Dataset</w:t>
      </w:r>
      <w:r w:rsidRPr="00F81A69">
        <w:rPr>
          <w:rFonts w:ascii="Times New Roman" w:hAnsi="Times New Roman" w:cs="Times New Roman"/>
          <w:sz w:val="24"/>
          <w:szCs w:val="24"/>
        </w:rPr>
        <w:br/>
        <w:t xml:space="preserve">Synthetic dataset used to simulate networks with controlled noise and overlap. </w:t>
      </w:r>
    </w:p>
    <w:p w14:paraId="5AB06D39" w14:textId="77777777" w:rsidR="00F81A69" w:rsidRPr="00F81A69" w:rsidRDefault="00F81A69" w:rsidP="00FE37E1">
      <w:pPr>
        <w:numPr>
          <w:ilvl w:val="0"/>
          <w:numId w:val="21"/>
        </w:numPr>
        <w:rPr>
          <w:rFonts w:ascii="Times New Roman" w:hAnsi="Times New Roman" w:cs="Times New Roman"/>
          <w:sz w:val="24"/>
          <w:szCs w:val="24"/>
        </w:rPr>
      </w:pPr>
      <w:r w:rsidRPr="00F81A69">
        <w:rPr>
          <w:rFonts w:ascii="Times New Roman" w:hAnsi="Times New Roman" w:cs="Times New Roman"/>
          <w:b/>
          <w:bCs/>
          <w:sz w:val="24"/>
          <w:szCs w:val="24"/>
        </w:rPr>
        <w:t>Real-world datasets</w:t>
      </w:r>
      <w:r w:rsidRPr="00F81A69">
        <w:rPr>
          <w:rFonts w:ascii="Times New Roman" w:hAnsi="Times New Roman" w:cs="Times New Roman"/>
          <w:sz w:val="24"/>
          <w:szCs w:val="24"/>
        </w:rPr>
        <w:t xml:space="preserve"> </w:t>
      </w:r>
    </w:p>
    <w:p w14:paraId="3D5AFBFA" w14:textId="77777777" w:rsidR="00F81A69" w:rsidRPr="00F81A69" w:rsidRDefault="00F81A69" w:rsidP="00FE37E1">
      <w:pPr>
        <w:numPr>
          <w:ilvl w:val="1"/>
          <w:numId w:val="21"/>
        </w:numPr>
        <w:rPr>
          <w:rFonts w:ascii="Times New Roman" w:hAnsi="Times New Roman" w:cs="Times New Roman"/>
          <w:sz w:val="24"/>
          <w:szCs w:val="24"/>
        </w:rPr>
      </w:pPr>
      <w:r w:rsidRPr="00F81A69">
        <w:rPr>
          <w:rFonts w:ascii="Times New Roman" w:hAnsi="Times New Roman" w:cs="Times New Roman"/>
          <w:sz w:val="24"/>
          <w:szCs w:val="24"/>
        </w:rPr>
        <w:t xml:space="preserve">Karate Club </w:t>
      </w:r>
    </w:p>
    <w:p w14:paraId="66816F3F" w14:textId="77777777" w:rsidR="00F81A69" w:rsidRPr="00F81A69" w:rsidRDefault="00F81A69" w:rsidP="00FE37E1">
      <w:pPr>
        <w:numPr>
          <w:ilvl w:val="1"/>
          <w:numId w:val="21"/>
        </w:numPr>
        <w:rPr>
          <w:rFonts w:ascii="Times New Roman" w:hAnsi="Times New Roman" w:cs="Times New Roman"/>
          <w:sz w:val="24"/>
          <w:szCs w:val="24"/>
        </w:rPr>
      </w:pPr>
      <w:r w:rsidRPr="00F81A69">
        <w:rPr>
          <w:rFonts w:ascii="Times New Roman" w:hAnsi="Times New Roman" w:cs="Times New Roman"/>
          <w:sz w:val="24"/>
          <w:szCs w:val="24"/>
        </w:rPr>
        <w:t xml:space="preserve">Dolphins </w:t>
      </w:r>
    </w:p>
    <w:p w14:paraId="0E95C464" w14:textId="77777777" w:rsidR="00F81A69" w:rsidRPr="00F81A69" w:rsidRDefault="00F81A69" w:rsidP="00FE37E1">
      <w:pPr>
        <w:numPr>
          <w:ilvl w:val="1"/>
          <w:numId w:val="21"/>
        </w:numPr>
        <w:rPr>
          <w:rFonts w:ascii="Times New Roman" w:hAnsi="Times New Roman" w:cs="Times New Roman"/>
          <w:sz w:val="24"/>
          <w:szCs w:val="24"/>
        </w:rPr>
      </w:pPr>
      <w:r w:rsidRPr="00F81A69">
        <w:rPr>
          <w:rFonts w:ascii="Times New Roman" w:hAnsi="Times New Roman" w:cs="Times New Roman"/>
          <w:sz w:val="24"/>
          <w:szCs w:val="24"/>
        </w:rPr>
        <w:t xml:space="preserve">Les Misérables </w:t>
      </w:r>
    </w:p>
    <w:p w14:paraId="229BF783" w14:textId="77777777" w:rsidR="00F81A69" w:rsidRPr="00F81A69" w:rsidRDefault="00F81A69" w:rsidP="00FE37E1">
      <w:pPr>
        <w:numPr>
          <w:ilvl w:val="1"/>
          <w:numId w:val="21"/>
        </w:numPr>
        <w:rPr>
          <w:rFonts w:ascii="Times New Roman" w:hAnsi="Times New Roman" w:cs="Times New Roman"/>
          <w:sz w:val="24"/>
          <w:szCs w:val="24"/>
        </w:rPr>
      </w:pPr>
      <w:r w:rsidRPr="00F81A69">
        <w:rPr>
          <w:rFonts w:ascii="Times New Roman" w:hAnsi="Times New Roman" w:cs="Times New Roman"/>
          <w:sz w:val="24"/>
          <w:szCs w:val="24"/>
        </w:rPr>
        <w:t xml:space="preserve">Davis Women </w:t>
      </w:r>
    </w:p>
    <w:p w14:paraId="5473257F" w14:textId="77777777" w:rsidR="00F81A69" w:rsidRPr="00F81A69" w:rsidRDefault="00F81A69" w:rsidP="00FE37E1">
      <w:pPr>
        <w:rPr>
          <w:rFonts w:ascii="Times New Roman" w:hAnsi="Times New Roman" w:cs="Times New Roman"/>
          <w:sz w:val="24"/>
          <w:szCs w:val="24"/>
        </w:rPr>
      </w:pPr>
      <w:r w:rsidRPr="00F81A69">
        <w:rPr>
          <w:rFonts w:ascii="Times New Roman" w:hAnsi="Times New Roman" w:cs="Times New Roman"/>
          <w:sz w:val="24"/>
          <w:szCs w:val="24"/>
        </w:rPr>
        <w:t>These datasets provide both controlled and real-world evaluation scenarios.</w:t>
      </w:r>
    </w:p>
    <w:p w14:paraId="19B5DA67" w14:textId="77777777" w:rsidR="00681021" w:rsidRDefault="00681021" w:rsidP="00FE37E1"/>
    <w:p w14:paraId="04D77CCF" w14:textId="77777777" w:rsidR="00F81A69" w:rsidRDefault="00F81A69" w:rsidP="00FE37E1"/>
    <w:p w14:paraId="710C3599" w14:textId="77777777" w:rsidR="008A6FC0" w:rsidRDefault="008A6FC0" w:rsidP="00FE37E1"/>
    <w:p w14:paraId="375011A0" w14:textId="77777777" w:rsidR="00681021" w:rsidRDefault="00681021" w:rsidP="00FE37E1"/>
    <w:p w14:paraId="255517AD" w14:textId="44B83755" w:rsidR="00681021" w:rsidRDefault="00681021" w:rsidP="00CC7D2E">
      <w:pPr>
        <w:pStyle w:val="ListParagraph"/>
        <w:numPr>
          <w:ilvl w:val="0"/>
          <w:numId w:val="14"/>
        </w:numPr>
        <w:jc w:val="both"/>
        <w:rPr>
          <w:rFonts w:ascii="Times New Roman" w:eastAsia="Times New Roman" w:hAnsi="Times New Roman" w:cs="Times New Roman"/>
          <w:b/>
          <w:color w:val="000000"/>
          <w:sz w:val="32"/>
          <w:szCs w:val="32"/>
        </w:rPr>
      </w:pPr>
      <w:r w:rsidRPr="00681021">
        <w:rPr>
          <w:rFonts w:ascii="Times New Roman" w:eastAsia="Times New Roman" w:hAnsi="Times New Roman" w:cs="Times New Roman"/>
          <w:b/>
          <w:color w:val="000000"/>
          <w:sz w:val="32"/>
          <w:szCs w:val="32"/>
        </w:rPr>
        <w:lastRenderedPageBreak/>
        <w:t>IMPLEMENTATION</w:t>
      </w:r>
    </w:p>
    <w:p w14:paraId="350EED34" w14:textId="77777777" w:rsidR="001A19DE" w:rsidRDefault="001A19DE" w:rsidP="00CC7D2E">
      <w:pPr>
        <w:pStyle w:val="ListParagraph"/>
        <w:ind w:left="360"/>
        <w:jc w:val="both"/>
        <w:rPr>
          <w:rFonts w:ascii="Times New Roman" w:eastAsia="Times New Roman" w:hAnsi="Times New Roman" w:cs="Times New Roman"/>
          <w:b/>
          <w:color w:val="000000"/>
          <w:sz w:val="32"/>
          <w:szCs w:val="32"/>
        </w:rPr>
      </w:pPr>
    </w:p>
    <w:p w14:paraId="51F227EF" w14:textId="77777777" w:rsid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implementation phase of this project focuses on applying selected community detection algorithms to different datasets and analyzing their behavior under controlled experimental conditions.</w:t>
      </w:r>
    </w:p>
    <w:p w14:paraId="03D43BD3" w14:textId="77777777" w:rsidR="008A6FC0" w:rsidRPr="008A6FC0" w:rsidRDefault="008A6FC0" w:rsidP="00CC7D2E">
      <w:pPr>
        <w:jc w:val="both"/>
        <w:rPr>
          <w:rFonts w:ascii="Times New Roman" w:hAnsi="Times New Roman" w:cs="Times New Roman"/>
          <w:sz w:val="24"/>
          <w:szCs w:val="24"/>
        </w:rPr>
      </w:pPr>
    </w:p>
    <w:p w14:paraId="51F2EAF1"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4.1 Graph Construction</w:t>
      </w:r>
    </w:p>
    <w:p w14:paraId="6F2C07B3"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All datasets, both synthetic and real-world, were first converted into graph structures. In these graphs:</w:t>
      </w:r>
    </w:p>
    <w:p w14:paraId="07304A4D" w14:textId="77777777" w:rsidR="008A6FC0" w:rsidRPr="008A6FC0" w:rsidRDefault="008A6FC0" w:rsidP="00CC7D2E">
      <w:pPr>
        <w:numPr>
          <w:ilvl w:val="0"/>
          <w:numId w:val="24"/>
        </w:numPr>
        <w:jc w:val="both"/>
        <w:rPr>
          <w:rFonts w:ascii="Times New Roman" w:hAnsi="Times New Roman" w:cs="Times New Roman"/>
          <w:sz w:val="24"/>
          <w:szCs w:val="24"/>
        </w:rPr>
      </w:pPr>
      <w:r w:rsidRPr="008A6FC0">
        <w:rPr>
          <w:rFonts w:ascii="Times New Roman" w:hAnsi="Times New Roman" w:cs="Times New Roman"/>
          <w:sz w:val="24"/>
          <w:szCs w:val="24"/>
        </w:rPr>
        <w:t xml:space="preserve">Nodes represent entities such as individuals or objects </w:t>
      </w:r>
    </w:p>
    <w:p w14:paraId="629F3194" w14:textId="77777777" w:rsidR="008A6FC0" w:rsidRPr="008A6FC0" w:rsidRDefault="008A6FC0" w:rsidP="00CC7D2E">
      <w:pPr>
        <w:numPr>
          <w:ilvl w:val="0"/>
          <w:numId w:val="24"/>
        </w:numPr>
        <w:jc w:val="both"/>
        <w:rPr>
          <w:rFonts w:ascii="Times New Roman" w:hAnsi="Times New Roman" w:cs="Times New Roman"/>
          <w:sz w:val="24"/>
          <w:szCs w:val="24"/>
        </w:rPr>
      </w:pPr>
      <w:r w:rsidRPr="008A6FC0">
        <w:rPr>
          <w:rFonts w:ascii="Times New Roman" w:hAnsi="Times New Roman" w:cs="Times New Roman"/>
          <w:sz w:val="24"/>
          <w:szCs w:val="24"/>
        </w:rPr>
        <w:t xml:space="preserve">Edges represent relationships or interactions between them </w:t>
      </w:r>
    </w:p>
    <w:p w14:paraId="103DF128"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 xml:space="preserve">The graphs were constructed using the </w:t>
      </w:r>
      <w:r w:rsidRPr="008A6FC0">
        <w:rPr>
          <w:rFonts w:ascii="Times New Roman" w:hAnsi="Times New Roman" w:cs="Times New Roman"/>
          <w:b/>
          <w:bCs/>
          <w:sz w:val="24"/>
          <w:szCs w:val="24"/>
        </w:rPr>
        <w:t>NetworkX library</w:t>
      </w:r>
      <w:r w:rsidRPr="008A6FC0">
        <w:rPr>
          <w:rFonts w:ascii="Times New Roman" w:hAnsi="Times New Roman" w:cs="Times New Roman"/>
          <w:sz w:val="24"/>
          <w:szCs w:val="24"/>
        </w:rPr>
        <w:t>, which provides efficient data structures and functions for handling complex networks.</w:t>
      </w:r>
    </w:p>
    <w:p w14:paraId="33593EB5" w14:textId="1B462DF0" w:rsidR="008A6FC0" w:rsidRPr="008A6FC0" w:rsidRDefault="008A6FC0" w:rsidP="00CC7D2E">
      <w:pPr>
        <w:jc w:val="both"/>
        <w:rPr>
          <w:rFonts w:ascii="Times New Roman" w:hAnsi="Times New Roman" w:cs="Times New Roman"/>
          <w:sz w:val="24"/>
          <w:szCs w:val="24"/>
        </w:rPr>
      </w:pPr>
    </w:p>
    <w:p w14:paraId="01C781EB"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4.2 Algorithm Execution</w:t>
      </w:r>
    </w:p>
    <w:p w14:paraId="5DCFD7E1"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Three algorithms were implemented and executed:</w:t>
      </w:r>
    </w:p>
    <w:p w14:paraId="0999C5D6" w14:textId="77777777" w:rsidR="008A6FC0" w:rsidRPr="008A6FC0" w:rsidRDefault="008A6FC0" w:rsidP="00CC7D2E">
      <w:pPr>
        <w:jc w:val="both"/>
        <w:rPr>
          <w:rFonts w:ascii="Times New Roman" w:hAnsi="Times New Roman" w:cs="Times New Roman"/>
          <w:b/>
          <w:bCs/>
          <w:sz w:val="24"/>
          <w:szCs w:val="24"/>
        </w:rPr>
      </w:pPr>
      <w:r w:rsidRPr="008A6FC0">
        <w:rPr>
          <w:rFonts w:ascii="Times New Roman" w:hAnsi="Times New Roman" w:cs="Times New Roman"/>
          <w:b/>
          <w:bCs/>
          <w:sz w:val="24"/>
          <w:szCs w:val="24"/>
        </w:rPr>
        <w:t>Louvain Algorithm</w:t>
      </w:r>
    </w:p>
    <w:p w14:paraId="6B4746DB"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Louvain algorithm is based on modularity optimization. It works in two phases:</w:t>
      </w:r>
    </w:p>
    <w:p w14:paraId="28762E87" w14:textId="77777777" w:rsidR="008A6FC0" w:rsidRPr="008A6FC0" w:rsidRDefault="008A6FC0" w:rsidP="00CC7D2E">
      <w:pPr>
        <w:numPr>
          <w:ilvl w:val="0"/>
          <w:numId w:val="25"/>
        </w:numPr>
        <w:jc w:val="both"/>
        <w:rPr>
          <w:rFonts w:ascii="Times New Roman" w:hAnsi="Times New Roman" w:cs="Times New Roman"/>
          <w:sz w:val="24"/>
          <w:szCs w:val="24"/>
        </w:rPr>
      </w:pPr>
      <w:r w:rsidRPr="008A6FC0">
        <w:rPr>
          <w:rFonts w:ascii="Times New Roman" w:hAnsi="Times New Roman" w:cs="Times New Roman"/>
          <w:sz w:val="24"/>
          <w:szCs w:val="24"/>
        </w:rPr>
        <w:t xml:space="preserve">Local modularity optimization (assigning nodes to communities) </w:t>
      </w:r>
    </w:p>
    <w:p w14:paraId="58E3CB55" w14:textId="77777777" w:rsidR="008A6FC0" w:rsidRPr="008A6FC0" w:rsidRDefault="008A6FC0" w:rsidP="00CC7D2E">
      <w:pPr>
        <w:numPr>
          <w:ilvl w:val="0"/>
          <w:numId w:val="25"/>
        </w:numPr>
        <w:jc w:val="both"/>
        <w:rPr>
          <w:rFonts w:ascii="Times New Roman" w:hAnsi="Times New Roman" w:cs="Times New Roman"/>
          <w:sz w:val="24"/>
          <w:szCs w:val="24"/>
        </w:rPr>
      </w:pPr>
      <w:r w:rsidRPr="008A6FC0">
        <w:rPr>
          <w:rFonts w:ascii="Times New Roman" w:hAnsi="Times New Roman" w:cs="Times New Roman"/>
          <w:sz w:val="24"/>
          <w:szCs w:val="24"/>
        </w:rPr>
        <w:t xml:space="preserve">Community aggregation (merging communities into super-nodes) </w:t>
      </w:r>
    </w:p>
    <w:p w14:paraId="35FC5100"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This process is repeated iteratively until no further improvement in modularity is possible.</w:t>
      </w:r>
    </w:p>
    <w:p w14:paraId="2BBC2DAA" w14:textId="7E252A40" w:rsidR="008A6FC0" w:rsidRPr="008A6FC0" w:rsidRDefault="008A6FC0" w:rsidP="00CC7D2E">
      <w:pPr>
        <w:jc w:val="both"/>
        <w:rPr>
          <w:rFonts w:ascii="Times New Roman" w:hAnsi="Times New Roman" w:cs="Times New Roman"/>
          <w:sz w:val="24"/>
          <w:szCs w:val="24"/>
        </w:rPr>
      </w:pPr>
    </w:p>
    <w:p w14:paraId="6D30A33A" w14:textId="77777777" w:rsidR="008A6FC0" w:rsidRPr="00CC7D2E" w:rsidRDefault="008A6FC0" w:rsidP="00CC7D2E">
      <w:pPr>
        <w:jc w:val="both"/>
        <w:rPr>
          <w:rFonts w:ascii="Times New Roman" w:hAnsi="Times New Roman" w:cs="Times New Roman"/>
          <w:b/>
          <w:bCs/>
          <w:sz w:val="24"/>
          <w:szCs w:val="24"/>
        </w:rPr>
      </w:pPr>
      <w:r w:rsidRPr="00CC7D2E">
        <w:rPr>
          <w:rFonts w:ascii="Times New Roman" w:hAnsi="Times New Roman" w:cs="Times New Roman"/>
          <w:b/>
          <w:bCs/>
          <w:sz w:val="24"/>
          <w:szCs w:val="24"/>
        </w:rPr>
        <w:t>SLPA Algorithm</w:t>
      </w:r>
    </w:p>
    <w:p w14:paraId="7DF2EB6B"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Speaker-Listener Label Propagation Algorithm works using an iterative communication mechanism:</w:t>
      </w:r>
    </w:p>
    <w:p w14:paraId="6B3E51BE" w14:textId="77777777" w:rsidR="008A6FC0" w:rsidRPr="008A6FC0" w:rsidRDefault="008A6FC0" w:rsidP="00CC7D2E">
      <w:pPr>
        <w:numPr>
          <w:ilvl w:val="0"/>
          <w:numId w:val="26"/>
        </w:numPr>
        <w:jc w:val="both"/>
        <w:rPr>
          <w:rFonts w:ascii="Times New Roman" w:hAnsi="Times New Roman" w:cs="Times New Roman"/>
          <w:sz w:val="24"/>
          <w:szCs w:val="24"/>
        </w:rPr>
      </w:pPr>
      <w:r w:rsidRPr="008A6FC0">
        <w:rPr>
          <w:rFonts w:ascii="Times New Roman" w:hAnsi="Times New Roman" w:cs="Times New Roman"/>
          <w:sz w:val="24"/>
          <w:szCs w:val="24"/>
        </w:rPr>
        <w:t xml:space="preserve">Each node acts as both a speaker and a listener </w:t>
      </w:r>
    </w:p>
    <w:p w14:paraId="50D2D930" w14:textId="77777777" w:rsidR="008A6FC0" w:rsidRPr="008A6FC0" w:rsidRDefault="008A6FC0" w:rsidP="00CC7D2E">
      <w:pPr>
        <w:numPr>
          <w:ilvl w:val="0"/>
          <w:numId w:val="26"/>
        </w:numPr>
        <w:jc w:val="both"/>
        <w:rPr>
          <w:rFonts w:ascii="Times New Roman" w:hAnsi="Times New Roman" w:cs="Times New Roman"/>
          <w:sz w:val="24"/>
          <w:szCs w:val="24"/>
        </w:rPr>
      </w:pPr>
      <w:r w:rsidRPr="008A6FC0">
        <w:rPr>
          <w:rFonts w:ascii="Times New Roman" w:hAnsi="Times New Roman" w:cs="Times New Roman"/>
          <w:sz w:val="24"/>
          <w:szCs w:val="24"/>
        </w:rPr>
        <w:t xml:space="preserve">Nodes exchange labels with neighbors </w:t>
      </w:r>
    </w:p>
    <w:p w14:paraId="43E2E752" w14:textId="77777777" w:rsidR="008A6FC0" w:rsidRPr="008A6FC0" w:rsidRDefault="008A6FC0" w:rsidP="00CC7D2E">
      <w:pPr>
        <w:numPr>
          <w:ilvl w:val="0"/>
          <w:numId w:val="26"/>
        </w:numPr>
        <w:jc w:val="both"/>
        <w:rPr>
          <w:rFonts w:ascii="Times New Roman" w:hAnsi="Times New Roman" w:cs="Times New Roman"/>
          <w:sz w:val="24"/>
          <w:szCs w:val="24"/>
        </w:rPr>
      </w:pPr>
      <w:r w:rsidRPr="008A6FC0">
        <w:rPr>
          <w:rFonts w:ascii="Times New Roman" w:hAnsi="Times New Roman" w:cs="Times New Roman"/>
          <w:sz w:val="24"/>
          <w:szCs w:val="24"/>
        </w:rPr>
        <w:t xml:space="preserve">Over multiple iterations, nodes accumulate multiple labels </w:t>
      </w:r>
    </w:p>
    <w:p w14:paraId="72D1094E"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 xml:space="preserve">This allows SLPA to detect </w:t>
      </w:r>
      <w:r w:rsidRPr="008A6FC0">
        <w:rPr>
          <w:rFonts w:ascii="Times New Roman" w:hAnsi="Times New Roman" w:cs="Times New Roman"/>
          <w:b/>
          <w:bCs/>
          <w:sz w:val="24"/>
          <w:szCs w:val="24"/>
        </w:rPr>
        <w:t>overlapping communities</w:t>
      </w:r>
      <w:r w:rsidRPr="008A6FC0">
        <w:rPr>
          <w:rFonts w:ascii="Times New Roman" w:hAnsi="Times New Roman" w:cs="Times New Roman"/>
          <w:sz w:val="24"/>
          <w:szCs w:val="24"/>
        </w:rPr>
        <w:t>, as a node can store multiple labels representing different communities.</w:t>
      </w:r>
    </w:p>
    <w:p w14:paraId="585EF157" w14:textId="137181F0" w:rsidR="008A6FC0" w:rsidRPr="008A6FC0" w:rsidRDefault="008A6FC0" w:rsidP="00CC7D2E">
      <w:pPr>
        <w:jc w:val="both"/>
        <w:rPr>
          <w:rFonts w:ascii="Times New Roman" w:hAnsi="Times New Roman" w:cs="Times New Roman"/>
          <w:sz w:val="24"/>
          <w:szCs w:val="24"/>
        </w:rPr>
      </w:pPr>
    </w:p>
    <w:p w14:paraId="4D5D881F" w14:textId="77777777" w:rsidR="008A6FC0" w:rsidRPr="00CC7D2E" w:rsidRDefault="008A6FC0" w:rsidP="00CC7D2E">
      <w:pPr>
        <w:jc w:val="both"/>
        <w:rPr>
          <w:rFonts w:ascii="Times New Roman" w:hAnsi="Times New Roman" w:cs="Times New Roman"/>
          <w:b/>
          <w:bCs/>
          <w:sz w:val="24"/>
          <w:szCs w:val="24"/>
        </w:rPr>
      </w:pPr>
      <w:r w:rsidRPr="00CC7D2E">
        <w:rPr>
          <w:rFonts w:ascii="Times New Roman" w:hAnsi="Times New Roman" w:cs="Times New Roman"/>
          <w:b/>
          <w:bCs/>
          <w:sz w:val="24"/>
          <w:szCs w:val="24"/>
        </w:rPr>
        <w:t>BIGCLAM Algorithm</w:t>
      </w:r>
    </w:p>
    <w:p w14:paraId="183BEE39"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 xml:space="preserve">BIGCLAM is based on a probabilistic model using </w:t>
      </w:r>
      <w:r w:rsidRPr="008A6FC0">
        <w:rPr>
          <w:rFonts w:ascii="Times New Roman" w:hAnsi="Times New Roman" w:cs="Times New Roman"/>
          <w:b/>
          <w:bCs/>
          <w:sz w:val="24"/>
          <w:szCs w:val="24"/>
        </w:rPr>
        <w:t>non-negative matrix factorization</w:t>
      </w:r>
      <w:r w:rsidRPr="008A6FC0">
        <w:rPr>
          <w:rFonts w:ascii="Times New Roman" w:hAnsi="Times New Roman" w:cs="Times New Roman"/>
          <w:sz w:val="24"/>
          <w:szCs w:val="24"/>
        </w:rPr>
        <w:t>:</w:t>
      </w:r>
    </w:p>
    <w:p w14:paraId="4E2EB5D5" w14:textId="77777777" w:rsidR="008A6FC0" w:rsidRPr="008A6FC0" w:rsidRDefault="008A6FC0" w:rsidP="00CC7D2E">
      <w:pPr>
        <w:numPr>
          <w:ilvl w:val="0"/>
          <w:numId w:val="27"/>
        </w:numPr>
        <w:jc w:val="both"/>
        <w:rPr>
          <w:rFonts w:ascii="Times New Roman" w:hAnsi="Times New Roman" w:cs="Times New Roman"/>
          <w:sz w:val="24"/>
          <w:szCs w:val="24"/>
        </w:rPr>
      </w:pPr>
      <w:r w:rsidRPr="008A6FC0">
        <w:rPr>
          <w:rFonts w:ascii="Times New Roman" w:hAnsi="Times New Roman" w:cs="Times New Roman"/>
          <w:sz w:val="24"/>
          <w:szCs w:val="24"/>
        </w:rPr>
        <w:t xml:space="preserve">Each node is assigned a vector representing its strength of belonging to different communities </w:t>
      </w:r>
    </w:p>
    <w:p w14:paraId="71027DE6" w14:textId="77777777" w:rsidR="008A6FC0" w:rsidRPr="008A6FC0" w:rsidRDefault="008A6FC0" w:rsidP="00CC7D2E">
      <w:pPr>
        <w:numPr>
          <w:ilvl w:val="0"/>
          <w:numId w:val="27"/>
        </w:numPr>
        <w:jc w:val="both"/>
        <w:rPr>
          <w:rFonts w:ascii="Times New Roman" w:hAnsi="Times New Roman" w:cs="Times New Roman"/>
          <w:sz w:val="24"/>
          <w:szCs w:val="24"/>
        </w:rPr>
      </w:pPr>
      <w:r w:rsidRPr="008A6FC0">
        <w:rPr>
          <w:rFonts w:ascii="Times New Roman" w:hAnsi="Times New Roman" w:cs="Times New Roman"/>
          <w:sz w:val="24"/>
          <w:szCs w:val="24"/>
        </w:rPr>
        <w:t xml:space="preserve">The probability of an edge between two nodes depends on their shared memberships </w:t>
      </w:r>
    </w:p>
    <w:p w14:paraId="07A4D260"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 xml:space="preserve">This enables BIGCLAM to capture </w:t>
      </w:r>
      <w:r w:rsidRPr="008A6FC0">
        <w:rPr>
          <w:rFonts w:ascii="Times New Roman" w:hAnsi="Times New Roman" w:cs="Times New Roman"/>
          <w:b/>
          <w:bCs/>
          <w:sz w:val="24"/>
          <w:szCs w:val="24"/>
        </w:rPr>
        <w:t>complex overlapping structures</w:t>
      </w:r>
      <w:r w:rsidRPr="008A6FC0">
        <w:rPr>
          <w:rFonts w:ascii="Times New Roman" w:hAnsi="Times New Roman" w:cs="Times New Roman"/>
          <w:sz w:val="24"/>
          <w:szCs w:val="24"/>
        </w:rPr>
        <w:t xml:space="preserve"> more effectively than traditional methods.</w:t>
      </w:r>
    </w:p>
    <w:p w14:paraId="59275D0D" w14:textId="2109864B" w:rsidR="008A6FC0" w:rsidRDefault="008A6FC0" w:rsidP="00FE37E1">
      <w:pPr>
        <w:rPr>
          <w:rFonts w:ascii="Times New Roman" w:hAnsi="Times New Roman" w:cs="Times New Roman"/>
          <w:sz w:val="24"/>
          <w:szCs w:val="24"/>
        </w:rPr>
      </w:pPr>
    </w:p>
    <w:p w14:paraId="767507C0" w14:textId="77777777" w:rsidR="008A6FC0" w:rsidRDefault="008A6FC0" w:rsidP="00FE37E1">
      <w:pPr>
        <w:rPr>
          <w:rFonts w:ascii="Times New Roman" w:hAnsi="Times New Roman" w:cs="Times New Roman"/>
          <w:sz w:val="24"/>
          <w:szCs w:val="24"/>
        </w:rPr>
      </w:pPr>
    </w:p>
    <w:p w14:paraId="4CAC7DC5" w14:textId="77777777" w:rsidR="008A6FC0" w:rsidRPr="008A6FC0" w:rsidRDefault="008A6FC0" w:rsidP="00FE37E1">
      <w:pPr>
        <w:rPr>
          <w:rFonts w:ascii="Times New Roman" w:hAnsi="Times New Roman" w:cs="Times New Roman"/>
          <w:sz w:val="24"/>
          <w:szCs w:val="24"/>
        </w:rPr>
      </w:pPr>
    </w:p>
    <w:p w14:paraId="5629B40E"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lastRenderedPageBreak/>
        <w:t>4.3 Experimental Setup</w:t>
      </w:r>
    </w:p>
    <w:p w14:paraId="18ED725A"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experiments were conducted in a controlled environment using Python with the following setup:</w:t>
      </w:r>
    </w:p>
    <w:p w14:paraId="6848A46F" w14:textId="77777777" w:rsidR="008A6FC0" w:rsidRPr="008A6FC0" w:rsidRDefault="008A6FC0" w:rsidP="00CC7D2E">
      <w:pPr>
        <w:numPr>
          <w:ilvl w:val="0"/>
          <w:numId w:val="28"/>
        </w:numPr>
        <w:jc w:val="both"/>
        <w:rPr>
          <w:rFonts w:ascii="Times New Roman" w:hAnsi="Times New Roman" w:cs="Times New Roman"/>
          <w:sz w:val="24"/>
          <w:szCs w:val="24"/>
        </w:rPr>
      </w:pPr>
      <w:r w:rsidRPr="008A6FC0">
        <w:rPr>
          <w:rFonts w:ascii="Times New Roman" w:hAnsi="Times New Roman" w:cs="Times New Roman"/>
          <w:sz w:val="24"/>
          <w:szCs w:val="24"/>
        </w:rPr>
        <w:t xml:space="preserve">NetworkX for graph manipulation </w:t>
      </w:r>
    </w:p>
    <w:p w14:paraId="45D929F0" w14:textId="77777777" w:rsidR="008A6FC0" w:rsidRPr="008A6FC0" w:rsidRDefault="008A6FC0" w:rsidP="00CC7D2E">
      <w:pPr>
        <w:numPr>
          <w:ilvl w:val="0"/>
          <w:numId w:val="28"/>
        </w:numPr>
        <w:jc w:val="both"/>
        <w:rPr>
          <w:rFonts w:ascii="Times New Roman" w:hAnsi="Times New Roman" w:cs="Times New Roman"/>
          <w:sz w:val="24"/>
          <w:szCs w:val="24"/>
        </w:rPr>
      </w:pPr>
      <w:r w:rsidRPr="008A6FC0">
        <w:rPr>
          <w:rFonts w:ascii="Times New Roman" w:hAnsi="Times New Roman" w:cs="Times New Roman"/>
          <w:sz w:val="24"/>
          <w:szCs w:val="24"/>
        </w:rPr>
        <w:t xml:space="preserve">CDlib for algorithm implementation </w:t>
      </w:r>
    </w:p>
    <w:p w14:paraId="372AC071" w14:textId="77777777" w:rsidR="008A6FC0" w:rsidRPr="008A6FC0" w:rsidRDefault="008A6FC0" w:rsidP="00CC7D2E">
      <w:pPr>
        <w:numPr>
          <w:ilvl w:val="0"/>
          <w:numId w:val="28"/>
        </w:numPr>
        <w:jc w:val="both"/>
        <w:rPr>
          <w:rFonts w:ascii="Times New Roman" w:hAnsi="Times New Roman" w:cs="Times New Roman"/>
          <w:sz w:val="24"/>
          <w:szCs w:val="24"/>
        </w:rPr>
      </w:pPr>
      <w:r w:rsidRPr="008A6FC0">
        <w:rPr>
          <w:rFonts w:ascii="Times New Roman" w:hAnsi="Times New Roman" w:cs="Times New Roman"/>
          <w:sz w:val="24"/>
          <w:szCs w:val="24"/>
        </w:rPr>
        <w:t xml:space="preserve">Google Colab as execution platform </w:t>
      </w:r>
    </w:p>
    <w:p w14:paraId="7E258A3C"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Each experiment was repeated multiple times (typically 10 iterations) to ensure:</w:t>
      </w:r>
    </w:p>
    <w:p w14:paraId="0135222D" w14:textId="77777777" w:rsidR="008A6FC0" w:rsidRPr="008A6FC0" w:rsidRDefault="008A6FC0" w:rsidP="00CC7D2E">
      <w:pPr>
        <w:numPr>
          <w:ilvl w:val="0"/>
          <w:numId w:val="29"/>
        </w:numPr>
        <w:jc w:val="both"/>
        <w:rPr>
          <w:rFonts w:ascii="Times New Roman" w:hAnsi="Times New Roman" w:cs="Times New Roman"/>
          <w:sz w:val="24"/>
          <w:szCs w:val="24"/>
        </w:rPr>
      </w:pPr>
      <w:r w:rsidRPr="008A6FC0">
        <w:rPr>
          <w:rFonts w:ascii="Times New Roman" w:hAnsi="Times New Roman" w:cs="Times New Roman"/>
          <w:sz w:val="24"/>
          <w:szCs w:val="24"/>
        </w:rPr>
        <w:t xml:space="preserve">Consistency </w:t>
      </w:r>
    </w:p>
    <w:p w14:paraId="6E6CCDEB" w14:textId="77777777" w:rsidR="008A6FC0" w:rsidRPr="008A6FC0" w:rsidRDefault="008A6FC0" w:rsidP="00CC7D2E">
      <w:pPr>
        <w:numPr>
          <w:ilvl w:val="0"/>
          <w:numId w:val="29"/>
        </w:numPr>
        <w:jc w:val="both"/>
        <w:rPr>
          <w:rFonts w:ascii="Times New Roman" w:hAnsi="Times New Roman" w:cs="Times New Roman"/>
          <w:sz w:val="24"/>
          <w:szCs w:val="24"/>
        </w:rPr>
      </w:pPr>
      <w:r w:rsidRPr="008A6FC0">
        <w:rPr>
          <w:rFonts w:ascii="Times New Roman" w:hAnsi="Times New Roman" w:cs="Times New Roman"/>
          <w:sz w:val="24"/>
          <w:szCs w:val="24"/>
        </w:rPr>
        <w:t xml:space="preserve">Reduction of randomness </w:t>
      </w:r>
    </w:p>
    <w:p w14:paraId="5F24ABB4" w14:textId="77777777" w:rsidR="008A6FC0" w:rsidRPr="008A6FC0" w:rsidRDefault="008A6FC0" w:rsidP="00CC7D2E">
      <w:pPr>
        <w:numPr>
          <w:ilvl w:val="0"/>
          <w:numId w:val="29"/>
        </w:numPr>
        <w:jc w:val="both"/>
        <w:rPr>
          <w:rFonts w:ascii="Times New Roman" w:hAnsi="Times New Roman" w:cs="Times New Roman"/>
          <w:sz w:val="24"/>
          <w:szCs w:val="24"/>
        </w:rPr>
      </w:pPr>
      <w:r w:rsidRPr="008A6FC0">
        <w:rPr>
          <w:rFonts w:ascii="Times New Roman" w:hAnsi="Times New Roman" w:cs="Times New Roman"/>
          <w:sz w:val="24"/>
          <w:szCs w:val="24"/>
        </w:rPr>
        <w:t xml:space="preserve">Reliable statistical results </w:t>
      </w:r>
    </w:p>
    <w:p w14:paraId="1CDBFD06"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system configuration used included sufficient CPU and memory resources, as mentioned in the experimental design of the research paper .</w:t>
      </w:r>
    </w:p>
    <w:p w14:paraId="3E86807C" w14:textId="4AA6159A" w:rsidR="008A6FC0" w:rsidRPr="008A6FC0" w:rsidRDefault="008A6FC0" w:rsidP="00CC7D2E">
      <w:pPr>
        <w:jc w:val="both"/>
        <w:rPr>
          <w:rFonts w:ascii="Times New Roman" w:hAnsi="Times New Roman" w:cs="Times New Roman"/>
          <w:sz w:val="24"/>
          <w:szCs w:val="24"/>
        </w:rPr>
      </w:pPr>
    </w:p>
    <w:p w14:paraId="48FBDC74"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4.4 Data Recording and Visualization</w:t>
      </w:r>
    </w:p>
    <w:p w14:paraId="01452BF4"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For each experiment, the following parameters were recorded:</w:t>
      </w:r>
    </w:p>
    <w:p w14:paraId="55B3F300" w14:textId="77777777" w:rsidR="008A6FC0" w:rsidRPr="008A6FC0" w:rsidRDefault="008A6FC0" w:rsidP="00CC7D2E">
      <w:pPr>
        <w:numPr>
          <w:ilvl w:val="0"/>
          <w:numId w:val="30"/>
        </w:numPr>
        <w:jc w:val="both"/>
        <w:rPr>
          <w:rFonts w:ascii="Times New Roman" w:hAnsi="Times New Roman" w:cs="Times New Roman"/>
          <w:sz w:val="24"/>
          <w:szCs w:val="24"/>
        </w:rPr>
      </w:pPr>
      <w:r w:rsidRPr="008A6FC0">
        <w:rPr>
          <w:rFonts w:ascii="Times New Roman" w:hAnsi="Times New Roman" w:cs="Times New Roman"/>
          <w:sz w:val="24"/>
          <w:szCs w:val="24"/>
        </w:rPr>
        <w:t xml:space="preserve">Number of detected communities </w:t>
      </w:r>
    </w:p>
    <w:p w14:paraId="737E2C27" w14:textId="77777777" w:rsidR="008A6FC0" w:rsidRPr="008A6FC0" w:rsidRDefault="008A6FC0" w:rsidP="00CC7D2E">
      <w:pPr>
        <w:numPr>
          <w:ilvl w:val="0"/>
          <w:numId w:val="30"/>
        </w:numPr>
        <w:jc w:val="both"/>
        <w:rPr>
          <w:rFonts w:ascii="Times New Roman" w:hAnsi="Times New Roman" w:cs="Times New Roman"/>
          <w:sz w:val="24"/>
          <w:szCs w:val="24"/>
        </w:rPr>
      </w:pPr>
      <w:r w:rsidRPr="008A6FC0">
        <w:rPr>
          <w:rFonts w:ascii="Times New Roman" w:hAnsi="Times New Roman" w:cs="Times New Roman"/>
          <w:sz w:val="24"/>
          <w:szCs w:val="24"/>
        </w:rPr>
        <w:t xml:space="preserve">Accuracy (NMI score) </w:t>
      </w:r>
    </w:p>
    <w:p w14:paraId="4A70C1B6" w14:textId="77777777" w:rsidR="008A6FC0" w:rsidRPr="008A6FC0" w:rsidRDefault="008A6FC0" w:rsidP="00CC7D2E">
      <w:pPr>
        <w:numPr>
          <w:ilvl w:val="0"/>
          <w:numId w:val="30"/>
        </w:numPr>
        <w:jc w:val="both"/>
        <w:rPr>
          <w:rFonts w:ascii="Times New Roman" w:hAnsi="Times New Roman" w:cs="Times New Roman"/>
          <w:sz w:val="24"/>
          <w:szCs w:val="24"/>
        </w:rPr>
      </w:pPr>
      <w:r w:rsidRPr="008A6FC0">
        <w:rPr>
          <w:rFonts w:ascii="Times New Roman" w:hAnsi="Times New Roman" w:cs="Times New Roman"/>
          <w:sz w:val="24"/>
          <w:szCs w:val="24"/>
        </w:rPr>
        <w:t xml:space="preserve">Execution time </w:t>
      </w:r>
    </w:p>
    <w:p w14:paraId="62C45289" w14:textId="77777777" w:rsidR="008A6FC0" w:rsidRPr="008A6FC0" w:rsidRDefault="008A6FC0" w:rsidP="00CC7D2E">
      <w:pPr>
        <w:numPr>
          <w:ilvl w:val="0"/>
          <w:numId w:val="30"/>
        </w:numPr>
        <w:jc w:val="both"/>
        <w:rPr>
          <w:rFonts w:ascii="Times New Roman" w:hAnsi="Times New Roman" w:cs="Times New Roman"/>
          <w:sz w:val="24"/>
          <w:szCs w:val="24"/>
        </w:rPr>
      </w:pPr>
      <w:r w:rsidRPr="008A6FC0">
        <w:rPr>
          <w:rFonts w:ascii="Times New Roman" w:hAnsi="Times New Roman" w:cs="Times New Roman"/>
          <w:sz w:val="24"/>
          <w:szCs w:val="24"/>
        </w:rPr>
        <w:t xml:space="preserve">Memory usage </w:t>
      </w:r>
    </w:p>
    <w:p w14:paraId="209F2F6F"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Additionally, visualization techniques were used to observe community structures. For example, the Karate Club network was visualized to compare disjoint and overlapping community detection (as shown in the results section of the paper).</w:t>
      </w:r>
    </w:p>
    <w:p w14:paraId="6E306E90" w14:textId="77777777" w:rsidR="001A19DE" w:rsidRDefault="001A19DE" w:rsidP="00CC7D2E">
      <w:pPr>
        <w:jc w:val="both"/>
      </w:pPr>
    </w:p>
    <w:p w14:paraId="6FE79B7E" w14:textId="77777777" w:rsidR="001A19DE" w:rsidRDefault="001A19DE" w:rsidP="00CC7D2E">
      <w:pPr>
        <w:jc w:val="both"/>
      </w:pPr>
    </w:p>
    <w:p w14:paraId="2FC56088" w14:textId="77777777" w:rsidR="001A19DE" w:rsidRDefault="001A19DE" w:rsidP="00CC7D2E">
      <w:pPr>
        <w:jc w:val="both"/>
      </w:pPr>
    </w:p>
    <w:p w14:paraId="3E3637E5" w14:textId="77777777" w:rsidR="001A19DE" w:rsidRDefault="001A19DE" w:rsidP="00CC7D2E">
      <w:pPr>
        <w:jc w:val="both"/>
      </w:pPr>
    </w:p>
    <w:p w14:paraId="6531A1E5" w14:textId="77777777" w:rsidR="001A19DE" w:rsidRDefault="001A19DE" w:rsidP="00CC7D2E">
      <w:pPr>
        <w:jc w:val="both"/>
      </w:pPr>
    </w:p>
    <w:p w14:paraId="3327A3EA" w14:textId="77777777" w:rsidR="001A19DE" w:rsidRDefault="001A19DE" w:rsidP="00CC7D2E">
      <w:pPr>
        <w:jc w:val="both"/>
      </w:pPr>
    </w:p>
    <w:p w14:paraId="2193C158" w14:textId="77777777" w:rsidR="001A19DE" w:rsidRDefault="001A19DE" w:rsidP="00CC7D2E">
      <w:pPr>
        <w:jc w:val="both"/>
      </w:pPr>
    </w:p>
    <w:p w14:paraId="3F7CE725" w14:textId="77777777" w:rsidR="001A19DE" w:rsidRDefault="001A19DE" w:rsidP="00CC7D2E">
      <w:pPr>
        <w:jc w:val="both"/>
      </w:pPr>
    </w:p>
    <w:p w14:paraId="113EAFEA" w14:textId="77777777" w:rsidR="001A19DE" w:rsidRDefault="001A19DE" w:rsidP="00CC7D2E">
      <w:pPr>
        <w:jc w:val="both"/>
      </w:pPr>
    </w:p>
    <w:p w14:paraId="0DA02926" w14:textId="77777777" w:rsidR="001A19DE" w:rsidRDefault="001A19DE" w:rsidP="00CC7D2E">
      <w:pPr>
        <w:jc w:val="both"/>
      </w:pPr>
    </w:p>
    <w:p w14:paraId="0165B137" w14:textId="77777777" w:rsidR="004B0E80" w:rsidRDefault="004B0E80" w:rsidP="00CC7D2E">
      <w:pPr>
        <w:jc w:val="both"/>
      </w:pPr>
    </w:p>
    <w:p w14:paraId="68D687F2" w14:textId="77777777" w:rsidR="008A6FC0" w:rsidRDefault="008A6FC0" w:rsidP="00CC7D2E">
      <w:pPr>
        <w:jc w:val="both"/>
      </w:pPr>
    </w:p>
    <w:p w14:paraId="33CBAA5E" w14:textId="77777777" w:rsidR="008A6FC0" w:rsidRDefault="008A6FC0" w:rsidP="00CC7D2E">
      <w:pPr>
        <w:jc w:val="both"/>
      </w:pPr>
    </w:p>
    <w:p w14:paraId="521C3A5B" w14:textId="77777777" w:rsidR="008A6FC0" w:rsidRDefault="008A6FC0" w:rsidP="00CC7D2E">
      <w:pPr>
        <w:jc w:val="both"/>
      </w:pPr>
    </w:p>
    <w:p w14:paraId="782ED3D8" w14:textId="77777777" w:rsidR="008A6FC0" w:rsidRDefault="008A6FC0" w:rsidP="00CC7D2E">
      <w:pPr>
        <w:jc w:val="both"/>
      </w:pPr>
    </w:p>
    <w:p w14:paraId="0F744804" w14:textId="77777777" w:rsidR="008A6FC0" w:rsidRDefault="008A6FC0" w:rsidP="00CC7D2E">
      <w:pPr>
        <w:jc w:val="both"/>
      </w:pPr>
    </w:p>
    <w:p w14:paraId="1A3D9198" w14:textId="77777777" w:rsidR="008A6FC0" w:rsidRDefault="008A6FC0" w:rsidP="00CC7D2E">
      <w:pPr>
        <w:jc w:val="both"/>
      </w:pPr>
    </w:p>
    <w:p w14:paraId="7B5F08BE" w14:textId="77777777" w:rsidR="008A6FC0" w:rsidRDefault="008A6FC0" w:rsidP="00CC7D2E">
      <w:pPr>
        <w:jc w:val="both"/>
      </w:pPr>
    </w:p>
    <w:p w14:paraId="1F290540" w14:textId="77777777" w:rsidR="008A6FC0" w:rsidRDefault="008A6FC0" w:rsidP="00CC7D2E">
      <w:pPr>
        <w:jc w:val="both"/>
      </w:pPr>
    </w:p>
    <w:p w14:paraId="3533AD89" w14:textId="77777777" w:rsidR="001A19DE" w:rsidRDefault="001A19DE" w:rsidP="00CC7D2E">
      <w:pPr>
        <w:jc w:val="both"/>
      </w:pPr>
    </w:p>
    <w:p w14:paraId="4EE9487A" w14:textId="77777777" w:rsidR="008A6FC0" w:rsidRDefault="008A6FC0" w:rsidP="00CC7D2E">
      <w:pPr>
        <w:jc w:val="both"/>
      </w:pPr>
    </w:p>
    <w:p w14:paraId="52BC99B2" w14:textId="22523A46" w:rsidR="001A19DE" w:rsidRPr="001A19DE" w:rsidRDefault="001A19DE" w:rsidP="00CC7D2E">
      <w:pPr>
        <w:pStyle w:val="ListParagraph"/>
        <w:numPr>
          <w:ilvl w:val="0"/>
          <w:numId w:val="14"/>
        </w:numPr>
        <w:jc w:val="both"/>
        <w:rPr>
          <w:b/>
          <w:sz w:val="32"/>
          <w:szCs w:val="32"/>
        </w:rPr>
      </w:pPr>
      <w:r w:rsidRPr="001A19DE">
        <w:rPr>
          <w:rFonts w:ascii="Times New Roman" w:hAnsi="Times New Roman" w:cs="Times New Roman"/>
          <w:b/>
          <w:sz w:val="32"/>
          <w:szCs w:val="32"/>
        </w:rPr>
        <w:lastRenderedPageBreak/>
        <w:t>Major Findings/Results</w:t>
      </w:r>
    </w:p>
    <w:p w14:paraId="66D1688E" w14:textId="77777777" w:rsidR="001A19DE" w:rsidRDefault="001A19DE" w:rsidP="00CC7D2E">
      <w:pPr>
        <w:jc w:val="both"/>
      </w:pPr>
    </w:p>
    <w:p w14:paraId="0CC42152"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results obtained from the experiments provide significant insights into the behavior of different community detection algorithms under varying conditions.</w:t>
      </w:r>
    </w:p>
    <w:p w14:paraId="5B3EF53E" w14:textId="668E4A28" w:rsidR="008A6FC0" w:rsidRPr="008A6FC0" w:rsidRDefault="008A6FC0" w:rsidP="00CC7D2E">
      <w:pPr>
        <w:jc w:val="both"/>
        <w:rPr>
          <w:rFonts w:ascii="Times New Roman" w:hAnsi="Times New Roman" w:cs="Times New Roman"/>
          <w:sz w:val="24"/>
          <w:szCs w:val="24"/>
        </w:rPr>
      </w:pPr>
    </w:p>
    <w:p w14:paraId="19533D0B"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5.1 Effect of Noise on Algorithm Performance</w:t>
      </w:r>
    </w:p>
    <w:p w14:paraId="29598997"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The performance of algorithms was evaluated using the LFR benchmark dataset by varying the mixing parameter μ (which controls noise level).</w:t>
      </w:r>
    </w:p>
    <w:p w14:paraId="6B004157" w14:textId="77777777" w:rsidR="008A6FC0" w:rsidRPr="008A6FC0" w:rsidRDefault="008A6FC0" w:rsidP="00CC7D2E">
      <w:pPr>
        <w:numPr>
          <w:ilvl w:val="0"/>
          <w:numId w:val="31"/>
        </w:numPr>
        <w:jc w:val="both"/>
        <w:rPr>
          <w:rFonts w:ascii="Times New Roman" w:hAnsi="Times New Roman" w:cs="Times New Roman"/>
          <w:sz w:val="24"/>
          <w:szCs w:val="24"/>
        </w:rPr>
      </w:pPr>
      <w:r w:rsidRPr="008A6FC0">
        <w:rPr>
          <w:rFonts w:ascii="Times New Roman" w:hAnsi="Times New Roman" w:cs="Times New Roman"/>
          <w:sz w:val="24"/>
          <w:szCs w:val="24"/>
        </w:rPr>
        <w:t xml:space="preserve">When μ ≤ 0.2: </w:t>
      </w:r>
    </w:p>
    <w:p w14:paraId="03D79E7F" w14:textId="77777777" w:rsidR="008A6FC0" w:rsidRPr="008A6FC0" w:rsidRDefault="008A6FC0" w:rsidP="00CC7D2E">
      <w:pPr>
        <w:numPr>
          <w:ilvl w:val="1"/>
          <w:numId w:val="31"/>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 achieved near-perfect accuracy (NMI ≈ 1.0) </w:t>
      </w:r>
    </w:p>
    <w:p w14:paraId="01E8133B" w14:textId="77777777" w:rsidR="008A6FC0" w:rsidRPr="008A6FC0" w:rsidRDefault="008A6FC0" w:rsidP="00CC7D2E">
      <w:pPr>
        <w:numPr>
          <w:ilvl w:val="0"/>
          <w:numId w:val="31"/>
        </w:numPr>
        <w:jc w:val="both"/>
        <w:rPr>
          <w:rFonts w:ascii="Times New Roman" w:hAnsi="Times New Roman" w:cs="Times New Roman"/>
          <w:sz w:val="24"/>
          <w:szCs w:val="24"/>
        </w:rPr>
      </w:pPr>
      <w:r w:rsidRPr="008A6FC0">
        <w:rPr>
          <w:rFonts w:ascii="Times New Roman" w:hAnsi="Times New Roman" w:cs="Times New Roman"/>
          <w:sz w:val="24"/>
          <w:szCs w:val="24"/>
        </w:rPr>
        <w:t xml:space="preserve">When μ &gt; 0.4: </w:t>
      </w:r>
    </w:p>
    <w:p w14:paraId="3F366E8A" w14:textId="77777777" w:rsidR="008A6FC0" w:rsidRPr="008A6FC0" w:rsidRDefault="008A6FC0" w:rsidP="00CC7D2E">
      <w:pPr>
        <w:numPr>
          <w:ilvl w:val="1"/>
          <w:numId w:val="31"/>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Louvain’s performance dropped sharply </w:t>
      </w:r>
    </w:p>
    <w:p w14:paraId="263B6F24" w14:textId="77777777" w:rsidR="008A6FC0" w:rsidRPr="008A6FC0" w:rsidRDefault="008A6FC0" w:rsidP="00CC7D2E">
      <w:pPr>
        <w:numPr>
          <w:ilvl w:val="1"/>
          <w:numId w:val="31"/>
        </w:numPr>
        <w:jc w:val="both"/>
        <w:rPr>
          <w:rFonts w:ascii="Times New Roman" w:hAnsi="Times New Roman" w:cs="Times New Roman"/>
          <w:sz w:val="24"/>
          <w:szCs w:val="24"/>
        </w:rPr>
      </w:pPr>
      <w:r w:rsidRPr="008A6FC0">
        <w:rPr>
          <w:rFonts w:ascii="Times New Roman" w:hAnsi="Times New Roman" w:cs="Times New Roman"/>
          <w:sz w:val="24"/>
          <w:szCs w:val="24"/>
        </w:rPr>
        <w:t xml:space="preserve">Accuracy reduced drastically (below 0.3 in high-noise cases) </w:t>
      </w:r>
    </w:p>
    <w:p w14:paraId="51237BBD" w14:textId="0CB122DB" w:rsidR="008A6FC0" w:rsidRPr="008A6FC0" w:rsidRDefault="008A6FC0" w:rsidP="00CC7D2E">
      <w:pPr>
        <w:jc w:val="both"/>
        <w:rPr>
          <w:rFonts w:ascii="Times New Roman" w:hAnsi="Times New Roman" w:cs="Times New Roman"/>
          <w:sz w:val="24"/>
          <w:szCs w:val="24"/>
        </w:rPr>
      </w:pPr>
      <w:r>
        <w:rPr>
          <w:rFonts w:ascii="Segoe UI Emoji" w:hAnsi="Segoe UI Emoji" w:cs="Segoe UI Emoji"/>
          <w:sz w:val="24"/>
          <w:szCs w:val="24"/>
        </w:rPr>
        <w:t xml:space="preserve">    </w:t>
      </w:r>
      <w:r w:rsidRPr="008A6FC0">
        <w:rPr>
          <w:rFonts w:ascii="Times New Roman" w:hAnsi="Times New Roman" w:cs="Times New Roman"/>
          <w:sz w:val="24"/>
          <w:szCs w:val="24"/>
        </w:rPr>
        <w:t xml:space="preserve"> Interpretation:</w:t>
      </w:r>
    </w:p>
    <w:p w14:paraId="594EDC52" w14:textId="77777777" w:rsidR="008A6FC0" w:rsidRPr="008A6FC0" w:rsidRDefault="008A6FC0" w:rsidP="00CC7D2E">
      <w:pPr>
        <w:numPr>
          <w:ilvl w:val="0"/>
          <w:numId w:val="32"/>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 is highly sensitive to noise </w:t>
      </w:r>
    </w:p>
    <w:p w14:paraId="41672DC0" w14:textId="77777777" w:rsidR="008A6FC0" w:rsidRPr="008A6FC0" w:rsidRDefault="008A6FC0" w:rsidP="00CC7D2E">
      <w:pPr>
        <w:numPr>
          <w:ilvl w:val="0"/>
          <w:numId w:val="32"/>
        </w:numPr>
        <w:jc w:val="both"/>
        <w:rPr>
          <w:rFonts w:ascii="Times New Roman" w:hAnsi="Times New Roman" w:cs="Times New Roman"/>
          <w:sz w:val="24"/>
          <w:szCs w:val="24"/>
        </w:rPr>
      </w:pPr>
      <w:r w:rsidRPr="008A6FC0">
        <w:rPr>
          <w:rFonts w:ascii="Times New Roman" w:hAnsi="Times New Roman" w:cs="Times New Roman"/>
          <w:sz w:val="24"/>
          <w:szCs w:val="24"/>
        </w:rPr>
        <w:t xml:space="preserve">It fails to detect correct communities when network structure becomes unclear </w:t>
      </w:r>
    </w:p>
    <w:p w14:paraId="2E52F12C" w14:textId="0292E675" w:rsidR="008A6FC0" w:rsidRPr="008A6FC0" w:rsidRDefault="008A6FC0" w:rsidP="00CC7D2E">
      <w:pPr>
        <w:jc w:val="both"/>
        <w:rPr>
          <w:rFonts w:ascii="Times New Roman" w:hAnsi="Times New Roman" w:cs="Times New Roman"/>
          <w:sz w:val="24"/>
          <w:szCs w:val="24"/>
        </w:rPr>
      </w:pPr>
    </w:p>
    <w:p w14:paraId="3EFAF755"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5.2 Performance on Large Networks</w:t>
      </w:r>
    </w:p>
    <w:p w14:paraId="3CEF4342"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For large networks (500 nodes):</w:t>
      </w:r>
    </w:p>
    <w:p w14:paraId="41F40A7A" w14:textId="77777777" w:rsidR="008A6FC0" w:rsidRPr="008A6FC0" w:rsidRDefault="008A6FC0" w:rsidP="00CC7D2E">
      <w:pPr>
        <w:numPr>
          <w:ilvl w:val="0"/>
          <w:numId w:val="33"/>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outperformed Louvain significantly: </w:t>
      </w:r>
    </w:p>
    <w:p w14:paraId="4A42B972" w14:textId="77777777" w:rsidR="008A6FC0" w:rsidRPr="008A6FC0" w:rsidRDefault="008A6FC0" w:rsidP="00CC7D2E">
      <w:pPr>
        <w:numPr>
          <w:ilvl w:val="1"/>
          <w:numId w:val="33"/>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NMI ≈ 0.39 </w:t>
      </w:r>
    </w:p>
    <w:p w14:paraId="7CD11D0E" w14:textId="77777777" w:rsidR="008A6FC0" w:rsidRPr="008A6FC0" w:rsidRDefault="008A6FC0" w:rsidP="00CC7D2E">
      <w:pPr>
        <w:numPr>
          <w:ilvl w:val="1"/>
          <w:numId w:val="33"/>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 NMI ≈ 0.11 </w:t>
      </w:r>
    </w:p>
    <w:p w14:paraId="7D54AFB2" w14:textId="77777777" w:rsidR="008A6FC0" w:rsidRPr="008A6FC0" w:rsidRDefault="008A6FC0" w:rsidP="00CC7D2E">
      <w:pPr>
        <w:numPr>
          <w:ilvl w:val="0"/>
          <w:numId w:val="33"/>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provided </w:t>
      </w:r>
      <w:r w:rsidRPr="008A6FC0">
        <w:rPr>
          <w:rFonts w:ascii="Times New Roman" w:hAnsi="Times New Roman" w:cs="Times New Roman"/>
          <w:b/>
          <w:bCs/>
          <w:sz w:val="24"/>
          <w:szCs w:val="24"/>
        </w:rPr>
        <w:t>approximately 3 times better accuracy</w:t>
      </w:r>
      <w:r w:rsidRPr="008A6FC0">
        <w:rPr>
          <w:rFonts w:ascii="Times New Roman" w:hAnsi="Times New Roman" w:cs="Times New Roman"/>
          <w:sz w:val="24"/>
          <w:szCs w:val="24"/>
        </w:rPr>
        <w:t xml:space="preserve"> in high-noise conditions </w:t>
      </w:r>
    </w:p>
    <w:p w14:paraId="34E54B8E" w14:textId="635B95DF" w:rsidR="008A6FC0" w:rsidRPr="008A6FC0" w:rsidRDefault="008A6FC0" w:rsidP="00CC7D2E">
      <w:pPr>
        <w:jc w:val="both"/>
        <w:rPr>
          <w:rFonts w:ascii="Times New Roman" w:hAnsi="Times New Roman" w:cs="Times New Roman"/>
          <w:sz w:val="24"/>
          <w:szCs w:val="24"/>
        </w:rPr>
      </w:pPr>
      <w:r>
        <w:rPr>
          <w:rFonts w:ascii="Segoe UI Emoji" w:hAnsi="Segoe UI Emoji" w:cs="Segoe UI Emoji"/>
          <w:sz w:val="24"/>
          <w:szCs w:val="24"/>
        </w:rPr>
        <w:t xml:space="preserve">    </w:t>
      </w:r>
      <w:r w:rsidRPr="008A6FC0">
        <w:rPr>
          <w:rFonts w:ascii="Times New Roman" w:hAnsi="Times New Roman" w:cs="Times New Roman"/>
          <w:sz w:val="24"/>
          <w:szCs w:val="24"/>
        </w:rPr>
        <w:t xml:space="preserve"> Interpretation:</w:t>
      </w:r>
    </w:p>
    <w:p w14:paraId="5B906538" w14:textId="77777777" w:rsidR="008A6FC0" w:rsidRPr="008A6FC0" w:rsidRDefault="008A6FC0" w:rsidP="00CC7D2E">
      <w:pPr>
        <w:numPr>
          <w:ilvl w:val="0"/>
          <w:numId w:val="34"/>
        </w:numPr>
        <w:jc w:val="both"/>
        <w:rPr>
          <w:rFonts w:ascii="Times New Roman" w:hAnsi="Times New Roman" w:cs="Times New Roman"/>
          <w:sz w:val="24"/>
          <w:szCs w:val="24"/>
        </w:rPr>
      </w:pPr>
      <w:r w:rsidRPr="008A6FC0">
        <w:rPr>
          <w:rFonts w:ascii="Times New Roman" w:hAnsi="Times New Roman" w:cs="Times New Roman"/>
          <w:sz w:val="24"/>
          <w:szCs w:val="24"/>
        </w:rPr>
        <w:t xml:space="preserve">Overlapping algorithms handle uncertainty better </w:t>
      </w:r>
    </w:p>
    <w:p w14:paraId="4D87FEFE" w14:textId="77777777" w:rsidR="008A6FC0" w:rsidRDefault="008A6FC0" w:rsidP="00CC7D2E">
      <w:pPr>
        <w:numPr>
          <w:ilvl w:val="0"/>
          <w:numId w:val="34"/>
        </w:numPr>
        <w:jc w:val="both"/>
        <w:rPr>
          <w:rFonts w:ascii="Times New Roman" w:hAnsi="Times New Roman" w:cs="Times New Roman"/>
          <w:sz w:val="24"/>
          <w:szCs w:val="24"/>
        </w:rPr>
      </w:pPr>
      <w:r w:rsidRPr="008A6FC0">
        <w:rPr>
          <w:rFonts w:ascii="Times New Roman" w:hAnsi="Times New Roman" w:cs="Times New Roman"/>
          <w:sz w:val="24"/>
          <w:szCs w:val="24"/>
        </w:rPr>
        <w:t xml:space="preserve">Label propagation adapts to noisy environments </w:t>
      </w:r>
    </w:p>
    <w:p w14:paraId="049F9475" w14:textId="77777777" w:rsidR="00CC7D2E" w:rsidRDefault="00CC7D2E" w:rsidP="00CC7D2E">
      <w:pPr>
        <w:rPr>
          <w:rFonts w:ascii="Times New Roman" w:hAnsi="Times New Roman" w:cs="Times New Roman"/>
          <w:sz w:val="24"/>
          <w:szCs w:val="24"/>
        </w:rPr>
      </w:pPr>
    </w:p>
    <w:p w14:paraId="790EF38A" w14:textId="4DA1E753" w:rsidR="00CC7D2E" w:rsidRDefault="00CC7D2E" w:rsidP="00CC7D2E">
      <w:pPr>
        <w:jc w:val="center"/>
        <w:rPr>
          <w:rFonts w:ascii="Times New Roman" w:hAnsi="Times New Roman" w:cs="Times New Roman"/>
          <w:sz w:val="24"/>
          <w:szCs w:val="24"/>
        </w:rPr>
      </w:pPr>
      <w:r>
        <w:rPr>
          <w:noProof/>
        </w:rPr>
        <w:drawing>
          <wp:inline distT="0" distB="0" distL="0" distR="0" wp14:anchorId="57342E19" wp14:editId="07D951D9">
            <wp:extent cx="540004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rateclub.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905000"/>
                    </a:xfrm>
                    <a:prstGeom prst="rect">
                      <a:avLst/>
                    </a:prstGeom>
                  </pic:spPr>
                </pic:pic>
              </a:graphicData>
            </a:graphic>
          </wp:inline>
        </w:drawing>
      </w:r>
    </w:p>
    <w:p w14:paraId="60C5F2DA" w14:textId="167EC4D8" w:rsidR="00CC7D2E" w:rsidRPr="008A6FC0" w:rsidRDefault="00CC7D2E" w:rsidP="00CC7D2E">
      <w:pPr>
        <w:jc w:val="center"/>
        <w:rPr>
          <w:rFonts w:ascii="Times New Roman" w:hAnsi="Times New Roman" w:cs="Times New Roman"/>
          <w:sz w:val="24"/>
          <w:szCs w:val="24"/>
        </w:rPr>
      </w:pPr>
      <w:r>
        <w:rPr>
          <w:sz w:val="18"/>
          <w:szCs w:val="18"/>
        </w:rPr>
        <w:t xml:space="preserve">Karate Club network community partitions: </w:t>
      </w:r>
      <w:r>
        <w:rPr>
          <w:sz w:val="18"/>
          <w:szCs w:val="18"/>
        </w:rPr>
        <w:t>Louvain (left) vs. SLPA (right)</w:t>
      </w:r>
    </w:p>
    <w:p w14:paraId="754E3475" w14:textId="7ECDF56D" w:rsidR="008A6FC0" w:rsidRPr="008A6FC0" w:rsidRDefault="008A6FC0" w:rsidP="00FE37E1">
      <w:pPr>
        <w:rPr>
          <w:rFonts w:ascii="Times New Roman" w:hAnsi="Times New Roman" w:cs="Times New Roman"/>
          <w:sz w:val="24"/>
          <w:szCs w:val="24"/>
        </w:rPr>
      </w:pPr>
    </w:p>
    <w:p w14:paraId="543F52B5"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5.3 Execution Time Analysis</w:t>
      </w:r>
    </w:p>
    <w:p w14:paraId="1C54BA4E" w14:textId="77777777" w:rsidR="008A6FC0" w:rsidRPr="008A6FC0" w:rsidRDefault="008A6FC0" w:rsidP="00CC7D2E">
      <w:pPr>
        <w:numPr>
          <w:ilvl w:val="0"/>
          <w:numId w:val="35"/>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 is the fastest algorithm </w:t>
      </w:r>
    </w:p>
    <w:p w14:paraId="797BFFEC" w14:textId="77777777" w:rsidR="008A6FC0" w:rsidRPr="008A6FC0" w:rsidRDefault="008A6FC0" w:rsidP="00CC7D2E">
      <w:pPr>
        <w:numPr>
          <w:ilvl w:val="1"/>
          <w:numId w:val="35"/>
        </w:numPr>
        <w:jc w:val="both"/>
        <w:rPr>
          <w:rFonts w:ascii="Times New Roman" w:hAnsi="Times New Roman" w:cs="Times New Roman"/>
          <w:sz w:val="24"/>
          <w:szCs w:val="24"/>
        </w:rPr>
      </w:pPr>
      <w:r w:rsidRPr="008A6FC0">
        <w:rPr>
          <w:rFonts w:ascii="Times New Roman" w:hAnsi="Times New Roman" w:cs="Times New Roman"/>
          <w:sz w:val="24"/>
          <w:szCs w:val="24"/>
        </w:rPr>
        <w:t xml:space="preserve">Runs 5–10 times faster than SLPA </w:t>
      </w:r>
    </w:p>
    <w:p w14:paraId="25160CC7" w14:textId="77777777" w:rsidR="008A6FC0" w:rsidRPr="008A6FC0" w:rsidRDefault="008A6FC0" w:rsidP="00CC7D2E">
      <w:pPr>
        <w:numPr>
          <w:ilvl w:val="0"/>
          <w:numId w:val="35"/>
        </w:numPr>
        <w:jc w:val="both"/>
        <w:rPr>
          <w:rFonts w:ascii="Times New Roman" w:hAnsi="Times New Roman" w:cs="Times New Roman"/>
          <w:sz w:val="24"/>
          <w:szCs w:val="24"/>
        </w:rPr>
      </w:pPr>
      <w:r w:rsidRPr="008A6FC0">
        <w:rPr>
          <w:rFonts w:ascii="Times New Roman" w:hAnsi="Times New Roman" w:cs="Times New Roman"/>
          <w:sz w:val="24"/>
          <w:szCs w:val="24"/>
        </w:rPr>
        <w:lastRenderedPageBreak/>
        <w:t xml:space="preserve">SLPA is moderately slow due to iterative label propagation </w:t>
      </w:r>
    </w:p>
    <w:p w14:paraId="59F4F480" w14:textId="77777777" w:rsidR="008A6FC0" w:rsidRPr="008A6FC0" w:rsidRDefault="008A6FC0" w:rsidP="00CC7D2E">
      <w:pPr>
        <w:numPr>
          <w:ilvl w:val="0"/>
          <w:numId w:val="35"/>
        </w:numPr>
        <w:jc w:val="both"/>
        <w:rPr>
          <w:rFonts w:ascii="Times New Roman" w:hAnsi="Times New Roman" w:cs="Times New Roman"/>
          <w:sz w:val="24"/>
          <w:szCs w:val="24"/>
        </w:rPr>
      </w:pPr>
      <w:r w:rsidRPr="008A6FC0">
        <w:rPr>
          <w:rFonts w:ascii="Times New Roman" w:hAnsi="Times New Roman" w:cs="Times New Roman"/>
          <w:sz w:val="24"/>
          <w:szCs w:val="24"/>
        </w:rPr>
        <w:t xml:space="preserve">BIGCLAM is the slowest due to matrix factorization </w:t>
      </w:r>
    </w:p>
    <w:p w14:paraId="2554B3E9" w14:textId="3B9B5D78" w:rsidR="008A6FC0" w:rsidRPr="008A6FC0" w:rsidRDefault="008A6FC0" w:rsidP="00CC7D2E">
      <w:pPr>
        <w:jc w:val="both"/>
        <w:rPr>
          <w:rFonts w:ascii="Times New Roman" w:hAnsi="Times New Roman" w:cs="Times New Roman"/>
          <w:sz w:val="24"/>
          <w:szCs w:val="24"/>
        </w:rPr>
      </w:pPr>
      <w:r>
        <w:rPr>
          <w:rFonts w:ascii="Segoe UI Emoji" w:hAnsi="Segoe UI Emoji" w:cs="Segoe UI Emoji"/>
          <w:sz w:val="24"/>
          <w:szCs w:val="24"/>
        </w:rPr>
        <w:t xml:space="preserve">     </w:t>
      </w:r>
      <w:r w:rsidRPr="008A6FC0">
        <w:rPr>
          <w:rFonts w:ascii="Times New Roman" w:hAnsi="Times New Roman" w:cs="Times New Roman"/>
          <w:sz w:val="24"/>
          <w:szCs w:val="24"/>
        </w:rPr>
        <w:t xml:space="preserve"> Interpretation:</w:t>
      </w:r>
    </w:p>
    <w:p w14:paraId="3D86AA37" w14:textId="77777777" w:rsidR="008A6FC0" w:rsidRPr="008A6FC0" w:rsidRDefault="008A6FC0" w:rsidP="00CC7D2E">
      <w:pPr>
        <w:numPr>
          <w:ilvl w:val="0"/>
          <w:numId w:val="36"/>
        </w:numPr>
        <w:jc w:val="both"/>
        <w:rPr>
          <w:rFonts w:ascii="Times New Roman" w:hAnsi="Times New Roman" w:cs="Times New Roman"/>
          <w:sz w:val="24"/>
          <w:szCs w:val="24"/>
        </w:rPr>
      </w:pPr>
      <w:r w:rsidRPr="008A6FC0">
        <w:rPr>
          <w:rFonts w:ascii="Times New Roman" w:hAnsi="Times New Roman" w:cs="Times New Roman"/>
          <w:sz w:val="24"/>
          <w:szCs w:val="24"/>
        </w:rPr>
        <w:t xml:space="preserve">There is a trade-off between </w:t>
      </w:r>
      <w:r w:rsidRPr="008A6FC0">
        <w:rPr>
          <w:rFonts w:ascii="Times New Roman" w:hAnsi="Times New Roman" w:cs="Times New Roman"/>
          <w:b/>
          <w:bCs/>
          <w:sz w:val="24"/>
          <w:szCs w:val="24"/>
        </w:rPr>
        <w:t>speed and accuracy</w:t>
      </w:r>
      <w:r w:rsidRPr="008A6FC0">
        <w:rPr>
          <w:rFonts w:ascii="Times New Roman" w:hAnsi="Times New Roman" w:cs="Times New Roman"/>
          <w:sz w:val="24"/>
          <w:szCs w:val="24"/>
        </w:rPr>
        <w:t xml:space="preserve"> </w:t>
      </w:r>
    </w:p>
    <w:p w14:paraId="723CDF23" w14:textId="01F6F6BD" w:rsidR="008A6FC0" w:rsidRPr="008A6FC0" w:rsidRDefault="008A6FC0" w:rsidP="00CC7D2E">
      <w:pPr>
        <w:jc w:val="both"/>
        <w:rPr>
          <w:rFonts w:ascii="Times New Roman" w:hAnsi="Times New Roman" w:cs="Times New Roman"/>
          <w:sz w:val="24"/>
          <w:szCs w:val="24"/>
        </w:rPr>
      </w:pPr>
    </w:p>
    <w:p w14:paraId="244935C8"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5.4 Memory Consumption Analysis</w:t>
      </w:r>
    </w:p>
    <w:p w14:paraId="27A0FB12"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Memory analysis shows:</w:t>
      </w:r>
    </w:p>
    <w:p w14:paraId="65CCAAF8" w14:textId="77777777" w:rsidR="008A6FC0" w:rsidRPr="008A6FC0" w:rsidRDefault="008A6FC0" w:rsidP="00CC7D2E">
      <w:pPr>
        <w:numPr>
          <w:ilvl w:val="0"/>
          <w:numId w:val="37"/>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uses </w:t>
      </w:r>
      <w:r w:rsidRPr="008A6FC0">
        <w:rPr>
          <w:rFonts w:ascii="Times New Roman" w:hAnsi="Times New Roman" w:cs="Times New Roman"/>
          <w:b/>
          <w:bCs/>
          <w:sz w:val="24"/>
          <w:szCs w:val="24"/>
        </w:rPr>
        <w:t>~85% less memory than Louvain</w:t>
      </w:r>
      <w:r w:rsidRPr="008A6FC0">
        <w:rPr>
          <w:rFonts w:ascii="Times New Roman" w:hAnsi="Times New Roman" w:cs="Times New Roman"/>
          <w:sz w:val="24"/>
          <w:szCs w:val="24"/>
        </w:rPr>
        <w:t xml:space="preserve"> </w:t>
      </w:r>
    </w:p>
    <w:p w14:paraId="77C7C63B" w14:textId="77777777" w:rsidR="008A6FC0" w:rsidRPr="008A6FC0" w:rsidRDefault="008A6FC0" w:rsidP="00CC7D2E">
      <w:pPr>
        <w:numPr>
          <w:ilvl w:val="0"/>
          <w:numId w:val="37"/>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 requires higher memory due to: </w:t>
      </w:r>
    </w:p>
    <w:p w14:paraId="460CB2FB" w14:textId="77777777" w:rsidR="008A6FC0" w:rsidRPr="008A6FC0" w:rsidRDefault="008A6FC0" w:rsidP="00CC7D2E">
      <w:pPr>
        <w:numPr>
          <w:ilvl w:val="1"/>
          <w:numId w:val="37"/>
        </w:numPr>
        <w:jc w:val="both"/>
        <w:rPr>
          <w:rFonts w:ascii="Times New Roman" w:hAnsi="Times New Roman" w:cs="Times New Roman"/>
          <w:sz w:val="24"/>
          <w:szCs w:val="24"/>
        </w:rPr>
      </w:pPr>
      <w:r w:rsidRPr="008A6FC0">
        <w:rPr>
          <w:rFonts w:ascii="Times New Roman" w:hAnsi="Times New Roman" w:cs="Times New Roman"/>
          <w:sz w:val="24"/>
          <w:szCs w:val="24"/>
        </w:rPr>
        <w:t xml:space="preserve">Modularity optimization </w:t>
      </w:r>
    </w:p>
    <w:p w14:paraId="703B103C" w14:textId="77777777" w:rsidR="008A6FC0" w:rsidRPr="008A6FC0" w:rsidRDefault="008A6FC0" w:rsidP="00CC7D2E">
      <w:pPr>
        <w:numPr>
          <w:ilvl w:val="1"/>
          <w:numId w:val="37"/>
        </w:numPr>
        <w:jc w:val="both"/>
        <w:rPr>
          <w:rFonts w:ascii="Times New Roman" w:hAnsi="Times New Roman" w:cs="Times New Roman"/>
          <w:sz w:val="24"/>
          <w:szCs w:val="24"/>
        </w:rPr>
      </w:pPr>
      <w:r w:rsidRPr="008A6FC0">
        <w:rPr>
          <w:rFonts w:ascii="Times New Roman" w:hAnsi="Times New Roman" w:cs="Times New Roman"/>
          <w:sz w:val="24"/>
          <w:szCs w:val="24"/>
        </w:rPr>
        <w:t xml:space="preserve">Community aggregation </w:t>
      </w:r>
    </w:p>
    <w:p w14:paraId="24EAD1D3" w14:textId="6CD6B720" w:rsidR="008A6FC0" w:rsidRPr="008A6FC0" w:rsidRDefault="008A6FC0" w:rsidP="00CC7D2E">
      <w:pPr>
        <w:jc w:val="both"/>
        <w:rPr>
          <w:rFonts w:ascii="Times New Roman" w:hAnsi="Times New Roman" w:cs="Times New Roman"/>
          <w:sz w:val="24"/>
          <w:szCs w:val="24"/>
        </w:rPr>
      </w:pPr>
      <w:r>
        <w:rPr>
          <w:rFonts w:ascii="Segoe UI Emoji" w:hAnsi="Segoe UI Emoji" w:cs="Segoe UI Emoji"/>
          <w:sz w:val="24"/>
          <w:szCs w:val="24"/>
        </w:rPr>
        <w:t xml:space="preserve">    </w:t>
      </w:r>
      <w:r w:rsidRPr="008A6FC0">
        <w:rPr>
          <w:rFonts w:ascii="Times New Roman" w:hAnsi="Times New Roman" w:cs="Times New Roman"/>
          <w:sz w:val="24"/>
          <w:szCs w:val="24"/>
        </w:rPr>
        <w:t xml:space="preserve"> Interpretation:</w:t>
      </w:r>
    </w:p>
    <w:p w14:paraId="5F804139" w14:textId="77777777" w:rsidR="008A6FC0" w:rsidRPr="008A6FC0" w:rsidRDefault="008A6FC0" w:rsidP="00CC7D2E">
      <w:pPr>
        <w:numPr>
          <w:ilvl w:val="0"/>
          <w:numId w:val="38"/>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is more suitable for: </w:t>
      </w:r>
    </w:p>
    <w:p w14:paraId="5653230A" w14:textId="77777777" w:rsidR="008A6FC0" w:rsidRPr="008A6FC0" w:rsidRDefault="008A6FC0" w:rsidP="00CC7D2E">
      <w:pPr>
        <w:numPr>
          <w:ilvl w:val="1"/>
          <w:numId w:val="38"/>
        </w:numPr>
        <w:jc w:val="both"/>
        <w:rPr>
          <w:rFonts w:ascii="Times New Roman" w:hAnsi="Times New Roman" w:cs="Times New Roman"/>
          <w:sz w:val="24"/>
          <w:szCs w:val="24"/>
        </w:rPr>
      </w:pPr>
      <w:r w:rsidRPr="008A6FC0">
        <w:rPr>
          <w:rFonts w:ascii="Times New Roman" w:hAnsi="Times New Roman" w:cs="Times New Roman"/>
          <w:sz w:val="24"/>
          <w:szCs w:val="24"/>
        </w:rPr>
        <w:t xml:space="preserve">Large datasets </w:t>
      </w:r>
    </w:p>
    <w:p w14:paraId="4E740FB9" w14:textId="77777777" w:rsidR="008A6FC0" w:rsidRPr="008A6FC0" w:rsidRDefault="008A6FC0" w:rsidP="00CC7D2E">
      <w:pPr>
        <w:numPr>
          <w:ilvl w:val="1"/>
          <w:numId w:val="38"/>
        </w:numPr>
        <w:jc w:val="both"/>
        <w:rPr>
          <w:rFonts w:ascii="Times New Roman" w:hAnsi="Times New Roman" w:cs="Times New Roman"/>
          <w:sz w:val="24"/>
          <w:szCs w:val="24"/>
        </w:rPr>
      </w:pPr>
      <w:r w:rsidRPr="008A6FC0">
        <w:rPr>
          <w:rFonts w:ascii="Times New Roman" w:hAnsi="Times New Roman" w:cs="Times New Roman"/>
          <w:sz w:val="24"/>
          <w:szCs w:val="24"/>
        </w:rPr>
        <w:t xml:space="preserve">Resource-constrained environments </w:t>
      </w:r>
    </w:p>
    <w:p w14:paraId="558C04EC" w14:textId="043C2CD5" w:rsidR="008A6FC0" w:rsidRPr="008A6FC0" w:rsidRDefault="008A6FC0" w:rsidP="00CC7D2E">
      <w:pPr>
        <w:jc w:val="both"/>
        <w:rPr>
          <w:rFonts w:ascii="Times New Roman" w:hAnsi="Times New Roman" w:cs="Times New Roman"/>
          <w:sz w:val="24"/>
          <w:szCs w:val="24"/>
        </w:rPr>
      </w:pPr>
    </w:p>
    <w:p w14:paraId="77A5ADF8"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5.5 Parameter Sensitivity (SLPA)</w:t>
      </w:r>
    </w:p>
    <w:p w14:paraId="2A0FF3F0" w14:textId="77777777" w:rsidR="008A6FC0" w:rsidRPr="008A6FC0" w:rsidRDefault="008A6FC0" w:rsidP="00CC7D2E">
      <w:pPr>
        <w:jc w:val="both"/>
        <w:rPr>
          <w:rFonts w:ascii="Times New Roman" w:hAnsi="Times New Roman" w:cs="Times New Roman"/>
          <w:sz w:val="24"/>
          <w:szCs w:val="24"/>
        </w:rPr>
      </w:pPr>
      <w:r w:rsidRPr="008A6FC0">
        <w:rPr>
          <w:rFonts w:ascii="Times New Roman" w:hAnsi="Times New Roman" w:cs="Times New Roman"/>
          <w:sz w:val="24"/>
          <w:szCs w:val="24"/>
        </w:rPr>
        <w:t xml:space="preserve">The performance of SLPA depends on threshold parameter </w:t>
      </w:r>
      <w:r w:rsidRPr="008A6FC0">
        <w:rPr>
          <w:rFonts w:ascii="Times New Roman" w:hAnsi="Times New Roman" w:cs="Times New Roman"/>
          <w:b/>
          <w:bCs/>
          <w:sz w:val="24"/>
          <w:szCs w:val="24"/>
        </w:rPr>
        <w:t>r</w:t>
      </w:r>
      <w:r w:rsidRPr="008A6FC0">
        <w:rPr>
          <w:rFonts w:ascii="Times New Roman" w:hAnsi="Times New Roman" w:cs="Times New Roman"/>
          <w:sz w:val="24"/>
          <w:szCs w:val="24"/>
        </w:rPr>
        <w:t>:</w:t>
      </w:r>
    </w:p>
    <w:p w14:paraId="410E06F1" w14:textId="77777777" w:rsidR="008A6FC0" w:rsidRPr="008A6FC0" w:rsidRDefault="008A6FC0" w:rsidP="00CC7D2E">
      <w:pPr>
        <w:numPr>
          <w:ilvl w:val="0"/>
          <w:numId w:val="39"/>
        </w:numPr>
        <w:jc w:val="both"/>
        <w:rPr>
          <w:rFonts w:ascii="Times New Roman" w:hAnsi="Times New Roman" w:cs="Times New Roman"/>
          <w:sz w:val="24"/>
          <w:szCs w:val="24"/>
        </w:rPr>
      </w:pPr>
      <w:r w:rsidRPr="008A6FC0">
        <w:rPr>
          <w:rFonts w:ascii="Times New Roman" w:hAnsi="Times New Roman" w:cs="Times New Roman"/>
          <w:sz w:val="24"/>
          <w:szCs w:val="24"/>
        </w:rPr>
        <w:t xml:space="preserve">Best performance observed at: </w:t>
      </w:r>
    </w:p>
    <w:p w14:paraId="522D33B3" w14:textId="77777777" w:rsidR="008A6FC0" w:rsidRPr="008A6FC0" w:rsidRDefault="008A6FC0" w:rsidP="00CC7D2E">
      <w:pPr>
        <w:numPr>
          <w:ilvl w:val="1"/>
          <w:numId w:val="39"/>
        </w:numPr>
        <w:jc w:val="both"/>
        <w:rPr>
          <w:rFonts w:ascii="Times New Roman" w:hAnsi="Times New Roman" w:cs="Times New Roman"/>
          <w:sz w:val="24"/>
          <w:szCs w:val="24"/>
        </w:rPr>
      </w:pPr>
      <w:r w:rsidRPr="008A6FC0">
        <w:rPr>
          <w:rFonts w:ascii="Times New Roman" w:hAnsi="Times New Roman" w:cs="Times New Roman"/>
          <w:b/>
          <w:bCs/>
          <w:sz w:val="24"/>
          <w:szCs w:val="24"/>
        </w:rPr>
        <w:t>r ≈ 0.4</w:t>
      </w:r>
      <w:r w:rsidRPr="008A6FC0">
        <w:rPr>
          <w:rFonts w:ascii="Times New Roman" w:hAnsi="Times New Roman" w:cs="Times New Roman"/>
          <w:sz w:val="24"/>
          <w:szCs w:val="24"/>
        </w:rPr>
        <w:t xml:space="preserve"> </w:t>
      </w:r>
    </w:p>
    <w:p w14:paraId="2B25464D" w14:textId="77777777" w:rsidR="008A6FC0" w:rsidRPr="008A6FC0" w:rsidRDefault="008A6FC0" w:rsidP="00CC7D2E">
      <w:pPr>
        <w:numPr>
          <w:ilvl w:val="0"/>
          <w:numId w:val="39"/>
        </w:numPr>
        <w:jc w:val="both"/>
        <w:rPr>
          <w:rFonts w:ascii="Times New Roman" w:hAnsi="Times New Roman" w:cs="Times New Roman"/>
          <w:sz w:val="24"/>
          <w:szCs w:val="24"/>
        </w:rPr>
      </w:pPr>
      <w:r w:rsidRPr="008A6FC0">
        <w:rPr>
          <w:rFonts w:ascii="Times New Roman" w:hAnsi="Times New Roman" w:cs="Times New Roman"/>
          <w:sz w:val="24"/>
          <w:szCs w:val="24"/>
        </w:rPr>
        <w:t xml:space="preserve">Small changes in r lead to: </w:t>
      </w:r>
    </w:p>
    <w:p w14:paraId="5006BD81" w14:textId="77777777" w:rsidR="008A6FC0" w:rsidRPr="008A6FC0" w:rsidRDefault="008A6FC0" w:rsidP="00CC7D2E">
      <w:pPr>
        <w:numPr>
          <w:ilvl w:val="1"/>
          <w:numId w:val="39"/>
        </w:numPr>
        <w:jc w:val="both"/>
        <w:rPr>
          <w:rFonts w:ascii="Times New Roman" w:hAnsi="Times New Roman" w:cs="Times New Roman"/>
          <w:sz w:val="24"/>
          <w:szCs w:val="24"/>
        </w:rPr>
      </w:pPr>
      <w:r w:rsidRPr="008A6FC0">
        <w:rPr>
          <w:rFonts w:ascii="Times New Roman" w:hAnsi="Times New Roman" w:cs="Times New Roman"/>
          <w:sz w:val="24"/>
          <w:szCs w:val="24"/>
        </w:rPr>
        <w:t xml:space="preserve">Significant variation in: </w:t>
      </w:r>
    </w:p>
    <w:p w14:paraId="2DA0ED48" w14:textId="77777777" w:rsidR="008A6FC0" w:rsidRPr="008A6FC0" w:rsidRDefault="008A6FC0" w:rsidP="00CC7D2E">
      <w:pPr>
        <w:numPr>
          <w:ilvl w:val="2"/>
          <w:numId w:val="39"/>
        </w:numPr>
        <w:jc w:val="both"/>
        <w:rPr>
          <w:rFonts w:ascii="Times New Roman" w:hAnsi="Times New Roman" w:cs="Times New Roman"/>
          <w:sz w:val="24"/>
          <w:szCs w:val="24"/>
        </w:rPr>
      </w:pPr>
      <w:r w:rsidRPr="008A6FC0">
        <w:rPr>
          <w:rFonts w:ascii="Times New Roman" w:hAnsi="Times New Roman" w:cs="Times New Roman"/>
          <w:sz w:val="24"/>
          <w:szCs w:val="24"/>
        </w:rPr>
        <w:t xml:space="preserve">Number of communities </w:t>
      </w:r>
    </w:p>
    <w:p w14:paraId="11BBC0D2" w14:textId="77777777" w:rsidR="008A6FC0" w:rsidRPr="008A6FC0" w:rsidRDefault="008A6FC0" w:rsidP="00CC7D2E">
      <w:pPr>
        <w:numPr>
          <w:ilvl w:val="2"/>
          <w:numId w:val="39"/>
        </w:numPr>
        <w:jc w:val="both"/>
        <w:rPr>
          <w:rFonts w:ascii="Times New Roman" w:hAnsi="Times New Roman" w:cs="Times New Roman"/>
          <w:sz w:val="24"/>
          <w:szCs w:val="24"/>
        </w:rPr>
      </w:pPr>
      <w:r w:rsidRPr="008A6FC0">
        <w:rPr>
          <w:rFonts w:ascii="Times New Roman" w:hAnsi="Times New Roman" w:cs="Times New Roman"/>
          <w:sz w:val="24"/>
          <w:szCs w:val="24"/>
        </w:rPr>
        <w:t xml:space="preserve">Accuracy </w:t>
      </w:r>
    </w:p>
    <w:p w14:paraId="6AE0EDB6" w14:textId="1B4D4840" w:rsidR="008A6FC0" w:rsidRPr="008A6FC0" w:rsidRDefault="008A6FC0" w:rsidP="00CC7D2E">
      <w:pPr>
        <w:jc w:val="both"/>
        <w:rPr>
          <w:rFonts w:ascii="Times New Roman" w:hAnsi="Times New Roman" w:cs="Times New Roman"/>
          <w:sz w:val="24"/>
          <w:szCs w:val="24"/>
        </w:rPr>
      </w:pPr>
      <w:r>
        <w:rPr>
          <w:rFonts w:ascii="Segoe UI Emoji" w:hAnsi="Segoe UI Emoji" w:cs="Segoe UI Emoji"/>
          <w:sz w:val="24"/>
          <w:szCs w:val="24"/>
        </w:rPr>
        <w:t xml:space="preserve">      </w:t>
      </w:r>
      <w:r w:rsidRPr="008A6FC0">
        <w:rPr>
          <w:rFonts w:ascii="Times New Roman" w:hAnsi="Times New Roman" w:cs="Times New Roman"/>
          <w:sz w:val="24"/>
          <w:szCs w:val="24"/>
        </w:rPr>
        <w:t>Interpretation:</w:t>
      </w:r>
    </w:p>
    <w:p w14:paraId="520C4C83" w14:textId="77777777" w:rsidR="008A6FC0" w:rsidRPr="008A6FC0" w:rsidRDefault="008A6FC0" w:rsidP="00CC7D2E">
      <w:pPr>
        <w:numPr>
          <w:ilvl w:val="0"/>
          <w:numId w:val="40"/>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is sensitive to parameter tuning </w:t>
      </w:r>
    </w:p>
    <w:p w14:paraId="3CE01EEC" w14:textId="77777777" w:rsidR="008A6FC0" w:rsidRPr="008A6FC0" w:rsidRDefault="008A6FC0" w:rsidP="00CC7D2E">
      <w:pPr>
        <w:numPr>
          <w:ilvl w:val="0"/>
          <w:numId w:val="40"/>
        </w:numPr>
        <w:jc w:val="both"/>
        <w:rPr>
          <w:rFonts w:ascii="Times New Roman" w:hAnsi="Times New Roman" w:cs="Times New Roman"/>
          <w:sz w:val="24"/>
          <w:szCs w:val="24"/>
        </w:rPr>
      </w:pPr>
      <w:r w:rsidRPr="008A6FC0">
        <w:rPr>
          <w:rFonts w:ascii="Times New Roman" w:hAnsi="Times New Roman" w:cs="Times New Roman"/>
          <w:sz w:val="24"/>
          <w:szCs w:val="24"/>
        </w:rPr>
        <w:t xml:space="preserve">Proper tuning is essential for optimal results </w:t>
      </w:r>
    </w:p>
    <w:p w14:paraId="7D0F1BB2" w14:textId="7ED97A37" w:rsidR="008A6FC0" w:rsidRPr="008A6FC0" w:rsidRDefault="008A6FC0" w:rsidP="00CC7D2E">
      <w:pPr>
        <w:jc w:val="both"/>
        <w:rPr>
          <w:rFonts w:ascii="Times New Roman" w:hAnsi="Times New Roman" w:cs="Times New Roman"/>
          <w:sz w:val="24"/>
          <w:szCs w:val="24"/>
        </w:rPr>
      </w:pPr>
    </w:p>
    <w:p w14:paraId="47A6854F" w14:textId="77777777" w:rsidR="008A6FC0" w:rsidRPr="008A6FC0" w:rsidRDefault="008A6FC0" w:rsidP="00CC7D2E">
      <w:pPr>
        <w:jc w:val="both"/>
        <w:rPr>
          <w:rFonts w:ascii="Times New Roman" w:hAnsi="Times New Roman" w:cs="Times New Roman"/>
          <w:b/>
          <w:bCs/>
          <w:sz w:val="28"/>
          <w:szCs w:val="28"/>
        </w:rPr>
      </w:pPr>
      <w:r w:rsidRPr="008A6FC0">
        <w:rPr>
          <w:rFonts w:ascii="Times New Roman" w:hAnsi="Times New Roman" w:cs="Times New Roman"/>
          <w:b/>
          <w:bCs/>
          <w:sz w:val="28"/>
          <w:szCs w:val="28"/>
        </w:rPr>
        <w:t>5.6 Stability Analysis</w:t>
      </w:r>
    </w:p>
    <w:p w14:paraId="5A54F519" w14:textId="77777777" w:rsidR="008A6FC0" w:rsidRPr="008A6FC0" w:rsidRDefault="008A6FC0" w:rsidP="00CC7D2E">
      <w:pPr>
        <w:numPr>
          <w:ilvl w:val="0"/>
          <w:numId w:val="41"/>
        </w:numPr>
        <w:jc w:val="both"/>
        <w:rPr>
          <w:rFonts w:ascii="Times New Roman" w:hAnsi="Times New Roman" w:cs="Times New Roman"/>
          <w:sz w:val="24"/>
          <w:szCs w:val="24"/>
        </w:rPr>
      </w:pPr>
      <w:r w:rsidRPr="008A6FC0">
        <w:rPr>
          <w:rFonts w:ascii="Times New Roman" w:hAnsi="Times New Roman" w:cs="Times New Roman"/>
          <w:sz w:val="24"/>
          <w:szCs w:val="24"/>
        </w:rPr>
        <w:t xml:space="preserve">Louvain shows slight variation due to randomness in optimization </w:t>
      </w:r>
    </w:p>
    <w:p w14:paraId="084BB247" w14:textId="77777777" w:rsidR="008A6FC0" w:rsidRPr="008A6FC0" w:rsidRDefault="008A6FC0" w:rsidP="00CC7D2E">
      <w:pPr>
        <w:numPr>
          <w:ilvl w:val="0"/>
          <w:numId w:val="41"/>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produces consistent results across multiple runs </w:t>
      </w:r>
    </w:p>
    <w:p w14:paraId="5B02FA60" w14:textId="61BD8DA9" w:rsidR="008A6FC0" w:rsidRPr="008A6FC0" w:rsidRDefault="008A484A" w:rsidP="00CC7D2E">
      <w:pPr>
        <w:jc w:val="both"/>
        <w:rPr>
          <w:rFonts w:ascii="Times New Roman" w:hAnsi="Times New Roman" w:cs="Times New Roman"/>
          <w:sz w:val="24"/>
          <w:szCs w:val="24"/>
        </w:rPr>
      </w:pPr>
      <w:r>
        <w:rPr>
          <w:rFonts w:ascii="Segoe UI Emoji" w:hAnsi="Segoe UI Emoji" w:cs="Segoe UI Emoji"/>
          <w:sz w:val="24"/>
          <w:szCs w:val="24"/>
        </w:rPr>
        <w:t xml:space="preserve">     </w:t>
      </w:r>
      <w:r w:rsidR="008A6FC0" w:rsidRPr="008A6FC0">
        <w:rPr>
          <w:rFonts w:ascii="Times New Roman" w:hAnsi="Times New Roman" w:cs="Times New Roman"/>
          <w:sz w:val="24"/>
          <w:szCs w:val="24"/>
        </w:rPr>
        <w:t xml:space="preserve"> Interpretation:</w:t>
      </w:r>
    </w:p>
    <w:p w14:paraId="1C4C11A4" w14:textId="77777777" w:rsidR="008A6FC0" w:rsidRPr="008A6FC0" w:rsidRDefault="008A6FC0" w:rsidP="00CC7D2E">
      <w:pPr>
        <w:numPr>
          <w:ilvl w:val="0"/>
          <w:numId w:val="42"/>
        </w:numPr>
        <w:jc w:val="both"/>
        <w:rPr>
          <w:rFonts w:ascii="Times New Roman" w:hAnsi="Times New Roman" w:cs="Times New Roman"/>
          <w:sz w:val="24"/>
          <w:szCs w:val="24"/>
        </w:rPr>
      </w:pPr>
      <w:r w:rsidRPr="008A6FC0">
        <w:rPr>
          <w:rFonts w:ascii="Times New Roman" w:hAnsi="Times New Roman" w:cs="Times New Roman"/>
          <w:sz w:val="24"/>
          <w:szCs w:val="24"/>
        </w:rPr>
        <w:t xml:space="preserve">Both algorithms are stable </w:t>
      </w:r>
    </w:p>
    <w:p w14:paraId="2D4D6F1C" w14:textId="77777777" w:rsidR="008A6FC0" w:rsidRPr="008A6FC0" w:rsidRDefault="008A6FC0" w:rsidP="00CC7D2E">
      <w:pPr>
        <w:numPr>
          <w:ilvl w:val="0"/>
          <w:numId w:val="42"/>
        </w:numPr>
        <w:jc w:val="both"/>
        <w:rPr>
          <w:rFonts w:ascii="Times New Roman" w:hAnsi="Times New Roman" w:cs="Times New Roman"/>
          <w:sz w:val="24"/>
          <w:szCs w:val="24"/>
        </w:rPr>
      </w:pPr>
      <w:r w:rsidRPr="008A6FC0">
        <w:rPr>
          <w:rFonts w:ascii="Times New Roman" w:hAnsi="Times New Roman" w:cs="Times New Roman"/>
          <w:sz w:val="24"/>
          <w:szCs w:val="24"/>
        </w:rPr>
        <w:t xml:space="preserve">SLPA shows better consistency in repeated experiments </w:t>
      </w:r>
    </w:p>
    <w:p w14:paraId="0EAC574C" w14:textId="699D0190" w:rsidR="008A6FC0" w:rsidRPr="008A6FC0" w:rsidRDefault="008A6FC0" w:rsidP="00CC7D2E">
      <w:pPr>
        <w:jc w:val="both"/>
        <w:rPr>
          <w:rFonts w:ascii="Times New Roman" w:hAnsi="Times New Roman" w:cs="Times New Roman"/>
          <w:sz w:val="24"/>
          <w:szCs w:val="24"/>
        </w:rPr>
      </w:pPr>
    </w:p>
    <w:p w14:paraId="02563175" w14:textId="77777777" w:rsidR="00CC7D2E" w:rsidRDefault="00CC7D2E" w:rsidP="00CC7D2E">
      <w:pPr>
        <w:jc w:val="both"/>
        <w:rPr>
          <w:rFonts w:ascii="Times New Roman" w:hAnsi="Times New Roman" w:cs="Times New Roman"/>
          <w:b/>
          <w:bCs/>
          <w:sz w:val="24"/>
          <w:szCs w:val="24"/>
        </w:rPr>
      </w:pPr>
    </w:p>
    <w:p w14:paraId="3FB3F952" w14:textId="77777777" w:rsidR="00CC7D2E" w:rsidRDefault="00CC7D2E" w:rsidP="00CC7D2E">
      <w:pPr>
        <w:jc w:val="both"/>
        <w:rPr>
          <w:rFonts w:ascii="Times New Roman" w:hAnsi="Times New Roman" w:cs="Times New Roman"/>
          <w:b/>
          <w:bCs/>
          <w:sz w:val="24"/>
          <w:szCs w:val="24"/>
        </w:rPr>
      </w:pPr>
    </w:p>
    <w:p w14:paraId="767091E2" w14:textId="77777777" w:rsidR="00CC7D2E" w:rsidRDefault="00CC7D2E" w:rsidP="00CC7D2E">
      <w:pPr>
        <w:jc w:val="both"/>
        <w:rPr>
          <w:rFonts w:ascii="Times New Roman" w:hAnsi="Times New Roman" w:cs="Times New Roman"/>
          <w:b/>
          <w:bCs/>
          <w:sz w:val="24"/>
          <w:szCs w:val="24"/>
        </w:rPr>
      </w:pPr>
    </w:p>
    <w:p w14:paraId="57998CCD" w14:textId="77777777" w:rsidR="00CC7D2E" w:rsidRDefault="00CC7D2E" w:rsidP="00CC7D2E">
      <w:pPr>
        <w:jc w:val="both"/>
        <w:rPr>
          <w:rFonts w:ascii="Times New Roman" w:hAnsi="Times New Roman" w:cs="Times New Roman"/>
          <w:b/>
          <w:bCs/>
          <w:sz w:val="24"/>
          <w:szCs w:val="24"/>
        </w:rPr>
      </w:pPr>
    </w:p>
    <w:p w14:paraId="38BB7E7F" w14:textId="77777777" w:rsidR="00CC7D2E" w:rsidRDefault="00CC7D2E" w:rsidP="00CC7D2E">
      <w:pPr>
        <w:jc w:val="both"/>
        <w:rPr>
          <w:rFonts w:ascii="Times New Roman" w:hAnsi="Times New Roman" w:cs="Times New Roman"/>
          <w:b/>
          <w:bCs/>
          <w:sz w:val="24"/>
          <w:szCs w:val="24"/>
        </w:rPr>
      </w:pPr>
    </w:p>
    <w:p w14:paraId="0BF0A8CE" w14:textId="77777777" w:rsidR="00CC7D2E" w:rsidRDefault="00CC7D2E" w:rsidP="00CC7D2E">
      <w:pPr>
        <w:jc w:val="both"/>
        <w:rPr>
          <w:rFonts w:ascii="Times New Roman" w:hAnsi="Times New Roman" w:cs="Times New Roman"/>
          <w:b/>
          <w:bCs/>
          <w:sz w:val="24"/>
          <w:szCs w:val="24"/>
        </w:rPr>
      </w:pPr>
    </w:p>
    <w:p w14:paraId="049DB516" w14:textId="556E44E7" w:rsidR="008A6FC0" w:rsidRPr="00CC7D2E" w:rsidRDefault="008A6FC0" w:rsidP="00CC7D2E">
      <w:pPr>
        <w:jc w:val="both"/>
        <w:rPr>
          <w:rFonts w:ascii="Times New Roman" w:hAnsi="Times New Roman" w:cs="Times New Roman"/>
          <w:b/>
          <w:bCs/>
          <w:sz w:val="28"/>
          <w:szCs w:val="28"/>
        </w:rPr>
      </w:pPr>
      <w:r w:rsidRPr="00CC7D2E">
        <w:rPr>
          <w:rFonts w:ascii="Times New Roman" w:hAnsi="Times New Roman" w:cs="Times New Roman"/>
          <w:b/>
          <w:bCs/>
          <w:sz w:val="28"/>
          <w:szCs w:val="28"/>
        </w:rPr>
        <w:lastRenderedPageBreak/>
        <w:t>5.7 Overall Comparative Insight</w:t>
      </w:r>
    </w:p>
    <w:p w14:paraId="0C157DB9" w14:textId="77777777" w:rsidR="008A484A" w:rsidRDefault="008A484A" w:rsidP="00FE37E1">
      <w:pPr>
        <w:rPr>
          <w:rFonts w:ascii="Times New Roman" w:hAnsi="Times New Roman" w:cs="Times New Roman"/>
          <w:b/>
          <w:bCs/>
          <w:sz w:val="24"/>
          <w:szCs w:val="24"/>
        </w:rPr>
      </w:pPr>
    </w:p>
    <w:p w14:paraId="18900F05" w14:textId="77777777" w:rsidR="008A484A" w:rsidRPr="008A6FC0" w:rsidRDefault="008A484A" w:rsidP="00FE37E1">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822"/>
        <w:gridCol w:w="4823"/>
      </w:tblGrid>
      <w:tr w:rsidR="00CC7D2E" w:rsidRPr="00CC7D2E" w14:paraId="5FE222C7" w14:textId="77777777" w:rsidTr="00CC7D2E">
        <w:tc>
          <w:tcPr>
            <w:tcW w:w="4822" w:type="dxa"/>
          </w:tcPr>
          <w:p w14:paraId="30843888" w14:textId="77777777" w:rsidR="00CC7D2E" w:rsidRPr="00CC7D2E" w:rsidRDefault="00CC7D2E" w:rsidP="00C86475">
            <w:pPr>
              <w:rPr>
                <w:rFonts w:ascii="Times New Roman" w:hAnsi="Times New Roman" w:cs="Times New Roman"/>
                <w:b/>
                <w:sz w:val="24"/>
                <w:szCs w:val="24"/>
              </w:rPr>
            </w:pPr>
            <w:r w:rsidRPr="00CC7D2E">
              <w:rPr>
                <w:rFonts w:ascii="Times New Roman" w:hAnsi="Times New Roman" w:cs="Times New Roman"/>
                <w:b/>
                <w:sz w:val="24"/>
                <w:szCs w:val="24"/>
              </w:rPr>
              <w:t>Factor</w:t>
            </w:r>
          </w:p>
        </w:tc>
        <w:tc>
          <w:tcPr>
            <w:tcW w:w="4823" w:type="dxa"/>
          </w:tcPr>
          <w:p w14:paraId="5B7984A2" w14:textId="77777777" w:rsidR="00CC7D2E" w:rsidRPr="00CC7D2E" w:rsidRDefault="00CC7D2E" w:rsidP="00C86475">
            <w:pPr>
              <w:rPr>
                <w:rFonts w:ascii="Times New Roman" w:hAnsi="Times New Roman" w:cs="Times New Roman"/>
                <w:b/>
                <w:sz w:val="24"/>
                <w:szCs w:val="24"/>
              </w:rPr>
            </w:pPr>
            <w:r w:rsidRPr="00CC7D2E">
              <w:rPr>
                <w:rFonts w:ascii="Times New Roman" w:hAnsi="Times New Roman" w:cs="Times New Roman"/>
                <w:b/>
                <w:sz w:val="24"/>
                <w:szCs w:val="24"/>
              </w:rPr>
              <w:t>Best Algorithm</w:t>
            </w:r>
          </w:p>
        </w:tc>
      </w:tr>
      <w:tr w:rsidR="00CC7D2E" w:rsidRPr="00CC7D2E" w14:paraId="1BAFD12E" w14:textId="77777777" w:rsidTr="00CC7D2E">
        <w:tc>
          <w:tcPr>
            <w:tcW w:w="4822" w:type="dxa"/>
          </w:tcPr>
          <w:p w14:paraId="015D03AA"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Speed</w:t>
            </w:r>
          </w:p>
        </w:tc>
        <w:tc>
          <w:tcPr>
            <w:tcW w:w="4823" w:type="dxa"/>
          </w:tcPr>
          <w:p w14:paraId="68623C4A"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Louvain</w:t>
            </w:r>
          </w:p>
        </w:tc>
      </w:tr>
      <w:tr w:rsidR="00CC7D2E" w:rsidRPr="00CC7D2E" w14:paraId="50FE43D7" w14:textId="77777777" w:rsidTr="00CC7D2E">
        <w:tc>
          <w:tcPr>
            <w:tcW w:w="4822" w:type="dxa"/>
          </w:tcPr>
          <w:p w14:paraId="42F89F09"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Accuracy (Low Noise)</w:t>
            </w:r>
          </w:p>
        </w:tc>
        <w:tc>
          <w:tcPr>
            <w:tcW w:w="4823" w:type="dxa"/>
          </w:tcPr>
          <w:p w14:paraId="56FA077E"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Louvain</w:t>
            </w:r>
          </w:p>
        </w:tc>
      </w:tr>
      <w:tr w:rsidR="00CC7D2E" w:rsidRPr="00CC7D2E" w14:paraId="27AEAD2A" w14:textId="77777777" w:rsidTr="00CC7D2E">
        <w:tc>
          <w:tcPr>
            <w:tcW w:w="4822" w:type="dxa"/>
          </w:tcPr>
          <w:p w14:paraId="457D6B7E"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Accuracy (High Noise)</w:t>
            </w:r>
          </w:p>
        </w:tc>
        <w:tc>
          <w:tcPr>
            <w:tcW w:w="4823" w:type="dxa"/>
          </w:tcPr>
          <w:p w14:paraId="77919930"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SLPA</w:t>
            </w:r>
          </w:p>
        </w:tc>
      </w:tr>
      <w:tr w:rsidR="00CC7D2E" w:rsidRPr="00CC7D2E" w14:paraId="1DDF21E8" w14:textId="77777777" w:rsidTr="00CC7D2E">
        <w:tc>
          <w:tcPr>
            <w:tcW w:w="4822" w:type="dxa"/>
          </w:tcPr>
          <w:p w14:paraId="7335FF4B"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Overlapping Detection</w:t>
            </w:r>
          </w:p>
        </w:tc>
        <w:tc>
          <w:tcPr>
            <w:tcW w:w="4823" w:type="dxa"/>
          </w:tcPr>
          <w:p w14:paraId="798FD4AE"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SLPA / BIGCLAM</w:t>
            </w:r>
          </w:p>
        </w:tc>
      </w:tr>
      <w:tr w:rsidR="00CC7D2E" w:rsidRPr="00CC7D2E" w14:paraId="3633C6F3" w14:textId="77777777" w:rsidTr="00CC7D2E">
        <w:tc>
          <w:tcPr>
            <w:tcW w:w="4822" w:type="dxa"/>
          </w:tcPr>
          <w:p w14:paraId="14247D27"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Memory Efficiency</w:t>
            </w:r>
          </w:p>
        </w:tc>
        <w:tc>
          <w:tcPr>
            <w:tcW w:w="4823" w:type="dxa"/>
          </w:tcPr>
          <w:p w14:paraId="56E1F9AA"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SLPA</w:t>
            </w:r>
          </w:p>
        </w:tc>
      </w:tr>
      <w:tr w:rsidR="00CC7D2E" w:rsidRPr="00CC7D2E" w14:paraId="1373CA35" w14:textId="77777777" w:rsidTr="00CC7D2E">
        <w:tc>
          <w:tcPr>
            <w:tcW w:w="4822" w:type="dxa"/>
          </w:tcPr>
          <w:p w14:paraId="7B642A19"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Complex Structure Detection</w:t>
            </w:r>
          </w:p>
        </w:tc>
        <w:tc>
          <w:tcPr>
            <w:tcW w:w="4823" w:type="dxa"/>
          </w:tcPr>
          <w:p w14:paraId="4CAFE868" w14:textId="77777777" w:rsidR="00CC7D2E" w:rsidRPr="00CC7D2E" w:rsidRDefault="00CC7D2E" w:rsidP="00C86475">
            <w:pPr>
              <w:rPr>
                <w:rFonts w:ascii="Times New Roman" w:hAnsi="Times New Roman" w:cs="Times New Roman"/>
                <w:sz w:val="24"/>
                <w:szCs w:val="24"/>
              </w:rPr>
            </w:pPr>
            <w:r w:rsidRPr="00CC7D2E">
              <w:rPr>
                <w:rFonts w:ascii="Times New Roman" w:hAnsi="Times New Roman" w:cs="Times New Roman"/>
                <w:sz w:val="24"/>
                <w:szCs w:val="24"/>
              </w:rPr>
              <w:t>BIGCLAM</w:t>
            </w:r>
          </w:p>
        </w:tc>
      </w:tr>
    </w:tbl>
    <w:p w14:paraId="7C7802C9" w14:textId="77777777" w:rsidR="001A19DE" w:rsidRDefault="001A19DE" w:rsidP="00FE37E1"/>
    <w:p w14:paraId="5C21005C" w14:textId="77777777" w:rsidR="00CC7D2E" w:rsidRDefault="00CC7D2E" w:rsidP="00FE37E1"/>
    <w:p w14:paraId="3171F870" w14:textId="37CD5FD4" w:rsidR="001A19DE" w:rsidRDefault="001A19DE" w:rsidP="00CC7D2E">
      <w:pPr>
        <w:pStyle w:val="ListParagraph"/>
        <w:numPr>
          <w:ilvl w:val="0"/>
          <w:numId w:val="14"/>
        </w:numPr>
        <w:jc w:val="both"/>
        <w:rPr>
          <w:rFonts w:ascii="Times New Roman" w:hAnsi="Times New Roman" w:cs="Times New Roman"/>
          <w:b/>
          <w:bCs/>
          <w:sz w:val="32"/>
          <w:szCs w:val="32"/>
        </w:rPr>
      </w:pPr>
      <w:r w:rsidRPr="001A19DE">
        <w:rPr>
          <w:rFonts w:ascii="Times New Roman" w:hAnsi="Times New Roman" w:cs="Times New Roman"/>
          <w:b/>
          <w:bCs/>
          <w:sz w:val="32"/>
          <w:szCs w:val="32"/>
        </w:rPr>
        <w:t xml:space="preserve">CONCLUSION </w:t>
      </w:r>
    </w:p>
    <w:p w14:paraId="6A47D7DB" w14:textId="77777777" w:rsidR="001A19DE" w:rsidRDefault="001A19DE" w:rsidP="00CC7D2E">
      <w:pPr>
        <w:pStyle w:val="ListParagraph"/>
        <w:ind w:left="360"/>
        <w:jc w:val="both"/>
        <w:rPr>
          <w:rFonts w:ascii="Times New Roman" w:hAnsi="Times New Roman" w:cs="Times New Roman"/>
          <w:b/>
          <w:bCs/>
          <w:sz w:val="32"/>
          <w:szCs w:val="32"/>
        </w:rPr>
      </w:pPr>
    </w:p>
    <w:p w14:paraId="7DE0F64B"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This study presents a comprehensive experimental comparison of disjoint and overlapping community detection algorithms, namely Louvain, SLPA, and BIGCLAM, using both synthetic (LFR benchmark) and real-world network datasets.</w:t>
      </w:r>
    </w:p>
    <w:p w14:paraId="0856D270" w14:textId="77777777" w:rsidR="00E741E3" w:rsidRPr="00E741E3" w:rsidRDefault="00E741E3" w:rsidP="00CC7D2E">
      <w:pPr>
        <w:pStyle w:val="ListParagraph"/>
        <w:ind w:left="360"/>
        <w:jc w:val="both"/>
        <w:rPr>
          <w:rFonts w:ascii="Times New Roman" w:hAnsi="Times New Roman" w:cs="Times New Roman"/>
          <w:sz w:val="24"/>
          <w:szCs w:val="24"/>
        </w:rPr>
      </w:pPr>
    </w:p>
    <w:p w14:paraId="3A55A424"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The results clearly demonstrate that community detection in real-world networks is a complex problem due to the presence of noise, overlapping structures, and scalability challenges. Each algorithm exhibits different behavior depending on the characteristics of the network.</w:t>
      </w:r>
    </w:p>
    <w:p w14:paraId="270FFA52" w14:textId="77777777" w:rsidR="00E741E3" w:rsidRPr="00E741E3" w:rsidRDefault="00E741E3" w:rsidP="00CC7D2E">
      <w:pPr>
        <w:pStyle w:val="ListParagraph"/>
        <w:ind w:left="360"/>
        <w:jc w:val="both"/>
        <w:rPr>
          <w:rFonts w:ascii="Times New Roman" w:hAnsi="Times New Roman" w:cs="Times New Roman"/>
          <w:sz w:val="24"/>
          <w:szCs w:val="24"/>
        </w:rPr>
      </w:pPr>
    </w:p>
    <w:p w14:paraId="0286CD87"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The Louvain algorithm proves to be highly efficient in terms of execution time and scalability. It achieves near-perfect accuracy in low-noise environments and is suitable for large networks with well-defined community structures. However, its limitation lies in its inability to detect overlapping communities and its sensitivity to increasing noise levels. As the mixing parameter (μ) increases beyond 0.4, its performance deteriorates significantly, making it less suitable for complex real-world scenarios.</w:t>
      </w:r>
    </w:p>
    <w:p w14:paraId="2A45A24B" w14:textId="77777777" w:rsidR="00E741E3" w:rsidRPr="00E741E3" w:rsidRDefault="00E741E3" w:rsidP="00CC7D2E">
      <w:pPr>
        <w:pStyle w:val="ListParagraph"/>
        <w:ind w:left="360"/>
        <w:jc w:val="both"/>
        <w:rPr>
          <w:rFonts w:ascii="Times New Roman" w:hAnsi="Times New Roman" w:cs="Times New Roman"/>
          <w:sz w:val="24"/>
          <w:szCs w:val="24"/>
        </w:rPr>
      </w:pPr>
    </w:p>
    <w:p w14:paraId="08875C5C"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On the other hand, SLPA demonstrates better robustness in noisy environments and supports overlapping community detection. It provides improved accuracy in networks with high uncertainty and requires significantly less memory compared to Louvain. However, its performance is influenced by parameter tuning, particularly the threshold value (r), which must be carefully selected for optimal results.</w:t>
      </w:r>
    </w:p>
    <w:p w14:paraId="7AF42805" w14:textId="77777777" w:rsidR="00E741E3" w:rsidRPr="00E741E3" w:rsidRDefault="00E741E3" w:rsidP="00CC7D2E">
      <w:pPr>
        <w:pStyle w:val="ListParagraph"/>
        <w:ind w:left="360"/>
        <w:jc w:val="both"/>
        <w:rPr>
          <w:rFonts w:ascii="Times New Roman" w:hAnsi="Times New Roman" w:cs="Times New Roman"/>
          <w:sz w:val="24"/>
          <w:szCs w:val="24"/>
        </w:rPr>
      </w:pPr>
    </w:p>
    <w:p w14:paraId="4BEEDE42"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BIGCLAM, based on probabilistic modeling, offers the most accurate representation of overlapping communities. It effectively captures complex relationships between nodes by assigning membership strengths. Despite its high accuracy, it requires more computational resources and longer execution time, which may limit its applicability in time-sensitive applications.</w:t>
      </w:r>
    </w:p>
    <w:p w14:paraId="192D0328" w14:textId="77777777" w:rsidR="00E741E3" w:rsidRPr="00E741E3" w:rsidRDefault="00E741E3" w:rsidP="00CC7D2E">
      <w:pPr>
        <w:pStyle w:val="ListParagraph"/>
        <w:ind w:left="360"/>
        <w:jc w:val="both"/>
        <w:rPr>
          <w:rFonts w:ascii="Times New Roman" w:hAnsi="Times New Roman" w:cs="Times New Roman"/>
          <w:sz w:val="24"/>
          <w:szCs w:val="24"/>
        </w:rPr>
      </w:pPr>
    </w:p>
    <w:p w14:paraId="093AF30B" w14:textId="42C79B12" w:rsidR="00E741E3" w:rsidRPr="00CC7D2E"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Overall, the study highlights that there is no single algorithm that performs optimally in all scenarios. Instead, the choice of algorithm should be based on specific requirements such as network size, noise level, computational resources, and the need for overlapping community detection. This research provides practical insights for selecting appropriate algorithms in real-world applications.</w:t>
      </w:r>
    </w:p>
    <w:p w14:paraId="00813A9F" w14:textId="4A4BD967" w:rsidR="00E741E3" w:rsidRDefault="00E741E3" w:rsidP="00CC7D2E">
      <w:pPr>
        <w:pStyle w:val="ListParagraph"/>
        <w:numPr>
          <w:ilvl w:val="0"/>
          <w:numId w:val="14"/>
        </w:num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FUTURE SCOPE </w:t>
      </w:r>
    </w:p>
    <w:p w14:paraId="63E1510B" w14:textId="77777777" w:rsidR="00E741E3" w:rsidRDefault="00E741E3" w:rsidP="00CC7D2E">
      <w:pPr>
        <w:pStyle w:val="ListParagraph"/>
        <w:ind w:left="360"/>
        <w:jc w:val="both"/>
        <w:rPr>
          <w:rFonts w:ascii="Times New Roman" w:hAnsi="Times New Roman" w:cs="Times New Roman"/>
          <w:b/>
          <w:bCs/>
          <w:sz w:val="32"/>
          <w:szCs w:val="32"/>
        </w:rPr>
      </w:pPr>
    </w:p>
    <w:p w14:paraId="4899E372"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Although this study provides valuable insights into community detection algorithms, there are several directions for future research and improvement.</w:t>
      </w:r>
    </w:p>
    <w:p w14:paraId="3040878B" w14:textId="77777777" w:rsidR="00E741E3" w:rsidRPr="00E741E3" w:rsidRDefault="00E741E3" w:rsidP="00CC7D2E">
      <w:pPr>
        <w:pStyle w:val="ListParagraph"/>
        <w:ind w:left="360"/>
        <w:jc w:val="both"/>
        <w:rPr>
          <w:rFonts w:ascii="Times New Roman" w:hAnsi="Times New Roman" w:cs="Times New Roman"/>
          <w:sz w:val="24"/>
          <w:szCs w:val="24"/>
        </w:rPr>
      </w:pPr>
    </w:p>
    <w:p w14:paraId="52B75565"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One major area for future work is the use of Graph Neural Networks (GNNs) and deep learning-based approaches. These methods can automatically learn complex patterns from network data and improve the accuracy of community detection, especially in large and heterogeneous networks.</w:t>
      </w:r>
    </w:p>
    <w:p w14:paraId="31CD3477" w14:textId="77777777" w:rsidR="00E741E3" w:rsidRPr="00E741E3" w:rsidRDefault="00E741E3" w:rsidP="00CC7D2E">
      <w:pPr>
        <w:pStyle w:val="ListParagraph"/>
        <w:ind w:left="360"/>
        <w:jc w:val="both"/>
        <w:rPr>
          <w:rFonts w:ascii="Times New Roman" w:hAnsi="Times New Roman" w:cs="Times New Roman"/>
          <w:sz w:val="24"/>
          <w:szCs w:val="24"/>
        </w:rPr>
      </w:pPr>
    </w:p>
    <w:p w14:paraId="5E53DA62"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Another important direction is the study of dynamic community detection, where networks evolve over time. Real-world networks are not static, and developing algorithms that can track community changes such as growth, merging, and splitting will be highly beneficial.</w:t>
      </w:r>
    </w:p>
    <w:p w14:paraId="64D6F791" w14:textId="77777777" w:rsidR="00E741E3" w:rsidRPr="00E741E3" w:rsidRDefault="00E741E3" w:rsidP="00CC7D2E">
      <w:pPr>
        <w:pStyle w:val="ListParagraph"/>
        <w:ind w:left="360"/>
        <w:jc w:val="both"/>
        <w:rPr>
          <w:rFonts w:ascii="Times New Roman" w:hAnsi="Times New Roman" w:cs="Times New Roman"/>
          <w:sz w:val="24"/>
          <w:szCs w:val="24"/>
        </w:rPr>
      </w:pPr>
    </w:p>
    <w:p w14:paraId="51EDC182"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Future research can also focus on developing hybrid algorithms that combine the strengths of multiple approaches, such as integrating modularity-based methods with label propagation or probabilistic models. This can help achieve a better balance between accuracy, speed, and memory efficiency.</w:t>
      </w:r>
    </w:p>
    <w:p w14:paraId="4796B567" w14:textId="77777777" w:rsidR="00E741E3" w:rsidRPr="00E741E3" w:rsidRDefault="00E741E3" w:rsidP="00CC7D2E">
      <w:pPr>
        <w:pStyle w:val="ListParagraph"/>
        <w:ind w:left="360"/>
        <w:jc w:val="both"/>
        <w:rPr>
          <w:rFonts w:ascii="Times New Roman" w:hAnsi="Times New Roman" w:cs="Times New Roman"/>
          <w:sz w:val="24"/>
          <w:szCs w:val="24"/>
        </w:rPr>
      </w:pPr>
    </w:p>
    <w:p w14:paraId="29258540"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Scalability is another key challenge. As networks grow to millions or billions of nodes, there is a need for parallel and distributed algorithms that can process large-scale data efficiently using technologies such as GPUs and cloud computing.</w:t>
      </w:r>
    </w:p>
    <w:p w14:paraId="2BD7AFC3" w14:textId="77777777" w:rsidR="00E741E3" w:rsidRPr="00E741E3" w:rsidRDefault="00E741E3" w:rsidP="00CC7D2E">
      <w:pPr>
        <w:pStyle w:val="ListParagraph"/>
        <w:ind w:left="360"/>
        <w:jc w:val="both"/>
        <w:rPr>
          <w:rFonts w:ascii="Times New Roman" w:hAnsi="Times New Roman" w:cs="Times New Roman"/>
          <w:sz w:val="24"/>
          <w:szCs w:val="24"/>
        </w:rPr>
      </w:pPr>
    </w:p>
    <w:p w14:paraId="1F75A6BE" w14:textId="77777777" w:rsid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Additionally, improving parameter tuning techniques is essential, especially for algorithms like SLPA and BIGCLAM, where performance is highly sensitive to parameter selection. Automated parameter optimization methods can enhance usability and reliability.</w:t>
      </w:r>
    </w:p>
    <w:p w14:paraId="6E6AFB20" w14:textId="77777777" w:rsidR="00E741E3" w:rsidRPr="00E741E3" w:rsidRDefault="00E741E3" w:rsidP="00CC7D2E">
      <w:pPr>
        <w:pStyle w:val="ListParagraph"/>
        <w:ind w:left="360"/>
        <w:jc w:val="both"/>
        <w:rPr>
          <w:rFonts w:ascii="Times New Roman" w:hAnsi="Times New Roman" w:cs="Times New Roman"/>
          <w:sz w:val="24"/>
          <w:szCs w:val="24"/>
        </w:rPr>
      </w:pPr>
    </w:p>
    <w:p w14:paraId="7F8A8D3A"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Finally, future work can explore real-world applications such as fraud detection, recommendation systems, biological network analysis, and social media analytics to further validate and extend the applicability of these algorithms.</w:t>
      </w:r>
    </w:p>
    <w:p w14:paraId="4B091384" w14:textId="77777777" w:rsidR="00E741E3" w:rsidRDefault="00E741E3" w:rsidP="00CC7D2E">
      <w:pPr>
        <w:pStyle w:val="ListParagraph"/>
        <w:ind w:left="360"/>
        <w:jc w:val="both"/>
        <w:rPr>
          <w:rFonts w:ascii="Times New Roman" w:hAnsi="Times New Roman" w:cs="Times New Roman"/>
          <w:b/>
          <w:bCs/>
          <w:sz w:val="32"/>
          <w:szCs w:val="32"/>
        </w:rPr>
      </w:pPr>
    </w:p>
    <w:p w14:paraId="03A588E4" w14:textId="77777777" w:rsidR="00E741E3" w:rsidRDefault="00E741E3" w:rsidP="00CC7D2E">
      <w:pPr>
        <w:pStyle w:val="ListParagraph"/>
        <w:ind w:left="360"/>
        <w:jc w:val="both"/>
        <w:rPr>
          <w:rFonts w:ascii="Times New Roman" w:hAnsi="Times New Roman" w:cs="Times New Roman"/>
          <w:sz w:val="24"/>
          <w:szCs w:val="24"/>
        </w:rPr>
      </w:pPr>
    </w:p>
    <w:p w14:paraId="23A82335" w14:textId="38728722" w:rsidR="00E741E3" w:rsidRDefault="00E741E3" w:rsidP="00CC7D2E">
      <w:pPr>
        <w:pStyle w:val="ListParagraph"/>
        <w:ind w:left="360"/>
        <w:jc w:val="both"/>
        <w:rPr>
          <w:rFonts w:ascii="Times New Roman" w:hAnsi="Times New Roman" w:cs="Times New Roman"/>
          <w:sz w:val="24"/>
          <w:szCs w:val="24"/>
        </w:rPr>
      </w:pPr>
    </w:p>
    <w:p w14:paraId="3497E5AB" w14:textId="77777777" w:rsidR="001A19DE" w:rsidRDefault="001A19DE" w:rsidP="00CC7D2E">
      <w:pPr>
        <w:pStyle w:val="ListParagraph"/>
        <w:ind w:left="360"/>
        <w:jc w:val="both"/>
        <w:rPr>
          <w:rFonts w:ascii="Times New Roman" w:hAnsi="Times New Roman" w:cs="Times New Roman"/>
          <w:sz w:val="24"/>
          <w:szCs w:val="24"/>
        </w:rPr>
      </w:pPr>
    </w:p>
    <w:p w14:paraId="78CE8D07" w14:textId="77777777" w:rsidR="001A19DE" w:rsidRDefault="001A19DE" w:rsidP="00CC7D2E">
      <w:pPr>
        <w:pStyle w:val="ListParagraph"/>
        <w:ind w:left="360"/>
        <w:jc w:val="both"/>
        <w:rPr>
          <w:rFonts w:ascii="Times New Roman" w:hAnsi="Times New Roman" w:cs="Times New Roman"/>
          <w:sz w:val="24"/>
          <w:szCs w:val="24"/>
        </w:rPr>
      </w:pPr>
    </w:p>
    <w:p w14:paraId="0E5A78B2" w14:textId="77777777" w:rsidR="001A19DE" w:rsidRDefault="001A19DE" w:rsidP="00CC7D2E">
      <w:pPr>
        <w:pStyle w:val="ListParagraph"/>
        <w:ind w:left="360"/>
        <w:jc w:val="both"/>
        <w:rPr>
          <w:rFonts w:ascii="Times New Roman" w:hAnsi="Times New Roman" w:cs="Times New Roman"/>
          <w:sz w:val="24"/>
          <w:szCs w:val="24"/>
        </w:rPr>
      </w:pPr>
    </w:p>
    <w:p w14:paraId="6706FCD8" w14:textId="77777777" w:rsidR="001A19DE" w:rsidRDefault="001A19DE" w:rsidP="00CC7D2E">
      <w:pPr>
        <w:pStyle w:val="ListParagraph"/>
        <w:ind w:left="360"/>
        <w:jc w:val="both"/>
        <w:rPr>
          <w:rFonts w:ascii="Times New Roman" w:hAnsi="Times New Roman" w:cs="Times New Roman"/>
          <w:sz w:val="24"/>
          <w:szCs w:val="24"/>
        </w:rPr>
      </w:pPr>
    </w:p>
    <w:p w14:paraId="45600E34" w14:textId="77777777" w:rsidR="001A19DE" w:rsidRDefault="001A19DE" w:rsidP="00CC7D2E">
      <w:pPr>
        <w:pStyle w:val="ListParagraph"/>
        <w:ind w:left="360"/>
        <w:jc w:val="both"/>
        <w:rPr>
          <w:rFonts w:ascii="Times New Roman" w:hAnsi="Times New Roman" w:cs="Times New Roman"/>
          <w:sz w:val="24"/>
          <w:szCs w:val="24"/>
        </w:rPr>
      </w:pPr>
    </w:p>
    <w:p w14:paraId="06A62DAE" w14:textId="77777777" w:rsidR="00E741E3" w:rsidRDefault="00E741E3" w:rsidP="00CC7D2E">
      <w:pPr>
        <w:pStyle w:val="ListParagraph"/>
        <w:ind w:left="360"/>
        <w:jc w:val="both"/>
        <w:rPr>
          <w:rFonts w:ascii="Times New Roman" w:hAnsi="Times New Roman" w:cs="Times New Roman"/>
          <w:sz w:val="24"/>
          <w:szCs w:val="24"/>
        </w:rPr>
      </w:pPr>
    </w:p>
    <w:p w14:paraId="35C643ED" w14:textId="77777777" w:rsidR="00E741E3" w:rsidRDefault="00E741E3" w:rsidP="00CC7D2E">
      <w:pPr>
        <w:pStyle w:val="ListParagraph"/>
        <w:ind w:left="360"/>
        <w:jc w:val="both"/>
        <w:rPr>
          <w:rFonts w:ascii="Times New Roman" w:hAnsi="Times New Roman" w:cs="Times New Roman"/>
          <w:sz w:val="24"/>
          <w:szCs w:val="24"/>
        </w:rPr>
      </w:pPr>
    </w:p>
    <w:p w14:paraId="3F72C432" w14:textId="77777777" w:rsidR="00E741E3" w:rsidRDefault="00E741E3" w:rsidP="00CC7D2E">
      <w:pPr>
        <w:pStyle w:val="ListParagraph"/>
        <w:ind w:left="360"/>
        <w:jc w:val="both"/>
        <w:rPr>
          <w:rFonts w:ascii="Times New Roman" w:hAnsi="Times New Roman" w:cs="Times New Roman"/>
          <w:sz w:val="24"/>
          <w:szCs w:val="24"/>
        </w:rPr>
      </w:pPr>
    </w:p>
    <w:p w14:paraId="3D1D41E0" w14:textId="77777777" w:rsidR="00E741E3" w:rsidRDefault="00E741E3" w:rsidP="00CC7D2E">
      <w:pPr>
        <w:pStyle w:val="ListParagraph"/>
        <w:ind w:left="360"/>
        <w:jc w:val="both"/>
        <w:rPr>
          <w:rFonts w:ascii="Times New Roman" w:hAnsi="Times New Roman" w:cs="Times New Roman"/>
          <w:sz w:val="24"/>
          <w:szCs w:val="24"/>
        </w:rPr>
      </w:pPr>
    </w:p>
    <w:p w14:paraId="6FCF39EC" w14:textId="77777777" w:rsidR="00E741E3" w:rsidRDefault="00E741E3" w:rsidP="00CC7D2E">
      <w:pPr>
        <w:pStyle w:val="ListParagraph"/>
        <w:ind w:left="360"/>
        <w:jc w:val="both"/>
        <w:rPr>
          <w:rFonts w:ascii="Times New Roman" w:hAnsi="Times New Roman" w:cs="Times New Roman"/>
          <w:sz w:val="24"/>
          <w:szCs w:val="24"/>
        </w:rPr>
      </w:pPr>
    </w:p>
    <w:p w14:paraId="743756F0" w14:textId="77777777" w:rsidR="00E741E3" w:rsidRDefault="00E741E3" w:rsidP="00CC7D2E">
      <w:pPr>
        <w:pStyle w:val="ListParagraph"/>
        <w:ind w:left="360"/>
        <w:jc w:val="both"/>
        <w:rPr>
          <w:rFonts w:ascii="Times New Roman" w:hAnsi="Times New Roman" w:cs="Times New Roman"/>
          <w:sz w:val="24"/>
          <w:szCs w:val="24"/>
        </w:rPr>
      </w:pPr>
    </w:p>
    <w:p w14:paraId="54ADA188" w14:textId="77777777" w:rsidR="001A19DE" w:rsidRDefault="001A19DE" w:rsidP="00CC7D2E">
      <w:pPr>
        <w:pStyle w:val="ListParagraph"/>
        <w:ind w:left="360"/>
        <w:jc w:val="both"/>
        <w:rPr>
          <w:rFonts w:ascii="Times New Roman" w:hAnsi="Times New Roman" w:cs="Times New Roman"/>
          <w:sz w:val="24"/>
          <w:szCs w:val="24"/>
        </w:rPr>
      </w:pPr>
    </w:p>
    <w:p w14:paraId="0DB0A639" w14:textId="77777777" w:rsidR="001A19DE" w:rsidRDefault="001A19DE" w:rsidP="00CC7D2E">
      <w:pPr>
        <w:jc w:val="both"/>
        <w:rPr>
          <w:rFonts w:ascii="Times New Roman" w:hAnsi="Times New Roman" w:cs="Times New Roman"/>
          <w:bCs/>
          <w:sz w:val="28"/>
          <w:szCs w:val="28"/>
        </w:rPr>
      </w:pPr>
    </w:p>
    <w:p w14:paraId="39F55421" w14:textId="60DA873F" w:rsidR="001A19DE" w:rsidRPr="001A19DE" w:rsidRDefault="001A19DE" w:rsidP="00CC7D2E">
      <w:pPr>
        <w:pStyle w:val="ListParagraph"/>
        <w:numPr>
          <w:ilvl w:val="0"/>
          <w:numId w:val="14"/>
        </w:numPr>
        <w:jc w:val="both"/>
        <w:rPr>
          <w:rFonts w:ascii="Times New Roman" w:hAnsi="Times New Roman" w:cs="Times New Roman"/>
          <w:b/>
          <w:sz w:val="32"/>
          <w:szCs w:val="32"/>
        </w:rPr>
      </w:pPr>
      <w:r w:rsidRPr="001A19DE">
        <w:rPr>
          <w:rFonts w:ascii="Times New Roman" w:hAnsi="Times New Roman" w:cs="Times New Roman"/>
          <w:b/>
          <w:sz w:val="32"/>
          <w:szCs w:val="32"/>
        </w:rPr>
        <w:lastRenderedPageBreak/>
        <w:t>References</w:t>
      </w:r>
    </w:p>
    <w:p w14:paraId="00C10156" w14:textId="19E6529F" w:rsidR="001A19DE" w:rsidRDefault="001A19DE" w:rsidP="00CC7D2E">
      <w:pPr>
        <w:pStyle w:val="ListParagraph"/>
        <w:ind w:left="360"/>
        <w:jc w:val="both"/>
        <w:rPr>
          <w:rFonts w:ascii="Times New Roman" w:hAnsi="Times New Roman" w:cs="Times New Roman"/>
          <w:sz w:val="24"/>
          <w:szCs w:val="24"/>
        </w:rPr>
      </w:pPr>
    </w:p>
    <w:p w14:paraId="5A411E02" w14:textId="77777777" w:rsidR="001A19DE" w:rsidRDefault="001A19DE" w:rsidP="00CC7D2E">
      <w:pPr>
        <w:pStyle w:val="ListParagraph"/>
        <w:ind w:left="360"/>
        <w:jc w:val="both"/>
        <w:rPr>
          <w:rFonts w:ascii="Times New Roman" w:hAnsi="Times New Roman" w:cs="Times New Roman"/>
          <w:sz w:val="24"/>
          <w:szCs w:val="24"/>
        </w:rPr>
      </w:pPr>
    </w:p>
    <w:p w14:paraId="1A3CC0CA" w14:textId="3CD137F0"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 B. Szabo, “Community detection in graphs,” </w:t>
      </w:r>
      <w:r w:rsidRPr="00E741E3">
        <w:rPr>
          <w:rFonts w:ascii="Times New Roman" w:hAnsi="Times New Roman" w:cs="Times New Roman"/>
          <w:i/>
          <w:iCs/>
          <w:sz w:val="24"/>
          <w:szCs w:val="24"/>
        </w:rPr>
        <w:t>Physics Reports</w:t>
      </w:r>
      <w:r w:rsidRPr="00E741E3">
        <w:rPr>
          <w:rFonts w:ascii="Times New Roman" w:hAnsi="Times New Roman" w:cs="Times New Roman"/>
          <w:sz w:val="24"/>
          <w:szCs w:val="24"/>
        </w:rPr>
        <w:t>, vol. 486, pp. 75–174, 2010.</w:t>
      </w:r>
    </w:p>
    <w:p w14:paraId="72D35848"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[2] J. Reichardt and S. Bornholdt, “Statistical mechanics of community detection,” </w:t>
      </w:r>
      <w:r w:rsidRPr="00E741E3">
        <w:rPr>
          <w:rFonts w:ascii="Times New Roman" w:hAnsi="Times New Roman" w:cs="Times New Roman"/>
          <w:i/>
          <w:iCs/>
          <w:sz w:val="24"/>
          <w:szCs w:val="24"/>
        </w:rPr>
        <w:t>Physical Review E</w:t>
      </w:r>
      <w:r w:rsidRPr="00E741E3">
        <w:rPr>
          <w:rFonts w:ascii="Times New Roman" w:hAnsi="Times New Roman" w:cs="Times New Roman"/>
          <w:sz w:val="24"/>
          <w:szCs w:val="24"/>
        </w:rPr>
        <w:t>, vol. 78, no. 4, p. 046110, 2008.</w:t>
      </w:r>
    </w:p>
    <w:p w14:paraId="30EEAD9B"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[3] A. Lancichinetti and S. Fortunato, “Community detection algorithms: A comparative analysis,” </w:t>
      </w:r>
      <w:r w:rsidRPr="00E741E3">
        <w:rPr>
          <w:rFonts w:ascii="Times New Roman" w:hAnsi="Times New Roman" w:cs="Times New Roman"/>
          <w:i/>
          <w:iCs/>
          <w:sz w:val="24"/>
          <w:szCs w:val="24"/>
        </w:rPr>
        <w:t>Scientific Reports</w:t>
      </w:r>
      <w:r w:rsidRPr="00E741E3">
        <w:rPr>
          <w:rFonts w:ascii="Times New Roman" w:hAnsi="Times New Roman" w:cs="Times New Roman"/>
          <w:sz w:val="24"/>
          <w:szCs w:val="24"/>
        </w:rPr>
        <w:t>, vol. 1, pp. 1–8, 2011.</w:t>
      </w:r>
    </w:p>
    <w:p w14:paraId="4F86D911"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[4] D. J. Watts and S. H. Strogatz, “Collective dynamics of small-world networks,” </w:t>
      </w:r>
      <w:r w:rsidRPr="00E741E3">
        <w:rPr>
          <w:rFonts w:ascii="Times New Roman" w:hAnsi="Times New Roman" w:cs="Times New Roman"/>
          <w:i/>
          <w:iCs/>
          <w:sz w:val="24"/>
          <w:szCs w:val="24"/>
        </w:rPr>
        <w:t>Nature</w:t>
      </w:r>
      <w:r w:rsidRPr="00E741E3">
        <w:rPr>
          <w:rFonts w:ascii="Times New Roman" w:hAnsi="Times New Roman" w:cs="Times New Roman"/>
          <w:sz w:val="24"/>
          <w:szCs w:val="24"/>
        </w:rPr>
        <w:t>, vol. 393, pp. 440–442, 1998.</w:t>
      </w:r>
    </w:p>
    <w:p w14:paraId="03423F24"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[5] Z. Yang, R. Algesheimer, and C. J. Tessone, “A comparison of community detection algorithms on artificial networks,” </w:t>
      </w:r>
      <w:r w:rsidRPr="00E741E3">
        <w:rPr>
          <w:rFonts w:ascii="Times New Roman" w:hAnsi="Times New Roman" w:cs="Times New Roman"/>
          <w:i/>
          <w:iCs/>
          <w:sz w:val="24"/>
          <w:szCs w:val="24"/>
        </w:rPr>
        <w:t>Applied Network Science</w:t>
      </w:r>
      <w:r w:rsidRPr="00E741E3">
        <w:rPr>
          <w:rFonts w:ascii="Times New Roman" w:hAnsi="Times New Roman" w:cs="Times New Roman"/>
          <w:sz w:val="24"/>
          <w:szCs w:val="24"/>
        </w:rPr>
        <w:t>, vol. 8, no. 1, p. 75, 2023.</w:t>
      </w:r>
    </w:p>
    <w:p w14:paraId="1F7CF304"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[6] J. Pröllochs, X. Xu, and A. Islam, “Community detection in complex networks: A systematic review,” </w:t>
      </w:r>
      <w:r w:rsidRPr="00E741E3">
        <w:rPr>
          <w:rFonts w:ascii="Times New Roman" w:hAnsi="Times New Roman" w:cs="Times New Roman"/>
          <w:i/>
          <w:iCs/>
          <w:sz w:val="24"/>
          <w:szCs w:val="24"/>
        </w:rPr>
        <w:t>PLOS ONE</w:t>
      </w:r>
      <w:r w:rsidRPr="00E741E3">
        <w:rPr>
          <w:rFonts w:ascii="Times New Roman" w:hAnsi="Times New Roman" w:cs="Times New Roman"/>
          <w:sz w:val="24"/>
          <w:szCs w:val="24"/>
        </w:rPr>
        <w:t>, vol. 16, no. 8, e0255717, 2021.</w:t>
      </w:r>
    </w:p>
    <w:p w14:paraId="17839702"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[7] Y. Sun, J. Han, X. Yan, P. S. Yu, and T. Wu, “PathSim: Meta path-based top-K similarity search in heterogeneous information networks,” in </w:t>
      </w:r>
      <w:r w:rsidRPr="00E741E3">
        <w:rPr>
          <w:rFonts w:ascii="Times New Roman" w:hAnsi="Times New Roman" w:cs="Times New Roman"/>
          <w:i/>
          <w:iCs/>
          <w:sz w:val="24"/>
          <w:szCs w:val="24"/>
        </w:rPr>
        <w:t>Proc. 21st Int. World Wide Web Conf.</w:t>
      </w:r>
      <w:r w:rsidRPr="00E741E3">
        <w:rPr>
          <w:rFonts w:ascii="Times New Roman" w:hAnsi="Times New Roman" w:cs="Times New Roman"/>
          <w:sz w:val="24"/>
          <w:szCs w:val="24"/>
        </w:rPr>
        <w:t>, 2012, pp. 539–548.</w:t>
      </w:r>
    </w:p>
    <w:p w14:paraId="2E44D4D6"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[8] J. Chen and Y. Saad, “Dense subgraph extraction using graph-regularized optimization,” in </w:t>
      </w:r>
      <w:r w:rsidRPr="00E741E3">
        <w:rPr>
          <w:rFonts w:ascii="Times New Roman" w:hAnsi="Times New Roman" w:cs="Times New Roman"/>
          <w:i/>
          <w:iCs/>
          <w:sz w:val="24"/>
          <w:szCs w:val="24"/>
        </w:rPr>
        <w:t>Proc. ACM SIGKDD</w:t>
      </w:r>
      <w:r w:rsidRPr="00E741E3">
        <w:rPr>
          <w:rFonts w:ascii="Times New Roman" w:hAnsi="Times New Roman" w:cs="Times New Roman"/>
          <w:sz w:val="24"/>
          <w:szCs w:val="24"/>
        </w:rPr>
        <w:t>, 2013, pp. 138–146.</w:t>
      </w:r>
    </w:p>
    <w:p w14:paraId="21A5D68F"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[9] E. Castrillo, “Disjoint and overlapping high-quality community structures in large complex networks,” </w:t>
      </w:r>
      <w:r w:rsidRPr="00E741E3">
        <w:rPr>
          <w:rFonts w:ascii="Times New Roman" w:hAnsi="Times New Roman" w:cs="Times New Roman"/>
          <w:i/>
          <w:iCs/>
          <w:sz w:val="24"/>
          <w:szCs w:val="24"/>
        </w:rPr>
        <w:t>arXiv preprint arXiv:1805.12238</w:t>
      </w:r>
      <w:r w:rsidRPr="00E741E3">
        <w:rPr>
          <w:rFonts w:ascii="Times New Roman" w:hAnsi="Times New Roman" w:cs="Times New Roman"/>
          <w:sz w:val="24"/>
          <w:szCs w:val="24"/>
        </w:rPr>
        <w:t>, 2018.</w:t>
      </w:r>
    </w:p>
    <w:p w14:paraId="7224E3FE"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[10] J. Yang and J. Leskovec, “Community affiliation graph model for overlapping network communities,” in </w:t>
      </w:r>
      <w:r w:rsidRPr="00E741E3">
        <w:rPr>
          <w:rFonts w:ascii="Times New Roman" w:hAnsi="Times New Roman" w:cs="Times New Roman"/>
          <w:i/>
          <w:iCs/>
          <w:sz w:val="24"/>
          <w:szCs w:val="24"/>
        </w:rPr>
        <w:t>Proc. IEEE ICDM</w:t>
      </w:r>
      <w:r w:rsidRPr="00E741E3">
        <w:rPr>
          <w:rFonts w:ascii="Times New Roman" w:hAnsi="Times New Roman" w:cs="Times New Roman"/>
          <w:sz w:val="24"/>
          <w:szCs w:val="24"/>
        </w:rPr>
        <w:t>, 2012, pp. 1170–1175.</w:t>
      </w:r>
    </w:p>
    <w:p w14:paraId="0C4B8262"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[11] Z. Chen, J. Yang, and J. Leskovec, “Supervised community detection with line graph neural networks,” </w:t>
      </w:r>
      <w:r w:rsidRPr="00E741E3">
        <w:rPr>
          <w:rFonts w:ascii="Times New Roman" w:hAnsi="Times New Roman" w:cs="Times New Roman"/>
          <w:i/>
          <w:iCs/>
          <w:sz w:val="24"/>
          <w:szCs w:val="24"/>
        </w:rPr>
        <w:t>arXiv preprint arXiv:1705.08415</w:t>
      </w:r>
      <w:r w:rsidRPr="00E741E3">
        <w:rPr>
          <w:rFonts w:ascii="Times New Roman" w:hAnsi="Times New Roman" w:cs="Times New Roman"/>
          <w:sz w:val="24"/>
          <w:szCs w:val="24"/>
        </w:rPr>
        <w:t>, 2017.</w:t>
      </w:r>
    </w:p>
    <w:p w14:paraId="47D5ADDC"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[12] G. Baltsou et al., “The causality of node participation in community structures,” </w:t>
      </w:r>
      <w:r w:rsidRPr="00E741E3">
        <w:rPr>
          <w:rFonts w:ascii="Times New Roman" w:hAnsi="Times New Roman" w:cs="Times New Roman"/>
          <w:i/>
          <w:iCs/>
          <w:sz w:val="24"/>
          <w:szCs w:val="24"/>
        </w:rPr>
        <w:t>Information Sciences</w:t>
      </w:r>
      <w:r w:rsidRPr="00E741E3">
        <w:rPr>
          <w:rFonts w:ascii="Times New Roman" w:hAnsi="Times New Roman" w:cs="Times New Roman"/>
          <w:sz w:val="24"/>
          <w:szCs w:val="24"/>
        </w:rPr>
        <w:t>, 2023.</w:t>
      </w:r>
    </w:p>
    <w:p w14:paraId="6B7BBCF7"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[13] V. L. Dao, C. Bothorel, and P. Lenca, “Community structure: A comparative evaluation of community detection techniques,” </w:t>
      </w:r>
      <w:r w:rsidRPr="00E741E3">
        <w:rPr>
          <w:rFonts w:ascii="Times New Roman" w:hAnsi="Times New Roman" w:cs="Times New Roman"/>
          <w:i/>
          <w:iCs/>
          <w:sz w:val="24"/>
          <w:szCs w:val="24"/>
        </w:rPr>
        <w:t>Network Science</w:t>
      </w:r>
      <w:r w:rsidRPr="00E741E3">
        <w:rPr>
          <w:rFonts w:ascii="Times New Roman" w:hAnsi="Times New Roman" w:cs="Times New Roman"/>
          <w:sz w:val="24"/>
          <w:szCs w:val="24"/>
        </w:rPr>
        <w:t>, vol. 8, no. 1, pp. 1–41, 2020.</w:t>
      </w:r>
    </w:p>
    <w:p w14:paraId="050D4D17"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[14] A. Lancichinetti, S. Fortunato, and F. Radicchi, “Benchmark graphs for testing community detection algorithms,” </w:t>
      </w:r>
      <w:r w:rsidRPr="00E741E3">
        <w:rPr>
          <w:rFonts w:ascii="Times New Roman" w:hAnsi="Times New Roman" w:cs="Times New Roman"/>
          <w:i/>
          <w:iCs/>
          <w:sz w:val="24"/>
          <w:szCs w:val="24"/>
        </w:rPr>
        <w:t>Physical Review E</w:t>
      </w:r>
      <w:r w:rsidRPr="00E741E3">
        <w:rPr>
          <w:rFonts w:ascii="Times New Roman" w:hAnsi="Times New Roman" w:cs="Times New Roman"/>
          <w:sz w:val="24"/>
          <w:szCs w:val="24"/>
        </w:rPr>
        <w:t>, vol. 78, no. 4, p. 046110, 2008.</w:t>
      </w:r>
    </w:p>
    <w:p w14:paraId="6A531A7C"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[15] W. W. Zachary, “An information flow model for conflict and fission in small groups,” </w:t>
      </w:r>
      <w:r w:rsidRPr="00E741E3">
        <w:rPr>
          <w:rFonts w:ascii="Times New Roman" w:hAnsi="Times New Roman" w:cs="Times New Roman"/>
          <w:i/>
          <w:iCs/>
          <w:sz w:val="24"/>
          <w:szCs w:val="24"/>
        </w:rPr>
        <w:t>Journal of Anthropological Research</w:t>
      </w:r>
      <w:r w:rsidRPr="00E741E3">
        <w:rPr>
          <w:rFonts w:ascii="Times New Roman" w:hAnsi="Times New Roman" w:cs="Times New Roman"/>
          <w:sz w:val="24"/>
          <w:szCs w:val="24"/>
        </w:rPr>
        <w:t>, vol. 33, no. 4, pp. 452–473, 1977.</w:t>
      </w:r>
    </w:p>
    <w:p w14:paraId="112BEA8E"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[16] D. Lusseau et al., “The bottlenose dolphin community of Doubtful Sound,” </w:t>
      </w:r>
      <w:r w:rsidRPr="00E741E3">
        <w:rPr>
          <w:rFonts w:ascii="Times New Roman" w:hAnsi="Times New Roman" w:cs="Times New Roman"/>
          <w:i/>
          <w:iCs/>
          <w:sz w:val="24"/>
          <w:szCs w:val="24"/>
        </w:rPr>
        <w:t>Behavioral Ecology and Sociobiology</w:t>
      </w:r>
      <w:r w:rsidRPr="00E741E3">
        <w:rPr>
          <w:rFonts w:ascii="Times New Roman" w:hAnsi="Times New Roman" w:cs="Times New Roman"/>
          <w:sz w:val="24"/>
          <w:szCs w:val="24"/>
        </w:rPr>
        <w:t>, vol. 54, pp. 396–405, 2003.</w:t>
      </w:r>
    </w:p>
    <w:p w14:paraId="5CD20574"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[17] D. E. Knuth, </w:t>
      </w:r>
      <w:r w:rsidRPr="00E741E3">
        <w:rPr>
          <w:rFonts w:ascii="Times New Roman" w:hAnsi="Times New Roman" w:cs="Times New Roman"/>
          <w:i/>
          <w:iCs/>
          <w:sz w:val="24"/>
          <w:szCs w:val="24"/>
        </w:rPr>
        <w:t>The Stanford GraphBase: A Platform for Combinatorial Computing</w:t>
      </w:r>
      <w:r w:rsidRPr="00E741E3">
        <w:rPr>
          <w:rFonts w:ascii="Times New Roman" w:hAnsi="Times New Roman" w:cs="Times New Roman"/>
          <w:sz w:val="24"/>
          <w:szCs w:val="24"/>
        </w:rPr>
        <w:t>. Reading, MA: Addison-Wesley, 1993.</w:t>
      </w:r>
    </w:p>
    <w:p w14:paraId="00281201"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[18] M. Girvan and M. E. J. Newman, “Community structure in social and biological networks,” </w:t>
      </w:r>
      <w:r w:rsidRPr="00E741E3">
        <w:rPr>
          <w:rFonts w:ascii="Times New Roman" w:hAnsi="Times New Roman" w:cs="Times New Roman"/>
          <w:i/>
          <w:iCs/>
          <w:sz w:val="24"/>
          <w:szCs w:val="24"/>
        </w:rPr>
        <w:t>Proceedings of the National Academy of Sciences</w:t>
      </w:r>
      <w:r w:rsidRPr="00E741E3">
        <w:rPr>
          <w:rFonts w:ascii="Times New Roman" w:hAnsi="Times New Roman" w:cs="Times New Roman"/>
          <w:sz w:val="24"/>
          <w:szCs w:val="24"/>
        </w:rPr>
        <w:t>, vol. 99, no. 12, pp. 7821–7826, 2002.</w:t>
      </w:r>
    </w:p>
    <w:p w14:paraId="1C476231"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[19] P. Gleiser and L. Danon, “Community structure in jazz,” </w:t>
      </w:r>
      <w:r w:rsidRPr="00E741E3">
        <w:rPr>
          <w:rFonts w:ascii="Times New Roman" w:hAnsi="Times New Roman" w:cs="Times New Roman"/>
          <w:i/>
          <w:iCs/>
          <w:sz w:val="24"/>
          <w:szCs w:val="24"/>
        </w:rPr>
        <w:t>Advances in Complex Systems</w:t>
      </w:r>
      <w:r w:rsidRPr="00E741E3">
        <w:rPr>
          <w:rFonts w:ascii="Times New Roman" w:hAnsi="Times New Roman" w:cs="Times New Roman"/>
          <w:sz w:val="24"/>
          <w:szCs w:val="24"/>
        </w:rPr>
        <w:t>, vol. 6, no. 4, pp. 565–573, 2003.</w:t>
      </w:r>
    </w:p>
    <w:p w14:paraId="798EC39F" w14:textId="77777777" w:rsidR="00E741E3" w:rsidRPr="00E741E3" w:rsidRDefault="00E741E3" w:rsidP="00CC7D2E">
      <w:pPr>
        <w:pStyle w:val="ListParagraph"/>
        <w:ind w:left="360"/>
        <w:jc w:val="both"/>
        <w:rPr>
          <w:rFonts w:ascii="Times New Roman" w:hAnsi="Times New Roman" w:cs="Times New Roman"/>
          <w:sz w:val="24"/>
          <w:szCs w:val="24"/>
        </w:rPr>
      </w:pPr>
      <w:r w:rsidRPr="00E741E3">
        <w:rPr>
          <w:rFonts w:ascii="Times New Roman" w:hAnsi="Times New Roman" w:cs="Times New Roman"/>
          <w:sz w:val="24"/>
          <w:szCs w:val="24"/>
        </w:rPr>
        <w:t xml:space="preserve">[20] J. Leskovec, J. Kleinberg, and C. Faloutsos, “Graph evolution: Densification and shrinking diameters,” </w:t>
      </w:r>
      <w:r w:rsidRPr="00E741E3">
        <w:rPr>
          <w:rFonts w:ascii="Times New Roman" w:hAnsi="Times New Roman" w:cs="Times New Roman"/>
          <w:i/>
          <w:iCs/>
          <w:sz w:val="24"/>
          <w:szCs w:val="24"/>
        </w:rPr>
        <w:t>ACM Transactions on Knowledge Discovery from Data</w:t>
      </w:r>
      <w:r w:rsidRPr="00E741E3">
        <w:rPr>
          <w:rFonts w:ascii="Times New Roman" w:hAnsi="Times New Roman" w:cs="Times New Roman"/>
          <w:sz w:val="24"/>
          <w:szCs w:val="24"/>
        </w:rPr>
        <w:t>, vol. 1, no. 1, pp. 1–40, 2007.</w:t>
      </w:r>
    </w:p>
    <w:p w14:paraId="0CB4A089" w14:textId="77777777" w:rsidR="001A19DE" w:rsidRDefault="001A19DE" w:rsidP="00CC7D2E">
      <w:pPr>
        <w:jc w:val="both"/>
        <w:rPr>
          <w:rFonts w:ascii="Times New Roman" w:hAnsi="Times New Roman" w:cs="Times New Roman"/>
          <w:sz w:val="24"/>
          <w:szCs w:val="24"/>
        </w:rPr>
      </w:pPr>
    </w:p>
    <w:p w14:paraId="5CE55D2A" w14:textId="77777777" w:rsidR="00E741E3" w:rsidRPr="00E741E3" w:rsidRDefault="00E741E3" w:rsidP="00CC7D2E">
      <w:pPr>
        <w:jc w:val="both"/>
        <w:rPr>
          <w:rFonts w:ascii="Times New Roman" w:hAnsi="Times New Roman" w:cs="Times New Roman"/>
          <w:sz w:val="24"/>
          <w:szCs w:val="24"/>
        </w:rPr>
      </w:pPr>
    </w:p>
    <w:p w14:paraId="1C34EB06" w14:textId="4E27234A" w:rsidR="001A19DE" w:rsidRDefault="001A19DE" w:rsidP="00CC7D2E">
      <w:pPr>
        <w:pStyle w:val="ListParagraph"/>
        <w:numPr>
          <w:ilvl w:val="0"/>
          <w:numId w:val="14"/>
        </w:numPr>
        <w:jc w:val="both"/>
        <w:rPr>
          <w:rFonts w:ascii="Times New Roman" w:hAnsi="Times New Roman" w:cs="Times New Roman"/>
          <w:b/>
          <w:bCs/>
          <w:sz w:val="32"/>
          <w:szCs w:val="32"/>
        </w:rPr>
      </w:pPr>
      <w:r w:rsidRPr="001A19DE">
        <w:rPr>
          <w:rFonts w:ascii="Times New Roman" w:hAnsi="Times New Roman" w:cs="Times New Roman"/>
          <w:b/>
          <w:bCs/>
          <w:sz w:val="32"/>
          <w:szCs w:val="32"/>
        </w:rPr>
        <w:lastRenderedPageBreak/>
        <w:t>APPENDICES</w:t>
      </w:r>
    </w:p>
    <w:p w14:paraId="3C253DAD" w14:textId="77777777" w:rsidR="001A19DE" w:rsidRDefault="001A19DE" w:rsidP="00CC7D2E">
      <w:pPr>
        <w:pStyle w:val="ListParagraph"/>
        <w:ind w:left="360"/>
        <w:jc w:val="both"/>
        <w:rPr>
          <w:rFonts w:ascii="Times New Roman" w:hAnsi="Times New Roman" w:cs="Times New Roman"/>
          <w:b/>
          <w:bCs/>
          <w:sz w:val="32"/>
          <w:szCs w:val="32"/>
        </w:rPr>
      </w:pPr>
    </w:p>
    <w:p w14:paraId="5080C394" w14:textId="77777777" w:rsidR="001A19DE" w:rsidRPr="001A19DE" w:rsidRDefault="001A19DE" w:rsidP="00CC7D2E">
      <w:pPr>
        <w:pStyle w:val="ListParagraph"/>
        <w:ind w:left="360"/>
        <w:jc w:val="both"/>
        <w:rPr>
          <w:rFonts w:ascii="Times New Roman" w:hAnsi="Times New Roman" w:cs="Times New Roman"/>
          <w:sz w:val="24"/>
          <w:szCs w:val="24"/>
        </w:rPr>
      </w:pPr>
      <w:r w:rsidRPr="001A19DE">
        <w:rPr>
          <w:rFonts w:ascii="Times New Roman" w:hAnsi="Times New Roman" w:cs="Times New Roman"/>
          <w:sz w:val="24"/>
          <w:szCs w:val="24"/>
        </w:rPr>
        <w:t>Appendix A: Dataset Details</w:t>
      </w:r>
    </w:p>
    <w:p w14:paraId="76DBE472" w14:textId="77777777" w:rsidR="001A19DE" w:rsidRPr="001A19DE" w:rsidRDefault="001A19DE" w:rsidP="00CC7D2E">
      <w:pPr>
        <w:pStyle w:val="ListParagraph"/>
        <w:ind w:left="360"/>
        <w:jc w:val="both"/>
        <w:rPr>
          <w:rFonts w:ascii="Times New Roman" w:hAnsi="Times New Roman" w:cs="Times New Roman"/>
          <w:sz w:val="24"/>
          <w:szCs w:val="24"/>
        </w:rPr>
      </w:pPr>
      <w:r w:rsidRPr="001A19DE">
        <w:rPr>
          <w:rFonts w:ascii="Times New Roman" w:hAnsi="Times New Roman" w:cs="Times New Roman"/>
          <w:sz w:val="24"/>
          <w:szCs w:val="24"/>
        </w:rPr>
        <w:t>Appendix B: Algorithm Parameters</w:t>
      </w:r>
    </w:p>
    <w:p w14:paraId="6CD7E7E4" w14:textId="77777777" w:rsidR="001A19DE" w:rsidRPr="001A19DE" w:rsidRDefault="001A19DE" w:rsidP="00CC7D2E">
      <w:pPr>
        <w:pStyle w:val="ListParagraph"/>
        <w:ind w:left="360"/>
        <w:jc w:val="both"/>
        <w:rPr>
          <w:rFonts w:ascii="Times New Roman" w:hAnsi="Times New Roman" w:cs="Times New Roman"/>
          <w:sz w:val="24"/>
          <w:szCs w:val="24"/>
        </w:rPr>
      </w:pPr>
      <w:r w:rsidRPr="001A19DE">
        <w:rPr>
          <w:rFonts w:ascii="Times New Roman" w:hAnsi="Times New Roman" w:cs="Times New Roman"/>
          <w:sz w:val="24"/>
          <w:szCs w:val="24"/>
        </w:rPr>
        <w:t>Appendix C: Sample Output Graphs</w:t>
      </w:r>
    </w:p>
    <w:p w14:paraId="754724BA" w14:textId="31E8070C" w:rsidR="001A19DE" w:rsidRPr="001A19DE" w:rsidRDefault="001A19DE" w:rsidP="00CC7D2E">
      <w:pPr>
        <w:pStyle w:val="ListParagraph"/>
        <w:ind w:left="360"/>
        <w:jc w:val="both"/>
        <w:rPr>
          <w:rFonts w:ascii="Times New Roman" w:hAnsi="Times New Roman" w:cs="Times New Roman"/>
          <w:sz w:val="24"/>
          <w:szCs w:val="24"/>
        </w:rPr>
      </w:pPr>
      <w:r w:rsidRPr="001A19DE">
        <w:rPr>
          <w:rFonts w:ascii="Times New Roman" w:hAnsi="Times New Roman" w:cs="Times New Roman"/>
          <w:sz w:val="24"/>
          <w:szCs w:val="24"/>
        </w:rPr>
        <w:t>Appendix D: Code Snippets</w:t>
      </w:r>
    </w:p>
    <w:sectPr w:rsidR="001A19DE" w:rsidRPr="001A19DE">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2FAC04" w14:textId="77777777" w:rsidR="00B910FD" w:rsidRDefault="00B910FD">
      <w:pPr>
        <w:spacing w:line="240" w:lineRule="auto"/>
      </w:pPr>
      <w:r>
        <w:separator/>
      </w:r>
    </w:p>
  </w:endnote>
  <w:endnote w:type="continuationSeparator" w:id="0">
    <w:p w14:paraId="224F2643" w14:textId="77777777" w:rsidR="00B910FD" w:rsidRDefault="00B910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65767" w14:textId="77777777" w:rsidR="00ED26B1" w:rsidRDefault="00A21B7D">
    <w:pPr>
      <w:jc w:val="right"/>
    </w:pPr>
    <w:r>
      <w:fldChar w:fldCharType="begin"/>
    </w:r>
    <w:r>
      <w:instrText>PAGE</w:instrText>
    </w:r>
    <w:r>
      <w:fldChar w:fldCharType="separate"/>
    </w:r>
    <w:r w:rsidR="00902FDA">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45DE47" w14:textId="77777777" w:rsidR="00B910FD" w:rsidRDefault="00B910FD">
      <w:pPr>
        <w:spacing w:line="240" w:lineRule="auto"/>
      </w:pPr>
      <w:r>
        <w:separator/>
      </w:r>
    </w:p>
  </w:footnote>
  <w:footnote w:type="continuationSeparator" w:id="0">
    <w:p w14:paraId="766F47D1" w14:textId="77777777" w:rsidR="00B910FD" w:rsidRDefault="00B910F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07FB5798"/>
    <w:multiLevelType w:val="multilevel"/>
    <w:tmpl w:val="3F8A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3F1D58"/>
    <w:multiLevelType w:val="multilevel"/>
    <w:tmpl w:val="D43EE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954E0"/>
    <w:multiLevelType w:val="multilevel"/>
    <w:tmpl w:val="96E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nsid w:val="176230EE"/>
    <w:multiLevelType w:val="multilevel"/>
    <w:tmpl w:val="949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8E4344"/>
    <w:multiLevelType w:val="multilevel"/>
    <w:tmpl w:val="9EC0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5908C1"/>
    <w:multiLevelType w:val="multilevel"/>
    <w:tmpl w:val="EE60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622E65"/>
    <w:multiLevelType w:val="multilevel"/>
    <w:tmpl w:val="0B44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73DFB"/>
    <w:multiLevelType w:val="multilevel"/>
    <w:tmpl w:val="15DC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343815CA"/>
    <w:multiLevelType w:val="multilevel"/>
    <w:tmpl w:val="2F568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E84070"/>
    <w:multiLevelType w:val="multilevel"/>
    <w:tmpl w:val="7EA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A1589B"/>
    <w:multiLevelType w:val="multilevel"/>
    <w:tmpl w:val="D78C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362E3E"/>
    <w:multiLevelType w:val="multilevel"/>
    <w:tmpl w:val="970A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721090"/>
    <w:multiLevelType w:val="multilevel"/>
    <w:tmpl w:val="280A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26226C"/>
    <w:multiLevelType w:val="multilevel"/>
    <w:tmpl w:val="94F06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BF7A2C"/>
    <w:multiLevelType w:val="multilevel"/>
    <w:tmpl w:val="856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36239EF"/>
    <w:multiLevelType w:val="multilevel"/>
    <w:tmpl w:val="A8A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F95A03"/>
    <w:multiLevelType w:val="multilevel"/>
    <w:tmpl w:val="C1D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5B082C"/>
    <w:multiLevelType w:val="multilevel"/>
    <w:tmpl w:val="68C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nsid w:val="5AE00961"/>
    <w:multiLevelType w:val="multilevel"/>
    <w:tmpl w:val="F368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E221729"/>
    <w:multiLevelType w:val="multilevel"/>
    <w:tmpl w:val="6BB8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2F78B4"/>
    <w:multiLevelType w:val="multilevel"/>
    <w:tmpl w:val="C9DE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A415CA"/>
    <w:multiLevelType w:val="multilevel"/>
    <w:tmpl w:val="F22C39BC"/>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22D1DB4"/>
    <w:multiLevelType w:val="multilevel"/>
    <w:tmpl w:val="74125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9B6D64"/>
    <w:multiLevelType w:val="multilevel"/>
    <w:tmpl w:val="A66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705FF6"/>
    <w:multiLevelType w:val="multilevel"/>
    <w:tmpl w:val="68E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3448DD"/>
    <w:multiLevelType w:val="multilevel"/>
    <w:tmpl w:val="EF3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nsid w:val="6BB41B52"/>
    <w:multiLevelType w:val="multilevel"/>
    <w:tmpl w:val="A2E2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BD93FBA"/>
    <w:multiLevelType w:val="multilevel"/>
    <w:tmpl w:val="F82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nsid w:val="73671694"/>
    <w:multiLevelType w:val="multilevel"/>
    <w:tmpl w:val="C39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nsid w:val="7B6D4559"/>
    <w:multiLevelType w:val="multilevel"/>
    <w:tmpl w:val="39C0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6"/>
  </w:num>
  <w:num w:numId="3">
    <w:abstractNumId w:val="36"/>
  </w:num>
  <w:num w:numId="4">
    <w:abstractNumId w:val="41"/>
  </w:num>
  <w:num w:numId="5">
    <w:abstractNumId w:val="11"/>
  </w:num>
  <w:num w:numId="6">
    <w:abstractNumId w:val="14"/>
  </w:num>
  <w:num w:numId="7">
    <w:abstractNumId w:val="13"/>
  </w:num>
  <w:num w:numId="8">
    <w:abstractNumId w:val="39"/>
  </w:num>
  <w:num w:numId="9">
    <w:abstractNumId w:val="1"/>
  </w:num>
  <w:num w:numId="10">
    <w:abstractNumId w:val="15"/>
  </w:num>
  <w:num w:numId="11">
    <w:abstractNumId w:val="27"/>
  </w:num>
  <w:num w:numId="12">
    <w:abstractNumId w:val="5"/>
  </w:num>
  <w:num w:numId="13">
    <w:abstractNumId w:val="0"/>
  </w:num>
  <w:num w:numId="14">
    <w:abstractNumId w:val="31"/>
  </w:num>
  <w:num w:numId="15">
    <w:abstractNumId w:val="42"/>
  </w:num>
  <w:num w:numId="16">
    <w:abstractNumId w:val="30"/>
  </w:num>
  <w:num w:numId="17">
    <w:abstractNumId w:val="4"/>
  </w:num>
  <w:num w:numId="18">
    <w:abstractNumId w:val="17"/>
  </w:num>
  <w:num w:numId="19">
    <w:abstractNumId w:val="38"/>
  </w:num>
  <w:num w:numId="20">
    <w:abstractNumId w:val="20"/>
  </w:num>
  <w:num w:numId="21">
    <w:abstractNumId w:val="3"/>
  </w:num>
  <w:num w:numId="22">
    <w:abstractNumId w:val="25"/>
  </w:num>
  <w:num w:numId="23">
    <w:abstractNumId w:val="22"/>
  </w:num>
  <w:num w:numId="24">
    <w:abstractNumId w:val="35"/>
  </w:num>
  <w:num w:numId="25">
    <w:abstractNumId w:val="28"/>
  </w:num>
  <w:num w:numId="26">
    <w:abstractNumId w:val="40"/>
  </w:num>
  <w:num w:numId="27">
    <w:abstractNumId w:val="37"/>
  </w:num>
  <w:num w:numId="28">
    <w:abstractNumId w:val="34"/>
  </w:num>
  <w:num w:numId="29">
    <w:abstractNumId w:val="9"/>
  </w:num>
  <w:num w:numId="30">
    <w:abstractNumId w:val="33"/>
  </w:num>
  <w:num w:numId="31">
    <w:abstractNumId w:val="16"/>
  </w:num>
  <w:num w:numId="32">
    <w:abstractNumId w:val="24"/>
  </w:num>
  <w:num w:numId="33">
    <w:abstractNumId w:val="19"/>
  </w:num>
  <w:num w:numId="34">
    <w:abstractNumId w:val="29"/>
  </w:num>
  <w:num w:numId="35">
    <w:abstractNumId w:val="18"/>
  </w:num>
  <w:num w:numId="36">
    <w:abstractNumId w:val="8"/>
  </w:num>
  <w:num w:numId="37">
    <w:abstractNumId w:val="21"/>
  </w:num>
  <w:num w:numId="38">
    <w:abstractNumId w:val="10"/>
  </w:num>
  <w:num w:numId="39">
    <w:abstractNumId w:val="32"/>
  </w:num>
  <w:num w:numId="40">
    <w:abstractNumId w:val="7"/>
  </w:num>
  <w:num w:numId="41">
    <w:abstractNumId w:val="6"/>
  </w:num>
  <w:num w:numId="42">
    <w:abstractNumId w:val="23"/>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26B1"/>
    <w:rsid w:val="00041427"/>
    <w:rsid w:val="000755B0"/>
    <w:rsid w:val="000D18F0"/>
    <w:rsid w:val="000E4741"/>
    <w:rsid w:val="000F4242"/>
    <w:rsid w:val="00131C58"/>
    <w:rsid w:val="001405C5"/>
    <w:rsid w:val="00147501"/>
    <w:rsid w:val="00147AB8"/>
    <w:rsid w:val="001A19DE"/>
    <w:rsid w:val="001C15AC"/>
    <w:rsid w:val="001E4DB2"/>
    <w:rsid w:val="001E6FF6"/>
    <w:rsid w:val="001E76E7"/>
    <w:rsid w:val="00236188"/>
    <w:rsid w:val="00265C1E"/>
    <w:rsid w:val="00295D1D"/>
    <w:rsid w:val="002B55E8"/>
    <w:rsid w:val="00336B32"/>
    <w:rsid w:val="003B6402"/>
    <w:rsid w:val="0043349A"/>
    <w:rsid w:val="00445EFE"/>
    <w:rsid w:val="00464AF9"/>
    <w:rsid w:val="00465E1F"/>
    <w:rsid w:val="004B0E80"/>
    <w:rsid w:val="00566715"/>
    <w:rsid w:val="00641561"/>
    <w:rsid w:val="006573A8"/>
    <w:rsid w:val="00663278"/>
    <w:rsid w:val="006675F6"/>
    <w:rsid w:val="00681021"/>
    <w:rsid w:val="006A331B"/>
    <w:rsid w:val="006A604B"/>
    <w:rsid w:val="006C337B"/>
    <w:rsid w:val="006D0439"/>
    <w:rsid w:val="006E3DD5"/>
    <w:rsid w:val="00712C7F"/>
    <w:rsid w:val="00795233"/>
    <w:rsid w:val="007B0F62"/>
    <w:rsid w:val="007D6FFB"/>
    <w:rsid w:val="007E1EE3"/>
    <w:rsid w:val="008013D2"/>
    <w:rsid w:val="00865FA5"/>
    <w:rsid w:val="00897530"/>
    <w:rsid w:val="008A484A"/>
    <w:rsid w:val="008A6FC0"/>
    <w:rsid w:val="008B28BD"/>
    <w:rsid w:val="008B3E98"/>
    <w:rsid w:val="00902FDA"/>
    <w:rsid w:val="009042D0"/>
    <w:rsid w:val="00912E97"/>
    <w:rsid w:val="009522CF"/>
    <w:rsid w:val="00982D41"/>
    <w:rsid w:val="00985E93"/>
    <w:rsid w:val="009E5F1A"/>
    <w:rsid w:val="00A21B7D"/>
    <w:rsid w:val="00A338AF"/>
    <w:rsid w:val="00A56703"/>
    <w:rsid w:val="00A62A58"/>
    <w:rsid w:val="00A800AB"/>
    <w:rsid w:val="00AF667E"/>
    <w:rsid w:val="00AF69E5"/>
    <w:rsid w:val="00B17B9E"/>
    <w:rsid w:val="00B23E0E"/>
    <w:rsid w:val="00B36DD0"/>
    <w:rsid w:val="00B67D64"/>
    <w:rsid w:val="00B910FD"/>
    <w:rsid w:val="00C060EA"/>
    <w:rsid w:val="00C156E2"/>
    <w:rsid w:val="00C237FB"/>
    <w:rsid w:val="00C7183E"/>
    <w:rsid w:val="00C871E7"/>
    <w:rsid w:val="00CC7D2E"/>
    <w:rsid w:val="00CD6014"/>
    <w:rsid w:val="00D37AFA"/>
    <w:rsid w:val="00DA4034"/>
    <w:rsid w:val="00E4645A"/>
    <w:rsid w:val="00E54055"/>
    <w:rsid w:val="00E645B8"/>
    <w:rsid w:val="00E741E3"/>
    <w:rsid w:val="00ED26B1"/>
    <w:rsid w:val="00ED32FA"/>
    <w:rsid w:val="00EF7540"/>
    <w:rsid w:val="00F132FC"/>
    <w:rsid w:val="00F7129D"/>
    <w:rsid w:val="00F81A69"/>
    <w:rsid w:val="00FE209A"/>
    <w:rsid w:val="00FE37E1"/>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7C5D58A-CFC3-4D2F-8C75-8681D039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19D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Header">
    <w:name w:val="header"/>
    <w:basedOn w:val="Normal"/>
    <w:link w:val="HeaderChar"/>
    <w:uiPriority w:val="99"/>
    <w:unhideWhenUsed/>
    <w:rsid w:val="00E741E3"/>
    <w:pPr>
      <w:tabs>
        <w:tab w:val="center" w:pos="4513"/>
        <w:tab w:val="right" w:pos="9026"/>
      </w:tabs>
      <w:spacing w:line="240" w:lineRule="auto"/>
    </w:pPr>
  </w:style>
  <w:style w:type="character" w:customStyle="1" w:styleId="HeaderChar">
    <w:name w:val="Header Char"/>
    <w:basedOn w:val="DefaultParagraphFont"/>
    <w:link w:val="Header"/>
    <w:uiPriority w:val="99"/>
    <w:rsid w:val="00E741E3"/>
  </w:style>
  <w:style w:type="paragraph" w:styleId="Footer">
    <w:name w:val="footer"/>
    <w:basedOn w:val="Normal"/>
    <w:link w:val="FooterChar"/>
    <w:uiPriority w:val="99"/>
    <w:unhideWhenUsed/>
    <w:rsid w:val="00E741E3"/>
    <w:pPr>
      <w:tabs>
        <w:tab w:val="center" w:pos="4513"/>
        <w:tab w:val="right" w:pos="9026"/>
      </w:tabs>
      <w:spacing w:line="240" w:lineRule="auto"/>
    </w:pPr>
  </w:style>
  <w:style w:type="character" w:customStyle="1" w:styleId="FooterChar">
    <w:name w:val="Footer Char"/>
    <w:basedOn w:val="DefaultParagraphFont"/>
    <w:link w:val="Footer"/>
    <w:uiPriority w:val="99"/>
    <w:rsid w:val="00E74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0072">
      <w:bodyDiv w:val="1"/>
      <w:marLeft w:val="0"/>
      <w:marRight w:val="0"/>
      <w:marTop w:val="0"/>
      <w:marBottom w:val="0"/>
      <w:divBdr>
        <w:top w:val="none" w:sz="0" w:space="0" w:color="auto"/>
        <w:left w:val="none" w:sz="0" w:space="0" w:color="auto"/>
        <w:bottom w:val="none" w:sz="0" w:space="0" w:color="auto"/>
        <w:right w:val="none" w:sz="0" w:space="0" w:color="auto"/>
      </w:divBdr>
    </w:div>
    <w:div w:id="425425803">
      <w:bodyDiv w:val="1"/>
      <w:marLeft w:val="0"/>
      <w:marRight w:val="0"/>
      <w:marTop w:val="0"/>
      <w:marBottom w:val="0"/>
      <w:divBdr>
        <w:top w:val="none" w:sz="0" w:space="0" w:color="auto"/>
        <w:left w:val="none" w:sz="0" w:space="0" w:color="auto"/>
        <w:bottom w:val="none" w:sz="0" w:space="0" w:color="auto"/>
        <w:right w:val="none" w:sz="0" w:space="0" w:color="auto"/>
      </w:divBdr>
    </w:div>
    <w:div w:id="425925732">
      <w:bodyDiv w:val="1"/>
      <w:marLeft w:val="0"/>
      <w:marRight w:val="0"/>
      <w:marTop w:val="0"/>
      <w:marBottom w:val="0"/>
      <w:divBdr>
        <w:top w:val="none" w:sz="0" w:space="0" w:color="auto"/>
        <w:left w:val="none" w:sz="0" w:space="0" w:color="auto"/>
        <w:bottom w:val="none" w:sz="0" w:space="0" w:color="auto"/>
        <w:right w:val="none" w:sz="0" w:space="0" w:color="auto"/>
      </w:divBdr>
    </w:div>
    <w:div w:id="709888571">
      <w:bodyDiv w:val="1"/>
      <w:marLeft w:val="0"/>
      <w:marRight w:val="0"/>
      <w:marTop w:val="0"/>
      <w:marBottom w:val="0"/>
      <w:divBdr>
        <w:top w:val="none" w:sz="0" w:space="0" w:color="auto"/>
        <w:left w:val="none" w:sz="0" w:space="0" w:color="auto"/>
        <w:bottom w:val="none" w:sz="0" w:space="0" w:color="auto"/>
        <w:right w:val="none" w:sz="0" w:space="0" w:color="auto"/>
      </w:divBdr>
    </w:div>
    <w:div w:id="1637878852">
      <w:bodyDiv w:val="1"/>
      <w:marLeft w:val="0"/>
      <w:marRight w:val="0"/>
      <w:marTop w:val="0"/>
      <w:marBottom w:val="0"/>
      <w:divBdr>
        <w:top w:val="none" w:sz="0" w:space="0" w:color="auto"/>
        <w:left w:val="none" w:sz="0" w:space="0" w:color="auto"/>
        <w:bottom w:val="none" w:sz="0" w:space="0" w:color="auto"/>
        <w:right w:val="none" w:sz="0" w:space="0" w:color="auto"/>
      </w:divBdr>
    </w:div>
    <w:div w:id="2023508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5D3A07-4402-4133-845C-319FAFEB6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3596</Words>
  <Characters>20502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MY</cp:lastModifiedBy>
  <cp:revision>2</cp:revision>
  <dcterms:created xsi:type="dcterms:W3CDTF">2026-05-05T18:20:00Z</dcterms:created>
  <dcterms:modified xsi:type="dcterms:W3CDTF">2026-05-05T18:20:00Z</dcterms:modified>
</cp:coreProperties>
</file>