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120"/>
        <w:jc w:val="center"/>
      </w:pPr>
      <w:r>
        <w:rPr>
          <w:rFonts w:ascii="Arial" w:cs="Arial" w:eastAsia="Arial" w:hAnsi="Arial"/>
          <w:b/>
          <w:bCs/>
          <w:color w:val="1A56DB"/>
          <w:sz w:val="72"/>
          <w:szCs w:val="72"/>
        </w:rPr>
        <w:t xml:space="preserve">JUARA LEAGUE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juaraleague.gg</w:t>
      </w:r>
    </w:p>
    <w:p>
      <w:pPr>
        <w:pBdr>
          <w:bottom w:val="single" w:color="1A56DB" w:sz="6" w:space="8"/>
        </w:pBdr>
        <w:spacing w:before="120" w:after="0"/>
        <w:jc w:val="center"/>
      </w:pPr>
      <w:r>
        <w:rPr>
          <w:sz w:val="4"/>
          <w:szCs w:val="4"/>
        </w:rPr>
        <w:t xml:space="preserve"/>
      </w:r>
    </w:p>
    <w:p>
      <w:pPr>
        <w:spacing w:before="240" w:after="80"/>
        <w:jc w:val="center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USE CASE DOCUMENT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General-Purpose Tournament Management Platform</w:t>
      </w:r>
    </w:p>
    <w:tbl>
      <w:tblPr>
        <w:tblW w:type="dxa" w:w="57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600"/>
      </w:tblGrid>
      <w:tr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1.0.0 — Draft</w:t>
            </w:r>
          </w:p>
        </w:tc>
      </w:tr>
      <w:tr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Tanggal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2026</w:t>
            </w:r>
          </w:p>
        </w:tc>
      </w:tr>
      <w:tr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Dibuat oleh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Nandang Eka Prasetya</w:t>
            </w:r>
          </w:p>
        </w:tc>
      </w:tr>
      <w:tr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Referensi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BRD Juara League v1.0.0</w:t>
            </w:r>
          </w:p>
        </w:tc>
      </w:tr>
    </w:tbl>
    <w:p>
      <w:pPr>
        <w:spacing w:before="60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Dokumen ini bersifat konfidensial dan hanya untuk penggunaan internal.</w:t>
      </w:r>
    </w:p>
    <w:p>
      <w:r>
        <w:br w:type="page"/>
      </w:r>
    </w:p>
    <w:p>
      <w:pPr>
        <w:pStyle w:val="Heading1"/>
        <w:pBdr>
          <w:bottom w:val="single" w:color="1A56DB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1. Pendahuluan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1.1 Tujuan Dokumen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Dokumen ini mendeskripsikan seluruh Use Case dari platform Juara League — mendefinisikan interaksi antara aktor dengan sistem untuk mencapai tujuan tertentu. Dokumen ini menjadi acuan dalam perancangan sistem, pengembangan fitur, dan pengujian aplikasi.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1.2 Daftar Aktor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400"/>
        <w:gridCol w:w="1960"/>
      </w:tblGrid>
      <w:tr>
        <w:trPr>
          <w:tblHeader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Aktor</w:t>
            </w:r>
          </w:p>
        </w:tc>
        <w:tc>
          <w:tcPr>
            <w:tcW w:type="dxa" w:w="5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Login?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Guest</w:t>
            </w:r>
          </w:p>
        </w:tc>
        <w:tc>
          <w:tcPr>
            <w:tcW w:type="dxa" w:w="5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Pengguna yang belum memiliki akun.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Tidak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Public Viewer</w:t>
            </w:r>
          </w:p>
        </w:tc>
        <w:tc>
          <w:tcPr>
            <w:tcW w:type="dxa" w:w="5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Mengakses halaman publik turnamen tanpa login.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Tidak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</w:t>
            </w:r>
          </w:p>
        </w:tc>
        <w:tc>
          <w:tcPr>
            <w:tcW w:type="dxa" w:w="5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Pengguna dengan akun. Basis dari semua role.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Ya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Owner</w:t>
            </w:r>
          </w:p>
        </w:tc>
        <w:tc>
          <w:tcPr>
            <w:tcW w:type="dxa" w:w="5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 yang membuat turnamen. Akses penuh.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Ya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Co-Organizer</w:t>
            </w:r>
          </w:p>
        </w:tc>
        <w:tc>
          <w:tcPr>
            <w:tcW w:type="dxa" w:w="5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Diundang Owner untuk membantu mengelola.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Ya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Referee</w:t>
            </w:r>
          </w:p>
        </w:tc>
        <w:tc>
          <w:tcPr>
            <w:tcW w:type="dxa" w:w="5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Hanya dapat menginput hasil match.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Ya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Captain</w:t>
            </w:r>
          </w:p>
        </w:tc>
        <w:tc>
          <w:tcPr>
            <w:tcW w:type="dxa" w:w="5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Pemilik tim, berwenang daftarkan tim ke turnamen.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Ya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Member</w:t>
            </w:r>
          </w:p>
        </w:tc>
        <w:tc>
          <w:tcPr>
            <w:tcW w:type="dxa" w:w="5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Anggota roster tim.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Ya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1.3 Ringkasan Use Case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260"/>
        <w:gridCol w:w="3000"/>
      </w:tblGrid>
      <w:tr>
        <w:trPr>
          <w:tblHeader/>
        </w:trPr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Nama Use Case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Aktor Utama</w:t>
            </w:r>
          </w:p>
        </w:tc>
      </w:tr>
      <w:tr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UC-001</w:t>
            </w:r>
          </w:p>
        </w:tc>
        <w:tc>
          <w:tcPr>
            <w:tcW w:type="dxa" w:w="5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Registrasi Akun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Guest</w:t>
            </w:r>
          </w:p>
        </w:tc>
      </w:tr>
      <w:tr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UC-002</w:t>
            </w:r>
          </w:p>
        </w:tc>
        <w:tc>
          <w:tcPr>
            <w:tcW w:type="dxa" w:w="5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Login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 (semua role)</w:t>
            </w:r>
          </w:p>
        </w:tc>
      </w:tr>
      <w:tr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UC-003</w:t>
            </w:r>
          </w:p>
        </w:tc>
        <w:tc>
          <w:tcPr>
            <w:tcW w:type="dxa" w:w="5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Edit Profil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 (semua role)</w:t>
            </w:r>
          </w:p>
        </w:tc>
      </w:tr>
      <w:tr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UC-004</w:t>
            </w:r>
          </w:p>
        </w:tc>
        <w:tc>
          <w:tcPr>
            <w:tcW w:type="dxa" w:w="5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Ganti Password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 (semua role)</w:t>
            </w:r>
          </w:p>
        </w:tc>
      </w:tr>
      <w:tr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UC-005</w:t>
            </w:r>
          </w:p>
        </w:tc>
        <w:tc>
          <w:tcPr>
            <w:tcW w:type="dxa" w:w="5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Logout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 (semua role)</w:t>
            </w:r>
          </w:p>
        </w:tc>
      </w:tr>
      <w:tr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UC-006</w:t>
            </w:r>
          </w:p>
        </w:tc>
        <w:tc>
          <w:tcPr>
            <w:tcW w:type="dxa" w:w="5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Membuat Turnamen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UC-007</w:t>
            </w:r>
          </w:p>
        </w:tc>
        <w:tc>
          <w:tcPr>
            <w:tcW w:type="dxa" w:w="5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Edit Konfigurasi Turnamen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Owner, Co-Organizer</w:t>
            </w:r>
          </w:p>
        </w:tc>
      </w:tr>
      <w:tr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UC-008</w:t>
            </w:r>
          </w:p>
        </w:tc>
        <w:tc>
          <w:tcPr>
            <w:tcW w:type="dxa" w:w="5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Hapus Turnamen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UC-009</w:t>
            </w:r>
          </w:p>
        </w:tc>
        <w:tc>
          <w:tcPr>
            <w:tcW w:type="dxa" w:w="5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Menambah Stage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Owner, Co-Organizer</w:t>
            </w:r>
          </w:p>
        </w:tc>
      </w:tr>
      <w:tr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UC-010</w:t>
            </w:r>
          </w:p>
        </w:tc>
        <w:tc>
          <w:tcPr>
            <w:tcW w:type="dxa" w:w="5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Mempublikasikan Turnamen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UC-011</w:t>
            </w:r>
          </w:p>
        </w:tc>
        <w:tc>
          <w:tcPr>
            <w:tcW w:type="dxa" w:w="5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Mengelola Pendaftaran Peserta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Owner, Co-Organizer</w:t>
            </w:r>
          </w:p>
        </w:tc>
      </w:tr>
      <w:tr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UC-012</w:t>
            </w:r>
          </w:p>
        </w:tc>
        <w:tc>
          <w:tcPr>
            <w:tcW w:type="dxa" w:w="5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Konfirmasi Pembayaran Entry Fee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Owner, Co-Organizer</w:t>
            </w:r>
          </w:p>
        </w:tc>
      </w:tr>
      <w:tr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UC-013</w:t>
            </w:r>
          </w:p>
        </w:tc>
        <w:tc>
          <w:tcPr>
            <w:tcW w:type="dxa" w:w="5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Diskualifikasi Peserta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UC-014</w:t>
            </w:r>
          </w:p>
        </w:tc>
        <w:tc>
          <w:tcPr>
            <w:tcW w:type="dxa" w:w="5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Menambah Staff Turnamen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UC-015</w:t>
            </w:r>
          </w:p>
        </w:tc>
        <w:tc>
          <w:tcPr>
            <w:tcW w:type="dxa" w:w="5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Set Jadwal Match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Owner, Co-Organizer</w:t>
            </w:r>
          </w:p>
        </w:tc>
      </w:tr>
      <w:tr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UC-016</w:t>
            </w:r>
          </w:p>
        </w:tc>
        <w:tc>
          <w:tcPr>
            <w:tcW w:type="dxa" w:w="5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Memulai Stage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Owner, Co-Organizer</w:t>
            </w:r>
          </w:p>
        </w:tc>
      </w:tr>
      <w:tr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UC-017</w:t>
            </w:r>
          </w:p>
        </w:tc>
        <w:tc>
          <w:tcPr>
            <w:tcW w:type="dxa" w:w="5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Menginput Hasil Match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Owner, Co-Organizer, Referee</w:t>
            </w:r>
          </w:p>
        </w:tc>
      </w:tr>
      <w:tr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UC-018</w:t>
            </w:r>
          </w:p>
        </w:tc>
        <w:tc>
          <w:tcPr>
            <w:tcW w:type="dxa" w:w="5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Koreksi Hasil Match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UC-019</w:t>
            </w:r>
          </w:p>
        </w:tc>
        <w:tc>
          <w:tcPr>
            <w:tcW w:type="dxa" w:w="5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Advance ke Stage Berikutnya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Owner, Co-Organizer</w:t>
            </w:r>
          </w:p>
        </w:tc>
      </w:tr>
      <w:tr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UC-020</w:t>
            </w:r>
          </w:p>
        </w:tc>
        <w:tc>
          <w:tcPr>
            <w:tcW w:type="dxa" w:w="5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Mendaftar Turnamen (Individual)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</w:t>
            </w:r>
          </w:p>
        </w:tc>
      </w:tr>
      <w:tr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UC-021</w:t>
            </w:r>
          </w:p>
        </w:tc>
        <w:tc>
          <w:tcPr>
            <w:tcW w:type="dxa" w:w="5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Membuat Tim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</w:t>
            </w:r>
          </w:p>
        </w:tc>
      </w:tr>
      <w:tr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UC-022</w:t>
            </w:r>
          </w:p>
        </w:tc>
        <w:tc>
          <w:tcPr>
            <w:tcW w:type="dxa" w:w="5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Mendaftar Turnamen (Tim)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Captain</w:t>
            </w:r>
          </w:p>
        </w:tc>
      </w:tr>
      <w:tr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UC-023</w:t>
            </w:r>
          </w:p>
        </w:tc>
        <w:tc>
          <w:tcPr>
            <w:tcW w:type="dxa" w:w="5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Undang Member ke Tim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Captain</w:t>
            </w:r>
          </w:p>
        </w:tc>
      </w:tr>
      <w:tr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UC-024</w:t>
            </w:r>
          </w:p>
        </w:tc>
        <w:tc>
          <w:tcPr>
            <w:tcW w:type="dxa" w:w="5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Remove Member dari Tim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Captain</w:t>
            </w:r>
          </w:p>
        </w:tc>
      </w:tr>
      <w:tr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UC-025</w:t>
            </w:r>
          </w:p>
        </w:tc>
        <w:tc>
          <w:tcPr>
            <w:tcW w:type="dxa" w:w="5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Keluar dari Tim (Member)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Member</w:t>
            </w:r>
          </w:p>
        </w:tc>
      </w:tr>
      <w:tr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UC-026</w:t>
            </w:r>
          </w:p>
        </w:tc>
        <w:tc>
          <w:tcPr>
            <w:tcW w:type="dxa" w:w="5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Transfer Kepemilikan Tim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Captain</w:t>
            </w:r>
          </w:p>
        </w:tc>
      </w:tr>
      <w:tr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UC-027</w:t>
            </w:r>
          </w:p>
        </w:tc>
        <w:tc>
          <w:tcPr>
            <w:tcW w:type="dxa" w:w="5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Lihat Dashboard Peserta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 (sebagai Peserta)</w:t>
            </w:r>
          </w:p>
        </w:tc>
      </w:tr>
      <w:tr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UC-028</w:t>
            </w:r>
          </w:p>
        </w:tc>
        <w:tc>
          <w:tcPr>
            <w:tcW w:type="dxa" w:w="5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Menerima &amp; Membaca Notifikasi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 (semua role)</w:t>
            </w:r>
          </w:p>
        </w:tc>
      </w:tr>
      <w:tr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UC-029</w:t>
            </w:r>
          </w:p>
        </w:tc>
        <w:tc>
          <w:tcPr>
            <w:tcW w:type="dxa" w:w="5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Melihat Bracket &amp; Standing Publik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Public Viewer (tanpa login)</w:t>
            </w:r>
          </w:p>
        </w:tc>
      </w:tr>
      <w:tr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UC-030</w:t>
            </w:r>
          </w:p>
        </w:tc>
        <w:tc>
          <w:tcPr>
            <w:tcW w:type="dxa" w:w="5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Lihat Arsip Turnamen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Public Viewer (tanpa login)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2. Detail Use Case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2.1 Manajemen Akun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4"/>
                <w:szCs w:val="24"/>
              </w:rPr>
              <w:t xml:space="preserve">Guest / User  </w:t>
            </w: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— Registrasi, login, edit profil, dan logout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UC-001 — Registrasi Akun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 Use Case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UC-001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Nama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Registrasi Akun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Aktor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Guest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Deskripsi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Pengguna baru mendaftar akun ke platform Juara League menggunakan email atau Google OAuth.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Pengguna belum memiliki akun di platform.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Main Flow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1. Pengguna membuka halaman registrasi.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2. Pengguna memilih metode: Email atau Google OAuth.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3. Sistem memvalidasi data.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4. Sistem mengirimkan email verifikasi.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5. Pengguna memverifikasi email.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6. Akun berhasil dibuat dan diarahkan ke dashboard.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Alternative Flow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2a. Jika email sudah terdaftar → sistem menyarankan login.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5a. Jika link expired → pengguna dapat meminta ulang verifikasi.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Postcondition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Akun aktif dan siap digunakan.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UC-002 — Login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 Use Case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UC-002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Nama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Login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Aktor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User (semua role)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Deskripsi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Pengguna yang sudah memiliki akun masuk ke platform.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Pengguna sudah memiliki akun terdaftar.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Main Flow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1. Pengguna membuka halaman login.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2. Pengguna memasukkan email &amp; password, atau login via Google.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3. Sistem memvalidasi kredensial.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4. Pengguna diarahkan ke dashboard.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Alternative Flow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3a. Jika kredensial salah → tampilkan pesan error.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3b. Jika akun belum diverifikasi → sistem meminta verifikasi email.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Postcondition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Pengguna berhasil login dan session aktif.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UC-003 — Edit Profil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 Use Case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UC-003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Nama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Edit Profil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Aktor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User (semua role)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Deskripsi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Pengguna memperbarui informasi profil seperti nama dan foto.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Pengguna sudah login.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Main Flow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1. User membuka halaman pengaturan akun.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2. User memperbarui nama atau foto profil.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3. Sistem memvalidasi dan menyimpan perubahan.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Alternative Flow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Postcondition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Data profil pengguna berhasil diperbarui.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UC-004 — Ganti Password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 Use Case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UC-004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Nama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Ganti Password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Aktor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User (semua role)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Deskripsi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Pengguna mengganti password akun.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Pengguna sudah login dengan metode email.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Main Flow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1. User membuka halaman pengaturan akun.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2. User memasukkan password lama dan password baru.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3. Sistem memvalidasi password lama.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4. Password berhasil diperbarui.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Alternative Flow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3a. Jika password lama salah → sistem menampilkan pesan error.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Postcondition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Password akun berhasil diperbarui.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UC-005 — Logout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 Use Case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UC-005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Nama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Logout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Aktor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User (semua role)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Deskripsi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Pengguna keluar dari sesi aktif platform.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Pengguna sudah login.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Main Flow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1. User mengklik tombol logout.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2. Sistem mengakhiri session aktif.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3. User diarahkan ke halaman login.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Alternative Flow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Postcondition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Session pengguna berakhir.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2.2 Organizer — Manajemen Turnamen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4"/>
                <w:szCs w:val="24"/>
              </w:rPr>
              <w:t xml:space="preserve">Owner / Co-Organizer / Referee  </w:t>
            </w: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— Membuat, mengkonfigurasi, dan menjalankan turnamen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UC-006 — Membuat Turnamen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 Use Case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UC-006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Nama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Membuat Turnamen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Aktor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Deskripsi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Organizer membuat turnamen baru dengan mengisi informasi dasar.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Organizer sudah login.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Main Flow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1. Organizer membuka halaman 'Buat Turnamen'.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2. Organizer mengisi nama, jenis sport, tipe peserta (Individual/Tim).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3. Organizer mengisi deskripsi, banner, entry fee, prize pool (opsional).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4. Organizer mengatur mode registrasi dan batas peserta.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5. Organizer menyimpan turnamen.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6. Sistem membuat halaman publik dengan URL unik.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7. Turnamen berstatus Draft.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Alternative Flow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5a. Jika data wajib tidak lengkap → sistem menampilkan validasi error.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Postcondition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Turnamen berhasil dibuat berstatus Draft dengan URL publik tersedia.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UC-007 — Edit Konfigurasi Turnamen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 Use Case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UC-007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Nama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Edit Konfigurasi Turnamen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Aktor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Owner, Co-Organizer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Deskripsi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Organizer mengubah informasi atau konfigurasi turnamen sebelum dimulai.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Turnamen berstatus Draft atau Registration.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Main Flow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1. Organizer membuka halaman manajemen turnamen.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2. Organizer mengubah informasi yang diinginkan (nama, deskripsi, banner, entry fee, dll).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3. Sistem menyimpan perubahan.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Alternative Flow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2a. Jika turnamen sudah berstatus Ongoing → beberapa field tidak dapat diubah.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Postcondition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Konfigurasi turnamen berhasil diperbarui.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UC-008 — Hapus Turnamen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 Use Case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UC-008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Nama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Hapus Turnamen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Aktor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Deskripsi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Owner menghapus turnamen yang belum dimulai.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Turnamen berstatus Draft atau Registration. Owner adalah pembuatnya.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Main Flow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1. Owner membuka halaman manajemen turnamen.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2. Owner memilih 'Hapus Turnamen'.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3. Sistem menampilkan konfirmasi.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4. Owner mengkonfirmasi penghapusan.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5. Turnamen dan semua data terkait dihapus.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Alternative Flow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3a. Jika turnamen sudah Ongoing → sistem menolak penghapusan.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Postcondition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Turnamen berhasil dihapus dari sistem.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UC-009 — Menambah Stage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 Use Case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UC-009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Nama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Menambah Stage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Aktor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Owner, Co-Organizer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Deskripsi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Organizer menambahkan stage ke dalam turnamen beserta konfigurasi formatnya.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Turnamen berstatus Draft atau Registration.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Main Flow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1. Organizer membuka halaman konfigurasi turnamen.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2. Organizer menambahkan stage baru.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3. Organizer mengisi nama stage dan memilih format.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4. Organizer mengatur BO setting dan jumlah peserta yang lolos.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5. Khusus Round Robin: atur jumlah grup dan peserta per grup.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6. Sistem menampilkan rekomendasi atau peringatan jika konfigurasi kurang ideal.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7. Stage berhasil disimpan.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Alternative Flow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6a. Round Robin &gt; 32 peserta → sistem menampilkan warning.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Postcondition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Stage berhasil ditambahkan dengan konfigurasi yang dipilih.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UC-010 — Mempublikasikan Turnamen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 Use Case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UC-010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Nama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Mempublikasikan Turnamen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Aktor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Deskripsi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Organizer mengubah status turnamen dari Draft ke Registration.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Turnamen berstatus Draft dan minimal satu stage sudah dikonfigurasi.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Main Flow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1. Organizer mengklik 'Publikasikan Turnamen'.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2. Sistem memvalidasi kelengkapan konfigurasi.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3. Status turnamen berubah menjadi Registration.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4. Turnamen muncul di halaman publik dan terbuka untuk pendaftaran.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Alternative Flow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2a. Belum ada stage → sistem meminta organizer menambah stage dulu.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Postcondition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Turnamen berstatus Registration dan terbuka untuk pendaftaran.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UC-011 — Mengelola Pendaftaran Peserta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 Use Case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UC-011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Nama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Mengelola Pendaftaran Peserta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Aktor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Owner, Co-Organizer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Deskripsi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Organizer menyetujui, menolak, atau menambahkan peserta secara manual.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Turnamen berstatus Registration.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Main Flow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1. Organizer membuka halaman daftar pendaftar.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2. Mode Open: organizer menyetujui atau menolak setiap pendaftaran.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3. Mode Invite-only: organizer mencari akun user dan menambahkan langsung.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4. Sistem mengirimkan notifikasi ke peserta.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Alternative Flow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3a. Jika user tidak ditemukan → sistem menampilkan pesan error.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Postcondition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Daftar peserta turnamen ter-update.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UC-012 — Konfirmasi Pembayaran Entry Fee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 Use Case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UC-012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Nama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Konfirmasi Pembayaran Entry Fee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Aktor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Owner, Co-Organizer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Deskripsi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Organizer mengkonfirmasi pembayaran entry fee peserta secara manual.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Turnamen berbayar (entry fee &gt; 0). Peserta sudah mendaftar.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Main Flow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1. Organizer membuka halaman daftar pendaftar.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2. Organizer melihat peserta dengan status pembayaran Pending.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3. Organizer memverifikasi bukti pembayaran (di luar platform).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4. Organizer mengkonfirmasi pembayaran di platform.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5. Status pembayaran peserta berubah menjadi Paid.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6. Sistem mengirim notifikasi ke peserta.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Alternative Flow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4a. Jika bukti tidak valid → organizer menolak pendaftaran.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Postcondition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Status pembayaran peserta berhasil diperbarui menjadi Paid.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UC-013 — Diskualifikasi Peserta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 Use Case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UC-013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Nama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Diskualifikasi Peserta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Aktor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Deskripsi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Owner mendiskualifikasi peserta dari turnamen yang sedang berjalan.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Turnamen berstatus Ongoing. Peserta terdaftar aktif.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Main Flow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1. Owner membuka halaman manajemen peserta.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2. Owner memilih peserta yang akan didiskualifikasi.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3. Owner mengisi alasan diskualifikasi.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4. Sistem mengkonfirmasi tindakan.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5. Peserta dihapus dari bracket/standing.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6. Sistem mengirim notifikasi ke peserta terkait.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Alternative Flow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Postcondition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Peserta berhasil didiskualifikasi dan dihapus dari kompetisi aktif.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UC-014 — Menambah Staff Turnamen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 Use Case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UC-014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Nama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Menambah Staff Turnamen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Aktor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Deskripsi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Owner mengundang pengguna lain menjadi Co-Organizer atau Referee.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Turnamen sudah dibuat. Calon staff sudah memiliki akun.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Main Flow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1. Owner membuka halaman manajemen staff.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2. Owner mencari akun pengguna berdasarkan email.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3. Owner memilih role: Co-Organizer atau Referee.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4. Sistem mengirimkan undangan.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5. Pengguna menerima undangan.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6. Staff berhasil ditambahkan.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Alternative Flow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5a. Jika ditolak → pengguna tidak ditambahkan sebagai staff.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Postcondition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Staff berhasil ditambahkan dengan role yang sesuai.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UC-015 — Set Jadwal Match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 Use Case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UC-015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Nama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Set Jadwal Match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Aktor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Owner, Co-Organizer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Deskripsi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Organizer menetapkan waktu pelaksanaan untuk match tertentu.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Stage berstatus Ongoing. Match berstatus Upcoming.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Main Flow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1. Organizer membuka halaman detail match.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2. Organizer mengisi tanggal dan waktu match.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3. Sistem menyimpan jadwal.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4. Sistem mengirimkan notifikasi ke peserta terkait.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Alternative Flow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Postcondition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Jadwal match berhasil ditetapkan dan notifikasi terkirim ke peserta.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UC-016 — Memulai Stage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 Use Case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UC-016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Nama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Memulai Stage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Aktor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Owner, Co-Organizer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Deskripsi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Organizer memulai stage sehingga sistem otomatis men-generate bracket atau jadwal.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Turnamen berstatus Registration. Minimal 2 peserta terdaftar dan approved.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Main Flow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1. Organizer melakukan seeding peserta (opsional).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2. Organizer mengklik 'Mulai Stage'.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3. Sistem men-generate bracket/jadwal berdasarkan format yang dipilih.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4. Status turnamen berubah menjadi Ongoing.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5. Semua peserta mendapat notifikasi jadwal match.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Alternative Flow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3a. Round Robin → sistem membagi peserta ke grup.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3b. Swiss → sistem menetapkan jumlah ronde berdasarkan peserta.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Postcondition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Stage aktif dan semua match berhasil di-generate.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UC-017 — Menginput Hasil Match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 Use Case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UC-017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Nama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Menginput Hasil Match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Aktor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Owner, Co-Organizer, Referee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Deskripsi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Staff menginput hasil pertandingan setelah match selesai.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Stage berstatus Ongoing. Match berstatus Upcoming atau Ongoing.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Main Flow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1. Staff membuka halaman detail match.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2. Staff mengubah status match menjadi Ongoing.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3. Staff menginput skor per game (jika BO &gt; 1).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4. Sistem menentukan pemenang berdasarkan hasil game.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5. Status match berubah menjadi Completed.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6. Sistem memperbarui bracket/standing otomatis.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7. Pemenang diadvance ke ronde berikutnya.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Alternative Flow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4a. Jika belum ada pemenang (BO3 masih 1-1) → lanjutkan input game berikutnya.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Postcondition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Hasil tersimpan, bracket/standing ter-update, pemenang diadvance.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UC-018 — Koreksi Hasil Match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 Use Case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UC-018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Nama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Koreksi Hasil Match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Aktor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Deskripsi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Owner mengubah hasil match yang sudah diinput jika terjadi kesalahan.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Match berstatus Completed. Hanya Owner yang dapat melakukan ini.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Main Flow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1. Owner membuka halaman detail match.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2. Owner memilih 'Edit Hasil'.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3. Owner mengubah skor atau pemenang.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4. Sistem memperbarui bracket/standing secara otomatis.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5. Sistem mengirim notifikasi ke peserta terkait.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Alternative Flow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Postcondition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Hasil match berhasil dikoreksi dan bracket/standing disesuaikan.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UC-019 — Advance ke Stage Berikutnya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 Use Case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UC-019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Nama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Advance ke Stage Berikutnya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Aktor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Owner, Co-Organizer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Deskripsi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Organizer memindahkan peserta yang lolos ke stage berikutnya.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Semua match di stage saat ini berstatus Completed.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Main Flow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1. Sistem menandai stage saat ini sebagai Completed.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2. Sistem menentukan peserta yang lolos berdasarkan konfigurasi (top N).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3. Organizer mengkonfirmasi daftar peserta yang lolos.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4. Organizer memulai stage berikutnya.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5. Sistem men-generate bracket/jadwal stage baru.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Alternative Flow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3a. Jika ada tie di posisi cutoff → organizer menentukan secara manual.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Postcondition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Peserta lolos terdaftar di stage berikutnya dan bracket baru ter-generate.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2.3 Peserta — Tim &amp; Pendaftaran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8350F"/>
                <w:sz w:val="24"/>
                <w:szCs w:val="24"/>
              </w:rPr>
              <w:t xml:space="preserve">User / Captain / Member  </w:t>
            </w: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— Mendaftar turnamen dan mengelola tim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UC-020 — Mendaftar Turnamen (Individual)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 Use Case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UC-020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Nama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Mendaftar Turnamen (Individual)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Aktor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User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Deskripsi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Pengguna mendaftarkan diri ke turnamen bertipe Individual.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User sudah login. Turnamen berstatus Registration. Tipe peserta: Individual. Kuota belum penuh.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Main Flow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1. User membuka halaman publik turnamen.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2. User mengklik 'Daftar Sekarang'.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3. Turnamen berbayar: user melihat info entry fee dan cara pembayaran.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4. User mengkonfirmasi pendaftaran.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5. Sistem mengirim notifikasi ke organizer.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6. User menunggu approval (Open) atau langsung masuk (Invite).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Alternative Flow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3a. Turnamen gratis → langsung ke step 4.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6a. Jika ditolak → user mendapat notifikasi penolakan.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Postcondition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Pendaftaran tercatat dengan status Pending atau Approved.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UC-021 — Membuat Tim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 Use Case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UC-021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Nama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Membuat Tim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Aktor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User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Deskripsi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Pengguna membuat tim baru untuk diikutsertakan dalam turnamen bertipe Tim.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User sudah login.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Main Flow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1. User membuka halaman 'Buat Tim'.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2. User mengisi nama tim dan mengupload logo (opsional).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3. Sistem membuat tim dengan user sebagai Captain.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4. User dapat langsung mengundang member (opsional).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Alternative Flow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Postcondition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Tim berhasil dibuat dengan user sebagai Captain, status Active.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UC-022 — Mendaftar Turnamen (Tim)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 Use Case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UC-022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Nama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Mendaftar Turnamen (Tim)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Aktor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Captain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Deskripsi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Captain mendaftarkan timnya ke turnamen bertipe Tim.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User adalah Captain. Turnamen berstatus Registration. Tipe peserta: Tim. Kuota belum penuh.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Main Flow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1. Captain membuka halaman publik turnamen.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2. Captain mengklik 'Daftar Tim'.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3. Captain memilih tim yang akan didaftarkan.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4. Turnamen berbayar: Captain melihat info entry fee.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5. Captain mengkonfirmasi pendaftaran.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6. Sistem mengirim notifikasi ke organizer.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7. Tim menunggu approval.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Alternative Flow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3a. Captain tidak punya tim → sistem menawarkan buat tim baru.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Postcondition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Pendaftaran tim tercatat dengan status Pending atau Approved.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UC-023 — Undang Member ke Tim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 Use Case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UC-023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Nama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Undang Member ke Tim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Aktor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Captain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Deskripsi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Captain mengundang pengguna lain untuk bergabung ke roster tim.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User adalah Captain. Calon member sudah memiliki akun.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Main Flow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1. Captain membuka halaman manajemen tim.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2. Captain mencari akun pengguna berdasarkan email.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3. Captain mengirim undangan.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4. Calon member menerima undangan.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5. Member berhasil ditambahkan ke roster.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Alternative Flow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4a. Jika ditolak → member tidak ditambahkan.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Postcondition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Member berhasil bergabung ke roster tim.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UC-024 — Remove Member dari Tim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 Use Case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UC-024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Nama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Remove Member dari Tim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Aktor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Captain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Deskripsi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Captain mengeluarkan member dari roster tim.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User adalah Captain. Member terdaftar dalam roster tim.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Main Flow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1. Captain membuka halaman manajemen tim.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2. Captain memilih member yang akan dikeluarkan.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3. Sistem meminta konfirmasi.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4. Captain mengkonfirmasi.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5. Member dihapus dari roster.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Alternative Flow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Postcondition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Member berhasil dikeluarkan dari roster tim.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UC-025 — Keluar dari Tim (Member)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 Use Case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UC-025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Nama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Keluar dari Tim (Member)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Aktor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Member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Deskripsi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Member keluar dari tim yang diikutinya.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User adalah Member (bukan Captain) dari sebuah tim.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Main Flow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1. Member membuka halaman detail tim.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2. Member memilih 'Keluar dari Tim'.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3. Sistem meminta konfirmasi.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4. Member mengkonfirmasi.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5. Member dihapus dari roster.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Alternative Flow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Postcondition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Member berhasil keluar dari tim.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UC-026 — Transfer Kepemilikan Tim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 Use Case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UC-026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Nama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Transfer Kepemilikan Tim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Aktor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Captain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Deskripsi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Captain memindahkan status Captain ke member lain.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User adalah Captain. Tim memiliki minimal 1 member lain.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Main Flow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1. Captain membuka halaman manajemen tim.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2. Captain memilih member yang akan dijadikan Captain baru.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3. Captain mengkonfirmasi transfer.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4. Role diperbarui: Captain lama jadi Member, member terpilih jadi Captain.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Alternative Flow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Postcondition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Kepemilikan tim berhasil dipindahkan.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UC-027 — Lihat Dashboard Peserta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 Use Case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UC-027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Nama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Lihat Dashboard Peserta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Aktor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User (sebagai Peserta)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Deskripsi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Peserta melihat turnamen yang diikuti, jadwal match, dan hasil pertandingan mereka.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User sudah login dan terdaftar minimal di satu turnamen.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Main Flow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1. User membuka dashboard peserta.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2. Sistem menampilkan daftar turnamen yang diikuti.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3. User memilih turnamen.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4. Sistem menampilkan jadwal match, hasil, dan posisi di bracket/standing.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Alternative Flow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Postcondition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User mendapatkan informasi lengkap mengenai partisipasinya.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2.4 Notifikasi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4"/>
                <w:szCs w:val="24"/>
              </w:rPr>
              <w:t xml:space="preserve">User (semua role)  </w:t>
            </w: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— Menerima dan membaca notifikasi in-app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UC-028 — Menerima &amp; Membaca Notifikasi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 Use Case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UC-028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Nama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Menerima &amp; Membaca Notifikasi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Aktor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User (semua role)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Deskripsi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Pengguna menerima dan membaca notifikasi in-app terkait aktivitas turnamen.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User sudah login. Ada notifikasi yang belum dibaca.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Main Flow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1. User melihat indikator notifikasi baru di navbar.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2. User membuka panel notifikasi.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3. Sistem menampilkan daftar notifikasi dengan status baru/sudah dibaca.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4. User mengklik notifikasi.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5. Sistem menandai notifikasi sebagai sudah dibaca dan mengarahkan ke halaman terkait.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Alternative Flow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Postcondition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Notifikasi berhasil dibaca dan status diperbarui.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2.5 Public Viewer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4"/>
                <w:szCs w:val="24"/>
              </w:rPr>
              <w:t xml:space="preserve">Public Viewer  </w:t>
            </w: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— Akses informasi turnamen tanpa login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UC-029 — Melihat Bracket &amp; Standing Publik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 Use Case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UC-029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Nama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Melihat Bracket &amp; Standing Publik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Aktor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Public Viewer (tanpa login)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Deskripsi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Siapa saja dapat melihat informasi turnamen, bracket, standing, dan jadwal match tanpa login.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Turnamen berstatus Registration, Ongoing, atau Completed.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Main Flow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1. Viewer membuka URL publik turnamen.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2. Sistem menampilkan informasi turnamen: nama, sport, format, peserta.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3. Viewer dapat melihat bracket/standing real-time.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4. Viewer dapat melihat jadwal dan hasil match.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5. Viewer dapat membagikan URL.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Alternative Flow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Postcondition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Viewer mendapatkan informasi terkini tanpa perlu login.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UC-030 — Lihat Arsip Turnamen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 Use Case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UC-030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Nama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Lihat Arsip Turnamen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Aktor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Public Viewer (tanpa login)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Deskripsi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Siapa saja dapat melihat hasil akhir turnamen yang sudah selesai sebagai arsip.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Turnamen berstatus Completed.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Main Flow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1. Viewer membuka URL publik turnamen.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2. Sistem menampilkan hasil akhir: juara 1, 2, 3, semua hasil match.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3. Viewer dapat melihat statistik turnamen (total match, peserta, dll).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Alternative Flow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Postcondition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Viewer mendapatkan data arsip turnamen yang sudah selesai.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6DB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3. Relasi Antar Use Case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2600"/>
        <w:gridCol w:w="2760"/>
      </w:tblGrid>
      <w:tr>
        <w:trPr>
          <w:tblHeader/>
        </w:trP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Relasi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Dengan Use Case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UC-006 Membuat Turnamen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&lt;&lt;include&gt;&gt;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UC-009 Menambah Stage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Turnamen harus memiliki stage sebelum dipublikasikan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UC-010 Mempublikasikan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&lt;&lt;include&gt;&gt;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UC-006 Membuat Turnamen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Turnamen harus dibuat sebelum dipublikasikan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UC-016 Memulai Stage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&lt;&lt;include&gt;&gt;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UC-011 Kelola Pendaftaran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Peserta harus terdaftar sebelum stage dimulai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UC-017 Input Hasil Match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&lt;&lt;extend&gt;&gt;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UC-019 Advance Stage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Setelah semua match selesai, bisa advance stage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UC-022 Daftar Tim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&lt;&lt;include&gt;&gt;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UC-021 Membuat Tim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Captain harus punya tim sebelum daftar turnamen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UC-001 Registrasi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&lt;&lt;extend&gt;&gt;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UC-002 Login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Setelah registrasi, user diarahkan login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UC-017 Input Hasil Match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&lt;&lt;extend&gt;&gt;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UC-018 Koreksi Hasil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Owner dapat mengoreksi hasil yang sudah diinput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UC-006 Membuat Turnamen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&lt;&lt;extend&gt;&gt;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UC-007 Edit Konfigurasi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Organizer dapat mengedit sebelum turnamen dimulai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UC-029 Lihat Bracket Publik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&lt;&lt;extend&gt;&gt;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UC-030 Lihat Arsip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Halaman yang sama digunakan untuk arsip setelah selesai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— End of Document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4"/>
      </w:pBdr>
      <w:tabs>
        <w:tab w:val="right" w:pos="9360"/>
      </w:tabs>
      <w:spacing w:before="160"/>
    </w:pPr>
    <w:r>
      <w:rPr>
        <w:rFonts w:ascii="Arial" w:cs="Arial" w:eastAsia="Arial" w:hAnsi="Arial"/>
        <w:color w:val="6B7280"/>
        <w:sz w:val="18"/>
        <w:szCs w:val="18"/>
      </w:rPr>
      <w:t xml:space="preserve">Confidential - Internal Use Only</w:t>
    </w:r>
    <w:r>
      <w:rPr>
        <w:rFonts w:ascii="Arial" w:cs="Arial" w:eastAsia="Arial" w:hAnsi="Arial"/>
        <w:color w:val="6B7280"/>
        <w:sz w:val="18"/>
        <w:szCs w:val="18"/>
      </w:rPr>
      <w:t xml:space="preserve">	Hal. 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DB" w:sz="4" w:space="4"/>
      </w:pBdr>
      <w:spacing w:after="160"/>
    </w:pPr>
    <w:r>
      <w:rPr>
        <w:rFonts w:ascii="Arial" w:cs="Arial" w:eastAsia="Arial" w:hAnsi="Arial"/>
        <w:b/>
        <w:bCs/>
        <w:color w:val="1A56DB"/>
        <w:sz w:val="20"/>
        <w:szCs w:val="20"/>
      </w:rPr>
      <w:t xml:space="preserve">JUARA LEAGUE</w:t>
    </w:r>
    <w:r>
      <w:rPr>
        <w:rFonts w:ascii="Arial" w:cs="Arial" w:eastAsia="Arial" w:hAnsi="Arial"/>
        <w:color w:val="6B7280"/>
        <w:sz w:val="20"/>
        <w:szCs w:val="20"/>
      </w:rPr>
      <w:t xml:space="preserve">  |  Use Case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56D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1A56D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2026-03-27T01:54:05.128Z</dcterms:created>
  <dcterms:modified xsi:type="dcterms:W3CDTF">2026-03-27T01:54:05.129Z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