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4AF2" w:rsidRPr="004A2401" w:rsidRDefault="00FF516C" w:rsidP="0039765E">
      <w:pPr>
        <w:pStyle w:val="Ttulodedocumento"/>
        <w:rPr>
          <w:lang w:val="es-ES_tradnl"/>
        </w:rPr>
      </w:pPr>
      <w:r w:rsidRPr="004A2401">
        <w:rPr>
          <w:lang w:val="es-ES_tradnl"/>
        </w:rPr>
        <w:t>“</w:t>
      </w:r>
      <w:r w:rsidR="00D83DC4" w:rsidRPr="004A2401">
        <w:rPr>
          <w:lang w:val="es-ES_tradnl"/>
        </w:rPr>
        <w:tab/>
      </w:r>
      <w:proofErr w:type="spellStart"/>
      <w:r w:rsidR="00D83DC4" w:rsidRPr="004A2401">
        <w:rPr>
          <w:lang w:val="es-ES_tradnl"/>
        </w:rPr>
        <w:t>Iteracion</w:t>
      </w:r>
      <w:proofErr w:type="spellEnd"/>
      <w:r w:rsidR="00D83DC4" w:rsidRPr="004A2401">
        <w:rPr>
          <w:lang w:val="es-ES_tradnl"/>
        </w:rPr>
        <w:t xml:space="preserve"> 2 – Sistemas transaccionales</w:t>
      </w:r>
      <w:r w:rsidR="00554AF2" w:rsidRPr="004A2401">
        <w:rPr>
          <w:lang w:val="es-ES_tradnl"/>
        </w:rPr>
        <w:t>”</w:t>
      </w:r>
    </w:p>
    <w:p w:rsidR="00B04EB9" w:rsidRPr="004A2401" w:rsidRDefault="00D83DC4" w:rsidP="0039765E">
      <w:pPr>
        <w:pStyle w:val="NombreAutor"/>
        <w:rPr>
          <w:lang w:val="es-ES_tradnl"/>
        </w:rPr>
      </w:pPr>
      <w:r w:rsidRPr="004A2401">
        <w:rPr>
          <w:lang w:val="es-ES_tradnl"/>
        </w:rPr>
        <w:t xml:space="preserve">Daniel Santiago Forero </w:t>
      </w:r>
      <w:proofErr w:type="spellStart"/>
      <w:r w:rsidRPr="004A2401">
        <w:rPr>
          <w:lang w:val="es-ES_tradnl"/>
        </w:rPr>
        <w:t>Arevalo</w:t>
      </w:r>
      <w:proofErr w:type="spellEnd"/>
    </w:p>
    <w:p w:rsidR="00B04EB9" w:rsidRPr="004A2401" w:rsidRDefault="00056188" w:rsidP="0039765E">
      <w:pPr>
        <w:pStyle w:val="NombreAutor"/>
        <w:rPr>
          <w:lang w:val="es-ES_tradnl"/>
        </w:rPr>
      </w:pPr>
      <w:r w:rsidRPr="004A2401">
        <w:rPr>
          <w:lang w:val="es-ES_tradnl"/>
        </w:rPr>
        <w:t>Universidad de los Andes</w:t>
      </w:r>
      <w:r w:rsidR="00B04EB9" w:rsidRPr="004A2401">
        <w:rPr>
          <w:lang w:val="es-ES_tradnl"/>
        </w:rPr>
        <w:t xml:space="preserve">, </w:t>
      </w:r>
      <w:r w:rsidRPr="004A2401">
        <w:rPr>
          <w:lang w:val="es-ES_tradnl"/>
        </w:rPr>
        <w:t>Bogotá</w:t>
      </w:r>
      <w:r w:rsidR="00B04EB9" w:rsidRPr="004A2401">
        <w:rPr>
          <w:lang w:val="es-ES_tradnl"/>
        </w:rPr>
        <w:t xml:space="preserve">, </w:t>
      </w:r>
      <w:r w:rsidRPr="004A2401">
        <w:rPr>
          <w:lang w:val="es-ES_tradnl"/>
        </w:rPr>
        <w:t>Colombia</w:t>
      </w:r>
    </w:p>
    <w:p w:rsidR="00554AF2" w:rsidRPr="004A2401" w:rsidRDefault="00D83DC4" w:rsidP="009C56F9">
      <w:pPr>
        <w:pStyle w:val="NombreAutor"/>
        <w:rPr>
          <w:lang w:val="es-ES_tradnl"/>
        </w:rPr>
      </w:pPr>
      <w:proofErr w:type="gramStart"/>
      <w:r w:rsidRPr="004A2401">
        <w:rPr>
          <w:lang w:val="es-ES_tradnl"/>
        </w:rPr>
        <w:t>Ds.foreroa</w:t>
      </w:r>
      <w:proofErr w:type="gramEnd"/>
      <w:r w:rsidR="00C10FCC" w:rsidRPr="004A2401">
        <w:rPr>
          <w:lang w:val="es-ES_tradnl"/>
        </w:rPr>
        <w:fldChar w:fldCharType="begin"/>
      </w:r>
      <w:r w:rsidR="00C10FCC" w:rsidRPr="004A2401">
        <w:rPr>
          <w:lang w:val="es-ES_tradnl"/>
        </w:rPr>
        <w:instrText xml:space="preserve"> HYPERLINK "mailto:%7d@uniandes.edu.co" </w:instrText>
      </w:r>
      <w:r w:rsidR="00C10FCC" w:rsidRPr="004A2401">
        <w:rPr>
          <w:lang w:val="es-ES_tradnl"/>
        </w:rPr>
        <w:fldChar w:fldCharType="separate"/>
      </w:r>
      <w:r w:rsidR="006F1995" w:rsidRPr="004A2401">
        <w:rPr>
          <w:rStyle w:val="Hipervnculo"/>
          <w:sz w:val="22"/>
          <w:lang w:val="es-ES_tradnl"/>
        </w:rPr>
        <w:t>@uniandes.edu.co</w:t>
      </w:r>
      <w:r w:rsidR="00C10FCC" w:rsidRPr="004A2401">
        <w:rPr>
          <w:rStyle w:val="Hipervnculo"/>
          <w:sz w:val="22"/>
          <w:lang w:val="es-ES_tradnl"/>
        </w:rPr>
        <w:fldChar w:fldCharType="end"/>
      </w:r>
    </w:p>
    <w:p w:rsidR="007963BA" w:rsidRPr="004A2401" w:rsidRDefault="00914CCA" w:rsidP="009C56F9">
      <w:pPr>
        <w:pStyle w:val="NombreAutor"/>
        <w:rPr>
          <w:lang w:val="es-ES_tradnl"/>
        </w:rPr>
      </w:pPr>
      <w:r w:rsidRPr="004A2401">
        <w:rPr>
          <w:lang w:val="es-ES_tradnl"/>
        </w:rPr>
        <w:t>Fecha de presentación</w:t>
      </w:r>
      <w:r w:rsidR="00554AF2" w:rsidRPr="004A2401">
        <w:rPr>
          <w:lang w:val="es-ES_tradnl"/>
        </w:rPr>
        <w:t xml:space="preserve">: </w:t>
      </w:r>
      <w:proofErr w:type="gramStart"/>
      <w:r w:rsidR="00D83DC4" w:rsidRPr="004A2401">
        <w:rPr>
          <w:lang w:val="es-ES_tradnl"/>
        </w:rPr>
        <w:t>Octubre</w:t>
      </w:r>
      <w:proofErr w:type="gramEnd"/>
      <w:r w:rsidR="006F1995" w:rsidRPr="004A2401">
        <w:rPr>
          <w:lang w:val="es-ES_tradnl"/>
        </w:rPr>
        <w:t xml:space="preserve"> </w:t>
      </w:r>
      <w:r w:rsidR="00D83DC4" w:rsidRPr="004A2401">
        <w:rPr>
          <w:lang w:val="es-ES_tradnl"/>
        </w:rPr>
        <w:t>19</w:t>
      </w:r>
      <w:r w:rsidRPr="004A2401">
        <w:rPr>
          <w:lang w:val="es-ES_tradnl"/>
        </w:rPr>
        <w:t xml:space="preserve"> de 2010</w:t>
      </w:r>
    </w:p>
    <w:sdt>
      <w:sdtPr>
        <w:rPr>
          <w:rFonts w:ascii="Times New Roman" w:eastAsia="Times New Roman" w:hAnsi="Times New Roman" w:cs="Times New Roman"/>
          <w:b w:val="0"/>
          <w:bCs w:val="0"/>
          <w:color w:val="auto"/>
          <w:sz w:val="24"/>
          <w:szCs w:val="24"/>
          <w:lang w:val="es-ES_tradnl" w:eastAsia="ar-SA"/>
        </w:rPr>
        <w:id w:val="409027141"/>
        <w:docPartObj>
          <w:docPartGallery w:val="Table of Contents"/>
          <w:docPartUnique/>
        </w:docPartObj>
      </w:sdtPr>
      <w:sdtEndPr/>
      <w:sdtContent>
        <w:p w:rsidR="00914CCA" w:rsidRPr="004A2401" w:rsidRDefault="00914CCA" w:rsidP="0039765E">
          <w:pPr>
            <w:pStyle w:val="TtuloTDC"/>
            <w:rPr>
              <w:lang w:val="es-ES_tradnl"/>
            </w:rPr>
          </w:pPr>
          <w:r w:rsidRPr="004A2401">
            <w:rPr>
              <w:lang w:val="es-ES_tradnl"/>
            </w:rPr>
            <w:t>Tabla de contenido</w:t>
          </w:r>
        </w:p>
        <w:p w:rsidR="008D54C0" w:rsidRDefault="00A82C3D">
          <w:pPr>
            <w:pStyle w:val="TDC2"/>
            <w:tabs>
              <w:tab w:val="left" w:pos="960"/>
              <w:tab w:val="right" w:leader="dot" w:pos="9060"/>
            </w:tabs>
            <w:rPr>
              <w:rFonts w:asciiTheme="minorHAnsi" w:eastAsiaTheme="minorEastAsia" w:hAnsiTheme="minorHAnsi" w:cstheme="minorBidi"/>
              <w:noProof/>
              <w:lang w:eastAsia="es-ES_tradnl"/>
            </w:rPr>
          </w:pPr>
          <w:r w:rsidRPr="004A2401">
            <w:rPr>
              <w:lang w:val="es-ES_tradnl"/>
            </w:rPr>
            <w:fldChar w:fldCharType="begin"/>
          </w:r>
          <w:r w:rsidR="00914CCA" w:rsidRPr="004A2401">
            <w:rPr>
              <w:lang w:val="es-ES_tradnl"/>
            </w:rPr>
            <w:instrText xml:space="preserve"> TOC \o "1-3" \h \z \u </w:instrText>
          </w:r>
          <w:r w:rsidRPr="004A2401">
            <w:rPr>
              <w:lang w:val="es-ES_tradnl"/>
            </w:rPr>
            <w:fldChar w:fldCharType="separate"/>
          </w:r>
          <w:hyperlink w:anchor="_Toc54035819" w:history="1">
            <w:r w:rsidR="008D54C0" w:rsidRPr="00C176D4">
              <w:rPr>
                <w:rStyle w:val="Hipervnculo"/>
                <w:noProof/>
              </w:rPr>
              <w:t>1.</w:t>
            </w:r>
            <w:r w:rsidR="008D54C0">
              <w:rPr>
                <w:rFonts w:asciiTheme="minorHAnsi" w:eastAsiaTheme="minorEastAsia" w:hAnsiTheme="minorHAnsi" w:cstheme="minorBidi"/>
                <w:noProof/>
                <w:lang w:eastAsia="es-ES_tradnl"/>
              </w:rPr>
              <w:tab/>
            </w:r>
            <w:r w:rsidR="008D54C0" w:rsidRPr="00C176D4">
              <w:rPr>
                <w:rStyle w:val="Hipervnculo"/>
                <w:noProof/>
              </w:rPr>
              <w:t>UML:</w:t>
            </w:r>
            <w:r w:rsidR="008D54C0">
              <w:rPr>
                <w:noProof/>
                <w:webHidden/>
              </w:rPr>
              <w:tab/>
            </w:r>
            <w:r w:rsidR="008D54C0">
              <w:rPr>
                <w:noProof/>
                <w:webHidden/>
              </w:rPr>
              <w:fldChar w:fldCharType="begin"/>
            </w:r>
            <w:r w:rsidR="008D54C0">
              <w:rPr>
                <w:noProof/>
                <w:webHidden/>
              </w:rPr>
              <w:instrText xml:space="preserve"> PAGEREF _Toc54035819 \h </w:instrText>
            </w:r>
            <w:r w:rsidR="008D54C0">
              <w:rPr>
                <w:noProof/>
                <w:webHidden/>
              </w:rPr>
            </w:r>
            <w:r w:rsidR="008D54C0">
              <w:rPr>
                <w:noProof/>
                <w:webHidden/>
              </w:rPr>
              <w:fldChar w:fldCharType="separate"/>
            </w:r>
            <w:r w:rsidR="008D54C0">
              <w:rPr>
                <w:noProof/>
                <w:webHidden/>
              </w:rPr>
              <w:t>1</w:t>
            </w:r>
            <w:r w:rsidR="008D54C0">
              <w:rPr>
                <w:noProof/>
                <w:webHidden/>
              </w:rPr>
              <w:fldChar w:fldCharType="end"/>
            </w:r>
          </w:hyperlink>
        </w:p>
        <w:p w:rsidR="008D54C0" w:rsidRDefault="008D54C0">
          <w:pPr>
            <w:pStyle w:val="TDC2"/>
            <w:tabs>
              <w:tab w:val="left" w:pos="960"/>
              <w:tab w:val="right" w:leader="dot" w:pos="9060"/>
            </w:tabs>
            <w:rPr>
              <w:rFonts w:asciiTheme="minorHAnsi" w:eastAsiaTheme="minorEastAsia" w:hAnsiTheme="minorHAnsi" w:cstheme="minorBidi"/>
              <w:noProof/>
              <w:lang w:eastAsia="es-ES_tradnl"/>
            </w:rPr>
          </w:pPr>
          <w:hyperlink w:anchor="_Toc54035820" w:history="1">
            <w:r w:rsidRPr="00C176D4">
              <w:rPr>
                <w:rStyle w:val="Hipervnculo"/>
                <w:noProof/>
              </w:rPr>
              <w:t>2.</w:t>
            </w:r>
            <w:r>
              <w:rPr>
                <w:rFonts w:asciiTheme="minorHAnsi" w:eastAsiaTheme="minorEastAsia" w:hAnsiTheme="minorHAnsi" w:cstheme="minorBidi"/>
                <w:noProof/>
                <w:lang w:eastAsia="es-ES_tradnl"/>
              </w:rPr>
              <w:tab/>
            </w:r>
            <w:r w:rsidRPr="00C176D4">
              <w:rPr>
                <w:rStyle w:val="Hipervnculo"/>
                <w:noProof/>
              </w:rPr>
              <w:t>Relacional</w:t>
            </w:r>
            <w:r>
              <w:rPr>
                <w:noProof/>
                <w:webHidden/>
              </w:rPr>
              <w:tab/>
            </w:r>
            <w:r>
              <w:rPr>
                <w:noProof/>
                <w:webHidden/>
              </w:rPr>
              <w:fldChar w:fldCharType="begin"/>
            </w:r>
            <w:r>
              <w:rPr>
                <w:noProof/>
                <w:webHidden/>
              </w:rPr>
              <w:instrText xml:space="preserve"> PAGEREF _Toc54035820 \h </w:instrText>
            </w:r>
            <w:r>
              <w:rPr>
                <w:noProof/>
                <w:webHidden/>
              </w:rPr>
            </w:r>
            <w:r>
              <w:rPr>
                <w:noProof/>
                <w:webHidden/>
              </w:rPr>
              <w:fldChar w:fldCharType="separate"/>
            </w:r>
            <w:r>
              <w:rPr>
                <w:noProof/>
                <w:webHidden/>
              </w:rPr>
              <w:t>2</w:t>
            </w:r>
            <w:r>
              <w:rPr>
                <w:noProof/>
                <w:webHidden/>
              </w:rPr>
              <w:fldChar w:fldCharType="end"/>
            </w:r>
          </w:hyperlink>
        </w:p>
        <w:p w:rsidR="008D54C0" w:rsidRDefault="008D54C0">
          <w:pPr>
            <w:pStyle w:val="TDC2"/>
            <w:tabs>
              <w:tab w:val="left" w:pos="960"/>
              <w:tab w:val="right" w:leader="dot" w:pos="9060"/>
            </w:tabs>
            <w:rPr>
              <w:rFonts w:asciiTheme="minorHAnsi" w:eastAsiaTheme="minorEastAsia" w:hAnsiTheme="minorHAnsi" w:cstheme="minorBidi"/>
              <w:noProof/>
              <w:lang w:eastAsia="es-ES_tradnl"/>
            </w:rPr>
          </w:pPr>
          <w:hyperlink w:anchor="_Toc54035821" w:history="1">
            <w:r w:rsidRPr="00C176D4">
              <w:rPr>
                <w:rStyle w:val="Hipervnculo"/>
                <w:noProof/>
              </w:rPr>
              <w:t>3.</w:t>
            </w:r>
            <w:r>
              <w:rPr>
                <w:rFonts w:asciiTheme="minorHAnsi" w:eastAsiaTheme="minorEastAsia" w:hAnsiTheme="minorHAnsi" w:cstheme="minorBidi"/>
                <w:noProof/>
                <w:lang w:eastAsia="es-ES_tradnl"/>
              </w:rPr>
              <w:tab/>
            </w:r>
            <w:r w:rsidRPr="00C176D4">
              <w:rPr>
                <w:rStyle w:val="Hipervnculo"/>
                <w:noProof/>
              </w:rPr>
              <w:t>Objetivos logrados</w:t>
            </w:r>
            <w:r>
              <w:rPr>
                <w:noProof/>
                <w:webHidden/>
              </w:rPr>
              <w:tab/>
            </w:r>
            <w:r>
              <w:rPr>
                <w:noProof/>
                <w:webHidden/>
              </w:rPr>
              <w:fldChar w:fldCharType="begin"/>
            </w:r>
            <w:r>
              <w:rPr>
                <w:noProof/>
                <w:webHidden/>
              </w:rPr>
              <w:instrText xml:space="preserve"> PAGEREF _Toc54035821 \h </w:instrText>
            </w:r>
            <w:r>
              <w:rPr>
                <w:noProof/>
                <w:webHidden/>
              </w:rPr>
            </w:r>
            <w:r>
              <w:rPr>
                <w:noProof/>
                <w:webHidden/>
              </w:rPr>
              <w:fldChar w:fldCharType="separate"/>
            </w:r>
            <w:r>
              <w:rPr>
                <w:noProof/>
                <w:webHidden/>
              </w:rPr>
              <w:t>2</w:t>
            </w:r>
            <w:r>
              <w:rPr>
                <w:noProof/>
                <w:webHidden/>
              </w:rPr>
              <w:fldChar w:fldCharType="end"/>
            </w:r>
          </w:hyperlink>
        </w:p>
        <w:p w:rsidR="00914CCA" w:rsidRPr="004A2401" w:rsidRDefault="00A82C3D" w:rsidP="009C56F9">
          <w:pPr>
            <w:ind w:firstLine="0"/>
            <w:rPr>
              <w:lang w:val="es-ES_tradnl"/>
            </w:rPr>
          </w:pPr>
          <w:r w:rsidRPr="004A2401">
            <w:rPr>
              <w:lang w:val="es-ES_tradnl"/>
            </w:rPr>
            <w:fldChar w:fldCharType="end"/>
          </w:r>
        </w:p>
      </w:sdtContent>
    </w:sdt>
    <w:p w:rsidR="009B150A" w:rsidRPr="004A2401" w:rsidRDefault="00D83DC4" w:rsidP="00D83DC4">
      <w:pPr>
        <w:pStyle w:val="Ttulo2"/>
        <w:numPr>
          <w:ilvl w:val="0"/>
          <w:numId w:val="36"/>
        </w:numPr>
      </w:pPr>
      <w:bookmarkStart w:id="0" w:name="_Toc54035819"/>
      <w:r w:rsidRPr="004A2401">
        <w:t>UML:</w:t>
      </w:r>
      <w:bookmarkEnd w:id="0"/>
    </w:p>
    <w:p w:rsidR="00D83DC4" w:rsidRPr="004A2401" w:rsidRDefault="00D83DC4" w:rsidP="00D83DC4">
      <w:pPr>
        <w:pStyle w:val="Prrafodelista"/>
        <w:numPr>
          <w:ilvl w:val="0"/>
          <w:numId w:val="33"/>
        </w:numPr>
        <w:rPr>
          <w:lang w:val="es-ES_tradnl"/>
        </w:rPr>
      </w:pPr>
      <w:r w:rsidRPr="004A2401">
        <w:rPr>
          <w:lang w:val="es-ES_tradnl"/>
        </w:rPr>
        <w:t xml:space="preserve">El </w:t>
      </w:r>
      <w:proofErr w:type="spellStart"/>
      <w:r w:rsidRPr="004A2401">
        <w:rPr>
          <w:lang w:val="es-ES_tradnl"/>
        </w:rPr>
        <w:t>uml</w:t>
      </w:r>
      <w:proofErr w:type="spellEnd"/>
      <w:r w:rsidRPr="004A2401">
        <w:rPr>
          <w:lang w:val="es-ES_tradnl"/>
        </w:rPr>
        <w:t xml:space="preserve"> tuvo que ser </w:t>
      </w:r>
      <w:r w:rsidR="004A2401" w:rsidRPr="004A2401">
        <w:rPr>
          <w:lang w:val="es-ES_tradnl"/>
        </w:rPr>
        <w:t>drásticamente</w:t>
      </w:r>
      <w:r w:rsidRPr="004A2401">
        <w:rPr>
          <w:lang w:val="es-ES_tradnl"/>
        </w:rPr>
        <w:t xml:space="preserve"> reformado ya que al pasar a la practica no ayudaba a cumplir con las necesidades </w:t>
      </w:r>
      <w:r w:rsidR="004A2401" w:rsidRPr="004A2401">
        <w:rPr>
          <w:lang w:val="es-ES_tradnl"/>
        </w:rPr>
        <w:t>básicas</w:t>
      </w:r>
      <w:r w:rsidRPr="004A2401">
        <w:rPr>
          <w:lang w:val="es-ES_tradnl"/>
        </w:rPr>
        <w:t xml:space="preserve"> del proyecto. Por lo tanto, se llego a esta </w:t>
      </w:r>
      <w:r w:rsidR="004A2401" w:rsidRPr="004A2401">
        <w:rPr>
          <w:lang w:val="es-ES_tradnl"/>
        </w:rPr>
        <w:t>solución</w:t>
      </w:r>
      <w:r w:rsidRPr="004A2401">
        <w:rPr>
          <w:lang w:val="es-ES_tradnl"/>
        </w:rPr>
        <w:t>.</w:t>
      </w:r>
    </w:p>
    <w:p w:rsidR="00D83DC4" w:rsidRPr="004A2401" w:rsidRDefault="00D83DC4" w:rsidP="00D83DC4">
      <w:pPr>
        <w:rPr>
          <w:lang w:val="es-ES_tradnl"/>
        </w:rPr>
      </w:pPr>
      <w:r w:rsidRPr="004A2401">
        <w:rPr>
          <w:noProof/>
          <w:lang w:val="es-ES_tradnl"/>
        </w:rPr>
        <w:drawing>
          <wp:anchor distT="0" distB="0" distL="114300" distR="114300" simplePos="0" relativeHeight="251659264" behindDoc="1" locked="0" layoutInCell="1" allowOverlap="1">
            <wp:simplePos x="0" y="0"/>
            <wp:positionH relativeFrom="column">
              <wp:posOffset>911225</wp:posOffset>
            </wp:positionH>
            <wp:positionV relativeFrom="paragraph">
              <wp:posOffset>83397</wp:posOffset>
            </wp:positionV>
            <wp:extent cx="4393565" cy="5102860"/>
            <wp:effectExtent l="0" t="0" r="635" b="2540"/>
            <wp:wrapTight wrapText="bothSides">
              <wp:wrapPolygon edited="0">
                <wp:start x="0" y="0"/>
                <wp:lineTo x="0" y="21557"/>
                <wp:lineTo x="21541" y="21557"/>
                <wp:lineTo x="21541"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393565" cy="5102860"/>
                    </a:xfrm>
                    <a:prstGeom prst="rect">
                      <a:avLst/>
                    </a:prstGeom>
                  </pic:spPr>
                </pic:pic>
              </a:graphicData>
            </a:graphic>
            <wp14:sizeRelH relativeFrom="page">
              <wp14:pctWidth>0</wp14:pctWidth>
            </wp14:sizeRelH>
            <wp14:sizeRelV relativeFrom="page">
              <wp14:pctHeight>0</wp14:pctHeight>
            </wp14:sizeRelV>
          </wp:anchor>
        </w:drawing>
      </w: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rPr>
          <w:lang w:val="es-ES_tradnl"/>
        </w:rPr>
      </w:pPr>
    </w:p>
    <w:p w:rsidR="00D83DC4" w:rsidRPr="004A2401" w:rsidRDefault="00D83DC4" w:rsidP="00D83DC4">
      <w:pPr>
        <w:pStyle w:val="Ttulo2"/>
        <w:numPr>
          <w:ilvl w:val="0"/>
          <w:numId w:val="36"/>
        </w:numPr>
      </w:pPr>
      <w:bookmarkStart w:id="1" w:name="_Toc54035820"/>
      <w:r w:rsidRPr="004A2401">
        <w:rPr>
          <w:noProof/>
        </w:rPr>
        <w:lastRenderedPageBreak/>
        <w:drawing>
          <wp:anchor distT="0" distB="0" distL="114300" distR="114300" simplePos="0" relativeHeight="251658240" behindDoc="1" locked="0" layoutInCell="1" allowOverlap="1">
            <wp:simplePos x="0" y="0"/>
            <wp:positionH relativeFrom="column">
              <wp:posOffset>-64559</wp:posOffset>
            </wp:positionH>
            <wp:positionV relativeFrom="paragraph">
              <wp:posOffset>837142</wp:posOffset>
            </wp:positionV>
            <wp:extent cx="6597650" cy="2535767"/>
            <wp:effectExtent l="0" t="0" r="0" b="4445"/>
            <wp:wrapTight wrapText="bothSides">
              <wp:wrapPolygon edited="0">
                <wp:start x="0" y="0"/>
                <wp:lineTo x="0" y="21530"/>
                <wp:lineTo x="21538" y="21530"/>
                <wp:lineTo x="21538" y="0"/>
                <wp:lineTo x="0" y="0"/>
              </wp:wrapPolygon>
            </wp:wrapTight>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597650" cy="2535767"/>
                    </a:xfrm>
                    <a:prstGeom prst="rect">
                      <a:avLst/>
                    </a:prstGeom>
                  </pic:spPr>
                </pic:pic>
              </a:graphicData>
            </a:graphic>
            <wp14:sizeRelH relativeFrom="page">
              <wp14:pctWidth>0</wp14:pctWidth>
            </wp14:sizeRelH>
            <wp14:sizeRelV relativeFrom="page">
              <wp14:pctHeight>0</wp14:pctHeight>
            </wp14:sizeRelV>
          </wp:anchor>
        </w:drawing>
      </w:r>
      <w:r w:rsidRPr="004A2401">
        <w:t>Relacional</w:t>
      </w:r>
      <w:bookmarkEnd w:id="1"/>
      <w:r w:rsidRPr="004A2401">
        <w:t xml:space="preserve"> </w:t>
      </w:r>
    </w:p>
    <w:p w:rsidR="00D83DC4" w:rsidRPr="004A2401" w:rsidRDefault="00D83DC4" w:rsidP="004A2401">
      <w:pPr>
        <w:ind w:firstLine="0"/>
        <w:rPr>
          <w:lang w:val="es-ES_tradnl"/>
        </w:rPr>
      </w:pPr>
      <w:r w:rsidRPr="004A2401">
        <w:rPr>
          <w:lang w:val="es-ES_tradnl"/>
        </w:rPr>
        <w:t xml:space="preserve">Gracias a los cambios que se hicieron en el </w:t>
      </w:r>
      <w:proofErr w:type="spellStart"/>
      <w:r w:rsidRPr="004A2401">
        <w:rPr>
          <w:lang w:val="es-ES_tradnl"/>
        </w:rPr>
        <w:t>uml</w:t>
      </w:r>
      <w:proofErr w:type="spellEnd"/>
      <w:r w:rsidRPr="004A2401">
        <w:rPr>
          <w:lang w:val="es-ES_tradnl"/>
        </w:rPr>
        <w:t xml:space="preserve"> también </w:t>
      </w:r>
      <w:r w:rsidR="004A2401" w:rsidRPr="004A2401">
        <w:rPr>
          <w:lang w:val="es-ES_tradnl"/>
        </w:rPr>
        <w:t>de tuvo que cambiar el modelo relacional, mejorando de esta forma la legibilidad y escalabilidad de la base de datos</w:t>
      </w:r>
    </w:p>
    <w:p w:rsidR="004A2401" w:rsidRPr="004A2401" w:rsidRDefault="004A2401" w:rsidP="004A2401">
      <w:pPr>
        <w:ind w:firstLine="0"/>
        <w:rPr>
          <w:lang w:val="es-ES_tradnl"/>
        </w:rPr>
      </w:pPr>
    </w:p>
    <w:p w:rsidR="004A2401" w:rsidRPr="004A2401" w:rsidRDefault="004A2401" w:rsidP="004A2401">
      <w:pPr>
        <w:ind w:firstLine="0"/>
        <w:rPr>
          <w:lang w:val="es-ES_tradnl"/>
        </w:rPr>
      </w:pPr>
    </w:p>
    <w:p w:rsidR="004A2401" w:rsidRPr="004A2401" w:rsidRDefault="004A2401" w:rsidP="004A2401">
      <w:pPr>
        <w:ind w:firstLine="0"/>
        <w:rPr>
          <w:lang w:val="es-ES_tradnl"/>
        </w:rPr>
      </w:pPr>
    </w:p>
    <w:p w:rsidR="004A2401" w:rsidRPr="004A2401" w:rsidRDefault="004A2401" w:rsidP="004A2401">
      <w:pPr>
        <w:pStyle w:val="Ttulo2"/>
        <w:numPr>
          <w:ilvl w:val="0"/>
          <w:numId w:val="36"/>
        </w:numPr>
      </w:pPr>
      <w:bookmarkStart w:id="2" w:name="_Toc54035821"/>
      <w:r w:rsidRPr="004A2401">
        <w:t>Objetivos logrados</w:t>
      </w:r>
      <w:bookmarkEnd w:id="2"/>
    </w:p>
    <w:p w:rsidR="004A2401" w:rsidRPr="004A2401" w:rsidRDefault="004A2401" w:rsidP="004A2401">
      <w:pPr>
        <w:rPr>
          <w:lang w:val="es-ES_tradnl"/>
        </w:rPr>
      </w:pPr>
      <w:r w:rsidRPr="004A2401">
        <w:rPr>
          <w:lang w:val="es-ES_tradnl"/>
        </w:rPr>
        <w:t xml:space="preserve">La mayoría de los requerimientos se </w:t>
      </w:r>
      <w:r>
        <w:rPr>
          <w:lang w:val="es-ES_tradnl"/>
        </w:rPr>
        <w:t xml:space="preserve">lograron con éxito desde el script SQL, sin embargo, no se alcanzo a implementar en eclipse ya que en la aplicación fallaba a la hora de realizar un ‘SELECT’ lo que hizo imposible concluir totalmente con los requerimientos. Sin embargo, se pudo implementar los primeros requerimientos para los espacios de </w:t>
      </w:r>
      <w:proofErr w:type="spellStart"/>
      <w:r>
        <w:rPr>
          <w:lang w:val="es-ES_tradnl"/>
        </w:rPr>
        <w:t>CCAndes</w:t>
      </w:r>
      <w:proofErr w:type="spellEnd"/>
      <w:r>
        <w:rPr>
          <w:lang w:val="es-ES_tradnl"/>
        </w:rPr>
        <w:t xml:space="preserve">. En cuanto a la estructura de la base de datos se puede decir que quedo en excelentes condiciones, ya que permite realizar todos los requerimientos sin mayor complejidad. Se logro cumplir todas las expectativas en esta parte. </w:t>
      </w:r>
    </w:p>
    <w:sectPr w:rsidR="004A2401" w:rsidRPr="004A2401"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0FCC" w:rsidRDefault="00C10FCC" w:rsidP="0039765E">
      <w:r>
        <w:separator/>
      </w:r>
    </w:p>
  </w:endnote>
  <w:endnote w:type="continuationSeparator" w:id="0">
    <w:p w:rsidR="00C10FCC" w:rsidRDefault="00C10FCC"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0FCC" w:rsidRDefault="00C10FCC" w:rsidP="0039765E">
      <w:r>
        <w:separator/>
      </w:r>
    </w:p>
  </w:footnote>
  <w:footnote w:type="continuationSeparator" w:id="0">
    <w:p w:rsidR="00C10FCC" w:rsidRDefault="00C10FCC"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8472D69"/>
    <w:multiLevelType w:val="multilevel"/>
    <w:tmpl w:val="940E43AA"/>
    <w:lvl w:ilvl="0">
      <w:start w:val="1"/>
      <w:numFmt w:val="decimal"/>
      <w:lvlText w:val="%1."/>
      <w:lvlJc w:val="left"/>
      <w:pPr>
        <w:ind w:left="717" w:hanging="360"/>
      </w:pPr>
      <w:rPr>
        <w:rFonts w:hint="default"/>
      </w:rPr>
    </w:lvl>
    <w:lvl w:ilvl="1">
      <w:start w:val="2"/>
      <w:numFmt w:val="decimal"/>
      <w:isLgl/>
      <w:lvlText w:val="%1.%2."/>
      <w:lvlJc w:val="left"/>
      <w:pPr>
        <w:ind w:left="717" w:hanging="3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4" w15:restartNumberingAfterBreak="0">
    <w:nsid w:val="0CBC2C33"/>
    <w:multiLevelType w:val="multilevel"/>
    <w:tmpl w:val="7CBCA8EC"/>
    <w:numStyleLink w:val="Listanumeradamultinivel"/>
  </w:abstractNum>
  <w:abstractNum w:abstractNumId="15" w15:restartNumberingAfterBreak="0">
    <w:nsid w:val="138462BA"/>
    <w:multiLevelType w:val="multilevel"/>
    <w:tmpl w:val="7DE66410"/>
    <w:lvl w:ilvl="0">
      <w:start w:val="1"/>
      <w:numFmt w:val="decimal"/>
      <w:lvlText w:val="%1"/>
      <w:lvlJc w:val="left"/>
      <w:pPr>
        <w:ind w:left="360" w:hanging="360"/>
      </w:pPr>
      <w:rPr>
        <w:rFonts w:ascii="Times New Roman" w:eastAsia="Times New Roman" w:hAnsi="Times New Roman" w:cs="Times New Roman" w:hint="default"/>
        <w:color w:val="0000FF"/>
        <w:u w:val="single"/>
      </w:rPr>
    </w:lvl>
    <w:lvl w:ilvl="1">
      <w:start w:val="1"/>
      <w:numFmt w:val="decimal"/>
      <w:lvlText w:val="%1.%2"/>
      <w:lvlJc w:val="left"/>
      <w:pPr>
        <w:ind w:left="830" w:hanging="360"/>
      </w:pPr>
      <w:rPr>
        <w:rFonts w:ascii="Times New Roman" w:eastAsia="Times New Roman" w:hAnsi="Times New Roman" w:cs="Times New Roman" w:hint="default"/>
        <w:color w:val="0000FF"/>
        <w:u w:val="single"/>
      </w:rPr>
    </w:lvl>
    <w:lvl w:ilvl="2">
      <w:start w:val="1"/>
      <w:numFmt w:val="decimal"/>
      <w:lvlText w:val="%1.%2.%3"/>
      <w:lvlJc w:val="left"/>
      <w:pPr>
        <w:ind w:left="1660" w:hanging="720"/>
      </w:pPr>
      <w:rPr>
        <w:rFonts w:ascii="Times New Roman" w:eastAsia="Times New Roman" w:hAnsi="Times New Roman" w:cs="Times New Roman" w:hint="default"/>
        <w:color w:val="0000FF"/>
        <w:u w:val="single"/>
      </w:rPr>
    </w:lvl>
    <w:lvl w:ilvl="3">
      <w:start w:val="1"/>
      <w:numFmt w:val="decimal"/>
      <w:lvlText w:val="%1.%2.%3.%4"/>
      <w:lvlJc w:val="left"/>
      <w:pPr>
        <w:ind w:left="2490" w:hanging="1080"/>
      </w:pPr>
      <w:rPr>
        <w:rFonts w:ascii="Times New Roman" w:eastAsia="Times New Roman" w:hAnsi="Times New Roman" w:cs="Times New Roman" w:hint="default"/>
        <w:color w:val="0000FF"/>
        <w:u w:val="single"/>
      </w:rPr>
    </w:lvl>
    <w:lvl w:ilvl="4">
      <w:start w:val="1"/>
      <w:numFmt w:val="decimal"/>
      <w:lvlText w:val="%1.%2.%3.%4.%5"/>
      <w:lvlJc w:val="left"/>
      <w:pPr>
        <w:ind w:left="2960" w:hanging="1080"/>
      </w:pPr>
      <w:rPr>
        <w:rFonts w:ascii="Times New Roman" w:eastAsia="Times New Roman" w:hAnsi="Times New Roman" w:cs="Times New Roman" w:hint="default"/>
        <w:color w:val="0000FF"/>
        <w:u w:val="single"/>
      </w:rPr>
    </w:lvl>
    <w:lvl w:ilvl="5">
      <w:start w:val="1"/>
      <w:numFmt w:val="decimal"/>
      <w:lvlText w:val="%1.%2.%3.%4.%5.%6"/>
      <w:lvlJc w:val="left"/>
      <w:pPr>
        <w:ind w:left="3790" w:hanging="1440"/>
      </w:pPr>
      <w:rPr>
        <w:rFonts w:ascii="Times New Roman" w:eastAsia="Times New Roman" w:hAnsi="Times New Roman" w:cs="Times New Roman" w:hint="default"/>
        <w:color w:val="0000FF"/>
        <w:u w:val="single"/>
      </w:rPr>
    </w:lvl>
    <w:lvl w:ilvl="6">
      <w:start w:val="1"/>
      <w:numFmt w:val="decimal"/>
      <w:lvlText w:val="%1.%2.%3.%4.%5.%6.%7"/>
      <w:lvlJc w:val="left"/>
      <w:pPr>
        <w:ind w:left="4260" w:hanging="1440"/>
      </w:pPr>
      <w:rPr>
        <w:rFonts w:ascii="Times New Roman" w:eastAsia="Times New Roman" w:hAnsi="Times New Roman" w:cs="Times New Roman" w:hint="default"/>
        <w:color w:val="0000FF"/>
        <w:u w:val="single"/>
      </w:rPr>
    </w:lvl>
    <w:lvl w:ilvl="7">
      <w:start w:val="1"/>
      <w:numFmt w:val="decimal"/>
      <w:lvlText w:val="%1.%2.%3.%4.%5.%6.%7.%8"/>
      <w:lvlJc w:val="left"/>
      <w:pPr>
        <w:ind w:left="5090" w:hanging="1800"/>
      </w:pPr>
      <w:rPr>
        <w:rFonts w:ascii="Times New Roman" w:eastAsia="Times New Roman" w:hAnsi="Times New Roman" w:cs="Times New Roman" w:hint="default"/>
        <w:color w:val="0000FF"/>
        <w:u w:val="single"/>
      </w:rPr>
    </w:lvl>
    <w:lvl w:ilvl="8">
      <w:start w:val="1"/>
      <w:numFmt w:val="decimal"/>
      <w:lvlText w:val="%1.%2.%3.%4.%5.%6.%7.%8.%9"/>
      <w:lvlJc w:val="left"/>
      <w:pPr>
        <w:ind w:left="5560" w:hanging="1800"/>
      </w:pPr>
      <w:rPr>
        <w:rFonts w:ascii="Times New Roman" w:eastAsia="Times New Roman" w:hAnsi="Times New Roman" w:cs="Times New Roman" w:hint="default"/>
        <w:color w:val="0000FF"/>
        <w:u w:val="single"/>
      </w:rPr>
    </w:lvl>
  </w:abstractNum>
  <w:abstractNum w:abstractNumId="16" w15:restartNumberingAfterBreak="0">
    <w:nsid w:val="14897D74"/>
    <w:multiLevelType w:val="hybridMultilevel"/>
    <w:tmpl w:val="B89E3A86"/>
    <w:lvl w:ilvl="0" w:tplc="AF4A1D3A">
      <w:start w:val="1"/>
      <w:numFmt w:val="bullet"/>
      <w:lvlText w:val="-"/>
      <w:lvlJc w:val="left"/>
      <w:pPr>
        <w:ind w:left="717" w:hanging="360"/>
      </w:pPr>
      <w:rPr>
        <w:rFonts w:ascii="Times New Roman" w:eastAsia="Times New Roman" w:hAnsi="Times New Roman" w:cs="Times New Roman" w:hint="default"/>
      </w:rPr>
    </w:lvl>
    <w:lvl w:ilvl="1" w:tplc="040A0003" w:tentative="1">
      <w:start w:val="1"/>
      <w:numFmt w:val="bullet"/>
      <w:lvlText w:val="o"/>
      <w:lvlJc w:val="left"/>
      <w:pPr>
        <w:ind w:left="1437" w:hanging="360"/>
      </w:pPr>
      <w:rPr>
        <w:rFonts w:ascii="Courier New" w:hAnsi="Courier New" w:cs="Courier New" w:hint="default"/>
      </w:rPr>
    </w:lvl>
    <w:lvl w:ilvl="2" w:tplc="040A0005" w:tentative="1">
      <w:start w:val="1"/>
      <w:numFmt w:val="bullet"/>
      <w:lvlText w:val=""/>
      <w:lvlJc w:val="left"/>
      <w:pPr>
        <w:ind w:left="2157" w:hanging="360"/>
      </w:pPr>
      <w:rPr>
        <w:rFonts w:ascii="Wingdings" w:hAnsi="Wingdings" w:hint="default"/>
      </w:rPr>
    </w:lvl>
    <w:lvl w:ilvl="3" w:tplc="040A0001" w:tentative="1">
      <w:start w:val="1"/>
      <w:numFmt w:val="bullet"/>
      <w:lvlText w:val=""/>
      <w:lvlJc w:val="left"/>
      <w:pPr>
        <w:ind w:left="2877" w:hanging="360"/>
      </w:pPr>
      <w:rPr>
        <w:rFonts w:ascii="Symbol" w:hAnsi="Symbol" w:hint="default"/>
      </w:rPr>
    </w:lvl>
    <w:lvl w:ilvl="4" w:tplc="040A0003" w:tentative="1">
      <w:start w:val="1"/>
      <w:numFmt w:val="bullet"/>
      <w:lvlText w:val="o"/>
      <w:lvlJc w:val="left"/>
      <w:pPr>
        <w:ind w:left="3597" w:hanging="360"/>
      </w:pPr>
      <w:rPr>
        <w:rFonts w:ascii="Courier New" w:hAnsi="Courier New" w:cs="Courier New" w:hint="default"/>
      </w:rPr>
    </w:lvl>
    <w:lvl w:ilvl="5" w:tplc="040A0005" w:tentative="1">
      <w:start w:val="1"/>
      <w:numFmt w:val="bullet"/>
      <w:lvlText w:val=""/>
      <w:lvlJc w:val="left"/>
      <w:pPr>
        <w:ind w:left="4317" w:hanging="360"/>
      </w:pPr>
      <w:rPr>
        <w:rFonts w:ascii="Wingdings" w:hAnsi="Wingdings" w:hint="default"/>
      </w:rPr>
    </w:lvl>
    <w:lvl w:ilvl="6" w:tplc="040A0001" w:tentative="1">
      <w:start w:val="1"/>
      <w:numFmt w:val="bullet"/>
      <w:lvlText w:val=""/>
      <w:lvlJc w:val="left"/>
      <w:pPr>
        <w:ind w:left="5037" w:hanging="360"/>
      </w:pPr>
      <w:rPr>
        <w:rFonts w:ascii="Symbol" w:hAnsi="Symbol" w:hint="default"/>
      </w:rPr>
    </w:lvl>
    <w:lvl w:ilvl="7" w:tplc="040A0003" w:tentative="1">
      <w:start w:val="1"/>
      <w:numFmt w:val="bullet"/>
      <w:lvlText w:val="o"/>
      <w:lvlJc w:val="left"/>
      <w:pPr>
        <w:ind w:left="5757" w:hanging="360"/>
      </w:pPr>
      <w:rPr>
        <w:rFonts w:ascii="Courier New" w:hAnsi="Courier New" w:cs="Courier New" w:hint="default"/>
      </w:rPr>
    </w:lvl>
    <w:lvl w:ilvl="8" w:tplc="040A0005" w:tentative="1">
      <w:start w:val="1"/>
      <w:numFmt w:val="bullet"/>
      <w:lvlText w:val=""/>
      <w:lvlJc w:val="left"/>
      <w:pPr>
        <w:ind w:left="6477" w:hanging="360"/>
      </w:pPr>
      <w:rPr>
        <w:rFonts w:ascii="Wingdings" w:hAnsi="Wingdings" w:hint="default"/>
      </w:rPr>
    </w:lvl>
  </w:abstractNum>
  <w:abstractNum w:abstractNumId="17" w15:restartNumberingAfterBreak="0">
    <w:nsid w:val="17E30931"/>
    <w:multiLevelType w:val="hybridMultilevel"/>
    <w:tmpl w:val="4518F9C4"/>
    <w:lvl w:ilvl="0" w:tplc="97C0444A">
      <w:start w:val="1"/>
      <w:numFmt w:val="decimal"/>
      <w:lvlText w:val="%1."/>
      <w:lvlJc w:val="left"/>
      <w:pPr>
        <w:ind w:left="717" w:hanging="360"/>
      </w:pPr>
      <w:rPr>
        <w:rFonts w:hint="default"/>
      </w:rPr>
    </w:lvl>
    <w:lvl w:ilvl="1" w:tplc="040A0019" w:tentative="1">
      <w:start w:val="1"/>
      <w:numFmt w:val="lowerLetter"/>
      <w:lvlText w:val="%2."/>
      <w:lvlJc w:val="left"/>
      <w:pPr>
        <w:ind w:left="1437" w:hanging="360"/>
      </w:pPr>
    </w:lvl>
    <w:lvl w:ilvl="2" w:tplc="040A001B" w:tentative="1">
      <w:start w:val="1"/>
      <w:numFmt w:val="lowerRoman"/>
      <w:lvlText w:val="%3."/>
      <w:lvlJc w:val="right"/>
      <w:pPr>
        <w:ind w:left="2157" w:hanging="180"/>
      </w:pPr>
    </w:lvl>
    <w:lvl w:ilvl="3" w:tplc="040A000F" w:tentative="1">
      <w:start w:val="1"/>
      <w:numFmt w:val="decimal"/>
      <w:lvlText w:val="%4."/>
      <w:lvlJc w:val="left"/>
      <w:pPr>
        <w:ind w:left="2877" w:hanging="360"/>
      </w:pPr>
    </w:lvl>
    <w:lvl w:ilvl="4" w:tplc="040A0019" w:tentative="1">
      <w:start w:val="1"/>
      <w:numFmt w:val="lowerLetter"/>
      <w:lvlText w:val="%5."/>
      <w:lvlJc w:val="left"/>
      <w:pPr>
        <w:ind w:left="3597" w:hanging="360"/>
      </w:pPr>
    </w:lvl>
    <w:lvl w:ilvl="5" w:tplc="040A001B" w:tentative="1">
      <w:start w:val="1"/>
      <w:numFmt w:val="lowerRoman"/>
      <w:lvlText w:val="%6."/>
      <w:lvlJc w:val="right"/>
      <w:pPr>
        <w:ind w:left="4317" w:hanging="180"/>
      </w:pPr>
    </w:lvl>
    <w:lvl w:ilvl="6" w:tplc="040A000F" w:tentative="1">
      <w:start w:val="1"/>
      <w:numFmt w:val="decimal"/>
      <w:lvlText w:val="%7."/>
      <w:lvlJc w:val="left"/>
      <w:pPr>
        <w:ind w:left="5037" w:hanging="360"/>
      </w:pPr>
    </w:lvl>
    <w:lvl w:ilvl="7" w:tplc="040A0019" w:tentative="1">
      <w:start w:val="1"/>
      <w:numFmt w:val="lowerLetter"/>
      <w:lvlText w:val="%8."/>
      <w:lvlJc w:val="left"/>
      <w:pPr>
        <w:ind w:left="5757" w:hanging="360"/>
      </w:pPr>
    </w:lvl>
    <w:lvl w:ilvl="8" w:tplc="040A001B" w:tentative="1">
      <w:start w:val="1"/>
      <w:numFmt w:val="lowerRoman"/>
      <w:lvlText w:val="%9."/>
      <w:lvlJc w:val="right"/>
      <w:pPr>
        <w:ind w:left="6477" w:hanging="180"/>
      </w:pPr>
    </w:lvl>
  </w:abstractNum>
  <w:abstractNum w:abstractNumId="18" w15:restartNumberingAfterBreak="0">
    <w:nsid w:val="26A303F6"/>
    <w:multiLevelType w:val="hybridMultilevel"/>
    <w:tmpl w:val="2D9E80EC"/>
    <w:lvl w:ilvl="0" w:tplc="4EC0AD48">
      <w:start w:val="1"/>
      <w:numFmt w:val="decimal"/>
      <w:lvlText w:val="%1."/>
      <w:lvlJc w:val="left"/>
      <w:pPr>
        <w:ind w:left="1077" w:hanging="360"/>
      </w:pPr>
      <w:rPr>
        <w:rFonts w:hint="default"/>
      </w:r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9" w15:restartNumberingAfterBreak="0">
    <w:nsid w:val="276056AE"/>
    <w:multiLevelType w:val="hybridMultilevel"/>
    <w:tmpl w:val="40E2B04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9EC0571"/>
    <w:multiLevelType w:val="multilevel"/>
    <w:tmpl w:val="379A964C"/>
    <w:numStyleLink w:val="Listanonumerada"/>
  </w:abstractNum>
  <w:abstractNum w:abstractNumId="21"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2" w15:restartNumberingAfterBreak="0">
    <w:nsid w:val="31E148D4"/>
    <w:multiLevelType w:val="hybridMultilevel"/>
    <w:tmpl w:val="12A83D8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7"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8"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9"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0"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1" w15:restartNumberingAfterBreak="0">
    <w:nsid w:val="787F7884"/>
    <w:multiLevelType w:val="hybridMultilevel"/>
    <w:tmpl w:val="046C144A"/>
    <w:lvl w:ilvl="0" w:tplc="5CAC9D9C">
      <w:start w:val="4"/>
      <w:numFmt w:val="bullet"/>
      <w:lvlText w:val="-"/>
      <w:lvlJc w:val="left"/>
      <w:pPr>
        <w:ind w:left="1077" w:hanging="360"/>
      </w:pPr>
      <w:rPr>
        <w:rFonts w:ascii="Times New Roman" w:eastAsia="Times New Roman" w:hAnsi="Times New Roman" w:cs="Times New Roman" w:hint="default"/>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32"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5"/>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4"/>
  </w:num>
  <w:num w:numId="17">
    <w:abstractNumId w:val="27"/>
  </w:num>
  <w:num w:numId="18">
    <w:abstractNumId w:val="26"/>
  </w:num>
  <w:num w:numId="19">
    <w:abstractNumId w:val="29"/>
  </w:num>
  <w:num w:numId="20">
    <w:abstractNumId w:val="12"/>
  </w:num>
  <w:num w:numId="21">
    <w:abstractNumId w:val="30"/>
  </w:num>
  <w:num w:numId="22">
    <w:abstractNumId w:val="1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20"/>
  </w:num>
  <w:num w:numId="26">
    <w:abstractNumId w:val="32"/>
  </w:num>
  <w:num w:numId="27">
    <w:abstractNumId w:val="23"/>
  </w:num>
  <w:num w:numId="28">
    <w:abstractNumId w:val="21"/>
  </w:num>
  <w:num w:numId="29">
    <w:abstractNumId w:val="13"/>
  </w:num>
  <w:num w:numId="30">
    <w:abstractNumId w:val="17"/>
  </w:num>
  <w:num w:numId="31">
    <w:abstractNumId w:val="18"/>
  </w:num>
  <w:num w:numId="32">
    <w:abstractNumId w:val="16"/>
  </w:num>
  <w:num w:numId="33">
    <w:abstractNumId w:val="31"/>
  </w:num>
  <w:num w:numId="34">
    <w:abstractNumId w:val="22"/>
  </w:num>
  <w:num w:numId="35">
    <w:abstractNumId w:val="1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3834"/>
    <w:rsid w:val="00087C36"/>
    <w:rsid w:val="00090EFB"/>
    <w:rsid w:val="000B2F60"/>
    <w:rsid w:val="000E6538"/>
    <w:rsid w:val="000F525C"/>
    <w:rsid w:val="000F57B0"/>
    <w:rsid w:val="00117601"/>
    <w:rsid w:val="001220DC"/>
    <w:rsid w:val="001761B6"/>
    <w:rsid w:val="00180D1D"/>
    <w:rsid w:val="00190621"/>
    <w:rsid w:val="001A79D6"/>
    <w:rsid w:val="001D2A24"/>
    <w:rsid w:val="001F3787"/>
    <w:rsid w:val="001F7954"/>
    <w:rsid w:val="00204556"/>
    <w:rsid w:val="002156C1"/>
    <w:rsid w:val="0022539F"/>
    <w:rsid w:val="002518E8"/>
    <w:rsid w:val="00251E03"/>
    <w:rsid w:val="00267313"/>
    <w:rsid w:val="00272CEC"/>
    <w:rsid w:val="00286EC8"/>
    <w:rsid w:val="002A0BB1"/>
    <w:rsid w:val="002B58C9"/>
    <w:rsid w:val="002B7F42"/>
    <w:rsid w:val="002C58E2"/>
    <w:rsid w:val="002C7205"/>
    <w:rsid w:val="002D1148"/>
    <w:rsid w:val="002D2DBE"/>
    <w:rsid w:val="00316416"/>
    <w:rsid w:val="003356D2"/>
    <w:rsid w:val="003708E3"/>
    <w:rsid w:val="00381364"/>
    <w:rsid w:val="00381E8B"/>
    <w:rsid w:val="0038735E"/>
    <w:rsid w:val="0039765E"/>
    <w:rsid w:val="003C4220"/>
    <w:rsid w:val="003D0B31"/>
    <w:rsid w:val="003D49EE"/>
    <w:rsid w:val="003D68F6"/>
    <w:rsid w:val="003E23AC"/>
    <w:rsid w:val="004141FA"/>
    <w:rsid w:val="00417E1E"/>
    <w:rsid w:val="004449AE"/>
    <w:rsid w:val="00450045"/>
    <w:rsid w:val="004526C0"/>
    <w:rsid w:val="0048712F"/>
    <w:rsid w:val="004A2401"/>
    <w:rsid w:val="004D23D7"/>
    <w:rsid w:val="005238D4"/>
    <w:rsid w:val="00527F1D"/>
    <w:rsid w:val="0055292A"/>
    <w:rsid w:val="00554AF2"/>
    <w:rsid w:val="0056734A"/>
    <w:rsid w:val="00587859"/>
    <w:rsid w:val="005C74C0"/>
    <w:rsid w:val="005E78EC"/>
    <w:rsid w:val="005F1A6E"/>
    <w:rsid w:val="005F2CE6"/>
    <w:rsid w:val="006143FE"/>
    <w:rsid w:val="006146FF"/>
    <w:rsid w:val="00620E75"/>
    <w:rsid w:val="00625798"/>
    <w:rsid w:val="006543B5"/>
    <w:rsid w:val="00663A11"/>
    <w:rsid w:val="0068041A"/>
    <w:rsid w:val="00695F50"/>
    <w:rsid w:val="006A7484"/>
    <w:rsid w:val="006E17FF"/>
    <w:rsid w:val="006F1995"/>
    <w:rsid w:val="006F3FE0"/>
    <w:rsid w:val="00700AD9"/>
    <w:rsid w:val="00710109"/>
    <w:rsid w:val="007255EB"/>
    <w:rsid w:val="0075708F"/>
    <w:rsid w:val="00775D5E"/>
    <w:rsid w:val="00783715"/>
    <w:rsid w:val="007902C9"/>
    <w:rsid w:val="007963BA"/>
    <w:rsid w:val="008456E1"/>
    <w:rsid w:val="00847A7F"/>
    <w:rsid w:val="008720AB"/>
    <w:rsid w:val="008737B7"/>
    <w:rsid w:val="008D5045"/>
    <w:rsid w:val="008D54C0"/>
    <w:rsid w:val="00914CCA"/>
    <w:rsid w:val="00934921"/>
    <w:rsid w:val="00947172"/>
    <w:rsid w:val="00960D5C"/>
    <w:rsid w:val="00997DFD"/>
    <w:rsid w:val="009A637F"/>
    <w:rsid w:val="009B150A"/>
    <w:rsid w:val="009C56F9"/>
    <w:rsid w:val="009C657F"/>
    <w:rsid w:val="009E310D"/>
    <w:rsid w:val="00A13C78"/>
    <w:rsid w:val="00A252D5"/>
    <w:rsid w:val="00A533D6"/>
    <w:rsid w:val="00A53FE2"/>
    <w:rsid w:val="00A55A56"/>
    <w:rsid w:val="00A723CB"/>
    <w:rsid w:val="00A82C3D"/>
    <w:rsid w:val="00A94C42"/>
    <w:rsid w:val="00AA3ADA"/>
    <w:rsid w:val="00AA3E01"/>
    <w:rsid w:val="00AA7C50"/>
    <w:rsid w:val="00AB4DF7"/>
    <w:rsid w:val="00AC6005"/>
    <w:rsid w:val="00B03FBB"/>
    <w:rsid w:val="00B04EB9"/>
    <w:rsid w:val="00B07B2F"/>
    <w:rsid w:val="00B202E3"/>
    <w:rsid w:val="00B57475"/>
    <w:rsid w:val="00B73A5E"/>
    <w:rsid w:val="00B9360E"/>
    <w:rsid w:val="00BA4F45"/>
    <w:rsid w:val="00BC05EA"/>
    <w:rsid w:val="00BC07E1"/>
    <w:rsid w:val="00C07C2C"/>
    <w:rsid w:val="00C10FCC"/>
    <w:rsid w:val="00C33C3F"/>
    <w:rsid w:val="00C43084"/>
    <w:rsid w:val="00C67C9B"/>
    <w:rsid w:val="00C71B19"/>
    <w:rsid w:val="00C76A81"/>
    <w:rsid w:val="00C77881"/>
    <w:rsid w:val="00C77D4D"/>
    <w:rsid w:val="00C9280C"/>
    <w:rsid w:val="00C941B0"/>
    <w:rsid w:val="00C974ED"/>
    <w:rsid w:val="00CC44CD"/>
    <w:rsid w:val="00CD3BA2"/>
    <w:rsid w:val="00CE3397"/>
    <w:rsid w:val="00CE5DAF"/>
    <w:rsid w:val="00CE7398"/>
    <w:rsid w:val="00D01E67"/>
    <w:rsid w:val="00D043EA"/>
    <w:rsid w:val="00D328DB"/>
    <w:rsid w:val="00D452BC"/>
    <w:rsid w:val="00D5205D"/>
    <w:rsid w:val="00D63259"/>
    <w:rsid w:val="00D6475A"/>
    <w:rsid w:val="00D83DC4"/>
    <w:rsid w:val="00D87FA5"/>
    <w:rsid w:val="00D97FF8"/>
    <w:rsid w:val="00DA1888"/>
    <w:rsid w:val="00DA794E"/>
    <w:rsid w:val="00DB4988"/>
    <w:rsid w:val="00DE2D96"/>
    <w:rsid w:val="00DE4248"/>
    <w:rsid w:val="00E077B5"/>
    <w:rsid w:val="00E10337"/>
    <w:rsid w:val="00E1636A"/>
    <w:rsid w:val="00E16A90"/>
    <w:rsid w:val="00E250FF"/>
    <w:rsid w:val="00E3383A"/>
    <w:rsid w:val="00E3414E"/>
    <w:rsid w:val="00E612D1"/>
    <w:rsid w:val="00E72117"/>
    <w:rsid w:val="00E771F2"/>
    <w:rsid w:val="00E844E8"/>
    <w:rsid w:val="00EA6EBA"/>
    <w:rsid w:val="00EA7842"/>
    <w:rsid w:val="00EB7B11"/>
    <w:rsid w:val="00EC1182"/>
    <w:rsid w:val="00EC3EBF"/>
    <w:rsid w:val="00EF083B"/>
    <w:rsid w:val="00F3649B"/>
    <w:rsid w:val="00F61B10"/>
    <w:rsid w:val="00F87655"/>
    <w:rsid w:val="00F91B2A"/>
    <w:rsid w:val="00FA0471"/>
    <w:rsid w:val="00FA18B3"/>
    <w:rsid w:val="00FB095A"/>
    <w:rsid w:val="00FB2E51"/>
    <w:rsid w:val="00FB5B5C"/>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69D8E"/>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customXml/itemProps2.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4.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1269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Daniel Santiago Forero Arevalo</cp:lastModifiedBy>
  <cp:revision>2</cp:revision>
  <cp:lastPrinted>2018-01-24T20:09:00Z</cp:lastPrinted>
  <dcterms:created xsi:type="dcterms:W3CDTF">2020-10-20T02:42:00Z</dcterms:created>
  <dcterms:modified xsi:type="dcterms:W3CDTF">2020-10-20T02:42:00Z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