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0C" w:rsidRDefault="00086B0C" w:rsidP="00086B0C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5927"/>
        <w:gridCol w:w="2962"/>
      </w:tblGrid>
      <w:tr w:rsidR="00086B0C" w:rsidTr="008A290D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B0C" w:rsidRDefault="00086B0C" w:rsidP="008A290D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86C4799" wp14:editId="1D039E7D">
                  <wp:extent cx="628650" cy="628650"/>
                  <wp:effectExtent l="0" t="0" r="0" b="0"/>
                  <wp:docPr id="1" name="Picture 1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B0C" w:rsidRDefault="00086B0C" w:rsidP="008A290D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  <w:r>
              <w:rPr>
                <w:rFonts w:ascii="Cambria" w:hAnsi="Cambria"/>
                <w:color w:val="003B7A"/>
                <w:szCs w:val="28"/>
              </w:rPr>
              <w:t>TR</w:t>
            </w:r>
            <w:r>
              <w:rPr>
                <w:rFonts w:cs="Times New Roman"/>
                <w:color w:val="003B7A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Cs w:val="28"/>
              </w:rPr>
              <w:t>NG CAO Đ</w:t>
            </w:r>
            <w:r>
              <w:rPr>
                <w:rFonts w:cs="Times New Roman"/>
                <w:color w:val="003B7A"/>
                <w:szCs w:val="28"/>
              </w:rPr>
              <w:t>Ẳ</w:t>
            </w:r>
            <w:r>
              <w:rPr>
                <w:rFonts w:ascii="Cambria" w:hAnsi="Cambria"/>
                <w:color w:val="003B7A"/>
                <w:szCs w:val="28"/>
              </w:rPr>
              <w:t>NG CÔNG NGH</w:t>
            </w:r>
            <w:r>
              <w:rPr>
                <w:rFonts w:cs="Times New Roman"/>
                <w:color w:val="003B7A"/>
                <w:szCs w:val="28"/>
              </w:rPr>
              <w:t>Ệ</w:t>
            </w:r>
            <w:r>
              <w:rPr>
                <w:rFonts w:ascii="Cambria" w:hAnsi="Cambria"/>
                <w:color w:val="003B7A"/>
                <w:szCs w:val="28"/>
              </w:rPr>
              <w:t xml:space="preserve"> TH</w:t>
            </w:r>
            <w:r>
              <w:rPr>
                <w:rFonts w:cs="Times New Roman"/>
                <w:color w:val="003B7A"/>
                <w:szCs w:val="28"/>
              </w:rPr>
              <w:t>Ủ</w:t>
            </w:r>
            <w:r>
              <w:rPr>
                <w:rFonts w:ascii="Cambria" w:hAnsi="Cambria"/>
                <w:color w:val="003B7A"/>
                <w:szCs w:val="28"/>
              </w:rPr>
              <w:t xml:space="preserve"> Đ</w:t>
            </w:r>
            <w:r>
              <w:rPr>
                <w:rFonts w:cs="Times New Roman"/>
                <w:color w:val="003B7A"/>
                <w:szCs w:val="28"/>
              </w:rPr>
              <w:t>Ứ</w:t>
            </w:r>
            <w:r>
              <w:rPr>
                <w:rFonts w:ascii="Cambria" w:hAnsi="Cambria"/>
                <w:color w:val="003B7A"/>
                <w:szCs w:val="28"/>
              </w:rPr>
              <w:t>C</w:t>
            </w:r>
          </w:p>
          <w:p w:rsidR="00086B0C" w:rsidRDefault="00086B0C" w:rsidP="008A290D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B0C" w:rsidRDefault="00086B0C" w:rsidP="008A290D">
            <w:pPr>
              <w:spacing w:line="276" w:lineRule="auto"/>
              <w:jc w:val="right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2EE3D616" wp14:editId="7598D811">
                  <wp:extent cx="476250" cy="476250"/>
                  <wp:effectExtent l="0" t="0" r="0" b="0"/>
                  <wp:docPr id="2" name="Picture 2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03A5E85C" wp14:editId="0ECFBF5B">
                  <wp:extent cx="600075" cy="381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B0C" w:rsidTr="008A290D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86B0C" w:rsidRDefault="00086B0C" w:rsidP="008A290D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86B0C" w:rsidRDefault="00086B0C" w:rsidP="008A290D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86B0C" w:rsidRDefault="00086B0C" w:rsidP="008A290D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086B0C" w:rsidRDefault="00086B0C" w:rsidP="00086B0C"/>
    <w:p w:rsidR="00086B0C" w:rsidRPr="00680350" w:rsidRDefault="00086B0C" w:rsidP="00086B0C">
      <w:pPr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Chuyên đề </w:t>
      </w:r>
      <w:r>
        <w:rPr>
          <w:rFonts w:ascii="Cambria" w:hAnsi="Cambria"/>
          <w:b/>
          <w:sz w:val="36"/>
          <w:szCs w:val="32"/>
          <w:lang w:val="vi-VN"/>
        </w:rPr>
        <w:t>CMS</w:t>
      </w:r>
      <w:r>
        <w:rPr>
          <w:rFonts w:ascii="Cambria" w:hAnsi="Cambria"/>
          <w:b/>
          <w:sz w:val="36"/>
          <w:szCs w:val="32"/>
        </w:rPr>
        <w:t xml:space="preserve">    </w:t>
      </w:r>
      <w:r>
        <w:rPr>
          <w:rFonts w:ascii="Cambria" w:hAnsi="Cambria"/>
          <w:sz w:val="36"/>
          <w:szCs w:val="32"/>
        </w:rPr>
        <w:t>|   HKI – [2019 – 2020]</w:t>
      </w:r>
    </w:p>
    <w:p w:rsidR="00086B0C" w:rsidRDefault="00086B0C" w:rsidP="00086B0C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:rsidR="00086B0C" w:rsidRPr="00E54CBD" w:rsidRDefault="00E54CBD" w:rsidP="00E54CBD">
      <w:pPr>
        <w:ind w:firstLine="720"/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</w:pPr>
      <w:r w:rsidRPr="00E54CBD"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  <w:t>PRJ – REPORT</w:t>
      </w:r>
    </w:p>
    <w:p w:rsidR="00A327CD" w:rsidRPr="00A9560F" w:rsidRDefault="00A327CD" w:rsidP="00A327CD">
      <w:pPr>
        <w:ind w:firstLine="720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</w:pPr>
      <w:r w:rsidRPr="00A327C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BÁO CÁO CÁCH </w:t>
      </w:r>
      <w:r w:rsidR="006F086B"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  <w:t>NHÚNG MODULE VÀO THEME</w:t>
      </w:r>
    </w:p>
    <w:p w:rsidR="00086B0C" w:rsidRDefault="00086B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086B0C" w:rsidRDefault="009B17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Nhóm D</w:t>
      </w:r>
      <w:r w:rsidR="00086B0C">
        <w:rPr>
          <w:rFonts w:ascii="Times New Roman" w:hAnsi="Times New Roman" w:cs="Times New Roman"/>
          <w:b/>
          <w:sz w:val="36"/>
          <w:szCs w:val="36"/>
          <w:lang w:val="vi-VN"/>
        </w:rPr>
        <w:t xml:space="preserve"> gồm các thành viên: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 w:rsidRPr="009D5D58">
        <w:rPr>
          <w:rFonts w:ascii="Times New Roman" w:hAnsi="Times New Roman" w:cs="Times New Roman"/>
          <w:b/>
          <w:sz w:val="32"/>
          <w:szCs w:val="32"/>
          <w:lang w:val="vi-VN"/>
        </w:rPr>
        <w:t>Huỳnh Nhựt Linh</w:t>
      </w:r>
      <w:r w:rsidRPr="009D5D58">
        <w:rPr>
          <w:rFonts w:ascii="Times New Roman" w:hAnsi="Times New Roman" w:cs="Times New Roman"/>
          <w:b/>
          <w:sz w:val="32"/>
          <w:szCs w:val="32"/>
        </w:rPr>
        <w:t xml:space="preserve"> | </w:t>
      </w:r>
      <w:r w:rsidR="0092056E" w:rsidRPr="009D5D58">
        <w:rPr>
          <w:rFonts w:ascii="Times New Roman" w:hAnsi="Times New Roman" w:cs="Times New Roman"/>
          <w:b/>
          <w:sz w:val="32"/>
          <w:szCs w:val="32"/>
        </w:rPr>
        <w:t>17211TT</w:t>
      </w:r>
      <w:r w:rsidR="0092056E" w:rsidRPr="009D5D58">
        <w:rPr>
          <w:rFonts w:ascii="Times New Roman" w:hAnsi="Times New Roman" w:cs="Times New Roman"/>
          <w:b/>
          <w:sz w:val="32"/>
          <w:szCs w:val="32"/>
          <w:lang w:val="vi-VN"/>
        </w:rPr>
        <w:t>3963</w:t>
      </w:r>
    </w:p>
    <w:p w:rsidR="00086B0C" w:rsidRPr="004C5F0B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 w:rsidRPr="009D5D58">
        <w:rPr>
          <w:rFonts w:ascii="Times New Roman" w:hAnsi="Times New Roman" w:cs="Times New Roman"/>
          <w:b/>
          <w:i/>
          <w:sz w:val="32"/>
          <w:szCs w:val="32"/>
        </w:rPr>
        <w:t xml:space="preserve">Phạm Thành Năng </w:t>
      </w:r>
      <w:r w:rsidRPr="009D5D58">
        <w:rPr>
          <w:rFonts w:ascii="Times New Roman" w:hAnsi="Times New Roman" w:cs="Times New Roman"/>
          <w:b/>
          <w:i/>
          <w:sz w:val="32"/>
          <w:szCs w:val="32"/>
        </w:rPr>
        <w:t xml:space="preserve">| </w:t>
      </w:r>
      <w:r w:rsidR="0092056E" w:rsidRPr="009D5D58">
        <w:rPr>
          <w:rFonts w:ascii="Times New Roman" w:hAnsi="Times New Roman" w:cs="Times New Roman"/>
          <w:b/>
          <w:i/>
          <w:sz w:val="32"/>
          <w:szCs w:val="32"/>
        </w:rPr>
        <w:t>17211TT3867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Nguyễn Quang Bình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| </w:t>
      </w:r>
      <w:r w:rsidR="0092056E">
        <w:rPr>
          <w:rFonts w:ascii="Times New Roman" w:hAnsi="Times New Roman" w:cs="Times New Roman"/>
          <w:sz w:val="32"/>
          <w:szCs w:val="32"/>
        </w:rPr>
        <w:t>17211TT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4373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Lê Quốc Hoà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| </w:t>
      </w:r>
      <w:r w:rsidR="0092056E">
        <w:rPr>
          <w:rFonts w:ascii="Times New Roman" w:hAnsi="Times New Roman" w:cs="Times New Roman"/>
          <w:sz w:val="32"/>
          <w:szCs w:val="32"/>
        </w:rPr>
        <w:t>17211TT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1230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 xml:space="preserve"> Ngô Văn Tình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| </w:t>
      </w:r>
      <w:r w:rsidR="0092056E">
        <w:rPr>
          <w:rFonts w:ascii="Times New Roman" w:hAnsi="Times New Roman" w:cs="Times New Roman"/>
          <w:sz w:val="32"/>
          <w:szCs w:val="32"/>
        </w:rPr>
        <w:t>17211TT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1311</w:t>
      </w:r>
    </w:p>
    <w:p w:rsidR="00086B0C" w:rsidRDefault="00086B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086B0C" w:rsidRDefault="00086B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B236F5" w:rsidRDefault="00B236F5">
      <w:pPr>
        <w:rPr>
          <w:rFonts w:ascii="Times New Roman" w:hAnsi="Times New Roman" w:cs="Times New Roman"/>
          <w:b/>
          <w:sz w:val="26"/>
          <w:szCs w:val="26"/>
        </w:rPr>
      </w:pPr>
    </w:p>
    <w:p w:rsidR="00B236F5" w:rsidRPr="005960F5" w:rsidRDefault="005960F5" w:rsidP="005960F5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960F5">
        <w:rPr>
          <w:rFonts w:ascii="Times New Roman" w:hAnsi="Times New Roman" w:cs="Times New Roman"/>
          <w:b/>
          <w:sz w:val="36"/>
          <w:szCs w:val="36"/>
          <w:lang w:val="vi-VN"/>
        </w:rPr>
        <w:lastRenderedPageBreak/>
        <w:t>MỤC LỤC</w:t>
      </w:r>
      <w:bookmarkStart w:id="0" w:name="_GoBack"/>
      <w:bookmarkEnd w:id="0"/>
    </w:p>
    <w:sdt>
      <w:sdtPr>
        <w:rPr>
          <w:b/>
          <w:bCs/>
        </w:rPr>
        <w:id w:val="-116008069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6E5F54" w:rsidRPr="006E5F54" w:rsidRDefault="00B236F5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36592" w:history="1">
            <w:r w:rsidR="006E5F54" w:rsidRPr="006E5F54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CÁCH NHÚNG MODULE VÀO THEME</w:t>
            </w:r>
            <w:r w:rsidR="006E5F54"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E5F54"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E5F54"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_Toc24036592 \h </w:instrText>
            </w:r>
            <w:r w:rsidR="006E5F54"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E5F54"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5F54"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E5F54"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E5F54" w:rsidRPr="006E5F54" w:rsidRDefault="006E5F54">
          <w:pPr>
            <w:pStyle w:val="TOC2"/>
            <w:rPr>
              <w:rFonts w:eastAsiaTheme="minorEastAsia"/>
              <w:sz w:val="26"/>
              <w:szCs w:val="26"/>
            </w:rPr>
          </w:pPr>
          <w:hyperlink w:anchor="_Toc24036593" w:history="1">
            <w:r w:rsidRPr="006E5F54">
              <w:rPr>
                <w:rStyle w:val="Hyperlink"/>
                <w:sz w:val="26"/>
                <w:szCs w:val="26"/>
                <w:lang w:val="vi-VN"/>
              </w:rPr>
              <w:t>1.</w:t>
            </w:r>
            <w:r w:rsidRPr="006E5F54">
              <w:rPr>
                <w:rFonts w:eastAsiaTheme="minorEastAsia"/>
                <w:sz w:val="26"/>
                <w:szCs w:val="26"/>
              </w:rPr>
              <w:tab/>
            </w:r>
            <w:r w:rsidRPr="006E5F54">
              <w:rPr>
                <w:rStyle w:val="Hyperlink"/>
                <w:sz w:val="26"/>
                <w:szCs w:val="26"/>
                <w:lang w:val="vi-VN"/>
              </w:rPr>
              <w:t>Bước 1: Vào file function.php để liên kết các file lại với nhau để nhúng module vào theme</w:t>
            </w:r>
            <w:r w:rsidRPr="006E5F54">
              <w:rPr>
                <w:webHidden/>
                <w:sz w:val="26"/>
                <w:szCs w:val="26"/>
              </w:rPr>
              <w:tab/>
            </w:r>
            <w:r w:rsidRPr="006E5F54">
              <w:rPr>
                <w:webHidden/>
                <w:sz w:val="26"/>
                <w:szCs w:val="26"/>
              </w:rPr>
              <w:fldChar w:fldCharType="begin"/>
            </w:r>
            <w:r w:rsidRPr="006E5F54">
              <w:rPr>
                <w:webHidden/>
                <w:sz w:val="26"/>
                <w:szCs w:val="26"/>
              </w:rPr>
              <w:instrText xml:space="preserve"> PAGEREF _Toc24036593 \h </w:instrText>
            </w:r>
            <w:r w:rsidRPr="006E5F54">
              <w:rPr>
                <w:webHidden/>
                <w:sz w:val="26"/>
                <w:szCs w:val="26"/>
              </w:rPr>
            </w:r>
            <w:r w:rsidRPr="006E5F54">
              <w:rPr>
                <w:webHidden/>
                <w:sz w:val="26"/>
                <w:szCs w:val="26"/>
              </w:rPr>
              <w:fldChar w:fldCharType="separate"/>
            </w:r>
            <w:r w:rsidRPr="006E5F54">
              <w:rPr>
                <w:webHidden/>
                <w:sz w:val="26"/>
                <w:szCs w:val="26"/>
              </w:rPr>
              <w:t>3</w:t>
            </w:r>
            <w:r w:rsidRPr="006E5F54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6E5F54" w:rsidRPr="006E5F54" w:rsidRDefault="006E5F54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4036594" w:history="1">
            <w:r w:rsidRPr="006E5F54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  <w:lang w:val="vi-VN"/>
              </w:rPr>
              <w:t>Hình 1: Liên kết các file trong function.php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_Toc24036594 \h </w:instrTex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E5F54" w:rsidRPr="006E5F54" w:rsidRDefault="006E5F54">
          <w:pPr>
            <w:pStyle w:val="TOC2"/>
            <w:rPr>
              <w:rFonts w:eastAsiaTheme="minorEastAsia"/>
              <w:sz w:val="26"/>
              <w:szCs w:val="26"/>
            </w:rPr>
          </w:pPr>
          <w:hyperlink w:anchor="_Toc24036595" w:history="1">
            <w:r w:rsidRPr="006E5F54">
              <w:rPr>
                <w:rStyle w:val="Hyperlink"/>
                <w:sz w:val="26"/>
                <w:szCs w:val="26"/>
                <w:lang w:val="vi-VN"/>
              </w:rPr>
              <w:t>2.</w:t>
            </w:r>
            <w:r w:rsidRPr="006E5F54">
              <w:rPr>
                <w:rFonts w:eastAsiaTheme="minorEastAsia"/>
                <w:sz w:val="26"/>
                <w:szCs w:val="26"/>
              </w:rPr>
              <w:tab/>
            </w:r>
            <w:r w:rsidRPr="006E5F54">
              <w:rPr>
                <w:rStyle w:val="Hyperlink"/>
                <w:sz w:val="26"/>
                <w:szCs w:val="26"/>
                <w:lang w:val="vi-VN"/>
              </w:rPr>
              <w:t>Bước 2: Vào header.php gõ những đoạn code như hình và quan trọng là đoạn code nhúng module vào theme ra giao diện &lt;?php get_template_part('module/1', 'content');  ?&gt;</w:t>
            </w:r>
            <w:r w:rsidRPr="006E5F54">
              <w:rPr>
                <w:webHidden/>
                <w:sz w:val="26"/>
                <w:szCs w:val="26"/>
              </w:rPr>
              <w:tab/>
            </w:r>
            <w:r w:rsidRPr="006E5F54">
              <w:rPr>
                <w:webHidden/>
                <w:sz w:val="26"/>
                <w:szCs w:val="26"/>
              </w:rPr>
              <w:fldChar w:fldCharType="begin"/>
            </w:r>
            <w:r w:rsidRPr="006E5F54">
              <w:rPr>
                <w:webHidden/>
                <w:sz w:val="26"/>
                <w:szCs w:val="26"/>
              </w:rPr>
              <w:instrText xml:space="preserve"> PAGEREF _Toc24036595 \h </w:instrText>
            </w:r>
            <w:r w:rsidRPr="006E5F54">
              <w:rPr>
                <w:webHidden/>
                <w:sz w:val="26"/>
                <w:szCs w:val="26"/>
              </w:rPr>
            </w:r>
            <w:r w:rsidRPr="006E5F54">
              <w:rPr>
                <w:webHidden/>
                <w:sz w:val="26"/>
                <w:szCs w:val="26"/>
              </w:rPr>
              <w:fldChar w:fldCharType="separate"/>
            </w:r>
            <w:r w:rsidRPr="006E5F54">
              <w:rPr>
                <w:webHidden/>
                <w:sz w:val="26"/>
                <w:szCs w:val="26"/>
              </w:rPr>
              <w:t>4</w:t>
            </w:r>
            <w:r w:rsidRPr="006E5F54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6E5F54" w:rsidRPr="006E5F54" w:rsidRDefault="006E5F54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4036596" w:history="1">
            <w:r w:rsidRPr="006E5F54">
              <w:rPr>
                <w:rStyle w:val="Hyperlink"/>
                <w:rFonts w:ascii="Times New Roman" w:eastAsia="Times New Roman" w:hAnsi="Times New Roman" w:cs="Times New Roman"/>
                <w:i/>
                <w:noProof/>
                <w:sz w:val="26"/>
                <w:szCs w:val="26"/>
                <w:lang w:val="vi-VN"/>
              </w:rPr>
              <w:t>Hình 2: Code mã lệnh để nhúng module vào theme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_Toc24036596 \h </w:instrTex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E5F54" w:rsidRPr="006E5F54" w:rsidRDefault="006E5F54">
          <w:pPr>
            <w:pStyle w:val="TOC2"/>
            <w:rPr>
              <w:rFonts w:eastAsiaTheme="minorEastAsia"/>
              <w:sz w:val="26"/>
              <w:szCs w:val="26"/>
            </w:rPr>
          </w:pPr>
          <w:hyperlink w:anchor="_Toc24036597" w:history="1">
            <w:r w:rsidRPr="006E5F54">
              <w:rPr>
                <w:rStyle w:val="Hyperlink"/>
                <w:sz w:val="26"/>
                <w:szCs w:val="26"/>
                <w:lang w:val="vi-VN"/>
              </w:rPr>
              <w:t>3.</w:t>
            </w:r>
            <w:r w:rsidRPr="006E5F54">
              <w:rPr>
                <w:rFonts w:eastAsiaTheme="minorEastAsia"/>
                <w:sz w:val="26"/>
                <w:szCs w:val="26"/>
              </w:rPr>
              <w:tab/>
            </w:r>
            <w:r w:rsidRPr="006E5F54">
              <w:rPr>
                <w:rStyle w:val="Hyperlink"/>
                <w:sz w:val="26"/>
                <w:szCs w:val="26"/>
                <w:lang w:val="vi-VN"/>
              </w:rPr>
              <w:t>Bước 3: Import file css vào style.cc</w:t>
            </w:r>
            <w:r w:rsidRPr="006E5F54">
              <w:rPr>
                <w:webHidden/>
                <w:sz w:val="26"/>
                <w:szCs w:val="26"/>
              </w:rPr>
              <w:tab/>
            </w:r>
            <w:r w:rsidRPr="006E5F54">
              <w:rPr>
                <w:webHidden/>
                <w:sz w:val="26"/>
                <w:szCs w:val="26"/>
              </w:rPr>
              <w:fldChar w:fldCharType="begin"/>
            </w:r>
            <w:r w:rsidRPr="006E5F54">
              <w:rPr>
                <w:webHidden/>
                <w:sz w:val="26"/>
                <w:szCs w:val="26"/>
              </w:rPr>
              <w:instrText xml:space="preserve"> PAGEREF _Toc24036597 \h </w:instrText>
            </w:r>
            <w:r w:rsidRPr="006E5F54">
              <w:rPr>
                <w:webHidden/>
                <w:sz w:val="26"/>
                <w:szCs w:val="26"/>
              </w:rPr>
            </w:r>
            <w:r w:rsidRPr="006E5F54">
              <w:rPr>
                <w:webHidden/>
                <w:sz w:val="26"/>
                <w:szCs w:val="26"/>
              </w:rPr>
              <w:fldChar w:fldCharType="separate"/>
            </w:r>
            <w:r w:rsidRPr="006E5F54">
              <w:rPr>
                <w:webHidden/>
                <w:sz w:val="26"/>
                <w:szCs w:val="26"/>
              </w:rPr>
              <w:t>4</w:t>
            </w:r>
            <w:r w:rsidRPr="006E5F54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6E5F54" w:rsidRPr="006E5F54" w:rsidRDefault="006E5F54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4036598" w:history="1">
            <w:r w:rsidRPr="006E5F54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  <w:lang w:val="vi-VN"/>
              </w:rPr>
              <w:t>Hình 3: Import file css vào style.css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_Toc24036598 \h </w:instrTex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E5F54" w:rsidRPr="006E5F54" w:rsidRDefault="006E5F54">
          <w:pPr>
            <w:pStyle w:val="TOC2"/>
            <w:rPr>
              <w:rFonts w:eastAsiaTheme="minorEastAsia"/>
              <w:sz w:val="26"/>
              <w:szCs w:val="26"/>
            </w:rPr>
          </w:pPr>
          <w:hyperlink w:anchor="_Toc24036599" w:history="1">
            <w:r w:rsidRPr="006E5F54">
              <w:rPr>
                <w:rStyle w:val="Hyperlink"/>
                <w:sz w:val="26"/>
                <w:szCs w:val="26"/>
              </w:rPr>
              <w:t>4.</w:t>
            </w:r>
            <w:r w:rsidRPr="006E5F54">
              <w:rPr>
                <w:rFonts w:eastAsiaTheme="minorEastAsia"/>
                <w:sz w:val="26"/>
                <w:szCs w:val="26"/>
              </w:rPr>
              <w:tab/>
            </w:r>
            <w:r w:rsidRPr="006E5F54">
              <w:rPr>
                <w:rStyle w:val="Hyperlink"/>
                <w:sz w:val="26"/>
                <w:szCs w:val="26"/>
                <w:lang w:val="vi-VN"/>
              </w:rPr>
              <w:t>Bước 4: Vào file index.php để nhúng header vs footer vào</w:t>
            </w:r>
            <w:r w:rsidRPr="006E5F54">
              <w:rPr>
                <w:webHidden/>
                <w:sz w:val="26"/>
                <w:szCs w:val="26"/>
              </w:rPr>
              <w:tab/>
            </w:r>
            <w:r w:rsidRPr="006E5F54">
              <w:rPr>
                <w:webHidden/>
                <w:sz w:val="26"/>
                <w:szCs w:val="26"/>
              </w:rPr>
              <w:fldChar w:fldCharType="begin"/>
            </w:r>
            <w:r w:rsidRPr="006E5F54">
              <w:rPr>
                <w:webHidden/>
                <w:sz w:val="26"/>
                <w:szCs w:val="26"/>
              </w:rPr>
              <w:instrText xml:space="preserve"> PAGEREF _Toc24036599 \h </w:instrText>
            </w:r>
            <w:r w:rsidRPr="006E5F54">
              <w:rPr>
                <w:webHidden/>
                <w:sz w:val="26"/>
                <w:szCs w:val="26"/>
              </w:rPr>
            </w:r>
            <w:r w:rsidRPr="006E5F54">
              <w:rPr>
                <w:webHidden/>
                <w:sz w:val="26"/>
                <w:szCs w:val="26"/>
              </w:rPr>
              <w:fldChar w:fldCharType="separate"/>
            </w:r>
            <w:r w:rsidRPr="006E5F54">
              <w:rPr>
                <w:webHidden/>
                <w:sz w:val="26"/>
                <w:szCs w:val="26"/>
              </w:rPr>
              <w:t>5</w:t>
            </w:r>
            <w:r w:rsidRPr="006E5F54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6E5F54" w:rsidRPr="006E5F54" w:rsidRDefault="006E5F54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4036600" w:history="1">
            <w:r w:rsidRPr="006E5F54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  <w:lang w:val="vi-VN"/>
              </w:rPr>
              <w:t>Hình 4. Nhúng header và footer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_Toc24036600 \h </w:instrTex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E5F54" w:rsidRPr="006E5F54" w:rsidRDefault="006E5F54">
          <w:pPr>
            <w:pStyle w:val="TOC2"/>
            <w:rPr>
              <w:rFonts w:eastAsiaTheme="minorEastAsia"/>
              <w:sz w:val="26"/>
              <w:szCs w:val="26"/>
            </w:rPr>
          </w:pPr>
          <w:hyperlink w:anchor="_Toc24036601" w:history="1">
            <w:r w:rsidRPr="006E5F54">
              <w:rPr>
                <w:rStyle w:val="Hyperlink"/>
                <w:b/>
                <w:sz w:val="26"/>
                <w:szCs w:val="26"/>
                <w:lang w:val="vi-VN"/>
              </w:rPr>
              <w:t>5.</w:t>
            </w:r>
            <w:r w:rsidRPr="006E5F54">
              <w:rPr>
                <w:rFonts w:eastAsiaTheme="minorEastAsia"/>
                <w:sz w:val="26"/>
                <w:szCs w:val="26"/>
              </w:rPr>
              <w:tab/>
            </w:r>
            <w:r w:rsidRPr="006E5F54">
              <w:rPr>
                <w:rStyle w:val="Hyperlink"/>
                <w:b/>
                <w:sz w:val="26"/>
                <w:szCs w:val="26"/>
                <w:lang w:val="vi-VN"/>
              </w:rPr>
              <w:t xml:space="preserve">Bước 5: </w:t>
            </w:r>
            <w:r w:rsidRPr="006E5F54">
              <w:rPr>
                <w:rStyle w:val="Hyperlink"/>
                <w:sz w:val="26"/>
                <w:szCs w:val="26"/>
                <w:lang w:val="vi-VN"/>
              </w:rPr>
              <w:t>Thế là xong ra giao diện check xem đã nhúng module header và footer chưa, vậy đã thành công</w:t>
            </w:r>
            <w:r w:rsidRPr="006E5F54">
              <w:rPr>
                <w:webHidden/>
                <w:sz w:val="26"/>
                <w:szCs w:val="26"/>
              </w:rPr>
              <w:tab/>
            </w:r>
            <w:r w:rsidRPr="006E5F54">
              <w:rPr>
                <w:webHidden/>
                <w:sz w:val="26"/>
                <w:szCs w:val="26"/>
              </w:rPr>
              <w:fldChar w:fldCharType="begin"/>
            </w:r>
            <w:r w:rsidRPr="006E5F54">
              <w:rPr>
                <w:webHidden/>
                <w:sz w:val="26"/>
                <w:szCs w:val="26"/>
              </w:rPr>
              <w:instrText xml:space="preserve"> PAGEREF _Toc24036601 \h </w:instrText>
            </w:r>
            <w:r w:rsidRPr="006E5F54">
              <w:rPr>
                <w:webHidden/>
                <w:sz w:val="26"/>
                <w:szCs w:val="26"/>
              </w:rPr>
            </w:r>
            <w:r w:rsidRPr="006E5F54">
              <w:rPr>
                <w:webHidden/>
                <w:sz w:val="26"/>
                <w:szCs w:val="26"/>
              </w:rPr>
              <w:fldChar w:fldCharType="separate"/>
            </w:r>
            <w:r w:rsidRPr="006E5F54">
              <w:rPr>
                <w:webHidden/>
                <w:sz w:val="26"/>
                <w:szCs w:val="26"/>
              </w:rPr>
              <w:t>5</w:t>
            </w:r>
            <w:r w:rsidRPr="006E5F54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6E5F54" w:rsidRDefault="006E5F54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4036602" w:history="1">
            <w:r w:rsidRPr="006E5F54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  <w:lang w:val="vi-VN"/>
              </w:rPr>
              <w:t>Hình 5: Check trình duyệt xem đã ra giao diện chưa ?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_Toc24036602 \h </w:instrTex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E5F5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36F5" w:rsidRDefault="00B236F5">
          <w:r>
            <w:rPr>
              <w:b/>
              <w:bCs/>
              <w:noProof/>
            </w:rPr>
            <w:fldChar w:fldCharType="end"/>
          </w:r>
        </w:p>
      </w:sdtContent>
    </w:sdt>
    <w:sdt>
      <w:sdtPr>
        <w:rPr>
          <w:b/>
          <w:bCs/>
        </w:rPr>
        <w:id w:val="2333639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5256A0" w:rsidRDefault="005256A0" w:rsidP="005256A0">
          <w:pPr>
            <w:pStyle w:val="TOC1"/>
            <w:tabs>
              <w:tab w:val="left" w:pos="440"/>
              <w:tab w:val="right" w:leader="dot" w:pos="10070"/>
            </w:tabs>
          </w:pPr>
        </w:p>
        <w:p w:rsidR="00B136D1" w:rsidRDefault="009D6C5B" w:rsidP="00B136D1">
          <w:pPr>
            <w:rPr>
              <w:noProof/>
            </w:rPr>
          </w:pPr>
        </w:p>
      </w:sdtContent>
    </w:sdt>
    <w:p w:rsidR="00403F3E" w:rsidRDefault="00403F3E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403F3E" w:rsidRDefault="00403F3E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D74E75" w:rsidRDefault="00D74E75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D74E75" w:rsidRDefault="00D74E75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D74E75" w:rsidRDefault="00D74E75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D74E75" w:rsidRDefault="00D74E75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D74E75" w:rsidRDefault="00D74E75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D74E75" w:rsidRDefault="00D74E75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D74E75" w:rsidRDefault="00D74E75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A77671" w:rsidRDefault="00403F3E" w:rsidP="00D74E75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vi-VN"/>
        </w:rPr>
      </w:pPr>
      <w:bookmarkStart w:id="1" w:name="_Toc24036592"/>
      <w:r>
        <w:rPr>
          <w:rFonts w:ascii="Times New Roman" w:hAnsi="Times New Roman" w:cs="Times New Roman"/>
          <w:b/>
          <w:sz w:val="36"/>
          <w:szCs w:val="36"/>
          <w:lang w:val="vi-VN"/>
        </w:rPr>
        <w:t>CÁCH</w:t>
      </w:r>
      <w:r w:rsidR="00E27993" w:rsidRPr="00B136D1"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  <w:r w:rsidR="00C419EC">
        <w:rPr>
          <w:rFonts w:ascii="Times New Roman" w:hAnsi="Times New Roman" w:cs="Times New Roman"/>
          <w:b/>
          <w:sz w:val="36"/>
          <w:szCs w:val="36"/>
          <w:lang w:val="vi-VN"/>
        </w:rPr>
        <w:t>NHÚNG MODULE VÀO THEME</w:t>
      </w:r>
      <w:bookmarkEnd w:id="1"/>
    </w:p>
    <w:p w:rsidR="0095780E" w:rsidRPr="0095780E" w:rsidRDefault="0095780E" w:rsidP="0095780E">
      <w:pPr>
        <w:rPr>
          <w:noProof/>
          <w:lang w:val="vi-VN"/>
        </w:rPr>
      </w:pPr>
      <w:r>
        <w:rPr>
          <w:noProof/>
          <w:lang w:val="vi-VN"/>
        </w:rPr>
        <w:tab/>
      </w:r>
      <w:r>
        <w:rPr>
          <w:noProof/>
          <w:lang w:val="vi-VN"/>
        </w:rPr>
        <w:tab/>
      </w:r>
    </w:p>
    <w:p w:rsidR="00987C1C" w:rsidRPr="0095780E" w:rsidRDefault="0095780E" w:rsidP="00987C1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auto"/>
          <w:lang w:val="vi-VN"/>
        </w:rPr>
      </w:pPr>
      <w:bookmarkStart w:id="2" w:name="_Toc24036593"/>
      <w:r>
        <w:rPr>
          <w:noProof/>
        </w:rPr>
        <w:drawing>
          <wp:anchor distT="0" distB="0" distL="114300" distR="114300" simplePos="0" relativeHeight="251677696" behindDoc="0" locked="0" layoutInCell="1" allowOverlap="1" wp14:anchorId="38E98C5F" wp14:editId="72BAE144">
            <wp:simplePos x="0" y="0"/>
            <wp:positionH relativeFrom="column">
              <wp:posOffset>180975</wp:posOffset>
            </wp:positionH>
            <wp:positionV relativeFrom="paragraph">
              <wp:posOffset>561975</wp:posOffset>
            </wp:positionV>
            <wp:extent cx="6391275" cy="3667125"/>
            <wp:effectExtent l="0" t="0" r="9525" b="952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7C1C">
        <w:rPr>
          <w:rFonts w:ascii="Times New Roman" w:hAnsi="Times New Roman" w:cs="Times New Roman"/>
          <w:bCs w:val="0"/>
          <w:color w:val="auto"/>
          <w:lang w:val="vi-VN"/>
        </w:rPr>
        <w:t xml:space="preserve">Bước </w:t>
      </w:r>
      <w:r>
        <w:rPr>
          <w:rFonts w:ascii="Times New Roman" w:hAnsi="Times New Roman" w:cs="Times New Roman"/>
          <w:bCs w:val="0"/>
          <w:color w:val="auto"/>
          <w:lang w:val="vi-VN"/>
        </w:rPr>
        <w:t>1</w:t>
      </w:r>
      <w:r w:rsidR="00987C1C">
        <w:rPr>
          <w:rFonts w:ascii="Times New Roman" w:hAnsi="Times New Roman" w:cs="Times New Roman"/>
          <w:bCs w:val="0"/>
          <w:color w:val="auto"/>
          <w:lang w:val="vi-VN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>Vào file function.php để liên kết các file lại với nhau để nhúng module vào theme</w:t>
      </w:r>
      <w:bookmarkEnd w:id="2"/>
    </w:p>
    <w:p w:rsidR="00B4059C" w:rsidRPr="00B4059C" w:rsidRDefault="00AF7276" w:rsidP="0095780E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3" w:name="_Toc24036594"/>
      <w:r w:rsidRPr="00AF7276">
        <w:rPr>
          <w:i/>
          <w:sz w:val="26"/>
          <w:szCs w:val="26"/>
          <w:lang w:val="vi-VN"/>
        </w:rPr>
        <w:t xml:space="preserve">Hình </w:t>
      </w:r>
      <w:r w:rsidR="0095780E">
        <w:rPr>
          <w:i/>
          <w:sz w:val="26"/>
          <w:szCs w:val="26"/>
          <w:lang w:val="vi-VN"/>
        </w:rPr>
        <w:t>1</w:t>
      </w:r>
      <w:r w:rsidRPr="00AF7276">
        <w:rPr>
          <w:i/>
          <w:sz w:val="26"/>
          <w:szCs w:val="26"/>
          <w:lang w:val="vi-VN"/>
        </w:rPr>
        <w:t xml:space="preserve">: </w:t>
      </w:r>
      <w:r w:rsidR="0095780E">
        <w:rPr>
          <w:i/>
          <w:sz w:val="26"/>
          <w:szCs w:val="26"/>
          <w:lang w:val="vi-VN"/>
        </w:rPr>
        <w:t>Liên kết các file trong function.php</w:t>
      </w:r>
      <w:bookmarkEnd w:id="3"/>
    </w:p>
    <w:p w:rsidR="0095780E" w:rsidRPr="0095780E" w:rsidRDefault="0095780E" w:rsidP="0095780E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auto"/>
          <w:lang w:val="vi-VN"/>
        </w:rPr>
      </w:pPr>
      <w:bookmarkStart w:id="4" w:name="_Toc24036595"/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ED421F9" wp14:editId="0B282BF2">
            <wp:simplePos x="0" y="0"/>
            <wp:positionH relativeFrom="column">
              <wp:posOffset>285750</wp:posOffset>
            </wp:positionH>
            <wp:positionV relativeFrom="paragraph">
              <wp:posOffset>857250</wp:posOffset>
            </wp:positionV>
            <wp:extent cx="6391275" cy="2990850"/>
            <wp:effectExtent l="0" t="0" r="952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F2A9844" wp14:editId="402028C4">
            <wp:simplePos x="0" y="0"/>
            <wp:positionH relativeFrom="margin">
              <wp:posOffset>557530</wp:posOffset>
            </wp:positionH>
            <wp:positionV relativeFrom="paragraph">
              <wp:posOffset>723265</wp:posOffset>
            </wp:positionV>
            <wp:extent cx="5706000" cy="2268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035">
        <w:rPr>
          <w:rFonts w:ascii="Times New Roman" w:eastAsia="Times New Roman" w:hAnsi="Times New Roman" w:cs="Times New Roman"/>
          <w:color w:val="auto"/>
          <w:lang w:val="vi-VN"/>
        </w:rPr>
        <w:t xml:space="preserve">Bước </w:t>
      </w:r>
      <w:r>
        <w:rPr>
          <w:rFonts w:ascii="Times New Roman" w:eastAsia="Times New Roman" w:hAnsi="Times New Roman" w:cs="Times New Roman"/>
          <w:color w:val="auto"/>
          <w:lang w:val="vi-VN"/>
        </w:rPr>
        <w:t>2</w:t>
      </w:r>
      <w:r w:rsidRPr="00613035">
        <w:rPr>
          <w:rFonts w:ascii="Times New Roman" w:eastAsia="Times New Roman" w:hAnsi="Times New Roman" w:cs="Times New Roman"/>
          <w:color w:val="auto"/>
          <w:lang w:val="vi-VN"/>
        </w:rPr>
        <w:t xml:space="preserve">: </w:t>
      </w:r>
      <w:r>
        <w:rPr>
          <w:rFonts w:ascii="Times New Roman" w:eastAsia="Times New Roman" w:hAnsi="Times New Roman" w:cs="Times New Roman"/>
          <w:b w:val="0"/>
          <w:color w:val="auto"/>
          <w:lang w:val="vi-VN"/>
        </w:rPr>
        <w:t xml:space="preserve">Vào </w:t>
      </w:r>
      <w:r w:rsidRPr="0095780E">
        <w:rPr>
          <w:rFonts w:ascii="Times New Roman" w:eastAsia="Times New Roman" w:hAnsi="Times New Roman" w:cs="Times New Roman"/>
          <w:color w:val="auto"/>
          <w:lang w:val="vi-VN"/>
        </w:rPr>
        <w:t>header.php</w:t>
      </w:r>
      <w:r>
        <w:rPr>
          <w:rFonts w:ascii="Times New Roman" w:eastAsia="Times New Roman" w:hAnsi="Times New Roman" w:cs="Times New Roman"/>
          <w:b w:val="0"/>
          <w:color w:val="auto"/>
          <w:lang w:val="vi-VN"/>
        </w:rPr>
        <w:t xml:space="preserve"> gõ những đoạn code như hình và quan trọng là đoạn code nhúng module vào theme ra giao diện </w:t>
      </w:r>
      <w:r>
        <w:rPr>
          <w:rFonts w:ascii="Times New Roman" w:eastAsia="Times New Roman" w:hAnsi="Times New Roman" w:cs="Times New Roman"/>
          <w:color w:val="auto"/>
          <w:lang w:val="vi-VN"/>
        </w:rPr>
        <w:t xml:space="preserve">&lt;?php </w:t>
      </w:r>
      <w:r w:rsidRPr="00613035">
        <w:rPr>
          <w:rFonts w:ascii="Times New Roman" w:eastAsia="Times New Roman" w:hAnsi="Times New Roman" w:cs="Times New Roman"/>
          <w:color w:val="auto"/>
          <w:lang w:val="vi-VN"/>
        </w:rPr>
        <w:t>get_template</w:t>
      </w:r>
      <w:r>
        <w:rPr>
          <w:rFonts w:ascii="Times New Roman" w:eastAsia="Times New Roman" w:hAnsi="Times New Roman" w:cs="Times New Roman"/>
          <w:color w:val="auto"/>
          <w:lang w:val="vi-VN"/>
        </w:rPr>
        <w:t xml:space="preserve">_part('module/1', 'content');  </w:t>
      </w:r>
      <w:r w:rsidRPr="00613035">
        <w:rPr>
          <w:rFonts w:ascii="Times New Roman" w:eastAsia="Times New Roman" w:hAnsi="Times New Roman" w:cs="Times New Roman"/>
          <w:color w:val="auto"/>
          <w:lang w:val="vi-VN"/>
        </w:rPr>
        <w:t>?</w:t>
      </w:r>
      <w:r w:rsidRPr="0095780E">
        <w:rPr>
          <w:rFonts w:ascii="Times New Roman" w:eastAsia="Times New Roman" w:hAnsi="Times New Roman" w:cs="Times New Roman"/>
          <w:color w:val="auto"/>
          <w:lang w:val="vi-VN"/>
        </w:rPr>
        <w:t>&gt;</w:t>
      </w:r>
      <w:bookmarkEnd w:id="4"/>
    </w:p>
    <w:p w:rsidR="0095780E" w:rsidRPr="00AF7276" w:rsidRDefault="0095780E" w:rsidP="0095780E">
      <w:pPr>
        <w:shd w:val="clear" w:color="auto" w:fill="FFFFFF"/>
        <w:spacing w:after="300" w:line="240" w:lineRule="auto"/>
        <w:ind w:left="1077"/>
        <w:jc w:val="center"/>
        <w:textAlignment w:val="baseline"/>
        <w:outlineLvl w:val="2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  <w:bookmarkStart w:id="5" w:name="_Toc24036596"/>
      <w:r w:rsidRPr="00AF7276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 xml:space="preserve">Hình </w:t>
      </w:r>
      <w:r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2</w:t>
      </w:r>
      <w:r w:rsidRPr="00AF7276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 xml:space="preserve">: </w:t>
      </w:r>
      <w:r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Code mã lệnh để nhúng module vào theme</w:t>
      </w:r>
      <w:bookmarkEnd w:id="5"/>
    </w:p>
    <w:p w:rsidR="008403F7" w:rsidRDefault="008403F7" w:rsidP="0095780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auto"/>
          <w:lang w:val="vi-VN"/>
        </w:rPr>
      </w:pPr>
      <w:bookmarkStart w:id="6" w:name="_Toc24036597"/>
      <w:r>
        <w:rPr>
          <w:rFonts w:ascii="Times New Roman" w:hAnsi="Times New Roman" w:cs="Times New Roman"/>
          <w:bCs w:val="0"/>
          <w:color w:val="auto"/>
          <w:lang w:val="vi-VN"/>
        </w:rPr>
        <w:t xml:space="preserve">Bước </w:t>
      </w:r>
      <w:r w:rsidR="0095780E">
        <w:rPr>
          <w:rFonts w:ascii="Times New Roman" w:hAnsi="Times New Roman" w:cs="Times New Roman"/>
          <w:bCs w:val="0"/>
          <w:color w:val="auto"/>
          <w:lang w:val="vi-VN"/>
        </w:rPr>
        <w:t>3</w:t>
      </w:r>
      <w:r>
        <w:rPr>
          <w:rFonts w:ascii="Times New Roman" w:hAnsi="Times New Roman" w:cs="Times New Roman"/>
          <w:bCs w:val="0"/>
          <w:color w:val="auto"/>
          <w:lang w:val="vi-VN"/>
        </w:rPr>
        <w:t xml:space="preserve">: </w:t>
      </w:r>
      <w:r w:rsidR="0095780E">
        <w:rPr>
          <w:rFonts w:ascii="Times New Roman" w:hAnsi="Times New Roman" w:cs="Times New Roman"/>
          <w:b w:val="0"/>
          <w:bCs w:val="0"/>
          <w:color w:val="auto"/>
          <w:lang w:val="vi-VN"/>
        </w:rPr>
        <w:t>Import file css vào style.cc</w:t>
      </w:r>
      <w:bookmarkEnd w:id="6"/>
    </w:p>
    <w:p w:rsidR="0095780E" w:rsidRPr="0095780E" w:rsidRDefault="0095780E" w:rsidP="0095780E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04A6BCE" wp14:editId="7216A130">
            <wp:simplePos x="0" y="0"/>
            <wp:positionH relativeFrom="page">
              <wp:posOffset>1390650</wp:posOffset>
            </wp:positionH>
            <wp:positionV relativeFrom="paragraph">
              <wp:posOffset>229235</wp:posOffset>
            </wp:positionV>
            <wp:extent cx="5905500" cy="30765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F8F" w:rsidRPr="00857708" w:rsidRDefault="0095780E" w:rsidP="0095780E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7" w:name="_Toc24036598"/>
      <w:r>
        <w:rPr>
          <w:i/>
          <w:sz w:val="26"/>
          <w:szCs w:val="26"/>
          <w:lang w:val="vi-VN"/>
        </w:rPr>
        <w:t>Hình 3: Import file css vào style.css</w:t>
      </w:r>
      <w:bookmarkEnd w:id="7"/>
    </w:p>
    <w:p w:rsidR="00CF16F6" w:rsidRPr="00E16CE6" w:rsidRDefault="0095780E" w:rsidP="007E1F1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Cs w:val="0"/>
          <w:color w:val="auto"/>
        </w:rPr>
      </w:pPr>
      <w:r>
        <w:rPr>
          <w:rFonts w:ascii="Times New Roman" w:hAnsi="Times New Roman" w:cs="Times New Roman"/>
          <w:bCs w:val="0"/>
          <w:color w:val="auto"/>
          <w:lang w:val="vi-VN"/>
        </w:rPr>
        <w:lastRenderedPageBreak/>
        <w:t xml:space="preserve"> </w:t>
      </w:r>
      <w:bookmarkStart w:id="8" w:name="_Toc24036599"/>
      <w:r w:rsidR="008403F7">
        <w:rPr>
          <w:rFonts w:ascii="Times New Roman" w:hAnsi="Times New Roman" w:cs="Times New Roman"/>
          <w:bCs w:val="0"/>
          <w:color w:val="auto"/>
          <w:lang w:val="vi-VN"/>
        </w:rPr>
        <w:t xml:space="preserve">Bước </w:t>
      </w:r>
      <w:r>
        <w:rPr>
          <w:rFonts w:ascii="Times New Roman" w:hAnsi="Times New Roman" w:cs="Times New Roman"/>
          <w:bCs w:val="0"/>
          <w:color w:val="auto"/>
          <w:lang w:val="vi-VN"/>
        </w:rPr>
        <w:t>4</w:t>
      </w:r>
      <w:r w:rsidR="008403F7">
        <w:rPr>
          <w:rFonts w:ascii="Times New Roman" w:hAnsi="Times New Roman" w:cs="Times New Roman"/>
          <w:bCs w:val="0"/>
          <w:color w:val="auto"/>
          <w:lang w:val="vi-VN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>Vào file index.php để nhúng header vs footer vào</w:t>
      </w:r>
      <w:bookmarkEnd w:id="8"/>
    </w:p>
    <w:p w:rsidR="00857708" w:rsidRDefault="0095780E" w:rsidP="00857708">
      <w:pPr>
        <w:pStyle w:val="NormalWeb"/>
        <w:shd w:val="clear" w:color="auto" w:fill="FFFFFF"/>
        <w:spacing w:before="0" w:beforeAutospacing="0" w:after="300" w:afterAutospacing="0"/>
        <w:ind w:left="1080"/>
        <w:jc w:val="center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2DC22F26" wp14:editId="0D977FDA">
            <wp:simplePos x="0" y="0"/>
            <wp:positionH relativeFrom="column">
              <wp:posOffset>1162050</wp:posOffset>
            </wp:positionH>
            <wp:positionV relativeFrom="paragraph">
              <wp:posOffset>276860</wp:posOffset>
            </wp:positionV>
            <wp:extent cx="4505325" cy="1219200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7708" w:rsidRPr="00857708" w:rsidRDefault="00857708" w:rsidP="005256A0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9" w:name="_Toc24036600"/>
      <w:r w:rsidRPr="00857708">
        <w:rPr>
          <w:i/>
          <w:sz w:val="26"/>
          <w:szCs w:val="26"/>
          <w:lang w:val="vi-VN"/>
        </w:rPr>
        <w:t xml:space="preserve">Hình </w:t>
      </w:r>
      <w:r w:rsidR="0095780E">
        <w:rPr>
          <w:i/>
          <w:sz w:val="26"/>
          <w:szCs w:val="26"/>
          <w:lang w:val="vi-VN"/>
        </w:rPr>
        <w:t>4</w:t>
      </w:r>
      <w:r w:rsidRPr="00857708">
        <w:rPr>
          <w:i/>
          <w:sz w:val="26"/>
          <w:szCs w:val="26"/>
          <w:lang w:val="vi-VN"/>
        </w:rPr>
        <w:t xml:space="preserve">. </w:t>
      </w:r>
      <w:r w:rsidR="0095780E">
        <w:rPr>
          <w:i/>
          <w:sz w:val="26"/>
          <w:szCs w:val="26"/>
          <w:lang w:val="vi-VN"/>
        </w:rPr>
        <w:t>Nhúng header và footer</w:t>
      </w:r>
      <w:bookmarkEnd w:id="9"/>
    </w:p>
    <w:p w:rsidR="00D00D03" w:rsidRDefault="007E1F12" w:rsidP="006E5F5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ind w:left="1491" w:hanging="357"/>
        <w:textAlignment w:val="baseline"/>
        <w:outlineLvl w:val="1"/>
        <w:rPr>
          <w:sz w:val="26"/>
          <w:szCs w:val="26"/>
          <w:lang w:val="vi-VN"/>
        </w:rPr>
      </w:pPr>
      <w:bookmarkStart w:id="10" w:name="_Toc24036601"/>
      <w:r>
        <w:rPr>
          <w:noProof/>
        </w:rPr>
        <w:drawing>
          <wp:anchor distT="0" distB="0" distL="114300" distR="114300" simplePos="0" relativeHeight="251680768" behindDoc="0" locked="0" layoutInCell="1" allowOverlap="1" wp14:anchorId="7618931A" wp14:editId="27D045FB">
            <wp:simplePos x="0" y="0"/>
            <wp:positionH relativeFrom="column">
              <wp:posOffset>456565</wp:posOffset>
            </wp:positionH>
            <wp:positionV relativeFrom="paragraph">
              <wp:posOffset>591185</wp:posOffset>
            </wp:positionV>
            <wp:extent cx="5953125" cy="242316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1F12">
        <w:rPr>
          <w:b/>
          <w:sz w:val="26"/>
          <w:szCs w:val="26"/>
          <w:lang w:val="vi-VN"/>
        </w:rPr>
        <w:t xml:space="preserve">Bước 5: </w:t>
      </w:r>
      <w:r w:rsidRPr="007E1F12">
        <w:rPr>
          <w:sz w:val="26"/>
          <w:szCs w:val="26"/>
          <w:lang w:val="vi-VN"/>
        </w:rPr>
        <w:t>Thế là xong ra giao diện check xem đã nhúng module header và footer</w:t>
      </w:r>
      <w:r>
        <w:rPr>
          <w:sz w:val="26"/>
          <w:szCs w:val="26"/>
          <w:lang w:val="vi-VN"/>
        </w:rPr>
        <w:t xml:space="preserve"> chưa</w:t>
      </w:r>
      <w:r w:rsidR="00D74E75">
        <w:rPr>
          <w:sz w:val="26"/>
          <w:szCs w:val="26"/>
          <w:lang w:val="vi-VN"/>
        </w:rPr>
        <w:t>, vậy đã thành công</w:t>
      </w:r>
      <w:bookmarkEnd w:id="10"/>
    </w:p>
    <w:p w:rsidR="007E1F12" w:rsidRPr="00942323" w:rsidRDefault="007E1F12" w:rsidP="006E5F54">
      <w:pPr>
        <w:pStyle w:val="NormalWeb"/>
        <w:shd w:val="clear" w:color="auto" w:fill="FFFFFF"/>
        <w:spacing w:before="0" w:beforeAutospacing="0" w:after="300" w:afterAutospacing="0"/>
        <w:ind w:left="1491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11" w:name="_Toc24036602"/>
      <w:r w:rsidRPr="00942323">
        <w:rPr>
          <w:i/>
          <w:sz w:val="26"/>
          <w:szCs w:val="26"/>
          <w:lang w:val="vi-VN"/>
        </w:rPr>
        <w:t>Hình 5: Check trình duyệt xem đã ra giao diện chưa ?</w:t>
      </w:r>
      <w:bookmarkEnd w:id="11"/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613035" w:rsidRDefault="00613035" w:rsidP="00B136D1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noProof/>
          <w:lang w:val="vi-VN"/>
        </w:rPr>
      </w:pPr>
    </w:p>
    <w:p w:rsidR="00613035" w:rsidRDefault="00613035" w:rsidP="00B136D1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noProof/>
          <w:lang w:val="vi-VN"/>
        </w:rPr>
      </w:pPr>
    </w:p>
    <w:p w:rsidR="00613035" w:rsidRDefault="00613035" w:rsidP="00B136D1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noProof/>
          <w:lang w:val="vi-VN"/>
        </w:rPr>
      </w:pPr>
    </w:p>
    <w:sectPr w:rsidR="00613035" w:rsidSect="00CF16F6">
      <w:footerReference w:type="default" r:id="rId17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C5B" w:rsidRDefault="009D6C5B" w:rsidP="002121B0">
      <w:pPr>
        <w:spacing w:after="0" w:line="240" w:lineRule="auto"/>
      </w:pPr>
      <w:r>
        <w:separator/>
      </w:r>
    </w:p>
  </w:endnote>
  <w:endnote w:type="continuationSeparator" w:id="0">
    <w:p w:rsidR="009D6C5B" w:rsidRDefault="009D6C5B" w:rsidP="0021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78857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A290D" w:rsidRDefault="008A290D">
        <w:pPr>
          <w:pStyle w:val="Footer"/>
          <w:pBdr>
            <w:top w:val="single" w:sz="4" w:space="1" w:color="D9D9D9" w:themeColor="background1" w:themeShade="D9"/>
          </w:pBdr>
        </w:pPr>
      </w:p>
      <w:p w:rsidR="008A290D" w:rsidRDefault="008A29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F54" w:rsidRPr="006E5F5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A290D" w:rsidRDefault="008A2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C5B" w:rsidRDefault="009D6C5B" w:rsidP="002121B0">
      <w:pPr>
        <w:spacing w:after="0" w:line="240" w:lineRule="auto"/>
      </w:pPr>
      <w:r>
        <w:separator/>
      </w:r>
    </w:p>
  </w:footnote>
  <w:footnote w:type="continuationSeparator" w:id="0">
    <w:p w:rsidR="009D6C5B" w:rsidRDefault="009D6C5B" w:rsidP="0021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60B5"/>
    <w:multiLevelType w:val="hybridMultilevel"/>
    <w:tmpl w:val="B4B0651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1AC631F"/>
    <w:multiLevelType w:val="hybridMultilevel"/>
    <w:tmpl w:val="F3F0D9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5BE7884"/>
    <w:multiLevelType w:val="hybridMultilevel"/>
    <w:tmpl w:val="67DA9132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FA437A"/>
    <w:multiLevelType w:val="hybridMultilevel"/>
    <w:tmpl w:val="E056D738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B8E5E38">
      <w:start w:val="1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2B34E9"/>
    <w:multiLevelType w:val="hybridMultilevel"/>
    <w:tmpl w:val="7B7E1FF8"/>
    <w:lvl w:ilvl="0" w:tplc="D95AE8AA">
      <w:start w:val="5"/>
      <w:numFmt w:val="decimal"/>
      <w:lvlText w:val="%1."/>
      <w:lvlJc w:val="left"/>
      <w:pPr>
        <w:ind w:left="5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41" w:hanging="360"/>
      </w:pPr>
    </w:lvl>
    <w:lvl w:ilvl="2" w:tplc="0409001B" w:tentative="1">
      <w:start w:val="1"/>
      <w:numFmt w:val="lowerRoman"/>
      <w:lvlText w:val="%3."/>
      <w:lvlJc w:val="right"/>
      <w:pPr>
        <w:ind w:left="6761" w:hanging="180"/>
      </w:pPr>
    </w:lvl>
    <w:lvl w:ilvl="3" w:tplc="0409000F" w:tentative="1">
      <w:start w:val="1"/>
      <w:numFmt w:val="decimal"/>
      <w:lvlText w:val="%4."/>
      <w:lvlJc w:val="left"/>
      <w:pPr>
        <w:ind w:left="7481" w:hanging="360"/>
      </w:pPr>
    </w:lvl>
    <w:lvl w:ilvl="4" w:tplc="04090019" w:tentative="1">
      <w:start w:val="1"/>
      <w:numFmt w:val="lowerLetter"/>
      <w:lvlText w:val="%5."/>
      <w:lvlJc w:val="left"/>
      <w:pPr>
        <w:ind w:left="8201" w:hanging="360"/>
      </w:pPr>
    </w:lvl>
    <w:lvl w:ilvl="5" w:tplc="0409001B" w:tentative="1">
      <w:start w:val="1"/>
      <w:numFmt w:val="lowerRoman"/>
      <w:lvlText w:val="%6."/>
      <w:lvlJc w:val="right"/>
      <w:pPr>
        <w:ind w:left="8921" w:hanging="180"/>
      </w:pPr>
    </w:lvl>
    <w:lvl w:ilvl="6" w:tplc="0409000F" w:tentative="1">
      <w:start w:val="1"/>
      <w:numFmt w:val="decimal"/>
      <w:lvlText w:val="%7."/>
      <w:lvlJc w:val="left"/>
      <w:pPr>
        <w:ind w:left="9641" w:hanging="360"/>
      </w:pPr>
    </w:lvl>
    <w:lvl w:ilvl="7" w:tplc="04090019" w:tentative="1">
      <w:start w:val="1"/>
      <w:numFmt w:val="lowerLetter"/>
      <w:lvlText w:val="%8."/>
      <w:lvlJc w:val="left"/>
      <w:pPr>
        <w:ind w:left="10361" w:hanging="360"/>
      </w:pPr>
    </w:lvl>
    <w:lvl w:ilvl="8" w:tplc="0409001B" w:tentative="1">
      <w:start w:val="1"/>
      <w:numFmt w:val="lowerRoman"/>
      <w:lvlText w:val="%9."/>
      <w:lvlJc w:val="right"/>
      <w:pPr>
        <w:ind w:left="11081" w:hanging="180"/>
      </w:pPr>
    </w:lvl>
  </w:abstractNum>
  <w:abstractNum w:abstractNumId="5">
    <w:nsid w:val="0AE221B9"/>
    <w:multiLevelType w:val="hybridMultilevel"/>
    <w:tmpl w:val="F7D684D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F7E0438"/>
    <w:multiLevelType w:val="hybridMultilevel"/>
    <w:tmpl w:val="261204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1E4062E"/>
    <w:multiLevelType w:val="hybridMultilevel"/>
    <w:tmpl w:val="68BA37A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52A239F"/>
    <w:multiLevelType w:val="hybridMultilevel"/>
    <w:tmpl w:val="707A7C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76B0994"/>
    <w:multiLevelType w:val="hybridMultilevel"/>
    <w:tmpl w:val="FE907FCA"/>
    <w:lvl w:ilvl="0" w:tplc="F844E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9A6136E">
      <w:start w:val="1"/>
      <w:numFmt w:val="decimal"/>
      <w:lvlText w:val="%2."/>
      <w:lvlJc w:val="left"/>
      <w:pPr>
        <w:ind w:left="1494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B8E5E3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D3724F8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D4704"/>
    <w:multiLevelType w:val="hybridMultilevel"/>
    <w:tmpl w:val="6784CBA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1D8366A6"/>
    <w:multiLevelType w:val="hybridMultilevel"/>
    <w:tmpl w:val="505E87A0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71C1356"/>
    <w:multiLevelType w:val="hybridMultilevel"/>
    <w:tmpl w:val="DDF81F9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9735D8B"/>
    <w:multiLevelType w:val="hybridMultilevel"/>
    <w:tmpl w:val="FEE8B7FC"/>
    <w:lvl w:ilvl="0" w:tplc="141A8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A4BFF"/>
    <w:multiLevelType w:val="hybridMultilevel"/>
    <w:tmpl w:val="9A949894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30D754C8"/>
    <w:multiLevelType w:val="hybridMultilevel"/>
    <w:tmpl w:val="A2C4B85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B6D7A87"/>
    <w:multiLevelType w:val="hybridMultilevel"/>
    <w:tmpl w:val="D6202B3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C250597"/>
    <w:multiLevelType w:val="hybridMultilevel"/>
    <w:tmpl w:val="4FB8A04C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0B94054"/>
    <w:multiLevelType w:val="hybridMultilevel"/>
    <w:tmpl w:val="44500D5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25E61EF"/>
    <w:multiLevelType w:val="hybridMultilevel"/>
    <w:tmpl w:val="A1582A1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2E00F9"/>
    <w:multiLevelType w:val="hybridMultilevel"/>
    <w:tmpl w:val="E2A096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3815F5E"/>
    <w:multiLevelType w:val="hybridMultilevel"/>
    <w:tmpl w:val="5830A584"/>
    <w:lvl w:ilvl="0" w:tplc="F80EE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346E4"/>
    <w:multiLevelType w:val="hybridMultilevel"/>
    <w:tmpl w:val="AB16EF18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48C7D46"/>
    <w:multiLevelType w:val="hybridMultilevel"/>
    <w:tmpl w:val="7F28A10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9FA4520"/>
    <w:multiLevelType w:val="hybridMultilevel"/>
    <w:tmpl w:val="5622AC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4B554C1F"/>
    <w:multiLevelType w:val="hybridMultilevel"/>
    <w:tmpl w:val="BA04B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2015F9"/>
    <w:multiLevelType w:val="hybridMultilevel"/>
    <w:tmpl w:val="33E4FED0"/>
    <w:lvl w:ilvl="0" w:tplc="14ECDEB8">
      <w:start w:val="1"/>
      <w:numFmt w:val="decimal"/>
      <w:lvlText w:val="%1."/>
      <w:lvlJc w:val="left"/>
      <w:pPr>
        <w:ind w:left="1080" w:hanging="360"/>
      </w:pPr>
    </w:lvl>
    <w:lvl w:ilvl="1" w:tplc="B50AE4C0">
      <w:start w:val="1"/>
      <w:numFmt w:val="lowerLetter"/>
      <w:lvlText w:val="%2."/>
      <w:lvlJc w:val="left"/>
      <w:pPr>
        <w:ind w:left="1800" w:hanging="360"/>
      </w:pPr>
    </w:lvl>
    <w:lvl w:ilvl="2" w:tplc="26D064A4">
      <w:start w:val="1"/>
      <w:numFmt w:val="lowerRoman"/>
      <w:lvlText w:val="%3."/>
      <w:lvlJc w:val="right"/>
      <w:pPr>
        <w:ind w:left="2520" w:hanging="180"/>
      </w:pPr>
    </w:lvl>
    <w:lvl w:ilvl="3" w:tplc="437C5E9C">
      <w:start w:val="1"/>
      <w:numFmt w:val="decimal"/>
      <w:lvlText w:val="%4."/>
      <w:lvlJc w:val="left"/>
      <w:pPr>
        <w:ind w:left="3240" w:hanging="360"/>
      </w:pPr>
    </w:lvl>
    <w:lvl w:ilvl="4" w:tplc="F918B90C">
      <w:start w:val="1"/>
      <w:numFmt w:val="lowerLetter"/>
      <w:lvlText w:val="%5."/>
      <w:lvlJc w:val="left"/>
      <w:pPr>
        <w:ind w:left="3960" w:hanging="360"/>
      </w:pPr>
    </w:lvl>
    <w:lvl w:ilvl="5" w:tplc="7FA43400">
      <w:start w:val="1"/>
      <w:numFmt w:val="lowerRoman"/>
      <w:lvlText w:val="%6."/>
      <w:lvlJc w:val="right"/>
      <w:pPr>
        <w:ind w:left="4680" w:hanging="180"/>
      </w:pPr>
    </w:lvl>
    <w:lvl w:ilvl="6" w:tplc="435A3F64">
      <w:start w:val="1"/>
      <w:numFmt w:val="decimal"/>
      <w:lvlText w:val="%7."/>
      <w:lvlJc w:val="left"/>
      <w:pPr>
        <w:ind w:left="5400" w:hanging="360"/>
      </w:pPr>
    </w:lvl>
    <w:lvl w:ilvl="7" w:tplc="5A9EEA26">
      <w:start w:val="1"/>
      <w:numFmt w:val="lowerLetter"/>
      <w:lvlText w:val="%8."/>
      <w:lvlJc w:val="left"/>
      <w:pPr>
        <w:ind w:left="6120" w:hanging="360"/>
      </w:pPr>
    </w:lvl>
    <w:lvl w:ilvl="8" w:tplc="738AD03E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D267D9C"/>
    <w:multiLevelType w:val="hybridMultilevel"/>
    <w:tmpl w:val="5508776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5384483D"/>
    <w:multiLevelType w:val="hybridMultilevel"/>
    <w:tmpl w:val="340E6E3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5E44634"/>
    <w:multiLevelType w:val="hybridMultilevel"/>
    <w:tmpl w:val="0242ECE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562331CC"/>
    <w:multiLevelType w:val="hybridMultilevel"/>
    <w:tmpl w:val="36E0A55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6913ECD"/>
    <w:multiLevelType w:val="hybridMultilevel"/>
    <w:tmpl w:val="E02A61AA"/>
    <w:lvl w:ilvl="0" w:tplc="F9A6136E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E11583"/>
    <w:multiLevelType w:val="hybridMultilevel"/>
    <w:tmpl w:val="0736257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D5A22FC"/>
    <w:multiLevelType w:val="hybridMultilevel"/>
    <w:tmpl w:val="A70276AE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2D83D58"/>
    <w:multiLevelType w:val="hybridMultilevel"/>
    <w:tmpl w:val="20F4BB2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64DE6BAD"/>
    <w:multiLevelType w:val="hybridMultilevel"/>
    <w:tmpl w:val="4EB6FE5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666C001F"/>
    <w:multiLevelType w:val="hybridMultilevel"/>
    <w:tmpl w:val="8E3C0B9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671F5179"/>
    <w:multiLevelType w:val="hybridMultilevel"/>
    <w:tmpl w:val="A21C974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>
    <w:nsid w:val="6ACE307B"/>
    <w:multiLevelType w:val="hybridMultilevel"/>
    <w:tmpl w:val="1C986D5E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B8D55FC"/>
    <w:multiLevelType w:val="hybridMultilevel"/>
    <w:tmpl w:val="D36213B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2864C3A"/>
    <w:multiLevelType w:val="hybridMultilevel"/>
    <w:tmpl w:val="EEB89E0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7978513C"/>
    <w:multiLevelType w:val="hybridMultilevel"/>
    <w:tmpl w:val="435E037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7B3E47BC"/>
    <w:multiLevelType w:val="hybridMultilevel"/>
    <w:tmpl w:val="70AE4956"/>
    <w:lvl w:ilvl="0" w:tplc="DA580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86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45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C4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41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E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A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5E5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616C61"/>
    <w:multiLevelType w:val="hybridMultilevel"/>
    <w:tmpl w:val="2AA6914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>
    <w:nsid w:val="7F1B70C1"/>
    <w:multiLevelType w:val="hybridMultilevel"/>
    <w:tmpl w:val="FAA66C72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F327763"/>
    <w:multiLevelType w:val="hybridMultilevel"/>
    <w:tmpl w:val="C97874C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>
    <w:nsid w:val="7F470B36"/>
    <w:multiLevelType w:val="hybridMultilevel"/>
    <w:tmpl w:val="71F2E67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>
    <w:nsid w:val="7F61080A"/>
    <w:multiLevelType w:val="hybridMultilevel"/>
    <w:tmpl w:val="79F05A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FC169F3"/>
    <w:multiLevelType w:val="hybridMultilevel"/>
    <w:tmpl w:val="7C3C8A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2"/>
  </w:num>
  <w:num w:numId="4">
    <w:abstractNumId w:val="17"/>
  </w:num>
  <w:num w:numId="5">
    <w:abstractNumId w:val="3"/>
  </w:num>
  <w:num w:numId="6">
    <w:abstractNumId w:val="11"/>
  </w:num>
  <w:num w:numId="7">
    <w:abstractNumId w:val="33"/>
  </w:num>
  <w:num w:numId="8">
    <w:abstractNumId w:val="22"/>
  </w:num>
  <w:num w:numId="9">
    <w:abstractNumId w:val="44"/>
  </w:num>
  <w:num w:numId="10">
    <w:abstractNumId w:val="42"/>
  </w:num>
  <w:num w:numId="11">
    <w:abstractNumId w:val="26"/>
  </w:num>
  <w:num w:numId="12">
    <w:abstractNumId w:val="47"/>
  </w:num>
  <w:num w:numId="13">
    <w:abstractNumId w:val="25"/>
  </w:num>
  <w:num w:numId="14">
    <w:abstractNumId w:val="48"/>
  </w:num>
  <w:num w:numId="15">
    <w:abstractNumId w:val="40"/>
  </w:num>
  <w:num w:numId="16">
    <w:abstractNumId w:val="8"/>
  </w:num>
  <w:num w:numId="17">
    <w:abstractNumId w:val="30"/>
  </w:num>
  <w:num w:numId="18">
    <w:abstractNumId w:val="29"/>
  </w:num>
  <w:num w:numId="19">
    <w:abstractNumId w:val="41"/>
  </w:num>
  <w:num w:numId="20">
    <w:abstractNumId w:val="1"/>
  </w:num>
  <w:num w:numId="21">
    <w:abstractNumId w:val="27"/>
  </w:num>
  <w:num w:numId="22">
    <w:abstractNumId w:val="36"/>
  </w:num>
  <w:num w:numId="23">
    <w:abstractNumId w:val="34"/>
  </w:num>
  <w:num w:numId="24">
    <w:abstractNumId w:val="43"/>
  </w:num>
  <w:num w:numId="25">
    <w:abstractNumId w:val="23"/>
  </w:num>
  <w:num w:numId="26">
    <w:abstractNumId w:val="18"/>
  </w:num>
  <w:num w:numId="27">
    <w:abstractNumId w:val="14"/>
  </w:num>
  <w:num w:numId="28">
    <w:abstractNumId w:val="7"/>
  </w:num>
  <w:num w:numId="29">
    <w:abstractNumId w:val="0"/>
  </w:num>
  <w:num w:numId="30">
    <w:abstractNumId w:val="28"/>
  </w:num>
  <w:num w:numId="31">
    <w:abstractNumId w:val="20"/>
  </w:num>
  <w:num w:numId="32">
    <w:abstractNumId w:val="12"/>
  </w:num>
  <w:num w:numId="33">
    <w:abstractNumId w:val="15"/>
  </w:num>
  <w:num w:numId="34">
    <w:abstractNumId w:val="10"/>
  </w:num>
  <w:num w:numId="35">
    <w:abstractNumId w:val="16"/>
  </w:num>
  <w:num w:numId="36">
    <w:abstractNumId w:val="45"/>
  </w:num>
  <w:num w:numId="37">
    <w:abstractNumId w:val="37"/>
  </w:num>
  <w:num w:numId="38">
    <w:abstractNumId w:val="32"/>
  </w:num>
  <w:num w:numId="39">
    <w:abstractNumId w:val="5"/>
  </w:num>
  <w:num w:numId="40">
    <w:abstractNumId w:val="46"/>
  </w:num>
  <w:num w:numId="41">
    <w:abstractNumId w:val="6"/>
  </w:num>
  <w:num w:numId="42">
    <w:abstractNumId w:val="24"/>
  </w:num>
  <w:num w:numId="43">
    <w:abstractNumId w:val="35"/>
  </w:num>
  <w:num w:numId="44">
    <w:abstractNumId w:val="19"/>
  </w:num>
  <w:num w:numId="45">
    <w:abstractNumId w:val="39"/>
  </w:num>
  <w:num w:numId="46">
    <w:abstractNumId w:val="13"/>
  </w:num>
  <w:num w:numId="47">
    <w:abstractNumId w:val="21"/>
  </w:num>
  <w:num w:numId="48">
    <w:abstractNumId w:val="31"/>
  </w:num>
  <w:num w:numId="49">
    <w:abstractNumId w:val="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C"/>
    <w:rsid w:val="00086B0C"/>
    <w:rsid w:val="000B3965"/>
    <w:rsid w:val="000E7E91"/>
    <w:rsid w:val="00156B3B"/>
    <w:rsid w:val="00174A05"/>
    <w:rsid w:val="001F4497"/>
    <w:rsid w:val="001F4EB2"/>
    <w:rsid w:val="002121B0"/>
    <w:rsid w:val="0023173C"/>
    <w:rsid w:val="002A056C"/>
    <w:rsid w:val="002D270E"/>
    <w:rsid w:val="002E539E"/>
    <w:rsid w:val="00333777"/>
    <w:rsid w:val="00354FF5"/>
    <w:rsid w:val="00403F3E"/>
    <w:rsid w:val="004334A2"/>
    <w:rsid w:val="00476294"/>
    <w:rsid w:val="004C5F0B"/>
    <w:rsid w:val="004E044D"/>
    <w:rsid w:val="005256A0"/>
    <w:rsid w:val="005960F5"/>
    <w:rsid w:val="005E0AC6"/>
    <w:rsid w:val="005E244F"/>
    <w:rsid w:val="00613035"/>
    <w:rsid w:val="00680C7F"/>
    <w:rsid w:val="006E5F54"/>
    <w:rsid w:val="006F086B"/>
    <w:rsid w:val="00735555"/>
    <w:rsid w:val="007941D7"/>
    <w:rsid w:val="00794448"/>
    <w:rsid w:val="007972D7"/>
    <w:rsid w:val="007B1F29"/>
    <w:rsid w:val="007D242B"/>
    <w:rsid w:val="007E1731"/>
    <w:rsid w:val="007E1F12"/>
    <w:rsid w:val="008403F7"/>
    <w:rsid w:val="0084709C"/>
    <w:rsid w:val="00857708"/>
    <w:rsid w:val="00862BBF"/>
    <w:rsid w:val="008A290D"/>
    <w:rsid w:val="0092056E"/>
    <w:rsid w:val="0092075F"/>
    <w:rsid w:val="00933D70"/>
    <w:rsid w:val="009409EC"/>
    <w:rsid w:val="00941F8F"/>
    <w:rsid w:val="00942323"/>
    <w:rsid w:val="00951F70"/>
    <w:rsid w:val="0095780E"/>
    <w:rsid w:val="00987C1C"/>
    <w:rsid w:val="009B170C"/>
    <w:rsid w:val="009D5D58"/>
    <w:rsid w:val="009D6C5B"/>
    <w:rsid w:val="00A327CD"/>
    <w:rsid w:val="00A47AB9"/>
    <w:rsid w:val="00A77671"/>
    <w:rsid w:val="00A922F0"/>
    <w:rsid w:val="00A9560F"/>
    <w:rsid w:val="00AB1142"/>
    <w:rsid w:val="00AF7276"/>
    <w:rsid w:val="00B136D1"/>
    <w:rsid w:val="00B236F5"/>
    <w:rsid w:val="00B4059C"/>
    <w:rsid w:val="00C419EC"/>
    <w:rsid w:val="00C8656C"/>
    <w:rsid w:val="00C952FA"/>
    <w:rsid w:val="00CF16F6"/>
    <w:rsid w:val="00D00D03"/>
    <w:rsid w:val="00D26ABF"/>
    <w:rsid w:val="00D55B38"/>
    <w:rsid w:val="00D74E75"/>
    <w:rsid w:val="00DC6F44"/>
    <w:rsid w:val="00E16CE6"/>
    <w:rsid w:val="00E266D2"/>
    <w:rsid w:val="00E27993"/>
    <w:rsid w:val="00E54CBD"/>
    <w:rsid w:val="00E71AAB"/>
    <w:rsid w:val="00EC6092"/>
    <w:rsid w:val="00ED7450"/>
    <w:rsid w:val="00F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CFFA84C-7FE5-42EE-A9F6-AB3BF8D7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3C"/>
  </w:style>
  <w:style w:type="paragraph" w:styleId="Heading1">
    <w:name w:val="heading 1"/>
    <w:basedOn w:val="Normal"/>
    <w:next w:val="Normal"/>
    <w:link w:val="Heading1Char"/>
    <w:uiPriority w:val="9"/>
    <w:qFormat/>
    <w:rsid w:val="00231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F1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3173C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E71AAB"/>
    <w:pPr>
      <w:tabs>
        <w:tab w:val="left" w:pos="660"/>
        <w:tab w:val="right" w:leader="dot" w:pos="10070"/>
      </w:tabs>
      <w:spacing w:after="100"/>
      <w:ind w:left="220"/>
    </w:pPr>
    <w:rPr>
      <w:rFonts w:ascii="Times New Roman" w:eastAsia="Times New Roman" w:hAnsi="Times New Roman" w:cs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2317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317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17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A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1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F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6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6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1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B0"/>
  </w:style>
  <w:style w:type="paragraph" w:styleId="Footer">
    <w:name w:val="footer"/>
    <w:basedOn w:val="Normal"/>
    <w:link w:val="FooterChar"/>
    <w:uiPriority w:val="99"/>
    <w:unhideWhenUsed/>
    <w:rsid w:val="0021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BCC9F-7872-43A6-A87B-E0C98807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Năng Phạm</cp:lastModifiedBy>
  <cp:revision>10</cp:revision>
  <dcterms:created xsi:type="dcterms:W3CDTF">2019-11-07T08:48:00Z</dcterms:created>
  <dcterms:modified xsi:type="dcterms:W3CDTF">2019-11-07T09:29:00Z</dcterms:modified>
</cp:coreProperties>
</file>