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F61" w:rsidRPr="00595F61" w:rsidRDefault="00595F61" w:rsidP="00595F61">
      <w:pPr>
        <w:pBdr>
          <w:bottom w:val="single" w:sz="6" w:space="6" w:color="EEEEEE"/>
        </w:pBdr>
        <w:shd w:val="clear" w:color="auto" w:fill="FFFFFF"/>
        <w:spacing w:after="277" w:line="240" w:lineRule="auto"/>
        <w:outlineLvl w:val="0"/>
        <w:rPr>
          <w:rFonts w:ascii="Tahoma" w:eastAsia="Times New Roman" w:hAnsi="Tahoma" w:cs="Tahoma"/>
          <w:color w:val="333333"/>
          <w:kern w:val="36"/>
          <w:sz w:val="50"/>
          <w:szCs w:val="50"/>
        </w:rPr>
      </w:pPr>
      <w:r w:rsidRPr="00595F61">
        <w:rPr>
          <w:rFonts w:ascii="Tahoma" w:eastAsia="Times New Roman" w:hAnsi="Tahoma" w:cs="Tahoma"/>
          <w:color w:val="333333"/>
          <w:kern w:val="36"/>
          <w:sz w:val="50"/>
          <w:szCs w:val="50"/>
        </w:rPr>
        <w:t>Hibernate 5 - Native SQL query example</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Hibernate allows us to execute the native SQL queries for all create, update, delete and retrieve operations. This is useful if you want to improve the performance of your application using database specific queries. </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In hibernate, you can execute your native SQL queries using the </w:t>
      </w:r>
      <w:proofErr w:type="spellStart"/>
      <w:r w:rsidRPr="00595F61">
        <w:rPr>
          <w:rFonts w:ascii="Consolas" w:eastAsia="Times New Roman" w:hAnsi="Consolas" w:cs="Consolas"/>
          <w:color w:val="C7254E"/>
          <w:sz w:val="17"/>
        </w:rPr>
        <w:t>Session.createNativeQuery</w:t>
      </w:r>
      <w:proofErr w:type="spellEnd"/>
      <w:r w:rsidRPr="00595F61">
        <w:rPr>
          <w:rFonts w:ascii="Consolas" w:eastAsia="Times New Roman" w:hAnsi="Consolas" w:cs="Consolas"/>
          <w:color w:val="C7254E"/>
          <w:sz w:val="17"/>
        </w:rPr>
        <w:t>()</w:t>
      </w:r>
      <w:r w:rsidRPr="00595F61">
        <w:rPr>
          <w:rFonts w:ascii="Tahoma" w:eastAsia="Times New Roman" w:hAnsi="Tahoma" w:cs="Tahoma"/>
          <w:color w:val="333333"/>
          <w:sz w:val="19"/>
          <w:szCs w:val="19"/>
        </w:rPr>
        <w:t> method.</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In this post, you will learn how to -</w:t>
      </w:r>
    </w:p>
    <w:p w:rsidR="00595F61" w:rsidRPr="00595F61" w:rsidRDefault="00595F61" w:rsidP="00595F61">
      <w:pPr>
        <w:numPr>
          <w:ilvl w:val="0"/>
          <w:numId w:val="1"/>
        </w:numPr>
        <w:shd w:val="clear" w:color="auto" w:fill="FFFFFF"/>
        <w:spacing w:before="100" w:beforeAutospacing="1" w:after="100" w:afterAutospacing="1"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Execute simple and complex native SQL query in hibernate application.</w:t>
      </w:r>
    </w:p>
    <w:p w:rsidR="00595F61" w:rsidRPr="00595F61" w:rsidRDefault="00595F61" w:rsidP="00595F61">
      <w:pPr>
        <w:numPr>
          <w:ilvl w:val="0"/>
          <w:numId w:val="1"/>
        </w:numPr>
        <w:shd w:val="clear" w:color="auto" w:fill="FFFFFF"/>
        <w:spacing w:before="100" w:beforeAutospacing="1" w:after="100" w:afterAutospacing="1"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Map native SQL query result to an </w:t>
      </w:r>
      <w:r w:rsidRPr="00595F61">
        <w:rPr>
          <w:rFonts w:ascii="Consolas" w:eastAsia="Times New Roman" w:hAnsi="Consolas" w:cs="Consolas"/>
          <w:color w:val="C7254E"/>
          <w:sz w:val="17"/>
        </w:rPr>
        <w:t>@Entity</w:t>
      </w:r>
      <w:r w:rsidRPr="00595F61">
        <w:rPr>
          <w:rFonts w:ascii="Tahoma" w:eastAsia="Times New Roman" w:hAnsi="Tahoma" w:cs="Tahoma"/>
          <w:color w:val="333333"/>
          <w:sz w:val="19"/>
          <w:szCs w:val="19"/>
        </w:rPr>
        <w:t> object.</w:t>
      </w:r>
    </w:p>
    <w:p w:rsidR="00595F61" w:rsidRPr="00595F61" w:rsidRDefault="00595F61" w:rsidP="00595F61">
      <w:pPr>
        <w:numPr>
          <w:ilvl w:val="0"/>
          <w:numId w:val="1"/>
        </w:numPr>
        <w:shd w:val="clear" w:color="auto" w:fill="FFFFFF"/>
        <w:spacing w:before="100" w:beforeAutospacing="1" w:after="100" w:afterAutospacing="1"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Use parameter binding in native SQL queries.</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Tools and technologies used for this application are - </w:t>
      </w:r>
    </w:p>
    <w:p w:rsidR="00595F61" w:rsidRPr="00595F61" w:rsidRDefault="00595F61" w:rsidP="00595F61">
      <w:pPr>
        <w:numPr>
          <w:ilvl w:val="0"/>
          <w:numId w:val="2"/>
        </w:numPr>
        <w:shd w:val="clear" w:color="auto" w:fill="FFFFFF"/>
        <w:spacing w:before="100" w:beforeAutospacing="1" w:after="100" w:afterAutospacing="1"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Hibernate ORM 5.2.17.Final</w:t>
      </w:r>
    </w:p>
    <w:p w:rsidR="00595F61" w:rsidRPr="00595F61" w:rsidRDefault="00595F61" w:rsidP="00595F61">
      <w:pPr>
        <w:numPr>
          <w:ilvl w:val="0"/>
          <w:numId w:val="2"/>
        </w:numPr>
        <w:shd w:val="clear" w:color="auto" w:fill="FFFFFF"/>
        <w:spacing w:before="100" w:beforeAutospacing="1" w:after="100" w:afterAutospacing="1"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JAXB API 2.3.0</w:t>
      </w:r>
    </w:p>
    <w:p w:rsidR="00595F61" w:rsidRPr="00595F61" w:rsidRDefault="00595F61" w:rsidP="00595F61">
      <w:pPr>
        <w:numPr>
          <w:ilvl w:val="0"/>
          <w:numId w:val="2"/>
        </w:numPr>
        <w:shd w:val="clear" w:color="auto" w:fill="FFFFFF"/>
        <w:spacing w:before="100" w:beforeAutospacing="1" w:after="100" w:afterAutospacing="1" w:line="240" w:lineRule="auto"/>
        <w:rPr>
          <w:rFonts w:ascii="Tahoma" w:eastAsia="Times New Roman" w:hAnsi="Tahoma" w:cs="Tahoma"/>
          <w:color w:val="333333"/>
          <w:sz w:val="19"/>
          <w:szCs w:val="19"/>
        </w:rPr>
      </w:pPr>
      <w:proofErr w:type="spellStart"/>
      <w:r w:rsidRPr="00595F61">
        <w:rPr>
          <w:rFonts w:ascii="Tahoma" w:eastAsia="Times New Roman" w:hAnsi="Tahoma" w:cs="Tahoma"/>
          <w:color w:val="333333"/>
          <w:sz w:val="19"/>
          <w:szCs w:val="19"/>
        </w:rPr>
        <w:t>JavaSE</w:t>
      </w:r>
      <w:proofErr w:type="spellEnd"/>
      <w:r w:rsidRPr="00595F61">
        <w:rPr>
          <w:rFonts w:ascii="Tahoma" w:eastAsia="Times New Roman" w:hAnsi="Tahoma" w:cs="Tahoma"/>
          <w:color w:val="333333"/>
          <w:sz w:val="19"/>
          <w:szCs w:val="19"/>
        </w:rPr>
        <w:t xml:space="preserve"> 9</w:t>
      </w:r>
    </w:p>
    <w:p w:rsidR="00595F61" w:rsidRPr="00595F61" w:rsidRDefault="00595F61" w:rsidP="00595F61">
      <w:pPr>
        <w:numPr>
          <w:ilvl w:val="0"/>
          <w:numId w:val="2"/>
        </w:numPr>
        <w:shd w:val="clear" w:color="auto" w:fill="FFFFFF"/>
        <w:spacing w:before="100" w:beforeAutospacing="1" w:after="100" w:afterAutospacing="1" w:line="240" w:lineRule="auto"/>
        <w:rPr>
          <w:rFonts w:ascii="Tahoma" w:eastAsia="Times New Roman" w:hAnsi="Tahoma" w:cs="Tahoma"/>
          <w:color w:val="333333"/>
          <w:sz w:val="19"/>
          <w:szCs w:val="19"/>
        </w:rPr>
      </w:pPr>
      <w:proofErr w:type="spellStart"/>
      <w:r w:rsidRPr="00595F61">
        <w:rPr>
          <w:rFonts w:ascii="Tahoma" w:eastAsia="Times New Roman" w:hAnsi="Tahoma" w:cs="Tahoma"/>
          <w:color w:val="333333"/>
          <w:sz w:val="19"/>
          <w:szCs w:val="19"/>
        </w:rPr>
        <w:t>MySQL</w:t>
      </w:r>
      <w:proofErr w:type="spellEnd"/>
      <w:r w:rsidRPr="00595F61">
        <w:rPr>
          <w:rFonts w:ascii="Tahoma" w:eastAsia="Times New Roman" w:hAnsi="Tahoma" w:cs="Tahoma"/>
          <w:color w:val="333333"/>
          <w:sz w:val="19"/>
          <w:szCs w:val="19"/>
        </w:rPr>
        <w:t xml:space="preserve"> Server 5.7.12</w:t>
      </w:r>
    </w:p>
    <w:p w:rsidR="00595F61" w:rsidRPr="00595F61" w:rsidRDefault="00595F61" w:rsidP="00595F61">
      <w:pPr>
        <w:numPr>
          <w:ilvl w:val="0"/>
          <w:numId w:val="2"/>
        </w:numPr>
        <w:shd w:val="clear" w:color="auto" w:fill="FFFFFF"/>
        <w:spacing w:before="100" w:beforeAutospacing="1" w:after="100" w:afterAutospacing="1"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Eclipse Oxygen.1</w:t>
      </w:r>
    </w:p>
    <w:p w:rsidR="00595F61" w:rsidRPr="00595F61" w:rsidRDefault="00595F61" w:rsidP="00595F61">
      <w:pPr>
        <w:numPr>
          <w:ilvl w:val="0"/>
          <w:numId w:val="2"/>
        </w:numPr>
        <w:shd w:val="clear" w:color="auto" w:fill="FFFFFF"/>
        <w:spacing w:before="100" w:beforeAutospacing="1" w:after="100" w:afterAutospacing="1"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Maven 3.3.9</w:t>
      </w:r>
    </w:p>
    <w:p w:rsidR="00595F61" w:rsidRP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sidRPr="00595F61">
        <w:rPr>
          <w:rFonts w:ascii="Tahoma" w:eastAsia="Times New Roman" w:hAnsi="Tahoma" w:cs="Tahoma"/>
          <w:color w:val="333333"/>
          <w:sz w:val="33"/>
          <w:szCs w:val="33"/>
        </w:rPr>
        <w:t>Jar dependencies</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Add the following jar dependencies in </w:t>
      </w:r>
      <w:r w:rsidRPr="00595F61">
        <w:rPr>
          <w:rFonts w:ascii="Consolas" w:eastAsia="Times New Roman" w:hAnsi="Consolas" w:cs="Consolas"/>
          <w:color w:val="C7254E"/>
          <w:sz w:val="17"/>
        </w:rPr>
        <w:t>pom.xml</w:t>
      </w:r>
      <w:r w:rsidRPr="00595F61">
        <w:rPr>
          <w:rFonts w:ascii="Tahoma" w:eastAsia="Times New Roman" w:hAnsi="Tahoma" w:cs="Tahoma"/>
          <w:color w:val="333333"/>
          <w:sz w:val="19"/>
          <w:szCs w:val="19"/>
        </w:rPr>
        <w:t> file of your maven project.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80"/>
          <w:sz w:val="20"/>
          <w:szCs w:val="20"/>
        </w:rPr>
        <w:t>&lt;dependencies&gt;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&lt;dependency&gt;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groupId</w:t>
      </w:r>
      <w:proofErr w:type="spellEnd"/>
      <w:r w:rsidRPr="00595F61">
        <w:rPr>
          <w:rFonts w:ascii="Consolas" w:eastAsia="Times New Roman" w:hAnsi="Consolas" w:cs="Consolas"/>
          <w:color w:val="000080"/>
          <w:sz w:val="20"/>
          <w:szCs w:val="20"/>
        </w:rPr>
        <w:t>&gt;</w:t>
      </w:r>
      <w:proofErr w:type="spellStart"/>
      <w:r w:rsidRPr="00595F61">
        <w:rPr>
          <w:rFonts w:ascii="Consolas" w:eastAsia="Times New Roman" w:hAnsi="Consolas" w:cs="Consolas"/>
          <w:color w:val="000000"/>
          <w:sz w:val="20"/>
        </w:rPr>
        <w:t>org.hibernate</w:t>
      </w:r>
      <w:proofErr w:type="spellEnd"/>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groupId</w:t>
      </w:r>
      <w:proofErr w:type="spellEnd"/>
      <w:r w:rsidRPr="00595F61">
        <w:rPr>
          <w:rFonts w:ascii="Consolas" w:eastAsia="Times New Roman" w:hAnsi="Consolas" w:cs="Consolas"/>
          <w:color w:val="000080"/>
          <w:sz w:val="20"/>
          <w:szCs w:val="20"/>
        </w:rPr>
        <w:t>&gt;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artifactId</w:t>
      </w:r>
      <w:proofErr w:type="spellEnd"/>
      <w:r w:rsidRPr="00595F61">
        <w:rPr>
          <w:rFonts w:ascii="Consolas" w:eastAsia="Times New Roman" w:hAnsi="Consolas" w:cs="Consolas"/>
          <w:color w:val="000080"/>
          <w:sz w:val="20"/>
          <w:szCs w:val="20"/>
        </w:rPr>
        <w:t>&gt;</w:t>
      </w:r>
      <w:r w:rsidRPr="00595F61">
        <w:rPr>
          <w:rFonts w:ascii="Consolas" w:eastAsia="Times New Roman" w:hAnsi="Consolas" w:cs="Consolas"/>
          <w:color w:val="000000"/>
          <w:sz w:val="20"/>
        </w:rPr>
        <w:t>hibernate-core</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artifactId</w:t>
      </w:r>
      <w:proofErr w:type="spellEnd"/>
      <w:r w:rsidRPr="00595F61">
        <w:rPr>
          <w:rFonts w:ascii="Consolas" w:eastAsia="Times New Roman" w:hAnsi="Consolas" w:cs="Consolas"/>
          <w:color w:val="000080"/>
          <w:sz w:val="20"/>
          <w:szCs w:val="20"/>
        </w:rPr>
        <w:t>&gt;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&lt;version&gt;</w:t>
      </w:r>
      <w:r w:rsidRPr="00595F61">
        <w:rPr>
          <w:rFonts w:ascii="Consolas" w:eastAsia="Times New Roman" w:hAnsi="Consolas" w:cs="Consolas"/>
          <w:color w:val="000000"/>
          <w:sz w:val="20"/>
        </w:rPr>
        <w:t>5.2.17.Final</w:t>
      </w:r>
      <w:r w:rsidRPr="00595F61">
        <w:rPr>
          <w:rFonts w:ascii="Consolas" w:eastAsia="Times New Roman" w:hAnsi="Consolas" w:cs="Consolas"/>
          <w:color w:val="000080"/>
          <w:sz w:val="20"/>
          <w:szCs w:val="20"/>
        </w:rPr>
        <w:t>&lt;/version&gt;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&lt;/dependency&gt;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&lt;dependency&gt;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groupId</w:t>
      </w:r>
      <w:proofErr w:type="spellEnd"/>
      <w:r w:rsidRPr="00595F61">
        <w:rPr>
          <w:rFonts w:ascii="Consolas" w:eastAsia="Times New Roman" w:hAnsi="Consolas" w:cs="Consolas"/>
          <w:color w:val="000080"/>
          <w:sz w:val="20"/>
          <w:szCs w:val="20"/>
        </w:rPr>
        <w:t>&gt;</w:t>
      </w:r>
      <w:proofErr w:type="spellStart"/>
      <w:r w:rsidRPr="00595F61">
        <w:rPr>
          <w:rFonts w:ascii="Consolas" w:eastAsia="Times New Roman" w:hAnsi="Consolas" w:cs="Consolas"/>
          <w:color w:val="000000"/>
          <w:sz w:val="20"/>
        </w:rPr>
        <w:t>mysql</w:t>
      </w:r>
      <w:proofErr w:type="spellEnd"/>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groupId</w:t>
      </w:r>
      <w:proofErr w:type="spellEnd"/>
      <w:r w:rsidRPr="00595F61">
        <w:rPr>
          <w:rFonts w:ascii="Consolas" w:eastAsia="Times New Roman" w:hAnsi="Consolas" w:cs="Consolas"/>
          <w:color w:val="000080"/>
          <w:sz w:val="20"/>
          <w:szCs w:val="20"/>
        </w:rPr>
        <w:t>&gt;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artifactId</w:t>
      </w:r>
      <w:proofErr w:type="spellEnd"/>
      <w:r w:rsidRPr="00595F61">
        <w:rPr>
          <w:rFonts w:ascii="Consolas" w:eastAsia="Times New Roman" w:hAnsi="Consolas" w:cs="Consolas"/>
          <w:color w:val="000080"/>
          <w:sz w:val="20"/>
          <w:szCs w:val="20"/>
        </w:rPr>
        <w:t>&gt;</w:t>
      </w:r>
      <w:proofErr w:type="spellStart"/>
      <w:r w:rsidRPr="00595F61">
        <w:rPr>
          <w:rFonts w:ascii="Consolas" w:eastAsia="Times New Roman" w:hAnsi="Consolas" w:cs="Consolas"/>
          <w:color w:val="000000"/>
          <w:sz w:val="20"/>
        </w:rPr>
        <w:t>mysql</w:t>
      </w:r>
      <w:proofErr w:type="spellEnd"/>
      <w:r w:rsidRPr="00595F61">
        <w:rPr>
          <w:rFonts w:ascii="Consolas" w:eastAsia="Times New Roman" w:hAnsi="Consolas" w:cs="Consolas"/>
          <w:color w:val="000000"/>
          <w:sz w:val="20"/>
        </w:rPr>
        <w:t>-connector-java</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artifactId</w:t>
      </w:r>
      <w:proofErr w:type="spellEnd"/>
      <w:r w:rsidRPr="00595F61">
        <w:rPr>
          <w:rFonts w:ascii="Consolas" w:eastAsia="Times New Roman" w:hAnsi="Consolas" w:cs="Consolas"/>
          <w:color w:val="000080"/>
          <w:sz w:val="20"/>
          <w:szCs w:val="20"/>
        </w:rPr>
        <w:t>&gt;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&lt;version&gt;</w:t>
      </w:r>
      <w:r w:rsidRPr="00595F61">
        <w:rPr>
          <w:rFonts w:ascii="Consolas" w:eastAsia="Times New Roman" w:hAnsi="Consolas" w:cs="Consolas"/>
          <w:color w:val="000000"/>
          <w:sz w:val="20"/>
        </w:rPr>
        <w:t>6.0.6</w:t>
      </w:r>
      <w:r w:rsidRPr="00595F61">
        <w:rPr>
          <w:rFonts w:ascii="Consolas" w:eastAsia="Times New Roman" w:hAnsi="Consolas" w:cs="Consolas"/>
          <w:color w:val="000080"/>
          <w:sz w:val="20"/>
          <w:szCs w:val="20"/>
        </w:rPr>
        <w:t>&lt;/version&gt;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&lt;/dependency&gt;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&lt;dependency&gt;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groupId</w:t>
      </w:r>
      <w:proofErr w:type="spellEnd"/>
      <w:r w:rsidRPr="00595F61">
        <w:rPr>
          <w:rFonts w:ascii="Consolas" w:eastAsia="Times New Roman" w:hAnsi="Consolas" w:cs="Consolas"/>
          <w:color w:val="000080"/>
          <w:sz w:val="20"/>
          <w:szCs w:val="20"/>
        </w:rPr>
        <w:t>&gt;</w:t>
      </w:r>
      <w:proofErr w:type="spellStart"/>
      <w:r w:rsidRPr="00595F61">
        <w:rPr>
          <w:rFonts w:ascii="Consolas" w:eastAsia="Times New Roman" w:hAnsi="Consolas" w:cs="Consolas"/>
          <w:color w:val="000000"/>
          <w:sz w:val="20"/>
        </w:rPr>
        <w:t>javax.xml.bind</w:t>
      </w:r>
      <w:proofErr w:type="spellEnd"/>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groupId</w:t>
      </w:r>
      <w:proofErr w:type="spellEnd"/>
      <w:r w:rsidRPr="00595F61">
        <w:rPr>
          <w:rFonts w:ascii="Consolas" w:eastAsia="Times New Roman" w:hAnsi="Consolas" w:cs="Consolas"/>
          <w:color w:val="000080"/>
          <w:sz w:val="20"/>
          <w:szCs w:val="20"/>
        </w:rPr>
        <w:t>&gt;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artifactId</w:t>
      </w:r>
      <w:proofErr w:type="spellEnd"/>
      <w:r w:rsidRPr="00595F61">
        <w:rPr>
          <w:rFonts w:ascii="Consolas" w:eastAsia="Times New Roman" w:hAnsi="Consolas" w:cs="Consolas"/>
          <w:color w:val="000080"/>
          <w:sz w:val="20"/>
          <w:szCs w:val="20"/>
        </w:rPr>
        <w:t>&gt;</w:t>
      </w:r>
      <w:proofErr w:type="spellStart"/>
      <w:r w:rsidRPr="00595F61">
        <w:rPr>
          <w:rFonts w:ascii="Consolas" w:eastAsia="Times New Roman" w:hAnsi="Consolas" w:cs="Consolas"/>
          <w:color w:val="000000"/>
          <w:sz w:val="20"/>
        </w:rPr>
        <w:t>jaxb-api</w:t>
      </w:r>
      <w:proofErr w:type="spellEnd"/>
      <w:r w:rsidRPr="00595F61">
        <w:rPr>
          <w:rFonts w:ascii="Consolas" w:eastAsia="Times New Roman" w:hAnsi="Consolas" w:cs="Consolas"/>
          <w:color w:val="000080"/>
          <w:sz w:val="20"/>
          <w:szCs w:val="20"/>
        </w:rPr>
        <w:t>&lt;/</w:t>
      </w:r>
      <w:proofErr w:type="spellStart"/>
      <w:r w:rsidRPr="00595F61">
        <w:rPr>
          <w:rFonts w:ascii="Consolas" w:eastAsia="Times New Roman" w:hAnsi="Consolas" w:cs="Consolas"/>
          <w:color w:val="000080"/>
          <w:sz w:val="20"/>
          <w:szCs w:val="20"/>
        </w:rPr>
        <w:t>artifactId</w:t>
      </w:r>
      <w:proofErr w:type="spellEnd"/>
      <w:r w:rsidRPr="00595F61">
        <w:rPr>
          <w:rFonts w:ascii="Consolas" w:eastAsia="Times New Roman" w:hAnsi="Consolas" w:cs="Consolas"/>
          <w:color w:val="000080"/>
          <w:sz w:val="20"/>
          <w:szCs w:val="20"/>
        </w:rPr>
        <w:t>&gt;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&lt;version&gt;</w:t>
      </w:r>
      <w:r w:rsidRPr="00595F61">
        <w:rPr>
          <w:rFonts w:ascii="Consolas" w:eastAsia="Times New Roman" w:hAnsi="Consolas" w:cs="Consolas"/>
          <w:color w:val="000000"/>
          <w:sz w:val="20"/>
        </w:rPr>
        <w:t>2.3.0</w:t>
      </w:r>
      <w:r w:rsidRPr="00595F61">
        <w:rPr>
          <w:rFonts w:ascii="Consolas" w:eastAsia="Times New Roman" w:hAnsi="Consolas" w:cs="Consolas"/>
          <w:color w:val="000080"/>
          <w:sz w:val="20"/>
          <w:szCs w:val="20"/>
        </w:rPr>
        <w:t>&lt;/version&gt;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rPr>
        <w:t xml:space="preserve">   </w:t>
      </w:r>
      <w:r w:rsidRPr="00595F61">
        <w:rPr>
          <w:rFonts w:ascii="Consolas" w:eastAsia="Times New Roman" w:hAnsi="Consolas" w:cs="Consolas"/>
          <w:color w:val="000080"/>
          <w:sz w:val="20"/>
          <w:szCs w:val="20"/>
        </w:rPr>
        <w:t>&lt;/dependency&gt;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333333"/>
          <w:sz w:val="18"/>
          <w:szCs w:val="18"/>
        </w:rPr>
      </w:pPr>
      <w:r w:rsidRPr="00595F61">
        <w:rPr>
          <w:rFonts w:ascii="Consolas" w:eastAsia="Times New Roman" w:hAnsi="Consolas" w:cs="Consolas"/>
          <w:color w:val="000080"/>
          <w:sz w:val="20"/>
          <w:szCs w:val="20"/>
        </w:rPr>
        <w:lastRenderedPageBreak/>
        <w:t>&lt;/dependencies&gt;</w:t>
      </w:r>
    </w:p>
    <w:p w:rsidR="00595F61" w:rsidRP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sidRPr="00595F61">
        <w:rPr>
          <w:rFonts w:ascii="Tahoma" w:eastAsia="Times New Roman" w:hAnsi="Tahoma" w:cs="Tahoma"/>
          <w:color w:val="333333"/>
          <w:sz w:val="33"/>
          <w:szCs w:val="33"/>
        </w:rPr>
        <w:t>Database table creation and Entity class</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Before we start working on native SQL queries, we need to create the database tables and </w:t>
      </w:r>
      <w:r w:rsidRPr="00595F61">
        <w:rPr>
          <w:rFonts w:ascii="Consolas" w:eastAsia="Times New Roman" w:hAnsi="Consolas" w:cs="Consolas"/>
          <w:color w:val="C7254E"/>
          <w:sz w:val="17"/>
        </w:rPr>
        <w:t>@Entity</w:t>
      </w:r>
      <w:r w:rsidRPr="00595F61">
        <w:rPr>
          <w:rFonts w:ascii="Tahoma" w:eastAsia="Times New Roman" w:hAnsi="Tahoma" w:cs="Tahoma"/>
          <w:color w:val="333333"/>
          <w:sz w:val="19"/>
          <w:szCs w:val="19"/>
        </w:rPr>
        <w:t> classes for our examples.</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 xml:space="preserve">So first execute the following DDL and DML statements in your </w:t>
      </w:r>
      <w:proofErr w:type="spellStart"/>
      <w:r w:rsidRPr="00595F61">
        <w:rPr>
          <w:rFonts w:ascii="Tahoma" w:eastAsia="Times New Roman" w:hAnsi="Tahoma" w:cs="Tahoma"/>
          <w:color w:val="333333"/>
          <w:sz w:val="19"/>
          <w:szCs w:val="19"/>
        </w:rPr>
        <w:t>MySQL</w:t>
      </w:r>
      <w:proofErr w:type="spellEnd"/>
      <w:r w:rsidRPr="00595F61">
        <w:rPr>
          <w:rFonts w:ascii="Tahoma" w:eastAsia="Times New Roman" w:hAnsi="Tahoma" w:cs="Tahoma"/>
          <w:color w:val="333333"/>
          <w:sz w:val="19"/>
          <w:szCs w:val="19"/>
        </w:rPr>
        <w:t xml:space="preserve"> server.</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b/>
          <w:bCs/>
          <w:color w:val="0000FF"/>
          <w:sz w:val="20"/>
          <w:szCs w:val="20"/>
        </w:rPr>
        <w:t>create</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table</w:t>
      </w:r>
      <w:r w:rsidRPr="00595F61">
        <w:rPr>
          <w:rFonts w:ascii="Consolas" w:eastAsia="Times New Roman" w:hAnsi="Consolas" w:cs="Consolas"/>
          <w:color w:val="000000"/>
          <w:sz w:val="20"/>
          <w:szCs w:val="20"/>
        </w:rPr>
        <w:t xml:space="preserve"> DEPARTMENT(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color w:val="000000"/>
          <w:sz w:val="20"/>
          <w:szCs w:val="20"/>
        </w:rPr>
        <w:tab/>
        <w:t xml:space="preserve">DPT_ID </w:t>
      </w:r>
      <w:proofErr w:type="spellStart"/>
      <w:r w:rsidRPr="00595F61">
        <w:rPr>
          <w:rFonts w:ascii="Consolas" w:eastAsia="Times New Roman" w:hAnsi="Consolas" w:cs="Consolas"/>
          <w:b/>
          <w:bCs/>
          <w:color w:val="0000FF"/>
          <w:sz w:val="20"/>
          <w:szCs w:val="20"/>
        </w:rPr>
        <w:t>int</w:t>
      </w:r>
      <w:proofErr w:type="spellEnd"/>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not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null</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primary</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key</w:t>
      </w:r>
      <w:r w:rsidRPr="00595F61">
        <w:rPr>
          <w:rFonts w:ascii="Consolas" w:eastAsia="Times New Roman" w:hAnsi="Consolas" w:cs="Consolas"/>
          <w:color w:val="000000"/>
          <w:sz w:val="20"/>
          <w:szCs w:val="20"/>
        </w:rPr>
        <w:t xml:space="preserve">, </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color w:val="000000"/>
          <w:sz w:val="20"/>
          <w:szCs w:val="20"/>
        </w:rPr>
        <w:t xml:space="preserve">    NAME </w:t>
      </w:r>
      <w:proofErr w:type="spellStart"/>
      <w:r w:rsidRPr="00595F61">
        <w:rPr>
          <w:rFonts w:ascii="Consolas" w:eastAsia="Times New Roman" w:hAnsi="Consolas" w:cs="Consolas"/>
          <w:b/>
          <w:bCs/>
          <w:color w:val="0000FF"/>
          <w:sz w:val="20"/>
          <w:szCs w:val="20"/>
        </w:rPr>
        <w:t>varchar</w:t>
      </w:r>
      <w:proofErr w:type="spellEnd"/>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100</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not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null</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b/>
          <w:bCs/>
          <w:color w:val="0000FF"/>
          <w:sz w:val="20"/>
          <w:szCs w:val="20"/>
        </w:rPr>
        <w:t>create</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table</w:t>
      </w:r>
      <w:r w:rsidRPr="00595F61">
        <w:rPr>
          <w:rFonts w:ascii="Consolas" w:eastAsia="Times New Roman" w:hAnsi="Consolas" w:cs="Consolas"/>
          <w:color w:val="000000"/>
          <w:sz w:val="20"/>
          <w:szCs w:val="20"/>
        </w:rPr>
        <w:t xml:space="preserve"> EMPLOYEE(</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color w:val="000000"/>
          <w:sz w:val="20"/>
          <w:szCs w:val="20"/>
        </w:rPr>
        <w:tab/>
        <w:t xml:space="preserve">EMP_ID </w:t>
      </w:r>
      <w:proofErr w:type="spellStart"/>
      <w:r w:rsidRPr="00595F61">
        <w:rPr>
          <w:rFonts w:ascii="Consolas" w:eastAsia="Times New Roman" w:hAnsi="Consolas" w:cs="Consolas"/>
          <w:b/>
          <w:bCs/>
          <w:color w:val="0000FF"/>
          <w:sz w:val="20"/>
          <w:szCs w:val="20"/>
        </w:rPr>
        <w:t>int</w:t>
      </w:r>
      <w:proofErr w:type="spellEnd"/>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not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null</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primary</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key</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color w:val="000000"/>
          <w:sz w:val="20"/>
          <w:szCs w:val="20"/>
        </w:rPr>
        <w:t xml:space="preserve">    NAME </w:t>
      </w:r>
      <w:proofErr w:type="spellStart"/>
      <w:r w:rsidRPr="00595F61">
        <w:rPr>
          <w:rFonts w:ascii="Consolas" w:eastAsia="Times New Roman" w:hAnsi="Consolas" w:cs="Consolas"/>
          <w:b/>
          <w:bCs/>
          <w:color w:val="0000FF"/>
          <w:sz w:val="20"/>
          <w:szCs w:val="20"/>
        </w:rPr>
        <w:t>varchar</w:t>
      </w:r>
      <w:proofErr w:type="spellEnd"/>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100</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not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null</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color w:val="000000"/>
          <w:sz w:val="20"/>
          <w:szCs w:val="20"/>
        </w:rPr>
        <w:t xml:space="preserve">    DESIGNATION </w:t>
      </w:r>
      <w:proofErr w:type="spellStart"/>
      <w:r w:rsidRPr="00595F61">
        <w:rPr>
          <w:rFonts w:ascii="Consolas" w:eastAsia="Times New Roman" w:hAnsi="Consolas" w:cs="Consolas"/>
          <w:b/>
          <w:bCs/>
          <w:color w:val="0000FF"/>
          <w:sz w:val="20"/>
          <w:szCs w:val="20"/>
        </w:rPr>
        <w:t>varchar</w:t>
      </w:r>
      <w:proofErr w:type="spellEnd"/>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100</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color w:val="000000"/>
          <w:sz w:val="20"/>
          <w:szCs w:val="20"/>
        </w:rPr>
        <w:t xml:space="preserve">    DPT_ID </w:t>
      </w:r>
      <w:proofErr w:type="spellStart"/>
      <w:r w:rsidRPr="00595F61">
        <w:rPr>
          <w:rFonts w:ascii="Consolas" w:eastAsia="Times New Roman" w:hAnsi="Consolas" w:cs="Consolas"/>
          <w:b/>
          <w:bCs/>
          <w:color w:val="0000FF"/>
          <w:sz w:val="20"/>
          <w:szCs w:val="20"/>
        </w:rPr>
        <w:t>int</w:t>
      </w:r>
      <w:proofErr w:type="spellEnd"/>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szCs w:val="20"/>
        </w:rPr>
      </w:pP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foreign</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key</w:t>
      </w:r>
      <w:r w:rsidRPr="00595F61">
        <w:rPr>
          <w:rFonts w:ascii="Consolas" w:eastAsia="Times New Roman" w:hAnsi="Consolas" w:cs="Consolas"/>
          <w:color w:val="000000"/>
          <w:sz w:val="20"/>
          <w:szCs w:val="20"/>
        </w:rPr>
        <w:t xml:space="preserve"> (DPT_ID) </w:t>
      </w:r>
      <w:r w:rsidRPr="00595F61">
        <w:rPr>
          <w:rFonts w:ascii="Consolas" w:eastAsia="Times New Roman" w:hAnsi="Consolas" w:cs="Consolas"/>
          <w:b/>
          <w:bCs/>
          <w:color w:val="0000FF"/>
          <w:sz w:val="20"/>
          <w:szCs w:val="20"/>
        </w:rPr>
        <w:t>references</w:t>
      </w:r>
      <w:r w:rsidRPr="00595F61">
        <w:rPr>
          <w:rFonts w:ascii="Consolas" w:eastAsia="Times New Roman" w:hAnsi="Consolas" w:cs="Consolas"/>
          <w:color w:val="000000"/>
          <w:sz w:val="20"/>
          <w:szCs w:val="20"/>
        </w:rPr>
        <w:t xml:space="preserve"> DEPARTMENT(DPT_ID)</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b/>
          <w:bCs/>
          <w:color w:val="0000FF"/>
          <w:sz w:val="20"/>
          <w:szCs w:val="20"/>
        </w:rPr>
        <w:t>insert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into</w:t>
      </w:r>
      <w:r w:rsidRPr="00595F61">
        <w:rPr>
          <w:rFonts w:ascii="Consolas" w:eastAsia="Times New Roman" w:hAnsi="Consolas" w:cs="Consolas"/>
          <w:color w:val="000000"/>
          <w:sz w:val="20"/>
          <w:szCs w:val="20"/>
        </w:rPr>
        <w:t xml:space="preserve"> DEPARTMENT(DPT_ID,NAME) </w:t>
      </w:r>
      <w:r w:rsidRPr="00595F61">
        <w:rPr>
          <w:rFonts w:ascii="Consolas" w:eastAsia="Times New Roman" w:hAnsi="Consolas" w:cs="Consolas"/>
          <w:b/>
          <w:bCs/>
          <w:color w:val="0000FF"/>
          <w:sz w:val="20"/>
          <w:szCs w:val="20"/>
        </w:rPr>
        <w:t>values</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1</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'Software Development'</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b/>
          <w:bCs/>
          <w:color w:val="0000FF"/>
          <w:sz w:val="20"/>
          <w:szCs w:val="20"/>
        </w:rPr>
        <w:t>insert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into</w:t>
      </w:r>
      <w:r w:rsidRPr="00595F61">
        <w:rPr>
          <w:rFonts w:ascii="Consolas" w:eastAsia="Times New Roman" w:hAnsi="Consolas" w:cs="Consolas"/>
          <w:color w:val="000000"/>
          <w:sz w:val="20"/>
          <w:szCs w:val="20"/>
        </w:rPr>
        <w:t xml:space="preserve"> DEPARTMENT(DPT_ID,NAME) </w:t>
      </w:r>
      <w:r w:rsidRPr="00595F61">
        <w:rPr>
          <w:rFonts w:ascii="Consolas" w:eastAsia="Times New Roman" w:hAnsi="Consolas" w:cs="Consolas"/>
          <w:b/>
          <w:bCs/>
          <w:color w:val="0000FF"/>
          <w:sz w:val="20"/>
          <w:szCs w:val="20"/>
        </w:rPr>
        <w:t>values</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2</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'Human Resources'</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b/>
          <w:bCs/>
          <w:color w:val="0000FF"/>
          <w:sz w:val="20"/>
          <w:szCs w:val="20"/>
        </w:rPr>
        <w:t>insert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into</w:t>
      </w:r>
      <w:r w:rsidRPr="00595F61">
        <w:rPr>
          <w:rFonts w:ascii="Consolas" w:eastAsia="Times New Roman" w:hAnsi="Consolas" w:cs="Consolas"/>
          <w:color w:val="000000"/>
          <w:sz w:val="20"/>
          <w:szCs w:val="20"/>
        </w:rPr>
        <w:t xml:space="preserve"> EMPLOYEE(EMP_ID,NAME,DESIGNATION,DPT_ID) </w:t>
      </w:r>
      <w:r w:rsidRPr="00595F61">
        <w:rPr>
          <w:rFonts w:ascii="Consolas" w:eastAsia="Times New Roman" w:hAnsi="Consolas" w:cs="Consolas"/>
          <w:b/>
          <w:bCs/>
          <w:color w:val="0000FF"/>
          <w:sz w:val="20"/>
          <w:szCs w:val="20"/>
        </w:rPr>
        <w:t>values</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1</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'Mike'</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'Software Developer'</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1</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b/>
          <w:bCs/>
          <w:color w:val="0000FF"/>
          <w:sz w:val="20"/>
          <w:szCs w:val="20"/>
        </w:rPr>
        <w:t>insert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into</w:t>
      </w:r>
      <w:r w:rsidRPr="00595F61">
        <w:rPr>
          <w:rFonts w:ascii="Consolas" w:eastAsia="Times New Roman" w:hAnsi="Consolas" w:cs="Consolas"/>
          <w:color w:val="000000"/>
          <w:sz w:val="20"/>
          <w:szCs w:val="20"/>
        </w:rPr>
        <w:t xml:space="preserve"> EMPLOYEE(EMP_ID,NAME,DESIGNATION,DPT_ID) </w:t>
      </w:r>
      <w:r w:rsidRPr="00595F61">
        <w:rPr>
          <w:rFonts w:ascii="Consolas" w:eastAsia="Times New Roman" w:hAnsi="Consolas" w:cs="Consolas"/>
          <w:b/>
          <w:bCs/>
          <w:color w:val="0000FF"/>
          <w:sz w:val="20"/>
          <w:szCs w:val="20"/>
        </w:rPr>
        <w:t>values</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2</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'David'</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'Team Lead'</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1</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000000"/>
          <w:sz w:val="20"/>
        </w:rPr>
      </w:pPr>
      <w:r w:rsidRPr="00595F61">
        <w:rPr>
          <w:rFonts w:ascii="Consolas" w:eastAsia="Times New Roman" w:hAnsi="Consolas" w:cs="Consolas"/>
          <w:b/>
          <w:bCs/>
          <w:color w:val="0000FF"/>
          <w:sz w:val="20"/>
          <w:szCs w:val="20"/>
        </w:rPr>
        <w:t>insert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into</w:t>
      </w:r>
      <w:r w:rsidRPr="00595F61">
        <w:rPr>
          <w:rFonts w:ascii="Consolas" w:eastAsia="Times New Roman" w:hAnsi="Consolas" w:cs="Consolas"/>
          <w:color w:val="000000"/>
          <w:sz w:val="20"/>
          <w:szCs w:val="20"/>
        </w:rPr>
        <w:t xml:space="preserve"> EMPLOYEE(EMP_ID,NAME,DESIGNATION,DPT_ID) </w:t>
      </w:r>
      <w:r w:rsidRPr="00595F61">
        <w:rPr>
          <w:rFonts w:ascii="Consolas" w:eastAsia="Times New Roman" w:hAnsi="Consolas" w:cs="Consolas"/>
          <w:b/>
          <w:bCs/>
          <w:color w:val="0000FF"/>
          <w:sz w:val="20"/>
          <w:szCs w:val="20"/>
        </w:rPr>
        <w:t>values</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3</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'Peter'</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'Manager'</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2</w:t>
      </w:r>
      <w:r w:rsidRPr="00595F61">
        <w:rPr>
          <w:rFonts w:ascii="Consolas" w:eastAsia="Times New Roman" w:hAnsi="Consolas" w:cs="Consolas"/>
          <w:color w:val="000000"/>
          <w:sz w:val="20"/>
          <w:szCs w:val="20"/>
        </w:rPr>
        <w:t>);</w:t>
      </w:r>
    </w:p>
    <w:p w:rsidR="00595F61" w:rsidRPr="00595F61" w:rsidRDefault="00595F61" w:rsidP="00595F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line="240" w:lineRule="auto"/>
        <w:rPr>
          <w:rFonts w:ascii="Consolas" w:eastAsia="Times New Roman" w:hAnsi="Consolas" w:cs="Consolas"/>
          <w:color w:val="333333"/>
          <w:sz w:val="18"/>
          <w:szCs w:val="18"/>
        </w:rPr>
      </w:pPr>
      <w:r w:rsidRPr="00595F61">
        <w:rPr>
          <w:rFonts w:ascii="Consolas" w:eastAsia="Times New Roman" w:hAnsi="Consolas" w:cs="Consolas"/>
          <w:b/>
          <w:bCs/>
          <w:color w:val="0000FF"/>
          <w:sz w:val="20"/>
          <w:szCs w:val="20"/>
        </w:rPr>
        <w:t>insert</w:t>
      </w:r>
      <w:r w:rsidRPr="00595F61">
        <w:rPr>
          <w:rFonts w:ascii="Consolas" w:eastAsia="Times New Roman" w:hAnsi="Consolas" w:cs="Consolas"/>
          <w:color w:val="000000"/>
          <w:sz w:val="20"/>
          <w:szCs w:val="20"/>
        </w:rPr>
        <w:t xml:space="preserve"> </w:t>
      </w:r>
      <w:r w:rsidRPr="00595F61">
        <w:rPr>
          <w:rFonts w:ascii="Consolas" w:eastAsia="Times New Roman" w:hAnsi="Consolas" w:cs="Consolas"/>
          <w:b/>
          <w:bCs/>
          <w:color w:val="0000FF"/>
          <w:sz w:val="20"/>
          <w:szCs w:val="20"/>
        </w:rPr>
        <w:t>into</w:t>
      </w:r>
      <w:r w:rsidRPr="00595F61">
        <w:rPr>
          <w:rFonts w:ascii="Consolas" w:eastAsia="Times New Roman" w:hAnsi="Consolas" w:cs="Consolas"/>
          <w:color w:val="000000"/>
          <w:sz w:val="20"/>
          <w:szCs w:val="20"/>
        </w:rPr>
        <w:t xml:space="preserve"> EMPLOYEE(EMP_ID,NAME,DESIGNATION,DPT_ID) </w:t>
      </w:r>
      <w:r w:rsidRPr="00595F61">
        <w:rPr>
          <w:rFonts w:ascii="Consolas" w:eastAsia="Times New Roman" w:hAnsi="Consolas" w:cs="Consolas"/>
          <w:b/>
          <w:bCs/>
          <w:color w:val="0000FF"/>
          <w:sz w:val="20"/>
          <w:szCs w:val="20"/>
        </w:rPr>
        <w:t>values</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4</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'Andrew'</w:t>
      </w:r>
      <w:r w:rsidRPr="00595F61">
        <w:rPr>
          <w:rFonts w:ascii="Consolas" w:eastAsia="Times New Roman" w:hAnsi="Consolas" w:cs="Consolas"/>
          <w:color w:val="000000"/>
          <w:sz w:val="20"/>
          <w:szCs w:val="20"/>
        </w:rPr>
        <w:t>,</w:t>
      </w:r>
      <w:r w:rsidRPr="00595F61">
        <w:rPr>
          <w:rFonts w:ascii="Consolas" w:eastAsia="Times New Roman" w:hAnsi="Consolas" w:cs="Consolas"/>
          <w:color w:val="A31515"/>
          <w:sz w:val="20"/>
          <w:szCs w:val="20"/>
        </w:rPr>
        <w:t>'VP'</w:t>
      </w:r>
      <w:r w:rsidRPr="00595F61">
        <w:rPr>
          <w:rFonts w:ascii="Consolas" w:eastAsia="Times New Roman" w:hAnsi="Consolas" w:cs="Consolas"/>
          <w:color w:val="000000"/>
          <w:sz w:val="20"/>
          <w:szCs w:val="20"/>
        </w:rPr>
        <w:t>,</w:t>
      </w:r>
      <w:r w:rsidRPr="00595F61">
        <w:rPr>
          <w:rFonts w:ascii="Consolas" w:eastAsia="Times New Roman" w:hAnsi="Consolas" w:cs="Consolas"/>
          <w:color w:val="009999"/>
          <w:sz w:val="20"/>
          <w:szCs w:val="20"/>
        </w:rPr>
        <w:t>2</w:t>
      </w:r>
      <w:r w:rsidRPr="00595F61">
        <w:rPr>
          <w:rFonts w:ascii="Consolas" w:eastAsia="Times New Roman" w:hAnsi="Consolas" w:cs="Consolas"/>
          <w:color w:val="000000"/>
          <w:sz w:val="20"/>
          <w:szCs w:val="20"/>
        </w:rPr>
        <w:t>);</w:t>
      </w:r>
    </w:p>
    <w:p w:rsidR="00EF1B44" w:rsidRDefault="00EF1B44" w:rsidP="00595F61">
      <w:pPr>
        <w:shd w:val="clear" w:color="auto" w:fill="FFFFFF"/>
        <w:spacing w:before="277" w:after="138" w:line="240" w:lineRule="auto"/>
        <w:outlineLvl w:val="2"/>
        <w:rPr>
          <w:rFonts w:ascii="Tahoma" w:eastAsia="Times New Roman" w:hAnsi="Tahoma" w:cs="Tahoma"/>
          <w:color w:val="333333"/>
          <w:sz w:val="33"/>
          <w:szCs w:val="33"/>
        </w:rPr>
      </w:pPr>
    </w:p>
    <w:p w:rsidR="00EF1B44" w:rsidRDefault="00EF1B44" w:rsidP="00595F61">
      <w:pPr>
        <w:shd w:val="clear" w:color="auto" w:fill="FFFFFF"/>
        <w:spacing w:before="277" w:after="138" w:line="240" w:lineRule="auto"/>
        <w:outlineLvl w:val="2"/>
        <w:rPr>
          <w:rFonts w:ascii="Tahoma" w:eastAsia="Times New Roman" w:hAnsi="Tahoma" w:cs="Tahoma"/>
          <w:color w:val="333333"/>
          <w:sz w:val="33"/>
          <w:szCs w:val="33"/>
        </w:rPr>
      </w:pPr>
    </w:p>
    <w:p w:rsidR="00EF1B44" w:rsidRDefault="00EF1B44" w:rsidP="00595F61">
      <w:pPr>
        <w:shd w:val="clear" w:color="auto" w:fill="FFFFFF"/>
        <w:spacing w:before="277" w:after="138" w:line="240" w:lineRule="auto"/>
        <w:outlineLvl w:val="2"/>
        <w:rPr>
          <w:rFonts w:ascii="Tahoma" w:eastAsia="Times New Roman" w:hAnsi="Tahoma" w:cs="Tahoma"/>
          <w:color w:val="333333"/>
          <w:sz w:val="33"/>
          <w:szCs w:val="33"/>
        </w:rPr>
      </w:pPr>
    </w:p>
    <w:p w:rsidR="00EF1B44" w:rsidRDefault="00EF1B44" w:rsidP="00595F61">
      <w:pPr>
        <w:shd w:val="clear" w:color="auto" w:fill="FFFFFF"/>
        <w:spacing w:before="277" w:after="138" w:line="240" w:lineRule="auto"/>
        <w:outlineLvl w:val="2"/>
        <w:rPr>
          <w:rFonts w:ascii="Tahoma" w:eastAsia="Times New Roman" w:hAnsi="Tahoma" w:cs="Tahoma"/>
          <w:color w:val="333333"/>
          <w:sz w:val="33"/>
          <w:szCs w:val="33"/>
        </w:rPr>
      </w:pPr>
    </w:p>
    <w:p w:rsid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sidRPr="00595F61">
        <w:rPr>
          <w:rFonts w:ascii="Tahoma" w:eastAsia="Times New Roman" w:hAnsi="Tahoma" w:cs="Tahoma"/>
          <w:color w:val="333333"/>
          <w:sz w:val="33"/>
          <w:szCs w:val="33"/>
        </w:rPr>
        <w:lastRenderedPageBreak/>
        <w:t>Project Structure</w:t>
      </w:r>
      <w:r>
        <w:rPr>
          <w:rFonts w:ascii="Tahoma" w:eastAsia="Times New Roman" w:hAnsi="Tahoma" w:cs="Tahoma"/>
          <w:color w:val="333333"/>
          <w:sz w:val="33"/>
          <w:szCs w:val="33"/>
        </w:rPr>
        <w:t xml:space="preserve"> :-</w:t>
      </w:r>
    </w:p>
    <w:p w:rsidR="00595F61" w:rsidRP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Pr>
          <w:rFonts w:ascii="Tahoma" w:eastAsia="Times New Roman" w:hAnsi="Tahoma" w:cs="Tahoma"/>
          <w:noProof/>
          <w:color w:val="333333"/>
          <w:sz w:val="33"/>
          <w:szCs w:val="33"/>
        </w:rPr>
        <w:drawing>
          <wp:inline distT="0" distB="0" distL="0" distR="0">
            <wp:extent cx="4633595" cy="3639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33595" cy="3639820"/>
                    </a:xfrm>
                    <a:prstGeom prst="rect">
                      <a:avLst/>
                    </a:prstGeom>
                    <a:noFill/>
                    <a:ln w="9525">
                      <a:noFill/>
                      <a:miter lim="800000"/>
                      <a:headEnd/>
                      <a:tailEnd/>
                    </a:ln>
                  </pic:spPr>
                </pic:pic>
              </a:graphicData>
            </a:graphic>
          </wp:inline>
        </w:drawing>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Now, create </w:t>
      </w:r>
      <w:r w:rsidRPr="00595F61">
        <w:rPr>
          <w:rFonts w:ascii="Consolas" w:eastAsia="Times New Roman" w:hAnsi="Consolas" w:cs="Consolas"/>
          <w:color w:val="C7254E"/>
          <w:sz w:val="17"/>
        </w:rPr>
        <w:t>Department</w:t>
      </w:r>
      <w:r w:rsidRPr="00595F61">
        <w:rPr>
          <w:rFonts w:ascii="Tahoma" w:eastAsia="Times New Roman" w:hAnsi="Tahoma" w:cs="Tahoma"/>
          <w:color w:val="333333"/>
          <w:sz w:val="19"/>
          <w:szCs w:val="19"/>
        </w:rPr>
        <w:t> and </w:t>
      </w:r>
      <w:r w:rsidRPr="00595F61">
        <w:rPr>
          <w:rFonts w:ascii="Consolas" w:eastAsia="Times New Roman" w:hAnsi="Consolas" w:cs="Consolas"/>
          <w:color w:val="C7254E"/>
          <w:sz w:val="17"/>
        </w:rPr>
        <w:t>Employee</w:t>
      </w:r>
      <w:r w:rsidRPr="00595F61">
        <w:rPr>
          <w:rFonts w:ascii="Tahoma" w:eastAsia="Times New Roman" w:hAnsi="Tahoma" w:cs="Tahoma"/>
          <w:color w:val="333333"/>
          <w:sz w:val="19"/>
          <w:szCs w:val="19"/>
        </w:rPr>
        <w:t> entities to map with </w:t>
      </w:r>
      <w:r w:rsidRPr="00595F61">
        <w:rPr>
          <w:rFonts w:ascii="Consolas" w:eastAsia="Times New Roman" w:hAnsi="Consolas" w:cs="Consolas"/>
          <w:color w:val="C7254E"/>
          <w:sz w:val="17"/>
        </w:rPr>
        <w:t>DEPARTMENT</w:t>
      </w:r>
      <w:r w:rsidRPr="00595F61">
        <w:rPr>
          <w:rFonts w:ascii="Tahoma" w:eastAsia="Times New Roman" w:hAnsi="Tahoma" w:cs="Tahoma"/>
          <w:color w:val="333333"/>
          <w:sz w:val="19"/>
          <w:szCs w:val="19"/>
        </w:rPr>
        <w:t> and </w:t>
      </w:r>
      <w:r w:rsidRPr="00595F61">
        <w:rPr>
          <w:rFonts w:ascii="Consolas" w:eastAsia="Times New Roman" w:hAnsi="Consolas" w:cs="Consolas"/>
          <w:color w:val="C7254E"/>
          <w:sz w:val="17"/>
        </w:rPr>
        <w:t>EMPLOYEE</w:t>
      </w:r>
      <w:r w:rsidRPr="00595F61">
        <w:rPr>
          <w:rFonts w:ascii="Tahoma" w:eastAsia="Times New Roman" w:hAnsi="Tahoma" w:cs="Tahoma"/>
          <w:color w:val="333333"/>
          <w:sz w:val="19"/>
          <w:szCs w:val="19"/>
        </w:rPr>
        <w:t> tables respectively. </w:t>
      </w:r>
    </w:p>
    <w:p w:rsidR="00595F61" w:rsidRDefault="00595F61" w:rsidP="00595F61">
      <w:pPr>
        <w:shd w:val="clear" w:color="auto" w:fill="FFFFFF"/>
        <w:spacing w:after="138" w:line="240" w:lineRule="auto"/>
        <w:rPr>
          <w:rFonts w:ascii="Tahoma" w:eastAsia="Times New Roman" w:hAnsi="Tahoma" w:cs="Tahoma"/>
          <w:b/>
          <w:bCs/>
          <w:color w:val="333333"/>
          <w:sz w:val="19"/>
        </w:rPr>
      </w:pPr>
      <w:r w:rsidRPr="00595F61">
        <w:rPr>
          <w:rFonts w:ascii="Tahoma" w:eastAsia="Times New Roman" w:hAnsi="Tahoma" w:cs="Tahoma"/>
          <w:b/>
          <w:bCs/>
          <w:color w:val="333333"/>
          <w:sz w:val="19"/>
        </w:rPr>
        <w:t>Department.java</w:t>
      </w:r>
    </w:p>
    <w:p w:rsidR="00595F61" w:rsidRDefault="00595F61" w:rsidP="00595F61">
      <w:pPr>
        <w:shd w:val="clear" w:color="auto" w:fill="FFFFFF"/>
        <w:spacing w:after="138" w:line="240" w:lineRule="auto"/>
        <w:rPr>
          <w:rFonts w:ascii="Tahoma" w:eastAsia="Times New Roman" w:hAnsi="Tahoma" w:cs="Tahoma"/>
          <w:b/>
          <w:bCs/>
          <w:color w:val="333333"/>
          <w:sz w:val="19"/>
        </w:rPr>
      </w:pPr>
      <w:r>
        <w:rPr>
          <w:rFonts w:ascii="Tahoma" w:eastAsia="Times New Roman" w:hAnsi="Tahoma" w:cs="Tahoma"/>
          <w:b/>
          <w:bCs/>
          <w:noProof/>
          <w:color w:val="333333"/>
          <w:sz w:val="19"/>
        </w:rPr>
        <w:lastRenderedPageBreak/>
        <w:drawing>
          <wp:inline distT="0" distB="0" distL="0" distR="0">
            <wp:extent cx="5073015" cy="51873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73015" cy="5187315"/>
                    </a:xfrm>
                    <a:prstGeom prst="rect">
                      <a:avLst/>
                    </a:prstGeom>
                    <a:noFill/>
                    <a:ln w="9525">
                      <a:noFill/>
                      <a:miter lim="800000"/>
                      <a:headEnd/>
                      <a:tailEnd/>
                    </a:ln>
                  </pic:spPr>
                </pic:pic>
              </a:graphicData>
            </a:graphic>
          </wp:inline>
        </w:drawing>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b/>
          <w:bCs/>
          <w:color w:val="333333"/>
          <w:sz w:val="19"/>
        </w:rPr>
        <w:t>Employee.java</w:t>
      </w:r>
    </w:p>
    <w:p w:rsidR="00595F61" w:rsidRPr="00595F61" w:rsidRDefault="00595F61" w:rsidP="00595F61">
      <w:pPr>
        <w:shd w:val="clear" w:color="auto" w:fill="FFFFFF"/>
        <w:spacing w:after="0" w:line="240" w:lineRule="auto"/>
        <w:rPr>
          <w:rFonts w:ascii="Tahoma" w:eastAsia="Times New Roman" w:hAnsi="Tahoma" w:cs="Tahoma"/>
          <w:color w:val="333333"/>
          <w:sz w:val="19"/>
          <w:szCs w:val="19"/>
        </w:rPr>
      </w:pPr>
      <w:r>
        <w:rPr>
          <w:rFonts w:ascii="Tahoma" w:eastAsia="Times New Roman" w:hAnsi="Tahoma" w:cs="Tahoma"/>
          <w:noProof/>
          <w:color w:val="333333"/>
          <w:sz w:val="19"/>
          <w:szCs w:val="19"/>
        </w:rPr>
        <w:lastRenderedPageBreak/>
        <w:drawing>
          <wp:inline distT="0" distB="0" distL="0" distR="0">
            <wp:extent cx="4370070" cy="55130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70070" cy="5513070"/>
                    </a:xfrm>
                    <a:prstGeom prst="rect">
                      <a:avLst/>
                    </a:prstGeom>
                    <a:noFill/>
                    <a:ln w="9525">
                      <a:noFill/>
                      <a:miter lim="800000"/>
                      <a:headEnd/>
                      <a:tailEnd/>
                    </a:ln>
                  </pic:spPr>
                </pic:pic>
              </a:graphicData>
            </a:graphic>
          </wp:inline>
        </w:drawing>
      </w:r>
    </w:p>
    <w:p w:rsidR="00595F61" w:rsidRP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sidRPr="00595F61">
        <w:rPr>
          <w:rFonts w:ascii="Tahoma" w:eastAsia="Times New Roman" w:hAnsi="Tahoma" w:cs="Tahoma"/>
          <w:color w:val="333333"/>
          <w:sz w:val="33"/>
          <w:szCs w:val="33"/>
        </w:rPr>
        <w:t>Hibernate Utility class</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Create a helper class </w:t>
      </w:r>
      <w:proofErr w:type="spellStart"/>
      <w:r w:rsidRPr="00595F61">
        <w:rPr>
          <w:rFonts w:ascii="Consolas" w:eastAsia="Times New Roman" w:hAnsi="Consolas" w:cs="Consolas"/>
          <w:color w:val="C7254E"/>
          <w:sz w:val="17"/>
        </w:rPr>
        <w:t>HibernateUtil</w:t>
      </w:r>
      <w:proofErr w:type="spellEnd"/>
      <w:r w:rsidRPr="00595F61">
        <w:rPr>
          <w:rFonts w:ascii="Tahoma" w:eastAsia="Times New Roman" w:hAnsi="Tahoma" w:cs="Tahoma"/>
          <w:color w:val="333333"/>
          <w:sz w:val="19"/>
          <w:szCs w:val="19"/>
        </w:rPr>
        <w:t> to bootstrap hibernate application.</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Map the </w:t>
      </w:r>
      <w:r w:rsidRPr="00595F61">
        <w:rPr>
          <w:rFonts w:ascii="Consolas" w:eastAsia="Times New Roman" w:hAnsi="Consolas" w:cs="Consolas"/>
          <w:color w:val="C7254E"/>
          <w:sz w:val="17"/>
        </w:rPr>
        <w:t>Department</w:t>
      </w:r>
      <w:r w:rsidRPr="00595F61">
        <w:rPr>
          <w:rFonts w:ascii="Tahoma" w:eastAsia="Times New Roman" w:hAnsi="Tahoma" w:cs="Tahoma"/>
          <w:color w:val="333333"/>
          <w:sz w:val="19"/>
          <w:szCs w:val="19"/>
        </w:rPr>
        <w:t> and </w:t>
      </w:r>
      <w:r w:rsidRPr="00595F61">
        <w:rPr>
          <w:rFonts w:ascii="Consolas" w:eastAsia="Times New Roman" w:hAnsi="Consolas" w:cs="Consolas"/>
          <w:color w:val="C7254E"/>
          <w:sz w:val="17"/>
        </w:rPr>
        <w:t>Employee</w:t>
      </w:r>
      <w:r w:rsidRPr="00595F61">
        <w:rPr>
          <w:rFonts w:ascii="Tahoma" w:eastAsia="Times New Roman" w:hAnsi="Tahoma" w:cs="Tahoma"/>
          <w:color w:val="333333"/>
          <w:sz w:val="19"/>
          <w:szCs w:val="19"/>
        </w:rPr>
        <w:t> entities using the </w:t>
      </w:r>
      <w:r w:rsidRPr="00595F61">
        <w:rPr>
          <w:rFonts w:ascii="Consolas" w:eastAsia="Times New Roman" w:hAnsi="Consolas" w:cs="Consolas"/>
          <w:color w:val="C7254E"/>
          <w:sz w:val="17"/>
        </w:rPr>
        <w:t>#</w:t>
      </w:r>
      <w:proofErr w:type="spellStart"/>
      <w:r w:rsidRPr="00595F61">
        <w:rPr>
          <w:rFonts w:ascii="Consolas" w:eastAsia="Times New Roman" w:hAnsi="Consolas" w:cs="Consolas"/>
          <w:color w:val="C7254E"/>
          <w:sz w:val="17"/>
        </w:rPr>
        <w:t>MetadataSources.addAnnotatedClass</w:t>
      </w:r>
      <w:proofErr w:type="spellEnd"/>
      <w:r w:rsidRPr="00595F61">
        <w:rPr>
          <w:rFonts w:ascii="Consolas" w:eastAsia="Times New Roman" w:hAnsi="Consolas" w:cs="Consolas"/>
          <w:color w:val="C7254E"/>
          <w:sz w:val="17"/>
        </w:rPr>
        <w:t>()</w:t>
      </w:r>
      <w:r w:rsidRPr="00595F61">
        <w:rPr>
          <w:rFonts w:ascii="Tahoma" w:eastAsia="Times New Roman" w:hAnsi="Tahoma" w:cs="Tahoma"/>
          <w:color w:val="333333"/>
          <w:sz w:val="19"/>
          <w:szCs w:val="19"/>
        </w:rPr>
        <w:t> method.</w:t>
      </w:r>
    </w:p>
    <w:p w:rsidR="00595F61" w:rsidRDefault="00595F61" w:rsidP="00595F61">
      <w:pPr>
        <w:shd w:val="clear" w:color="auto" w:fill="FFFFFF"/>
        <w:spacing w:after="138" w:line="240" w:lineRule="auto"/>
        <w:rPr>
          <w:rFonts w:ascii="Tahoma" w:eastAsia="Times New Roman" w:hAnsi="Tahoma" w:cs="Tahoma"/>
          <w:b/>
          <w:bCs/>
          <w:color w:val="333333"/>
          <w:sz w:val="19"/>
        </w:rPr>
      </w:pPr>
      <w:r w:rsidRPr="00595F61">
        <w:rPr>
          <w:rFonts w:ascii="Tahoma" w:eastAsia="Times New Roman" w:hAnsi="Tahoma" w:cs="Tahoma"/>
          <w:b/>
          <w:bCs/>
          <w:color w:val="333333"/>
          <w:sz w:val="19"/>
        </w:rPr>
        <w:t>HibernateUtil.java</w:t>
      </w:r>
    </w:p>
    <w:p w:rsidR="00595F61" w:rsidRPr="00595F61" w:rsidRDefault="00975102" w:rsidP="00595F61">
      <w:pPr>
        <w:shd w:val="clear" w:color="auto" w:fill="FFFFFF"/>
        <w:spacing w:after="138" w:line="240" w:lineRule="auto"/>
        <w:rPr>
          <w:rFonts w:ascii="Consolas" w:eastAsia="Times New Roman" w:hAnsi="Consolas" w:cs="Consolas"/>
          <w:color w:val="000000"/>
          <w:sz w:val="20"/>
        </w:rPr>
      </w:pPr>
      <w:r>
        <w:rPr>
          <w:rFonts w:ascii="Consolas" w:eastAsia="Times New Roman" w:hAnsi="Consolas" w:cs="Consolas"/>
          <w:noProof/>
          <w:color w:val="000000"/>
          <w:sz w:val="20"/>
        </w:rPr>
        <w:lastRenderedPageBreak/>
        <w:drawing>
          <wp:inline distT="0" distB="0" distL="0" distR="0">
            <wp:extent cx="5943600" cy="41691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4169176"/>
                    </a:xfrm>
                    <a:prstGeom prst="rect">
                      <a:avLst/>
                    </a:prstGeom>
                    <a:noFill/>
                    <a:ln w="9525">
                      <a:noFill/>
                      <a:miter lim="800000"/>
                      <a:headEnd/>
                      <a:tailEnd/>
                    </a:ln>
                  </pic:spPr>
                </pic:pic>
              </a:graphicData>
            </a:graphic>
          </wp:inline>
        </w:drawing>
      </w:r>
      <w:r>
        <w:rPr>
          <w:rFonts w:ascii="Consolas" w:eastAsia="Times New Roman" w:hAnsi="Consolas" w:cs="Consolas"/>
          <w:noProof/>
          <w:color w:val="000000"/>
          <w:sz w:val="20"/>
        </w:rPr>
        <w:drawing>
          <wp:inline distT="0" distB="0" distL="0" distR="0">
            <wp:extent cx="5943600" cy="160187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1601873"/>
                    </a:xfrm>
                    <a:prstGeom prst="rect">
                      <a:avLst/>
                    </a:prstGeom>
                    <a:noFill/>
                    <a:ln w="9525">
                      <a:noFill/>
                      <a:miter lim="800000"/>
                      <a:headEnd/>
                      <a:tailEnd/>
                    </a:ln>
                  </pic:spPr>
                </pic:pic>
              </a:graphicData>
            </a:graphic>
          </wp:inline>
        </w:drawing>
      </w:r>
    </w:p>
    <w:p w:rsidR="00595F61" w:rsidRP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sidRPr="00595F61">
        <w:rPr>
          <w:rFonts w:ascii="Tahoma" w:eastAsia="Times New Roman" w:hAnsi="Tahoma" w:cs="Tahoma"/>
          <w:color w:val="333333"/>
          <w:sz w:val="33"/>
          <w:szCs w:val="33"/>
        </w:rPr>
        <w:t>Using native SQL query in Hibernate</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The following example demonstrates how to use the </w:t>
      </w:r>
      <w:proofErr w:type="spellStart"/>
      <w:r w:rsidRPr="00595F61">
        <w:rPr>
          <w:rFonts w:ascii="Consolas" w:eastAsia="Times New Roman" w:hAnsi="Consolas" w:cs="Consolas"/>
          <w:color w:val="C7254E"/>
          <w:sz w:val="17"/>
        </w:rPr>
        <w:t>session.createNativeQuery</w:t>
      </w:r>
      <w:proofErr w:type="spellEnd"/>
      <w:r w:rsidRPr="00595F61">
        <w:rPr>
          <w:rFonts w:ascii="Consolas" w:eastAsia="Times New Roman" w:hAnsi="Consolas" w:cs="Consolas"/>
          <w:color w:val="C7254E"/>
          <w:sz w:val="17"/>
        </w:rPr>
        <w:t>()</w:t>
      </w:r>
      <w:r w:rsidRPr="00595F61">
        <w:rPr>
          <w:rFonts w:ascii="Tahoma" w:eastAsia="Times New Roman" w:hAnsi="Tahoma" w:cs="Tahoma"/>
          <w:color w:val="333333"/>
          <w:sz w:val="19"/>
          <w:szCs w:val="19"/>
        </w:rPr>
        <w:t> method to execute the simple and complex queries in hibernate.</w:t>
      </w:r>
    </w:p>
    <w:p w:rsidR="00595F61" w:rsidRDefault="00595F61" w:rsidP="00DB17CC">
      <w:pPr>
        <w:shd w:val="clear" w:color="auto" w:fill="FFFFFF"/>
        <w:spacing w:after="138" w:line="240" w:lineRule="auto"/>
        <w:rPr>
          <w:rFonts w:ascii="Tahoma" w:eastAsia="Times New Roman" w:hAnsi="Tahoma" w:cs="Tahoma"/>
          <w:b/>
          <w:bCs/>
          <w:color w:val="333333"/>
          <w:sz w:val="19"/>
        </w:rPr>
      </w:pPr>
      <w:r w:rsidRPr="00595F61">
        <w:rPr>
          <w:rFonts w:ascii="Tahoma" w:eastAsia="Times New Roman" w:hAnsi="Tahoma" w:cs="Tahoma"/>
          <w:b/>
          <w:bCs/>
          <w:color w:val="333333"/>
          <w:sz w:val="19"/>
        </w:rPr>
        <w:t>NativeQueryExample.java</w:t>
      </w:r>
    </w:p>
    <w:p w:rsidR="00DB17CC" w:rsidRPr="00DB17CC" w:rsidRDefault="00DB17CC" w:rsidP="00DB17CC">
      <w:pPr>
        <w:shd w:val="clear" w:color="auto" w:fill="FFFFFF"/>
        <w:spacing w:after="138" w:line="240" w:lineRule="auto"/>
      </w:pPr>
      <w:r>
        <w:rPr>
          <w:noProof/>
        </w:rPr>
        <w:lastRenderedPageBreak/>
        <w:drawing>
          <wp:inline distT="0" distB="0" distL="0" distR="0">
            <wp:extent cx="5943600" cy="42094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943600" cy="4209450"/>
                    </a:xfrm>
                    <a:prstGeom prst="rect">
                      <a:avLst/>
                    </a:prstGeom>
                    <a:noFill/>
                    <a:ln w="9525">
                      <a:noFill/>
                      <a:miter lim="800000"/>
                      <a:headEnd/>
                      <a:tailEnd/>
                    </a:ln>
                  </pic:spPr>
                </pic:pic>
              </a:graphicData>
            </a:graphic>
          </wp:inline>
        </w:drawing>
      </w:r>
      <w:r>
        <w:rPr>
          <w:noProof/>
        </w:rPr>
        <w:drawing>
          <wp:inline distT="0" distB="0" distL="0" distR="0">
            <wp:extent cx="5943600" cy="28168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943600" cy="2816839"/>
                    </a:xfrm>
                    <a:prstGeom prst="rect">
                      <a:avLst/>
                    </a:prstGeom>
                    <a:noFill/>
                    <a:ln w="9525">
                      <a:noFill/>
                      <a:miter lim="800000"/>
                      <a:headEnd/>
                      <a:tailEnd/>
                    </a:ln>
                  </pic:spPr>
                </pic:pic>
              </a:graphicData>
            </a:graphic>
          </wp:inline>
        </w:drawing>
      </w:r>
    </w:p>
    <w:p w:rsidR="000A1DAF" w:rsidRPr="00595F61" w:rsidRDefault="00595F61" w:rsidP="000A1DAF">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b/>
          <w:bCs/>
          <w:color w:val="333333"/>
          <w:sz w:val="19"/>
        </w:rPr>
        <w:t>Output</w:t>
      </w:r>
    </w:p>
    <w:p w:rsidR="00595F61" w:rsidRPr="00595F61" w:rsidRDefault="000A1DAF" w:rsidP="00595F61">
      <w:pPr>
        <w:shd w:val="clear" w:color="auto" w:fill="FFFFFF"/>
        <w:spacing w:after="0" w:line="240" w:lineRule="auto"/>
        <w:rPr>
          <w:rFonts w:ascii="Tahoma" w:eastAsia="Times New Roman" w:hAnsi="Tahoma" w:cs="Tahoma"/>
          <w:color w:val="333333"/>
          <w:sz w:val="19"/>
          <w:szCs w:val="19"/>
        </w:rPr>
      </w:pPr>
      <w:r>
        <w:rPr>
          <w:rFonts w:ascii="Tahoma" w:eastAsia="Times New Roman" w:hAnsi="Tahoma" w:cs="Tahoma"/>
          <w:noProof/>
          <w:color w:val="333333"/>
          <w:sz w:val="19"/>
          <w:szCs w:val="19"/>
        </w:rPr>
        <w:lastRenderedPageBreak/>
        <w:drawing>
          <wp:inline distT="0" distB="0" distL="0" distR="0">
            <wp:extent cx="5943600" cy="93846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943600" cy="938463"/>
                    </a:xfrm>
                    <a:prstGeom prst="rect">
                      <a:avLst/>
                    </a:prstGeom>
                    <a:noFill/>
                    <a:ln w="9525">
                      <a:noFill/>
                      <a:miter lim="800000"/>
                      <a:headEnd/>
                      <a:tailEnd/>
                    </a:ln>
                  </pic:spPr>
                </pic:pic>
              </a:graphicData>
            </a:graphic>
          </wp:inline>
        </w:drawing>
      </w:r>
    </w:p>
    <w:p w:rsidR="00595F61" w:rsidRP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sidRPr="00595F61">
        <w:rPr>
          <w:rFonts w:ascii="Tahoma" w:eastAsia="Times New Roman" w:hAnsi="Tahoma" w:cs="Tahoma"/>
          <w:color w:val="333333"/>
          <w:sz w:val="33"/>
          <w:szCs w:val="33"/>
        </w:rPr>
        <w:t>Mapping native SQL query result to Entity object</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The following example demonstrates how to map the native SQL query result to an entity object by specifying the second parameter in  the </w:t>
      </w:r>
      <w:proofErr w:type="spellStart"/>
      <w:r w:rsidRPr="00595F61">
        <w:rPr>
          <w:rFonts w:ascii="Consolas" w:eastAsia="Times New Roman" w:hAnsi="Consolas" w:cs="Consolas"/>
          <w:color w:val="C7254E"/>
          <w:sz w:val="17"/>
        </w:rPr>
        <w:t>session.createNativeQuery</w:t>
      </w:r>
      <w:proofErr w:type="spellEnd"/>
      <w:r w:rsidRPr="00595F61">
        <w:rPr>
          <w:rFonts w:ascii="Consolas" w:eastAsia="Times New Roman" w:hAnsi="Consolas" w:cs="Consolas"/>
          <w:color w:val="C7254E"/>
          <w:sz w:val="17"/>
        </w:rPr>
        <w:t>()</w:t>
      </w:r>
      <w:r w:rsidRPr="00595F61">
        <w:rPr>
          <w:rFonts w:ascii="Tahoma" w:eastAsia="Times New Roman" w:hAnsi="Tahoma" w:cs="Tahoma"/>
          <w:color w:val="333333"/>
          <w:sz w:val="19"/>
          <w:szCs w:val="19"/>
        </w:rPr>
        <w:t> method or using the </w:t>
      </w:r>
      <w:proofErr w:type="spellStart"/>
      <w:r w:rsidRPr="00595F61">
        <w:rPr>
          <w:rFonts w:ascii="Consolas" w:eastAsia="Times New Roman" w:hAnsi="Consolas" w:cs="Consolas"/>
          <w:color w:val="C7254E"/>
          <w:sz w:val="17"/>
        </w:rPr>
        <w:t>NativeQuery.addEntity</w:t>
      </w:r>
      <w:proofErr w:type="spellEnd"/>
      <w:r w:rsidRPr="00595F61">
        <w:rPr>
          <w:rFonts w:ascii="Consolas" w:eastAsia="Times New Roman" w:hAnsi="Consolas" w:cs="Consolas"/>
          <w:color w:val="C7254E"/>
          <w:sz w:val="17"/>
        </w:rPr>
        <w:t>()</w:t>
      </w:r>
      <w:r w:rsidRPr="00595F61">
        <w:rPr>
          <w:rFonts w:ascii="Tahoma" w:eastAsia="Times New Roman" w:hAnsi="Tahoma" w:cs="Tahoma"/>
          <w:color w:val="333333"/>
          <w:sz w:val="19"/>
          <w:szCs w:val="19"/>
        </w:rPr>
        <w:t> method.</w:t>
      </w:r>
    </w:p>
    <w:p w:rsidR="00595F61" w:rsidRDefault="00595F61" w:rsidP="000A1DAF">
      <w:pPr>
        <w:shd w:val="clear" w:color="auto" w:fill="FFFFFF"/>
        <w:spacing w:after="138" w:line="240" w:lineRule="auto"/>
        <w:rPr>
          <w:rFonts w:ascii="Tahoma" w:eastAsia="Times New Roman" w:hAnsi="Tahoma" w:cs="Tahoma"/>
          <w:b/>
          <w:bCs/>
          <w:color w:val="333333"/>
          <w:sz w:val="19"/>
        </w:rPr>
      </w:pPr>
      <w:r w:rsidRPr="00595F61">
        <w:rPr>
          <w:rFonts w:ascii="Tahoma" w:eastAsia="Times New Roman" w:hAnsi="Tahoma" w:cs="Tahoma"/>
          <w:b/>
          <w:bCs/>
          <w:color w:val="333333"/>
          <w:sz w:val="19"/>
        </w:rPr>
        <w:t>NativeQueryEntityExample.java</w:t>
      </w:r>
    </w:p>
    <w:p w:rsidR="00346452" w:rsidRDefault="00346452" w:rsidP="000A1DAF">
      <w:pPr>
        <w:shd w:val="clear" w:color="auto" w:fill="FFFFFF"/>
        <w:spacing w:after="138" w:line="240" w:lineRule="auto"/>
        <w:rPr>
          <w:rFonts w:ascii="Consolas" w:eastAsia="Times New Roman" w:hAnsi="Consolas" w:cs="Consolas"/>
          <w:color w:val="000000"/>
          <w:sz w:val="20"/>
        </w:rPr>
      </w:pPr>
      <w:r>
        <w:rPr>
          <w:rFonts w:ascii="Consolas" w:eastAsia="Times New Roman" w:hAnsi="Consolas" w:cs="Consolas"/>
          <w:noProof/>
          <w:color w:val="000000"/>
          <w:sz w:val="20"/>
        </w:rPr>
        <w:drawing>
          <wp:inline distT="0" distB="0" distL="0" distR="0">
            <wp:extent cx="5943600" cy="339381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943600" cy="3393813"/>
                    </a:xfrm>
                    <a:prstGeom prst="rect">
                      <a:avLst/>
                    </a:prstGeom>
                    <a:noFill/>
                    <a:ln w="9525">
                      <a:noFill/>
                      <a:miter lim="800000"/>
                      <a:headEnd/>
                      <a:tailEnd/>
                    </a:ln>
                  </pic:spPr>
                </pic:pic>
              </a:graphicData>
            </a:graphic>
          </wp:inline>
        </w:drawing>
      </w:r>
    </w:p>
    <w:p w:rsidR="00346452" w:rsidRPr="00595F61" w:rsidRDefault="00346452" w:rsidP="000A1DAF">
      <w:pPr>
        <w:shd w:val="clear" w:color="auto" w:fill="FFFFFF"/>
        <w:spacing w:after="138" w:line="240" w:lineRule="auto"/>
        <w:rPr>
          <w:rFonts w:ascii="Consolas" w:eastAsia="Times New Roman" w:hAnsi="Consolas" w:cs="Consolas"/>
          <w:color w:val="000000"/>
          <w:sz w:val="20"/>
        </w:rPr>
      </w:pPr>
      <w:r>
        <w:rPr>
          <w:rFonts w:ascii="Consolas" w:eastAsia="Times New Roman" w:hAnsi="Consolas" w:cs="Consolas"/>
          <w:noProof/>
          <w:color w:val="000000"/>
          <w:sz w:val="20"/>
        </w:rPr>
        <w:drawing>
          <wp:inline distT="0" distB="0" distL="0" distR="0">
            <wp:extent cx="5943600" cy="169563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943600" cy="1695639"/>
                    </a:xfrm>
                    <a:prstGeom prst="rect">
                      <a:avLst/>
                    </a:prstGeom>
                    <a:noFill/>
                    <a:ln w="9525">
                      <a:noFill/>
                      <a:miter lim="800000"/>
                      <a:headEnd/>
                      <a:tailEnd/>
                    </a:ln>
                  </pic:spPr>
                </pic:pic>
              </a:graphicData>
            </a:graphic>
          </wp:inline>
        </w:drawing>
      </w:r>
    </w:p>
    <w:p w:rsidR="00346452" w:rsidRDefault="00595F61" w:rsidP="00346452">
      <w:pPr>
        <w:shd w:val="clear" w:color="auto" w:fill="FFFFFF"/>
        <w:spacing w:after="138" w:line="240" w:lineRule="auto"/>
        <w:rPr>
          <w:rFonts w:ascii="Tahoma" w:eastAsia="Times New Roman" w:hAnsi="Tahoma" w:cs="Tahoma"/>
          <w:b/>
          <w:bCs/>
          <w:color w:val="333333"/>
          <w:sz w:val="19"/>
        </w:rPr>
      </w:pPr>
      <w:r w:rsidRPr="00595F61">
        <w:rPr>
          <w:rFonts w:ascii="Tahoma" w:eastAsia="Times New Roman" w:hAnsi="Tahoma" w:cs="Tahoma"/>
          <w:b/>
          <w:bCs/>
          <w:color w:val="333333"/>
          <w:sz w:val="19"/>
        </w:rPr>
        <w:t>Output</w:t>
      </w:r>
    </w:p>
    <w:p w:rsidR="00346452" w:rsidRDefault="00346452" w:rsidP="00595F61">
      <w:pPr>
        <w:shd w:val="clear" w:color="auto" w:fill="FFFFFF"/>
        <w:spacing w:before="277" w:after="138" w:line="240" w:lineRule="auto"/>
        <w:outlineLvl w:val="2"/>
        <w:rPr>
          <w:rFonts w:ascii="Tahoma" w:eastAsia="Times New Roman" w:hAnsi="Tahoma" w:cs="Tahoma"/>
          <w:color w:val="333333"/>
          <w:sz w:val="33"/>
          <w:szCs w:val="33"/>
        </w:rPr>
      </w:pPr>
      <w:r>
        <w:rPr>
          <w:rFonts w:ascii="Tahoma" w:eastAsia="Times New Roman" w:hAnsi="Tahoma" w:cs="Tahoma"/>
          <w:noProof/>
          <w:color w:val="333333"/>
          <w:sz w:val="33"/>
          <w:szCs w:val="33"/>
        </w:rPr>
        <w:lastRenderedPageBreak/>
        <w:drawing>
          <wp:inline distT="0" distB="0" distL="0" distR="0">
            <wp:extent cx="5943600" cy="101760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5943600" cy="1017601"/>
                    </a:xfrm>
                    <a:prstGeom prst="rect">
                      <a:avLst/>
                    </a:prstGeom>
                    <a:noFill/>
                    <a:ln w="9525">
                      <a:noFill/>
                      <a:miter lim="800000"/>
                      <a:headEnd/>
                      <a:tailEnd/>
                    </a:ln>
                  </pic:spPr>
                </pic:pic>
              </a:graphicData>
            </a:graphic>
          </wp:inline>
        </w:drawing>
      </w:r>
    </w:p>
    <w:p w:rsidR="00595F61" w:rsidRPr="00595F61" w:rsidRDefault="00595F61" w:rsidP="00595F61">
      <w:pPr>
        <w:shd w:val="clear" w:color="auto" w:fill="FFFFFF"/>
        <w:spacing w:before="277" w:after="138" w:line="240" w:lineRule="auto"/>
        <w:outlineLvl w:val="2"/>
        <w:rPr>
          <w:rFonts w:ascii="Tahoma" w:eastAsia="Times New Roman" w:hAnsi="Tahoma" w:cs="Tahoma"/>
          <w:color w:val="333333"/>
          <w:sz w:val="33"/>
          <w:szCs w:val="33"/>
        </w:rPr>
      </w:pPr>
      <w:r w:rsidRPr="00595F61">
        <w:rPr>
          <w:rFonts w:ascii="Tahoma" w:eastAsia="Times New Roman" w:hAnsi="Tahoma" w:cs="Tahoma"/>
          <w:color w:val="333333"/>
          <w:sz w:val="33"/>
          <w:szCs w:val="33"/>
        </w:rPr>
        <w:t>Parameter binding with native SQL query</w:t>
      </w:r>
    </w:p>
    <w:p w:rsidR="00595F61" w:rsidRPr="00595F61" w:rsidRDefault="00595F61" w:rsidP="00595F61">
      <w:pPr>
        <w:shd w:val="clear" w:color="auto" w:fill="FFFFFF"/>
        <w:spacing w:after="138" w:line="240" w:lineRule="auto"/>
        <w:rPr>
          <w:rFonts w:ascii="Tahoma" w:eastAsia="Times New Roman" w:hAnsi="Tahoma" w:cs="Tahoma"/>
          <w:color w:val="333333"/>
          <w:sz w:val="19"/>
          <w:szCs w:val="19"/>
        </w:rPr>
      </w:pPr>
      <w:r w:rsidRPr="00595F61">
        <w:rPr>
          <w:rFonts w:ascii="Tahoma" w:eastAsia="Times New Roman" w:hAnsi="Tahoma" w:cs="Tahoma"/>
          <w:color w:val="333333"/>
          <w:sz w:val="19"/>
          <w:szCs w:val="19"/>
        </w:rPr>
        <w:t>This example demonstrates how to use the positional and named parameter binding with native SQL queries.</w:t>
      </w:r>
    </w:p>
    <w:p w:rsidR="00595F61" w:rsidRDefault="00595F61" w:rsidP="008E4CAF">
      <w:pPr>
        <w:shd w:val="clear" w:color="auto" w:fill="FFFFFF"/>
        <w:spacing w:after="138" w:line="240" w:lineRule="auto"/>
        <w:rPr>
          <w:rFonts w:ascii="Tahoma" w:eastAsia="Times New Roman" w:hAnsi="Tahoma" w:cs="Tahoma"/>
          <w:b/>
          <w:bCs/>
          <w:color w:val="333333"/>
          <w:sz w:val="19"/>
        </w:rPr>
      </w:pPr>
      <w:r w:rsidRPr="00595F61">
        <w:rPr>
          <w:rFonts w:ascii="Tahoma" w:eastAsia="Times New Roman" w:hAnsi="Tahoma" w:cs="Tahoma"/>
          <w:b/>
          <w:bCs/>
          <w:color w:val="333333"/>
          <w:sz w:val="19"/>
        </w:rPr>
        <w:t>NativeQueryParamExample.java</w:t>
      </w:r>
    </w:p>
    <w:p w:rsidR="00FF477F" w:rsidRPr="00595F61" w:rsidRDefault="00FF477F" w:rsidP="008E4CAF">
      <w:pPr>
        <w:shd w:val="clear" w:color="auto" w:fill="FFFFFF"/>
        <w:spacing w:after="138" w:line="240" w:lineRule="auto"/>
        <w:rPr>
          <w:rFonts w:ascii="Consolas" w:eastAsia="Times New Roman" w:hAnsi="Consolas" w:cs="Consolas"/>
          <w:color w:val="000000"/>
          <w:sz w:val="20"/>
        </w:rPr>
      </w:pPr>
      <w:r>
        <w:rPr>
          <w:rFonts w:ascii="Consolas" w:eastAsia="Times New Roman" w:hAnsi="Consolas" w:cs="Consolas"/>
          <w:noProof/>
          <w:color w:val="000000"/>
          <w:sz w:val="20"/>
        </w:rPr>
        <w:drawing>
          <wp:inline distT="0" distB="0" distL="0" distR="0">
            <wp:extent cx="5943600" cy="341684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3416841"/>
                    </a:xfrm>
                    <a:prstGeom prst="rect">
                      <a:avLst/>
                    </a:prstGeom>
                    <a:noFill/>
                    <a:ln w="9525">
                      <a:noFill/>
                      <a:miter lim="800000"/>
                      <a:headEnd/>
                      <a:tailEnd/>
                    </a:ln>
                  </pic:spPr>
                </pic:pic>
              </a:graphicData>
            </a:graphic>
          </wp:inline>
        </w:drawing>
      </w:r>
      <w:r>
        <w:rPr>
          <w:rFonts w:ascii="Consolas" w:eastAsia="Times New Roman" w:hAnsi="Consolas" w:cs="Consolas"/>
          <w:noProof/>
          <w:color w:val="000000"/>
          <w:sz w:val="20"/>
        </w:rPr>
        <w:drawing>
          <wp:inline distT="0" distB="0" distL="0" distR="0">
            <wp:extent cx="5943600" cy="1150755"/>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1150755"/>
                    </a:xfrm>
                    <a:prstGeom prst="rect">
                      <a:avLst/>
                    </a:prstGeom>
                    <a:noFill/>
                    <a:ln w="9525">
                      <a:noFill/>
                      <a:miter lim="800000"/>
                      <a:headEnd/>
                      <a:tailEnd/>
                    </a:ln>
                  </pic:spPr>
                </pic:pic>
              </a:graphicData>
            </a:graphic>
          </wp:inline>
        </w:drawing>
      </w:r>
    </w:p>
    <w:p w:rsidR="00595F61" w:rsidRDefault="00595F61" w:rsidP="009E286C">
      <w:pPr>
        <w:shd w:val="clear" w:color="auto" w:fill="FFFFFF"/>
        <w:spacing w:after="138" w:line="240" w:lineRule="auto"/>
        <w:rPr>
          <w:rFonts w:ascii="Tahoma" w:eastAsia="Times New Roman" w:hAnsi="Tahoma" w:cs="Tahoma"/>
          <w:b/>
          <w:bCs/>
          <w:color w:val="333333"/>
          <w:sz w:val="19"/>
        </w:rPr>
      </w:pPr>
      <w:r w:rsidRPr="00595F61">
        <w:rPr>
          <w:rFonts w:ascii="Tahoma" w:eastAsia="Times New Roman" w:hAnsi="Tahoma" w:cs="Tahoma"/>
          <w:b/>
          <w:bCs/>
          <w:color w:val="333333"/>
          <w:sz w:val="19"/>
        </w:rPr>
        <w:t>Output</w:t>
      </w:r>
    </w:p>
    <w:p w:rsidR="009E286C" w:rsidRPr="00595F61" w:rsidRDefault="009E286C" w:rsidP="009E286C">
      <w:pPr>
        <w:shd w:val="clear" w:color="auto" w:fill="FFFFFF"/>
        <w:spacing w:after="138" w:line="240" w:lineRule="auto"/>
        <w:rPr>
          <w:rFonts w:ascii="Consolas" w:eastAsia="Times New Roman" w:hAnsi="Consolas" w:cs="Consolas"/>
          <w:color w:val="333333"/>
          <w:sz w:val="18"/>
          <w:szCs w:val="18"/>
        </w:rPr>
      </w:pPr>
      <w:r>
        <w:rPr>
          <w:rFonts w:ascii="Consolas" w:eastAsia="Times New Roman" w:hAnsi="Consolas" w:cs="Consolas"/>
          <w:noProof/>
          <w:color w:val="333333"/>
          <w:sz w:val="18"/>
          <w:szCs w:val="18"/>
        </w:rPr>
        <w:drawing>
          <wp:inline distT="0" distB="0" distL="0" distR="0">
            <wp:extent cx="5248910" cy="993775"/>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248910" cy="993775"/>
                    </a:xfrm>
                    <a:prstGeom prst="rect">
                      <a:avLst/>
                    </a:prstGeom>
                    <a:noFill/>
                    <a:ln w="9525">
                      <a:noFill/>
                      <a:miter lim="800000"/>
                      <a:headEnd/>
                      <a:tailEnd/>
                    </a:ln>
                  </pic:spPr>
                </pic:pic>
              </a:graphicData>
            </a:graphic>
          </wp:inline>
        </w:drawing>
      </w:r>
    </w:p>
    <w:p w:rsidR="00C339DF" w:rsidRDefault="00C339DF"/>
    <w:sectPr w:rsidR="00C33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D6FD2"/>
    <w:multiLevelType w:val="multilevel"/>
    <w:tmpl w:val="D5E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2354B4"/>
    <w:multiLevelType w:val="multilevel"/>
    <w:tmpl w:val="894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95F61"/>
    <w:rsid w:val="000A1DAF"/>
    <w:rsid w:val="00346452"/>
    <w:rsid w:val="00595F61"/>
    <w:rsid w:val="008E4CAF"/>
    <w:rsid w:val="00975102"/>
    <w:rsid w:val="009E286C"/>
    <w:rsid w:val="00C339DF"/>
    <w:rsid w:val="00DB17CC"/>
    <w:rsid w:val="00EF1B44"/>
    <w:rsid w:val="00FF4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5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F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F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5F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5F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F61"/>
    <w:rPr>
      <w:rFonts w:ascii="Courier New" w:eastAsia="Times New Roman" w:hAnsi="Courier New" w:cs="Courier New"/>
      <w:sz w:val="20"/>
      <w:szCs w:val="20"/>
    </w:rPr>
  </w:style>
  <w:style w:type="character" w:customStyle="1" w:styleId="hljs-tag">
    <w:name w:val="hljs-tag"/>
    <w:basedOn w:val="DefaultParagraphFont"/>
    <w:rsid w:val="00595F61"/>
  </w:style>
  <w:style w:type="character" w:customStyle="1" w:styleId="hljs-title">
    <w:name w:val="hljs-title"/>
    <w:basedOn w:val="DefaultParagraphFont"/>
    <w:rsid w:val="00595F61"/>
  </w:style>
  <w:style w:type="character" w:customStyle="1" w:styleId="hljs-operator">
    <w:name w:val="hljs-operator"/>
    <w:basedOn w:val="DefaultParagraphFont"/>
    <w:rsid w:val="00595F61"/>
  </w:style>
  <w:style w:type="character" w:customStyle="1" w:styleId="hljs-keyword">
    <w:name w:val="hljs-keyword"/>
    <w:basedOn w:val="DefaultParagraphFont"/>
    <w:rsid w:val="00595F61"/>
  </w:style>
  <w:style w:type="character" w:customStyle="1" w:styleId="hljs-number">
    <w:name w:val="hljs-number"/>
    <w:basedOn w:val="DefaultParagraphFont"/>
    <w:rsid w:val="00595F61"/>
  </w:style>
  <w:style w:type="character" w:customStyle="1" w:styleId="hljs-string">
    <w:name w:val="hljs-string"/>
    <w:basedOn w:val="DefaultParagraphFont"/>
    <w:rsid w:val="00595F61"/>
  </w:style>
  <w:style w:type="character" w:styleId="Strong">
    <w:name w:val="Strong"/>
    <w:basedOn w:val="DefaultParagraphFont"/>
    <w:uiPriority w:val="22"/>
    <w:qFormat/>
    <w:rsid w:val="00595F61"/>
    <w:rPr>
      <w:b/>
      <w:bCs/>
    </w:rPr>
  </w:style>
  <w:style w:type="character" w:customStyle="1" w:styleId="hljs-annotation">
    <w:name w:val="hljs-annotation"/>
    <w:basedOn w:val="DefaultParagraphFont"/>
    <w:rsid w:val="00595F61"/>
  </w:style>
  <w:style w:type="character" w:customStyle="1" w:styleId="hljs-class">
    <w:name w:val="hljs-class"/>
    <w:basedOn w:val="DefaultParagraphFont"/>
    <w:rsid w:val="00595F61"/>
  </w:style>
  <w:style w:type="character" w:customStyle="1" w:styleId="hljs-comment">
    <w:name w:val="hljs-comment"/>
    <w:basedOn w:val="DefaultParagraphFont"/>
    <w:rsid w:val="00595F61"/>
  </w:style>
  <w:style w:type="paragraph" w:styleId="BalloonText">
    <w:name w:val="Balloon Text"/>
    <w:basedOn w:val="Normal"/>
    <w:link w:val="BalloonTextChar"/>
    <w:uiPriority w:val="99"/>
    <w:semiHidden/>
    <w:unhideWhenUsed/>
    <w:rsid w:val="00595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2206229">
      <w:bodyDiv w:val="1"/>
      <w:marLeft w:val="0"/>
      <w:marRight w:val="0"/>
      <w:marTop w:val="0"/>
      <w:marBottom w:val="0"/>
      <w:divBdr>
        <w:top w:val="none" w:sz="0" w:space="0" w:color="auto"/>
        <w:left w:val="none" w:sz="0" w:space="0" w:color="auto"/>
        <w:bottom w:val="none" w:sz="0" w:space="0" w:color="auto"/>
        <w:right w:val="none" w:sz="0" w:space="0" w:color="auto"/>
      </w:divBdr>
    </w:div>
    <w:div w:id="1913614921">
      <w:bodyDiv w:val="1"/>
      <w:marLeft w:val="0"/>
      <w:marRight w:val="0"/>
      <w:marTop w:val="0"/>
      <w:marBottom w:val="0"/>
      <w:divBdr>
        <w:top w:val="none" w:sz="0" w:space="0" w:color="auto"/>
        <w:left w:val="none" w:sz="0" w:space="0" w:color="auto"/>
        <w:bottom w:val="none" w:sz="0" w:space="0" w:color="auto"/>
        <w:right w:val="none" w:sz="0" w:space="0" w:color="auto"/>
      </w:divBdr>
      <w:divsChild>
        <w:div w:id="711921225">
          <w:marLeft w:val="0"/>
          <w:marRight w:val="0"/>
          <w:marTop w:val="0"/>
          <w:marBottom w:val="0"/>
          <w:divBdr>
            <w:top w:val="none" w:sz="0" w:space="0" w:color="auto"/>
            <w:left w:val="none" w:sz="0" w:space="0" w:color="auto"/>
            <w:bottom w:val="none" w:sz="0" w:space="0" w:color="auto"/>
            <w:right w:val="none" w:sz="0" w:space="0" w:color="auto"/>
          </w:divBdr>
        </w:div>
        <w:div w:id="391082718">
          <w:marLeft w:val="0"/>
          <w:marRight w:val="0"/>
          <w:marTop w:val="0"/>
          <w:marBottom w:val="0"/>
          <w:divBdr>
            <w:top w:val="none" w:sz="0" w:space="0" w:color="auto"/>
            <w:left w:val="none" w:sz="0" w:space="0" w:color="auto"/>
            <w:bottom w:val="none" w:sz="0" w:space="0" w:color="auto"/>
            <w:right w:val="none" w:sz="0" w:space="0" w:color="auto"/>
          </w:divBdr>
          <w:divsChild>
            <w:div w:id="143477305">
              <w:marLeft w:val="0"/>
              <w:marRight w:val="0"/>
              <w:marTop w:val="0"/>
              <w:marBottom w:val="0"/>
              <w:divBdr>
                <w:top w:val="none" w:sz="0" w:space="0" w:color="auto"/>
                <w:left w:val="none" w:sz="0" w:space="0" w:color="auto"/>
                <w:bottom w:val="none" w:sz="0" w:space="0" w:color="auto"/>
                <w:right w:val="none" w:sz="0" w:space="0" w:color="auto"/>
              </w:divBdr>
            </w:div>
          </w:divsChild>
        </w:div>
        <w:div w:id="1211072448">
          <w:marLeft w:val="0"/>
          <w:marRight w:val="0"/>
          <w:marTop w:val="0"/>
          <w:marBottom w:val="0"/>
          <w:divBdr>
            <w:top w:val="none" w:sz="0" w:space="0" w:color="auto"/>
            <w:left w:val="none" w:sz="0" w:space="0" w:color="auto"/>
            <w:bottom w:val="none" w:sz="0" w:space="0" w:color="auto"/>
            <w:right w:val="none" w:sz="0" w:space="0" w:color="auto"/>
          </w:divBdr>
        </w:div>
        <w:div w:id="158886068">
          <w:marLeft w:val="0"/>
          <w:marRight w:val="0"/>
          <w:marTop w:val="0"/>
          <w:marBottom w:val="0"/>
          <w:divBdr>
            <w:top w:val="none" w:sz="0" w:space="0" w:color="auto"/>
            <w:left w:val="none" w:sz="0" w:space="0" w:color="auto"/>
            <w:bottom w:val="none" w:sz="0" w:space="0" w:color="auto"/>
            <w:right w:val="none" w:sz="0" w:space="0" w:color="auto"/>
          </w:divBdr>
          <w:divsChild>
            <w:div w:id="106631343">
              <w:marLeft w:val="0"/>
              <w:marRight w:val="0"/>
              <w:marTop w:val="0"/>
              <w:marBottom w:val="0"/>
              <w:divBdr>
                <w:top w:val="none" w:sz="0" w:space="0" w:color="auto"/>
                <w:left w:val="none" w:sz="0" w:space="0" w:color="auto"/>
                <w:bottom w:val="none" w:sz="0" w:space="0" w:color="auto"/>
                <w:right w:val="none" w:sz="0" w:space="0" w:color="auto"/>
              </w:divBdr>
            </w:div>
          </w:divsChild>
        </w:div>
        <w:div w:id="2046245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2020-07-29T08:35:00Z</dcterms:created>
  <dcterms:modified xsi:type="dcterms:W3CDTF">2020-07-29T09:00:00Z</dcterms:modified>
</cp:coreProperties>
</file>