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E5" w:rsidRPr="003C46E5" w:rsidRDefault="003C46E5" w:rsidP="003C46E5">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3C46E5">
        <w:rPr>
          <w:rFonts w:ascii="Open Sans" w:eastAsia="Times New Roman" w:hAnsi="Open Sans" w:cs="Arial"/>
          <w:b/>
          <w:bCs/>
          <w:color w:val="222222"/>
          <w:sz w:val="39"/>
          <w:szCs w:val="39"/>
        </w:rPr>
        <w:t>What are JSP Directives?</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directives are the messages to JSP container. They provide global information about an entire JSP page.</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directives are used to give special instruction to a container for translation of JSP to servlet code.</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JSP life cycle phase, JSP has to be converted to a servlet which is the translation phase.</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They give instructions to the container on how to handle certain aspects of JSP processing</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Directives can have many attributes by comma separated as key-value pairs.</w:t>
      </w:r>
    </w:p>
    <w:p w:rsidR="003C46E5" w:rsidRPr="003C46E5" w:rsidRDefault="003C46E5" w:rsidP="003C46E5">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JSP, directive is described in &lt;%@ %&gt; tags.</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Directive: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directive attribute=""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There are three types of directives:</w:t>
      </w:r>
    </w:p>
    <w:p w:rsidR="003C46E5" w:rsidRPr="003C46E5" w:rsidRDefault="003C46E5" w:rsidP="003C46E5">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Page directive</w:t>
      </w:r>
    </w:p>
    <w:p w:rsidR="003C46E5" w:rsidRPr="003C46E5" w:rsidRDefault="003C46E5" w:rsidP="003C46E5">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Include directive</w:t>
      </w:r>
    </w:p>
    <w:p w:rsidR="003C46E5" w:rsidRPr="003C46E5" w:rsidRDefault="003C46E5" w:rsidP="003C46E5">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Taglib directive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Each one of them is described in detail below with examples:</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this tutorial, you will learn -</w:t>
      </w:r>
    </w:p>
    <w:p w:rsidR="003C46E5" w:rsidRPr="003C46E5" w:rsidRDefault="003C46E5" w:rsidP="003C46E5">
      <w:pPr>
        <w:pStyle w:val="ListParagraph"/>
        <w:numPr>
          <w:ilvl w:val="0"/>
          <w:numId w:val="35"/>
        </w:numPr>
        <w:rPr>
          <w:rFonts w:ascii="Open Sans" w:hAnsi="Open Sans" w:cs="Open Sans"/>
        </w:rPr>
      </w:pPr>
      <w:hyperlink r:id="rId5" w:anchor="2" w:history="1">
        <w:r w:rsidRPr="003C46E5">
          <w:rPr>
            <w:rStyle w:val="Hyperlink"/>
            <w:rFonts w:ascii="Open Sans" w:hAnsi="Open Sans" w:cs="Open Sans"/>
            <w:color w:val="auto"/>
            <w:u w:val="none"/>
          </w:rPr>
          <w:t>JSP Page directive</w:t>
        </w:r>
      </w:hyperlink>
    </w:p>
    <w:p w:rsidR="003C46E5" w:rsidRPr="003C46E5" w:rsidRDefault="003C46E5" w:rsidP="003C46E5">
      <w:pPr>
        <w:pStyle w:val="ListParagraph"/>
        <w:numPr>
          <w:ilvl w:val="0"/>
          <w:numId w:val="35"/>
        </w:numPr>
        <w:rPr>
          <w:rFonts w:ascii="Open Sans" w:hAnsi="Open Sans" w:cs="Open Sans"/>
        </w:rPr>
      </w:pPr>
      <w:hyperlink r:id="rId6" w:anchor="3" w:history="1">
        <w:r w:rsidRPr="003C46E5">
          <w:rPr>
            <w:rStyle w:val="Hyperlink"/>
            <w:rFonts w:ascii="Open Sans" w:hAnsi="Open Sans" w:cs="Open Sans"/>
            <w:color w:val="auto"/>
            <w:u w:val="none"/>
          </w:rPr>
          <w:t>JSP Include directive</w:t>
        </w:r>
      </w:hyperlink>
    </w:p>
    <w:p w:rsidR="003C46E5" w:rsidRPr="003C46E5" w:rsidRDefault="003C46E5" w:rsidP="003C46E5">
      <w:pPr>
        <w:pStyle w:val="ListParagraph"/>
        <w:numPr>
          <w:ilvl w:val="0"/>
          <w:numId w:val="35"/>
        </w:numPr>
        <w:rPr>
          <w:rFonts w:ascii="Open Sans" w:hAnsi="Open Sans" w:cs="Open Sans"/>
        </w:rPr>
      </w:pPr>
      <w:hyperlink r:id="rId7" w:anchor="4" w:history="1">
        <w:r w:rsidRPr="003C46E5">
          <w:rPr>
            <w:rStyle w:val="Hyperlink"/>
            <w:rFonts w:ascii="Open Sans" w:hAnsi="Open Sans" w:cs="Open Sans"/>
            <w:color w:val="auto"/>
            <w:u w:val="none"/>
          </w:rPr>
          <w:t>JSP Taglib Directive</w:t>
        </w:r>
      </w:hyperlink>
    </w:p>
    <w:p w:rsidR="00181E5B" w:rsidRDefault="00181E5B" w:rsidP="003C46E5">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
    <w:p w:rsidR="00181E5B" w:rsidRDefault="00181E5B" w:rsidP="003C46E5">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
    <w:p w:rsidR="003C46E5" w:rsidRPr="003C46E5" w:rsidRDefault="003C46E5" w:rsidP="003C46E5">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3C46E5">
        <w:rPr>
          <w:rFonts w:ascii="Open Sans" w:eastAsia="Times New Roman" w:hAnsi="Open Sans" w:cs="Arial"/>
          <w:b/>
          <w:bCs/>
          <w:color w:val="222222"/>
          <w:sz w:val="39"/>
          <w:szCs w:val="39"/>
        </w:rPr>
        <w:lastRenderedPageBreak/>
        <w:t>JSP Page directive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Page directive: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page…%&gt;</w:t>
      </w:r>
    </w:p>
    <w:p w:rsidR="003C46E5" w:rsidRPr="003C46E5" w:rsidRDefault="003C46E5" w:rsidP="003C46E5">
      <w:pPr>
        <w:numPr>
          <w:ilvl w:val="0"/>
          <w:numId w:val="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provides attributes that get applied to entire JSP page.</w:t>
      </w:r>
    </w:p>
    <w:p w:rsidR="003C46E5" w:rsidRPr="003C46E5" w:rsidRDefault="003C46E5" w:rsidP="003C46E5">
      <w:pPr>
        <w:numPr>
          <w:ilvl w:val="0"/>
          <w:numId w:val="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defines page dependent attributes, such as scripting language, error page, and buffering requirements.</w:t>
      </w:r>
    </w:p>
    <w:p w:rsidR="003C46E5" w:rsidRPr="003C46E5" w:rsidRDefault="003C46E5" w:rsidP="003C46E5">
      <w:pPr>
        <w:numPr>
          <w:ilvl w:val="0"/>
          <w:numId w:val="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is used to provide instructions to a container that pertains to current JSP page.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Following are its list of attributes associated with page directive:</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Language</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Extends</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Import</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contentType</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info</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session</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isThreadSafe</w:t>
      </w:r>
    </w:p>
    <w:p w:rsidR="003C46E5" w:rsidRPr="003C46E5" w:rsidRDefault="003C46E5" w:rsidP="003C46E5">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autoflush</w:t>
      </w:r>
    </w:p>
    <w:p w:rsidR="00FA023D" w:rsidRDefault="003C46E5" w:rsidP="00FA023D">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buffer</w:t>
      </w:r>
    </w:p>
    <w:p w:rsidR="003C46E5" w:rsidRPr="003C46E5" w:rsidRDefault="003C46E5" w:rsidP="00FA023D">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IsErrorPage</w:t>
      </w:r>
    </w:p>
    <w:p w:rsidR="003C46E5" w:rsidRPr="003C46E5" w:rsidRDefault="003C46E5" w:rsidP="00FA023D">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pageEncoding</w:t>
      </w:r>
    </w:p>
    <w:p w:rsidR="003C46E5" w:rsidRPr="003C46E5" w:rsidRDefault="003C46E5" w:rsidP="00FA023D">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errorPage</w:t>
      </w:r>
    </w:p>
    <w:p w:rsidR="003C46E5" w:rsidRPr="003C46E5" w:rsidRDefault="003C46E5" w:rsidP="00FA023D">
      <w:pPr>
        <w:numPr>
          <w:ilvl w:val="0"/>
          <w:numId w:val="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isELIgonored</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More details about each attribute</w:t>
      </w:r>
    </w:p>
    <w:p w:rsidR="003C46E5" w:rsidRPr="003C46E5" w:rsidRDefault="003C46E5" w:rsidP="003C46E5">
      <w:pPr>
        <w:numPr>
          <w:ilvl w:val="0"/>
          <w:numId w:val="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language</w:t>
      </w:r>
      <w:r w:rsidRPr="003C46E5">
        <w:rPr>
          <w:rFonts w:ascii="Open Sans" w:eastAsia="Times New Roman" w:hAnsi="Open Sans" w:cs="Arial"/>
          <w:color w:val="222222"/>
          <w:sz w:val="27"/>
          <w:szCs w:val="27"/>
        </w:rPr>
        <w:t>: It defines the programming language (underlying language) being used in the page.</w:t>
      </w:r>
    </w:p>
    <w:p w:rsidR="003C46E5" w:rsidRPr="003C46E5" w:rsidRDefault="003C46E5" w:rsidP="003C46E5">
      <w:pPr>
        <w:shd w:val="clear" w:color="auto" w:fill="FFFFFF"/>
        <w:spacing w:before="100" w:beforeAutospacing="1" w:after="100" w:afterAutospacing="1" w:line="240" w:lineRule="auto"/>
        <w:ind w:left="720"/>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language: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language="value" %&gt;</w:t>
      </w:r>
    </w:p>
    <w:p w:rsidR="003C46E5" w:rsidRPr="003C46E5" w:rsidRDefault="003C46E5" w:rsidP="003C46E5">
      <w:pPr>
        <w:shd w:val="clear" w:color="auto" w:fill="FFFFFF"/>
        <w:spacing w:before="100" w:beforeAutospacing="1" w:after="100" w:afterAutospacing="1" w:line="240" w:lineRule="auto"/>
        <w:ind w:left="720"/>
        <w:rPr>
          <w:rFonts w:ascii="Open Sans" w:eastAsia="Times New Roman" w:hAnsi="Open Sans" w:cs="Arial"/>
          <w:color w:val="222222"/>
          <w:sz w:val="27"/>
          <w:szCs w:val="27"/>
        </w:rPr>
      </w:pPr>
      <w:r w:rsidRPr="003C46E5">
        <w:rPr>
          <w:rFonts w:ascii="Open Sans" w:eastAsia="Times New Roman" w:hAnsi="Open Sans" w:cs="Arial"/>
          <w:color w:val="222222"/>
          <w:sz w:val="27"/>
          <w:szCs w:val="27"/>
        </w:rPr>
        <w:lastRenderedPageBreak/>
        <w:t>Here value is the programming language (underlying language)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pageEncoding="ISO-8859-1"%&gt;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code: </w:t>
      </w:r>
      <w:r w:rsidRPr="003C46E5">
        <w:rPr>
          <w:rFonts w:ascii="Open Sans" w:eastAsia="Times New Roman" w:hAnsi="Open Sans" w:cs="Arial"/>
          <w:color w:val="222222"/>
          <w:sz w:val="27"/>
          <w:szCs w:val="27"/>
        </w:rPr>
        <w:t>In the above example, attribute language value is</w:t>
      </w:r>
      <w:hyperlink r:id="rId8" w:history="1">
        <w:r w:rsidRPr="003C46E5">
          <w:rPr>
            <w:rFonts w:ascii="Open Sans" w:eastAsia="Times New Roman" w:hAnsi="Open Sans" w:cs="Arial"/>
            <w:color w:val="04B8E6"/>
            <w:sz w:val="27"/>
            <w:u w:val="single"/>
          </w:rPr>
          <w:t> Java </w:t>
        </w:r>
      </w:hyperlink>
      <w:r w:rsidRPr="003C46E5">
        <w:rPr>
          <w:rFonts w:ascii="Open Sans" w:eastAsia="Times New Roman" w:hAnsi="Open Sans" w:cs="Arial"/>
          <w:color w:val="222222"/>
          <w:sz w:val="27"/>
          <w:szCs w:val="27"/>
        </w:rPr>
        <w:t>which is the underlying language in this case. Hence, the code in expression tags would be compiled using java compiler.</w:t>
      </w:r>
    </w:p>
    <w:p w:rsidR="003C46E5" w:rsidRPr="003C46E5" w:rsidRDefault="003C46E5" w:rsidP="003C46E5">
      <w:pPr>
        <w:numPr>
          <w:ilvl w:val="0"/>
          <w:numId w:val="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Extends</w:t>
      </w:r>
      <w:r w:rsidRPr="003C46E5">
        <w:rPr>
          <w:rFonts w:ascii="Open Sans" w:eastAsia="Times New Roman" w:hAnsi="Open Sans" w:cs="Arial"/>
          <w:color w:val="222222"/>
          <w:sz w:val="27"/>
          <w:szCs w:val="27"/>
        </w:rPr>
        <w:t>: This attribute is used to extend (inherit) the class like JAVA does</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extends:</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extends="value"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the value represents class from which it has to be inherited.</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ab/>
        <w:t xml:space="preserve">   pageEncoding="ISO-8859-1"%&gt;</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extends="demotest.DemoClass"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 </w:t>
      </w:r>
      <w:r w:rsidRPr="003C46E5">
        <w:rPr>
          <w:rFonts w:ascii="Open Sans" w:eastAsia="Times New Roman" w:hAnsi="Open Sans" w:cs="Arial"/>
          <w:color w:val="222222"/>
          <w:sz w:val="27"/>
          <w:szCs w:val="27"/>
        </w:rPr>
        <w:t>In the above code JSP is extending DemoClass which is within demotest package, and it will extend all class features.</w:t>
      </w:r>
    </w:p>
    <w:p w:rsidR="003C46E5" w:rsidRPr="003C46E5" w:rsidRDefault="003C46E5" w:rsidP="003C46E5">
      <w:pPr>
        <w:numPr>
          <w:ilvl w:val="0"/>
          <w:numId w:val="8"/>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Import</w:t>
      </w:r>
      <w:r w:rsidRPr="003C46E5">
        <w:rPr>
          <w:rFonts w:ascii="Open Sans" w:eastAsia="Times New Roman" w:hAnsi="Open Sans" w:cs="Arial"/>
          <w:color w:val="222222"/>
          <w:sz w:val="27"/>
          <w:szCs w:val="27"/>
        </w:rPr>
        <w:t>: This attribute is most used attribute in page directive attributes.It is used to tell the container to import other java classes, interfaces, enums, etc. while generating servlet code.It is similar to import statements in java classes, interfaces.</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import</w:t>
      </w:r>
      <w:r w:rsidRPr="003C46E5">
        <w:rPr>
          <w:rFonts w:ascii="Open Sans" w:eastAsia="Times New Roman" w:hAnsi="Open Sans" w:cs="Arial"/>
          <w:color w:val="222222"/>
          <w:sz w:val="27"/>
          <w:szCs w:val="27"/>
        </w:rPr>
        <w:t>:</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import="value"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value indicates the classes which have to be imported.</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lastRenderedPageBreak/>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import="java.util.Date" pageEncoding="ISO-8859-1"%&gt;</w:t>
      </w:r>
    </w:p>
    <w:p w:rsidR="002F7F0A" w:rsidRDefault="002F7F0A" w:rsidP="003C46E5">
      <w:pPr>
        <w:shd w:val="clear" w:color="auto" w:fill="FFFFFF"/>
        <w:spacing w:before="100" w:beforeAutospacing="1" w:after="100" w:afterAutospacing="1" w:line="240" w:lineRule="auto"/>
        <w:rPr>
          <w:rFonts w:ascii="Open Sans" w:eastAsia="Times New Roman" w:hAnsi="Open Sans" w:cs="Arial"/>
          <w:b/>
          <w:bCs/>
          <w:color w:val="222222"/>
          <w:sz w:val="27"/>
        </w:rPr>
      </w:pP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we are importing Date class from java.util package (all utility classes), and it can use all methods of the following class.</w:t>
      </w:r>
    </w:p>
    <w:p w:rsidR="003C46E5" w:rsidRPr="003C46E5" w:rsidRDefault="003C46E5" w:rsidP="003C46E5">
      <w:pPr>
        <w:numPr>
          <w:ilvl w:val="0"/>
          <w:numId w:val="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contentType</w:t>
      </w:r>
      <w:r w:rsidRPr="003C46E5">
        <w:rPr>
          <w:rFonts w:ascii="Open Sans" w:eastAsia="Times New Roman" w:hAnsi="Open Sans" w:cs="Arial"/>
          <w:color w:val="222222"/>
          <w:sz w:val="27"/>
          <w:szCs w:val="27"/>
        </w:rPr>
        <w:t>:</w:t>
      </w:r>
    </w:p>
    <w:p w:rsidR="003C46E5" w:rsidRPr="003C46E5" w:rsidRDefault="003C46E5" w:rsidP="003C46E5">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defines the character encoding scheme i.e. it is used to set the content type and the character set of the response</w:t>
      </w:r>
    </w:p>
    <w:p w:rsidR="003C46E5" w:rsidRPr="003C46E5" w:rsidRDefault="003C46E5" w:rsidP="003C46E5">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 default type of contentType is "text/html; charset=ISO-8859-1".</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the contentType: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contentType="value"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pageEncoding="ISO-8859-1"%&gt;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the content type is set as text/html, it sets character encoding for JSP and for generated response page.</w:t>
      </w:r>
    </w:p>
    <w:p w:rsidR="003C46E5" w:rsidRPr="003C46E5" w:rsidRDefault="003C46E5" w:rsidP="003C46E5">
      <w:pPr>
        <w:numPr>
          <w:ilvl w:val="0"/>
          <w:numId w:val="1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info</w:t>
      </w:r>
    </w:p>
    <w:p w:rsidR="003C46E5" w:rsidRPr="003C46E5" w:rsidRDefault="003C46E5" w:rsidP="003C46E5">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defines a string which can be accessed by getServletInfo() method.</w:t>
      </w:r>
    </w:p>
    <w:p w:rsidR="003C46E5" w:rsidRPr="003C46E5" w:rsidRDefault="003C46E5" w:rsidP="003C46E5">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This attribute is used to set the servlet description.</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info:</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info="value"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lastRenderedPageBreak/>
        <w:t>Here, the value represents the servlet information.</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info="Guru Directive JSP" pageEncoding="ISO-8859-1"%&gt;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string "Guru Directive JSP" can be retrieved by the servlet interface using getServletInfo()</w:t>
      </w:r>
    </w:p>
    <w:p w:rsidR="003C46E5" w:rsidRPr="003C46E5" w:rsidRDefault="003C46E5" w:rsidP="003C46E5">
      <w:pPr>
        <w:numPr>
          <w:ilvl w:val="0"/>
          <w:numId w:val="1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Session</w:t>
      </w:r>
    </w:p>
    <w:p w:rsidR="003C46E5" w:rsidRPr="003C46E5" w:rsidRDefault="003C46E5" w:rsidP="003C46E5">
      <w:pPr>
        <w:numPr>
          <w:ilvl w:val="0"/>
          <w:numId w:val="1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page creates session by default.</w:t>
      </w:r>
    </w:p>
    <w:p w:rsidR="003C46E5" w:rsidRPr="003C46E5" w:rsidRDefault="003C46E5" w:rsidP="003C46E5">
      <w:pPr>
        <w:numPr>
          <w:ilvl w:val="0"/>
          <w:numId w:val="1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Sometimes we don't need a session to be created in JSP, and hence, we can set this attribute to false in that case.The default value of the session attribute is true, and the session is created.</w:t>
      </w:r>
    </w:p>
    <w:p w:rsidR="003C46E5" w:rsidRPr="003C46E5" w:rsidRDefault="003C46E5" w:rsidP="003C46E5">
      <w:pPr>
        <w:shd w:val="clear" w:color="auto" w:fill="FFFFFF"/>
        <w:spacing w:before="100" w:beforeAutospacing="1" w:after="100" w:afterAutospacing="1" w:line="240" w:lineRule="auto"/>
        <w:ind w:left="720"/>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When it is set to false, then we can indicate the compiler to not create the session by default.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session:</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session="true/false"%&gt;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in this case session attribute can be set to true or false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session="false"%&gt;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example, session attribute is set to "false" hence we are indicating that we don't want to create any session in this JSP</w:t>
      </w:r>
    </w:p>
    <w:p w:rsidR="003C46E5" w:rsidRPr="003C46E5" w:rsidRDefault="003C46E5" w:rsidP="003C46E5">
      <w:pPr>
        <w:numPr>
          <w:ilvl w:val="0"/>
          <w:numId w:val="1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isThreadSafe:</w:t>
      </w:r>
    </w:p>
    <w:p w:rsidR="003C46E5" w:rsidRPr="003C46E5" w:rsidRDefault="003C46E5" w:rsidP="003C46E5">
      <w:pPr>
        <w:numPr>
          <w:ilvl w:val="0"/>
          <w:numId w:val="1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lastRenderedPageBreak/>
        <w:t>It defines the threading model for the generated servlet.</w:t>
      </w:r>
    </w:p>
    <w:p w:rsidR="003C46E5" w:rsidRPr="003C46E5" w:rsidRDefault="003C46E5" w:rsidP="003C46E5">
      <w:pPr>
        <w:numPr>
          <w:ilvl w:val="0"/>
          <w:numId w:val="1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indicates the level of thread safety implemented in the page.</w:t>
      </w:r>
    </w:p>
    <w:p w:rsidR="003C46E5" w:rsidRPr="003C46E5" w:rsidRDefault="003C46E5" w:rsidP="003C46E5">
      <w:pPr>
        <w:numPr>
          <w:ilvl w:val="0"/>
          <w:numId w:val="1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Its default value is true so simultaneous</w:t>
      </w:r>
    </w:p>
    <w:p w:rsidR="003C46E5" w:rsidRPr="003C46E5" w:rsidRDefault="003C46E5" w:rsidP="003C46E5">
      <w:pPr>
        <w:numPr>
          <w:ilvl w:val="0"/>
          <w:numId w:val="1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We can use this attribute to implement SingleThreadModel interface in generated servlet.</w:t>
      </w:r>
    </w:p>
    <w:p w:rsidR="003C46E5" w:rsidRPr="003C46E5" w:rsidRDefault="003C46E5" w:rsidP="003C46E5">
      <w:pPr>
        <w:numPr>
          <w:ilvl w:val="0"/>
          <w:numId w:val="1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If we set it to false, then it will implement SingleThreadModel and can access any shared objects and can yield inconsistency.</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isThreadSafe: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 page isThreadSafe="true/false"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true or false represents if synchronization is there then set as true and set it as false.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isThreadSafe="true"%&gt;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isThreadSafe is set to "true" hence synchronization will be done, and multiple threads can be used.</w:t>
      </w:r>
    </w:p>
    <w:p w:rsidR="003C46E5" w:rsidRPr="003C46E5" w:rsidRDefault="003C46E5" w:rsidP="003C46E5">
      <w:pPr>
        <w:numPr>
          <w:ilvl w:val="0"/>
          <w:numId w:val="1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AutoFlush:</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This attribute specifies that the buffered output should be flushed automatically or not and default value of that attribute is true.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If the value is set to false the buffer will not be flushed automatically and if its full, we will get an exception.</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When the buffer is none then the false is illegitimate, and there is no buffering, so it will be flushed automatically.</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autoFlush:</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 page autoFlush="true/false"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lastRenderedPageBreak/>
        <w:t>Here true/false represents whether buffering has to be done or not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autoFlush="false"%&gt;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the autoflush is set to false and hence buffering won't be done and it has manually flush the output.</w:t>
      </w:r>
    </w:p>
    <w:p w:rsidR="003C46E5" w:rsidRPr="003C46E5" w:rsidRDefault="003C46E5" w:rsidP="003C46E5">
      <w:pPr>
        <w:numPr>
          <w:ilvl w:val="0"/>
          <w:numId w:val="18"/>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Buffer:</w:t>
      </w:r>
    </w:p>
    <w:p w:rsidR="003C46E5" w:rsidRPr="003C46E5" w:rsidRDefault="003C46E5" w:rsidP="003C46E5">
      <w:pPr>
        <w:numPr>
          <w:ilvl w:val="0"/>
          <w:numId w:val="1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Using this attribute the output response object may be buffered.</w:t>
      </w:r>
    </w:p>
    <w:p w:rsidR="003C46E5" w:rsidRPr="003C46E5" w:rsidRDefault="003C46E5" w:rsidP="003C46E5">
      <w:pPr>
        <w:numPr>
          <w:ilvl w:val="0"/>
          <w:numId w:val="1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We can define the size of buffering to be done using this attribute and default size is 8KB.</w:t>
      </w:r>
    </w:p>
    <w:p w:rsidR="003C46E5" w:rsidRPr="003C46E5" w:rsidRDefault="003C46E5" w:rsidP="003C46E5">
      <w:pPr>
        <w:numPr>
          <w:ilvl w:val="0"/>
          <w:numId w:val="1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directs the servlet to write the buffer before writing to the response object.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buffer:</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buffer="value"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the value represents the size of the buffer which has to be defined. If there is no buffer, then we can write as none, and if we don't mention any value then the default is 8KB</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buffer="16KB"%&gt;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buffer size is mentioned as 16KB wherein the buffer would be of that size</w:t>
      </w:r>
    </w:p>
    <w:p w:rsidR="003C46E5" w:rsidRPr="003C46E5" w:rsidRDefault="003C46E5" w:rsidP="003C46E5">
      <w:pPr>
        <w:numPr>
          <w:ilvl w:val="0"/>
          <w:numId w:val="2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isErrorPage:</w:t>
      </w:r>
    </w:p>
    <w:p w:rsidR="003C46E5" w:rsidRPr="003C46E5" w:rsidRDefault="003C46E5" w:rsidP="003C46E5">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lastRenderedPageBreak/>
        <w:t>It indicates that JSP Page that has an errorPage will be checked in another JSP page</w:t>
      </w:r>
    </w:p>
    <w:p w:rsidR="003C46E5" w:rsidRPr="003C46E5" w:rsidRDefault="003C46E5" w:rsidP="003C46E5">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Any JSP file declared with "isErrorPage" attribute is then capable to receive exceptions from other JSP pages which have error pages.</w:t>
      </w:r>
    </w:p>
    <w:p w:rsidR="003C46E5" w:rsidRPr="003C46E5" w:rsidRDefault="003C46E5" w:rsidP="003C46E5">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Exceptions are available to these pages only.</w:t>
      </w:r>
    </w:p>
    <w:p w:rsidR="003C46E5" w:rsidRPr="003C46E5" w:rsidRDefault="003C46E5" w:rsidP="003C46E5">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 default value is false.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isErrorPage: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isErrorPage="true/false"%&gt;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charset=ISO-8859-1"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isErrorPage="true"%&gt;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isErrorPage is set as true. Hence, it will check any other JSPs has errorPage (described in the next attribute) attribute set and it can handle exceptions.</w:t>
      </w:r>
    </w:p>
    <w:p w:rsidR="003C46E5" w:rsidRPr="003C46E5" w:rsidRDefault="003C46E5" w:rsidP="003C46E5">
      <w:pPr>
        <w:numPr>
          <w:ilvl w:val="0"/>
          <w:numId w:val="2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PageEncoding:</w:t>
      </w:r>
    </w:p>
    <w:p w:rsidR="003C46E5" w:rsidRPr="003C46E5" w:rsidRDefault="003C46E5" w:rsidP="003C46E5">
      <w:pPr>
        <w:spacing w:after="0" w:line="240" w:lineRule="auto"/>
        <w:rPr>
          <w:rFonts w:ascii="Times New Roman" w:eastAsia="Times New Roman" w:hAnsi="Times New Roman" w:cs="Times New Roman"/>
          <w:sz w:val="24"/>
          <w:szCs w:val="24"/>
        </w:rPr>
      </w:pPr>
      <w:r w:rsidRPr="003C46E5">
        <w:rPr>
          <w:rFonts w:ascii="Open Sans" w:eastAsia="Times New Roman" w:hAnsi="Open Sans" w:cs="Arial"/>
          <w:color w:val="222222"/>
          <w:sz w:val="27"/>
          <w:szCs w:val="27"/>
          <w:shd w:val="clear" w:color="auto" w:fill="FFFFFF"/>
        </w:rPr>
        <w:t>The "pageEncoding" attribute defines the character encoding for JSP page.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 default is specified as "ISO-8859-1" if any other is not specified.</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pageEncoding:</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pageEncoding="vaue"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value specifies the charset value for JSP</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pageEncoding="ISO-8859-1"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isErrorPage="true"%&gt;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lastRenderedPageBreak/>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"pageEncoding" has been set to default charset ISO-8859-1</w:t>
      </w:r>
    </w:p>
    <w:p w:rsidR="003C46E5" w:rsidRPr="003C46E5" w:rsidRDefault="003C46E5" w:rsidP="003C46E5">
      <w:pPr>
        <w:numPr>
          <w:ilvl w:val="0"/>
          <w:numId w:val="2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errorPage:</w:t>
      </w:r>
    </w:p>
    <w:p w:rsidR="003C46E5" w:rsidRPr="003C46E5" w:rsidRDefault="003C46E5" w:rsidP="003C46E5">
      <w:pPr>
        <w:spacing w:after="0" w:line="240" w:lineRule="auto"/>
        <w:rPr>
          <w:rFonts w:ascii="Times New Roman" w:eastAsia="Times New Roman" w:hAnsi="Times New Roman" w:cs="Times New Roman"/>
          <w:sz w:val="24"/>
          <w:szCs w:val="24"/>
        </w:rPr>
      </w:pPr>
      <w:r w:rsidRPr="003C46E5">
        <w:rPr>
          <w:rFonts w:ascii="Open Sans" w:eastAsia="Times New Roman" w:hAnsi="Open Sans" w:cs="Arial"/>
          <w:color w:val="222222"/>
          <w:sz w:val="27"/>
          <w:szCs w:val="27"/>
          <w:shd w:val="clear" w:color="auto" w:fill="FFFFFF"/>
        </w:rPr>
        <w:t>This attribute is used to set the error page for the JSP page if JSP throws an exception and then it redirects to the exception page.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errorPage: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errorPage="value"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value represents the error JSP page value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pageEncoding="ISO-8859-1"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errorPage="errorHandler.jsp"%&gt;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to handle exceptions we have errroHandler.jsp</w:t>
      </w:r>
    </w:p>
    <w:p w:rsidR="003C46E5" w:rsidRPr="003C46E5" w:rsidRDefault="003C46E5" w:rsidP="003C46E5">
      <w:pPr>
        <w:numPr>
          <w:ilvl w:val="0"/>
          <w:numId w:val="2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isELIgnored:</w:t>
      </w:r>
    </w:p>
    <w:p w:rsidR="003C46E5" w:rsidRPr="003C46E5" w:rsidRDefault="003C46E5" w:rsidP="003C46E5">
      <w:pPr>
        <w:numPr>
          <w:ilvl w:val="0"/>
          <w:numId w:val="2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IsELIgnored is a flag attribute where we have to decide whether to ignore EL tags or not.</w:t>
      </w:r>
    </w:p>
    <w:p w:rsidR="003C46E5" w:rsidRPr="003C46E5" w:rsidRDefault="003C46E5" w:rsidP="003C46E5">
      <w:pPr>
        <w:numPr>
          <w:ilvl w:val="0"/>
          <w:numId w:val="25"/>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Its datatype is java enum, and the default value is false hence EL is enabled by default.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isELIgnored:</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isELIgnored="true/false" %&gt;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true/false represents the value of EL whether it should be ignored or not.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lastRenderedPageBreak/>
        <w:t>Example: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page language="java" contentType="text/html;" pageEncoding="ISO-8859-1"</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 xml:space="preserve">    isELIgnored="true"%&gt;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above code, isELIgnored is true and hence Expression Language (EL) is ignored here.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In the below example we are using four attributes(code line 1-2)</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 with four attributes</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&lt;%@ page language=</w:t>
      </w:r>
      <w:r w:rsidRPr="003C46E5">
        <w:rPr>
          <w:rFonts w:ascii="Consolas" w:eastAsia="Times New Roman" w:hAnsi="Consolas" w:cs="Consolas"/>
          <w:color w:val="EC7600"/>
          <w:sz w:val="20"/>
          <w:szCs w:val="20"/>
        </w:rPr>
        <w:t>"java"</w:t>
      </w:r>
      <w:r w:rsidRPr="003C46E5">
        <w:rPr>
          <w:rFonts w:ascii="Consolas" w:eastAsia="Times New Roman" w:hAnsi="Consolas" w:cs="Consolas"/>
          <w:color w:val="F1F2F3"/>
          <w:sz w:val="20"/>
          <w:szCs w:val="20"/>
        </w:rPr>
        <w:t xml:space="preserve"> contentType=</w:t>
      </w:r>
      <w:r w:rsidRPr="003C46E5">
        <w:rPr>
          <w:rFonts w:ascii="Consolas" w:eastAsia="Times New Roman" w:hAnsi="Consolas" w:cs="Consolas"/>
          <w:color w:val="EC7600"/>
          <w:sz w:val="20"/>
          <w:szCs w:val="20"/>
        </w:rPr>
        <w:t>"text/html;"</w:t>
      </w:r>
      <w:r w:rsidRPr="003C46E5">
        <w:rPr>
          <w:rFonts w:ascii="Consolas" w:eastAsia="Times New Roman" w:hAnsi="Consolas" w:cs="Consolas"/>
          <w:color w:val="F1F2F3"/>
          <w:sz w:val="20"/>
          <w:szCs w:val="20"/>
        </w:rPr>
        <w:t xml:space="preserve"> pageEncoding=</w:t>
      </w:r>
      <w:r w:rsidRPr="003C46E5">
        <w:rPr>
          <w:rFonts w:ascii="Consolas" w:eastAsia="Times New Roman" w:hAnsi="Consolas" w:cs="Consolas"/>
          <w:color w:val="EC7600"/>
          <w:sz w:val="20"/>
          <w:szCs w:val="20"/>
        </w:rPr>
        <w:t>"ISO-8859-1"</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isELIgnored=</w:t>
      </w:r>
      <w:r w:rsidRPr="003C46E5">
        <w:rPr>
          <w:rFonts w:ascii="Consolas" w:eastAsia="Times New Roman" w:hAnsi="Consolas" w:cs="Consolas"/>
          <w:color w:val="EC7600"/>
          <w:sz w:val="20"/>
          <w:szCs w:val="20"/>
        </w:rPr>
        <w:t>"false"</w:t>
      </w:r>
      <w:r w:rsidRPr="003C46E5">
        <w:rPr>
          <w:rFonts w:ascii="Consolas" w:eastAsia="Times New Roman" w:hAnsi="Consolas" w:cs="Consolas"/>
          <w:color w:val="F1F2F3"/>
          <w:sz w:val="20"/>
          <w:szCs w:val="20"/>
        </w:rPr>
        <w:t>%&gt;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&lt;%</w:t>
      </w:r>
      <w:r w:rsidRPr="003C46E5">
        <w:rPr>
          <w:rFonts w:ascii="Consolas" w:eastAsia="Times New Roman" w:hAnsi="Consolas" w:cs="Consolas"/>
          <w:color w:val="FACD22"/>
          <w:sz w:val="20"/>
          <w:szCs w:val="20"/>
        </w:rPr>
        <w:t>@page</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93C763"/>
          <w:sz w:val="20"/>
          <w:szCs w:val="20"/>
        </w:rPr>
        <w:t>import</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"java.util.Date"</w:t>
      </w:r>
      <w:r w:rsidRPr="003C46E5">
        <w:rPr>
          <w:rFonts w:ascii="Consolas" w:eastAsia="Times New Roman" w:hAnsi="Consolas" w:cs="Consolas"/>
          <w:color w:val="F1F2F3"/>
          <w:sz w:val="20"/>
          <w:szCs w:val="20"/>
        </w:rPr>
        <w:t xml:space="preserve"> %&gt;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800080"/>
          <w:sz w:val="20"/>
          <w:szCs w:val="20"/>
        </w:rPr>
        <w:t>&lt;!DOCTYPE html PUBLIC "-//W3C//DTD HTML 4.01 Transitional//EN" "http://www.w3.org/TR/html4/loose.dtd"&gt;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&lt;meta</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http-equiv</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"Content-Type"</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content</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"text/html; charset=ISO-8859-1"</w:t>
      </w:r>
      <w:r w:rsidRPr="003C46E5">
        <w:rPr>
          <w:rFonts w:ascii="Consolas" w:eastAsia="Times New Roman" w:hAnsi="Consolas" w:cs="Consolas"/>
          <w:color w:val="B8B8B8"/>
          <w:sz w:val="20"/>
          <w:szCs w:val="20"/>
        </w:rPr>
        <w:t>&gt;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&lt;title&gt;</w:t>
      </w:r>
      <w:r w:rsidRPr="003C46E5">
        <w:rPr>
          <w:rFonts w:ascii="Consolas" w:eastAsia="Times New Roman" w:hAnsi="Consolas" w:cs="Consolas"/>
          <w:color w:val="F1F2F3"/>
          <w:sz w:val="20"/>
          <w:szCs w:val="20"/>
        </w:rPr>
        <w:t>Directive Guru JSP1</w:t>
      </w:r>
      <w:r w:rsidRPr="003C46E5">
        <w:rPr>
          <w:rFonts w:ascii="Consolas" w:eastAsia="Times New Roman" w:hAnsi="Consolas" w:cs="Consolas"/>
          <w:color w:val="B8B8B8"/>
          <w:sz w:val="20"/>
          <w:szCs w:val="20"/>
        </w:rPr>
        <w:t>&lt;/title&gt;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&lt;a&gt;</w:t>
      </w:r>
      <w:r w:rsidRPr="003C46E5">
        <w:rPr>
          <w:rFonts w:ascii="Consolas" w:eastAsia="Times New Roman" w:hAnsi="Consolas" w:cs="Consolas"/>
          <w:color w:val="F1F2F3"/>
          <w:sz w:val="20"/>
          <w:szCs w:val="20"/>
        </w:rPr>
        <w:t>Date is:</w:t>
      </w:r>
      <w:r w:rsidRPr="003C46E5">
        <w:rPr>
          <w:rFonts w:ascii="Consolas" w:eastAsia="Times New Roman" w:hAnsi="Consolas" w:cs="Consolas"/>
          <w:color w:val="B8B8B8"/>
          <w:sz w:val="20"/>
          <w:szCs w:val="20"/>
        </w:rPr>
        <w:t>&lt;/a&gt;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&lt;%= </w:t>
      </w:r>
      <w:r w:rsidRPr="003C46E5">
        <w:rPr>
          <w:rFonts w:ascii="Consolas" w:eastAsia="Times New Roman" w:hAnsi="Consolas" w:cs="Consolas"/>
          <w:color w:val="93C763"/>
          <w:sz w:val="20"/>
          <w:szCs w:val="20"/>
        </w:rPr>
        <w:t>new</w:t>
      </w:r>
      <w:r w:rsidRPr="003C46E5">
        <w:rPr>
          <w:rFonts w:ascii="Consolas" w:eastAsia="Times New Roman" w:hAnsi="Consolas" w:cs="Consolas"/>
          <w:color w:val="F1F2F3"/>
          <w:sz w:val="20"/>
          <w:szCs w:val="20"/>
        </w:rPr>
        <w:t xml:space="preserve"> java.util.</w:t>
      </w:r>
      <w:r w:rsidRPr="003C46E5">
        <w:rPr>
          <w:rFonts w:ascii="Consolas" w:eastAsia="Times New Roman" w:hAnsi="Consolas" w:cs="Consolas"/>
          <w:color w:val="678CB1"/>
          <w:sz w:val="20"/>
          <w:szCs w:val="20"/>
        </w:rPr>
        <w:t>Date</w:t>
      </w:r>
      <w:r w:rsidRPr="003C46E5">
        <w:rPr>
          <w:rFonts w:ascii="Consolas" w:eastAsia="Times New Roman" w:hAnsi="Consolas" w:cs="Consolas"/>
          <w:color w:val="F1F2F3"/>
          <w:sz w:val="20"/>
          <w:szCs w:val="20"/>
        </w:rPr>
        <w:t>() %&gt;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Code Line 1-2:</w:t>
      </w:r>
      <w:r w:rsidRPr="003C46E5">
        <w:rPr>
          <w:rFonts w:ascii="Open Sans" w:eastAsia="Times New Roman" w:hAnsi="Open Sans" w:cs="Arial"/>
          <w:color w:val="222222"/>
          <w:sz w:val="27"/>
          <w:szCs w:val="27"/>
        </w:rPr>
        <w:t> Here we have defined four attributes i.e.</w:t>
      </w:r>
    </w:p>
    <w:p w:rsidR="003C46E5" w:rsidRPr="003C46E5" w:rsidRDefault="003C46E5" w:rsidP="003C46E5">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Language: It is set as Java as programming language</w:t>
      </w:r>
    </w:p>
    <w:p w:rsidR="003C46E5" w:rsidRPr="003C46E5" w:rsidRDefault="003C46E5" w:rsidP="003C46E5">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contentType: set as text/html to tell the compiler that html has to be format</w:t>
      </w:r>
    </w:p>
    <w:p w:rsidR="003C46E5" w:rsidRPr="003C46E5" w:rsidRDefault="003C46E5" w:rsidP="003C46E5">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pageEncoding: default charset is set in this attribute</w:t>
      </w:r>
    </w:p>
    <w:p w:rsidR="003C46E5" w:rsidRPr="003C46E5" w:rsidRDefault="003C46E5" w:rsidP="003C46E5">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isELIgnored: Expression Tag is false hence it is not ignored</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lastRenderedPageBreak/>
        <w:t>Code Line 3:</w:t>
      </w:r>
      <w:r w:rsidRPr="003C46E5">
        <w:rPr>
          <w:rFonts w:ascii="Open Sans" w:eastAsia="Times New Roman" w:hAnsi="Open Sans" w:cs="Arial"/>
          <w:color w:val="222222"/>
          <w:sz w:val="27"/>
          <w:szCs w:val="27"/>
        </w:rPr>
        <w:t> Here we have used import attribute, and it is importing "Date class" which is from Java util package, and we are trying to display current date in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When you execute the above code, you will get the following output</w:t>
      </w:r>
    </w:p>
    <w:p w:rsidR="003C46E5" w:rsidRPr="003C46E5" w:rsidRDefault="003C46E5" w:rsidP="003C46E5">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C46E5">
        <w:rPr>
          <w:rFonts w:ascii="Open Sans" w:eastAsia="Times New Roman" w:hAnsi="Open Sans" w:cs="Arial"/>
          <w:noProof/>
          <w:color w:val="04B8E6"/>
          <w:sz w:val="27"/>
          <w:szCs w:val="27"/>
        </w:rPr>
        <w:drawing>
          <wp:inline distT="0" distB="0" distL="0" distR="0">
            <wp:extent cx="4162425" cy="1447800"/>
            <wp:effectExtent l="19050" t="0" r="9525" b="0"/>
            <wp:docPr id="1" name="Picture 1" descr="JSP Actions: JSP Implicit objects,Page directive, Include directive, Taglib Directi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ctions: JSP Implicit objects,Page directive, Include directive, Taglib Directive">
                      <a:hlinkClick r:id="rId9"/>
                    </pic:cNvPr>
                    <pic:cNvPicPr>
                      <a:picLocks noChangeAspect="1" noChangeArrowheads="1"/>
                    </pic:cNvPicPr>
                  </pic:nvPicPr>
                  <pic:blipFill>
                    <a:blip r:embed="rId10"/>
                    <a:srcRect/>
                    <a:stretch>
                      <a:fillRect/>
                    </a:stretch>
                  </pic:blipFill>
                  <pic:spPr bwMode="auto">
                    <a:xfrm>
                      <a:off x="0" y="0"/>
                      <a:ext cx="4162425" cy="1447800"/>
                    </a:xfrm>
                    <a:prstGeom prst="rect">
                      <a:avLst/>
                    </a:prstGeom>
                    <a:noFill/>
                    <a:ln w="9525">
                      <a:noFill/>
                      <a:miter lim="800000"/>
                      <a:headEnd/>
                      <a:tailEnd/>
                    </a:ln>
                  </pic:spPr>
                </pic:pic>
              </a:graphicData>
            </a:graphic>
          </wp:inline>
        </w:drawing>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Output</w:t>
      </w:r>
      <w:r w:rsidRPr="003C46E5">
        <w:rPr>
          <w:rFonts w:ascii="Open Sans" w:eastAsia="Times New Roman" w:hAnsi="Open Sans" w:cs="Arial"/>
          <w:color w:val="222222"/>
          <w:sz w:val="27"/>
          <w:szCs w:val="27"/>
        </w:rPr>
        <w:t>:</w:t>
      </w:r>
    </w:p>
    <w:p w:rsidR="003C46E5" w:rsidRPr="003C46E5" w:rsidRDefault="003C46E5" w:rsidP="003C46E5">
      <w:pPr>
        <w:numPr>
          <w:ilvl w:val="0"/>
          <w:numId w:val="28"/>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Date is: Current date using the date method of the date class</w:t>
      </w: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3C46E5" w:rsidRPr="003C46E5" w:rsidRDefault="003C46E5"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r w:rsidRPr="003C46E5">
        <w:rPr>
          <w:rFonts w:ascii="Open Sans" w:eastAsia="Times New Roman" w:hAnsi="Open Sans" w:cs="Arial"/>
          <w:b/>
          <w:bCs/>
          <w:color w:val="222222"/>
          <w:sz w:val="32"/>
          <w:szCs w:val="32"/>
        </w:rPr>
        <w:lastRenderedPageBreak/>
        <w:t>JSP Include directive</w:t>
      </w:r>
    </w:p>
    <w:p w:rsidR="003C46E5" w:rsidRPr="003C46E5" w:rsidRDefault="003C46E5" w:rsidP="003C46E5">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"include directive"( codeline 8 ) is used to include one file to the another file</w:t>
      </w:r>
    </w:p>
    <w:p w:rsidR="003C46E5" w:rsidRPr="003C46E5" w:rsidRDefault="003C46E5" w:rsidP="003C46E5">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This included file can be HTML, JSP, text files, etc.</w:t>
      </w:r>
    </w:p>
    <w:p w:rsidR="003C46E5" w:rsidRPr="003C46E5" w:rsidRDefault="003C46E5" w:rsidP="003C46E5">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is also useful in creating templates with the user views and break the pages into header&amp;footer and sidebar actions.</w:t>
      </w:r>
    </w:p>
    <w:p w:rsidR="003C46E5" w:rsidRPr="003C46E5" w:rsidRDefault="003C46E5" w:rsidP="003C46E5">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includes file during translation phase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include directive: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include….%&gt;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Directive_jsp2.jsp (Main file)</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&lt;%@ page language=</w:t>
      </w:r>
      <w:r w:rsidRPr="003C46E5">
        <w:rPr>
          <w:rFonts w:ascii="Consolas" w:eastAsia="Times New Roman" w:hAnsi="Consolas" w:cs="Consolas"/>
          <w:color w:val="EC7600"/>
          <w:sz w:val="20"/>
          <w:szCs w:val="20"/>
        </w:rPr>
        <w:t>"java"</w:t>
      </w:r>
      <w:r w:rsidRPr="003C46E5">
        <w:rPr>
          <w:rFonts w:ascii="Consolas" w:eastAsia="Times New Roman" w:hAnsi="Consolas" w:cs="Consolas"/>
          <w:color w:val="F1F2F3"/>
          <w:sz w:val="20"/>
          <w:szCs w:val="20"/>
        </w:rPr>
        <w:t xml:space="preserve"> contentType=</w:t>
      </w:r>
      <w:r w:rsidRPr="003C46E5">
        <w:rPr>
          <w:rFonts w:ascii="Consolas" w:eastAsia="Times New Roman" w:hAnsi="Consolas" w:cs="Consolas"/>
          <w:color w:val="EC7600"/>
          <w:sz w:val="20"/>
          <w:szCs w:val="20"/>
        </w:rPr>
        <w:t>"text/html; charset=ISO-8859-1"</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pageEncoding=</w:t>
      </w:r>
      <w:r w:rsidRPr="003C46E5">
        <w:rPr>
          <w:rFonts w:ascii="Consolas" w:eastAsia="Times New Roman" w:hAnsi="Consolas" w:cs="Consolas"/>
          <w:color w:val="EC7600"/>
          <w:sz w:val="20"/>
          <w:szCs w:val="20"/>
        </w:rPr>
        <w:t>"ISO-8859-1"</w:t>
      </w:r>
      <w:r w:rsidRPr="003C46E5">
        <w:rPr>
          <w:rFonts w:ascii="Consolas" w:eastAsia="Times New Roman" w:hAnsi="Consolas" w:cs="Consolas"/>
          <w:color w:val="F1F2F3"/>
          <w:sz w:val="20"/>
          <w:szCs w:val="20"/>
        </w:rPr>
        <w:t>%&gt;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&lt;%@ include file=</w:t>
      </w:r>
      <w:r w:rsidRPr="003C46E5">
        <w:rPr>
          <w:rFonts w:ascii="Consolas" w:eastAsia="Times New Roman" w:hAnsi="Consolas" w:cs="Consolas"/>
          <w:color w:val="EC7600"/>
          <w:sz w:val="20"/>
          <w:szCs w:val="20"/>
        </w:rPr>
        <w:t>"directive_header_jsp3.jsp"</w:t>
      </w:r>
      <w:r w:rsidRPr="003C46E5">
        <w:rPr>
          <w:rFonts w:ascii="Consolas" w:eastAsia="Times New Roman" w:hAnsi="Consolas" w:cs="Consolas"/>
          <w:color w:val="F1F2F3"/>
          <w:sz w:val="20"/>
          <w:szCs w:val="20"/>
        </w:rPr>
        <w:t xml:space="preserve"> %&gt;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800080"/>
          <w:sz w:val="20"/>
          <w:szCs w:val="20"/>
        </w:rPr>
        <w:t>&lt;!DOCTYPE html PUBLIC "-//W3C//DTD HTML 4.01 Transitional//EN" "http://www.w3.org/TR/html4/loose.dtd"&gt;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&lt;meta</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http-equiv</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"Content-Type"</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content</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"text/html; charset=ISO-8859-1"</w:t>
      </w:r>
      <w:r w:rsidRPr="003C46E5">
        <w:rPr>
          <w:rFonts w:ascii="Consolas" w:eastAsia="Times New Roman" w:hAnsi="Consolas" w:cs="Consolas"/>
          <w:color w:val="B8B8B8"/>
          <w:sz w:val="20"/>
          <w:szCs w:val="20"/>
        </w:rPr>
        <w:t>&gt;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&lt;title&gt;</w:t>
      </w:r>
      <w:r w:rsidRPr="003C46E5">
        <w:rPr>
          <w:rFonts w:ascii="Consolas" w:eastAsia="Times New Roman" w:hAnsi="Consolas" w:cs="Consolas"/>
          <w:color w:val="F1F2F3"/>
          <w:sz w:val="20"/>
          <w:szCs w:val="20"/>
        </w:rPr>
        <w:t>Guru Directive JSP2</w:t>
      </w:r>
      <w:r w:rsidRPr="003C46E5">
        <w:rPr>
          <w:rFonts w:ascii="Consolas" w:eastAsia="Times New Roman" w:hAnsi="Consolas" w:cs="Consolas"/>
          <w:color w:val="B8B8B8"/>
          <w:sz w:val="20"/>
          <w:szCs w:val="20"/>
        </w:rPr>
        <w:t>&lt;/title&gt;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&lt;a&gt;</w:t>
      </w:r>
      <w:r w:rsidRPr="003C46E5">
        <w:rPr>
          <w:rFonts w:ascii="Consolas" w:eastAsia="Times New Roman" w:hAnsi="Consolas" w:cs="Consolas"/>
          <w:color w:val="F1F2F3"/>
          <w:sz w:val="20"/>
          <w:szCs w:val="20"/>
        </w:rPr>
        <w:t>This is the main file</w:t>
      </w:r>
      <w:r w:rsidRPr="003C46E5">
        <w:rPr>
          <w:rFonts w:ascii="Consolas" w:eastAsia="Times New Roman" w:hAnsi="Consolas" w:cs="Consolas"/>
          <w:color w:val="B8B8B8"/>
          <w:sz w:val="20"/>
          <w:szCs w:val="20"/>
        </w:rPr>
        <w:t>&lt;/a&gt;</w:t>
      </w:r>
      <w:r w:rsidRPr="003C46E5">
        <w:rPr>
          <w:rFonts w:ascii="Consolas" w:eastAsia="Times New Roman" w:hAnsi="Consolas" w:cs="Consolas"/>
          <w:color w:val="F1F2F3"/>
          <w:sz w:val="20"/>
          <w:szCs w:val="20"/>
        </w:rPr>
        <w:t xml:space="preserve"> </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0"/>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Directive_header_jsp3.jsp (which is included in the main file)</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&lt;%@ page language=</w:t>
      </w:r>
      <w:r w:rsidRPr="003C46E5">
        <w:rPr>
          <w:rFonts w:ascii="Consolas" w:eastAsia="Times New Roman" w:hAnsi="Consolas" w:cs="Consolas"/>
          <w:color w:val="EC7600"/>
          <w:sz w:val="20"/>
          <w:szCs w:val="20"/>
        </w:rPr>
        <w:t>"java"</w:t>
      </w:r>
      <w:r w:rsidRPr="003C46E5">
        <w:rPr>
          <w:rFonts w:ascii="Consolas" w:eastAsia="Times New Roman" w:hAnsi="Consolas" w:cs="Consolas"/>
          <w:color w:val="F1F2F3"/>
          <w:sz w:val="20"/>
          <w:szCs w:val="20"/>
        </w:rPr>
        <w:t xml:space="preserve"> contentType=</w:t>
      </w:r>
      <w:r w:rsidRPr="003C46E5">
        <w:rPr>
          <w:rFonts w:ascii="Consolas" w:eastAsia="Times New Roman" w:hAnsi="Consolas" w:cs="Consolas"/>
          <w:color w:val="EC7600"/>
          <w:sz w:val="20"/>
          <w:szCs w:val="20"/>
        </w:rPr>
        <w:t>"text/html; charset=ISO-8859-1"</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pageEncoding=</w:t>
      </w:r>
      <w:r w:rsidRPr="003C46E5">
        <w:rPr>
          <w:rFonts w:ascii="Consolas" w:eastAsia="Times New Roman" w:hAnsi="Consolas" w:cs="Consolas"/>
          <w:color w:val="EC7600"/>
          <w:sz w:val="20"/>
          <w:szCs w:val="20"/>
        </w:rPr>
        <w:t>"ISO-8859-1"</w:t>
      </w:r>
      <w:r w:rsidRPr="003C46E5">
        <w:rPr>
          <w:rFonts w:ascii="Consolas" w:eastAsia="Times New Roman" w:hAnsi="Consolas" w:cs="Consolas"/>
          <w:color w:val="F1F2F3"/>
          <w:sz w:val="20"/>
          <w:szCs w:val="20"/>
        </w:rPr>
        <w:t>%&gt;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800080"/>
          <w:sz w:val="20"/>
          <w:szCs w:val="20"/>
        </w:rPr>
        <w:t>&lt;!DOCTYPE html PUBLIC "-//W3C//DTD HTML 4.01 Transitional//EN" "http://www.w3.org/TR/html4/loose.dtd"&gt;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&lt;meta</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http-equiv</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"Content-Type"</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content</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"text/html; charset=ISO-8859-1"</w:t>
      </w:r>
      <w:r w:rsidRPr="003C46E5">
        <w:rPr>
          <w:rFonts w:ascii="Consolas" w:eastAsia="Times New Roman" w:hAnsi="Consolas" w:cs="Consolas"/>
          <w:color w:val="B8B8B8"/>
          <w:sz w:val="20"/>
          <w:szCs w:val="20"/>
        </w:rPr>
        <w:t>&gt;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lastRenderedPageBreak/>
        <w:t> </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&lt;a&gt;</w:t>
      </w:r>
      <w:r w:rsidRPr="003C46E5">
        <w:rPr>
          <w:rFonts w:ascii="Consolas" w:eastAsia="Times New Roman" w:hAnsi="Consolas" w:cs="Consolas"/>
          <w:color w:val="F1F2F3"/>
          <w:sz w:val="20"/>
          <w:szCs w:val="20"/>
        </w:rPr>
        <w:t xml:space="preserve">Header file : </w:t>
      </w:r>
      <w:r w:rsidRPr="003C46E5">
        <w:rPr>
          <w:rFonts w:ascii="Consolas" w:eastAsia="Times New Roman" w:hAnsi="Consolas" w:cs="Consolas"/>
          <w:color w:val="B8B8B8"/>
          <w:sz w:val="20"/>
          <w:szCs w:val="20"/>
        </w:rPr>
        <w:t>&lt;/a&gt;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&lt;%</w:t>
      </w:r>
      <w:r w:rsidRPr="003C46E5">
        <w:rPr>
          <w:rFonts w:ascii="Consolas" w:eastAsia="Times New Roman" w:hAnsi="Consolas" w:cs="Consolas"/>
          <w:color w:val="93C763"/>
          <w:sz w:val="20"/>
          <w:szCs w:val="20"/>
        </w:rPr>
        <w:t>int</w:t>
      </w:r>
      <w:r w:rsidRPr="003C46E5">
        <w:rPr>
          <w:rFonts w:ascii="Consolas" w:eastAsia="Times New Roman" w:hAnsi="Consolas" w:cs="Consolas"/>
          <w:color w:val="F1F2F3"/>
          <w:sz w:val="20"/>
          <w:szCs w:val="20"/>
        </w:rPr>
        <w:t xml:space="preserve"> count =</w:t>
      </w:r>
      <w:r w:rsidRPr="003C46E5">
        <w:rPr>
          <w:rFonts w:ascii="Consolas" w:eastAsia="Times New Roman" w:hAnsi="Consolas" w:cs="Consolas"/>
          <w:color w:val="FACD22"/>
          <w:sz w:val="20"/>
          <w:szCs w:val="20"/>
        </w:rPr>
        <w:t>1</w:t>
      </w:r>
      <w:r w:rsidRPr="003C46E5">
        <w:rPr>
          <w:rFonts w:ascii="Consolas" w:eastAsia="Times New Roman" w:hAnsi="Consolas" w:cs="Consolas"/>
          <w:color w:val="F1F2F3"/>
          <w:sz w:val="20"/>
          <w:szCs w:val="20"/>
        </w:rPr>
        <w:t>; count++;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93C763"/>
          <w:sz w:val="20"/>
          <w:szCs w:val="20"/>
        </w:rPr>
        <w:t>out</w:t>
      </w:r>
      <w:r w:rsidRPr="003C46E5">
        <w:rPr>
          <w:rFonts w:ascii="Consolas" w:eastAsia="Times New Roman" w:hAnsi="Consolas" w:cs="Consolas"/>
          <w:color w:val="F1F2F3"/>
          <w:sz w:val="20"/>
          <w:szCs w:val="20"/>
        </w:rPr>
        <w:t>.println(count);%&gt; :</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1"/>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Directive_jsp2.jsp:</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Code Line 3:</w:t>
      </w:r>
      <w:r w:rsidRPr="003C46E5">
        <w:rPr>
          <w:rFonts w:ascii="Open Sans" w:eastAsia="Times New Roman" w:hAnsi="Open Sans" w:cs="Arial"/>
          <w:color w:val="222222"/>
          <w:sz w:val="27"/>
          <w:szCs w:val="27"/>
        </w:rPr>
        <w:t> In this code, we use include tags where we are including the file directive_header_jsp3.jsp into the main file(_jsp2.jsp)and gets the output of both main file and included file.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Directive_header_jsp3.jsp:</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Code Line 11-12:</w:t>
      </w:r>
      <w:r w:rsidRPr="003C46E5">
        <w:rPr>
          <w:rFonts w:ascii="Open Sans" w:eastAsia="Times New Roman" w:hAnsi="Open Sans" w:cs="Arial"/>
          <w:color w:val="222222"/>
          <w:sz w:val="27"/>
          <w:szCs w:val="27"/>
        </w:rPr>
        <w:t> We have taken a variable count initialized to 1 and then incremented it. This will give the output in the main file as shown below.</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When you execute the above code you get the following output:</w:t>
      </w:r>
    </w:p>
    <w:p w:rsidR="003C46E5" w:rsidRPr="003C46E5" w:rsidRDefault="003C46E5" w:rsidP="003C46E5">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C46E5">
        <w:rPr>
          <w:rFonts w:ascii="Open Sans" w:eastAsia="Times New Roman" w:hAnsi="Open Sans" w:cs="Arial"/>
          <w:noProof/>
          <w:color w:val="04B8E6"/>
          <w:sz w:val="27"/>
          <w:szCs w:val="27"/>
        </w:rPr>
        <w:drawing>
          <wp:inline distT="0" distB="0" distL="0" distR="0">
            <wp:extent cx="4152900" cy="1266825"/>
            <wp:effectExtent l="19050" t="0" r="0" b="0"/>
            <wp:docPr id="2" name="Picture 2" descr="JSP Actions: JSP Implicit objects,Page directive, Include directive, Taglib Directiv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Actions: JSP Implicit objects,Page directive, Include directive, Taglib Directive">
                      <a:hlinkClick r:id="rId11"/>
                    </pic:cNvPr>
                    <pic:cNvPicPr>
                      <a:picLocks noChangeAspect="1" noChangeArrowheads="1"/>
                    </pic:cNvPicPr>
                  </pic:nvPicPr>
                  <pic:blipFill>
                    <a:blip r:embed="rId12"/>
                    <a:srcRect/>
                    <a:stretch>
                      <a:fillRect/>
                    </a:stretch>
                  </pic:blipFill>
                  <pic:spPr bwMode="auto">
                    <a:xfrm>
                      <a:off x="0" y="0"/>
                      <a:ext cx="4152900" cy="1266825"/>
                    </a:xfrm>
                    <a:prstGeom prst="rect">
                      <a:avLst/>
                    </a:prstGeom>
                    <a:noFill/>
                    <a:ln w="9525">
                      <a:noFill/>
                      <a:miter lim="800000"/>
                      <a:headEnd/>
                      <a:tailEnd/>
                    </a:ln>
                  </pic:spPr>
                </pic:pic>
              </a:graphicData>
            </a:graphic>
          </wp:inline>
        </w:drawing>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Output:</w:t>
      </w:r>
    </w:p>
    <w:p w:rsidR="003C46E5" w:rsidRPr="003C46E5" w:rsidRDefault="003C46E5" w:rsidP="003C46E5">
      <w:pPr>
        <w:numPr>
          <w:ilvl w:val="0"/>
          <w:numId w:val="3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 output is Header file: 2 : This is the main file</w:t>
      </w:r>
    </w:p>
    <w:p w:rsidR="003C46E5" w:rsidRPr="003C46E5" w:rsidRDefault="003C46E5" w:rsidP="003C46E5">
      <w:pPr>
        <w:numPr>
          <w:ilvl w:val="0"/>
          <w:numId w:val="3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The output is executed from the directive_jsp2.jsp file while the directive_header_jsp3.jsp included file will be compiled first.</w:t>
      </w:r>
    </w:p>
    <w:p w:rsidR="003C46E5" w:rsidRPr="003C46E5" w:rsidRDefault="003C46E5" w:rsidP="003C46E5">
      <w:pPr>
        <w:numPr>
          <w:ilvl w:val="0"/>
          <w:numId w:val="3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 xml:space="preserve">After the included file is done, the main file is executed, and the output will be from the main file "This is the main file". So you will </w:t>
      </w:r>
      <w:r w:rsidRPr="003C46E5">
        <w:rPr>
          <w:rFonts w:ascii="Open Sans" w:eastAsia="Times New Roman" w:hAnsi="Open Sans" w:cs="Arial"/>
          <w:color w:val="222222"/>
          <w:sz w:val="27"/>
          <w:szCs w:val="27"/>
        </w:rPr>
        <w:lastRenderedPageBreak/>
        <w:t>get the output as "Header file: 2" from _jsp3.jsp and "This is main file" from _jsp2.jsp.</w:t>
      </w: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2F7F0A" w:rsidRDefault="002F7F0A"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p>
    <w:p w:rsidR="003C46E5" w:rsidRPr="003C46E5" w:rsidRDefault="003C46E5" w:rsidP="003C46E5">
      <w:pPr>
        <w:shd w:val="clear" w:color="auto" w:fill="FFFFFF"/>
        <w:spacing w:before="100" w:beforeAutospacing="1" w:after="100" w:afterAutospacing="1" w:line="276" w:lineRule="atLeast"/>
        <w:outlineLvl w:val="2"/>
        <w:rPr>
          <w:rFonts w:ascii="Open Sans" w:eastAsia="Times New Roman" w:hAnsi="Open Sans" w:cs="Arial"/>
          <w:b/>
          <w:bCs/>
          <w:color w:val="222222"/>
          <w:sz w:val="32"/>
          <w:szCs w:val="32"/>
        </w:rPr>
      </w:pPr>
      <w:r w:rsidRPr="003C46E5">
        <w:rPr>
          <w:rFonts w:ascii="Open Sans" w:eastAsia="Times New Roman" w:hAnsi="Open Sans" w:cs="Arial"/>
          <w:b/>
          <w:bCs/>
          <w:color w:val="222222"/>
          <w:sz w:val="32"/>
          <w:szCs w:val="32"/>
        </w:rPr>
        <w:lastRenderedPageBreak/>
        <w:t>JSP Taglib Directive</w:t>
      </w:r>
    </w:p>
    <w:p w:rsidR="003C46E5" w:rsidRPr="003C46E5" w:rsidRDefault="003C46E5" w:rsidP="003C46E5">
      <w:pPr>
        <w:numPr>
          <w:ilvl w:val="0"/>
          <w:numId w:val="3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taglib directive is used to define the tag library with "taglib" as the prefix, which we can use in JSP.</w:t>
      </w:r>
    </w:p>
    <w:p w:rsidR="003C46E5" w:rsidRPr="003C46E5" w:rsidRDefault="003C46E5" w:rsidP="003C46E5">
      <w:pPr>
        <w:numPr>
          <w:ilvl w:val="0"/>
          <w:numId w:val="3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More detail will be covered in JSP Custom Tags section</w:t>
      </w:r>
    </w:p>
    <w:p w:rsidR="003C46E5" w:rsidRPr="003C46E5" w:rsidRDefault="003C46E5" w:rsidP="003C46E5">
      <w:pPr>
        <w:numPr>
          <w:ilvl w:val="0"/>
          <w:numId w:val="3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JSP taglib directive is used in the JSP pages using the JSP standard tag libraries</w:t>
      </w:r>
    </w:p>
    <w:p w:rsidR="003C46E5" w:rsidRPr="003C46E5" w:rsidRDefault="003C46E5" w:rsidP="003C46E5">
      <w:pPr>
        <w:numPr>
          <w:ilvl w:val="0"/>
          <w:numId w:val="33"/>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It uses a set of custom tags, identifies the location of the library and provides means of identifying custom tags in JSP page.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Syntax of taglib directive:</w:t>
      </w:r>
    </w:p>
    <w:p w:rsidR="003C46E5" w:rsidRPr="003C46E5" w:rsidRDefault="003C46E5" w:rsidP="003C46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C46E5">
        <w:rPr>
          <w:rFonts w:ascii="Consolas" w:eastAsia="Times New Roman" w:hAnsi="Consolas" w:cs="Consolas"/>
          <w:color w:val="222222"/>
          <w:sz w:val="20"/>
          <w:szCs w:val="20"/>
        </w:rPr>
        <w:t>&lt;%@ taglib uri="uri" prefix="value"%&gt;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color w:val="222222"/>
          <w:sz w:val="27"/>
          <w:szCs w:val="27"/>
        </w:rPr>
        <w:t>Here "uri" attribute is a unique identifier in tag library descriptor and "prefix" attribute is a tag name.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Example:</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&lt;%@ page language=</w:t>
      </w:r>
      <w:r w:rsidRPr="003C46E5">
        <w:rPr>
          <w:rFonts w:ascii="Consolas" w:eastAsia="Times New Roman" w:hAnsi="Consolas" w:cs="Consolas"/>
          <w:color w:val="EC7600"/>
          <w:sz w:val="20"/>
          <w:szCs w:val="20"/>
        </w:rPr>
        <w:t>"java"</w:t>
      </w:r>
      <w:r w:rsidRPr="003C46E5">
        <w:rPr>
          <w:rFonts w:ascii="Consolas" w:eastAsia="Times New Roman" w:hAnsi="Consolas" w:cs="Consolas"/>
          <w:color w:val="F1F2F3"/>
          <w:sz w:val="20"/>
          <w:szCs w:val="20"/>
        </w:rPr>
        <w:t xml:space="preserve"> contentType=</w:t>
      </w:r>
      <w:r w:rsidRPr="003C46E5">
        <w:rPr>
          <w:rFonts w:ascii="Consolas" w:eastAsia="Times New Roman" w:hAnsi="Consolas" w:cs="Consolas"/>
          <w:color w:val="EC7600"/>
          <w:sz w:val="20"/>
          <w:szCs w:val="20"/>
        </w:rPr>
        <w:t>"text/html; charset=ISO-8859-1"</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pageEncoding=</w:t>
      </w:r>
      <w:r w:rsidRPr="003C46E5">
        <w:rPr>
          <w:rFonts w:ascii="Consolas" w:eastAsia="Times New Roman" w:hAnsi="Consolas" w:cs="Consolas"/>
          <w:color w:val="EC7600"/>
          <w:sz w:val="20"/>
          <w:szCs w:val="20"/>
        </w:rPr>
        <w:t>"ISO-8859-1"</w:t>
      </w:r>
      <w:r w:rsidRPr="003C46E5">
        <w:rPr>
          <w:rFonts w:ascii="Consolas" w:eastAsia="Times New Roman" w:hAnsi="Consolas" w:cs="Consolas"/>
          <w:color w:val="F1F2F3"/>
          <w:sz w:val="20"/>
          <w:szCs w:val="20"/>
        </w:rPr>
        <w:t>%&gt;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F1F2F3"/>
          <w:sz w:val="20"/>
          <w:szCs w:val="20"/>
        </w:rPr>
        <w:t xml:space="preserve">    &lt;%@ taglib prefix=</w:t>
      </w:r>
      <w:r w:rsidRPr="003C46E5">
        <w:rPr>
          <w:rFonts w:ascii="Consolas" w:eastAsia="Times New Roman" w:hAnsi="Consolas" w:cs="Consolas"/>
          <w:color w:val="EC7600"/>
          <w:sz w:val="20"/>
          <w:szCs w:val="20"/>
        </w:rPr>
        <w:t>"gurutag"</w:t>
      </w:r>
      <w:r w:rsidRPr="003C46E5">
        <w:rPr>
          <w:rFonts w:ascii="Consolas" w:eastAsia="Times New Roman" w:hAnsi="Consolas" w:cs="Consolas"/>
          <w:color w:val="F1F2F3"/>
          <w:sz w:val="20"/>
          <w:szCs w:val="20"/>
        </w:rPr>
        <w:t xml:space="preserve"> uri=</w:t>
      </w:r>
      <w:r w:rsidRPr="003C46E5">
        <w:rPr>
          <w:rFonts w:ascii="Consolas" w:eastAsia="Times New Roman" w:hAnsi="Consolas" w:cs="Consolas"/>
          <w:color w:val="EC7600"/>
          <w:sz w:val="20"/>
          <w:szCs w:val="20"/>
        </w:rPr>
        <w:t>"http://java.sun.com/jsp/jstl/core"</w:t>
      </w:r>
      <w:r w:rsidRPr="003C46E5">
        <w:rPr>
          <w:rFonts w:ascii="Consolas" w:eastAsia="Times New Roman" w:hAnsi="Consolas" w:cs="Consolas"/>
          <w:color w:val="F1F2F3"/>
          <w:sz w:val="20"/>
          <w:szCs w:val="20"/>
        </w:rPr>
        <w:t xml:space="preserve"> %&gt;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800080"/>
          <w:sz w:val="20"/>
          <w:szCs w:val="20"/>
        </w:rPr>
        <w:t>&lt;!DOCTYPE html PUBLIC "-//W3C//DTD HTML 4.01 Transitional//EN" "http://www.w3.org/TR/html4/loose.dtd"&gt;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&lt;meta</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http-equiv</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"Content-Type"</w:t>
      </w:r>
      <w:r w:rsidRPr="003C46E5">
        <w:rPr>
          <w:rFonts w:ascii="Consolas" w:eastAsia="Times New Roman" w:hAnsi="Consolas" w:cs="Consolas"/>
          <w:color w:val="F1F2F3"/>
          <w:sz w:val="20"/>
          <w:szCs w:val="20"/>
        </w:rPr>
        <w:t xml:space="preserve"> </w:t>
      </w:r>
      <w:r w:rsidRPr="003C46E5">
        <w:rPr>
          <w:rFonts w:ascii="Consolas" w:eastAsia="Times New Roman" w:hAnsi="Consolas" w:cs="Consolas"/>
          <w:color w:val="E0E2E4"/>
          <w:sz w:val="20"/>
          <w:szCs w:val="20"/>
        </w:rPr>
        <w:t>content</w:t>
      </w:r>
      <w:r w:rsidRPr="003C46E5">
        <w:rPr>
          <w:rFonts w:ascii="Consolas" w:eastAsia="Times New Roman" w:hAnsi="Consolas" w:cs="Consolas"/>
          <w:color w:val="F1F2F3"/>
          <w:sz w:val="20"/>
          <w:szCs w:val="20"/>
        </w:rPr>
        <w:t>=</w:t>
      </w:r>
      <w:r w:rsidRPr="003C46E5">
        <w:rPr>
          <w:rFonts w:ascii="Consolas" w:eastAsia="Times New Roman" w:hAnsi="Consolas" w:cs="Consolas"/>
          <w:color w:val="EC7600"/>
          <w:sz w:val="20"/>
          <w:szCs w:val="20"/>
        </w:rPr>
        <w:t>"text/html; charset=ISO-8859-1"</w:t>
      </w:r>
      <w:r w:rsidRPr="003C46E5">
        <w:rPr>
          <w:rFonts w:ascii="Consolas" w:eastAsia="Times New Roman" w:hAnsi="Consolas" w:cs="Consolas"/>
          <w:color w:val="B8B8B8"/>
          <w:sz w:val="20"/>
          <w:szCs w:val="20"/>
        </w:rPr>
        <w:t>&gt;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&lt;title&gt;</w:t>
      </w:r>
      <w:r w:rsidRPr="003C46E5">
        <w:rPr>
          <w:rFonts w:ascii="Consolas" w:eastAsia="Times New Roman" w:hAnsi="Consolas" w:cs="Consolas"/>
          <w:color w:val="F1F2F3"/>
          <w:sz w:val="20"/>
          <w:szCs w:val="20"/>
        </w:rPr>
        <w:t>Guru Directive JSP</w:t>
      </w:r>
      <w:r w:rsidRPr="003C46E5">
        <w:rPr>
          <w:rFonts w:ascii="Consolas" w:eastAsia="Times New Roman" w:hAnsi="Consolas" w:cs="Consolas"/>
          <w:color w:val="B8B8B8"/>
          <w:sz w:val="20"/>
          <w:szCs w:val="20"/>
        </w:rPr>
        <w:t>&lt;/title&gt;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&lt;gurutag:hello/&gt;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&lt;/head&gt;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&lt;/body&gt;</w:t>
      </w:r>
    </w:p>
    <w:p w:rsidR="003C46E5" w:rsidRPr="003C46E5" w:rsidRDefault="003C46E5" w:rsidP="003C46E5">
      <w:pPr>
        <w:numPr>
          <w:ilvl w:val="0"/>
          <w:numId w:val="34"/>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C46E5">
        <w:rPr>
          <w:rFonts w:ascii="Consolas" w:eastAsia="Times New Roman" w:hAnsi="Consolas" w:cs="Consolas"/>
          <w:color w:val="B8B8B8"/>
          <w:sz w:val="20"/>
          <w:szCs w:val="20"/>
        </w:rPr>
        <w:t>&lt;/html&gt;</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Explanation of the code:</w:t>
      </w:r>
    </w:p>
    <w:p w:rsidR="003C46E5" w:rsidRPr="003C46E5" w:rsidRDefault="003C46E5" w:rsidP="003C46E5">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Code Line 3:</w:t>
      </w:r>
      <w:r w:rsidRPr="003C46E5">
        <w:rPr>
          <w:rFonts w:ascii="Open Sans" w:eastAsia="Times New Roman" w:hAnsi="Open Sans" w:cs="Arial"/>
          <w:color w:val="222222"/>
          <w:sz w:val="27"/>
          <w:szCs w:val="27"/>
        </w:rPr>
        <w:t> Here "taglib" is defined with attributes uri and prefix.</w:t>
      </w:r>
    </w:p>
    <w:p w:rsidR="00443DD1" w:rsidRPr="002F0B19" w:rsidRDefault="003C46E5" w:rsidP="002F0B19">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C46E5">
        <w:rPr>
          <w:rFonts w:ascii="Open Sans" w:eastAsia="Times New Roman" w:hAnsi="Open Sans" w:cs="Arial"/>
          <w:b/>
          <w:bCs/>
          <w:color w:val="222222"/>
          <w:sz w:val="27"/>
        </w:rPr>
        <w:t>Code Line 9:</w:t>
      </w:r>
      <w:r w:rsidRPr="003C46E5">
        <w:rPr>
          <w:rFonts w:ascii="Open Sans" w:eastAsia="Times New Roman" w:hAnsi="Open Sans" w:cs="Arial"/>
          <w:color w:val="222222"/>
          <w:sz w:val="27"/>
          <w:szCs w:val="27"/>
        </w:rPr>
        <w:t> "gurutag" is the custom tag defined and it can be used anywhere</w:t>
      </w:r>
    </w:p>
    <w:sectPr w:rsidR="00443DD1" w:rsidRPr="002F0B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3DAA"/>
    <w:multiLevelType w:val="multilevel"/>
    <w:tmpl w:val="D75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2B26"/>
    <w:multiLevelType w:val="multilevel"/>
    <w:tmpl w:val="0B3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B200B"/>
    <w:multiLevelType w:val="multilevel"/>
    <w:tmpl w:val="0E5098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50AC2"/>
    <w:multiLevelType w:val="multilevel"/>
    <w:tmpl w:val="EA2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074DB"/>
    <w:multiLevelType w:val="multilevel"/>
    <w:tmpl w:val="699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4475B"/>
    <w:multiLevelType w:val="multilevel"/>
    <w:tmpl w:val="401E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EC3789"/>
    <w:multiLevelType w:val="multilevel"/>
    <w:tmpl w:val="993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B7A11"/>
    <w:multiLevelType w:val="multilevel"/>
    <w:tmpl w:val="7C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D79A7"/>
    <w:multiLevelType w:val="multilevel"/>
    <w:tmpl w:val="985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52DA6"/>
    <w:multiLevelType w:val="multilevel"/>
    <w:tmpl w:val="DE2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93E3F"/>
    <w:multiLevelType w:val="multilevel"/>
    <w:tmpl w:val="74C29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C35DF7"/>
    <w:multiLevelType w:val="multilevel"/>
    <w:tmpl w:val="0CAC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42C99"/>
    <w:multiLevelType w:val="multilevel"/>
    <w:tmpl w:val="2996E9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474325"/>
    <w:multiLevelType w:val="multilevel"/>
    <w:tmpl w:val="3C40F1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E04FC2"/>
    <w:multiLevelType w:val="multilevel"/>
    <w:tmpl w:val="0BD6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82D04"/>
    <w:multiLevelType w:val="multilevel"/>
    <w:tmpl w:val="50B2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9E6F43"/>
    <w:multiLevelType w:val="multilevel"/>
    <w:tmpl w:val="4F4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2F6453"/>
    <w:multiLevelType w:val="multilevel"/>
    <w:tmpl w:val="1C9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C535F"/>
    <w:multiLevelType w:val="hybridMultilevel"/>
    <w:tmpl w:val="7586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97993"/>
    <w:multiLevelType w:val="multilevel"/>
    <w:tmpl w:val="87983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513BDC"/>
    <w:multiLevelType w:val="multilevel"/>
    <w:tmpl w:val="2F2877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EB3478"/>
    <w:multiLevelType w:val="multilevel"/>
    <w:tmpl w:val="38CC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5385C"/>
    <w:multiLevelType w:val="multilevel"/>
    <w:tmpl w:val="A00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6823CC"/>
    <w:multiLevelType w:val="multilevel"/>
    <w:tmpl w:val="19088A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7E4FE8"/>
    <w:multiLevelType w:val="multilevel"/>
    <w:tmpl w:val="5BB4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9252C"/>
    <w:multiLevelType w:val="multilevel"/>
    <w:tmpl w:val="92E6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232383"/>
    <w:multiLevelType w:val="multilevel"/>
    <w:tmpl w:val="2384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5E2E27"/>
    <w:multiLevelType w:val="multilevel"/>
    <w:tmpl w:val="AFC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1F5A10"/>
    <w:multiLevelType w:val="multilevel"/>
    <w:tmpl w:val="DD6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C3BA3"/>
    <w:multiLevelType w:val="multilevel"/>
    <w:tmpl w:val="12767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2C3026"/>
    <w:multiLevelType w:val="multilevel"/>
    <w:tmpl w:val="A54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5670D"/>
    <w:multiLevelType w:val="multilevel"/>
    <w:tmpl w:val="5A82C1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5E157E"/>
    <w:multiLevelType w:val="multilevel"/>
    <w:tmpl w:val="8E68A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6A098A"/>
    <w:multiLevelType w:val="multilevel"/>
    <w:tmpl w:val="4C5864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64494"/>
    <w:multiLevelType w:val="multilevel"/>
    <w:tmpl w:val="3EBE4E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27"/>
  </w:num>
  <w:num w:numId="4">
    <w:abstractNumId w:val="17"/>
  </w:num>
  <w:num w:numId="5">
    <w:abstractNumId w:val="14"/>
  </w:num>
  <w:num w:numId="6">
    <w:abstractNumId w:val="5"/>
  </w:num>
  <w:num w:numId="7">
    <w:abstractNumId w:val="32"/>
  </w:num>
  <w:num w:numId="8">
    <w:abstractNumId w:val="34"/>
  </w:num>
  <w:num w:numId="9">
    <w:abstractNumId w:val="19"/>
  </w:num>
  <w:num w:numId="10">
    <w:abstractNumId w:val="3"/>
  </w:num>
  <w:num w:numId="11">
    <w:abstractNumId w:val="29"/>
  </w:num>
  <w:num w:numId="12">
    <w:abstractNumId w:val="21"/>
  </w:num>
  <w:num w:numId="13">
    <w:abstractNumId w:val="10"/>
  </w:num>
  <w:num w:numId="14">
    <w:abstractNumId w:val="11"/>
  </w:num>
  <w:num w:numId="15">
    <w:abstractNumId w:val="20"/>
  </w:num>
  <w:num w:numId="16">
    <w:abstractNumId w:val="6"/>
  </w:num>
  <w:num w:numId="17">
    <w:abstractNumId w:val="12"/>
  </w:num>
  <w:num w:numId="18">
    <w:abstractNumId w:val="33"/>
  </w:num>
  <w:num w:numId="19">
    <w:abstractNumId w:val="28"/>
  </w:num>
  <w:num w:numId="20">
    <w:abstractNumId w:val="23"/>
  </w:num>
  <w:num w:numId="21">
    <w:abstractNumId w:val="30"/>
  </w:num>
  <w:num w:numId="22">
    <w:abstractNumId w:val="31"/>
  </w:num>
  <w:num w:numId="23">
    <w:abstractNumId w:val="13"/>
  </w:num>
  <w:num w:numId="24">
    <w:abstractNumId w:val="2"/>
  </w:num>
  <w:num w:numId="25">
    <w:abstractNumId w:val="4"/>
  </w:num>
  <w:num w:numId="26">
    <w:abstractNumId w:val="9"/>
  </w:num>
  <w:num w:numId="27">
    <w:abstractNumId w:val="0"/>
  </w:num>
  <w:num w:numId="28">
    <w:abstractNumId w:val="22"/>
  </w:num>
  <w:num w:numId="29">
    <w:abstractNumId w:val="8"/>
  </w:num>
  <w:num w:numId="30">
    <w:abstractNumId w:val="16"/>
  </w:num>
  <w:num w:numId="31">
    <w:abstractNumId w:val="26"/>
  </w:num>
  <w:num w:numId="32">
    <w:abstractNumId w:val="1"/>
  </w:num>
  <w:num w:numId="33">
    <w:abstractNumId w:val="7"/>
  </w:num>
  <w:num w:numId="34">
    <w:abstractNumId w:val="15"/>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C46E5"/>
    <w:rsid w:val="00181E5B"/>
    <w:rsid w:val="002F0B19"/>
    <w:rsid w:val="002F7F0A"/>
    <w:rsid w:val="003C46E5"/>
    <w:rsid w:val="00443DD1"/>
    <w:rsid w:val="00D024B0"/>
    <w:rsid w:val="00FA0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6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4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6E5"/>
    <w:rPr>
      <w:b/>
      <w:bCs/>
    </w:rPr>
  </w:style>
  <w:style w:type="paragraph" w:styleId="HTMLPreformatted">
    <w:name w:val="HTML Preformatted"/>
    <w:basedOn w:val="Normal"/>
    <w:link w:val="HTMLPreformattedChar"/>
    <w:uiPriority w:val="99"/>
    <w:semiHidden/>
    <w:unhideWhenUsed/>
    <w:rsid w:val="003C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6E5"/>
    <w:rPr>
      <w:rFonts w:ascii="Courier New" w:eastAsia="Times New Roman" w:hAnsi="Courier New" w:cs="Courier New"/>
      <w:sz w:val="20"/>
      <w:szCs w:val="20"/>
    </w:rPr>
  </w:style>
  <w:style w:type="character" w:styleId="Hyperlink">
    <w:name w:val="Hyperlink"/>
    <w:basedOn w:val="DefaultParagraphFont"/>
    <w:uiPriority w:val="99"/>
    <w:unhideWhenUsed/>
    <w:rsid w:val="003C46E5"/>
    <w:rPr>
      <w:color w:val="0000FF"/>
      <w:u w:val="single"/>
    </w:rPr>
  </w:style>
  <w:style w:type="character" w:customStyle="1" w:styleId="pun">
    <w:name w:val="pun"/>
    <w:basedOn w:val="DefaultParagraphFont"/>
    <w:rsid w:val="003C46E5"/>
  </w:style>
  <w:style w:type="character" w:customStyle="1" w:styleId="pln">
    <w:name w:val="pln"/>
    <w:basedOn w:val="DefaultParagraphFont"/>
    <w:rsid w:val="003C46E5"/>
  </w:style>
  <w:style w:type="character" w:customStyle="1" w:styleId="str">
    <w:name w:val="str"/>
    <w:basedOn w:val="DefaultParagraphFont"/>
    <w:rsid w:val="003C46E5"/>
  </w:style>
  <w:style w:type="character" w:customStyle="1" w:styleId="lit">
    <w:name w:val="lit"/>
    <w:basedOn w:val="DefaultParagraphFont"/>
    <w:rsid w:val="003C46E5"/>
  </w:style>
  <w:style w:type="character" w:customStyle="1" w:styleId="kwd">
    <w:name w:val="kwd"/>
    <w:basedOn w:val="DefaultParagraphFont"/>
    <w:rsid w:val="003C46E5"/>
  </w:style>
  <w:style w:type="character" w:customStyle="1" w:styleId="dec">
    <w:name w:val="dec"/>
    <w:basedOn w:val="DefaultParagraphFont"/>
    <w:rsid w:val="003C46E5"/>
  </w:style>
  <w:style w:type="character" w:customStyle="1" w:styleId="tag">
    <w:name w:val="tag"/>
    <w:basedOn w:val="DefaultParagraphFont"/>
    <w:rsid w:val="003C46E5"/>
  </w:style>
  <w:style w:type="character" w:customStyle="1" w:styleId="atn">
    <w:name w:val="atn"/>
    <w:basedOn w:val="DefaultParagraphFont"/>
    <w:rsid w:val="003C46E5"/>
  </w:style>
  <w:style w:type="character" w:customStyle="1" w:styleId="atv">
    <w:name w:val="atv"/>
    <w:basedOn w:val="DefaultParagraphFont"/>
    <w:rsid w:val="003C46E5"/>
  </w:style>
  <w:style w:type="character" w:customStyle="1" w:styleId="typ">
    <w:name w:val="typ"/>
    <w:basedOn w:val="DefaultParagraphFont"/>
    <w:rsid w:val="003C46E5"/>
  </w:style>
  <w:style w:type="paragraph" w:styleId="BalloonText">
    <w:name w:val="Balloon Text"/>
    <w:basedOn w:val="Normal"/>
    <w:link w:val="BalloonTextChar"/>
    <w:uiPriority w:val="99"/>
    <w:semiHidden/>
    <w:unhideWhenUsed/>
    <w:rsid w:val="003C4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E5"/>
    <w:rPr>
      <w:rFonts w:ascii="Tahoma" w:hAnsi="Tahoma" w:cs="Tahoma"/>
      <w:sz w:val="16"/>
      <w:szCs w:val="16"/>
    </w:rPr>
  </w:style>
  <w:style w:type="paragraph" w:styleId="ListParagraph">
    <w:name w:val="List Paragraph"/>
    <w:basedOn w:val="Normal"/>
    <w:uiPriority w:val="34"/>
    <w:qFormat/>
    <w:rsid w:val="003C46E5"/>
    <w:pPr>
      <w:ind w:left="720"/>
      <w:contextualSpacing/>
    </w:pPr>
  </w:style>
</w:styles>
</file>

<file path=word/webSettings.xml><?xml version="1.0" encoding="utf-8"?>
<w:webSettings xmlns:r="http://schemas.openxmlformats.org/officeDocument/2006/relationships" xmlns:w="http://schemas.openxmlformats.org/wordprocessingml/2006/main">
  <w:divs>
    <w:div w:id="1761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jsp-action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sp-actions.html" TargetMode="External"/><Relationship Id="rId11" Type="http://schemas.openxmlformats.org/officeDocument/2006/relationships/hyperlink" Target="https://www.guru99.com/images/jsp/022716_0953_JSPActionsJ5.png" TargetMode="External"/><Relationship Id="rId5" Type="http://schemas.openxmlformats.org/officeDocument/2006/relationships/hyperlink" Target="https://www.guru99.com/jsp-action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uru99.com/images/jsp/022716_0953_JSPActionsJ2.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15</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2020-09-14T12:06:00Z</dcterms:created>
  <dcterms:modified xsi:type="dcterms:W3CDTF">2020-09-14T12:37:00Z</dcterms:modified>
</cp:coreProperties>
</file>