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FAA" w:rsidRDefault="009E38DE">
      <w:r w:rsidRPr="009F1933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Before moving forward go through file 'LombokIntroductionAndInstallationGuide.docx' very carefully to know more about project Lombok.</w:t>
      </w:r>
    </w:p>
    <w:p w:rsidR="00BC1FE9" w:rsidRPr="009F1933" w:rsidRDefault="00274EE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****</w:t>
      </w:r>
      <w:r w:rsidR="00BC1FE9" w:rsidRPr="00274EE3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Please refer ' IntroductionToSpringBootLoggingWithLombok.docx' file in this project folder and study the project structure accordingly.</w:t>
      </w:r>
    </w:p>
    <w:p w:rsidR="00BC1FE9" w:rsidRPr="00ED640E" w:rsidRDefault="00BC1FE9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ED640E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This is sort of assignment for you.</w:t>
      </w:r>
    </w:p>
    <w:p w:rsidR="00BC1FE9" w:rsidRPr="009F1933" w:rsidRDefault="00BC1FE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9F1933">
        <w:rPr>
          <w:rFonts w:ascii="Open Sans" w:hAnsi="Open Sans" w:cs="Open Sans"/>
          <w:color w:val="BA3925"/>
          <w:spacing w:val="-2"/>
          <w:sz w:val="24"/>
          <w:szCs w:val="24"/>
        </w:rPr>
        <w:t>Also carefully go through following file:</w:t>
      </w:r>
    </w:p>
    <w:p w:rsidR="00BC1FE9" w:rsidRDefault="00BC1FE9">
      <w:r>
        <w:rPr>
          <w:noProof/>
        </w:rPr>
        <w:drawing>
          <wp:inline distT="0" distB="0" distL="0" distR="0">
            <wp:extent cx="3543300" cy="34556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E9" w:rsidRDefault="00BC1FE9"/>
    <w:sectPr w:rsidR="00BC1FE9" w:rsidSect="0044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BC1FE9"/>
    <w:rsid w:val="001A3756"/>
    <w:rsid w:val="00274EE3"/>
    <w:rsid w:val="00443FAA"/>
    <w:rsid w:val="009E38DE"/>
    <w:rsid w:val="009F1933"/>
    <w:rsid w:val="00BC1FE9"/>
    <w:rsid w:val="00ED6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F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2020-11-04T07:03:00Z</dcterms:created>
  <dcterms:modified xsi:type="dcterms:W3CDTF">2020-11-04T08:07:00Z</dcterms:modified>
</cp:coreProperties>
</file>