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Before moving forward its compulsory to understand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'. Hence you are requested to study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SampleSpringBootProject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' along with the project guide file and 'Introduction To Spring Boot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application_properties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File.docx' file very carefully.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**Also you should know basic functioning of any Java logging framework.</w:t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moving forward:</w:t>
      </w:r>
    </w:p>
    <w:p w:rsidR="00211C5D" w:rsidRDefault="00211C5D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What this project dose??</w:t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explains how to use </w:t>
      </w:r>
      <w:r w:rsidR="0033185A" w:rsidRPr="0033185A"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>Log4j2</w:t>
      </w:r>
      <w:r w:rsidR="0033185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 xml:space="preserve">logging framework </w:t>
      </w:r>
      <w:r w:rsidR="0033185A"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>with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</w:rPr>
        <w:t xml:space="preserve"> Slf4J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Spring Boot Application. </w:t>
      </w:r>
    </w:p>
    <w:p w:rsidR="00211C5D" w:rsidRDefault="00211C5D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Project structure: </w:t>
      </w:r>
    </w:p>
    <w:p w:rsidR="00211C5D" w:rsidRDefault="0033185A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762500" cy="4305300"/>
            <wp:effectExtent l="19050" t="0" r="0" b="0"/>
            <wp:docPr id="120" name="Picture 120" descr="C:\Users\Administrator\Documents\DonationCoder\ScreenshotCaptor\Screenshots\Screenshot - 11_3_2020 , 8_03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Administrator\Documents\DonationCoder\ScreenshotCaptor\Screenshots\Screenshot - 11_3_2020 , 8_03_38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5A" w:rsidRDefault="0033185A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33185A" w:rsidRDefault="0033185A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How this project works??</w:t>
      </w:r>
    </w:p>
    <w:p w:rsidR="00EF5CBF" w:rsidRDefault="00EF5CBF" w:rsidP="00EF5CB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Note that Spring Boot uses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along with SLF4J as default logging framework. So in order use Log4J2 we have to exclude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Logback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dependency from pom.xml file and include log4j2 related dependency as follows:</w:t>
      </w:r>
    </w:p>
    <w:p w:rsidR="0033185A" w:rsidRDefault="0033185A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011553"/>
            <wp:effectExtent l="19050" t="0" r="0" b="0"/>
            <wp:docPr id="121" name="Picture 121" descr="C:\Users\Administrator\Documents\DonationCoder\ScreenshotCaptor\Screenshots\Screenshot - 11_3_2020 , 8_09_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Administrator\Documents\DonationCoder\ScreenshotCaptor\Screenshots\Screenshot - 11_3_2020 , 8_09_0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next step is to define various logging related properties in resources/</w:t>
      </w:r>
      <w:r w:rsidR="00203451">
        <w:rPr>
          <w:rFonts w:ascii="Open Sans" w:hAnsi="Open Sans" w:cs="Open Sans"/>
          <w:color w:val="BA3925"/>
          <w:spacing w:val="-2"/>
          <w:sz w:val="24"/>
          <w:szCs w:val="24"/>
        </w:rPr>
        <w:t>log4j2-spring.xml.</w:t>
      </w:r>
    </w:p>
    <w:p w:rsidR="00203451" w:rsidRDefault="00203451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085975" cy="1047750"/>
            <wp:effectExtent l="1905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29" w:rsidRDefault="00E22229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Its contents are as follows:</w:t>
      </w:r>
    </w:p>
    <w:p w:rsidR="00E22229" w:rsidRDefault="001447FA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524100"/>
            <wp:effectExtent l="19050" t="0" r="0" b="0"/>
            <wp:docPr id="129" name="Picture 129" descr="C:\Users\Administrator\Documents\DonationCoder\ScreenshotCaptor\Screenshots\Screenshot - 11_3_2020 , 8_19_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Administrator\Documents\DonationCoder\ScreenshotCaptor\Screenshots\Screenshot - 11_3_2020 , 8_19_4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FA" w:rsidRDefault="001447FA" w:rsidP="001447FA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Here in above file we have defined the location for logging file and logging level.</w:t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(Please note that </w:t>
      </w:r>
      <w:r w:rsidR="007C3ED6"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if</w:t>
      </w:r>
      <w:r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there  are limited number of properties to define here in this application about logging, we have included them in </w:t>
      </w:r>
      <w:proofErr w:type="spellStart"/>
      <w:r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application.properties</w:t>
      </w:r>
      <w:proofErr w:type="spellEnd"/>
      <w:r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file but </w:t>
      </w:r>
      <w:r w:rsidR="007C3ED6"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as</w:t>
      </w:r>
      <w:r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 xml:space="preserve"> there are large number of properties we can define them in separate file</w:t>
      </w:r>
      <w:r w:rsidR="007C3ED6"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.</w:t>
      </w:r>
      <w:r w:rsidRPr="007C3ED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)</w:t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We have use logging statements  in application's</w:t>
      </w:r>
      <w:r w:rsidR="001447FA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one of the bean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as follows:</w:t>
      </w:r>
    </w:p>
    <w:p w:rsidR="00211C5D" w:rsidRDefault="001447FA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923790" cy="146812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7FA" w:rsidRDefault="001447FA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959125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So when we launch the application various messages get logged to console as well as specified file viz. logs/app.log.</w:t>
      </w:r>
    </w:p>
    <w:p w:rsidR="00211C5D" w:rsidRDefault="00211C5D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Running the application:</w:t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Right click on file </w:t>
      </w:r>
      <w:r w:rsidR="007956BC"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="007956BC" w:rsidRPr="007956BC">
        <w:rPr>
          <w:rFonts w:ascii="Open Sans" w:hAnsi="Open Sans" w:cs="Open Sans"/>
          <w:color w:val="BA3925"/>
          <w:spacing w:val="-2"/>
          <w:sz w:val="24"/>
          <w:szCs w:val="24"/>
        </w:rPr>
        <w:t>SpringBootSlf4JAndLog4J2DemoApplication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.java' -&gt; Run As -&gt; Spring Boot App</w:t>
      </w:r>
    </w:p>
    <w:p w:rsidR="00211C5D" w:rsidRDefault="00211C5D" w:rsidP="00211C5D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Output of the project:</w:t>
      </w:r>
    </w:p>
    <w:p w:rsidR="00211C5D" w:rsidRDefault="00E87CF1" w:rsidP="00211C5D">
      <w:r>
        <w:rPr>
          <w:noProof/>
        </w:rPr>
        <w:drawing>
          <wp:inline distT="0" distB="0" distL="0" distR="0">
            <wp:extent cx="5943600" cy="824085"/>
            <wp:effectExtent l="19050" t="0" r="0" b="0"/>
            <wp:docPr id="142" name="Picture 142" descr="C:\Users\Administrator\Documents\DonationCoder\ScreenshotCaptor\Screenshots\Screenshot - 11_3_2020 , 8_33_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Administrator\Documents\DonationCoder\ScreenshotCaptor\Screenshots\Screenshot - 11_3_2020 , 8_33_59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Please note that above is logging messages on console</w:t>
      </w:r>
      <w:r w:rsidR="00E87CF1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including user defined as well as Spring Framework related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 In order to view logging messages in log file please go through below file in project directory.</w:t>
      </w:r>
    </w:p>
    <w:p w:rsidR="00211C5D" w:rsidRDefault="00E87CF1" w:rsidP="00211C5D">
      <w:r>
        <w:rPr>
          <w:noProof/>
        </w:rPr>
        <w:drawing>
          <wp:inline distT="0" distB="0" distL="0" distR="0">
            <wp:extent cx="1582420" cy="413385"/>
            <wp:effectExtent l="1905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5D" w:rsidRDefault="00211C5D" w:rsidP="00211C5D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Thus we can use Log</w:t>
      </w:r>
      <w:r w:rsidR="000358DF">
        <w:rPr>
          <w:rFonts w:ascii="Open Sans" w:hAnsi="Open Sans" w:cs="Open Sans"/>
          <w:color w:val="BA3925"/>
          <w:spacing w:val="-2"/>
          <w:sz w:val="24"/>
          <w:szCs w:val="24"/>
        </w:rPr>
        <w:t>4J2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logging framework along with SLF4J in Spring Boot application.</w:t>
      </w:r>
    </w:p>
    <w:p w:rsidR="00211C5D" w:rsidRDefault="00211C5D" w:rsidP="00211C5D"/>
    <w:p w:rsidR="00211C5D" w:rsidRDefault="00211C5D" w:rsidP="00211C5D"/>
    <w:p w:rsidR="008B6430" w:rsidRDefault="008B6430"/>
    <w:sectPr w:rsidR="008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211C5D"/>
    <w:rsid w:val="000358DF"/>
    <w:rsid w:val="001447FA"/>
    <w:rsid w:val="00203451"/>
    <w:rsid w:val="00211C5D"/>
    <w:rsid w:val="0033185A"/>
    <w:rsid w:val="006D30C9"/>
    <w:rsid w:val="007956BC"/>
    <w:rsid w:val="007C3ED6"/>
    <w:rsid w:val="00822396"/>
    <w:rsid w:val="008B6430"/>
    <w:rsid w:val="00E22229"/>
    <w:rsid w:val="00E87CF1"/>
    <w:rsid w:val="00EF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2020-11-02T08:23:00Z</dcterms:created>
  <dcterms:modified xsi:type="dcterms:W3CDTF">2020-11-03T15:06:00Z</dcterms:modified>
</cp:coreProperties>
</file>