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What this project does??</w:t>
      </w:r>
    </w:p>
    <w:p w:rsidR="00D57D5E" w:rsidRDefault="00D57D5E" w:rsidP="00D57D5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Note that this is third project in the series of Spring MVC which explains functioning of controller layer and service layer( it does not include DAO laye</w:t>
      </w:r>
      <w:r w:rsidR="00343098">
        <w:rPr>
          <w:rFonts w:ascii="Open Sans" w:hAnsi="Open Sans" w:cs="Open Sans"/>
          <w:color w:val="BA3925"/>
          <w:spacing w:val="-2"/>
          <w:sz w:val="24"/>
          <w:szCs w:val="24"/>
        </w:rPr>
        <w:t>r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s and any database operation).</w:t>
      </w:r>
      <w:r w:rsidR="0034309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Please go through projects '</w:t>
      </w:r>
      <w:r w:rsidR="00343098" w:rsidRPr="00343098">
        <w:t xml:space="preserve"> </w:t>
      </w:r>
      <w:proofErr w:type="spellStart"/>
      <w:r w:rsidR="00343098" w:rsidRPr="00343098">
        <w:rPr>
          <w:rFonts w:ascii="Open Sans" w:hAnsi="Open Sans" w:cs="Open Sans"/>
          <w:color w:val="BA3925"/>
          <w:spacing w:val="-2"/>
          <w:sz w:val="24"/>
          <w:szCs w:val="24"/>
        </w:rPr>
        <w:t>SpringMVCApplicationFlow</w:t>
      </w:r>
      <w:proofErr w:type="spellEnd"/>
      <w:r w:rsidR="00343098">
        <w:rPr>
          <w:rFonts w:ascii="Open Sans" w:hAnsi="Open Sans" w:cs="Open Sans"/>
          <w:color w:val="BA3925"/>
          <w:spacing w:val="-2"/>
          <w:sz w:val="24"/>
          <w:szCs w:val="24"/>
        </w:rPr>
        <w:t>' which is first project in Spring MVC Series. It does not contains any web related operations, it explains functionality of 'spring-servlet.xml' in Spring MVC context and '</w:t>
      </w:r>
      <w:r w:rsidR="00343098" w:rsidRPr="00343098">
        <w:t xml:space="preserve"> </w:t>
      </w:r>
      <w:proofErr w:type="spellStart"/>
      <w:r w:rsidR="00343098" w:rsidRPr="00343098">
        <w:rPr>
          <w:rFonts w:ascii="Open Sans" w:hAnsi="Open Sans" w:cs="Open Sans"/>
          <w:color w:val="BA3925"/>
          <w:spacing w:val="-2"/>
          <w:sz w:val="24"/>
          <w:szCs w:val="24"/>
        </w:rPr>
        <w:t>SpringMVCHelloWorld</w:t>
      </w:r>
      <w:proofErr w:type="spellEnd"/>
      <w:r w:rsidR="00343098">
        <w:rPr>
          <w:rFonts w:ascii="Open Sans" w:hAnsi="Open Sans" w:cs="Open Sans"/>
          <w:color w:val="BA3925"/>
          <w:spacing w:val="-2"/>
          <w:sz w:val="24"/>
          <w:szCs w:val="24"/>
        </w:rPr>
        <w:t>'  which explains how controller layer functions in Spring MVC.</w:t>
      </w:r>
    </w:p>
    <w:p w:rsidR="00343098" w:rsidRDefault="00343098" w:rsidP="00D57D5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Thus </w:t>
      </w:r>
    </w:p>
    <w:p w:rsidR="00343098" w:rsidRDefault="00343098" w:rsidP="00D57D5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Pr="00343098">
        <w:t xml:space="preserve"> </w:t>
      </w:r>
      <w:proofErr w:type="spellStart"/>
      <w:r w:rsidRPr="00343098">
        <w:rPr>
          <w:rFonts w:ascii="Open Sans" w:hAnsi="Open Sans" w:cs="Open Sans"/>
          <w:color w:val="BA3925"/>
          <w:spacing w:val="-2"/>
          <w:sz w:val="24"/>
          <w:szCs w:val="24"/>
        </w:rPr>
        <w:t>SpringMVCApplicationFlow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': explains functionality of 'spring-servlet.xml' in Spring MVC context</w:t>
      </w:r>
    </w:p>
    <w:p w:rsidR="00343098" w:rsidRDefault="00343098" w:rsidP="00D57D5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r w:rsidRPr="0034309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proofErr w:type="spellStart"/>
      <w:r w:rsidRPr="00343098">
        <w:rPr>
          <w:rFonts w:ascii="Open Sans" w:hAnsi="Open Sans" w:cs="Open Sans"/>
          <w:color w:val="BA3925"/>
          <w:spacing w:val="-2"/>
          <w:sz w:val="24"/>
          <w:szCs w:val="24"/>
        </w:rPr>
        <w:t>SpringMVCHelloWorld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':</w:t>
      </w:r>
      <w:r w:rsidRPr="00343098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explains how controller layer functions in Spring MVC</w:t>
      </w:r>
    </w:p>
    <w:p w:rsidR="00343098" w:rsidRDefault="00343098" w:rsidP="00D57D5E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SprinArithematicOperation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': explains how controller layer and service layer functions in Spring MVC</w:t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This project explains basic functioning of Spring MVC. How contro</w:t>
      </w:r>
      <w:r w:rsidR="0079428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ller acts and handle request, makes call to service layer which contains business logic, collects the result of business logic from service layer and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render the specified jsp</w:t>
      </w:r>
      <w:r w:rsidR="00794283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accordingly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This is web based maven project. </w:t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Note that this is xml based spring </w:t>
      </w:r>
      <w:r w:rsidR="00460F8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MVC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project. We </w:t>
      </w:r>
      <w:r w:rsidR="00460F8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have web </w:t>
      </w:r>
      <w:proofErr w:type="spellStart"/>
      <w:r w:rsidR="00460F8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config</w:t>
      </w:r>
      <w:proofErr w:type="spellEnd"/>
      <w:r w:rsidR="00460F86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file web.xml and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spring configuration file spring-servlet.xml. (Location of these files are shown in screen shot of project structure below.)</w:t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  <w:u w:val="single"/>
        </w:rPr>
        <w:lastRenderedPageBreak/>
        <w:drawing>
          <wp:inline distT="0" distB="0" distL="0" distR="0">
            <wp:extent cx="4991100" cy="53244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64F" w:rsidRDefault="0092164F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Steps to create project:-</w:t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This is web based maven project. Create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webapp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 maven project. Please refer the file 'CreateWebBasedMavenProjectInEclipse.docx' in this project to know more about creation of web based maven project.</w:t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Add require dependencies for spring as shown in pom.xml file.</w:t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3. Create required packages and add the files.</w:t>
      </w:r>
    </w:p>
    <w:p w:rsidR="006A0E45" w:rsidRDefault="006A0E45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lastRenderedPageBreak/>
        <w:t>Functioning of the project</w:t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1. web.xml where we have mentioned the spring functionality as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</w:rPr>
        <w:t>DispatcherServlet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</w:rPr>
        <w:t>.</w:t>
      </w:r>
    </w:p>
    <w:p w:rsidR="00AD7310" w:rsidRDefault="00AD7310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3874207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2A3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>2. spring-servlet.xml where we have defined bean 'org.springframework.web.servlet.view.InternalResourceViewResolver' which is responsible for rendering specified page mentioned in controller file.</w:t>
      </w:r>
    </w:p>
    <w:p w:rsidR="00AD7310" w:rsidRDefault="00C96205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2802914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2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205" w:rsidRDefault="00C96205" w:rsidP="00C96205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Please study the role of &lt;context: component-scan&gt; and &lt;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mvc:annotation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-driven&gt; tags very 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very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carefully. (Refer project '</w:t>
      </w:r>
      <w:proofErr w:type="spellStart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SpringMVCApplicationFlow</w:t>
      </w:r>
      <w:proofErr w:type="spellEnd"/>
      <w:r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 for this purpose.)</w:t>
      </w:r>
    </w:p>
    <w:p w:rsidR="003852A3" w:rsidRPr="00EF3060" w:rsidRDefault="003852A3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3. </w:t>
      </w:r>
      <w:proofErr w:type="spellStart"/>
      <w:r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com.java</w:t>
      </w:r>
      <w:r w:rsidR="006965A4"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liv</w:t>
      </w:r>
      <w:r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e.controller</w:t>
      </w:r>
      <w:proofErr w:type="spellEnd"/>
      <w:r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.</w:t>
      </w:r>
      <w:r w:rsidR="006965A4" w:rsidRPr="00EF3060">
        <w:rPr>
          <w:b/>
        </w:rPr>
        <w:t xml:space="preserve"> </w:t>
      </w:r>
      <w:r w:rsidR="006965A4"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ArithmeticController</w:t>
      </w:r>
      <w:r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.java is controller </w:t>
      </w:r>
      <w:r w:rsidR="000138AB"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layer </w:t>
      </w:r>
      <w:r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file of this application. Please go through annotation @</w:t>
      </w:r>
      <w:proofErr w:type="spellStart"/>
      <w:r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RequstMapping</w:t>
      </w:r>
      <w:proofErr w:type="spellEnd"/>
      <w:r w:rsidR="00EF3060"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and @</w:t>
      </w:r>
      <w:proofErr w:type="spellStart"/>
      <w:r w:rsidR="00EF3060"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RequestParam</w:t>
      </w:r>
      <w:proofErr w:type="spellEnd"/>
      <w:r w:rsidR="00EF3060"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and parameter </w:t>
      </w:r>
      <w:proofErr w:type="spellStart"/>
      <w:r w:rsidR="00EF3060"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>ModelMap</w:t>
      </w:r>
      <w:proofErr w:type="spellEnd"/>
      <w:r w:rsidR="00EF3060"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very carefully. For this purpose </w:t>
      </w:r>
      <w:r w:rsidRP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refer following link: </w:t>
      </w:r>
      <w:hyperlink r:id="rId7" w:history="1">
        <w:r w:rsidRPr="00EF3060">
          <w:rPr>
            <w:rStyle w:val="Hyperlink"/>
            <w:rFonts w:ascii="Open Sans" w:hAnsi="Open Sans" w:cs="Open Sans"/>
            <w:b/>
            <w:spacing w:val="-2"/>
            <w:sz w:val="24"/>
            <w:szCs w:val="24"/>
          </w:rPr>
          <w:t>https://dzone.com/articles/using-the-spring-requestmapping-annotation</w:t>
        </w:r>
      </w:hyperlink>
      <w:r w:rsidR="006965A4" w:rsidRPr="00EF3060">
        <w:rPr>
          <w:b/>
        </w:rPr>
        <w:t>.</w:t>
      </w:r>
    </w:p>
    <w:p w:rsidR="006965A4" w:rsidRPr="00EF3060" w:rsidRDefault="006965A4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EF3060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4. </w:t>
      </w:r>
      <w:proofErr w:type="spellStart"/>
      <w:r w:rsidRPr="00EF3060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com.javalive.service.ArithmeticService.java</w:t>
      </w:r>
      <w:proofErr w:type="spellEnd"/>
      <w:r w:rsidRPr="00EF3060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 is a service </w:t>
      </w:r>
      <w:r w:rsidR="000138AB" w:rsidRPr="00EF3060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layer file which contains business logic and call to DAO layer(which is not done in this project as it contains only numeric operations</w:t>
      </w:r>
    </w:p>
    <w:p w:rsidR="006965A4" w:rsidRPr="006965A4" w:rsidRDefault="006965A4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6965A4">
        <w:rPr>
          <w:rFonts w:ascii="Open Sans" w:hAnsi="Open Sans" w:cs="Open Sans"/>
          <w:b/>
          <w:color w:val="BA3925"/>
          <w:spacing w:val="-2"/>
          <w:sz w:val="24"/>
          <w:szCs w:val="24"/>
        </w:rPr>
        <w:t>Functioning: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</w:t>
      </w:r>
    </w:p>
    <w:p w:rsidR="00D032BD" w:rsidRPr="00D032BD" w:rsidRDefault="00D032BD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D032BD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Before move on please study functioning of spring-servlet.xml, how beans get loaded at runtime and how component scan works.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(@Controller, @Service are subtype of @Component)</w:t>
      </w:r>
    </w:p>
    <w:p w:rsidR="00E13C6A" w:rsidRDefault="000138AB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index.jsp is welcome file of this project which contains links to various pages for different numeric operations. </w:t>
      </w:r>
    </w:p>
    <w:p w:rsidR="00E13C6A" w:rsidRDefault="00E13C6A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943600" cy="1905266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6A" w:rsidRDefault="000138AB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When we select particular link respective .jsp page get loaded. </w:t>
      </w:r>
    </w:p>
    <w:p w:rsidR="00E13C6A" w:rsidRDefault="00E13C6A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427939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7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6A" w:rsidRDefault="00E13C6A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240ECC" w:rsidRDefault="000138AB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This page accepts two numbers and after clicking the submit button it call respective action in controller. </w:t>
      </w:r>
    </w:p>
    <w:p w:rsidR="00240ECC" w:rsidRDefault="00240ECC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923833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EA5" w:rsidRPr="00F26295" w:rsidRDefault="00BA0EA5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</w:pPr>
      <w:r w:rsidRPr="00F2629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Note here @</w:t>
      </w:r>
      <w:proofErr w:type="spellStart"/>
      <w:r w:rsidRPr="00F2629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Autowired</w:t>
      </w:r>
      <w:proofErr w:type="spellEnd"/>
      <w:r w:rsidRPr="00F2629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 xml:space="preserve"> annotation does dependency  injection of </w:t>
      </w:r>
      <w:proofErr w:type="spellStart"/>
      <w:r w:rsidRPr="00F2629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ArithmeticService</w:t>
      </w:r>
      <w:proofErr w:type="spellEnd"/>
      <w:r w:rsidRPr="00F26295">
        <w:rPr>
          <w:rFonts w:ascii="Open Sans" w:hAnsi="Open Sans" w:cs="Open Sans"/>
          <w:b/>
          <w:color w:val="BA3925"/>
          <w:spacing w:val="-2"/>
          <w:sz w:val="24"/>
          <w:szCs w:val="24"/>
          <w:u w:val="single"/>
        </w:rPr>
        <w:t>.</w:t>
      </w:r>
    </w:p>
    <w:p w:rsidR="00240ECC" w:rsidRDefault="000138AB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>Controller then call the respective business  method of service layer i.e. ArithmeticService.java in this case</w:t>
      </w:r>
      <w:r w:rsidR="00EF3060"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, </w:t>
      </w:r>
    </w:p>
    <w:p w:rsidR="00240ECC" w:rsidRDefault="0004717D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 w:rsidRPr="0004717D">
        <w:rPr>
          <w:rFonts w:ascii="Open Sans" w:hAnsi="Open Sans" w:cs="Open Sans"/>
          <w:b/>
          <w:color w:val="BA3925"/>
          <w:spacing w:val="-2"/>
          <w:sz w:val="24"/>
          <w:szCs w:val="24"/>
        </w:rPr>
        <w:lastRenderedPageBreak/>
        <w:drawing>
          <wp:inline distT="0" distB="0" distL="0" distR="0">
            <wp:extent cx="5495925" cy="1647825"/>
            <wp:effectExtent l="19050" t="0" r="9525" b="0"/>
            <wp:docPr id="1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8AB" w:rsidRDefault="00EF3060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collects the result and then renders </w:t>
      </w:r>
      <w:r w:rsidR="0063599D">
        <w:rPr>
          <w:rFonts w:ascii="Open Sans" w:hAnsi="Open Sans" w:cs="Open Sans"/>
          <w:b/>
          <w:color w:val="BA3925"/>
          <w:spacing w:val="-2"/>
          <w:sz w:val="24"/>
          <w:szCs w:val="24"/>
        </w:rPr>
        <w:t>particular</w:t>
      </w:r>
      <w:r>
        <w:rPr>
          <w:rFonts w:ascii="Open Sans" w:hAnsi="Open Sans" w:cs="Open Sans"/>
          <w:b/>
          <w:color w:val="BA3925"/>
          <w:spacing w:val="-2"/>
          <w:sz w:val="24"/>
          <w:szCs w:val="24"/>
        </w:rPr>
        <w:t xml:space="preserve"> .jsp page with this result.</w:t>
      </w:r>
    </w:p>
    <w:p w:rsidR="00867AF4" w:rsidRDefault="00867AF4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  <w:r>
        <w:rPr>
          <w:rFonts w:ascii="Open Sans" w:hAnsi="Open Sans" w:cs="Open Sans"/>
          <w:b/>
          <w:noProof/>
          <w:color w:val="BA3925"/>
          <w:spacing w:val="-2"/>
          <w:sz w:val="24"/>
          <w:szCs w:val="24"/>
        </w:rPr>
        <w:drawing>
          <wp:inline distT="0" distB="0" distL="0" distR="0">
            <wp:extent cx="5943600" cy="1217537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7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C6A" w:rsidRDefault="00E13C6A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b/>
          <w:color w:val="BA3925"/>
          <w:spacing w:val="-2"/>
          <w:sz w:val="24"/>
          <w:szCs w:val="24"/>
        </w:rPr>
      </w:pPr>
    </w:p>
    <w:p w:rsidR="0063599D" w:rsidRPr="0063599D" w:rsidRDefault="0063599D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</w:rPr>
      </w:pPr>
      <w:r w:rsidRPr="0063599D">
        <w:rPr>
          <w:rFonts w:ascii="Open Sans" w:hAnsi="Open Sans" w:cs="Open Sans"/>
          <w:color w:val="BA3925"/>
          <w:spacing w:val="-2"/>
          <w:sz w:val="24"/>
          <w:szCs w:val="24"/>
        </w:rPr>
        <w:t>Thus this project includes functionality of two layers of Spring MVC viz. controller and service layer.</w:t>
      </w:r>
    </w:p>
    <w:p w:rsidR="0063599D" w:rsidRPr="0063599D" w:rsidRDefault="0063599D" w:rsidP="003852A3">
      <w:pPr>
        <w:shd w:val="clear" w:color="auto" w:fill="FFFFFF"/>
        <w:spacing w:before="240" w:after="120" w:line="240" w:lineRule="auto"/>
        <w:outlineLvl w:val="1"/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</w:pPr>
      <w:r w:rsidRPr="0063599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Spring MVC contains one more layer viz. DAO i.e. Data Access Object which we will study in upcoming projects like </w:t>
      </w:r>
      <w:r w:rsidR="0004717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</w:t>
      </w:r>
      <w:proofErr w:type="spellStart"/>
      <w:r w:rsidR="0004717D" w:rsidRPr="0004717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SpringMVCHibernateWithXMLFull</w:t>
      </w:r>
      <w:proofErr w:type="spellEnd"/>
      <w:r w:rsidR="0004717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 xml:space="preserve">' and </w:t>
      </w:r>
      <w:r w:rsidRPr="0063599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</w:t>
      </w:r>
      <w:proofErr w:type="spellStart"/>
      <w:r w:rsidRPr="0063599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SpringHibernateExample</w:t>
      </w:r>
      <w:proofErr w:type="spellEnd"/>
      <w:r w:rsidRPr="0063599D">
        <w:rPr>
          <w:rFonts w:ascii="Open Sans" w:hAnsi="Open Sans" w:cs="Open Sans"/>
          <w:color w:val="BA3925"/>
          <w:spacing w:val="-2"/>
          <w:sz w:val="24"/>
          <w:szCs w:val="24"/>
          <w:u w:val="single"/>
        </w:rPr>
        <w:t>'.</w:t>
      </w:r>
    </w:p>
    <w:p w:rsidR="000571EF" w:rsidRDefault="003852A3" w:rsidP="00367F8D">
      <w:pPr>
        <w:shd w:val="clear" w:color="auto" w:fill="FFFFFF"/>
        <w:spacing w:before="240" w:after="120" w:line="240" w:lineRule="auto"/>
        <w:outlineLvl w:val="1"/>
      </w:pPr>
      <w:r>
        <w:rPr>
          <w:rFonts w:ascii="Open Sans" w:hAnsi="Open Sans" w:cs="Open Sans"/>
          <w:color w:val="BA3925"/>
          <w:spacing w:val="-2"/>
          <w:sz w:val="24"/>
          <w:szCs w:val="24"/>
        </w:rPr>
        <w:t xml:space="preserve">So please go through this project and try to understand flow of request in Spring MVC </w:t>
      </w:r>
      <w:r w:rsidR="00B8248B">
        <w:rPr>
          <w:rFonts w:ascii="Open Sans" w:hAnsi="Open Sans" w:cs="Open Sans"/>
          <w:color w:val="BA3925"/>
          <w:spacing w:val="-2"/>
          <w:sz w:val="24"/>
          <w:szCs w:val="24"/>
        </w:rPr>
        <w:t xml:space="preserve"> and role of controller and service layer </w:t>
      </w:r>
      <w:r>
        <w:rPr>
          <w:rFonts w:ascii="Open Sans" w:hAnsi="Open Sans" w:cs="Open Sans"/>
          <w:color w:val="BA3925"/>
          <w:spacing w:val="-2"/>
          <w:sz w:val="24"/>
          <w:szCs w:val="24"/>
        </w:rPr>
        <w:t>very neatly.</w:t>
      </w:r>
    </w:p>
    <w:sectPr w:rsidR="000571EF" w:rsidSect="00D16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3852A3"/>
    <w:rsid w:val="000138AB"/>
    <w:rsid w:val="0004717D"/>
    <w:rsid w:val="000571EF"/>
    <w:rsid w:val="00240ECC"/>
    <w:rsid w:val="00343098"/>
    <w:rsid w:val="00367F8D"/>
    <w:rsid w:val="003852A3"/>
    <w:rsid w:val="00460F86"/>
    <w:rsid w:val="0063599D"/>
    <w:rsid w:val="006965A4"/>
    <w:rsid w:val="006A0E45"/>
    <w:rsid w:val="00794283"/>
    <w:rsid w:val="00867AF4"/>
    <w:rsid w:val="0092164F"/>
    <w:rsid w:val="009E4FAA"/>
    <w:rsid w:val="00AD7310"/>
    <w:rsid w:val="00B8248B"/>
    <w:rsid w:val="00BA0EA5"/>
    <w:rsid w:val="00C96205"/>
    <w:rsid w:val="00D032BD"/>
    <w:rsid w:val="00D160E9"/>
    <w:rsid w:val="00D57D5E"/>
    <w:rsid w:val="00E13C6A"/>
    <w:rsid w:val="00EF3060"/>
    <w:rsid w:val="00F26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52A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2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2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zone.com/articles/using-the-spring-requestmapping-annotation" TargetMode="External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2020-07-14T13:59:00Z</dcterms:created>
  <dcterms:modified xsi:type="dcterms:W3CDTF">2020-07-15T10:47:00Z</dcterms:modified>
</cp:coreProperties>
</file>