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TRƯỜNG ĐẠI HỌC TÀI NGUYÊN VÀ MÔI TRƯỜNG TP.HCM</w:t>
      </w:r>
    </w:p>
    <w:p>
      <w:pPr>
        <w:spacing w:after="600"/>
        <w:jc w:val="center"/>
      </w:pPr>
      <w:r>
        <w:rPr>
          <w:b/>
          <w:sz w:val="26"/>
        </w:rPr>
        <w:t>KHOA CÔNG NGHỆ THÔNG TIN</w:t>
      </w:r>
    </w:p>
    <w:p>
      <w:pPr>
        <w:spacing w:after="800"/>
        <w:jc w:val="center"/>
      </w:pPr>
      <w:r>
        <w:rPr>
          <w:b w:val="0"/>
          <w:sz w:val="26"/>
        </w:rPr>
        <w:t>Thực hành Phân tích thiết kế hướng đối tượng</w:t>
      </w:r>
    </w:p>
    <w:p>
      <w:pPr>
        <w:spacing w:after="200"/>
        <w:jc w:val="center"/>
      </w:pPr>
      <w:r>
        <w:rPr>
          <w:b/>
          <w:color w:val="000000"/>
          <w:sz w:val="48"/>
        </w:rPr>
        <w:t>BÀI 8</w:t>
      </w:r>
    </w:p>
    <w:p>
      <w:pPr>
        <w:spacing w:after="1000"/>
        <w:jc w:val="center"/>
      </w:pPr>
      <w:r>
        <w:rPr>
          <w:b/>
          <w:color w:val="000000"/>
          <w:sz w:val="36"/>
        </w:rPr>
        <w:t>QUẢN LÝ CHO THUÊ VĂN PHÒNG Ở CAO ỐC</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20" w:type="dxa"/>
          <w:bottom w:w="60" w:type="dxa"/>
          <w:right w:w="120" w:type="dxa"/>
        </w:tblCellMar>
      </w:tblPr>
      <w:tblGrid>
        <w:gridCol w:w="4706"/>
        <w:gridCol w:w="4706"/>
      </w:tblGrid>
      <w:tr>
        <w:tc>
          <w:tcPr>
            <w:tcW w:type="dxa" w:w="2551"/>
          </w:tcPr>
          <w:p>
            <w:r>
              <w:rPr>
                <w:rFonts w:ascii="Times New Roman" w:hAnsi="Times New Roman" w:eastAsia="Times New Roman" w:cs="Times New Roman"/>
                <w:color w:val="000000"/>
                <w:sz w:val="26"/>
              </w:rPr>
              <w:t>Họ và tên</w:t>
            </w:r>
          </w:p>
        </w:tc>
        <w:tc>
          <w:tcPr>
            <w:tcW w:type="dxa" w:w="4535"/>
          </w:tcPr>
          <w:p>
            <w:r>
              <w:rPr>
                <w:rFonts w:ascii="Times New Roman" w:hAnsi="Times New Roman" w:eastAsia="Times New Roman" w:cs="Times New Roman"/>
                <w:color w:val="000000"/>
                <w:sz w:val="26"/>
              </w:rPr>
              <w:t>Nguyễn Hoàng Anh</w:t>
            </w:r>
          </w:p>
        </w:tc>
      </w:tr>
      <w:tr>
        <w:tc>
          <w:tcPr>
            <w:tcW w:type="dxa" w:w="2551"/>
          </w:tcPr>
          <w:p>
            <w:r>
              <w:rPr>
                <w:rFonts w:ascii="Times New Roman" w:hAnsi="Times New Roman" w:eastAsia="Times New Roman" w:cs="Times New Roman"/>
                <w:color w:val="000000"/>
                <w:sz w:val="26"/>
              </w:rPr>
              <w:t>MSSV</w:t>
            </w:r>
          </w:p>
        </w:tc>
        <w:tc>
          <w:tcPr>
            <w:tcW w:type="dxa" w:w="4535"/>
          </w:tcPr>
          <w:p>
            <w:r>
              <w:rPr>
                <w:rFonts w:ascii="Times New Roman" w:hAnsi="Times New Roman" w:eastAsia="Times New Roman" w:cs="Times New Roman"/>
                <w:color w:val="000000"/>
                <w:sz w:val="26"/>
              </w:rPr>
              <w:t>1250080006</w:t>
            </w:r>
          </w:p>
        </w:tc>
      </w:tr>
      <w:tr>
        <w:tc>
          <w:tcPr>
            <w:tcW w:type="dxa" w:w="2551"/>
          </w:tcPr>
          <w:p>
            <w:r>
              <w:rPr>
                <w:rFonts w:ascii="Times New Roman" w:hAnsi="Times New Roman" w:eastAsia="Times New Roman" w:cs="Times New Roman"/>
                <w:color w:val="000000"/>
                <w:sz w:val="26"/>
              </w:rPr>
              <w:t>Lớp</w:t>
            </w:r>
          </w:p>
        </w:tc>
        <w:tc>
          <w:tcPr>
            <w:tcW w:type="dxa" w:w="4535"/>
          </w:tcPr>
          <w:p>
            <w:r>
              <w:rPr>
                <w:rFonts w:ascii="Times New Roman" w:hAnsi="Times New Roman" w:eastAsia="Times New Roman" w:cs="Times New Roman"/>
                <w:color w:val="000000"/>
                <w:sz w:val="26"/>
              </w:rPr>
              <w:t>12_DH_CNPM1</w:t>
            </w:r>
          </w:p>
        </w:tc>
      </w:tr>
      <w:tr>
        <w:tc>
          <w:tcPr>
            <w:tcW w:type="dxa" w:w="2551"/>
          </w:tcPr>
          <w:p>
            <w:r>
              <w:rPr>
                <w:rFonts w:ascii="Times New Roman" w:hAnsi="Times New Roman" w:eastAsia="Times New Roman" w:cs="Times New Roman"/>
                <w:color w:val="000000"/>
                <w:sz w:val="26"/>
              </w:rPr>
              <w:t>Học phần</w:t>
            </w:r>
          </w:p>
        </w:tc>
        <w:tc>
          <w:tcPr>
            <w:tcW w:type="dxa" w:w="4535"/>
          </w:tcPr>
          <w:p>
            <w:r>
              <w:rPr>
                <w:rFonts w:ascii="Times New Roman" w:hAnsi="Times New Roman" w:eastAsia="Times New Roman" w:cs="Times New Roman"/>
                <w:color w:val="000000"/>
                <w:sz w:val="26"/>
              </w:rPr>
              <w:t>Phân tích thiết kế hướng đối tượng</w:t>
            </w:r>
          </w:p>
        </w:tc>
      </w:tr>
      <w:tr>
        <w:tc>
          <w:tcPr>
            <w:tcW w:type="dxa" w:w="2551"/>
          </w:tcPr>
          <w:p>
            <w:r>
              <w:rPr>
                <w:rFonts w:ascii="Times New Roman" w:hAnsi="Times New Roman" w:eastAsia="Times New Roman" w:cs="Times New Roman"/>
                <w:color w:val="000000"/>
                <w:sz w:val="26"/>
              </w:rPr>
              <w:t>Công cụ vẽ sơ đồ</w:t>
            </w:r>
          </w:p>
        </w:tc>
        <w:tc>
          <w:tcPr>
            <w:tcW w:type="dxa" w:w="4535"/>
          </w:tcPr>
          <w:p>
            <w:r>
              <w:rPr>
                <w:rFonts w:ascii="Times New Roman" w:hAnsi="Times New Roman" w:eastAsia="Times New Roman" w:cs="Times New Roman"/>
                <w:color w:val="000000"/>
                <w:sz w:val="26"/>
              </w:rPr>
              <w:t>draw.io (diagrams.net)</w:t>
            </w:r>
          </w:p>
        </w:tc>
      </w:tr>
    </w:tbl>
    <w:p>
      <w:pPr>
        <w:pageBreakBefore/>
        <w:spacing w:before="0" w:after="160"/>
        <w:jc w:val="center"/>
      </w:pPr>
      <w:r>
        <w:rPr>
          <w:b/>
          <w:sz w:val="30"/>
        </w:rPr>
        <w:t>MỤC LỤC</w:t>
      </w:r>
    </w:p>
    <w:p>
      <w:pPr>
        <w:tabs>
          <w:tab w:pos="9412" w:val="right" w:leader="dot"/>
        </w:tabs>
        <w:spacing w:before="80" w:after="20" w:line="240" w:lineRule="auto"/>
        <w:ind w:left="0"/>
      </w:pPr>
      <w:r>
        <w:fldChar w:fldCharType="begin"/>
      </w:r>
      <w:r>
        <w:instrText xml:space="preserve"> TOC \o "1-4" \h \z \u </w:instrText>
      </w:r>
      <w:r>
        <w:fldChar w:fldCharType="separate"/>
      </w:r>
      <w:r>
        <w:rPr>
          <w:b/>
        </w:rPr>
        <w:t>MỤC TIÊU VÀ SẢN PHẨM</w:t>
        <w:tab/>
        <w:t>5</w:t>
      </w:r>
    </w:p>
    <w:p>
      <w:pPr>
        <w:tabs>
          <w:tab w:pos="9412" w:val="right" w:leader="dot"/>
        </w:tabs>
        <w:spacing w:before="80" w:after="20" w:line="240" w:lineRule="auto"/>
        <w:ind w:left="0"/>
      </w:pPr>
      <w:r>
        <w:rPr>
          <w:b/>
        </w:rPr>
        <w:t>1. GIỚI THIỆU NGHIỆP VỤ</w:t>
        <w:tab/>
        <w:t>6</w:t>
      </w:r>
    </w:p>
    <w:p>
      <w:pPr>
        <w:tabs>
          <w:tab w:pos="9412" w:val="right" w:leader="dot"/>
        </w:tabs>
        <w:spacing w:before="40" w:after="20" w:line="240" w:lineRule="auto"/>
        <w:ind w:left="340"/>
      </w:pPr>
      <w:r>
        <w:t>1.1 Mô tả</w:t>
        <w:tab/>
        <w:t>6</w:t>
      </w:r>
    </w:p>
    <w:p>
      <w:pPr>
        <w:tabs>
          <w:tab w:pos="9412" w:val="right" w:leader="dot"/>
        </w:tabs>
        <w:spacing w:before="40" w:after="20" w:line="240" w:lineRule="auto"/>
        <w:ind w:left="340"/>
      </w:pPr>
      <w:r>
        <w:t>1.2 Bảng Input - Process - Output</w:t>
        <w:tab/>
        <w:t>6</w:t>
      </w:r>
    </w:p>
    <w:p>
      <w:pPr>
        <w:tabs>
          <w:tab w:pos="9412" w:val="right" w:leader="dot"/>
        </w:tabs>
        <w:spacing w:before="40" w:after="20" w:line="240" w:lineRule="auto"/>
        <w:ind w:left="340"/>
      </w:pPr>
      <w:r>
        <w:t>1.3 Quy tắc nghiệp vụ</w:t>
        <w:tab/>
        <w:t>7</w:t>
      </w:r>
    </w:p>
    <w:p>
      <w:pPr>
        <w:tabs>
          <w:tab w:pos="9412" w:val="right" w:leader="dot"/>
        </w:tabs>
        <w:spacing w:before="80" w:after="20" w:line="240" w:lineRule="auto"/>
        <w:ind w:left="0"/>
      </w:pPr>
      <w:r>
        <w:rPr>
          <w:b/>
        </w:rPr>
        <w:t>2. CÂU HỎI</w:t>
        <w:tab/>
        <w:t>7</w:t>
      </w:r>
    </w:p>
    <w:p>
      <w:pPr>
        <w:tabs>
          <w:tab w:pos="9412" w:val="right" w:leader="dot"/>
        </w:tabs>
        <w:spacing w:before="80" w:after="20" w:line="240" w:lineRule="auto"/>
        <w:ind w:left="0"/>
      </w:pPr>
      <w:r>
        <w:rPr>
          <w:b/>
        </w:rPr>
        <w:t>3. BÀI LÀM</w:t>
        <w:tab/>
        <w:t>9</w:t>
      </w:r>
    </w:p>
    <w:p>
      <w:pPr>
        <w:tabs>
          <w:tab w:pos="9412" w:val="right" w:leader="dot"/>
        </w:tabs>
        <w:spacing w:before="40" w:after="20" w:line="240" w:lineRule="auto"/>
        <w:ind w:left="340"/>
      </w:pPr>
      <w:r>
        <w:t>Câu 1. Các Class, thuộc tính, phương thức và ID</w:t>
        <w:tab/>
        <w:t>9</w:t>
      </w:r>
    </w:p>
    <w:p>
      <w:pPr>
        <w:tabs>
          <w:tab w:pos="9412" w:val="right" w:leader="dot"/>
        </w:tabs>
        <w:spacing w:before="40" w:after="20" w:line="240" w:lineRule="auto"/>
        <w:ind w:left="680"/>
      </w:pPr>
      <w:r>
        <w:t>Chi tiết từng Class</w:t>
        <w:tab/>
        <w:t>9</w:t>
      </w:r>
    </w:p>
    <w:p>
      <w:pPr>
        <w:tabs>
          <w:tab w:pos="9412" w:val="right" w:leader="dot"/>
        </w:tabs>
        <w:spacing w:before="40" w:after="20" w:line="240" w:lineRule="auto"/>
        <w:ind w:left="340"/>
      </w:pPr>
      <w:r>
        <w:t>Câu 2. Liên kết giữa các Class - Class Diagram</w:t>
        <w:tab/>
        <w:t>15</w:t>
      </w:r>
    </w:p>
    <w:p>
      <w:pPr>
        <w:tabs>
          <w:tab w:pos="9412" w:val="right" w:leader="dot"/>
        </w:tabs>
        <w:spacing w:before="40" w:after="20" w:line="240" w:lineRule="auto"/>
        <w:ind w:left="340"/>
      </w:pPr>
      <w:r>
        <w:t>Câu 3. Actor và Use Case tổng quát</w:t>
        <w:tab/>
        <w:t>19</w:t>
      </w:r>
    </w:p>
    <w:p>
      <w:pPr>
        <w:tabs>
          <w:tab w:pos="9412" w:val="right" w:leader="dot"/>
        </w:tabs>
        <w:spacing w:before="40" w:after="20" w:line="240" w:lineRule="auto"/>
        <w:ind w:left="340"/>
      </w:pPr>
      <w:r>
        <w:t>Câu 4. Use Case phân rã: từ ký hợp đồng đến thanh toán tháng thứ 7 và hóa đơn dịch vụ</w:t>
        <w:tab/>
        <w:t>21</w:t>
      </w:r>
    </w:p>
    <w:p>
      <w:pPr>
        <w:tabs>
          <w:tab w:pos="9412" w:val="right" w:leader="dot"/>
        </w:tabs>
        <w:spacing w:before="40" w:after="20" w:line="240" w:lineRule="auto"/>
        <w:ind w:left="680"/>
      </w:pPr>
      <w:r>
        <w:t>Đặc tả Use Case “Lập hợp đồng thuê”</w:t>
        <w:tab/>
        <w:t>22</w:t>
      </w:r>
    </w:p>
    <w:p>
      <w:pPr>
        <w:tabs>
          <w:tab w:pos="9412" w:val="right" w:leader="dot"/>
        </w:tabs>
        <w:spacing w:before="40" w:after="20" w:line="240" w:lineRule="auto"/>
        <w:ind w:left="340"/>
      </w:pPr>
      <w:r>
        <w:t>Câu 5. Activity Diagram cho Câu 4</w:t>
        <w:tab/>
        <w:t>23</w:t>
      </w:r>
    </w:p>
    <w:p>
      <w:pPr>
        <w:tabs>
          <w:tab w:pos="9412" w:val="right" w:leader="dot"/>
        </w:tabs>
        <w:spacing w:before="40" w:after="20" w:line="240" w:lineRule="auto"/>
        <w:ind w:left="340"/>
      </w:pPr>
      <w:r>
        <w:t>Câu 6. Sequence Diagram “Lập phiếu gia hạn”</w:t>
        <w:tab/>
        <w:t>24</w:t>
      </w:r>
    </w:p>
    <w:p>
      <w:pPr>
        <w:tabs>
          <w:tab w:pos="9412" w:val="right" w:leader="dot"/>
        </w:tabs>
        <w:spacing w:before="80" w:after="20" w:line="240" w:lineRule="auto"/>
        <w:ind w:left="0"/>
      </w:pPr>
      <w:r>
        <w:rPr>
          <w:b/>
        </w:rPr>
        <w:t>4. THIẾT KẾ CƠ SỞ DỮ LIỆU</w:t>
        <w:tab/>
        <w:t>25</w:t>
      </w:r>
    </w:p>
    <w:p>
      <w:pPr>
        <w:tabs>
          <w:tab w:pos="9412" w:val="right" w:leader="dot"/>
        </w:tabs>
        <w:spacing w:before="40" w:after="20" w:line="240" w:lineRule="auto"/>
        <w:ind w:left="680"/>
      </w:pPr>
      <w:r>
        <w:t>Transaction cho nghiệp vụ nhiều bảng</w:t>
        <w:tab/>
        <w:t>26</w:t>
      </w:r>
    </w:p>
    <w:p>
      <w:pPr>
        <w:tabs>
          <w:tab w:pos="9412" w:val="right" w:leader="dot"/>
        </w:tabs>
        <w:spacing w:before="80" w:after="20" w:line="240" w:lineRule="auto"/>
        <w:ind w:left="0"/>
      </w:pPr>
      <w:r>
        <w:rPr>
          <w:b/>
        </w:rPr>
        <w:t>5. KIẾN TRÚC ỨNG DỤNG</w:t>
        <w:tab/>
        <w:t>39</w:t>
      </w:r>
    </w:p>
    <w:p>
      <w:pPr>
        <w:tabs>
          <w:tab w:pos="9412" w:val="right" w:leader="dot"/>
        </w:tabs>
        <w:spacing w:before="40" w:after="20" w:line="240" w:lineRule="auto"/>
        <w:ind w:left="680"/>
      </w:pPr>
      <w:r>
        <w:t>Điều hướng giữa các Form</w:t>
        <w:tab/>
        <w:t>39</w:t>
      </w:r>
    </w:p>
    <w:p>
      <w:pPr>
        <w:tabs>
          <w:tab w:pos="9412" w:val="right" w:leader="dot"/>
        </w:tabs>
        <w:spacing w:before="80" w:after="20" w:line="240" w:lineRule="auto"/>
        <w:ind w:left="0"/>
      </w:pPr>
      <w:r>
        <w:rPr>
          <w:b/>
        </w:rPr>
        <w:t>6. THIẾT KẾ GIAO DIỆN TỪNG FORM</w:t>
        <w:tab/>
        <w:t>40</w:t>
      </w:r>
    </w:p>
    <w:p>
      <w:pPr>
        <w:tabs>
          <w:tab w:pos="9412" w:val="right" w:leader="dot"/>
        </w:tabs>
        <w:spacing w:before="40" w:after="20" w:line="240" w:lineRule="auto"/>
        <w:ind w:left="340"/>
      </w:pPr>
      <w:r>
        <w:t>6.1 FrmMain - Quản lý cho thuê văn phòng cao ốc</w:t>
        <w:tab/>
        <w:t>40</w:t>
      </w:r>
    </w:p>
    <w:p>
      <w:pPr>
        <w:tabs>
          <w:tab w:pos="9412" w:val="right" w:leader="dot"/>
        </w:tabs>
        <w:spacing w:before="40" w:after="20" w:line="240" w:lineRule="auto"/>
        <w:ind w:left="340"/>
      </w:pPr>
      <w:r>
        <w:t>6.2 FrmDanhMuc - Danh mục: tầng - phòng - dịch vụ</w:t>
        <w:tab/>
        <w:t>41</w:t>
      </w:r>
    </w:p>
    <w:p>
      <w:pPr>
        <w:tabs>
          <w:tab w:pos="9412" w:val="right" w:leader="dot"/>
        </w:tabs>
        <w:spacing w:before="40" w:after="20" w:line="240" w:lineRule="auto"/>
        <w:ind w:left="340"/>
      </w:pPr>
      <w:r>
        <w:t>6.3 FrmKhachHang - Khách hàng thuê văn phòng</w:t>
        <w:tab/>
        <w:t>44</w:t>
      </w:r>
    </w:p>
    <w:p>
      <w:pPr>
        <w:tabs>
          <w:tab w:pos="9412" w:val="right" w:leader="dot"/>
        </w:tabs>
        <w:spacing w:before="40" w:after="20" w:line="240" w:lineRule="auto"/>
        <w:ind w:left="340"/>
      </w:pPr>
      <w:r>
        <w:t>6.4 FrmHopDong - Hợp đồng thuê - gia hạn - thanh lý</w:t>
        <w:tab/>
        <w:t>46</w:t>
      </w:r>
    </w:p>
    <w:p>
      <w:pPr>
        <w:tabs>
          <w:tab w:pos="9412" w:val="right" w:leader="dot"/>
        </w:tabs>
        <w:spacing w:before="40" w:after="20" w:line="240" w:lineRule="auto"/>
        <w:ind w:left="340"/>
      </w:pPr>
      <w:r>
        <w:t>6.5 FrmThanhToan - Thanh toán tiền thuê - hóa đơn dịch vụ - công nợ</w:t>
        <w:tab/>
        <w:t>49</w:t>
      </w:r>
    </w:p>
    <w:p>
      <w:pPr>
        <w:tabs>
          <w:tab w:pos="9412" w:val="right" w:leader="dot"/>
        </w:tabs>
        <w:spacing w:before="40" w:after="20" w:line="240" w:lineRule="auto"/>
        <w:ind w:left="340"/>
      </w:pPr>
      <w:r>
        <w:t>6.6 FrmNhanVien - Nhân viên làm việc tại phòng thuê - thẻ giữ xe</w:t>
        <w:tab/>
        <w:t>51</w:t>
      </w:r>
    </w:p>
    <w:p>
      <w:pPr>
        <w:tabs>
          <w:tab w:pos="9412" w:val="right" w:leader="dot"/>
        </w:tabs>
        <w:spacing w:before="40" w:after="20" w:line="240" w:lineRule="auto"/>
        <w:ind w:left="340"/>
      </w:pPr>
      <w:r>
        <w:t>6.7 FrmKiemTra - Kiểm tra tình trạng phòng - phiếu phạt</w:t>
        <w:tab/>
        <w:t>54</w:t>
      </w:r>
    </w:p>
    <w:p>
      <w:pPr>
        <w:tabs>
          <w:tab w:pos="9412" w:val="right" w:leader="dot"/>
        </w:tabs>
        <w:spacing w:before="80" w:after="20" w:line="240" w:lineRule="auto"/>
        <w:ind w:left="0"/>
      </w:pPr>
      <w:r>
        <w:rPr>
          <w:b/>
        </w:rPr>
        <w:t>7. HƯỚNG DẪN CODE TỪNG FORM TRÊN VISUAL STUDIO 2022</w:t>
        <w:tab/>
        <w:t>57</w:t>
      </w:r>
    </w:p>
    <w:p>
      <w:pPr>
        <w:tabs>
          <w:tab w:pos="9412" w:val="right" w:leader="dot"/>
        </w:tabs>
        <w:spacing w:before="40" w:after="20" w:line="240" w:lineRule="auto"/>
        <w:ind w:left="340"/>
      </w:pPr>
      <w:r>
        <w:t>7.1 Chuẩn bị chung</w:t>
        <w:tab/>
        <w:t>57</w:t>
      </w:r>
    </w:p>
    <w:p>
      <w:pPr>
        <w:tabs>
          <w:tab w:pos="9412" w:val="right" w:leader="dot"/>
        </w:tabs>
        <w:spacing w:before="40" w:after="20" w:line="240" w:lineRule="auto"/>
        <w:ind w:left="340"/>
      </w:pPr>
      <w:r>
        <w:t>7.2 Các Service</w:t>
        <w:tab/>
        <w:t>67</w:t>
      </w:r>
    </w:p>
    <w:p>
      <w:pPr>
        <w:tabs>
          <w:tab w:pos="9412" w:val="right" w:leader="dot"/>
        </w:tabs>
        <w:spacing w:before="40" w:after="20" w:line="240" w:lineRule="auto"/>
        <w:ind w:left="340"/>
      </w:pPr>
      <w:r>
        <w:t>7.3 Các Form (step-by-step)</w:t>
        <w:tab/>
        <w:t>105</w:t>
      </w:r>
    </w:p>
    <w:p>
      <w:pPr>
        <w:tabs>
          <w:tab w:pos="9412" w:val="right" w:leader="dot"/>
        </w:tabs>
        <w:spacing w:before="40" w:after="20" w:line="240" w:lineRule="auto"/>
        <w:ind w:left="680"/>
      </w:pPr>
      <w:r>
        <w:t>Form 1: FrmMain</w:t>
        <w:tab/>
        <w:t>105</w:t>
      </w:r>
    </w:p>
    <w:p>
      <w:pPr>
        <w:tabs>
          <w:tab w:pos="9412" w:val="right" w:leader="dot"/>
        </w:tabs>
        <w:spacing w:before="40" w:after="20" w:line="240" w:lineRule="auto"/>
        <w:ind w:left="680"/>
      </w:pPr>
      <w:r>
        <w:t>Form 2: FrmDanhMuc</w:t>
        <w:tab/>
        <w:t>106</w:t>
      </w:r>
    </w:p>
    <w:p>
      <w:pPr>
        <w:tabs>
          <w:tab w:pos="9412" w:val="right" w:leader="dot"/>
        </w:tabs>
        <w:spacing w:before="40" w:after="20" w:line="240" w:lineRule="auto"/>
        <w:ind w:left="680"/>
      </w:pPr>
      <w:r>
        <w:t>Form 3: FrmKhachHang</w:t>
        <w:tab/>
        <w:t>112</w:t>
      </w:r>
    </w:p>
    <w:p>
      <w:pPr>
        <w:tabs>
          <w:tab w:pos="9412" w:val="right" w:leader="dot"/>
        </w:tabs>
        <w:spacing w:before="40" w:after="20" w:line="240" w:lineRule="auto"/>
        <w:ind w:left="680"/>
      </w:pPr>
      <w:r>
        <w:t>Form 4: FrmHopDong</w:t>
        <w:tab/>
        <w:t>114</w:t>
      </w:r>
    </w:p>
    <w:p>
      <w:pPr>
        <w:tabs>
          <w:tab w:pos="9412" w:val="right" w:leader="dot"/>
        </w:tabs>
        <w:spacing w:before="40" w:after="20" w:line="240" w:lineRule="auto"/>
        <w:ind w:left="680"/>
      </w:pPr>
      <w:r>
        <w:t>Form 5: FrmThanhToan</w:t>
        <w:tab/>
        <w:t>121</w:t>
      </w:r>
    </w:p>
    <w:p>
      <w:pPr>
        <w:tabs>
          <w:tab w:pos="9412" w:val="right" w:leader="dot"/>
        </w:tabs>
        <w:spacing w:before="40" w:after="20" w:line="240" w:lineRule="auto"/>
        <w:ind w:left="680"/>
      </w:pPr>
      <w:r>
        <w:t>Form 6: FrmNhanVien</w:t>
        <w:tab/>
        <w:t>126</w:t>
      </w:r>
    </w:p>
    <w:p>
      <w:pPr>
        <w:tabs>
          <w:tab w:pos="9412" w:val="right" w:leader="dot"/>
        </w:tabs>
        <w:spacing w:before="40" w:after="20" w:line="240" w:lineRule="auto"/>
        <w:ind w:left="680"/>
      </w:pPr>
      <w:r>
        <w:t>Form 7: FrmKiemTra</w:t>
        <w:tab/>
        <w:t>131</w:t>
      </w:r>
    </w:p>
    <w:p>
      <w:pPr>
        <w:tabs>
          <w:tab w:pos="9412" w:val="right" w:leader="dot"/>
        </w:tabs>
        <w:spacing w:before="80" w:after="20" w:line="240" w:lineRule="auto"/>
        <w:ind w:left="0"/>
      </w:pPr>
      <w:r>
        <w:rPr>
          <w:b/>
        </w:rPr>
        <w:t>8. KIỂM THỬ</w:t>
        <w:tab/>
        <w:t>136</w:t>
      </w:r>
    </w:p>
    <w:p>
      <w:pPr>
        <w:tabs>
          <w:tab w:pos="9412" w:val="right" w:leader="dot"/>
        </w:tabs>
        <w:spacing w:before="80" w:after="20" w:line="240" w:lineRule="auto"/>
        <w:ind w:left="0"/>
      </w:pPr>
      <w:r>
        <w:rPr>
          <w:b/>
        </w:rPr>
        <w:t>9. TRUY VẾT YÊU CẦU</w:t>
        <w:tab/>
        <w:t>138</w:t>
      </w:r>
      <w:r>
        <w:fldChar w:fldCharType="end"/>
      </w:r>
    </w:p>
    <w:p>
      <w:pPr>
        <w:keepNext/>
        <w:pageBreakBefore/>
        <w:spacing w:before="360" w:after="160"/>
        <w:jc w:val="center"/>
      </w:pPr>
      <w:r>
        <w:rPr>
          <w:b/>
          <w:sz w:val="30"/>
        </w:rPr>
        <w:t>DANH MỤC HÌNH</w:t>
      </w:r>
    </w:p>
    <w:p>
      <w:pPr>
        <w:tabs>
          <w:tab w:pos="9412" w:val="right" w:leader="dot"/>
        </w:tabs>
        <w:spacing w:before="80" w:after="20" w:line="240" w:lineRule="auto"/>
        <w:ind w:left="0"/>
      </w:pPr>
      <w:r>
        <w:t>Hình 1. Class Diagram nhóm Tầng - Phòng - Khách hàng - Hợp đồng thuê</w:t>
        <w:tab/>
        <w:t>16</w:t>
      </w:r>
    </w:p>
    <w:p>
      <w:pPr>
        <w:tabs>
          <w:tab w:pos="9412" w:val="right" w:leader="dot"/>
        </w:tabs>
        <w:spacing w:before="80" w:after="20" w:line="240" w:lineRule="auto"/>
        <w:ind w:left="0"/>
      </w:pPr>
      <w:r>
        <w:t>Hình 2. Class Diagram nhóm Thanh toán - Dịch vụ - Gia hạn</w:t>
        <w:tab/>
        <w:t>17</w:t>
      </w:r>
    </w:p>
    <w:p>
      <w:pPr>
        <w:tabs>
          <w:tab w:pos="9412" w:val="right" w:leader="dot"/>
        </w:tabs>
        <w:spacing w:before="80" w:after="20" w:line="240" w:lineRule="auto"/>
        <w:ind w:left="0"/>
      </w:pPr>
      <w:r>
        <w:t>Hình 3. Class Diagram nhóm Nhân viên - Thẻ giữ xe - Kiểm tra phòng - Phiếu phạt</w:t>
        <w:tab/>
        <w:t>18</w:t>
      </w:r>
    </w:p>
    <w:p>
      <w:pPr>
        <w:tabs>
          <w:tab w:pos="9412" w:val="right" w:leader="dot"/>
        </w:tabs>
        <w:spacing w:before="80" w:after="20" w:line="240" w:lineRule="auto"/>
        <w:ind w:left="0"/>
      </w:pPr>
      <w:r>
        <w:t>Hình 4. Use Case Diagram tổng quát - Hệ thống quản lý cho thuê văn phòng</w:t>
        <w:tab/>
        <w:t>20</w:t>
      </w:r>
    </w:p>
    <w:p>
      <w:pPr>
        <w:tabs>
          <w:tab w:pos="9412" w:val="right" w:leader="dot"/>
        </w:tabs>
        <w:spacing w:before="80" w:after="20" w:line="240" w:lineRule="auto"/>
        <w:ind w:left="0"/>
      </w:pPr>
      <w:r>
        <w:t>Hình 5. Use Case Diagram phân rã</w:t>
        <w:tab/>
        <w:t>21</w:t>
      </w:r>
    </w:p>
    <w:p>
      <w:pPr>
        <w:tabs>
          <w:tab w:pos="9412" w:val="right" w:leader="dot"/>
        </w:tabs>
        <w:spacing w:before="80" w:after="20" w:line="240" w:lineRule="auto"/>
        <w:ind w:left="0"/>
      </w:pPr>
      <w:r>
        <w:t>Hình 6. Activity Diagram có swimlane</w:t>
        <w:tab/>
        <w:t>23</w:t>
      </w:r>
    </w:p>
    <w:p>
      <w:pPr>
        <w:tabs>
          <w:tab w:pos="9412" w:val="right" w:leader="dot"/>
        </w:tabs>
        <w:spacing w:before="80" w:after="20" w:line="240" w:lineRule="auto"/>
        <w:ind w:left="0"/>
      </w:pPr>
      <w:r>
        <w:t>Hình 7. Sequence Diagram - Lập phiếu gia hạn</w:t>
        <w:tab/>
        <w:t>24</w:t>
      </w:r>
    </w:p>
    <w:p>
      <w:pPr>
        <w:tabs>
          <w:tab w:pos="9412" w:val="right" w:leader="dot"/>
        </w:tabs>
        <w:spacing w:before="80" w:after="20" w:line="240" w:lineRule="auto"/>
        <w:ind w:left="0"/>
      </w:pPr>
      <w:r>
        <w:t>Hình 8. FrmMain</w:t>
        <w:tab/>
        <w:t>40</w:t>
      </w:r>
    </w:p>
    <w:p>
      <w:pPr>
        <w:tabs>
          <w:tab w:pos="9412" w:val="right" w:leader="dot"/>
        </w:tabs>
        <w:spacing w:before="80" w:after="20" w:line="240" w:lineRule="auto"/>
        <w:ind w:left="0"/>
      </w:pPr>
      <w:r>
        <w:t>Hình 9. FrmDanhMuc - tabTang</w:t>
        <w:tab/>
        <w:t>41</w:t>
      </w:r>
    </w:p>
    <w:p>
      <w:pPr>
        <w:tabs>
          <w:tab w:pos="9412" w:val="right" w:leader="dot"/>
        </w:tabs>
        <w:spacing w:before="80" w:after="20" w:line="240" w:lineRule="auto"/>
        <w:ind w:left="0"/>
      </w:pPr>
      <w:r>
        <w:t>Hình 10. FrmDanhMuc - tabPhong</w:t>
        <w:tab/>
        <w:t>42</w:t>
      </w:r>
    </w:p>
    <w:p>
      <w:pPr>
        <w:tabs>
          <w:tab w:pos="9412" w:val="right" w:leader="dot"/>
        </w:tabs>
        <w:spacing w:before="80" w:after="20" w:line="240" w:lineRule="auto"/>
        <w:ind w:left="0"/>
      </w:pPr>
      <w:r>
        <w:t>Hình 11. FrmDanhMuc - tabDV</w:t>
        <w:tab/>
        <w:t>42</w:t>
      </w:r>
    </w:p>
    <w:p>
      <w:pPr>
        <w:tabs>
          <w:tab w:pos="9412" w:val="right" w:leader="dot"/>
        </w:tabs>
        <w:spacing w:before="80" w:after="20" w:line="240" w:lineRule="auto"/>
        <w:ind w:left="0"/>
      </w:pPr>
      <w:r>
        <w:t>Hình 12. FrmKhachHang</w:t>
        <w:tab/>
        <w:t>44</w:t>
      </w:r>
    </w:p>
    <w:p>
      <w:pPr>
        <w:tabs>
          <w:tab w:pos="9412" w:val="right" w:leader="dot"/>
        </w:tabs>
        <w:spacing w:before="80" w:after="20" w:line="240" w:lineRule="auto"/>
        <w:ind w:left="0"/>
      </w:pPr>
      <w:r>
        <w:t>Hình 13. FrmHopDong - tabLap</w:t>
        <w:tab/>
        <w:t>46</w:t>
      </w:r>
    </w:p>
    <w:p>
      <w:pPr>
        <w:tabs>
          <w:tab w:pos="9412" w:val="right" w:leader="dot"/>
        </w:tabs>
        <w:spacing w:before="80" w:after="20" w:line="240" w:lineRule="auto"/>
        <w:ind w:left="0"/>
      </w:pPr>
      <w:r>
        <w:t>Hình 14. FrmHopDong - tabDS</w:t>
        <w:tab/>
        <w:t>46</w:t>
      </w:r>
    </w:p>
    <w:p>
      <w:pPr>
        <w:tabs>
          <w:tab w:pos="9412" w:val="right" w:leader="dot"/>
        </w:tabs>
        <w:spacing w:before="80" w:after="20" w:line="240" w:lineRule="auto"/>
        <w:ind w:left="0"/>
      </w:pPr>
      <w:r>
        <w:t>Hình 15. FrmHopDong - tabGiaHan</w:t>
        <w:tab/>
        <w:t>47</w:t>
      </w:r>
    </w:p>
    <w:p>
      <w:pPr>
        <w:tabs>
          <w:tab w:pos="9412" w:val="right" w:leader="dot"/>
        </w:tabs>
        <w:spacing w:before="80" w:after="20" w:line="240" w:lineRule="auto"/>
        <w:ind w:left="0"/>
      </w:pPr>
      <w:r>
        <w:t>Hình 16. FrmThanhToan - tabThue</w:t>
        <w:tab/>
        <w:t>49</w:t>
      </w:r>
    </w:p>
    <w:p>
      <w:pPr>
        <w:tabs>
          <w:tab w:pos="9412" w:val="right" w:leader="dot"/>
        </w:tabs>
        <w:spacing w:before="80" w:after="20" w:line="240" w:lineRule="auto"/>
        <w:ind w:left="0"/>
      </w:pPr>
      <w:r>
        <w:t>Hình 17. FrmThanhToan - tabDV</w:t>
        <w:tab/>
        <w:t>49</w:t>
      </w:r>
    </w:p>
    <w:p>
      <w:pPr>
        <w:tabs>
          <w:tab w:pos="9412" w:val="right" w:leader="dot"/>
        </w:tabs>
        <w:spacing w:before="80" w:after="20" w:line="240" w:lineRule="auto"/>
        <w:ind w:left="0"/>
      </w:pPr>
      <w:r>
        <w:t>Hình 18. FrmThanhToan - tabNo</w:t>
        <w:tab/>
        <w:t>50</w:t>
      </w:r>
    </w:p>
    <w:p>
      <w:pPr>
        <w:tabs>
          <w:tab w:pos="9412" w:val="right" w:leader="dot"/>
        </w:tabs>
        <w:spacing w:before="80" w:after="20" w:line="240" w:lineRule="auto"/>
        <w:ind w:left="0"/>
      </w:pPr>
      <w:r>
        <w:t>Hình 19. FrmNhanVien - tabNV</w:t>
        <w:tab/>
        <w:t>51</w:t>
      </w:r>
    </w:p>
    <w:p>
      <w:pPr>
        <w:tabs>
          <w:tab w:pos="9412" w:val="right" w:leader="dot"/>
        </w:tabs>
        <w:spacing w:before="80" w:after="20" w:line="240" w:lineRule="auto"/>
        <w:ind w:left="0"/>
      </w:pPr>
      <w:r>
        <w:t>Hình 20. FrmNhanVien - tabThe</w:t>
        <w:tab/>
        <w:t>52</w:t>
      </w:r>
    </w:p>
    <w:p>
      <w:pPr>
        <w:tabs>
          <w:tab w:pos="9412" w:val="right" w:leader="dot"/>
        </w:tabs>
        <w:spacing w:before="80" w:after="20" w:line="240" w:lineRule="auto"/>
        <w:ind w:left="0"/>
      </w:pPr>
      <w:r>
        <w:t>Hình 21. FrmKiemTra - tabLap</w:t>
        <w:tab/>
        <w:t>54</w:t>
      </w:r>
    </w:p>
    <w:p>
      <w:pPr>
        <w:tabs>
          <w:tab w:pos="9412" w:val="right" w:leader="dot"/>
        </w:tabs>
        <w:spacing w:before="80" w:after="20" w:line="240" w:lineRule="auto"/>
        <w:ind w:left="0"/>
      </w:pPr>
      <w:r>
        <w:t>Hình 22. FrmKiemTra - tabPhieu</w:t>
        <w:tab/>
        <w:t>54</w:t>
      </w:r>
    </w:p>
    <w:p>
      <w:pPr>
        <w:tabs>
          <w:tab w:pos="9412" w:val="right" w:leader="dot"/>
        </w:tabs>
        <w:spacing w:before="80" w:after="20" w:line="240" w:lineRule="auto"/>
        <w:ind w:left="0"/>
      </w:pPr>
      <w:r>
        <w:t>Hình 23. FrmKiemTra - tabPhat</w:t>
        <w:tab/>
        <w:t>55</w:t>
      </w:r>
    </w:p>
    <w:p>
      <w:pPr>
        <w:pStyle w:val="Heading1"/>
        <w:pageBreakBefore/>
      </w:pPr>
      <w:r>
        <w:rPr>
          <w:rFonts w:ascii="Times New Roman" w:hAnsi="Times New Roman" w:eastAsia="Times New Roman" w:cs="Times New Roman"/>
          <w:color w:val="000000"/>
          <w:sz w:val="30"/>
        </w:rPr>
        <w:t xml:space="preserve">MỤC TIÊU VÀ SẢN PHẨM</w:t>
      </w:r>
    </w:p>
    <w:p>
      <w:pPr>
        <w:spacing w:after="100" w:line="360" w:lineRule="auto"/>
        <w:ind w:firstLine="425"/>
        <w:jc w:val="both"/>
      </w:pPr>
      <w:r>
        <w:rPr>
          <w:rFonts w:ascii="Times New Roman" w:hAnsi="Times New Roman" w:eastAsia="Times New Roman" w:cs="Times New Roman"/>
          <w:color w:val="000000"/>
        </w:rPr>
        <w:t xml:space="preserve">Bài làm phân tích nghiệp vụ cho thuê văn phòng ở cao ốc: tầng, phòng, hợp đồng thuê, thanh toán, dịch vụ, gia hạn, nhân viên làm việc, thẻ giữ xe và kiểm tra phòng; từ đó xác định Class, ID, association và multiplicity, Actor, Use Case, vẽ các sơ đồ UML bằng draw.io, thiết kế CSDL SQL Server và hiện thực ứng dụng WinForms theo module.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1"/>
        <w:gridCol w:w="5103"/>
        <w:gridCol w:w="2495"/>
      </w:tblGrid>
      <w:tr>
        <w:trPr>
          <w:cantSplit/>
          <w:tblHeader/>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Sản phẩm</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Nội dung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Phần trong báo cáo</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Phân tích và UML</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16 Class, 3 Class Diagram, Use Case tổng quát, Use Case phân rã, Activity, Sequence</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Mục 3 (Câu 1 - Câu 6)</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Cơ sở dữ liệu</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Script QuanLyCaoOc.sql: 16 bảng, PK/FK/UNIQUE/CHECK, dữ liệu mẫu</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Mục 4</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Ứng dụng WinForms</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Solution QuanLyCaoOc (UI - Service - Data), 7 Form</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Mục 5 - 7</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Kiểm thử</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30 test case cho các quy tắc nghiệp vụ</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Mục 8</w:t>
            </w:r>
          </w:p>
        </w:tc>
      </w:tr>
      <w:tr>
        <w:trPr>
          <w:cantSplit/>
        </w:trPr>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Truy vết</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Yêu cầu - Use Case - Form - Service - Bảng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Mục 9</w:t>
            </w:r>
          </w:p>
        </w:tc>
      </w:tr>
    </w:tbl>
    <w:p>
      <w:pPr>
        <w:spacing w:after="120" w:line="360" w:lineRule="auto"/>
      </w:pPr>
    </w:p>
    <w:p>
      <w:pPr>
        <w:pStyle w:val="Heading1"/>
        <w:pageBreakBefore/>
      </w:pPr>
      <w:r>
        <w:rPr>
          <w:rFonts w:ascii="Times New Roman" w:hAnsi="Times New Roman" w:eastAsia="Times New Roman" w:cs="Times New Roman"/>
          <w:color w:val="000000"/>
          <w:sz w:val="30"/>
        </w:rPr>
        <w:t xml:space="preserve">1. GIỚI THIỆU NGHIỆP VỤ</w:t>
      </w:r>
    </w:p>
    <w:p>
      <w:pPr>
        <w:pStyle w:val="Heading2"/>
      </w:pPr>
      <w:r>
        <w:rPr>
          <w:rFonts w:ascii="Times New Roman" w:hAnsi="Times New Roman" w:eastAsia="Times New Roman" w:cs="Times New Roman"/>
          <w:color w:val="000000"/>
          <w:sz w:val="30"/>
        </w:rPr>
        <w:t xml:space="preserve">1.1 Mô tả</w:t>
      </w:r>
    </w:p>
    <w:p>
      <w:pPr>
        <w:spacing w:after="100" w:line="360" w:lineRule="auto"/>
        <w:ind w:firstLine="425"/>
        <w:jc w:val="both"/>
      </w:pPr>
      <w:r>
        <w:rPr>
          <w:rFonts w:ascii="Times New Roman" w:hAnsi="Times New Roman" w:eastAsia="Times New Roman" w:cs="Times New Roman"/>
          <w:color w:val="000000"/>
        </w:rPr>
        <w:t xml:space="preserve">Cao ốc có nhiều tầng, mỗi tầng có nhiều phòng. Giá thuê một phòng được ấn định theo </w:t>
      </w:r>
      <w:r>
        <w:rPr>
          <w:rFonts w:ascii="Times New Roman" w:hAnsi="Times New Roman" w:eastAsia="Times New Roman" w:cs="Times New Roman"/>
          <w:bCs/>
          <w:color w:val="000000"/>
        </w:rPr>
        <w:t xml:space="preserve">độ cao của tầng</w:t>
      </w:r>
      <w:r>
        <w:rPr>
          <w:rFonts w:ascii="Times New Roman" w:hAnsi="Times New Roman" w:eastAsia="Times New Roman" w:cs="Times New Roman"/>
          <w:color w:val="000000"/>
        </w:rPr>
        <w:t xml:space="preserve"> và </w:t>
      </w:r>
      <w:r>
        <w:rPr>
          <w:rFonts w:ascii="Times New Roman" w:hAnsi="Times New Roman" w:eastAsia="Times New Roman" w:cs="Times New Roman"/>
          <w:bCs/>
          <w:color w:val="000000"/>
        </w:rPr>
        <w:t xml:space="preserve">diện tích sử dụng</w:t>
      </w:r>
      <w:r>
        <w:rPr>
          <w:rFonts w:ascii="Times New Roman" w:hAnsi="Times New Roman" w:eastAsia="Times New Roman" w:cs="Times New Roman"/>
          <w:color w:val="000000"/>
        </w:rPr>
        <w:t xml:space="preserve">. Khách hàng (công ty hoặc cá nhân) ký </w:t>
      </w:r>
      <w:r>
        <w:rPr>
          <w:rFonts w:ascii="Times New Roman" w:hAnsi="Times New Roman" w:eastAsia="Times New Roman" w:cs="Times New Roman"/>
          <w:bCs/>
          <w:color w:val="000000"/>
        </w:rPr>
        <w:t xml:space="preserve">hợp đồng thuê</w:t>
      </w:r>
      <w:r>
        <w:rPr>
          <w:rFonts w:ascii="Times New Roman" w:hAnsi="Times New Roman" w:eastAsia="Times New Roman" w:cs="Times New Roman"/>
          <w:color w:val="000000"/>
        </w:rPr>
        <w:t xml:space="preserve"> một hoặc nhiều phòng, thời gian thuê </w:t>
      </w:r>
      <w:r>
        <w:rPr>
          <w:rFonts w:ascii="Times New Roman" w:hAnsi="Times New Roman" w:eastAsia="Times New Roman" w:cs="Times New Roman"/>
          <w:bCs/>
          <w:color w:val="000000"/>
        </w:rPr>
        <w:t xml:space="preserve">tối thiểu 6 tháng</w:t>
      </w:r>
      <w:r>
        <w:rPr>
          <w:rFonts w:ascii="Times New Roman" w:hAnsi="Times New Roman" w:eastAsia="Times New Roman" w:cs="Times New Roman"/>
          <w:color w:val="000000"/>
        </w:rPr>
        <w:t xml:space="preserve">. Khi ký hợp đồng, khách </w:t>
      </w:r>
      <w:r>
        <w:rPr>
          <w:rFonts w:ascii="Times New Roman" w:hAnsi="Times New Roman" w:eastAsia="Times New Roman" w:cs="Times New Roman"/>
          <w:bCs/>
          <w:color w:val="000000"/>
        </w:rPr>
        <w:t xml:space="preserve">trả trước 6 tháng đầu</w:t>
      </w:r>
      <w:r>
        <w:rPr>
          <w:rFonts w:ascii="Times New Roman" w:hAnsi="Times New Roman" w:eastAsia="Times New Roman" w:cs="Times New Roman"/>
          <w:color w:val="000000"/>
        </w:rPr>
        <w:t xml:space="preserve">; từ </w:t>
      </w:r>
      <w:r>
        <w:rPr>
          <w:rFonts w:ascii="Times New Roman" w:hAnsi="Times New Roman" w:eastAsia="Times New Roman" w:cs="Times New Roman"/>
          <w:bCs/>
          <w:color w:val="000000"/>
        </w:rPr>
        <w:t xml:space="preserve">tháng thứ 7</w:t>
      </w:r>
      <w:r>
        <w:rPr>
          <w:rFonts w:ascii="Times New Roman" w:hAnsi="Times New Roman" w:eastAsia="Times New Roman" w:cs="Times New Roman"/>
          <w:color w:val="000000"/>
        </w:rPr>
        <w:t xml:space="preserve"> trở đi trả tiền thuê </w:t>
      </w:r>
      <w:r>
        <w:rPr>
          <w:rFonts w:ascii="Times New Roman" w:hAnsi="Times New Roman" w:eastAsia="Times New Roman" w:cs="Times New Roman"/>
          <w:bCs/>
          <w:color w:val="000000"/>
        </w:rPr>
        <w:t xml:space="preserve">vào đầu mỗi tháng</w:t>
      </w:r>
      <w:r>
        <w:rPr>
          <w:rFonts w:ascii="Times New Roman" w:hAnsi="Times New Roman" w:eastAsia="Times New Roman" w:cs="Times New Roman"/>
          <w:color w:val="000000"/>
        </w:rPr>
        <w:t xml:space="preserve">. Các dịch vụ (điện, nước, internet...) lập hóa đơn và thanh toán </w:t>
      </w:r>
      <w:r>
        <w:rPr>
          <w:rFonts w:ascii="Times New Roman" w:hAnsi="Times New Roman" w:eastAsia="Times New Roman" w:cs="Times New Roman"/>
          <w:bCs/>
          <w:color w:val="000000"/>
        </w:rPr>
        <w:t xml:space="preserve">vào cuối tháng</w:t>
      </w:r>
      <w:r>
        <w:rPr>
          <w:rFonts w:ascii="Times New Roman" w:hAnsi="Times New Roman" w:eastAsia="Times New Roman" w:cs="Times New Roman"/>
          <w:color w:val="000000"/>
        </w:rPr>
        <w:t xml:space="preserve">.</w:t>
      </w:r>
    </w:p>
    <w:p>
      <w:pPr>
        <w:spacing w:after="100" w:line="360" w:lineRule="auto"/>
        <w:ind w:firstLine="425"/>
        <w:jc w:val="both"/>
      </w:pPr>
      <w:r>
        <w:rPr>
          <w:rFonts w:ascii="Times New Roman" w:hAnsi="Times New Roman" w:eastAsia="Times New Roman" w:cs="Times New Roman"/>
          <w:color w:val="000000"/>
        </w:rPr>
        <w:t xml:space="preserve">Hợp đồng được </w:t>
      </w:r>
      <w:r>
        <w:rPr>
          <w:rFonts w:ascii="Times New Roman" w:hAnsi="Times New Roman" w:eastAsia="Times New Roman" w:cs="Times New Roman"/>
          <w:bCs/>
          <w:color w:val="000000"/>
        </w:rPr>
        <w:t xml:space="preserve">gia hạn</w:t>
      </w:r>
      <w:r>
        <w:rPr>
          <w:rFonts w:ascii="Times New Roman" w:hAnsi="Times New Roman" w:eastAsia="Times New Roman" w:cs="Times New Roman"/>
          <w:color w:val="000000"/>
        </w:rPr>
        <w:t xml:space="preserve"> bằng phiếu gia hạn: mỗi phòng chỉ gia hạn không quá </w:t>
      </w:r>
      <w:r>
        <w:rPr>
          <w:rFonts w:ascii="Times New Roman" w:hAnsi="Times New Roman" w:eastAsia="Times New Roman" w:cs="Times New Roman"/>
          <w:bCs/>
          <w:color w:val="000000"/>
        </w:rPr>
        <w:t xml:space="preserve">1/2 thời gian thuê</w:t>
      </w:r>
      <w:r>
        <w:rPr>
          <w:rFonts w:ascii="Times New Roman" w:hAnsi="Times New Roman" w:eastAsia="Times New Roman" w:cs="Times New Roman"/>
          <w:color w:val="000000"/>
        </w:rPr>
        <w:t xml:space="preserve"> của hợp đồng, và chỉ khi khách </w:t>
      </w:r>
      <w:r>
        <w:rPr>
          <w:rFonts w:ascii="Times New Roman" w:hAnsi="Times New Roman" w:eastAsia="Times New Roman" w:cs="Times New Roman"/>
          <w:bCs/>
          <w:color w:val="000000"/>
        </w:rPr>
        <w:t xml:space="preserve">không còn nợ</w:t>
      </w:r>
      <w:r>
        <w:rPr>
          <w:rFonts w:ascii="Times New Roman" w:hAnsi="Times New Roman" w:eastAsia="Times New Roman" w:cs="Times New Roman"/>
          <w:color w:val="000000"/>
        </w:rPr>
        <w:t xml:space="preserve"> tiền thuê và đã thanh toán đủ dịch vụ. Cao ốc còn quản lý </w:t>
      </w:r>
      <w:r>
        <w:rPr>
          <w:rFonts w:ascii="Times New Roman" w:hAnsi="Times New Roman" w:eastAsia="Times New Roman" w:cs="Times New Roman"/>
          <w:bCs/>
          <w:color w:val="000000"/>
        </w:rPr>
        <w:t xml:space="preserve">nhân viên của công ty thuê</w:t>
      </w:r>
      <w:r>
        <w:rPr>
          <w:rFonts w:ascii="Times New Roman" w:hAnsi="Times New Roman" w:eastAsia="Times New Roman" w:cs="Times New Roman"/>
          <w:color w:val="000000"/>
        </w:rPr>
        <w:t xml:space="preserve"> làm việc trong phòng (họ tên, giới tính, ngày sinh, chức vụ, hình ảnh), </w:t>
      </w:r>
      <w:r>
        <w:rPr>
          <w:rFonts w:ascii="Times New Roman" w:hAnsi="Times New Roman" w:eastAsia="Times New Roman" w:cs="Times New Roman"/>
          <w:bCs/>
          <w:color w:val="000000"/>
        </w:rPr>
        <w:t xml:space="preserve">thẻ giữ xe</w:t>
      </w:r>
      <w:r>
        <w:rPr>
          <w:rFonts w:ascii="Times New Roman" w:hAnsi="Times New Roman" w:eastAsia="Times New Roman" w:cs="Times New Roman"/>
          <w:color w:val="000000"/>
        </w:rPr>
        <w:t xml:space="preserve"> (mỗi nhân viên một thẻ, biển số không trùng, thẻ phải thu hồi khi nhân viên nghỉ) và </w:t>
      </w:r>
      <w:r>
        <w:rPr>
          <w:rFonts w:ascii="Times New Roman" w:hAnsi="Times New Roman" w:eastAsia="Times New Roman" w:cs="Times New Roman"/>
          <w:bCs/>
          <w:color w:val="000000"/>
        </w:rPr>
        <w:t xml:space="preserve">kiểm tra tình trạng phòng mỗi năm một lần</w:t>
      </w:r>
      <w:r>
        <w:rPr>
          <w:rFonts w:ascii="Times New Roman" w:hAnsi="Times New Roman" w:eastAsia="Times New Roman" w:cs="Times New Roman"/>
          <w:color w:val="000000"/>
        </w:rPr>
        <w:t xml:space="preserve">; phòng hư hỏng phải có kế hoạch tự sửa chữa, phòng tự ý thay đổi kết cấu bị phạt.</w:t>
      </w:r>
    </w:p>
    <w:p>
      <w:pPr>
        <w:pStyle w:val="Heading2"/>
      </w:pPr>
      <w:r>
        <w:rPr>
          <w:rFonts w:ascii="Times New Roman" w:hAnsi="Times New Roman" w:eastAsia="Times New Roman" w:cs="Times New Roman"/>
          <w:color w:val="000000"/>
          <w:sz w:val="30"/>
        </w:rPr>
        <w:t xml:space="preserve">1.2 Bảng Input - Process - Output</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8"/>
        <w:gridCol w:w="2495"/>
        <w:gridCol w:w="3289"/>
        <w:gridCol w:w="2268"/>
      </w:tblGrid>
      <w:tr>
        <w:trPr>
          <w:cantSplit/>
          <w:tblHeader/>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Chức năng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Input</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Process</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Output</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Danh mục</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Mã, tên, số tầng, độ cao, đơn giá m2, diện tích, hướng</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bắt buộc, giá thuê = diện tích x đơn giá m2 của tầng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Danh sách tầng, phòng, dịch vụ</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Tra cứu phòng trống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Tầng, trạng thái</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Lọc Phong.TrangThai = Trống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Vị trí, diện tích, giá thuê</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Lập hợp đồng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Số HĐ, khách, ngày ký, ngày bắt đầu, số tháng, các phòng</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&gt;= 6 tháng, phòng trống (UPDLOCK); sinh lịch thanh toán; phòng chuyển Đang thuê</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Hợp đồng, chi tiết phòng, các kỳ thanh toán</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tiền thuê</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Kỳ thanh toán, người thu</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đúng thứ tự tháng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Kỳ chuyển Đã thu</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Hóa đơn dịch vụ</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Hợp đồng, tháng/năm, dịch vụ và số lượng</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Thành tiền = số lượng x đơn giá; hạn cuối tháng; mỗi tháng một hóa đơn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Hóa đơn và chi tiết</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Gia hạn</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Hợp đồng, phòng, số tháng</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&lt;= SoThang/2, không nợ; cập nhật ngày kết thúc; thêm kỳ thu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Phiếu gia hạn, ngày kết thúc mới</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Nhân viên - thẻ xe</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Thông tin nhân viên, phòng làm việc, biển số</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Phòng phải có HĐ hiệu lực; mỗi người 1 thẻ đang dùng; biển số không trùng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Nhân viên, thẻ</w:t>
            </w:r>
          </w:p>
        </w:tc>
      </w:tr>
      <w:tr>
        <w:trPr>
          <w:cantSplit/>
        </w:trPr>
        <w:tc>
          <w:tcPr>
            <w:tcW w:type="dxa" w:w="15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phòng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Các phòng, tình trạng, thay đổi kết cấu, kế hoạch tự sửa</w:t>
            </w:r>
          </w:p>
        </w:tc>
        <w:tc>
          <w:tcPr>
            <w:tcW w:type="dxa" w:w="32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Mỗi phòng 1 năm/lần; thay đổi kết cấu tự lập phiếu phạt 10.000.000 đ</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Phiếu kiểm tra, phiếu phạt</w:t>
            </w:r>
          </w:p>
        </w:tc>
      </w:tr>
    </w:tbl>
    <w:p>
      <w:pPr>
        <w:spacing w:after="120" w:line="360" w:lineRule="auto"/>
      </w:pPr>
    </w:p>
    <w:p>
      <w:pPr>
        <w:pStyle w:val="Heading2"/>
      </w:pPr>
      <w:r>
        <w:rPr>
          <w:rFonts w:ascii="Times New Roman" w:hAnsi="Times New Roman" w:eastAsia="Times New Roman" w:cs="Times New Roman"/>
          <w:color w:val="000000"/>
          <w:sz w:val="30"/>
        </w:rPr>
        <w:t xml:space="preserve">1.3 Quy tắc nghiệp vụ</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4"/>
        <w:gridCol w:w="5330"/>
        <w:gridCol w:w="3515"/>
      </w:tblGrid>
      <w:tr>
        <w:trPr>
          <w:cantSplit/>
          <w:tblHeader/>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Mã</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Quy tắc</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Nơi kiểm tra</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BR01</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Thời gian thuê tối thiểu 6 tháng</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HopDongService.LapHopDong; CHECK HopDongThue.SoThang &gt;= 6</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BR02</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Trả trước 6 tháng đầu (kỳ 1 đến hạn ngày ký)</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HopDongService.LapHopDong (sinh lịch)</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BR03</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Từ tháng 7 trả đầu mỗi tháng (mỗi tháng một kỳ, đến hạn ngày đầu tháng thuê)</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HopDongService.LapHopDong</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BR04</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Dịch vụ lập và thanh toán cuối tháng; mỗi hợp đồng mỗi tháng một hóa đơn</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ThanhToanService.LapHoaDonDichVu; UNIQUE (SoHD, Thang, Nam)</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BR05</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Gia hạn mỗi phòng &lt;= 1/2 thời gian thuê của hợp đồng</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HopDongService.LapPhieuGiaHan</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BR06</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Chỉ gia hạn khi không còn nợ tiền thuê đến hạn và hóa đơn dịch vụ</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HopDongService.TinhCongNo</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BR07</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Giá thuê phòng = diện tích x đơn giá m2 của tầng</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DanhMucService.TinhGiaThue</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BR08</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Mỗi nhân viên đang làm chỉ có một thẻ đang dùng; biển số không trùng; nghỉ việc thì thu hồi thẻ</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NhanVienService; UNIQUE INDEX có điều kiện trên TheGiuXe</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BR09</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Mỗi phòng đang thuê được kiểm tra 1 năm/lần; phòng không tốt phải có kế hoạch tự sửa</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KiemTraService.LapPhieuKiemTra</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BR10</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Tự ý thay đổi kết cấu phòng bị phạt 10.000.000 đ</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KiemTraService (tự lập PhieuPhat)</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BR11</w:t>
            </w:r>
          </w:p>
        </w:tc>
        <w:tc>
          <w:tcPr>
            <w:tcW w:type="dxa" w:w="53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tiền thuê phải theo thứ tự tháng</w:t>
            </w:r>
          </w:p>
        </w:tc>
        <w:tc>
          <w:tcPr>
            <w:tcW w:type="dxa" w:w="35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ThanhToanService.ThuKy</w:t>
            </w:r>
          </w:p>
        </w:tc>
      </w:tr>
    </w:tbl>
    <w:p>
      <w:pPr>
        <w:spacing w:after="120" w:line="360" w:lineRule="auto"/>
      </w:pPr>
    </w:p>
    <w:p>
      <w:pPr>
        <w:pStyle w:val="Heading1"/>
      </w:pPr>
      <w:r>
        <w:rPr>
          <w:rFonts w:ascii="Times New Roman" w:hAnsi="Times New Roman" w:eastAsia="Times New Roman" w:cs="Times New Roman"/>
          <w:color w:val="000000"/>
          <w:sz w:val="30"/>
        </w:rPr>
        <w:t xml:space="preserve">2. CÂU HỎI</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Xác định các Class cùng thuộc tính, phương thức; chỉ định ID cho từng Class.</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Xác định liên kết (association) và bản số (multiplicity) giữa các Class; vẽ Class Diagram.</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Xác định Actor và Use Case tổng quát; vẽ Use Case Diagram tổng quát.</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Vẽ Use Case Diagram phân rã từ lúc ký hợp đồng đến thanh toán tháng thứ 7 và hóa đơn dịch vụ.</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Vẽ Activity Diagram cho Câu 4.</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Vẽ Sequence Diagram cho nghiệp vụ “Lập phiếu gia hạn” (chỉ lập khi không còn nợ tiền thuê và đã thanh toán đủ dịch vụ).</w:t>
      </w:r>
    </w:p>
    <w:p>
      <w:pPr>
        <w:pStyle w:val="Heading1"/>
        <w:pageBreakBefore/>
      </w:pPr>
      <w:r>
        <w:rPr>
          <w:rFonts w:ascii="Times New Roman" w:hAnsi="Times New Roman" w:eastAsia="Times New Roman" w:cs="Times New Roman"/>
          <w:color w:val="000000"/>
          <w:sz w:val="30"/>
        </w:rPr>
        <w:t xml:space="preserve">3. BÀI LÀM</w:t>
      </w:r>
    </w:p>
    <w:p>
      <w:pPr>
        <w:pStyle w:val="Heading2"/>
      </w:pPr>
      <w:r>
        <w:rPr>
          <w:rFonts w:ascii="Times New Roman" w:hAnsi="Times New Roman" w:eastAsia="Times New Roman" w:cs="Times New Roman"/>
          <w:color w:val="000000"/>
          <w:sz w:val="30"/>
        </w:rPr>
        <w:t xml:space="preserve">Câu 1. Các Class, thuộc tính, phương thức và ID</w:t>
      </w:r>
    </w:p>
    <w:p>
      <w:pPr>
        <w:spacing w:after="100" w:line="360" w:lineRule="auto"/>
        <w:ind w:firstLine="425"/>
        <w:jc w:val="both"/>
      </w:pPr>
      <w:r>
        <w:rPr>
          <w:rFonts w:ascii="Times New Roman" w:hAnsi="Times New Roman" w:eastAsia="Times New Roman" w:cs="Times New Roman"/>
          <w:color w:val="000000"/>
        </w:rPr>
        <w:t xml:space="preserve">Mỗi đối tượng cần lưu trữ lâu dài được chọn làm một Class. Các Class chi tiết (ChiTietHopDong, ChiTietHoaDon, ChiTietGiaHan, ChiTietKiemTra) là lớp phụ thuộc, có </w:t>
      </w:r>
      <w:r>
        <w:rPr>
          <w:rFonts w:ascii="Times New Roman" w:hAnsi="Times New Roman" w:eastAsia="Times New Roman" w:cs="Times New Roman"/>
          <w:bCs/>
          <w:color w:val="000000"/>
        </w:rPr>
        <w:t xml:space="preserve">ID ghép</w:t>
      </w:r>
      <w:r>
        <w:rPr>
          <w:rFonts w:ascii="Times New Roman" w:hAnsi="Times New Roman" w:eastAsia="Times New Roman" w:cs="Times New Roman"/>
          <w:color w:val="000000"/>
        </w:rPr>
        <w:t xml:space="preserve"> từ ID của Class toàn thể và ID của Class được tham chiếu.</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2155"/>
        <w:gridCol w:w="4763"/>
        <w:gridCol w:w="2041"/>
      </w:tblGrid>
      <w:tr>
        <w:trPr>
          <w:cantSplit/>
          <w:tblHeader/>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STT</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Class</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Ý nghĩa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ID</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Tang</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Tầng của cao ốc (độ cao quyết định đơn giá)</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MaTang</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2</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Phòng/văn phòng cho thuê</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MaPhong</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3</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KhachHang</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Khách hàng thuê (công ty hoặc cá nhân)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MaKH</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4</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LoaiDichVu</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Dịch vụ tính theo tháng: điện, nước, internet...</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MaDV</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5</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đồng thuê (một hoặc nhiều phòng, tối thiểu 6 tháng)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SoHD</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6</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ChiTietHopDong</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Phòng thuộc hợp đồng (giá chốt, ngày kết thúc riêng từng phòng)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(SoHD, MaPhong)</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7</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KyThanhToan</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Kỳ thu tiền thuê: kỳ 1 trả trước 6 tháng, từ tháng 7 mỗi tháng một kỳ</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MaKy</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8</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HoaDonDichVu</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Hóa đơn dịch vụ thanh toán cuối tháng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SoHDDV</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9</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ChiTietHoaDon</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Một dòng dịch vụ trong hóa đơn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(SoHDDV, MaDV)</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10</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PhieuGiaHan</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Phiếu gia hạn thuê</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SoPhieu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11</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ChiTietGiaHan</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Phòng được gia hạn và thời gian gia hạn (&lt;= 1/2 thời gian thuê)</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(SoPhieu, MaPhong)</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12</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Nhân viên của công ty thuê làm việc trong cao ốc</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MaNV</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13</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TheGiuXe</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Thẻ giữ xe do cao ốc cấp cho nhân viên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MaThe</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14</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PhieuKiemTra</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Phiếu kiểm tra tình trạng phòng (1 năm/lần)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SoPhieu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15</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ChiTietKiemTra</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quả kiểm tra từng phòng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(SoPhieu, MaPhong)</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16</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PhieuPhat</w:t>
            </w:r>
          </w:p>
        </w:tc>
        <w:tc>
          <w:tcPr>
            <w:tcW w:type="dxa" w:w="476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Phiếu phạt phòng tự ý thay đổi kết cấu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SoPhat</w:t>
            </w:r>
          </w:p>
        </w:tc>
      </w:tr>
    </w:tbl>
    <w:p>
      <w:pPr>
        <w:spacing w:after="120" w:line="360" w:lineRule="auto"/>
      </w:pPr>
    </w:p>
    <w:p>
      <w:pPr>
        <w:pStyle w:val="Heading3"/>
      </w:pPr>
      <w:r>
        <w:rPr>
          <w:rFonts w:ascii="Times New Roman" w:hAnsi="Times New Roman" w:eastAsia="Times New Roman" w:cs="Times New Roman"/>
          <w:color w:val="000000"/>
          <w:sz w:val="30"/>
        </w:rPr>
        <w:t xml:space="preserve">Chi tiết từng Class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 Tang - Tầng của cao ốc (độ cao quyết định đơn giá)</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MaTang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SoTang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TenTang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DoCao</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DonGiaM2</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+themTang()   +capNhatTang()   +xoaTang()   +layDanhSach()</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2. Phong - Phòng/văn phòng cho thuê</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MaPhong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DienTich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Huong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GiaThue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NgayKiemTraCuoi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+themPhong()   +capNhatPhong()   +tinhGiaThue()   +layPhongTrong()   +layPhongDenHanKiemTra()</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3. KhachHang - Khách hàng thuê (công ty hoặc cá nhân)</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MaKH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TenKH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LoaiKH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NguoiDaiDien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DienThoai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Email</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DiaChi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MaSoThue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+themKhachHang()   +capNhatKhachHang()   +xoaKhachHang()   +timKiem(tuKhoa)</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4. LoaiDichVu - Dịch vụ tính theo tháng: điện, nước, internet...</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MaDV</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TenDV</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DonViTinh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DonGia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+themDichVu()   +capNhatDichVu()   +xoaDichVu()</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5. HopDongThue - Hợp đồng thuê (một hoặc nhiều phòng, tối thiểu 6 tháng)</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SoHD</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NgayKy</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NgayBatDau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SoThang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NgayKetThuc</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DieuKhoan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NguoiLap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+lapHopDong(dsPhong)   +kiemTraDieuKien()   +taoLichThanhToan()   +thanhLy()   +tinhCongNo()</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6. ChiTietHopDong - Phòng thuộc hợp đồng (giá chốt, ngày kết thúc riêng từng phòng)</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GiaThue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NgayKetThuc</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ID ghép: (SoHD, MaPhong)</w:t>
            </w: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+themPhong()   +capNhatNgayKetThuc(ngay)</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7. KyThanhToan - Kỳ thu tiền thuê: kỳ 1 trả trước 6 tháng, từ tháng 7 mỗi tháng một kỳ</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MaKy</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TuThang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DenThang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NgayDenHan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SoTien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NgayThu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NguoiThu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+thuTien(nguoiThu)   +kiemTraQuaHan()   +layKyChuaThu()</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8. HoaDonDichVu - Hóa đơn dịch vụ thanh toán cuối tháng</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SoHDDV</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Thang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Nam</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NgayLap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NgayDenHan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TongTien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NgayThanhToan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+lapHoaDon(dsDichVu)   +tinhTongTien()   +thuTien()</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9. ChiTietHoaDon - Một dòng dịch vụ trong hóa đơn</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SoLuong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DonGia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ThanhTien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ID ghép: (SoHDDV, MaDV)</w:t>
            </w: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+tinhThanhTien()</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10. PhieuGiaHan - Phiếu gia hạn thuê</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SoPhieu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NgayLap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NguoiLap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GhiChu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+lapPhieu(dsPhong)   +kiemTraDieuKienGiaHan()</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11. ChiTietGiaHan - Phòng được gia hạn và thời gian gia hạn (&lt;= 1/2 thời gian thuê)</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SoThangGiaHan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Integer</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NgayKetThucCu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NgayKetThucMoi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ID ghép: (SoPhieu, MaPhong)</w:t>
            </w: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+tinhNgayKetThucMoi()</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12. NhanVien - Nhân viên của công ty thuê làm việc trong cao ốc</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MaNV</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HoTen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GioiTinh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NgaySinh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ChucVu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HinhAnh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NgayBaoCao</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+baoCaoNhanVienMoi()   +capNhatThongTin()   +chuyenNghi()   +timKiem(tuKhoa)</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13. TheGiuXe - Thẻ giữ xe do cao ốc cấp cho nhân viên</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MaThe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BienSo</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LoaiXe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HieuXe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MauSac</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NgayCap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+capThe()   +thuHoiThe()   +kiemTraBienSo()</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14. PhieuKiemTra - Phiếu kiểm tra tình trạng phòng (1 năm/lần)</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SoPhieu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NgayKiemTra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NguoiKiemTra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GhiChu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+lapPhieu(dsPhong)   +layPhongDenHan()</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15. ChiTietKiemTra - Kết quả kiểm tra từng phòng</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TinhTrang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ThayDoiKetCau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Boolean</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GhiChu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KeHoachTuSua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ID ghép: (SoPhieu, MaPhong)</w:t>
            </w: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+ghiNhanTinhTrang()</w:t>
            </w:r>
          </w:p>
        </w:tc>
      </w:tr>
    </w:tbl>
    <w:p>
      <w:pPr>
        <w:spacing w:after="10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2041"/>
        <w:gridCol w:w="4196"/>
      </w:tblGrid>
      <w:tr>
        <w:trPr>
          <w:cantSplit/>
          <w:tblHeader/>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20"/>
              </w:rPr>
              <w:t xml:space="preserve">16. PhieuPhat - Phiếu phạt phòng tự ý thay đổi kết cấu</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Thuộc tính</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Kiểu dữ liệu</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ID / ghi chú</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SoPhat</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ID (khóa)</w:t>
            </w: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NgayLap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LyDo</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SoTien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Decimal</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NgayNop</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Date</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TrangThai</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String</w:t>
            </w:r>
          </w:p>
        </w:tc>
        <w:tc>
          <w:tcPr>
            <w:tcW w:type="dxa" w:w="41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9639"/>
            <w:gridSpan w:val="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Phương thức: +lapPhieuPhat()   +thuPhat()</w:t>
            </w:r>
          </w:p>
        </w:tc>
      </w:tr>
    </w:tbl>
    <w:p>
      <w:pPr>
        <w:spacing w:after="100" w:line="360" w:lineRule="auto"/>
      </w:pPr>
    </w:p>
    <w:p>
      <w:pPr>
        <w:pStyle w:val="Heading2"/>
        <w:pageBreakBefore/>
      </w:pPr>
      <w:r>
        <w:rPr>
          <w:rFonts w:ascii="Times New Roman" w:hAnsi="Times New Roman" w:eastAsia="Times New Roman" w:cs="Times New Roman"/>
          <w:color w:val="000000"/>
          <w:sz w:val="30"/>
        </w:rPr>
        <w:t xml:space="preserve">Câu 2. Liên kết giữa các Class - Class Diagram</w:t>
      </w:r>
    </w:p>
    <w:p>
      <w:pPr>
        <w:spacing w:after="100" w:line="360" w:lineRule="auto"/>
        <w:ind w:firstLine="425"/>
        <w:jc w:val="both"/>
      </w:pPr>
      <w:r>
        <w:rPr>
          <w:rFonts w:ascii="Times New Roman" w:hAnsi="Times New Roman" w:eastAsia="Times New Roman" w:cs="Times New Roman"/>
          <w:color w:val="000000"/>
        </w:rPr>
        <w:t xml:space="preserve">Quan hệ giữa hợp đồng/hóa đơn/phiếu và các dòng chi tiết là </w:t>
      </w:r>
      <w:r>
        <w:rPr>
          <w:rFonts w:ascii="Times New Roman" w:hAnsi="Times New Roman" w:eastAsia="Times New Roman" w:cs="Times New Roman"/>
          <w:bCs/>
          <w:color w:val="000000"/>
        </w:rPr>
        <w:t xml:space="preserve">hợp thành</w:t>
      </w:r>
      <w:r>
        <w:rPr>
          <w:rFonts w:ascii="Times New Roman" w:hAnsi="Times New Roman" w:eastAsia="Times New Roman" w:cs="Times New Roman"/>
          <w:color w:val="000000"/>
        </w:rPr>
        <w:t xml:space="preserve"> (thoi đặc) vì dòng chi tiết không tồn tại độc lập. Các quan hệ còn lại là </w:t>
      </w:r>
      <w:r>
        <w:rPr>
          <w:rFonts w:ascii="Times New Roman" w:hAnsi="Times New Roman" w:eastAsia="Times New Roman" w:cs="Times New Roman"/>
          <w:bCs/>
          <w:color w:val="000000"/>
        </w:rPr>
        <w:t xml:space="preserve">kết hợp</w:t>
      </w:r>
      <w:r>
        <w:rPr>
          <w:rFonts w:ascii="Times New Roman" w:hAnsi="Times New Roman" w:eastAsia="Times New Roman" w:cs="Times New Roman"/>
          <w:color w:val="000000"/>
        </w:rPr>
        <w:t xml:space="preserve">, ghi bản số hai đầu. Đặc biệt, một nhân viên có thể được cấp nhiều thẻ theo thời gian (0..*) nhưng chỉ một thẻ đang dùng - ràng buộc này nằm ở UNIQUE INDEX có điều kiện.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5"/>
        <w:gridCol w:w="907"/>
        <w:gridCol w:w="2608"/>
        <w:gridCol w:w="907"/>
        <w:gridCol w:w="2722"/>
      </w:tblGrid>
      <w:tr>
        <w:trPr>
          <w:cantSplit/>
          <w:tblHeader/>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Class 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Bản số A</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Class B</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Bản số B</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Loại / ý nghĩa</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Tang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gồm</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KhachHang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ký</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ChiTietHopDong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thành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ChiTietHopDong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được thuê</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KyThanhToan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thành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HoaDonDichVu</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phát sinh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HoaDonDichVu</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ChiTietHoaDon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thành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LoaiDichVu</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ChiTietHoaDon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PhieuGiaHan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được gia hạn</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PhieuGiaHan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ChiTietGiaHan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thành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ChiTietGiaHan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KhachHang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có</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làm việc tại</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TheGiuXe</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được cấp</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PhieuKiemTra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ChiTietKiemTra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Hợp thành</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Phong</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ChiTietKiemTra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w:t>
            </w:r>
          </w:p>
        </w:tc>
      </w:tr>
      <w:tr>
        <w:trPr>
          <w:cantSplit/>
        </w:trPr>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ChiTietKiemTra</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1</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PhieuPhat</w:t>
            </w:r>
          </w:p>
        </w:tc>
        <w:tc>
          <w:tcPr>
            <w:tcW w:type="dxa" w:w="9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0..1</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Kết hợp - dẫn tới</w:t>
            </w:r>
          </w:p>
        </w:tc>
      </w:tr>
    </w:tbl>
    <w:p>
      <w:pPr>
        <w:spacing w:after="120" w:line="360" w:lineRule="auto"/>
      </w:pP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3657600"/>
            <wp:effectExtent t="0" r="0" b="0" l="0"/>
            <wp:docPr id="1" name="dio_class_nhom1_hopdong.png" descr="Class Diagram nhóm Tầng - Phòng - Khách hàng - Hợp đồng thuê" title="Class Diagram nhóm Tầng - Phòng - Khách hàng - Hợp đồng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0" cstate="none"/>
                    <a:srcRect/>
                    <a:stretch>
                      <a:fillRect/>
                    </a:stretch>
                  </pic:blipFill>
                  <pic:spPr bwMode="auto">
                    <a:xfrm>
                      <a:off x="0" y="0"/>
                      <a:ext cx="6124575" cy="36576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 Class Diagram nhóm Tầng - Phòng - Khách hàng - Hợp đồng thuê</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5467350"/>
            <wp:effectExtent t="0" r="0" b="0" l="0"/>
            <wp:docPr id="2" name="dio_class_nhom2_thanhtoan_giahan.png" descr="Class Diagram nhóm Thanh toán - Dịch vụ - Gia hạn" title="Class Diagram nhóm Thanh toán - Dịch vụ -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1" cstate="none"/>
                    <a:srcRect/>
                    <a:stretch>
                      <a:fillRect/>
                    </a:stretch>
                  </pic:blipFill>
                  <pic:spPr bwMode="auto">
                    <a:xfrm>
                      <a:off x="0" y="0"/>
                      <a:ext cx="6124575" cy="546735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2. Class Diagram nhóm Thanh toán - Dịch vụ - Gia hạn</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4762500"/>
            <wp:effectExtent t="0" r="0" b="0" l="0"/>
            <wp:docPr id="3" name="dio_class_nhom3_nhanvien_kiemtra.png" descr="Class Diagram nhóm Nhân viên - Thẻ giữ xe - Kiểm tra phòng - Phiếu phạt" title="Class Diagram nhóm Nhân viên - Thẻ giữ xe - Kiểm tra phòng -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2" cstate="none"/>
                    <a:srcRect/>
                    <a:stretch>
                      <a:fillRect/>
                    </a:stretch>
                  </pic:blipFill>
                  <pic:spPr bwMode="auto">
                    <a:xfrm>
                      <a:off x="0" y="0"/>
                      <a:ext cx="6124575" cy="47625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3. Class Diagram nhóm Nhân viên - Thẻ giữ xe - Kiểm tra phòng - Phiếu phạt</w:t>
      </w:r>
    </w:p>
    <w:p>
      <w:pPr>
        <w:pStyle w:val="Heading2"/>
        <w:pageBreakBefore/>
      </w:pPr>
      <w:r>
        <w:rPr>
          <w:rFonts w:ascii="Times New Roman" w:hAnsi="Times New Roman" w:eastAsia="Times New Roman" w:cs="Times New Roman"/>
          <w:color w:val="000000"/>
          <w:sz w:val="30"/>
        </w:rPr>
        <w:t xml:space="preserve">Câu 3. Actor và Use Case tổng quát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5103"/>
        <w:gridCol w:w="2155"/>
      </w:tblGrid>
      <w:tr>
        <w:trPr>
          <w:cantSplit/>
          <w:tblHeader/>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Actor</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Mô tả</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Use Case chính</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Khách hàng thuê</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Công ty/cá nhân thuê văn phòng; ký hợp đồng, đề nghị gia hạn, báo cáo nhân viên</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UC04, UC05, UC07, UC11</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Nhân viên kinh doanh</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Tư vấn, lập hợp đồng, gia hạn, thanh lý</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UC03 - UC07</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Kế toán - thu ngân</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Thu tiền thuê, lập và thu hóa đơn dịch vụ</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UC08 - UC10</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color w:val="000000"/>
                <w:sz w:val="26"/>
                <w:szCs w:val="19"/>
              </w:rPr>
              <w:t xml:space="preserve">Nhân viên quản lý tòa nhà</w:t>
            </w:r>
          </w:p>
        </w:tc>
        <w:tc>
          <w:tcPr>
            <w:tcW w:type="dxa" w:w="51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Quản lý tầng, phòng, dịch vụ; nhân viên, thẻ xe; kiểm tra phòng</w:t>
            </w:r>
          </w:p>
        </w:tc>
        <w:tc>
          <w:tcPr>
            <w:tcW w:type="dxa" w:w="21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bCs w:val="false"/>
                <w:color w:val="000000"/>
                <w:sz w:val="26"/>
                <w:szCs w:val="19"/>
              </w:rPr>
              <w:t xml:space="preserve">UC01, UC02, UC11 - UC13</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4"/>
        <w:gridCol w:w="2948"/>
        <w:gridCol w:w="2722"/>
        <w:gridCol w:w="3175"/>
      </w:tblGrid>
      <w:tr>
        <w:trPr>
          <w:cantSplit/>
          <w:tblHeader/>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Mã</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Use Case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Actor</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Ghi chú</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UC01</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Quản lý tầng và phòng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Giá thuê = diện tích x đơn giá m2</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UC02</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Quản lý loại dịch vụ</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UC03</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Quản lý khách hàng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UC04</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Tra cứu phòng trống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 Khách hàng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Vị trí, diện tích, giá</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UC05</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hợp đồng thuê</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 Khách hàng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&lt;&lt;include&gt;&gt; UC14</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UC06</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Thanh lý hợp đồng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&lt;&lt;include&gt;&gt; UC15</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UC07</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 Khách hàng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&lt;&lt;include&gt;&gt; UC15</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UC08</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tiền thuê theo kỳ</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6 tháng đầu, từ tháng 7</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UC09</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hóa đơn dịch vụ</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Cuối tháng</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UC10</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hóa đơn dịch vụ</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UC11</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Báo cáo nhân viên làm việc</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 Khách hàng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UC12</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Cấp thẻ giữ xe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&lt;&lt;extend&gt;&gt; bởi UC16</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UC13</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Kiểm tra tình trạng phòng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&lt;&lt;extend&gt;&gt; bởi UC17</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UC14</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Tạo lịch thanh toán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(hệ thống)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Kỳ 1 = 6 tháng; mỗi tháng từ tháng 7 một kỳ</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UC15</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Kiểm tra công nợ</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(hệ thống)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Tiền thuê đến hạn + hóa đơn dịch vụ</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UC16</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hồi thẻ giữ xe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Khi nhân viên nghỉ</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8"/>
              </w:rPr>
              <w:t xml:space="preserve">UC17</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phạt</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quản lý tòa nhà</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Khi thay đổi kết cấu</w:t>
            </w:r>
          </w:p>
        </w:tc>
      </w:tr>
    </w:tbl>
    <w:p>
      <w:pPr>
        <w:spacing w:after="120" w:line="360" w:lineRule="auto"/>
      </w:pP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6705600"/>
            <wp:effectExtent t="0" r="0" b="0" l="0"/>
            <wp:docPr id="4" name="dio_uc_tong_quat.png" descr="Use Case Diagram tổng quát - Hệ thống quản lý cho thuê văn phòng" title="Use Case Diagram tổng quát - Hệ thống quản lý cho thuê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6124575" cy="67056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4. Use Case Diagram tổng quát - Hệ thống quản lý cho thuê văn phòng</w:t>
      </w:r>
    </w:p>
    <w:p>
      <w:pPr>
        <w:pStyle w:val="Heading2"/>
        <w:pageBreakBefore/>
      </w:pPr>
      <w:r>
        <w:rPr>
          <w:rFonts w:ascii="Times New Roman" w:hAnsi="Times New Roman" w:eastAsia="Times New Roman" w:cs="Times New Roman"/>
          <w:color w:val="000000"/>
          <w:sz w:val="30"/>
        </w:rPr>
        <w:t xml:space="preserve">Câu 4. Use Case phân rã: từ ký hợp đồng đến thanh toán tháng thứ 7 và hóa đơn dịch vụ</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829300" cy="5038725"/>
            <wp:effectExtent t="0" r="0" b="0" l="0"/>
            <wp:docPr id="5" name="dio_uc_phan_ra.png" descr="Use Case Diagram phân rã" title="Use Case Diagram phân r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829300" cy="50387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5. Use Case Diagram phân rã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608"/>
        <w:gridCol w:w="4082"/>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Use Case con</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Actor</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Điều kiện / kết quả</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Tra cứu phòng trống</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 Khách hàng</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Chọn phòng và thời hạn thuê</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hợp đồng thuê</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NV kinh doanh, Khách hàng</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&lt;&lt;include&gt;&gt; kiểm tra &gt;= 6 tháng và phòng trống; &lt;&lt;include&gt;&gt; tạo lịch thanh toán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tiền thuê 6 tháng đầu</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 Khách hàng</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Kỳ 1 đến hạn ngày ký; số tiền = 6 x tiền thuê tháng</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tiền thuê tháng thứ 7 trở đi</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Đầu mỗi tháng; chỉ thu khi kỳ trước đã thu; &lt;&lt;extend&gt;&gt; ghi nhận nợ quá hạn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hóa đơn dịch vụ</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Cuối tháng; &lt;&lt;include&gt;&gt; tính tiền từng dịch vụ</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hóa đơn dịch vụ</w:t>
            </w:r>
          </w:p>
        </w:tc>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Kế toán, Khách hàng</w:t>
            </w:r>
          </w:p>
        </w:tc>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Hóa đơn chuyển Đã thanh toán</w:t>
            </w:r>
          </w:p>
        </w:tc>
      </w:tr>
    </w:tbl>
    <w:p>
      <w:pPr>
        <w:spacing w:after="120" w:line="360" w:lineRule="auto"/>
      </w:pPr>
    </w:p>
    <w:p>
      <w:pPr>
        <w:pStyle w:val="Heading3"/>
      </w:pPr>
      <w:r>
        <w:rPr>
          <w:rFonts w:ascii="Times New Roman" w:hAnsi="Times New Roman" w:eastAsia="Times New Roman" w:cs="Times New Roman"/>
          <w:color w:val="000000"/>
          <w:sz w:val="30"/>
        </w:rPr>
        <w:t xml:space="preserve">Đặc tả Use Case “Lập hợp đồng thuê”</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258"/>
      </w:tblGrid>
      <w:tr>
        <w:trPr>
          <w:cantSplit/>
          <w:tblHeader/>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Trường</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Nội dung</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Use Case Number</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UC_CAOOC_05</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Use Case Name</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Lập hợp đồng thuê</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Actor(s)</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Nhân viên kinh doanh, Khách hàng thuê</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Description</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Ký hợp đồng thuê một hoặc nhiều phòng trống, sinh lịch thanh toán.</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Preconditions</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Khách hàng đã có hồ sơ; có phòng ở trạng thái Trống.</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Trigger</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Nhân viên chọn tab Lập hợp đồng của FrmHopDong và nhấn Lập hợp đồng.</w:t>
            </w:r>
          </w:p>
        </w:tc>
      </w:tr>
      <w:tr>
        <w:trPr>
          <w:cantSplit/>
        </w:trPr>
        <w:tc>
          <w:tcPr>
            <w:tcW w:type="dxa" w:w="238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Post Conditions</w:t>
            </w:r>
          </w:p>
        </w:tc>
        <w:tc>
          <w:tcPr>
            <w:tcW w:type="dxa" w:w="725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Hợp đồng, chi tiết phòng, lịch thanh toán được lưu; phòng chuyển Đang thuê; hoặc toàn bộ bị hủy (rollback).</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4"/>
        <w:gridCol w:w="4309"/>
        <w:gridCol w:w="4536"/>
      </w:tblGrid>
      <w:tr>
        <w:trPr>
          <w:cantSplit/>
          <w:tblHeader/>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Bước</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Actor Action</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System Response</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1</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Chọn khách hàng, nhập số HĐ, ngày ký, ngày bắt đầu, số tháng, người lập.</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Hiển thị các phòng trống kèm tầng, diện tích, giá.</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2</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Chọn một hay nhiều phòng.</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Tính tiền thuê mỗi tháng và số tiền trả trước 6 tháng.</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3</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Nhấn Lập hợp đồng.</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Kiểm tra bắt buộc, số tháng &gt;= 6, ngày bắt đầu &gt;= ngày ký.</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4</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Mở transaction Serializable, khóa từng phòng (UPDLOCK), kiểm tra còn Trống.</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5</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INSERT HopDongThue, ChiTietHopDong; UPDATE Phong = Đang thuê; sinh kỳ 1 (6 tháng) và các kỳ từ tháng 7; COMMIT.</w:t>
            </w:r>
          </w:p>
        </w:tc>
      </w:tr>
      <w:tr>
        <w:trPr>
          <w:cantSplit/>
        </w:trPr>
        <w:tc>
          <w:tcPr>
            <w:tcW w:type="dxa" w:w="79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9"/>
              </w:rPr>
              <w:t xml:space="preserve">6</w:t>
            </w:r>
          </w:p>
        </w:tc>
        <w:tc>
          <w:tcPr>
            <w:tcW w:type="dxa" w:w="430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Thông báo ngày hết hạn, tiền thuê tháng, số tiền phải trả trước.</w:t>
            </w:r>
          </w:p>
        </w:tc>
      </w:tr>
    </w:tbl>
    <w:p>
      <w:pPr>
        <w:spacing w:after="120" w:line="360" w:lineRule="auto"/>
      </w:pPr>
    </w:p>
    <w:p>
      <w:pPr>
        <w:pStyle w:val="ListParagraph"/>
        <w:numPr>
          <w:ilvl w:val="0"/>
          <w:numId w:val="12"/>
        </w:numPr>
        <w:spacing w:after="60" w:line="360" w:lineRule="auto"/>
        <w:jc w:val="both"/>
      </w:pPr>
      <w:r>
        <w:rPr>
          <w:rFonts w:ascii="Times New Roman" w:hAnsi="Times New Roman" w:eastAsia="Times New Roman" w:cs="Times New Roman"/>
          <w:color w:val="000000"/>
        </w:rPr>
        <w:t xml:space="preserve">A1. Số tháng &lt; 6 → từ chối, nhắc thời gian thuê tối thiểu.</w:t>
      </w:r>
    </w:p>
    <w:p>
      <w:pPr>
        <w:pStyle w:val="ListParagraph"/>
        <w:numPr>
          <w:ilvl w:val="0"/>
          <w:numId w:val="12"/>
        </w:numPr>
        <w:spacing w:after="60" w:line="360" w:lineRule="auto"/>
        <w:jc w:val="both"/>
      </w:pPr>
      <w:r>
        <w:rPr>
          <w:rFonts w:ascii="Times New Roman" w:hAnsi="Times New Roman" w:eastAsia="Times New Roman" w:cs="Times New Roman"/>
          <w:color w:val="000000"/>
        </w:rPr>
        <w:t xml:space="preserve">A2. Phòng đã bị người khác thuê (không còn Trống) → rollback, báo tên phòng.</w:t>
      </w:r>
    </w:p>
    <w:p>
      <w:pPr>
        <w:pStyle w:val="ListParagraph"/>
        <w:numPr>
          <w:ilvl w:val="0"/>
          <w:numId w:val="12"/>
        </w:numPr>
        <w:spacing w:after="60" w:line="360" w:lineRule="auto"/>
        <w:jc w:val="both"/>
      </w:pPr>
      <w:r>
        <w:rPr>
          <w:rFonts w:ascii="Times New Roman" w:hAnsi="Times New Roman" w:eastAsia="Times New Roman" w:cs="Times New Roman"/>
          <w:color w:val="000000"/>
        </w:rPr>
        <w:t xml:space="preserve">A3. Số hợp đồng trùng → lỗi 2627/2601 được đổi thành “Số hợp đồng đã tồn tại”.</w:t>
      </w:r>
    </w:p>
    <w:p>
      <w:pPr>
        <w:pStyle w:val="ListParagraph"/>
        <w:numPr>
          <w:ilvl w:val="0"/>
          <w:numId w:val="12"/>
        </w:numPr>
        <w:spacing w:after="60" w:line="360" w:lineRule="auto"/>
        <w:jc w:val="both"/>
      </w:pPr>
      <w:r>
        <w:rPr>
          <w:rFonts w:ascii="Times New Roman" w:hAnsi="Times New Roman" w:eastAsia="Times New Roman" w:cs="Times New Roman"/>
          <w:color w:val="000000"/>
        </w:rPr>
        <w:t xml:space="preserve">A4. Ngày bắt đầu trước ngày ký → từ chối.</w:t>
      </w:r>
    </w:p>
    <w:p>
      <w:pPr>
        <w:pStyle w:val="Heading2"/>
        <w:pageBreakBefore/>
      </w:pPr>
      <w:r>
        <w:rPr>
          <w:rFonts w:ascii="Times New Roman" w:hAnsi="Times New Roman" w:eastAsia="Times New Roman" w:cs="Times New Roman"/>
          <w:color w:val="000000"/>
          <w:sz w:val="30"/>
        </w:rPr>
        <w:t xml:space="preserve">Câu 5. Activity Diagram cho Câu 4</w:t>
      </w:r>
    </w:p>
    <w:p>
      <w:pPr>
        <w:spacing w:after="100" w:line="360" w:lineRule="auto"/>
        <w:ind w:firstLine="425"/>
        <w:jc w:val="both"/>
      </w:pPr>
      <w:r>
        <w:rPr>
          <w:rFonts w:ascii="Times New Roman" w:hAnsi="Times New Roman" w:eastAsia="Times New Roman" w:cs="Times New Roman"/>
          <w:color w:val="000000"/>
        </w:rPr>
        <w:t xml:space="preserve">Sơ đồ có 4 swimlane: Khách hàng thuê - Nhân viên kinh doanh - Kế toán thu ngân - Hệ thống. Nhánh “Hợp lệ?” quay lại bước lập hợp đồng khi dữ liệu sai. Vòng lặp theo tháng gồm: thu tiền thuê đầu tháng (từ tháng 7), lập và thu hóa đơn dịch vụ cuối tháng, cho đến khi hết hợp đồng.</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5686425"/>
            <wp:effectExtent t="0" r="0" b="0" l="0"/>
            <wp:docPr id="6" name="dio_activity.png" descr="Activity Diagram có swimlane" title="Activity Diagram có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6124575" cy="56864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6. Activity Diagram có swimlane</w:t>
      </w:r>
    </w:p>
    <w:p>
      <w:pPr>
        <w:pStyle w:val="Heading2"/>
        <w:pageBreakBefore/>
      </w:pPr>
      <w:r>
        <w:rPr>
          <w:rFonts w:ascii="Times New Roman" w:hAnsi="Times New Roman" w:eastAsia="Times New Roman" w:cs="Times New Roman"/>
          <w:color w:val="000000"/>
          <w:sz w:val="30"/>
        </w:rPr>
        <w:t xml:space="preserve">Câu 6. Sequence Diagram “Lập phiếu gia hạn”</w:t>
      </w:r>
    </w:p>
    <w:p>
      <w:pPr>
        <w:spacing w:after="100" w:line="360" w:lineRule="auto"/>
        <w:ind w:firstLine="425"/>
        <w:jc w:val="both"/>
      </w:pPr>
      <w:r>
        <w:rPr>
          <w:rFonts w:ascii="Times New Roman" w:hAnsi="Times New Roman" w:eastAsia="Times New Roman" w:cs="Times New Roman"/>
          <w:color w:val="000000"/>
        </w:rPr>
        <w:t xml:space="preserve">Điều kiện gia hạn được kiểm tra trước khi ghi: số tháng mỗi phòng &lt;= SoThang/2, không còn kỳ tiền thuê đã đến hạn mà chưa thu, không còn hóa đơn dịch vụ chưa thanh toán. Nhánh </w:t>
      </w:r>
      <w:r>
        <w:rPr>
          <w:rFonts w:ascii="Times New Roman" w:hAnsi="Times New Roman" w:eastAsia="Times New Roman" w:cs="Times New Roman"/>
          <w:bCs/>
          <w:color w:val="000000"/>
        </w:rPr>
        <w:t xml:space="preserve">alt</w:t>
      </w:r>
      <w:r>
        <w:rPr>
          <w:rFonts w:ascii="Times New Roman" w:hAnsi="Times New Roman" w:eastAsia="Times New Roman" w:cs="Times New Roman"/>
          <w:color w:val="000000"/>
        </w:rPr>
        <w:t xml:space="preserve"> thứ nhất trả KetQuaXuLy.Loi; nhánh thứ hai ghi trong một transaction: phiếu, chi tiết (loop mỗi phòng), cập nhật ngày kết thúc và thêm kỳ thanh toán cho các tháng gia hạn.</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6124575" cy="4410075"/>
            <wp:effectExtent t="0" r="0" b="0" l="0"/>
            <wp:docPr id="7" name="dio_sequence.png" descr="Sequence Diagram - Lập phiếu gia hạn" title="Sequence Diagram -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6124575" cy="441007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7. Sequence Diagram - Lập phiếu gia hạn</w:t>
      </w:r>
    </w:p>
    <w:p>
      <w:pPr>
        <w:pStyle w:val="Heading1"/>
        <w:pageBreakBefore/>
      </w:pPr>
      <w:r>
        <w:rPr>
          <w:rFonts w:ascii="Times New Roman" w:hAnsi="Times New Roman" w:eastAsia="Times New Roman" w:cs="Times New Roman"/>
          <w:color w:val="000000"/>
          <w:sz w:val="30"/>
        </w:rPr>
        <w:t xml:space="preserve">4. THIẾT KẾ CƠ SỞ DỮ LIỆU</w:t>
      </w:r>
    </w:p>
    <w:p>
      <w:pPr>
        <w:spacing w:after="100" w:line="360" w:lineRule="auto"/>
        <w:ind w:firstLine="425"/>
        <w:jc w:val="both"/>
      </w:pPr>
      <w:r>
        <w:rPr>
          <w:rFonts w:ascii="Times New Roman" w:hAnsi="Times New Roman" w:eastAsia="Times New Roman" w:cs="Times New Roman"/>
          <w:color w:val="000000"/>
        </w:rPr>
        <w:t xml:space="preserve">CSDL </w:t>
      </w:r>
      <w:r>
        <w:rPr>
          <w:rFonts w:ascii="Times New Roman" w:hAnsi="Times New Roman" w:eastAsia="Times New Roman" w:cs="Times New Roman"/>
          <w:bCs/>
          <w:color w:val="000000"/>
        </w:rPr>
        <w:t xml:space="preserve">QuanLyCaoOcDB</w:t>
      </w:r>
      <w:r>
        <w:rPr>
          <w:rFonts w:ascii="Times New Roman" w:hAnsi="Times New Roman" w:eastAsia="Times New Roman" w:cs="Times New Roman"/>
          <w:color w:val="000000"/>
        </w:rPr>
        <w:t xml:space="preserve"> trên SQL Server gồm 16 bảng, mỗi Class ở Câu 1 tương ứng một bảng. Script bắt đầu bằng CREATE DATABASE; các quy tắc nghiệp vụ được bảo vệ thêm bằng PK, FK, UNIQUE và CHECK để dù lỗi ở giao diện dữ liệu sai vẫn bị chặn.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041"/>
        <w:gridCol w:w="2495"/>
        <w:gridCol w:w="3175"/>
      </w:tblGrid>
      <w:tr>
        <w:trPr>
          <w:cantSplit/>
          <w:tblHeader/>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Bảng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Khóa chính</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Khóa ngoại</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UNIQUE / CHECK chính</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MaTang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SoTang UNIQUE, &gt; 0; DoCao, DonGiaM2 &gt; 0</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MaPhong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MaTang → Tang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DienTich &gt; 0; Huong, TrangThai theo danh sách</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KhachHang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MaKH</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LoaiKH theo danh sách</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LoaiDichVu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MaDV</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TenDV UNIQUE; DonGia &gt;= 0</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HopDongThue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MaKH → KhachHang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SoThang &gt;= 6; NgayBatDau &gt;= NgayKy; NgayKetThuc &gt; NgayBatDau</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ChiTietHopDong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MaPhong)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MaPhong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GiaThue &gt; 0</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KyThanhToan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MaKy</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 HopDongThue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DenThang &gt;= TuThang; Đã thu ↔ có NgayThu</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HoaDonDichVu</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SoHDDV</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 HopDongThue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UNIQUE (SoHD, Thang, Nam); Đã thanh toán ↔ có ngày</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ChiTietHoaDon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(SoHDDV, MaDV)</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SoHDDV, MaDV</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SoLuong &gt; 0</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PhieuGiaHan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 HopDongThue</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ChiTietGiaHan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 MaPhong)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 MaPhong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SoThangGiaHan &gt; 0; NgayKetThucMoi &gt; NgayKetThucCu</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NhanVien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MaNV</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MaKH, MaPhong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GioiTinh, TrangThai theo danh sách</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TheGiuXe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MaThe</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MaNV → NhanVien</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UNIQUE INDEX (MaNV) và (BienSo) khi TrangThai = Đang dùng</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PhieuKiemTra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ChiTietKiemTra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 MaPhong)</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SoPhieu, MaPhong</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TinhTrang theo danh sách</w:t>
            </w:r>
          </w:p>
        </w:tc>
      </w:tr>
      <w:tr>
        <w:trPr>
          <w:cantSplit/>
        </w:trPr>
        <w:tc>
          <w:tcPr>
            <w:tcW w:type="dxa" w:w="19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PhieuPhat</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SoPhat</w:t>
            </w:r>
          </w:p>
        </w:tc>
        <w:tc>
          <w:tcPr>
            <w:tcW w:type="dxa" w:w="2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SoHD; (SoPhieuKT, MaPhong) → ChiTietKiemTra</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SoTien &gt; 0; Đã nộp ↔ có NgayNop</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70AD47" w:sz="18"/>
              <w:bottom w:val="none"/>
              <w:right w:val="none"/>
            </w:tcBorders>
            <w:tcMar>
              <w:top w:type="dxa" w:w="100"/>
              <w:left w:type="dxa" w:w="160"/>
              <w:bottom w:type="dxa" w:w="100"/>
              <w:right w:type="dxa" w:w="160"/>
            </w:tcMar>
          </w:tcPr>
          <w:p>
            <w:pPr>
              <w:spacing w:after="40"/>
            </w:pPr>
            <w:r>
              <w:rPr>
                <w:rFonts w:ascii="Times New Roman" w:hAnsi="Times New Roman" w:eastAsia="Times New Roman" w:cs="Times New Roman"/>
                <w:bCs/>
                <w:color w:val="000000"/>
                <w:sz w:val="26"/>
                <w:szCs w:val="21"/>
              </w:rPr>
              <w:t xml:space="preserve">Vì sao dùng UNIQUE INDEX có điều kiện?</w:t>
            </w:r>
          </w:p>
          <w:p>
            <w:pPr>
              <w:spacing w:after="30" w:line="270"/>
            </w:pPr>
            <w:r>
              <w:rPr>
                <w:rFonts w:ascii="Times New Roman" w:hAnsi="Times New Roman" w:eastAsia="Times New Roman" w:cs="Times New Roman"/>
                <w:color w:val="000000"/>
                <w:sz w:val="26"/>
                <w:szCs w:val="20"/>
              </w:rPr>
              <w:t xml:space="preserve">Một nhân viên có thể được cấp thẻ nhiều lần theo thời gian (thẻ cũ đã thu hồi) nên không thể đặt UNIQUE(MaNV) trên cả bảng.</w:t>
            </w:r>
          </w:p>
          <w:p>
            <w:pPr>
              <w:spacing w:after="30" w:line="270"/>
            </w:pPr>
            <w:r>
              <w:rPr>
                <w:rFonts w:ascii="Times New Roman" w:hAnsi="Times New Roman" w:eastAsia="Times New Roman" w:cs="Times New Roman"/>
                <w:color w:val="000000"/>
                <w:sz w:val="26"/>
                <w:szCs w:val="20"/>
              </w:rPr>
              <w:t xml:space="preserve">Chỉ các thẻ có TrangThai = N'Đang dùng' mới phải duy nhất theo MaNV và theo BienSo.</w:t>
            </w:r>
          </w:p>
        </w:tc>
      </w:tr>
    </w:tbl>
    <w:p>
      <w:pPr>
        <w:spacing w:after="120" w:line="360" w:lineRule="auto"/>
      </w:pPr>
    </w:p>
    <w:p>
      <w:pPr>
        <w:pStyle w:val="Heading3"/>
      </w:pPr>
      <w:r>
        <w:rPr>
          <w:rFonts w:ascii="Times New Roman" w:hAnsi="Times New Roman" w:eastAsia="Times New Roman" w:cs="Times New Roman"/>
          <w:color w:val="000000"/>
          <w:sz w:val="30"/>
        </w:rPr>
        <w:t xml:space="preserve">Transaction cho nghiệp vụ nhiều bảng</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4649"/>
        <w:gridCol w:w="2722"/>
      </w:tblGrid>
      <w:tr>
        <w:trPr>
          <w:cantSplit/>
          <w:tblHeader/>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Nghiệp vụ</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Các bảng ghi</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Mức cô lập</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hợp đồng</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 ChiTietHopDong, Phong, KyThanhToan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Serializable + UPDLOCK trên Phong</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gia hạn</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PhieuGiaHan, ChiTietGiaHan, ChiTietHopDong, HopDongThue, KyThanhToan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Serializable</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hóa đơn dịch vụ</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HoaDonDichVu, ChiTietHoaDon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Serializable</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Thanh lý hợp đồng</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 Phong, KyThanhToan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Serializable</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kiểm tra</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PhieuKiemTra, ChiTietKiemTra, PhieuPhat</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Serializable</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Cho nhân viên nghỉ</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NhanVien, TheGiuXe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Mặc định</w:t>
            </w:r>
          </w:p>
        </w:tc>
      </w:tr>
    </w:tbl>
    <w:p>
      <w:pPr>
        <w:spacing w:after="12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Database/QuanLyCaoOc.sql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Bai 4 - Quan ly cho thue van phong o cao oc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DATABASE QuanLyCaoOcDB</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GO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USE QuanLyCaoOcDB</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GO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Tang (do cao quyet dinh don gia tren 1 m2)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Tang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MaTang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SoTang int NOT NULL UNIQUE CHECK (SoTang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TenTang nvarchar(50)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DoCao decimal(6,1) NOT NULL CHECK (DoCao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DonGiaM2 decimal(12,0) NOT NULL CHECK (DonGiaM2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Phong (gia thue = dien tich x don gia m2 cua 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Phong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MaTang nvarchar(10) NOT NULL REFERENCES Tang(MaTang),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DienTich decimal(8,2) NOT NULL CHECK (DienTich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Huong nvarchar(20) NOT NULL CHECK (Huong IN (N'Đông', N'Tây', N'Nam', N'Bắc')),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GiaThue decimal(14,0) NOT NULL CHECK (GiaThue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(N'Trống', N'Đang thuê', N'Bảo trì')),</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NgayKiemTraCuoi 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Khach 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KhachHang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MaKH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TenKH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LoaiKH nvarchar(20) NOT NULL CHECK (LoaiKH IN (N'Công ty', N'Cá nhân')),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NguoiDaiDien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DienThoai nvarchar(15)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Email nvarchar(100),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DiaChi nvarchar(200),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MaSoThue nvarchar(20)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Loai dich vu (dien, nuoc, internet...)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LoaiDichVu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MaDV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TenDV nvarchar(50) NOT NULL UNIQUE,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DonViTinh nvarchar(20)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DonGia decimal(12,0) NOT NULL CHECK (DonGia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Hop dong thue (thue it nhat 6 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HopDongThue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MaKH nvarchar(10) NOT NULL REFERENCES KhachHang(MaKH),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NgayKy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NgayBatDau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SoThang int NOT NULL CHECK (SoThang &gt;= 6),</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NgayKetThuc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N'Hiệu lực'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(N'Hiệu lực', N'Thanh lý')),</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DieuKhoan nvarchar(1000),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NguoiLap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(NgayBatDau &gt;= NgayKy AND NgayKetThuc &gt; NgayBatDau)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Chi tiet hop dong: 1 hop dong thue nhieu phong, chot gia luc 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ChiTietHopDong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NOT NULL REFERENCES HopDongThue(SoHD),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NOT NULL REFERENCES Phong(MaPhong),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GiaThue decimal(14,0) NOT NULL CHECK (GiaThue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NgayKetThuc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PRIMARY KEY (SoHD,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Ky thanh toan tien thue: ky 1 tra truoc 6 thang, tu thang 7 moi thang 1 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KyThanhToan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MaKy nvarchar(30)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NOT NULL REFERENCES HopDongThue(SoHD),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TuThang int NOT NULL CHECK (TuThang &gt;=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DenThang int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NgayDenHan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SoTien decimal(16,0) NOT NULL CHECK (SoTien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NgayThu 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NguoiThu nvarchar(100),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N'Chưa 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(N'Chưa thu', N'Đã 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GhiChu nvarchar(100),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(DenThang &gt;= TuThang),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 N'Đã thu' AND NgayThu IS NOT NULL) OR (TrangThai = N'Chưa thu' AND NgayThu IS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Hoa don dich vu (thanh toan cuoi thang), moi hop dong 1 hoa don / 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HoaDonDichVu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SoHDDV nvarchar(30)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NOT NULL REFERENCES HopDongThue(SoHD),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Thang int NOT NULL CHECK (Thang BETWEEN 1 AND 12),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Nam int NOT NULL CHECK (Nam &gt;= 2000),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NgayLap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NgayDenHan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TongTien decimal(16,0) NOT NULL CHECK (TongTien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NgayThanhToan 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(N'Chưa thanh toán', N'Đã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UNIQUE (SoHD, Thang, Nam),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 N'Đã thanh toán' AND NgayThanhToan IS NOT NULL) OR (TrangThai = N'Chưa thanh toán' AND NgayThanhToan IS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ChiTietHoaDon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SoHDDV nvarchar(30) NOT NULL REFERENCES HoaDonDichVu(SoHDDV),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MaDV nvarchar(10) NOT NULL REFERENCES LoaiDichVu(MaDV),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SoLuong decimal(12,2) NOT NULL CHECK (SoLuong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DonGia decimal(12,0)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ThanhTien decimal(16,0)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PRIMARY KEY (SoHDDV, 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Phieu gia han (ghi ro phong nao, gia han bao nhieu 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PhieuGiaHan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SoPhieu nvarchar(30)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NOT NULL REFERENCES HopDongThue(SoHD),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NgayLap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NguoiLap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GhiChu nvarchar(200)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ChiTietGiaHan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SoPhieu nvarchar(30) NOT NULL REFERENCES PhieuGiaHan(SoPhieu),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NOT NULL REFERENCES Phong(MaPhong),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SoThangGiaHan int NOT NULL CHECK (SoThangGiaHan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NgayKetThucCu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NgayKetThucMoi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PRIMARY KEY (SoPhieu,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(NgayKetThucMoi &gt; NgayKetThucCu)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Nhan vien cua cong ty 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NhanVien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MaNV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HoTen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GioiTinh nvarchar(5) NOT NULL CHECK (GioiTinh IN (N'Nam', N'Nữ')),</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NgaySinh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ChucVu nvarchar(50)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HinhAnh nvarchar(260),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MaKH nvarchar(10) NOT NULL REFERENCES KhachHang(MaKH),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NOT NULL REFERENCES Phong(MaPhong),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NgayBaoCao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(N'Đang làm', N'Đã nghỉ'))</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The giu xe (moi nhan vien dang lam chi co 1 the dang dung, bien so khong trung)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TheGiuXe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MaThe nvarchar(10)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MaNV nvarchar(10) NOT NULL REFERENCES NhanVien(MaNV),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BienSo nvarchar(15)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LoaiXe nvarchar(20) NOT NULL CHECK (LoaiXe IN (N'Xe máy', N'Ô tô', N'Xe đạp')),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HieuXe nvarchar(50),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MauSac nvarchar(30),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NgayCap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(N'Đang dùng', N'Đã thu hồi'))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UNIQUE INDEX UQ_The_NhanVien ON TheGiuXe(MaNV) WHERE TrangThai =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UNIQUE INDEX UQ_The_BienSo ON TheGiuXe(BienSo) WHERE TrangThai =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Kiem tra tinh trang phong (1 nam / lan)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PhieuKiemTra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SoPhieu nvarchar(30)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NgayKiemTra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NguoiKiemTra nvarchar(100)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GhiChu nvarchar(200)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ChiTietKiemTra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SoPhieu nvarchar(30) NOT NULL REFERENCES PhieuKiemTra(SoPhieu),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NOT NULL REFERENCES Phong(MaPhong),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TinhTrang nvarchar(20) NOT NULL CHECK (TinhTrang IN (N'Tốt', N'Cần sửa chữa', N'Hư hỏng')),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ThayDoiKetCau bit NOT NULL DEFAULT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GhiChu nvarchar(300),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KeHoachTuSua nvarchar(300),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PRIMARY KEY (SoPhieu,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Phieu phat phong tu y thay doi ket cau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CREATE TABLE PhieuPhat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SoPhat nvarchar(30) PRIMARY 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SoPhieuKT nvarchar(30)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MaPhong nvarchar(10)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SoHD nvarchar(20) REFERENCES HopDongThue(SoHD),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NgayLap date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LyDo nvarchar(300) NOT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SoTien decimal(14,0) NOT NULL CHECK (SoTien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NgayNop 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TrangThai nvarchar(20) NOT NULL DEFAULT N'Chưa nộp'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IN (N'Chưa nộp', N'Đã nộp')),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FOREIGN KEY (SoPhieuKT, MaPhong) REFERENCES ChiTietKiemTra(SoPhieu,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CHECK ((TrangThai = N'Đã nộp' AND NgayNop IS NOT NULL) OR (TrangThai = N'Chưa nộp' AND NgayNop IS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GO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DU LIEU MAU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Tang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(N'T01', 1, N'Tầng 1', 4.5, 200000),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(N'T02', 2, N'Tầng 2', 8.5, 220000),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(N'T03', 3, N'Tầng 3', 12.5, 240000),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(N'T05', 5, N'Tầng 5', 20.5, 280000),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(N'T08', 8, N'Tầng 8', 32.5, 340000)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gia thue = dien tich x don gia m2 cua 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Phong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(N'P101', N'T01', 120, N'Đông', 24000000, N'Trống', '2025-10-15'),</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(N'P102', N'T01', 80, N'Tây', 16000000, N'Trống', '2026-02-01'),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(N'P201', N'T02', 100, N'Đông', 22000000, N'Trống', '2026-03-01'),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(N'P302', N'T03', 80, N'Nam', 19200000, N'Đang thuê', '2026-04-10'),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(N'P303', N'T03', 60, N'Bắc', 14400000, N'Bảo trì', '2026-03-01'),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(N'P501', N'T05', 75, N'Đông', 21000000, N'Đang thuê', '2025-09-20'),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(N'P502', N'T05', 90, N'Tây', 25200000, N'Đang thuê', '2025-09-20'),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(N'P801', N'T08', 110, N'Nam', 37400000, N'Đang thuê',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(N'P802', N'T08', 65, N'Bắc', 22100000, N'Trống',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KhachHang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(N'KH01', N'Công ty TNHH Phần mềm An Phát', N'Công ty', N'Nguyễn Văn An', N'0903111001', N'anphat@gmail.com', N'Quận 1, TP.HCM', N'0312345001'),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(N'KH02', N'Công ty CP Thương mại Minh Long', N'Công ty', N'Trần Minh Long', N'0903111002', N'minhlong@gmail.com', N'Quận 3, TP.HCM', N'0312345002'),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(N'KH03', N'Công ty TNHH Thiết kế Hoàng Gia', N'Công ty', N'Hoàng Gia Bảo', N'0903111003', N'hoanggia@gmail.com', N'Quận Bình Thạnh, TP.HCM', N'0312345003'),</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(N'KH04', N'Trần Thị Lan', N'Cá nhân', N'Trần Thị Lan', N'0903111004', N'lan.tran@gmail.com', N'TP. Thủ Đức, TP.HCM',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LoaiDichVu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(N'DV01', N'Điện', N'kWh', 3500),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(N'DV02', N'Nước', N'm3', 20000),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(N'DV03', N'Internet', N'tháng', 500000),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(N'DV04', N'Vệ sinh', N'tháng', 300000)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HD001: 2 phong P501 + P502, 12 thang, thang 10/2026 chua dong =&gt; dang 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HD002: 1 phong P302, 12 thang, khong 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HD003: 1 phong P801, 6 thang, khong 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HopDongThue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(N'HD2026-001', N'KH01', '2026-01-10', '2026-01-15', 12, '2027-01-14', N'Hiệu lực', N'Thuê 2 phòng, trả trước 6 tháng đầu, từ tháng 7 trả đầu mỗi tháng.', N'Lê Thanh Sơn'),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(N'HD2026-002', N'KH02', '2026-02-25', '2026-03-01', 12, '2027-02-28', N'Hiệu lực', N'Thuê 1 phòng, trả trước 6 tháng đầu, từ tháng 7 trả đầu mỗi tháng.', N'Lê Thanh Sơn'),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(N'HD2026-003', N'KH03', '2026-08-28', '2026-09-01', 6, '2027-02-28', N'Hiệu lực', N'Thuê 1 phòng 6 tháng, trả trước toàn bộ.', N'Lê Thanh Sơn')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ChiTietHopDong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(N'HD2026-001', N'P501', 21000000, '2027-01-14'),</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(N'HD2026-001', N'P502', 25200000, '2027-01-14'),</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(N'HD2026-002', N'P302', 19200000, '2027-02-28'),</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(N'HD2026-003', N'P801', 37400000, '2027-02-28')</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HD001: 46.200.000/thang -&gt; ky 1 = 277.200.000 ; HD002: 19.200.000 -&gt; 115.200.000 ; HD003: 37.400.000 -&gt; 224.400.000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KyThanhToan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(N'KY-HD2026-001-01', N'HD2026-001', 1, 6, '2026-01-10', 277200000, '2026-01-10', N'Kế toán Phạm Thu Hà', N'Đã thu', N'Trả trước 6 tháng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(N'KY-HD2026-001-07', N'HD2026-001', 7, 7, '2026-07-15', 46200000, '2026-07-14', N'Kế toán Phạm Thu Hà', N'Đã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(N'KY-HD2026-001-08', N'HD2026-001', 8, 8, '2026-08-15', 46200000, '2026-08-14', N'Kế toán Phạm Thu Hà', N'Đã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(N'KY-HD2026-001-09', N'HD2026-001', 9, 9, '2026-09-15', 46200000, '2026-09-15', N'Kế toán Phạm Thu Hà', N'Đã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(N'KY-HD2026-001-10', N'HD2026-001', 10, 10, '2026-10-15', 46200000,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(N'KY-HD2026-001-11', N'HD2026-001', 11, 11, '2026-11-15', 46200000,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(N'KY-HD2026-001-12', N'HD2026-001', 12, 12, '2026-12-15', 46200000,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(N'KY-HD2026-002-01', N'HD2026-002', 1, 6, '2026-02-25', 115200000, '2026-02-25', N'Kế toán Phạm Thu Hà', N'Đã thu', N'Trả trước 6 tháng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(N'KY-HD2026-002-07', N'HD2026-002', 7, 7, '2026-09-01', 19200000, '2026-08-31', N'Kế toán Phạm Thu Hà', N'Đã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(N'KY-HD2026-002-08', N'HD2026-002', 8, 8, '2026-10-01', 19200000, '2026-10-01', N'Kế toán Phạm Thu Hà', N'Đã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(N'KY-HD2026-002-09', N'HD2026-002', 9, 9, '2026-11-01', 19200000,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(N'KY-HD2026-002-10', N'HD2026-002', 10, 10, '2026-12-01', 19200000,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(N'KY-HD2026-002-11', N'HD2026-002', 11, 11, '2027-01-01', 19200000,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(N'KY-HD2026-002-12', N'HD2026-002', 12, 12, '2027-02-01', 19200000, NULL, NULL, N'Chưa thu',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(N'KY-HD2026-003-01', N'HD2026-003', 1, 6, '2026-08-28', 224400000, '2026-08-28', N'Kế toán Phạm Thu Hà', N'Đã thu', N'Trả trước 6 tháng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HoaDonDichVu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(N'DV-2026-08-001', N'HD2026-001', 8, 2026, '2026-08-31', '2026-08-31', 10100000, '2026-09-02', N'Đã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(N'DV-2026-09-001', N'HD2026-001', 9, 2026, '2026-09-30', '2026-09-30', 11200000, NULL, N'Chưa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(N'DV-2026-09-002', N'HD2026-002', 9, 2026, '2026-09-30', '2026-09-30', 5300000, '2026-10-02', N'Đã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(N'DV-2026-09-003', N'HD2026-003', 9, 2026, '2026-09-30', '2026-09-30', 7900000, '2026-10-01', N'Đã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ChiTietHoaDon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(N'DV-2026-08-001', N'DV01', 2400, 3500, 8400000),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(N'DV-2026-08-001', N'DV02', 60, 20000, 1200000),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(N'DV-2026-08-001', N'DV03', 1, 500000, 500000),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(N'DV-2026-09-001', N'DV01', 2600, 3500, 9100000),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(N'DV-2026-09-001', N'DV02', 65, 20000, 1300000),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(N'DV-2026-09-001', N'DV03', 1, 500000, 500000),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(N'DV-2026-09-001', N'DV04', 1, 300000, 300000),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(N'DV-2026-09-002', N'DV01', 1200, 3500, 4200000),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(N'DV-2026-09-002', N'DV02', 30, 20000, 600000),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(N'DV-2026-09-002', N'DV03', 1, 500000, 500000),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(N'DV-2026-09-003', N'DV01', 1800, 3500, 6300000),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(N'DV-2026-09-003', N'DV02', 40, 20000, 800000),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(N'DV-2026-09-003', N'DV03', 1, 500000, 500000),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(N'DV-2026-09-003', N'DV04', 1, 300000, 300000)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NhanVien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(N'NV001', N'Nguyễn Văn An', N'Nam', '1982-05-10', N'Giám đốc', NULL, N'KH01', N'P501', '2026-01-15',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(N'NV002', N'Lê Thị Hoa', N'Nữ', '1990-08-21', N'Kế toán trưởng', NULL, N'KH01', N'P501', '2026-01-15',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(N'NV003', N'Phạm Quốc Huy', N'Nam', '1994-02-14', N'Lập trình viên', NULL, N'KH01', N'P502', '2026-02-01',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(N'NV004', N'Trần Minh Long', N'Nam', '1980-12-03', N'Giám đốc', NULL, N'KH02', N'P302', '2026-03-01',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(N'NV005', N'Đỗ Thu Trang', N'Nữ', '1992-07-30', N'Nhân viên kinh doanh', NULL, N'KH02', N'P302', '2026-03-05',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(N'NV006', N'Hoàng Gia Bảo', N'Nam', '1985-09-18', N'Kiến trúc sư trưởng', NULL, N'KH03', N'P801', '2026-09-01',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(N'NV007', N'Vũ Thị Mai', N'Nữ', '1996-04-25', N'Nhân viên thiết kế', NULL, N'KH03', N'P801', '2026-09-03',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TheGiuXe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(N'TX001', N'NV001', N'51A-123.45', N'Ô tô', N'Toyota Camry', N'Đen', '2026-01-20',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(N'TX002', N'NV002', N'59X1-234.56', N'Xe máy', N'Honda Vision', N'Trắng', '2026-01-20',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(N'TX003', N'NV004', N'59P1-888.88', N'Xe máy', N'Yamaha Exciter', N'Xanh', '2026-03-02',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(N'TX004', N'NV006', N'51G-678.90', N'Ô tô', N'Mazda 3', N'Trắng', '2026-09-02',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PhieuKiemTra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(N'KT2025-001', '2025-09-20', N'Nguyễn Thanh Tùng', N'Kiểm tra định kỳ tầng 5'),</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(N'KT2025-002', '2025-10-15', N'Nguyễn Thanh Tùng', N'Kiểm tra định kỳ tầng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(N'KT2026-001', '2026-04-10', N'Nguyễn Thanh Tùng', N'Kiểm tra định kỳ tầng 3'),</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(N'KT2026-002', '2026-02-01', N'Nguyễn Thanh Tùng', N'Kiểm tra tầng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(N'KT2026-003', '2026-03-01', N'Nguyễn Thanh Tùng', N'Kiểm tra tầng 2, 3')</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ChiTietKiemTra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(N'KT2025-001', N'P501', N'Tốt', 0, 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(N'KT2025-001', N'P502', N'Tốt', 0, 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(N'KT2025-002', N'P101', N'Tốt', 0, 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(N'KT2026-001', N'P302', N'Tốt', 1, N'Khách tự đục tường làm thêm phòng họp',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(N'KT2026-002', N'P102', N'Cần sửa chữa', 0, N'Thấm trần góc phòng', N'Sơn lại trần trước tháng 6/2026'),</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(N'KT2026-003', N'P201', N'Tốt', 0, 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(N'KT2026-003', N'P303', N'Hư hỏng', 0, N'Hệ thống điện cũ', N'Thay dây điện, tạm ngưng cho thuê')</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INSERT INTO PhieuPhat VALUES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(N'PH2026-001', N'KT2026-001', N'P302', N'HD2026-002', '2026-04-12', N'Tự ý thay đổi kết cấu văn phòng (đục tường)', 10000000, '2026-05-10', N'Đã nộp')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GO</w:t>
      </w:r>
    </w:p>
    <w:p>
      <w:pPr>
        <w:spacing w:after="160" w:line="360" w:lineRule="auto"/>
      </w:pPr>
    </w:p>
    <w:p>
      <w:pPr>
        <w:pStyle w:val="Heading1"/>
        <w:pageBreakBefore/>
      </w:pPr>
      <w:r>
        <w:rPr>
          <w:rFonts w:ascii="Times New Roman" w:hAnsi="Times New Roman" w:eastAsia="Times New Roman" w:cs="Times New Roman"/>
          <w:color w:val="000000"/>
          <w:sz w:val="30"/>
        </w:rPr>
        <w:t xml:space="preserve">5. KIẾN TRÚC ỨNG DỤNG</w:t>
      </w:r>
    </w:p>
    <w:p>
      <w:pPr>
        <w:spacing w:after="100" w:line="360" w:lineRule="auto"/>
        <w:ind w:firstLine="425"/>
        <w:jc w:val="both"/>
      </w:pPr>
      <w:r>
        <w:rPr>
          <w:rFonts w:ascii="Times New Roman" w:hAnsi="Times New Roman" w:eastAsia="Times New Roman" w:cs="Times New Roman"/>
          <w:color w:val="000000"/>
        </w:rPr>
        <w:t xml:space="preserve">Ứng dụng WinForms .NET Framework 4.7.2 chia 3 lớp: </w:t>
      </w:r>
      <w:r>
        <w:rPr>
          <w:rFonts w:ascii="Times New Roman" w:hAnsi="Times New Roman" w:eastAsia="Times New Roman" w:cs="Times New Roman"/>
          <w:bCs/>
          <w:color w:val="000000"/>
        </w:rPr>
        <w:t xml:space="preserve">UI</w:t>
      </w:r>
      <w:r>
        <w:rPr>
          <w:rFonts w:ascii="Times New Roman" w:hAnsi="Times New Roman" w:eastAsia="Times New Roman" w:cs="Times New Roman"/>
          <w:color w:val="000000"/>
        </w:rPr>
        <w:t xml:space="preserve"> (Forms) chỉ lấy dữ liệu từ control, gọi Service và hiển thị kết quả; </w:t>
      </w:r>
      <w:r>
        <w:rPr>
          <w:rFonts w:ascii="Times New Roman" w:hAnsi="Times New Roman" w:eastAsia="Times New Roman" w:cs="Times New Roman"/>
          <w:bCs/>
          <w:color w:val="000000"/>
        </w:rPr>
        <w:t xml:space="preserve">Service</w:t>
      </w:r>
      <w:r>
        <w:rPr>
          <w:rFonts w:ascii="Times New Roman" w:hAnsi="Times New Roman" w:eastAsia="Times New Roman" w:cs="Times New Roman"/>
          <w:color w:val="000000"/>
        </w:rPr>
        <w:t xml:space="preserve"> chứa quy tắc nghiệp vụ và transaction; </w:t>
      </w:r>
      <w:r>
        <w:rPr>
          <w:rFonts w:ascii="Times New Roman" w:hAnsi="Times New Roman" w:eastAsia="Times New Roman" w:cs="Times New Roman"/>
          <w:bCs/>
          <w:color w:val="000000"/>
        </w:rPr>
        <w:t xml:space="preserve">Data</w:t>
      </w:r>
      <w:r>
        <w:rPr>
          <w:rFonts w:ascii="Times New Roman" w:hAnsi="Times New Roman" w:eastAsia="Times New Roman" w:cs="Times New Roman"/>
          <w:color w:val="000000"/>
        </w:rPr>
        <w:t xml:space="preserve"> (Db.cs) bọc ADO.NET (SqlConnection, SqlTransaction). Service trả về đối tượng </w:t>
      </w:r>
      <w:r>
        <w:rPr>
          <w:rFonts w:ascii="Times New Roman" w:hAnsi="Times New Roman" w:eastAsia="Times New Roman" w:cs="Times New Roman"/>
          <w:bCs/>
          <w:color w:val="000000"/>
        </w:rPr>
        <w:t xml:space="preserve">KetQuaXuLy</w:t>
      </w:r>
      <w:r>
        <w:rPr>
          <w:rFonts w:ascii="Times New Roman" w:hAnsi="Times New Roman" w:eastAsia="Times New Roman" w:cs="Times New Roman"/>
          <w:color w:val="000000"/>
        </w:rPr>
        <w:t xml:space="preserve"> (ThanhCong, ThongBao) để Form hiển thị mà không cần bắt ngoại lệ.</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1"/>
        <w:gridCol w:w="3629"/>
        <w:gridCol w:w="4649"/>
      </w:tblGrid>
      <w:tr>
        <w:trPr>
          <w:cantSplit/>
          <w:tblHeader/>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Lớp</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Tệp</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Vai trò</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Data</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Data/Db.cs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kết nối, Query, Execute, Scalar và các bản có transaction</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Model</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Models.cs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HopDongThue, DongDichVu, DongGiaHan, DongKiemTra, CongNoHopDong, ThoiGian, KetQuaXuLy</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Services/DanhMucService.cs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Tầng, phòng, loại dịch vụ, xóa có kiểm tra khóa ngoại</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Services/KhachHangService.cs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Khách hàng</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Services/HopDongService.cs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hợp đồng, lịch thanh toán, công nợ, thanh lý, gia hạn</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Services/ThanhToanService.cs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kỳ, hóa đơn dịch vụ, công nợ</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Services/NhanVienService.cs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Nhân viên, thẻ giữ xe</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Services/KiemTraService.cs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Phiếu kiểm tra, phiếu phạt</w:t>
            </w:r>
          </w:p>
        </w:tc>
      </w:tr>
      <w:tr>
        <w:trPr>
          <w:cantSplit/>
        </w:trPr>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UI</w:t>
            </w:r>
          </w:p>
        </w:tc>
        <w:tc>
          <w:tcPr>
            <w:tcW w:type="dxa" w:w="36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Forms/Frm*.cs, Frm*.Designer.cs, UiHelper.cs</w:t>
            </w:r>
          </w:p>
        </w:tc>
        <w:tc>
          <w:tcPr>
            <w:tcW w:type="dxa" w:w="464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7 Form và hàm giao diện dùng chung</w:t>
            </w:r>
          </w:p>
        </w:tc>
      </w:tr>
    </w:tbl>
    <w:p>
      <w:pPr>
        <w:spacing w:after="120" w:line="360" w:lineRule="auto"/>
      </w:pPr>
    </w:p>
    <w:p>
      <w:pPr>
        <w:pStyle w:val="Heading3"/>
      </w:pPr>
      <w:r>
        <w:rPr>
          <w:rFonts w:ascii="Times New Roman" w:hAnsi="Times New Roman" w:eastAsia="Times New Roman" w:cs="Times New Roman"/>
          <w:color w:val="000000"/>
          <w:sz w:val="30"/>
        </w:rPr>
        <w:t xml:space="preserve">Điều hướng giữa các Form</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3402"/>
        <w:gridCol w:w="3969"/>
      </w:tblGrid>
      <w:tr>
        <w:trPr>
          <w:cantSplit/>
          <w:tblHeader/>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Từ</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Nút</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9"/>
              </w:rPr>
              <w:t xml:space="preserve">Mở</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btnDanhMuc</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FrmDanhMuc</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btnKhachHang</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FrmKhachHang</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btnHopDong</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FrmHopDong</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btnThanhToan</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FrmThanhToan</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btnNhanVien</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FrmNhanVien</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FrmMain</w:t>
            </w:r>
          </w:p>
        </w:tc>
        <w:tc>
          <w:tcPr>
            <w:tcW w:type="dxa" w:w="340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btnKiemTra</w:t>
            </w:r>
          </w:p>
        </w:tc>
        <w:tc>
          <w:tcPr>
            <w:tcW w:type="dxa" w:w="39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9"/>
              </w:rPr>
              <w:t xml:space="preserve">FrmKiemTra</w:t>
            </w:r>
          </w:p>
        </w:tc>
      </w:tr>
    </w:tbl>
    <w:p>
      <w:pPr>
        <w:spacing w:after="120" w:line="360" w:lineRule="auto"/>
      </w:pPr>
    </w:p>
    <w:p>
      <w:pPr>
        <w:spacing w:after="100" w:line="360" w:lineRule="auto"/>
        <w:ind w:firstLine="425"/>
        <w:jc w:val="both"/>
      </w:pPr>
      <w:r>
        <w:rPr>
          <w:rFonts w:ascii="Times New Roman" w:hAnsi="Times New Roman" w:eastAsia="Times New Roman" w:cs="Times New Roman"/>
          <w:color w:val="000000"/>
        </w:rPr>
        <w:t xml:space="preserve">FrmMain mở các Form con bằng ShowDialog(this) trong khối using nên mỗi Form được giải phóng khi đóng.</w:t>
      </w:r>
    </w:p>
    <w:p>
      <w:pPr>
        <w:pStyle w:val="Heading1"/>
        <w:pageBreakBefore/>
      </w:pPr>
      <w:r>
        <w:rPr>
          <w:rFonts w:ascii="Times New Roman" w:hAnsi="Times New Roman" w:eastAsia="Times New Roman" w:cs="Times New Roman"/>
          <w:color w:val="000000"/>
          <w:sz w:val="30"/>
        </w:rPr>
        <w:t xml:space="preserve">6. THIẾT KẾ GIAO DIỆN TỪNG FORM</w:t>
      </w:r>
    </w:p>
    <w:p>
      <w:pPr>
        <w:spacing w:after="100" w:line="360" w:lineRule="auto"/>
        <w:ind w:firstLine="425"/>
        <w:jc w:val="both"/>
      </w:pPr>
      <w:r>
        <w:rPr>
          <w:rFonts w:ascii="Times New Roman" w:hAnsi="Times New Roman" w:eastAsia="Times New Roman" w:cs="Times New Roman"/>
          <w:color w:val="000000"/>
        </w:rPr>
        <w:t xml:space="preserve">Ảnh dưới đây là bản phác thảo giao diện đúng kích thước và vị trí control trong Designer. Mỗi Form kèm bảng control và bảng sự kiện.</w:t>
      </w:r>
    </w:p>
    <w:p>
      <w:pPr>
        <w:pStyle w:val="Heading2"/>
      </w:pPr>
      <w:r>
        <w:rPr>
          <w:rFonts w:ascii="Times New Roman" w:hAnsi="Times New Roman" w:eastAsia="Times New Roman" w:cs="Times New Roman"/>
          <w:color w:val="000000"/>
          <w:sz w:val="30"/>
        </w:rPr>
        <w:t xml:space="preserve">6.1 FrmMain - Quản lý cho thuê văn phòng cao ốc</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352800"/>
            <wp:effectExtent t="0" r="0" b="0" l="0"/>
            <wp:docPr id="8" name="ui_FrmMain.png" descr="FrmMain" title="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5219700" cy="33528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8. FrmMain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btnDanhMuc</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Danh mục</w:t>
            </w:r>
          </w:p>
          <w:p>
            <w:pPr>
              <w:spacing w:after="0" w:line="260"/>
              <w:jc w:val="left"/>
            </w:pPr>
            <w:r>
              <w:rPr>
                <w:rFonts w:ascii="Times New Roman" w:hAnsi="Times New Roman" w:eastAsia="Times New Roman" w:cs="Times New Roman"/>
                <w:color w:val="000000"/>
                <w:sz w:val="26"/>
                <w:szCs w:val="17"/>
              </w:rPr>
              <w:t xml:space="preserve">(Tầng - Phòng - Dịch vụ)</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btnKhachHang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Khách hàng thuê</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btnHopDong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Hợp đồng thuê</w:t>
            </w:r>
          </w:p>
          <w:p>
            <w:pPr>
              <w:spacing w:after="0" w:line="260"/>
              <w:jc w:val="left"/>
            </w:pPr>
            <w:r>
              <w:rPr>
                <w:rFonts w:ascii="Times New Roman" w:hAnsi="Times New Roman" w:eastAsia="Times New Roman" w:cs="Times New Roman"/>
                <w:color w:val="000000"/>
                <w:sz w:val="26"/>
                <w:szCs w:val="17"/>
              </w:rPr>
              <w:t xml:space="preserve">Gia hạn - Thanh lý</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btnThanhToan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Thanh toán tiền thuê</w:t>
            </w:r>
          </w:p>
          <w:p>
            <w:pPr>
              <w:spacing w:after="0" w:line="260"/>
              <w:jc w:val="left"/>
            </w:pPr>
            <w:r>
              <w:rPr>
                <w:rFonts w:ascii="Times New Roman" w:hAnsi="Times New Roman" w:eastAsia="Times New Roman" w:cs="Times New Roman"/>
                <w:color w:val="000000"/>
                <w:sz w:val="26"/>
                <w:szCs w:val="17"/>
              </w:rPr>
              <w:t xml:space="preserve">Hóa đơn dịch vụ - Công nợ</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btnNhanVien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Nhân viên làm việc</w:t>
            </w:r>
          </w:p>
          <w:p>
            <w:pPr>
              <w:spacing w:after="0" w:line="260"/>
              <w:jc w:val="left"/>
            </w:pPr>
            <w:r>
              <w:rPr>
                <w:rFonts w:ascii="Times New Roman" w:hAnsi="Times New Roman" w:eastAsia="Times New Roman" w:cs="Times New Roman"/>
                <w:color w:val="000000"/>
                <w:sz w:val="26"/>
                <w:szCs w:val="17"/>
              </w:rPr>
              <w:t xml:space="preserve">Thẻ giữ xe</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btnKiemTra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phòng</w:t>
            </w:r>
          </w:p>
          <w:p>
            <w:pPr>
              <w:spacing w:after="0" w:line="260"/>
              <w:jc w:val="left"/>
            </w:pPr>
            <w:r>
              <w:rPr>
                <w:rFonts w:ascii="Times New Roman" w:hAnsi="Times New Roman" w:eastAsia="Times New Roman" w:cs="Times New Roman"/>
                <w:color w:val="000000"/>
                <w:sz w:val="26"/>
                <w:szCs w:val="17"/>
              </w:rPr>
              <w:t xml:space="preserve">Phiếu phạt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btnThoat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Thoát</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btnDanhMuc_Click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FrmDanhMuc</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btnKhachHang_Click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FrmKhachHang</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btnHopDong_Click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FrmHopDong</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btnThanhToan_Click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FrmThanhToan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btnNhanVien_Click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FrmNhanVien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btnKiemTra_Click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Mở FrmKiemTra</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btnThoat_Click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Thoát (xác nhận)</w:t>
            </w:r>
          </w:p>
        </w:tc>
      </w:tr>
    </w:tbl>
    <w:p>
      <w:pPr>
        <w:spacing w:after="120" w:line="360" w:lineRule="auto"/>
      </w:pPr>
    </w:p>
    <w:p>
      <w:pPr>
        <w:pStyle w:val="Heading2"/>
      </w:pPr>
      <w:r>
        <w:rPr>
          <w:rFonts w:ascii="Times New Roman" w:hAnsi="Times New Roman" w:eastAsia="Times New Roman" w:cs="Times New Roman"/>
          <w:color w:val="000000"/>
          <w:sz w:val="30"/>
        </w:rPr>
        <w:t xml:space="preserve">6.2 FrmDanhMuc - Danh mục: tầng - phòng - dịch vụ</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771900"/>
            <wp:effectExtent t="0" r="0" b="0" l="0"/>
            <wp:docPr id="9" name="ui_FrmDanhMuc_tabTang.png" descr="FrmDanhMuc - tabTang" title="FrmDanhMuc - tabT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5219700" cy="37719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9. FrmDanhMuc - tabTang</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771900"/>
            <wp:effectExtent t="0" r="0" b="0" l="0"/>
            <wp:docPr id="10" name="ui_FrmDanhMuc_tabPhong.png" descr="FrmDanhMuc - tabPhong" title="FrmDanhMuc - tabP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5219700" cy="37719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10. FrmDanhMuc - tabPhong</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771900"/>
            <wp:effectExtent t="0" r="0" b="0" l="0"/>
            <wp:docPr id="11" name="ui_FrmDanhMuc_tabDV.png" descr="FrmDanhMuc - tabDV" title="FrmDanhMuc - tab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0" cstate="none"/>
                    <a:srcRect/>
                    <a:stretch>
                      <a:fillRect/>
                    </a:stretch>
                  </pic:blipFill>
                  <pic:spPr bwMode="auto">
                    <a:xfrm>
                      <a:off x="0" y="0"/>
                      <a:ext cx="5219700" cy="3771900"/>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11. FrmDanhMuc - tabDV</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txtTangMa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numTangSo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txtTangTen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numTangCao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numTangDonGia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btnTangThem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btnTangCapNhat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Cập nhật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btnTangXoa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Xóa</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btnTangMoi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dgvTang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txtPhongMa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cboPhongTang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numPhongDienTich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cboPhongHuong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numPhongGia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btnPhongTinhGia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Tính giá</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cboPhongTrangThai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btnPhongThem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btnPhongCapNhat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Cập nhật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btnPhongXoa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Xóa</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btnPhongMoi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dgvPhong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txtDVMa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txtDVTen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txtDVDonVi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numDVDonGia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btnDVCapNhat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Cập nhật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btnDVXoa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Xóa</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dgvDV</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FrmDanhMuc_Load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btnTangThem_Click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btnTangCapNhat_Click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Cập nhật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btnTangXoa_Click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Xóa (có xác nhận)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btnTangMoi_Click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Làm mới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btnPhongThem_Click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btnPhongCapNhat_Click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Cập nhật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btnPhongXoa_Click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Xóa (có xác nhận)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btnPhongMoi_Click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Làm mới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btnPhongTinhGia_Click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Tính giá = diện tích x đơn giá m2 của tầng</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btnDVCapNhat_Click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Cập nhật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btnDVXoa_Click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Xóa (có xác nhận)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Làm mới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dgvTang_SelectionChanged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Đổ dòng đang chọn lên các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dgvPhong_SelectionChanged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Đổ dòng đang chọn lên các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dgvDV_SelectionChanged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Đổ dòng đang chọn lên các ô nhập</w:t>
            </w:r>
          </w:p>
        </w:tc>
      </w:tr>
    </w:tbl>
    <w:p>
      <w:pPr>
        <w:spacing w:after="120" w:line="360" w:lineRule="auto"/>
      </w:pPr>
    </w:p>
    <w:p>
      <w:pPr>
        <w:pStyle w:val="Heading2"/>
      </w:pPr>
      <w:r>
        <w:rPr>
          <w:rFonts w:ascii="Times New Roman" w:hAnsi="Times New Roman" w:eastAsia="Times New Roman" w:cs="Times New Roman"/>
          <w:color w:val="000000"/>
          <w:sz w:val="30"/>
        </w:rPr>
        <w:t xml:space="preserve">6.3 FrmKhachHang - Khách hàng thuê văn phòng</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533775"/>
            <wp:effectExtent t="0" r="0" b="0" l="0"/>
            <wp:docPr id="12" name="ui_FrmKhachHang.png" descr="FrmKhachHang" title="FrmKhach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1" cstate="none"/>
                    <a:srcRect/>
                    <a:stretch>
                      <a:fillRect/>
                    </a:stretch>
                  </pic:blipFill>
                  <pic:spPr bwMode="auto">
                    <a:xfrm>
                      <a:off x="0" y="0"/>
                      <a:ext cx="5219700" cy="353377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12. FrmKhachHang</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txtMa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cboLoai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txtDaiDien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txtDienThoai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txtEmail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txtDiaChi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txtMST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btnCapNhat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Cập nhật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btnXoa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Xóa</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txtTim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btnTim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Tìm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dgvKH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FrmKhachHang_Load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btnCapNhat_Click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Cập nhật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btnXoa_Click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Xóa (có xác nhận)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Làm mới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btnTim_Click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Tìm kiếm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dgvKH_SelectionChanged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Đổ dòng đang chọn lên các ô nhập</w:t>
            </w:r>
          </w:p>
        </w:tc>
      </w:tr>
    </w:tbl>
    <w:p>
      <w:pPr>
        <w:spacing w:after="120" w:line="360" w:lineRule="auto"/>
      </w:pPr>
    </w:p>
    <w:p>
      <w:pPr>
        <w:pStyle w:val="Heading2"/>
      </w:pPr>
      <w:r>
        <w:rPr>
          <w:rFonts w:ascii="Times New Roman" w:hAnsi="Times New Roman" w:eastAsia="Times New Roman" w:cs="Times New Roman"/>
          <w:color w:val="000000"/>
          <w:sz w:val="30"/>
        </w:rPr>
        <w:t xml:space="preserve">6.4 FrmHopDong - Hợp đồng thuê - gia hạn - thanh lý</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3" name="ui_FrmHopDong_tabLap.png" descr="FrmHopDong - tabLap" title="FrmHopDong - tab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2"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13. FrmHopDong - tabLap</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4" name="ui_FrmHopDong_tabDS.png" descr="FrmHopDong - tabDS" title="FrmHopDong - tab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3"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14. FrmHopDong - tabDS</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5" name="ui_FrmHopDong_tabGiaHan.png" descr="FrmHopDong - tabGiaHan" title="FrmHopDong - tabGi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4"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15. FrmHopDong - tabGiaHan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txtSoHD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cboKH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dtNgayKy</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DateTimePicker</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dtNgayBatDau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DateTimePicker</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numSoThang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txtNguoiLap</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txtDieuKhoan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lstPhong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ListBox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btnLap</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Lập hợp đồng</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btnLapMoi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dgvCT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dgvLich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btnThanhLy</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Thanh lý hợp đồng</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btnTaiLai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Tải lại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cboGHHD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cboGHPhong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numGHThang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btnGHThem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 vào phiếu</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btnGHBo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Bỏ dòng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dgvGH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txtGHNguoiLap</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txtGHGhiChu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btnGHLap</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Lập phiếu gia hạn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dgvGHLichSu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FrmHopDong_Load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btnLap_Click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hợp đồng (transaction)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btnLapMoi_Click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Xóa trắng form lập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btnThanhLy_Click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Thanh lý hợp đồng</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btnTaiLai_Click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Tải lại danh sách</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btnGHThem_Click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phòng vào phiếu gia hạn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btnGHBo_Click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Bỏ dòng khỏi phiếu</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btnGHLap_Click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gia hạn (transaction)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dgvHD_SelectionChanged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Hiện phòng, lịch thanh toán, công nợ của HĐ chọn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lstPhong_SelectedIndexChanged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Tính lại tiền thuê/tháng và tiền trả trước</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cboGHHD_SelectedIndexChanged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phòng của HĐ, tối đa tháng gia hạn, công nợ</w:t>
            </w:r>
          </w:p>
        </w:tc>
      </w:tr>
    </w:tbl>
    <w:p>
      <w:pPr>
        <w:spacing w:after="120" w:line="360" w:lineRule="auto"/>
      </w:pPr>
    </w:p>
    <w:p>
      <w:pPr>
        <w:pStyle w:val="Heading2"/>
      </w:pPr>
      <w:r>
        <w:rPr>
          <w:rFonts w:ascii="Times New Roman" w:hAnsi="Times New Roman" w:eastAsia="Times New Roman" w:cs="Times New Roman"/>
          <w:color w:val="000000"/>
          <w:sz w:val="30"/>
        </w:rPr>
        <w:t xml:space="preserve">6.5 FrmThanhToan - Thanh toán tiền thuê - hóa đơn dịch vụ - công nợ</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6" name="ui_FrmThanhToan_tabThue.png" descr="FrmThanhToan - tabThue" title="FrmThanhToan - tabT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5"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16. FrmThanhToan - tabThue</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7" name="ui_FrmThanhToan_tabDV.png" descr="FrmThanhToan - tabDV" title="FrmThanhToan - tab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6"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17. FrmThanhToan - tabDV</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8" name="ui_FrmThanhToan_tabNo.png" descr="FrmThanhToan - tabNo" title="FrmThanhToan - tab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7"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18. FrmThanhToan - tabNo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dgvKy</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txtNguoiThu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btnThuKy</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tiền kỳ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cboHDDV</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numThang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numNam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cboDichVu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numSoLuong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NumericUpDown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 dòng</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btnDVBo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Bỏ dòng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dgvDong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btnLapHD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Lập hóa đơn dịch vụ</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dgvHoaDon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dgvChiTietHD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btnThuHD</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hóa đơn đã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dgvCongNo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btnNoTaiLai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Tải lại công nợ</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FrmThanhToan_Load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btnThuKy_Click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kỳ tiền thuê theo thứ tự</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btnDVBo_Click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Bỏ dòng dịch vụ</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btnLapHD_Click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hóa đơn dịch vụ</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btnThuHD_Click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hóa đơn dịch vụ</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btnNoTaiLai_Click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Tải lại công nợ</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cboHD_SelectedIndexChanged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các kỳ chưa thu của HĐ</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cboHDDV_SelectedIndexChanged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hóa đơn dịch vụ của HĐ</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dgvHoaDon_SelectionChanged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Hiện chi tiết hóa đơn dịch vụ</w:t>
            </w:r>
          </w:p>
        </w:tc>
      </w:tr>
    </w:tbl>
    <w:p>
      <w:pPr>
        <w:spacing w:after="120" w:line="360" w:lineRule="auto"/>
      </w:pPr>
    </w:p>
    <w:p>
      <w:pPr>
        <w:pStyle w:val="Heading2"/>
      </w:pPr>
      <w:r>
        <w:rPr>
          <w:rFonts w:ascii="Times New Roman" w:hAnsi="Times New Roman" w:eastAsia="Times New Roman" w:cs="Times New Roman"/>
          <w:color w:val="000000"/>
          <w:sz w:val="30"/>
        </w:rPr>
        <w:t xml:space="preserve">6.6 FrmNhanVien - Nhân viên làm việc tại phòng thuê - thẻ giữ xe</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19" name="ui_FrmNhanVien_tabNV.png" descr="FrmNhanVien - tabNV" title="FrmNhanVien - tab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8"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19. FrmNhanVien - tabNV</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20" name="ui_FrmNhanVien_tabThe.png" descr="FrmNhanVien - tabThe" title="FrmNhanVien - tab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9"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20. FrmNhanVien - tabThe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txtMa</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txtTen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cboGioiTinh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dtNgaySinh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DateTimePicker</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txtChucVu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cboPhong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txtHinh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btnChonHinh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Chọn ảnh...</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picHinh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PictureBox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btnThem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btnCapNhat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Cập nhật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btnNghi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Cho nghỉ việc</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btnMoi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Làm mới</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txtTim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btnTim</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Tìm</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dgvNV</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cboTheNV</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txtMaThe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txtBienSo</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cboLoaiXe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txtHieuXe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txtMauSac</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btnCapThe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Cấp thẻ</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btnThuHoi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hồi thẻ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dgvThe</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FrmNhanVien_Load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btnChonHinh_Click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Chọn ảnh nhân viên</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btnThem_Click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mới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btnCapNhat_Click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Cập nhật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btnNghi_Click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Cho nghỉ việc, thu hồi thẻ</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btnMoi_Click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Làm mới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btnTim_Click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Tìm kiếm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btnCapThe_Click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Cấp thẻ giữ xe</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btnThuHoi_Click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hồi thẻ</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dgvNV_SelectionChanged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Đổ dòng đang chọn lên các ô nhập</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cboTheNV_SelectedIndexChanged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thẻ của nhân viên</w:t>
            </w:r>
          </w:p>
        </w:tc>
      </w:tr>
    </w:tbl>
    <w:p>
      <w:pPr>
        <w:spacing w:after="120" w:line="360" w:lineRule="auto"/>
      </w:pPr>
    </w:p>
    <w:p>
      <w:pPr>
        <w:pStyle w:val="Heading2"/>
      </w:pPr>
      <w:r>
        <w:rPr>
          <w:rFonts w:ascii="Times New Roman" w:hAnsi="Times New Roman" w:eastAsia="Times New Roman" w:cs="Times New Roman"/>
          <w:color w:val="000000"/>
          <w:sz w:val="30"/>
        </w:rPr>
        <w:t xml:space="preserve">6.7 FrmKiemTra - Kiểm tra tình trạng phòng - phiếu phạt</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21" name="ui_FrmKiemTra_tabLap.png" descr="FrmKiemTra - tabLap" title="FrmKiemTra - tab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30"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21. FrmKiemTra - tabLap</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22" name="ui_FrmKiemTra_tabPhieu.png" descr="FrmKiemTra - tabPhieu" title="FrmKiemTra - tabPh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1"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22. FrmKiemTra - tabPhieu</w:t>
      </w:r>
    </w:p>
    <w:p>
      <w:pPr>
        <w:keepNext/>
        <w:spacing w:after="60" w:before="120" w:line="360" w:lineRule="auto"/>
        <w:jc w:val="center"/>
      </w:pPr>
      <w:r>
        <w:rPr>
          <w:rFonts w:ascii="Times New Roman" w:hAnsi="Times New Roman" w:eastAsia="Times New Roman" w:cs="Times New Roman"/>
          <w:color w:val="000000"/>
        </w:rPr>
        <w:drawing>
          <wp:inline distT="0" distB="0" distL="0" distR="0">
            <wp:extent cx="5219700" cy="3667125"/>
            <wp:effectExtent t="0" r="0" b="0" l="0"/>
            <wp:docPr id="23" name="ui_FrmKiemTra_tabPhat.png" descr="FrmKiemTra - tabPhat" title="FrmKiemTra - tab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2" cstate="none"/>
                    <a:srcRect/>
                    <a:stretch>
                      <a:fillRect/>
                    </a:stretch>
                  </pic:blipFill>
                  <pic:spPr bwMode="auto">
                    <a:xfrm>
                      <a:off x="0" y="0"/>
                      <a:ext cx="5219700" cy="3667125"/>
                    </a:xfrm>
                    <a:prstGeom prst="rect">
                      <a:avLst/>
                    </a:prstGeom>
                  </pic:spPr>
                </pic:pic>
              </a:graphicData>
            </a:graphic>
          </wp:inline>
        </w:drawing>
      </w:r>
    </w:p>
    <w:p>
      <w:pPr>
        <w:spacing w:after="200" w:line="360" w:lineRule="auto"/>
        <w:jc w:val="center"/>
      </w:pPr>
      <w:r>
        <w:rPr>
          <w:rFonts w:ascii="Times New Roman" w:hAnsi="Times New Roman" w:eastAsia="Times New Roman" w:cs="Times New Roman"/>
          <w:iCs/>
          <w:color w:val="000000"/>
          <w:sz w:val="26"/>
          <w:szCs w:val="21"/>
        </w:rPr>
        <w:t xml:space="preserve">Hình 23. FrmKiemTra - tabPhat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2268"/>
        <w:gridCol w:w="4423"/>
      </w:tblGrid>
      <w:tr>
        <w:trPr>
          <w:cantSplit/>
          <w:tblHeader/>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Control</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Loại</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Text / ghi chú</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dgvDenHan</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cboPhong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cboTinhTrang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ComboBox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chkKetCau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CheckBox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Khách tự ý thay đổi kết cấu phòng</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txtKeHoach</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txtDongGhiChu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btnThemDong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Thêm vào phiếu</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btnBoDong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Bỏ dòng chọn</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dgvDong</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txtNguoiKT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btnLapPhieu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Lập phiếu kiểm tra</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dgvPhieu</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dgvChiTiet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dgvPhat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DataGridView</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btnThuPhat</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 tiền phạt</w:t>
            </w:r>
          </w:p>
        </w:tc>
      </w:tr>
      <w:tr>
        <w:trPr>
          <w:cantSplit/>
        </w:trPr>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btnPhatTaiLai</w:t>
            </w:r>
          </w:p>
        </w:tc>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Tải lại</w:t>
            </w:r>
          </w:p>
        </w:tc>
      </w:tr>
    </w:tbl>
    <w:p>
      <w:pPr>
        <w:spacing w:after="12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5557"/>
      </w:tblGrid>
      <w:tr>
        <w:trPr>
          <w:cantSplit/>
          <w:tblHeader/>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Hàm xử lý sự kiện</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8"/>
              </w:rPr>
              <w:t xml:space="preserve">Việc làm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FrmKiemTra_Load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Nạp combo/lưới khi mở Form</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btnThemDong_Click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Thêm phòng vào phiếu kiểm tra</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btnBoDong_Click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Bỏ dòng khỏi phiếu</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btnLapPhieu_Click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Lập phiếu kiểm tra (tự lập phiếu phạt)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btnThuPhat_Click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Thu tiền phạt</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btnPhatTaiLai_Click</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Tải lại</w:t>
            </w:r>
          </w:p>
        </w:tc>
      </w:tr>
      <w:tr>
        <w:trPr>
          <w:cantSplit/>
        </w:trPr>
        <w:tc>
          <w:tcPr>
            <w:tcW w:type="dxa" w:w="40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dgvPhieu_SelectionChanged</w:t>
            </w:r>
          </w:p>
        </w:tc>
        <w:tc>
          <w:tcPr>
            <w:tcW w:type="dxa" w:w="5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8"/>
              </w:rPr>
              <w:t xml:space="preserve">Hiện chi tiết phiếu kiểm tra</w:t>
            </w:r>
          </w:p>
        </w:tc>
      </w:tr>
    </w:tbl>
    <w:p>
      <w:pPr>
        <w:spacing w:after="120" w:line="360" w:lineRule="auto"/>
      </w:pPr>
    </w:p>
    <w:p>
      <w:pPr>
        <w:pStyle w:val="Heading1"/>
        <w:pageBreakBefore/>
      </w:pPr>
      <w:r>
        <w:rPr>
          <w:rFonts w:ascii="Times New Roman" w:hAnsi="Times New Roman" w:eastAsia="Times New Roman" w:cs="Times New Roman"/>
          <w:color w:val="000000"/>
          <w:sz w:val="30"/>
        </w:rPr>
        <w:t xml:space="preserve">7. HƯỚNG DẪN CODE TỪNG FORM TRÊN VISUAL STUDIO 2022</w:t>
      </w:r>
    </w:p>
    <w:p>
      <w:pPr>
        <w:pStyle w:val="Heading2"/>
      </w:pPr>
      <w:r>
        <w:rPr>
          <w:rFonts w:ascii="Times New Roman" w:hAnsi="Times New Roman" w:eastAsia="Times New Roman" w:cs="Times New Roman"/>
          <w:color w:val="000000"/>
          <w:sz w:val="30"/>
        </w:rPr>
        <w:t xml:space="preserve">7.1 Chuẩn bị chung</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Mở SSMS, chạy toàn bộ Database/QuanLyCaoOc.sql (F5). Nếu đã có database QuanLyCaoOcDB từ lần trước thì xóa nó trước.</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Visual Studio 2022 → Create a new project → Windows Forms App (.NET Framework) → đặt tên QuanLyCaoOc, Framework 4.7.2.</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Thêm tham chiếu System.Configuration: Project → Add Reference → Assemblies → Framework → tích System.Configuration.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Tạo thư mục Data, Services, Forms trong project (Add → New Folder). Xóa Form1 mặc định.</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Sửa App.config: Data Source đúng tên SQL Server của máy (ví dụ .\SQLEXPRESS01), giữ Connect Timeout=5 để sai tên server thì báo lỗi sau 5 giây thay vì treo.</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Thêm theo thứ tự: Data/Db.cs → Models.cs → Services/*.cs → Forms/UiHelper.cs → các Form. Program.cs chạy Application.Run(new FrmMain()).</w:t>
      </w:r>
    </w:p>
    <w:p>
      <w:pPr>
        <w:keepNext/>
        <w:spacing w:after="40" w:before="120" w:line="360" w:lineRule="auto"/>
      </w:pPr>
      <w:r>
        <w:rPr>
          <w:rFonts w:ascii="Times New Roman" w:hAnsi="Times New Roman" w:eastAsia="Times New Roman" w:cs="Times New Roman"/>
          <w:bCs/>
          <w:color w:val="000000"/>
          <w:sz w:val="26"/>
          <w:szCs w:val="20"/>
        </w:rPr>
        <w:t xml:space="preserve">App.config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&lt;?xml version="1.0" encoding="utf-8" ?&gt;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&lt;configuration&gt;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&lt;startup&gt;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&lt;supportedRuntime version="v4.0" sku=".NETFramework,Version=v4.7.2" /&gt;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&lt;/startup&gt;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&lt;connectionStrings&gt;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&lt;add name="QuanLyCaoOcDb"</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connectionString="Data Source=.\SQLEXPRESS01;Initial Catalog=QuanLyCaoOcDB;Integrated Security=True;Connect Timeout=5"</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providerName="System.Data.SqlClient" /&gt;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&lt;/connectionStrings&gt;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&lt;/configuration&gt;</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Program.cs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internal static class Program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[STAThread]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static void Main()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Application.EnableVisualStyles();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Application.SetCompatibleTextRenderingDefault(false);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Application.Run(new FrmMain());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Data/Db.cs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System.Configuration;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class Db</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string ConnectionString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get { return ConfigurationManager.ConnectionStrings["QuanLyCaoOcDb"].ConnectionString;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SqlConnection 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SqlConnection cn = new SqlConnection(ConnectionString);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cn.Open();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DataTable Query(string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(SqlDataAdapter da = new SqlDataAdapter(cmd))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table = new DataTable();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da.Fill(table);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int Execute(string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cmd.ExecuteNonQuery();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object Scalar(string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cmd.ExecuteScalar();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Dùng trong transaction: chạy lệnh trên kết nối + transaction có sẵn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object ScalarTx(SqlConnection cn, SqlTransaction tx, 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 tx))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cmd.ExecuteScalar();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int ExecuteTx(SqlConnection cn, SqlTransaction tx, 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 tx))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cmd.ExecuteNonQuery();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DataTable QueryTx(SqlConnection cn, SqlTransaction tx, string sql, params SqlParameter[] 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(SqlCommand cmd = new SqlCommand(sql, cn, tx))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(SqlDataAdapter da = new SqlDataAdapter(cmd))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(parameters != null &amp;&amp; parameters.Length &gt; 0) cmd.Parameters.AddRange(parameters);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table = new DataTable();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da.Fill(table);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Chuyển chuỗi rỗng thành DBNull để lưu cột cho phép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object NullIfEmpty(string 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 return DBNull.Value;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s.Trim();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Models.cs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Thông tin hợp đồng nhập từ form (các phòng thuê truyền riêng thành danh sách mã phòng)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HopDongThue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SoHD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MaKH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DateTime NgayKy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DateTime NgayBatDau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int SoThang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DieuKhoan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NguoiLap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Một dòng dịch vụ khi lập hóa đơn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DongDichVu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MaDV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decimal SoLuong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Một dòng của phiếu gia hạn: phòng nào, gia hạn mấy 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DongGiaHan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MaPhong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int SoThang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Một dòng kết quả kiểm tra phòng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DongKiemTra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MaPhong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TinhTrang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bool ThayDoiKetCau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GhiChu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KeHoachTuSua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Công nợ của một hợp đồng: tiền thuê đã đến hạn mà chưa thu + hóa đơn dịch vụ 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CongNoHopDong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int SoKyNo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decimal TienThueNo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int SoHoaDonNo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decimal DichVuNo { get;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bool CoNo { get { return SoKyNo &gt; 0 || SoHoaDonNo &gt; 0;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MoTa()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(!CoNo) return "Không còn nợ.";</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List&lt;string&gt; ds = new List&lt;string&gt;();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(SoKyNo &gt; 0) ds.Add("tiền thuê " + TienThueNo.ToString("N0") + " đ (" + SoKyNo + " kỳ đã đến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(SoHoaDonNo &gt; 0) ds.Add("dịch vụ " + DichVuNo.ToString("N0") + " đ (" + SoHoaDonNo + " hóa đơn)");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"Còn nợ " + string.Join(" và ", ds.ToArray())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Các hàm tính thời gian dùng chung (thuê theo tháng, tính từ ngày bắt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class ThoiGian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DateTime NgayKetThuc(DateTime batDau, int soThang)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batDau.Date.AddMonths(soThang).AddDays(-1);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Số tháng tính từ ngày bắt đầu đến hết ngày kết thúc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int SoThangDen(DateTime batDau, DateTime 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k = ketThuc.Date.AddDays(1);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(k.Year - batDau.Year) * 12 + k.Month - batDau.Month;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DateTime CuoiThang(int nam, int 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new DateTime(nam, thang, 1).AddMonths(1).AddDays(-1);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KetQuaXuLy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bool ThanhCong { get; private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string ThongBao { get; private set;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KetQuaXuLy(bool thanhCong, string thongBao)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ThanhCong = thanhCong;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ThongBao = thongBao;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KetQuaXuLy Ok(string thongBao) { return new KetQuaXuLy(true, thongBao);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KetQuaXuLy Loi(string thongBao) { return new KetQuaXuLy(false, thongBao);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Forms/UiHelper.cs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Các hàm giao diện dùng chung cho mọi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class UiHelper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bool HienKetQua(KetQuaXuLy kq)</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MessageBox.Show(kq.ThongBao, kq.ThanhCong ? "Thông báo" : "Lỗi", MessageBoxButtons.OK,</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kq.ThanhCong ? MessageBoxIcon.Information : MessageBoxIcon.Warning);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kq.ThanhCong;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bool XacNhan(string noiDung)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MessageBox.Show(noiDung, "Xác nhận", MessageBoxButtons.YesNo, MessageBoxIcon.Question) == DialogResult.Yes;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Gán DataTable cho lưới, định dạng tiền N0 và ngày dd/MM/yyyy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void HienLuoi(DataGridView dgv, DataTable 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dgv.DataSource = 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dgv.AutoSizeColumnsMode = DataGridViewAutoSizeColumnsMode.Fill;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(DataGridViewColumn col in dgv.Columns)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(col.ValueType == typeof(DateTime)) col.DefaultCellStyle.Format = "dd/MM/yyyy";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else if (col.ValueType == typeof(decimal))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ten = col.Name;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bool laSoNgayGio = ten.StartsWith("SoNgay") || ten.StartsWith("SoGio") || ten.StartsWith("Gio") || ten.StartsWith("TyLe");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col.DefaultCellStyle.Format = laSoNgayGio ? "N1" : "N0";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col.DefaultCellStyle.Alignment = DataGridViewContentAlignment.MiddleRight;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void GanCombo(ComboBox cbo, DataTable data, string hienThi, string giaTri)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cbo.DataSource = 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cbo.DisplayMember = hienThi;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cbo.ValueMember = giaTri;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string LayMa(ComboBox cbo)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cbo.SelectedValue == null ? "" : cbo.SelectedValue.ToString();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Lấy dòng đang chọn của lưới (null nếu chưa chọn)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static DataRowView DongChon(DataGridView dgv)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(dgv.CurrentRow == null) return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dgv.CurrentRow.DataBoundItem as DataRowView;</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2"/>
      </w:pPr>
      <w:r>
        <w:rPr>
          <w:rFonts w:ascii="Times New Roman" w:hAnsi="Times New Roman" w:eastAsia="Times New Roman" w:cs="Times New Roman"/>
          <w:color w:val="000000"/>
          <w:sz w:val="30"/>
        </w:rPr>
        <w:t xml:space="preserve">7.2 Các Service</w:t>
      </w:r>
    </w:p>
    <w:p>
      <w:pPr>
        <w:keepNext/>
        <w:spacing w:after="40" w:before="120" w:line="360" w:lineRule="auto"/>
      </w:pPr>
      <w:r>
        <w:rPr>
          <w:rFonts w:ascii="Times New Roman" w:hAnsi="Times New Roman" w:eastAsia="Times New Roman" w:cs="Times New Roman"/>
          <w:bCs/>
          <w:color w:val="000000"/>
          <w:sz w:val="26"/>
          <w:szCs w:val="20"/>
        </w:rPr>
        <w:t xml:space="preserve">Services/DanhMucService.cs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Danh mục: tầng, phòng, loại dịch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DanhMucService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TẦNG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MaTang, SoTang, TenTang, DoCao, DonGiaM2 FROM Tang ORDER BY SoTang");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LuuTang(string ma, int soTang, string ten, decimal doCao, decimal donGiaM2, 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 string.IsNullOrWhiteSpace(ten))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KetQuaXuLy.Loi("Mã tầng và tên tầng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(soTang &lt;= 0 || doCao &lt;= 0 || donGiaM2 &lt;=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KetQuaXuLy.Loi("Số tầng, độ cao và đơn giá phải lớn hơn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sql =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"UPDATE Tang SET SoTang=@So, TenTang=@Ten, DoCao=@Cao, DonGiaM2=@Gia WHERE MaTang=@Ma"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"INSERT INTO Tang(MaTang, SoTang, TenTang, DoCao, DonGiaM2) VALUES(@Ma, @So, @Ten, @Cao, @Gia)";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Db.Execute(sql, new SqlParameter("@Ma", ma.Trim()), new SqlParameter("@So", soTang),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SqlParameter("@Ten", ten.Trim()), new SqlParameter("@Cao", doCao), new SqlParameter("@Gia", donGiaM2));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&gt; 0 ? KetQuaXuLy.Ok("Lưu tầng thành công.") : KetQuaXuLy.Loi("Không có dữ liệu được thay đổi.");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tầng hoặc số tầng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KetQuaXuLy.Loi("Lỗi cơ sở dữ liệu: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PHÒNG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LayPhong(string maTang, string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p.MaPhong, p.MaTang, t.SoTang, p.DienTich, p.Huong, p.GiaThue, p.TrangThai, p.NgayKiemTraCuoi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Phong p JOIN Tang t ON t.MaTang = p.MaTang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(@Tang = '' OR p.MaTang = @Tang) AND (@TT = '' OR p.TrangThai = @TT)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ORDER BY t.SoTang, p.MaPhong",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SqlParameter("@Tang", maTang ?? ""), new SqlParameter("@TT", trangThai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Phòng còn trống để khách tham khảo vị trí, diện tích, giá</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LayPhongTrong()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p.MaPhong, t.SoTang, t.DoCao, p.DienTich, p.Huong, p.GiaThue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Phong p JOIN Tang t ON t.MaTang = p.MaTang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p.TrangThai = N'Trống' ORDER BY t.SoTang, p.MaPhong");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Giá thuê ấn định theo độ cao (đơn giá m2 của tầng) và diện tích sử dụng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decimal TinhGiaThue(string maTang, decimal dienTich)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gia = Db.Scalar("SELECT DonGiaM2 FROM Tang WHERE MaTang=@T", new SqlParameter("@T", 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(gia == null || gia == DBNull.Value) return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Math.Round(Convert.ToDecimal(gia) * dienTich,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LuuPhong(string ma, string maTang, decimal dienTich, string huong, decimal giaThue, string trangThai, 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 string.IsNullOrWhiteSpace(maTang) || string.IsNullOrWhiteSpace(huong))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KetQuaXuLy.Loi("Mã phòng, tầng và hướng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(dienTich &lt;= 0) return KetQuaXuLy.Loi("Diện tích sử dụng phải lớn hơn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(giaThue &lt;= 0) giaThue = TinhGiaThue(maTang, dienTich);      // chưa nhập giá thì tự tính theo tầng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(giaThue &lt;= 0) return KetQuaXuLy.Loi("Không tính được giá thuê, hãy kiểm tra đơn giá của tầng.");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cu = Db.Scalar("SELECT TrangThai FROM Phong WHERE MaPhong=@P", new SqlParameter("@P", ma.Trim()));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(cu == null) return KetQuaXuLy.Loi("Không tìm thấy phòng " + ma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Trạng thái "Đang thuê" chỉ thay đổi thông qua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((Convert.ToString(cu) == "Đang thuê") != (trangThai == "Đang thuê"))</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KetQuaXuLy.Loi("Trạng thái Đang thuê chỉ thay đổi khi lập hoặc thanh lý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else if (trangThai == "Đang thuê")</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KetQuaXuLy.Loi("Phòng mới chỉ có thể ở trạng thái Trống hoặc Bảo trì.");</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sql =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"UPDATE Phong SET MaTang=@Tang, DienTich=@DT, Huong=@Huong, GiaThue=@Gia, TrangThai=@TT WHERE MaPhong=@Ma"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"INSERT INTO Phong(MaPhong, MaTang, DienTich, Huong, GiaThue, TrangThai) VALUES(@Ma, @Tang, @DT, @Huong, @Gia, @TT)";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Db.Execute(sql, new SqlParameter("@Ma", ma.Trim()), new SqlParameter("@Tang", 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SqlParameter("@DT", dienTich), new SqlParameter("@Huong", huong), new SqlParameter("@Gia", 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SqlParameter("@TT",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&gt; 0 ? KetQuaXuLy.Ok("Lưu phòng thành công. Giá thuê: " + giaThue.ToString("N0") + " đ/tháng.")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KetQuaXuLy.Loi("Không có dữ liệu được thay đổi.");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phòng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KetQuaXuLy.Loi("Lỗi cơ sở dữ liệu: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LOẠI DỊCH VỤ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MaDV, TenDV, DonViTinh, DonGia FROM LoaiDichVu ORDER BY 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LuuDichVu(string ma, string ten, string donVi, decimal donGia, 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 string.IsNullOrWhiteSpace(ten) || string.IsNullOrWhiteSpace(donVi))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KetQuaXuLy.Loi("Mã, tên và đơn vị tính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(donGia &lt; 0) return KetQuaXuLy.Loi("Đơn giá không được âm.");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sql =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"UPDATE LoaiDichVu SET TenDV=@Ten, DonViTinh=@DV, DonGia=@Gia WHERE MaDV=@Ma"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"INSERT INTO LoaiDichVu(MaDV, TenDV, DonViTinh, DonGia) VALUES(@Ma, @Ten, @DV, @Gia)";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Db.Execute(sql, new SqlParameter("@Ma", ma.Trim()), new SqlParameter("@Ten", ten.Trim()),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SqlParameter("@DV", donVi.Trim()), new SqlParameter("@Gia", donGia));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&gt; 0 ? KetQuaXuLy.Ok("Lưu dịch vụ thành công.") : KetQuaXuLy.Loi("Không có dữ liệu được thay đổi.");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hoặc tên dịch vụ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KetQuaXuLy.Loi("Lỗi cơ sở dữ liệu: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XÓA DÙNG CHUNG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Xoa(string bang, string cot, string 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chỉ cho xóa các bảng danh mục, tránh ghép chuỗi SQL từ dữ liệu bên ngoài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(bang != "Tang" &amp;&amp; bang != "Phong" &amp;&amp; bang != "LoaiDichVu" &amp;&amp; bang != "KhachHang")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KetQuaXuLy.Loi("Bảng không được phép xóa.");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return KetQuaXuLy.Loi("Chưa chọn dòng cần xóa.");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Db.Execute("DELETE FROM " + bang + " WHERE " + cot + "=@Ma", new SqlParameter("@Ma", 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&gt; 0 ? KetQuaXuLy.Ok("Đã xóa.") : KetQuaXuLy.Loi("Không tìm thấy dữ liệu cần xóa.");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547) return KetQuaXuLy.Loi("Không thể xóa vì dữ liệu đang được sử dụng ở nơi khác.");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KetQuaXuLy.Loi("Lỗi cơ sở dữ liệu: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Services/KhachHangService.cs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KhachHangService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LayKhachHang(string tuKhoa)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MaKH, TenKH, LoaiKH, NguoiDaiDien, DienThoai, Email, DiaChi, MaSoThue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KhachHang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@K = '' OR MaKH LIKE @L OR TenKH LIKE @L OR NguoiDaiDien LIKE @L OR DienThoai LIKE @L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ORDER BY 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SqlParameter("@K", (tuKhoa ?? "").Trim()), new SqlParameter("@L", "%" + (tuKhoa ?? "").Trim()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Luu(string ma, string ten, string loai, string nguoiDaiDien, string dienThoai,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email, string diaChi, string maSoThue, 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 string.IsNullOrWhiteSpace(ten) || string.IsNullOrWhiteSpace(nguoiDaiDien) || string.IsNullOrWhiteSpace(dienThoai))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KetQuaXuLy.Loi("Mã, tên, người đại diện và điện thoại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(dienThoai.Trim().Length &lt; 9 || dienThoai.Trim().Length &gt; 11)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KetQuaXuLy.Loi("Số điện thoại không hợp lệ (9 - 11 chữ số).");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(char c in dienThoai.Trim())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(!char.IsDigit(c)) return KetQuaXuLy.Loi("Số điện thoại chỉ gồm chữ số.");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sql =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@"UPDATE KhachHang SET TenKH=@Ten, LoaiKH=@Loai, NguoiDaiDien=@DD, DienThoai=@DT, Email=@Email, DiaChi=@DC, MaSoThue=@MST WHERE MaKH=@Ma"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@"INSERT INTO KhachHang(MaKH, TenKH, LoaiKH, NguoiDaiDien, DienThoai, Email, DiaChi, MaSoThue)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VALUES(@Ma, @Ten, @Loai, @DD, @DT, @Email, @DC, @MST)";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Db.Execute(sql, new SqlParameter("@Ma", ma.Trim()), new SqlParameter("@Ten", ten.Trim()),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SqlParameter("@Loai", loai), new SqlParameter("@DD", nguoiDaiDien.Trim()),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SqlParameter("@DT", dienThoai.Trim()), new SqlParameter("@Email", Db.NullIfEmpty(email)),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SqlParameter("@DC", Db.NullIfEmpty(diaChi)), new SqlParameter("@MST", Db.NullIfEmpty(maSoThue)));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&gt; 0 ? KetQuaXuLy.Ok("Lưu khách hàng thành công.") : KetQuaXuLy.Loi("Không có dữ liệu được thay đổi.");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khách hàng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KetQuaXuLy.Loi("Lỗi cơ sở dữ liệu: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Services/HopDongService.cs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Hợp đồng thuê: lập hợp đồng, lịch thanh toán, công nợ, thanh lý, phiếu gia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HopDongService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const int SoThangToiThieu = 6;     // thời gian thuê ít nhất 6 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const int SoThangTraTruoc = 6;     // trả trước 6 tháng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TRUY VẤN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LayKhachHang()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MaKH, MaKH + N' - ' + TenKH AS HienThi FROM KhachHang ORDER BY 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LayPhongTrong()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p.MaPhong, t.SoTang, p.DienTich, p.Huong, p.GiaThue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Phong p JOIN Tang t ON t.MaTang = p.MaTang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p.TrangThai = N'Trống' ORDER BY t.SoTang, p.MaPhong");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LayHopDongHieuLuc()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h.SoHD, h.SoHD + N' - ' + k.TenKH AS HienThi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HopDongThue h JOIN KhachHang k ON k.MaKH = h.MaKH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h.TrangThai = N'Hiệu lực' ORDER BY h.SoHD");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LayDanhSachHopDong()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h.SoHD, k.TenKH, h.NgayKy, h.NgayBatDau, h.SoThang, h.NgayKetThuc, h.TrangThai,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ISNULL(SUM(c.GiaThue), 0) FROM ChiTietHopDong c WHERE c.SoHD = h.SoHD) AS TienThueThang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HopDongThue h JOIN KhachHang k ON k.MaKH = h.MaKH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ORDER BY h.NgayKy DESC, h.SoHD");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LayChiTiet(string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c.MaPhong, t.SoTang, p.DienTich, p.Huong, c.GiaThue, c.NgayKetThuc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ChiTietHopDong c JOIN Phong p ON p.MaPhong = c.MaPhong JOIN Tang t ON t.MaTang = p.MaTang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c.SoHD = @H ORDER BY c.MaPhong",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LayLichThanhToan(string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MaKy, TuThang, DenThang, NgayDenHan, SoTien, TrangThai, NgayThu, NguoiThu, 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KyThanhToan WHERE SoHD = @H ORDER BY TuThang, MaKy",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LayPhieuGiaHan(string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p.SoPhieu, p.NgayLap, c.MaPhong, c.SoThangGiaHan, c.NgayKetThucCu, c.NgayKetThucMoi, p.NguoiLap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PhieuGiaHan p JOIN ChiTietGiaHan c ON c.SoPhieu = p.SoPhieu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p.SoHD = @H ORDER BY p.NgayLap DESC, p.SoPhieu, c.MaPhong",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Công nợ: kỳ thu tiền thuê đã đến hạn mà chưa thu + hóa đơn dịch vụ 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CongNoHopDong TinhCongNo(string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TinhCongNo(cn, null,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CongNoHopDong TinhCongNo(SqlConnection cn, SqlTransaction tx, 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kq = new CongNoHopDong();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ky = Db.QueryTx(cn, tx, @"SELECT COUNT(*) AS SoKy, ISNULL(SUM(SoTien), 0) AS Tien FROM KyThanhToan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SoHD=@H AND TrangThai=N'Chưa thu' AND NgayDenHan&lt;=@Nay",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SqlParameter("@Nay",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kq.SoKyNo = Convert.ToInt32(ky.Rows[0]["SoKy"]);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kq.TienThueNo = Convert.ToDecimal(ky.Rows[0]["Tien"]);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dv = Db.QueryTx(cn, tx, @"SELECT COUNT(*) AS SoHD, ISNULL(SUM(TongTien), 0) AS Tien FROM HoaDonDichVu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SoHD=@H AND TrangThai=N'Chưa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kq.SoHoaDonNo = Convert.ToInt32(dv.Rows[0]["SoHD"]);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kq.DichVuNo = Convert.ToDecimal(dv.Rows[0]["Tien"]);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kq;</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LẬP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LapHopDong(HopDongThue hd, List&lt;string&gt; dsPhong)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(hd == null || string.IsNullOrWhiteSpace(hd.SoHD) || string.IsNullOrWhiteSpace(hd.MaKH))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KetQuaXuLy.Loi("Số hợp đồng và khách hàng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(string.IsNullOrWhiteSpace(hd.NguoiLap)) return KetQuaXuLy.Loi("Hãy nhập người lập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(hd.SoThang &lt; SoThangToiThieu)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KetQuaXuLy.Loi("Thời gian thuê tối thiểu là " + SoThangToiThieu + " 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(hd.NgayBatDau.Date &lt; hd.NgayKy.Date)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KetQuaXuLy.Loi("Ngày bắt đầu thuê không được trước ngày ký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(dsPhong == null || dsPhong.Count == 0) return KetQuaXuLy.Loi("Hãy chọn ít nhất một phòng để thuê.");</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(new HashSet&lt;string&gt;(dsPhong).Count != dsPhong.Count) return KetQuaXuLy.Loi("Danh sách phòng bị trùng.");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(Convert.ToInt32(Db.ScalarTx(cn, tx, "SELECT COUNT(*) FROM KhachHang WHERE MaKH=@K", new SqlParameter("@K", hd.MaKH)))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KetQuaXuLy.Loi("Không tìm thấy khách hàng " + hd.MaKH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Khóa và kiểm tra từng phòng phải đang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Dictionary&lt;string, decimal&gt; gia = new Dictionary&lt;string, decimal&gt;();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(string ma in dsPhong)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p = Db.QueryTx(cn, tx, "SELECT GiaThue, TrangThai FROM Phong WITH (UPDLOCK) WHERE MaPhong=@P", new SqlParameter("@P", 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(p.Rows.Count == 0) { tx.Rollback(); return KetQuaXuLy.Loi("Không tìm thấy phòng " + ma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(Convert.ToString(p.Rows[0]["TrangThai"]) !=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KetQuaXuLy.Loi("Phòng " + ma + " không còn trống (" + p.Rows[0]["TrangThai"]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gia[ma] = Convert.ToDecimal(p.Rows[0]["GiaThue"]);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ketThuc = ThoiGian.NgayKetThuc(hd.NgayBatDau, hd.SoThang);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HopDongThue(SoHD, MaKH, NgayKy, NgayBatDau, SoThang, NgayKetThuc, TrangThai, DieuKhoan, NguoiLap)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VALUES(@SoHD, @KH, @Ky, @BD, @ST, @KT, N'Hiệu lực', @DK, @NL)",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SqlParameter("@SoHD", hd.SoHD.Trim()), new SqlParameter("@KH", hd.MaKH),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SqlParameter("@Ky", hd.NgayKy.Date), new SqlParameter("@BD", hd.NgayBatDau.Date),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SqlParameter("@ST", hd.SoThang), new SqlParameter("@KT", 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SqlParameter("@DK", Db.NullIfEmpty(hd.DieuKhoan)), new SqlParameter("@NL", hd.NguoiLap.Trim()));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tienThang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(string ma in dsPhong)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ChiTietHopDong(SoHD, MaPhong, GiaThue, NgayKetThuc) VALUES(@H, @P, @G, @KT)",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hd.SoHD.Trim()), new SqlParameter("@P", ma), new SqlParameter("@G", gia[ma]), new SqlParameter("@KT", 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Phong SET TrangThai=N'Đang thuê' WHERE MaPhong=@P", new SqlParameter("@P", 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tienThang += gia[ma];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Lịch thanh toán: kỳ 1 = 6 tháng đầu trả trước (đến hạn ngày ký), từ tháng 7 mỗi tháng một kỳ, trả đầu 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TaoKy(cn, tx, hd.SoHD.Trim(), "01", 1, SoThangTraTruoc, hd.NgayKy.Date, tienThang * SoThangTraTruoc, "Trả trước 6 tháng đầu");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 (int m = SoThangTraTruoc + 1; m &lt;= hd.SoThang; 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TaoKy(cn, tx, hd.SoHD.Trim(), m.ToString("00"), m, m, hd.NgayBatDau.Date.AddMonths(m - 1), tienThang,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lập hợp đồng " + hd.SoHD.Trim() + " cho " + dsPhong.Count + " phòng, hết hạn " + ketThuc.ToString("dd/MM/yyyy")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".\nTiền thuê mỗi tháng: " + tienThang.ToString("N0") + " đ. Phải trả trước 6 tháng đầu: " + (tienThang * SoThangTraTruoc).ToString("N0") + " 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KetQuaXuLy.Loi("Số hợp đồng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lập hợp đồng: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lập hợp đồng: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TaoKy(SqlConnection cn, SqlTransaction tx, string soHD, string hau, int tu, int den, DateTime denHan, decimal soTien, string 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KyThanhToan(MaKy, SoHD, TuThang, DenThang, NgayDenHan, SoTien, TrangThai, 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VALUES(@Ma, @H, @Tu, @Den, @Han, @Tien, N'Chưa thu', @GC)",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SqlParameter("@Ma", "KY-" + soHD + "-" + hau), new SqlParameter("@H", soHD), new SqlParameter("@Tu", tu),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SqlParameter("@Den", den), new SqlParameter("@Han", denHan), new SqlParameter("@Tien", soTien),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SqlParameter("@GC", Db.NullIfEmpty(ghiChu)));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THANH LÝ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ThanhLy(string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(string.IsNullOrWhiteSpace(soHD)) return KetQuaXuLy.Loi("Chưa chọn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tt = Db.ScalarTx(cn, tx, "SELECT TrangThai FROM HopDongThue WITH (UPDLOCK) WHERE SoHD=@H",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(tt == null) { tx.Rollback(); return KetQuaXuLy.Loi("Không tìm thấy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(Convert.ToString(tt) != "Hiệu lực") { tx.Rollback(); return KetQuaXuLy.Loi("Hợp đồng đã thanh lý.");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no = TinhCongNo(cn, tx,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(no.CoNo) { tx.Rollback(); return KetQuaXuLy.Loi("Chưa thể thanh lý. " + no.MoTa());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HopDongThue SET TrangThai=N'Thanh lý' WHERE SoHD=@H",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Phong SET TrangThai=N'Trống' WHERE MaPhong IN (SELECT MaPhong FROM ChiTietHopDong WHERE SoHD=@H)",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bỏ các kỳ chưa đến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"DELETE FROM KyThanhToan WHERE SoHD=@H AND TrangThai=N'Chưa thu' AND NgayDenHan&gt;@Nay",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SqlParameter("@Nay",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thanh lý hợp đồng " + soHD + ", các phòng trở về trạng thái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thanh lý: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GIA HẠN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Mỗi lần gia hạn một phòng không quá 1/2 thời gian thuê của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int SoThangToiDaGiaHan(string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st = Db.Scalar("SELECT SoThang FROM HopDongThue WHERE SoHD=@H",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 == null) return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Convert.ToInt32(st) / 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LapPhieuGiaHan(string soHD, List&lt;DongGiaHan&gt; dsDong, string nguoiLap, string 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(string.IsNullOrWhiteSpace(soHD)) return KetQuaXuLy.Loi("Chưa chọn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(string.IsNullOrWhiteSpace(nguoiLap)) return KetQuaXuLy.Loi("Hãy nhập người lập phiếu.");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(dsDong == null || dsDong.Count == 0) return KetQuaXuLy.Loi("Hãy chọn ít nhất một phòng cần gia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hd = Db.QueryTx(cn, tx, "SELECT SoThang, NgayBatDau, TrangThai FROM HopDongThue WITH (UPDLOCK) WHERE SoHD=@H",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(hd.Rows.Count == 0) { tx.Rollback(); return KetQuaXuLy.Loi("Không tìm thấy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(Convert.ToString(hd.Rows[0]["TrangThai"]) != "Hiệu lực") { tx.Rollback(); return KetQuaXuLy.Loi("Hợp đồng đã thanh lý, không thể gia hạn.");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soThangHD = Convert.ToInt32(hd.Rows[0]["SoThang"]);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batDau = Convert.ToDateTime(hd.Rows[0]["NgayBatDau"]);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toiDa = soThangHD / 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1. Điều kiện công nợ: không còn nợ tiền thuê và đã thanh toán đầy đủ dịch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no = TinhCongNo(cn, tx,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(no.CoNo) { tx.Rollback(); return KetQuaXuLy.Loi("Không thể gia hạn. " + no.MoTa());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2. Kiểm tra từng phòng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HashSet&lt;string&gt; daCo = new HashSet&lt;string&gt;();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List&lt;DataRow&gt; phong = new List&lt;DataRow&gt;();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tmp = new DataTable();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Dictionary&lt;string, DateTime&gt; ketThucCu = new Dictionary&lt;string, DateTime&gt;();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Dictionary&lt;string, decimal&gt; giaPhong = new Dictionary&lt;string, decimal&gt;();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(DongGiaHan d in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(!daCo.Add(d.MaPhong)) { tx.Rollback(); return KetQuaXuLy.Loi("Phòng " + d.MaPhong + " bị chọn hai lần.");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(d.SoThang &lt;= 0) { tx.Rollback(); return KetQuaXuLy.Loi("Số tháng gia hạn của phòng " + d.MaPhong + " phải lớn hơn 0.");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(d.SoThang &gt; toiDa)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KetQuaXuLy.Loi("Phòng " + d.MaPhong + ": gia hạn tối đa " + toiDa + " tháng (bằng 1/2 thời gian thuê " + soThangHD + " tháng).");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ct = Db.QueryTx(cn, tx, "SELECT GiaThue, NgayKetThuc FROM ChiTietHopDong WITH (UPDLOCK) WHERE SoHD=@H AND MaPhong=@P",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SqlParameter("@P", 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(ct.Rows.Count == 0) { tx.Rollback(); return KetQuaXuLy.Loi("Phòng " + d.MaPhong + " không thuộc hợp đồng " + soHD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kt = Convert.ToDateTime(ct.Rows[0]["NgayKetThuc"]);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(kt.Date &lt; DateTime.Today) { tx.Rollback(); return KetQuaXuLy.Loi("Phòng " + d.MaPhong + " đã hết hạn thuê ngày " + kt.ToString("dd/MM/yyyy") + ", cần ký hợp đồng mới.");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ketThucCu[d.MaPhong] = kt;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giaPhong[d.MaPhong] = Convert.ToDecimal(ct.Rows[0]["GiaThue"]);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3. Lập phiếu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tienTo = "GH" + DateTime.Today.Year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stt = Convert.ToInt32(Db.ScalarTx(cn, tx, "SELECT COUNT(*) FROM PhieuGiaHan WHERE SoPhieu LIKE @P", new SqlParameter("@P", tienTo + "%"))) + 1;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soPhieu = tienTo + stt.ToString("000");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PhieuGiaHan(SoPhieu, SoHD, NgayLap, NguoiLap, GhiChu) VALUES(@P, @H, @Nay, @NL, @GC)",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SqlParameter("@P", soPhieu), new SqlParameter("@H", soHD), new SqlParameter("@Nay",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SqlParameter("@NL", nguoiLap.Trim()), new SqlParameter("@GC", Db.NullIfEmpty(ghiChu)));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4. Cập nhật từng phòng và gom tiền thuê của các tháng gia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SortedDictionary&lt;int, decimal&gt; tienTheoThang = new SortedDictionary&lt;int, decimal&gt;();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(DongGiaHan d in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cu = ketThucCu[d.MaPhong];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moi = cu.AddDays(1).AddMonths(d.SoThang).AddDays(-1);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ChiTietGiaHan(SoPhieu, MaPhong, SoThangGiaHan, NgayKetThucCu, NgayKetThucMoi) VALUES(@P, @M, @ST, @Cu, @Moi)",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SqlParameter("@P", soPhieu), new SqlParameter("@M", d.MaPhong), new SqlParameter("@ST", d.SoThang),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SqlParameter("@Cu", cu), new SqlParameter("@Moi", 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ChiTietHopDong SET NgayKetThuc=@Moi WHERE SoHD=@H AND MaPhong=@M",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SqlParameter("@Moi", moi), new SqlParameter("@H", soHD), new SqlParameter("@M", 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thangCu = ThoiGian.SoThangDen(batDau, cu);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 (int m = thangCu + 1; m &lt;= thangCu + d.SoThang; 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(!tienTheoThang.ContainsKey(m)) tienTheoThang[m]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tienTheoThang[m] += giaPhong[d.MaPhong];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HopDongThue SET NgayKetThuc=(SELECT MAX(NgayKetThuc) FROM ChiTietHopDong WHERE SoHD=@H) WHERE SoHD=@H",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5. Thêm kỳ thu tiền thuê cho các tháng gia hạn (từ tháng 7 trở đi: trả đầu mỗi 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(KeyValuePair&lt;int, decimal&gt; kv in tienTheoThang)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chuaThu = Db.ScalarTx(cn, tx, @"SELECT TOP 1 MaKy FROM KyThanhToan WHERE SoHD=@H AND TuThang=@M AND DenThang=@M AND TrangThai=N'Chưa 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SqlParameter("@M", kv.Key));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(chuaThu !=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KyThanhToan SET SoTien = SoTien + @T WHERE MaKy=@K", new SqlParameter("@T", kv.Value), new SqlParameter("@K", Convert.ToString(chuaThu)));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else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goc = "KY-" + soHD + "-" + kv.Key.ToString("00");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daTon = Convert.ToInt32(Db.ScalarTx(cn, tx, "SELECT COUNT(*) FROM KyThanhToan WHERE MaKy LIKE @K", new SqlParameter("@K", goc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maKy = daTon == 0 ? goc : goc + "-GH" + daTon;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TaoKy(cn, tx, soHD, maKy.Substring(("KY-" + soHD + "-").Length), kv.Key, kv.Key, batDau.AddMonths(kv.Key - 1), kv.Value, "Gia hạn theo " + 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lập phiếu gia hạn " + soPhieu + " cho " + dsDong.Count + " phòng. Đã bổ sung " + tienTheoThang.Count + " kỳ thu tiền thuê.");</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lập phiếu gia hạn: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Services/ThanhToanService.cs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Thu tiền thuê theo kỳ, lập hóa đơn dịch vụ cuối tháng, thu hóa đơn, công nợ</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ThanhToanService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LayKyChuaThu(string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MaKy, TuThang, DenThang, NgayDenHan, SoTien, TrangThai FROM KyThanhToan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SoHD=@H AND TrangThai=N'Chưa thu' ORDER BY TuThang, MaKy",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Thu kỳ: phải thu đúng thứ tự (kỳ trước đã thu mới thu kỳ sau)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ThuKy(string maKy, string nguoiThu)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(string.IsNullOrWhiteSpace(maKy)) return KetQuaXuLy.Loi("Chưa chọn kỳ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(string.IsNullOrWhiteSpace(nguoiThu)) return KetQuaXuLy.Loi("Hãy nhập người thu tiền.");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ky = Db.QueryTx(cn, tx, "SELECT SoHD, TuThang, SoTien, TrangThai FROM KyThanhToan WITH (UPDLOCK) WHERE MaKy=@K", new SqlParameter("@K", maKy));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(ky.Rows.Count == 0) { tx.Rollback(); return KetQuaXuLy.Loi("Không tìm thấy kỳ thanh toán.");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(Convert.ToString(ky.Rows[0]["TrangThai"]) == "Đã thu") { tx.Rollback(); return KetQuaXuLy.Loi("Kỳ này đã được thu.");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soHD = Convert.ToString(ky.Rows[0]["SoHD"]);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tu = Convert.ToInt32(ky.Rows[0]["TuThang"]);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truoc = Convert.ToInt32(Db.ScalarTx(cn, tx, "SELECT COUNT(*) FROM KyThanhToan WHERE SoHD=@H AND TuThang&lt;@T AND TrangThai=N'Chưa thu'",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SqlParameter("@T", tu)));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(truoc &gt; 0) { tx.Rollback(); return KetQuaXuLy.Loi("Còn " + truoc + " kỳ trước chưa thu, hãy thu theo thứ tự tháng.");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"UPDATE KyThanhToan SET TrangThai=N'Đã thu', NgayThu=@N, NguoiThu=@NT WHERE MaKy=@K",</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 DateTime.Today), new SqlParameter("@NT", nguoiThu.Trim()), new SqlParameter("@K", maKy));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thu " + Convert.ToDecimal(ky.Rows[0]["SoTien"]).ToString("N0") + " đ (" + maKy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thu tiền: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LayHoaDonDichVu(string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SoHDDV, Thang, Nam, NgayLap, NgayDenHan, TongTien, NgayThanhToan,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HoaDonDichVu WHERE SoHD=@H ORDER BY Nam DESC, Thang DESC", new SqlParameter("@H", soHD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LayChiTietHoaDon(string 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c.MaDV, d.TenDV, d.DonViTinh, c.SoLuong, c.DonGia, c.ThanhTien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ChiTietHoaDon c JOIN LoaiDichVu d ON d.MaDV = c.MaDV WHERE c.SoHDDV=@H ORDER BY c.MaDV",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soHDDV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Hóa đơn dịch vụ lập vào cuối tháng, hạn thanh toán cuối tháng đó</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LapHoaDonDichVu(string soHD, int thang, int nam, List&lt;DongDichVu&gt;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(string.IsNullOrWhiteSpace(soHD)) return KetQuaXuLy.Loi("Chưa chọn hợp đồng.");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(thang &lt; 1 || thang &gt; 12) return KetQuaXuLy.Loi("Tháng phải từ 1 đến 12.");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(dsDong == null || dsDong.Count == 0) return KetQuaXuLy.Loi("Hãy nhập ít nhất một dịch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hd = Db.QueryTx(cn, tx, "SELECT NgayBatDau, NgayKetThuc, TrangThai FROM HopDongThue WHERE SoHD=@H", new SqlParameter("@H",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(hd.Rows.Count == 0) { tx.Rollback(); return KetQuaXuLy.Loi("Không tìm thấy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(Convert.ToString(hd.Rows[0]["TrangThai"]) != "Hiệu lực") { tx.Rollback(); return KetQuaXuLy.Loi("Hợp đồng đã thanh lý.");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cuoi = ThoiGian.CuoiThang(nam, thang);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bd = Convert.ToDateTime(hd.Rows[0]["NgayBatDau"]);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kt = Convert.ToDateTime(hd.Rows[0]["NgayKetThuc"]);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(cuoi &lt; bd.Date || new DateTime(nam, thang, 1) &gt; kt.Date)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KetQuaXuLy.Loi("Tháng " + thang + "/" + nam + " nằm ngoài thời gian thuê của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(Convert.ToInt32(Db.ScalarTx(cn, tx, "SELECT COUNT(*) FROM HoaDonDichVu WHERE SoHD=@H AND Thang=@T AND Nam=@N",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SqlParameter("@H", soHD), new SqlParameter("@T", thang), new SqlParameter("@N", nam)))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KetQuaXuLy.Loi("Hợp đồng đã có hóa đơn dịch vụ tháng " + thang + "/" + nam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HashSet&lt;string&gt; da = new HashSet&lt;string&gt;();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tong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List&lt;object[]&gt; dong = new List&lt;object[]&gt;();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(DongDichVu d in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(!da.Add(d.MaDV)) { tx.Rollback(); return KetQuaXuLy.Loi("Dịch vụ " + d.MaDV + " bị nhập hai lần.");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(d.SoLuong &lt;= 0) { tx.Rollback(); return KetQuaXuLy.Loi("Số lượng dịch vụ " + d.MaDV + " phải lớn hơn 0.");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g = Db.ScalarTx(cn, tx, "SELECT DonGia FROM LoaiDichVu WHERE MaDV=@D", new SqlParameter("@D", d.MaDV));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(g == null) { tx.Rollback(); return KetQuaXuLy.Loi("Không tìm thấy dịch vụ " + d.MaDV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gia = Convert.ToDecimal(g);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tt = Math.Round(gia * d.SoLuong,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tong += tt;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dong.Add(new object[] { d.MaDV, d.SoLuong, gia, tt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tienTo = "DV-" + nam + "-" + thang.ToString("00")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stt = Convert.ToInt32(Db.ScalarTx(cn, tx, "SELECT COUNT(*) FROM HoaDonDichVu WHERE SoHDDV LIKE @P", new SqlParameter("@P", tienTo + "%"))) + 1;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tienTo + stt.ToString("000");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HoaDonDichVu(SoHDDV, SoHD, Thang, Nam, NgayLap, NgayDenHan, TongTien,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VALUES(@S, @H, @T, @N, @NL, @DH, @TT, N'Chưa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 so), new SqlParameter("@H", soHD), new SqlParameter("@T", thang), new SqlParameter("@N", nam),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SqlParameter("@NL", cuoi), new SqlParameter("@DH", cuoi), new SqlParameter("@TT", tong));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(object[] r in 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ChiTietHoaDon(SoHDDV, MaDV, SoLuong, DonGia, ThanhTien) VALUES(@S, @D, @SL, @G, @TT)",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 so), new SqlParameter("@D", r[0]), new SqlParameter("@SL", r[1]), new SqlParameter("@G", r[2]), new SqlParameter("@TT", r[3]));</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lập hóa đơn dịch vụ " + so + ", tổng " + tong.ToString("N0") + " đ, hạn thanh toán " + cuoi.ToString("dd/MM/yyyy")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lập hóa đơn: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ThuHoaDon(string 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(string.IsNullOrWhiteSpace(soHDDV)) return KetQuaXuLy.Loi("Chưa chọn hóa đơn.");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tt = Db.Scalar("SELECT TrangThai FROM HoaDonDichVu WHERE SoHDDV=@S", new SqlParameter("@S", 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(tt == null) return KetQuaXuLy.Loi("Không tìm thấy hóa đơn.");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(Convert.ToString(tt) == "Đã thanh toán") return KetQuaXuLy.Loi("Hóa đơn đã thanh toán.");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Db.Execute("UPDATE HoaDonDichVu SET TrangThai=N'Đã thanh toán', NgayThanhToan=@N WHERE SoHDDV=@S",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 DateTime.Today), new SqlParameter("@S", 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thu hóa đơn " + soHDDV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Danh sách công nợ toàn bộ hợp đồng còn hiệu lực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LayCongNo()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h.SoHD, k.TenKH,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COUNT(*) FROM KyThanhToan y WHERE y.SoHD=h.SoHD AND y.TrangThai=N'Chưa thu' AND y.NgayDenHan&lt;=@N) AS SoKyNo,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ISNULL(SUM(y.SoTien),0) FROM KyThanhToan y WHERE y.SoHD=h.SoHD AND y.TrangThai=N'Chưa thu' AND y.NgayDenHan&lt;=@N) AS TienThueNo,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COUNT(*) FROM HoaDonDichVu v WHERE v.SoHD=h.SoHD AND v.TrangThai=N'Chưa thanh toán') AS SoHoaDonNo,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ISNULL(SUM(v.TongTien),0) FROM HoaDonDichVu v WHERE v.SoHD=h.SoHD AND v.TrangThai=N'Chưa thanh toán') AS DichVuNo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HopDongThue h JOIN KhachHang k ON k.MaKH=h.MaKH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h.TrangThai=N'Hiệu lực' ORDER BY h.SoHD", new SqlParameter("@N",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Services/NhanVienService.cs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Nhân viên làm việc tại phòng thuê và thẻ giữ xe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NhanVienService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LayPhongDangThue()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DISTINCT c.MaPhong, h.MaKH, k.TenKH, c.MaPhong + N' - ' + k.TenKH AS HienThi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ChiTietHopDong c JOIN HopDongThue h ON h.SoHD=c.SoHD JOIN KhachHang k ON k.MaKH=h.MaKH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h.TrangThai=N'Hiệu lực' ORDER BY c.MaPhong");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LayNhanVien(string tuKhoa)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n.MaNV, n.HoTen, n.GioiTinh, n.NgaySinh, n.ChucVu, n.MaKH, n.MaPhong, n.NgayBaoCao, n.TrangThai, n.HinhAnh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NhanVien n WHERE @K = N'' OR n.MaNV LIKE @L OR n.HoTen LIKE @L OR n.MaPhong LIKE @L ORDER BY n.MaNV",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SqlParameter("@K", tuKhoa ?? ""), new SqlParameter("@L", "%" + (tuKhoa ?? "")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LuuNhanVien(string ma, string ten, string gioiTinh, DateTime ngaySinh, string chucVu, string hinh, string maPhong, 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 || string.IsNullOrWhiteSpace(ten)) return KetQuaXuLy.Loi("Mã và họ tên nhân viên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(string.IsNullOrWhiteSpace(maPhong)) return KetQuaXuLy.Loi("Hãy chọn phòng làm việc.");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(string.IsNullOrWhiteSpace(chucVu)) return KetQuaXuLy.Loi("Hãy nhập chức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tuoi = DateTime.Today.Year - ngaySinh.Year;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(tuoi &lt; 18 || tuoi &gt; 70) return KetQuaXuLy.Loi("Tuổi nhân viên phải từ 18 đến 70.");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p = Db.Query(@"SELECT TOP 1 h.MaKH FROM ChiTietHopDong c JOIN HopDongThue h ON h.SoHD=c.SoHD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c.MaPhong=@P AND h.TrangThai=N'Hiệu lực'", new SqlParameter("@P",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(p.Rows.Count == 0) return KetQuaXuLy.Loi("Phòng " + maPhong + " hiện không có hợp đồng thuê hiệu lực.");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maKH = Convert.ToString(p.Rows[0]["MaKH"]);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Db.Execute(@"UPDATE NhanVien SET HoTen=@T, GioiTinh=@G, NgaySinh=@NS, ChucVu=@CV, HinhAnh=@H, MaKH=@KH, MaPhong=@P WHERE MaNV=@M",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SqlParameter("@T", ten.Trim()), new SqlParameter("@G", gioiTinh), new SqlParameter("@NS", ngaySinh.Date),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SqlParameter("@CV", chucVu.Trim()), new SqlParameter("@H", Db.NullIfEmpty(hinh)), new SqlParameter("@KH", 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SqlParameter("@P", maPhong), new SqlParameter("@M", ma.Trim()));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 0 ? KetQuaXuLy.Loi("Không tìm thấy nhân viên.") : KetQuaXuLy.Ok("Đã cập nhật nhân viên " + ma.Trim()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Db.Execute(@"INSERT INTO NhanVien(MaNV, HoTen, GioiTinh, NgaySinh, ChucVu, HinhAnh, MaKH, MaPhong, NgayBaoCao,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VALUES(@M, @T, @G, @NS, @CV, @H, @KH, @P, @N, N'Đang làm')",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SqlParameter("@M", ma.Trim()), new SqlParameter("@T", ten.Trim()), new SqlParameter("@G", gioiTinh),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SqlParameter("@NS", ngaySinh.Date), new SqlParameter("@CV", chucVu.Trim()), new SqlParameter("@H", Db.NullIfEmpty(hinh)),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SqlParameter("@KH", maKH), new SqlParameter("@P", maPhong), new SqlParameter("@N",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báo cáo nhân viên " + ma.Trim() + " làm việc tại phòng " + maPhong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nhân viên đã tồn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lưu nhân viên: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Nghỉ việc: thu hồi thẻ giữ xe 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ChoNghi(string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(string.IsNullOrWhiteSpace(maNV)) return KetQuaXuLy.Loi("Chưa chọn nhân viên.");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Db.ExecuteTx(cn, tx, "UPDATE NhanVien SET TrangThai=N'Đã nghỉ' WHERE MaNV=@M AND TrangThai=N'Đang làm'", new SqlParameter("@M",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(n == 0) { tx.Rollback(); return KetQuaXuLy.Loi("Nhân viên không tồn tại hoặc đã nghỉ.");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the = Db.ExecuteTx(cn, tx, "UPDATE TheGiuXe SET TrangThai=N'Đã thu hồi' WHERE MaNV=@M AND TrangThai=N'Đang dùng'", new SqlParameter("@M",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cho nhân viên " + maNV + " nghỉ" + (the &gt; 0 ? ", đã thu hồi thẻ giữ xe."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xử lý: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LayThe(string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MaThe, BienSo, LoaiXe, HieuXe, MauSac, NgayCap, TrangThai FROM TheGiuXe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MaNV=@M ORDER BY NgayCap DESC", new SqlParameter("@M", maNV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CapThe(string maThe, string maNV, string bienSo, string loaiXe, string hieuXe, string mauSac)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(string.IsNullOrWhiteSpace(maThe) || string.IsNullOrWhiteSpace(maNV)) return KetQuaXuLy.Loi("Mã thẻ và nhân viên không được để trống.");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(string.IsNullOrWhiteSpace(bienSo)) return KetQuaXuLy.Loi("Hãy nhập biển số xe.");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tt = Db.Scalar("SELECT TrangThai FROM NhanVien WHERE MaNV=@M", new SqlParameter("@M",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(tt == null) return KetQuaXuLy.Loi("Không tìm thấy nhân viên.");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(Convert.ToString(tt) != "Đang làm") return KetQuaXuLy.Loi("Nhân viên đã nghỉ, không thể cấp thẻ.");</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(Convert.ToInt32(Db.Scalar("SELECT COUNT(*) FROM TheGiuXe WHERE MaNV=@M AND TrangThai=N'Đang dùng'", new SqlParameter("@M", maNV)))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KetQuaXuLy.Loi("Nhân viên này đã có thẻ đang dùng, mỗi người chỉ có một thẻ.");</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(Convert.ToInt32(Db.Scalar("SELECT COUNT(*) FROM TheGiuXe WHERE BienSo=@B AND TrangThai=N'Đang dùng'", new SqlParameter("@B", bienSo.Trim().ToUpper())))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KetQuaXuLy.Loi("Biển số " + bienSo.Trim().ToUpper() + " đã được cấp thẻ.");</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Db.Execute(@"INSERT INTO TheGiuXe(MaThe, MaNV, BienSo, LoaiXe, HieuXe, MauSac, NgayCap,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VALUES(@T, @M, @B, @L, @H, @C, @N, N'Đang dùng')",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SqlParameter("@T", maThe.Trim()), new SqlParameter("@M", maNV), new SqlParameter("@B", bienSo.Trim().ToUpper()),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SqlParameter("@L", loaiXe), new SqlParameter("@H", Db.NullIfEmpty(hieuXe)), new SqlParameter("@C", Db.NullIfEmpty(mauSac)),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cấp thẻ " + maThe.Trim() + " cho nhân viên " + maNV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(SqlException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(ex.Number == 2627 || ex.Number == 2601) return KetQuaXuLy.Loi("Mã thẻ hoặc biển số bị trùng.");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cấp thẻ: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ThuHoiThe(string maThe)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(string.IsNullOrWhiteSpace(maThe)) return KetQuaXuLy.Loi("Chưa chọn thẻ.");</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Db.Execute("UPDATE TheGiuXe SET TrangThai=N'Đã thu hồi' WHERE MaThe=@T AND TrangThai=N'Đang dùng'", new SqlParameter("@T", maThe));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 0 ? KetQuaXuLy.Loi("Thẻ không tồn tại hoặc đã thu hồi.") : KetQuaXuLy.Ok("Đã thu hồi thẻ " + maThe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keepNext/>
        <w:spacing w:after="40" w:before="120" w:line="360" w:lineRule="auto"/>
      </w:pPr>
      <w:r>
        <w:rPr>
          <w:rFonts w:ascii="Times New Roman" w:hAnsi="Times New Roman" w:eastAsia="Times New Roman" w:cs="Times New Roman"/>
          <w:bCs/>
          <w:color w:val="000000"/>
          <w:sz w:val="26"/>
          <w:szCs w:val="20"/>
        </w:rPr>
        <w:t xml:space="preserve">Services/KiemTraService.cs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System.Data.SqlClient;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Kiểm tra tình trạng phòng mỗi năm một lần; tự ý thay đổi kết cấu thì lập phiếu phạt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class KiemTraService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const decimal TienPhatKetCau = 10000000m;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Phòng đang thuê chưa được kiểm tra trong 365 ngày gần nhất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LayPhongDenHan()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c.MaPhong, h.SoHD, k.TenKH,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(SELECT MAX(pk.NgayKiemTra) FROM ChiTietKiemTra ct JOIN PhieuKiemTra pk ON pk.SoPhieu=ct.SoPhieu WHERE ct.MaPhong=c.MaPhong) AS LanKiemTraCuoi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ChiTietHopDong c JOIN HopDongThue h ON h.SoHD=c.SoHD JOIN KhachHang k ON k.MaKH=h.MaKH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h.TrangThai=N'Hiệu lực'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AND NOT EXISTS (SELECT 1 FROM ChiTietKiemTra ct JOIN PhieuKiemTra pk ON pk.SoPhieu=ct.SoPhieu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ct.MaPhong=c.MaPhong AND pk.NgayKiemTra &gt; DATEADD(YEAR, -1, @N))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ORDER BY c.MaPhong", new SqlParameter("@N",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LayPhieuKiemTra()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p.SoPhieu, p.NgayKiemTra, p.NguoiKiemTra, COUNT(c.MaPhong) AS SoPhong, p.GhiChu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FROM PhieuKiemTra p LEFT JOIN ChiTietKiemTra c ON c.SoPhieu=p.SoPhieu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GROUP BY p.SoPhieu, p.NgayKiemTra, p.NguoiKiemTra, p.GhiChu ORDER BY p.NgayKiemTra DESC, p.SoPhieu");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LayChiTiet(string 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MaPhong, TinhTrang, ThayDoiKetCau, GhiChu, KeHoachTuSua FROM ChiTietKiemTra WHERE SoPhieu=@S ORDER BY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 soPhieu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LapPhieuKiemTra(string nguoiKiemTra, string ghiChu, List&lt;DongKiemTra&gt;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(string.IsNullOrWhiteSpace(nguoiKiemTra)) return KetQuaXuLy.Loi("Hãy nhập người kiểm 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(dsDong == null || dsDong.Count == 0) return KetQuaXuLy.Loi("Hãy chọn ít nhất một phòng kiểm 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(SqlConnection cn = Db.OpenConnection())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(SqlTransaction tx = cn.BeginTransaction(IsolationLevel.Serializable))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HashSet&lt;string&gt; da = new HashSet&lt;string&gt;();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Dictionary&lt;string, string&gt; hdCuaPhong = new Dictionary&lt;string, 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(DongKiemTra d in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(!da.Add(d.MaPhong)) { tx.Rollback(); return KetQuaXuLy.Loi("Phòng " + d.MaPhong + " bị chọn hai lần.");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(d.TinhTrang != "Tốt" &amp;&amp; string.IsNullOrWhiteSpace(d.KeHoachTuSua))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KetQuaXuLy.Loi("Phòng " + d.MaPhong + " " + d.TinhTrang.ToLower() + ": hãy nhập kế hoạch tự sửa chữa.");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object h = Db.ScalarTx(cn, tx, @"SELECT TOP 1 h.SoHD FROM ChiTietHopDong c JOIN HopDongThue h ON h.SoHD=c.SoHD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c.MaPhong=@P AND h.TrangThai=N'Hiệu lực'", new SqlParameter("@P", 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(h == null) { tx.Rollback(); return KetQuaXuLy.Loi("Phòng " + d.MaPhong + " không có hợp đồng hiệu lực.");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hdCuaPhong[d.MaPhong] = Convert.ToString(h);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(Convert.ToInt32(Db.ScalarTx(cn, tx, @"SELECT COUNT(*) FROM ChiTietKiemTra ct JOIN PhieuKiemTra pk ON pk.SoPhieu=ct.SoPhieu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WHERE ct.MaPhong=@P AND pk.NgayKiemTra &gt; DATEADD(YEAR, -1, @N)",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SqlParameter("@P", d.MaPhong), new SqlParameter("@N", DateTime.Today))) &gt;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tx.Rollback(); return KetQuaXuLy.Loi("Phòng " + d.MaPhong + " đã được kiểm tra trong vòng 1 năm.");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tienTo = "KT" + DateTime.Today.Year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stt = Convert.ToInt32(Db.ScalarTx(cn, tx, "SELECT COUNT(*) FROM PhieuKiemTra WHERE SoPhieu LIKE @P", new SqlParameter("@P", tienTo + "%"))) + 1;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tienTo + stt.ToString("000");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PhieuKiemTra(SoPhieu, NgayKiemTra, NguoiKiemTra, GhiChu) VALUES(@S, @N, @NK, @G)",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 so), new SqlParameter("@N", DateTime.Today), new SqlParameter("@NK", nguoiKiemTra.Trim()), new SqlParameter("@G", Db.NullIfEmpty(ghiChu)));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phat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(DongKiemTra d in dsDong)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ChiTietKiemTra(SoPhieu, MaPhong, TinhTrang, ThayDoiKetCau, GhiChu, KeHoachTuSua)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VALUES(@S, @P, @TT, @KC, @G, @KH)",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 so), new SqlParameter("@P", d.MaPhong), new SqlParameter("@TT", d.TinhTrang),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SqlParameter("@KC", d.ThayDoiKetCau), new SqlParameter("@G", Db.NullIfEmpty(d.GhiChu)), new SqlParameter("@KH", Db.NullIfEmpty(d.KeHoachTuSua)));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(d.ThayDoiKetCau)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Db.ExecuteTx(cn, tx, @"INSERT INTO PhieuPhat(SoPhat, SoPhieuKT, MaPhong, SoHD, NgayLap, LyDo, SoTien, 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VALUES(@SP, @S, @P, @H, @N, N'Tự ý thay đổi kết cấu phòng', @T, N'Chưa nộp')",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SqlParameter("@SP", "PH" + so.Substring(2) + "-" + phat.ToString("00")), new SqlParameter("@S", 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SqlParameter("@P", d.MaPhong), new SqlParameter("@H", hdCuaPhong[d.MaPhong]),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 DateTime.Today), new SqlParameter("@T", TienPhatKetCau));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tx.Commit();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KetQuaXuLy.Ok("Đã lập phiếu kiểm tra " + so + " cho " + dsDong.Count + " phòng" + (phat &gt; 0 ? ", lập " + phat + " phiếu phạt " + TienPhatKetCau.ToString("N0") + " đ/phiếu."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catch (Exception ex)</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try { tx.Rollback(); } catch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KetQuaXuLy.Loi("Không thể lập phiếu kiểm tra: " + ex.Message);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DataTable LayPhieuPhat()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Db.Query(@"SELECT SoPhat, SoPhieuKT, MaPhong, SoHD, NgayLap, LyDo, SoTien, NgayNop, TrangThai FROM PhieuPhat ORDER BY NgayLap DESC, SoPhat");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KetQuaXuLy ThuPhat(string soPhat)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(string.IsNullOrWhiteSpace(soPhat)) return KetQuaXuLy.Loi("Chưa chọn phiếu phạt.");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n = Db.Execute("UPDATE PhieuPhat SET TrangThai=N'Đã nộp', NgayNop=@N WHERE SoPhat=@S AND TrangThai=N'Chưa nộp'",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new SqlParameter("@N", DateTime.Today), new SqlParameter("@S", soPhat));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n == 0 ? KetQuaXuLy.Loi("Phiếu phạt không tồn tại hoặc đã nộp.") : KetQuaXuLy.Ok("Đã thu tiền phạt " + soPhat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2"/>
      </w:pPr>
      <w:r>
        <w:rPr>
          <w:rFonts w:ascii="Times New Roman" w:hAnsi="Times New Roman" w:eastAsia="Times New Roman" w:cs="Times New Roman"/>
          <w:color w:val="000000"/>
          <w:sz w:val="30"/>
        </w:rPr>
        <w:t xml:space="preserve">7.3 Các Form (step-by-step)</w:t>
      </w:r>
    </w:p>
    <w:p>
      <w:pPr>
        <w:pStyle w:val="Heading3"/>
      </w:pPr>
      <w:r>
        <w:rPr>
          <w:rFonts w:ascii="Times New Roman" w:hAnsi="Times New Roman" w:eastAsia="Times New Roman" w:cs="Times New Roman"/>
          <w:color w:val="000000"/>
          <w:sz w:val="30"/>
        </w:rPr>
        <w:t xml:space="preserve">Form 1: FrmMain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Add → Windows Form, đặt tên FrmMain. FormBorderStyle = FixedDialog, StartPosition = CenterScreen.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Kéo 2 Label tiêu đề và 7 Button đặt tên theo bảng control ở mục 6.1.</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Double-click từng nút để sinh hàm Click, viết ShowDialog cho các nút mở Form con.</w:t>
      </w:r>
    </w:p>
    <w:p>
      <w:pPr>
        <w:keepNext/>
        <w:spacing w:after="40" w:before="120" w:line="360" w:lineRule="auto"/>
      </w:pPr>
      <w:r>
        <w:rPr>
          <w:rFonts w:ascii="Times New Roman" w:hAnsi="Times New Roman" w:eastAsia="Times New Roman" w:cs="Times New Roman"/>
          <w:bCs/>
          <w:color w:val="000000"/>
          <w:sz w:val="26"/>
          <w:szCs w:val="20"/>
        </w:rPr>
        <w:t xml:space="preserve">Forms/FrmMain.cs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FrmMain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FrmMain()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btnDanhMuc_Click(object sender, EventArgs e) { using (FrmDanhMuc f = new FrmDanhMuc())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btnKhachHang_Click(object sender, EventArgs e) { using (FrmKhachHang f = new FrmKhachHang())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btnHopDong_Click(object sender, EventArgs e) { using (FrmHopDong f = new FrmHopDong())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btnThanhToan_Click(object sender, EventArgs e) { using (FrmThanhToan f = new FrmThanhToan())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btnNhanVien_Click(object sender, EventArgs e) { using (FrmNhanVien f = new FrmNhanVien())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btnKiemTra_Click(object sender, EventArgs e) { using (FrmKiemTra f = new FrmKiemTra()) f.ShowDialog(this);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btnThoat_Click(object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(UiHelper.XacNhan("Bạn có thực sự muốn thoát chương trình?")) Close();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2: FrmDanhMuc</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Kéo TabControl tên tabs với 3 TabPage: tabTang, tabPhong, tabDV.</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Mỗi tab đặt các TextBox, ComboBox, NumericUpDown, 4 nút Thêm/Cập nhật/Xóa/Làm mới và một DataGridView (ReadOnly, FullRowSelect, AllowUserToAddRows = false).</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Event Load nạp combo và lưới; SelectionChanged của lưới đổ dòng chọn lên ô nhập và khóa ô mã; các nút gọi DanhMucService rồi tải lại lưới.</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Nút Tính giá gọi TinhGiaThue(tầng, diện tích) để điền giá thuê.</w:t>
      </w:r>
    </w:p>
    <w:p>
      <w:pPr>
        <w:keepNext/>
        <w:spacing w:after="40" w:before="120" w:line="360" w:lineRule="auto"/>
      </w:pPr>
      <w:r>
        <w:rPr>
          <w:rFonts w:ascii="Times New Roman" w:hAnsi="Times New Roman" w:eastAsia="Times New Roman" w:cs="Times New Roman"/>
          <w:bCs/>
          <w:color w:val="000000"/>
          <w:sz w:val="26"/>
          <w:szCs w:val="20"/>
        </w:rPr>
        <w:t xml:space="preserve">Forms/FrmDanhMuc.cs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FrmDanhMuc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DanhMucService service = new DanhMucService();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FrmDanhMuc()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FrmDanhMuc_Load(object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cboPhongHuong.Items.AddRange(new object[] { "Đông", "Tây", "Nam", "Bắc"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cboPhongTrangThai.Items.AddRange(new object[] { "Trống", "Đang thuê", "Bảo trì"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LamMoiTang(); LamMoiPhong(); LamMoiDV();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UiHelper.HienLuoi(dgvTang, service.LayTang());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UiHelper.GanCombo(cboPhongTang, service.LayTang(), "TenTang", "MaTang");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UiHelper.HienLuoi(dgvPhong, service.LayPhong("",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UiHelper.HienLuoi(dgvDV, service.LayDichVu());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KetQua(KetQuaXuLy kq)</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TẦNG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btnTangThem_Click(object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KetQua(service.LuuTang(txtTangMa.Text, (int)numTangSo.Value, txtTangTen.Text, numTangCao.Value, numTangDonGia.Value,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btnTangCapNhat_Click(object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KetQua(service.LuuTang(txtTangMa.Text, (int)numTangSo.Value, txtTangTen.Text, numTangCao.Value, numTangDonGia.Value,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btnTangXoa_Click(object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(UiHelper.XacNhan("Xóa tầng đang chọn?")) KetQua(service.Xoa("Tang", "MaTang", txtTangMa.Text));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btnTangMoi_Click(object sender, EventArgs e) { LamMoiTang();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dgvTang_SelectionChanged(object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UiHelper.DongChon(dgvTang); if (r == null)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txtTangMa.Text = Convert.ToString(r["MaTang"]);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numTangSo.Value = Convert.ToDecimal(r["SoTang"]);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txtTangTen.Text = Convert.ToString(r["TenTang"]);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numTangCao.Value = Convert.ToDecimal(r["DoCao"]);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numTangDonGia.Value = Convert.ToDecimal(r["DonGiaM2"]);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txtTangMa.ReadOnly = true; btnTangThem.Enabled = false; btnTangCapNhat.Enabled = true; btnTangXoa.Enabled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txtTangMa.Clear(); txtTangTen.Clear(); numTangSo.Value = 1; numTangCao.Value = 4; numTangDonGia.Value = 200000;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txtTangMa.ReadOnly = false; btnTangThem.Enabled = true; btnTangCapNhat.Enabled = false; btnTangXoa.Enabled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PHÒNG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btnPhongTinhGia_Click(object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giá thuê = diện tích x đơn giá m2 của tầng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numPhongGia.Value = service.TinhGiaThue(UiHelper.LayMa(cboPhongTang), numPhongDienTich.Value);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btnPhongThem_Click(object sender, EventArgs e) { LuuPhong(false);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btnPhongCapNhat_Click(object sender, EventArgs e) { LuuPhong(true);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LuuPhong(bool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KetQua(service.LuuPhong(txtPhongMa.Text, UiHelper.LayMa(cboPhongTang), numPhongDienTich.Value,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Convert.ToString(cboPhongHuong.SelectedItem), numPhongGia.Value, Convert.ToString(cboPhongTrangThai.SelectedItem),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btnPhongXoa_Click(object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(UiHelper.XacNhan("Xóa phòng đang chọn?")) KetQua(service.Xoa("Phong", "MaPhong", txtPhongMa.Text));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btnPhongMoi_Click(object sender, EventArgs e) { LamMoiPhong();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dgvPhong_SelectionChanged(object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UiHelper.DongChon(dgvPhong); if (r == null)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txtPhongMa.Text = Convert.ToString(r["MaPhong"]);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cboPhongTang.SelectedValue = Convert.ToString(r["MaTang"]);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numPhongDienTich.Value = Convert.ToDecimal(r["DienTich"]);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cboPhongHuong.SelectedItem = Convert.ToString(r["Huong"]);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numPhongGia.Value = Convert.ToDecimal(r["GiaThue"]);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cboPhongTrangThai.SelectedItem = Convert.ToString(r["TrangThai"]);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txtPhongMa.ReadOnly = true; btnPhongThem.Enabled = false; btnPhongCapNhat.Enabled = true; btnPhongXoa.Enabled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txtPhongMa.Clear(); numPhongDienTich.Value = 50; numPhongGia.Value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cboPhongHuong.SelectedIndex = 0; cboPhongTrangThai.SelectedIndex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txtPhongMa.ReadOnly = false; btnPhongThem.Enabled = true; btnPhongCapNhat.Enabled = false; btnPhongXoa.Enabled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DỊCH VỤ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btnDVThem_Click(object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KetQua(service.LuuDichVu(txtDVMa.Text, txtDVTen.Text, txtDVDonVi.Text, numDVDonGia.Value,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btnDVCapNhat_Click(object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KetQua(service.LuuDichVu(txtDVMa.Text, txtDVTen.Text, txtDVDonVi.Text, numDVDonGia.Value,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btnDVXoa_Click(object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(UiHelper.XacNhan("Xóa dịch vụ đang chọn?")) KetQua(service.Xoa("LoaiDichVu", "MaDV", txtDVMa.Text));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btnDVMoi_Click(object sender, EventArgs e) { LamMoiDV();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dgvDV_SelectionChanged(object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UiHelper.DongChon(dgvDV); if (r == null)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txtDVMa.Text = Convert.ToString(r["MaDV"]);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txtDVTen.Text = Convert.ToString(r["TenDV"]);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txtDVDonVi.Text = Convert.ToString(r["DonViTinh"]);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numDVDonGia.Value = Convert.ToDecimal(r["DonGia"]);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txtDVMa.ReadOnly = true; btnDVThem.Enabled = false; btnDVCapNhat.Enabled = true; btnDVXoa.Enabled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txtDVMa.Clear(); txtDVTen.Clear(); txtDVDonVi.Clear(); numDVDonGia.Value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txtDVMa.ReadOnly = false; btnDVThem.Enabled = true; btnDVCapNhat.Enabled = false; btnDVXoa.Enabled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3: FrmKhachHang</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Add Form FrmKhachHang; đặt 8 ô nhập, ô tìm kiếm, 5 nút và dgvKH.</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Load: nạp cboLoai (Công ty, Cá nhân) và lưới. btnTim tải lại với từ khóa.</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Thêm/Cập nhật dùng chung hàm Luu(capNhat); Xóa dùng DanhMucService.Xoa để bắt lỗi khóa ngoại.</w:t>
      </w:r>
    </w:p>
    <w:p>
      <w:pPr>
        <w:keepNext/>
        <w:spacing w:after="40" w:before="120" w:line="360" w:lineRule="auto"/>
      </w:pPr>
      <w:r>
        <w:rPr>
          <w:rFonts w:ascii="Times New Roman" w:hAnsi="Times New Roman" w:eastAsia="Times New Roman" w:cs="Times New Roman"/>
          <w:bCs/>
          <w:color w:val="000000"/>
          <w:sz w:val="26"/>
          <w:szCs w:val="20"/>
        </w:rPr>
        <w:t xml:space="preserve">Forms/FrmKhachHang.cs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FrmKhachHang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KhachHangService service = new KhachHangService();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FrmKhachHang()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FrmKhachHang_Load(object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cboLoai.Items.AddRange(new object[] { "Công ty", "Cá nhân"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TaiLai();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LamMoi();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TaiLai() { UiHelper.HienLuoi(dgvKH, service.LayKhachHang(txtTim.Text));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KetQua(KetQuaXuLy kq)</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TaiLai();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btnThem_Click(object sender, EventArgs e) { Luu(false);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btnCapNhat_Click(object sender, EventArgs e) { Luu(true);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Luu(bool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KetQua(service.Luu(txtMa.Text, txtTen.Text, Convert.ToString(cboLoai.SelectedItem), txtDaiDien.Text,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txtDienThoai.Text, txtEmail.Text, txtDiaChi.Text, txtMST.Text,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btnXoa_Click(object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(!UiHelper.XacNhan("Xóa khách hàng đang chọn?"))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KetQua(new DanhMucService().Xoa("KhachHang", "MaKH", txtMa.Text));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btnMoi_Click(object sender, EventArgs e) { LamMoi();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btnTim_Click(object sender, EventArgs e) { TaiLai();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dgvKH_SelectionChanged(object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UiHelper.DongChon(dgvKH); if (r == null)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txtMa.Text = Convert.ToString(r["MaKH"]);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txtTen.Text = Convert.ToString(r["TenKH"]);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cboLoai.SelectedItem = Convert.ToString(r["LoaiKH"]);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txtDaiDien.Text = Convert.ToString(r["NguoiDaiDien"]);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txtDienThoai.Text = Convert.ToString(r["DienThoai"]);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txtEmail.Text = Convert.ToString(r["Email"]);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txtDiaChi.Text = Convert.ToString(r["DiaChi"]);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txtMST.Text = Convert.ToString(r["MaSoThue"]);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txtMa.ReadOnly = true; btnThem.Enabled = false; btnCapNhat.Enabled = true; btnXoa.Enabled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txtMa.Clear(); txtTen.Clear(); txtDaiDien.Clear(); txtDienThoai.Clear(); txtEmail.Clear(); txtDiaChi.Clear(); txtMST.Clear();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cboLoai.SelectedIndex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txtMa.ReadOnly = false; btnThem.Enabled = true; btnCapNhat.Enabled = false; btnXoa.Enabled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4: FrmHopDong</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TabControl 3 tab: Lập hợp đồng, Danh sách hợp đồng, Gia hạn.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Lập: ListBox lstPhong đặt SelectionMode = MultiExtended; sự kiện SelectedIndexChanged cộng giá các phòng chọn để hiện tiền thuê tháng và tiền trả trước.</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Danh sách: dgvHD, dgvCT, dgvLich và nhãn công nợ; nút Thanh lý gọi service.ThanhLy.</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Gia hạn: lưới dgvGH tự thêm cột bằng code trong Load, mỗi dòng gồm phòng và số tháng; numGHThang.Maximum đặt bằng SoThang/2 của hợp đồng đang chọn.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Dùng cờ dangTai để các SelectedIndexChanged không chạy khi đang nạp dữ liệu.</w:t>
      </w:r>
    </w:p>
    <w:p>
      <w:pPr>
        <w:keepNext/>
        <w:spacing w:after="40" w:before="120" w:line="360" w:lineRule="auto"/>
      </w:pPr>
      <w:r>
        <w:rPr>
          <w:rFonts w:ascii="Times New Roman" w:hAnsi="Times New Roman" w:eastAsia="Times New Roman" w:cs="Times New Roman"/>
          <w:bCs/>
          <w:color w:val="000000"/>
          <w:sz w:val="26"/>
          <w:szCs w:val="20"/>
        </w:rPr>
        <w:t xml:space="preserve">Forms/FrmHopDong.cs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FrmHopDong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HopDongService service = new HopDongService();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bool dangTai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FrmHopDong()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FrmHopDong_Load(object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lưới nhập tay của tab Gia hạn: thêm cột bằng code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dgvGH.Columns.Add("MaPhong", "Phòng");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dgvGH.Columns.Add("SoThang", "Số tháng gia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dgvGH.Columns.Add("KetThucCu", "Kết thúc hiện tại");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dgvGH.Columns.Add("KetThucMoi", "Kết thúc mới");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dgvGH.AutoSizeColumnsMode = DataGridViewAutoSizeColumnsMode.Fill;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numSoThang.Value = 12;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TaiKhachHang();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TaiPhongTrong();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TaiDanhSach();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UiHelper.GanCombo(cboGHHD, service.LayHopDongHieuLuc(), "HienThi",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CapNhatTongTien();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cboGHHD_SelectedIndexChanged(null,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LẬP HỢP ĐỒNG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TaiKhachHang() { UiHelper.GanCombo(cboKH, service.LayKhachHang(), "HienThi", "MaKH");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TaiPhongTrong()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dt = service.LayPhongTrong();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dt.Columns.Add("HienThi", typeof(string));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(DataRow r in dt.Rows)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r["HienThi"] = r["MaPhong"] + " - Tầng " + r["SoTang"] + " - " + Convert.ToDecimal(r["DienTich"]).ToString("N0") + " m2 -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Convert.ToDecimal(r["GiaThue"]).ToString("N0") + " đ/tháng";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lstPhong.DataSource = dt;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lstPhong.DisplayMember = "HienThi";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lstPhong.ValueMember =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lstPhong.ClearSelected();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List&lt;string&gt; PhongDaChon()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List&lt;string&gt; ds = new List&lt;string&gt;();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(object o in lstPhong.SelectedItems)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ds.Add(Convert.ToString(((DataRowView)o)["MaPhong"]));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ds;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lstPhong_SelectedIndexChanged(object sender, EventArgs e) { if (!dangTai) CapNhatTongTien();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CapNhatTongTien()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tong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(object o in lstPhong.SelectedItems) tong += Convert.ToDecimal(((DataRowView)o)["GiaThue"]);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lblTongTien.Text = "Tiền thuê mỗi tháng: " + tong.ToString("N0") + " 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"\r\nPhải trả trước " + HopDongService.SoThangTraTruoc + " tháng đầu: " + (tong * HopDongService.SoThangTraTruoc).ToString("N0") + " 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btnLap_Click(object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HopDongThue hd = new HopDongThue();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hd.SoHD = txtSoHD.Text;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hd.MaKH = UiHelper.LayMa(cboKH);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hd.NgayKy = dtNgayKy.Value.Date;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hd.NgayBatDau = dtNgayBatDau.Value.Date;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hd.SoThang = (int)numSoThang.Value;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hd.DieuKhoan = txtDieuKhoan.Text;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hd.NguoiLap = txtNguoiLap.Text;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KetQuaXuLy kq = service.LapHopDong(hd, PhongDaChon());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 LamMoiLap(); TaiPhongTrong(); TaiDanhSach(); TaiLaiComboGiaHan();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btnLapMoi_Click(object sender, EventArgs e) { LamMoiLap();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LamMoiLap()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txtSoHD.Clear(); txtDieuKhoan.Clear(); numSoThang.Value = 12;</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dtNgayKy.Value = DateTime.Today; dtNgayBatDau.Value =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lstPhong.ClearSelected(); CapNhatTongTien();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DANH SÁCH – THANH LÝ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TaiDanhSach() { UiHelper.HienLuoi(dgvHD, service.LayDanhSachHopDong());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string SoHDDangChon()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 r == null ? "" : Convert.ToString(r["SoHD"]);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dgvHD_SelectionChanged(object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SoHDDangChon();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 == "")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UiHelper.HienLuoi(dgvCT, service.LayChiTiet(so));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UiHelper.HienLuoi(dgvLich, service.LayLichThanhToan(so));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no = service.TinhCongNo(so);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lblCongNo.Text = no.CoNo ? "Công nợ: " + no.MoTa() : "Công nợ: không còn nợ tiền thuê và dịch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btnThanhLy_Click(object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SoHDDangChon();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 == "") { MessageBox.Show("Hãy chọn một hợp đồng.");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(!UiHelper.XacNhan("Thanh lý hợp đồng " + so + "?"))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(UiHelper.HienKetQua(service.ThanhLy(so))) { TaiDanhSach(); TaiPhongTrong(); TaiLaiComboGiaHan();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btnTaiLai_Click(object sender, EventArgs e) { TaiDanhSach(); TaiPhongTrong();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GIA HẠN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TaiLaiComboGiaHan()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UiHelper.GanCombo(cboGHHD, service.LayHopDongHieuLuc(), "HienThi",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cboGHHD_SelectedIndexChanged(null,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cboGHHD_SelectedIndexChanged(object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(dangTai)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dgvGH.Rows.Clear();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UiHelper.LayMa(cboGHHD);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cboGHPhong.DataSource =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lblGHThongTin.Text = "Chưa có hợp đồng hiệu lực.";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dgvGHLichSu.DataSource =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UiHelper.GanCombo(cboGHPhong, service.LayChiTiet(so), "MaPhong",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toiDa = service.SoThangToiDaGiaHan(so);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no = service.TinhCongNo(so);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lblGHThongTin.Text = "Mỗi phòng gia hạn tối đa " + toiDa + " tháng (1/2 thời gian thuê).\r\n"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(no.CoNo ? "Chưa đủ điều kiện gia hạn. " + no.MoTa() : "Đủ điều kiện công nợ để gia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numGHThang.Maximum = Math.Max(1, toiDa);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(numGHThang.Value &gt; numGHThang.Maximum) numGHThang.Value = numGHThang.Maximum;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UiHelper.HienLuoi(dgvGHLichSu, service.LayPhieuGiaHan(so));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btnGHThem_Click(object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UiHelper.LayMa(cboGHHD);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phong = UiHelper.LayMa(cboGHPhong);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 == "" || phong == "") { MessageBox.Show("Hãy chọn hợp đồng và phòng.");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dgvGH.Rows)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(Convert.ToString(r.Cells[0].Value) == phong) { MessageBox.Show("Phòng này đã có trong phiếu.");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ct = service.LayChiTiet(so);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cu = DateTime.Today;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(DataRow r in ct.Rows)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(Convert.ToString(r["MaPhong"]) == phong) cu = Convert.ToDateTime(r["NgayKetThuc"]);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int soThang = (int)numGHThang.Value;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DateTime moi = cu.AddDays(1).AddMonths(soThang).AddDays(-1);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dgvGH.Rows.Add(phong, soThang, cu.ToString("dd/MM/yyyy"), moi.ToString("dd/MM/yyyy"));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btnGHBo_Click(object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(dgvGH.CurrentRow != null) dgvGH.Rows.Remove(dgvGH.CurrentRow);</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btnGHLap_Click(object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UiHelper.LayMa(cboGHHD);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List&lt;DongGiaHan&gt; ds = new List&lt;DongGiaHan&gt;();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dgvGH.Rows)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DongGiaHan d = new DongGiaHan();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d.MaPhong = Convert.ToString(r.Cells[0].Value);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d.SoThang = Convert.ToInt32(r.Cells[1].Value);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ds.Add(d);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KetQuaXuLy kq = service.LapPhieuGiaHan(so, ds, txtGHNguoiLap.Text, txtGHGhiChu.Text);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dgvGH.Rows.Clear();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TaiDanhSach();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cboGHHD_SelectedIndexChanged(null, null);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5: FrmThanhToan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TabControl 3 tab: Thu tiền thuê, Hóa đơn dịch vụ, Công nợ.</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Thu tiền: chọn hợp đồng → dgvKy liệt kê kỳ chưa thu; nút Thu gọi service.ThuKy (kiểm tra thứ tự).</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Hóa đơn dịch vụ: nhập tháng, năm, thêm từng dịch vụ vào dgvDong, nút Lập hóa đơn gọi LapHoaDonDichVu; lưới hóa đơn bên dưới và nút Thu hóa đơn.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Công nợ: dgvCongNo từ LayCongNo.</w:t>
      </w:r>
    </w:p>
    <w:p>
      <w:pPr>
        <w:keepNext/>
        <w:spacing w:after="40" w:before="120" w:line="360" w:lineRule="auto"/>
      </w:pPr>
      <w:r>
        <w:rPr>
          <w:rFonts w:ascii="Times New Roman" w:hAnsi="Times New Roman" w:eastAsia="Times New Roman" w:cs="Times New Roman"/>
          <w:bCs/>
          <w:color w:val="000000"/>
          <w:sz w:val="26"/>
          <w:szCs w:val="20"/>
        </w:rPr>
        <w:t xml:space="preserve">Forms/FrmThanhToan.cs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FrmThanhToan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HopDongService hopDong = new HopDongService();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ThanhToanService service = new ThanhToanService();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DanhMucService danhMuc = new DanhMucService();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bool dangTai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DataTable 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FrmThanhToan()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FrmThanhToan_Load(object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dgvDong.Columns.Add("MaDV", "Dịch vụ");</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dgvDong.Columns.Add("SoLuong", "Số lượng");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dgvDong.Columns.Add("DonGia", "Đơn giá");</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dgvDong.Columns.Add("ThanhTien", "Thành tiền");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dgvDong.AutoSizeColumnsMode = DataGridViewAutoSizeColumnsMode.Fill;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numThang.Value = DateTime.Today.Month;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numNam.Value = DateTime.Today.Year;</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UiHelper.GanCombo(cboHD, hopDong.LayHopDongHieuLuc(), "HienThi",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UiHelper.GanCombo(cboHDDV, hopDong.LayHopDongHieuLuc(), "HienThi", "SoHD");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dichVu = danhMuc.LayDichVu();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dichVu.Columns.Add("HienThi", typeof(string));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(DataRow r in dichVu.Rows) r["HienThi"] = r["MaDV"] + " - " + r["TenDV"] + " (" + r["DonViTinh"]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UiHelper.GanCombo(cboDichVu, dichVu, "HienThi", "MaDV");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TaiKy(); TaiHoaDon(); TaiCongNo();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THU TIỀN THUÊ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cboHD_SelectedIndexChanged(object sender, EventArgs e) { if (!dangTai) TaiKy();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so = UiHelper.LayMa(cboHD);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UiHelper.HienLuoi(dgvKy, service.LayKyChuaThu(so));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(so == "") { lblCongNo.Text = "";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CongNoHopDong no = hopDong.TinhCongNo(so);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lblCongNo.Text = no.CoNo ? "Công nợ: " + no.MoTa() : "Không còn nợ. Các kỳ bên dưới chưa đến hạn.";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btnThuKy_Click(object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(r == null) { MessageBox.Show("Hãy chọn kỳ cần thu.");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maKy = Convert.ToString(r["MaKy"]);</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(!UiHelper.XacNhan("Thu " + Convert.ToDecimal(r["SoTien"]).ToString("N0") + " đ cho kỳ " + maKy + "?"))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(UiHelper.HienKetQua(service.ThuKy(maKy, txtNguoiThu.Text))) { TaiKy(); TaiCongNo();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HÓA ĐƠN DỊCH VỤ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cboHDDV_SelectedIndexChanged(object sender, EventArgs e) { if (!dangTai) TaiHoaDon();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TaiHoaDon()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UiHelper.HienLuoi(dgvHoaDon, service.LayHoaDonDichVu(UiHelper.LayMa(cboHDDV)));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dgvHoaDon_SelectionChanged(object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UiHelper.DongChon(dgvHoaDon);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UiHelper.HienLuoi(dgvChiTietHD, service.LayChiTietHoaDon(r == null ? "" : Convert.ToString(r["SoHDDV"])));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btnDVThem_Click(object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ma = UiHelper.LayMa(cboDichVu);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(ma == "" || numSoLuong.Value &lt;= 0) { MessageBox.Show("Hãy chọn dịch vụ và nhập số lượng lớn hơn 0.");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dgvDong.Rows)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(Convert.ToString(r.Cells[0].Value) == ma) { MessageBox.Show("Dịch vụ này đã có trong hóa đơn.");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gia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(DataRow r in dichVu.Rows) if (Convert.ToString(r["MaDV"]) == ma) gia = Convert.ToDecimal(r["DonGia"]);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dgvDong.Rows.Add(ma, numSoLuong.Value, gia.ToString("N0"), Math.Round(gia * numSoLuong.Value, 0).ToString("N0"));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CapNhatTong();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btnDVBo_Click(object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(dgvDong.CurrentRow != null) dgvDong.Rows.Remove(dgvDong.CurrentRow);</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CapNhatTong();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CapNhatTong()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decimal tong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dgvDong.Rows)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tong += decimal.Parse(Convert.ToString(r.Cells[3].Value).Replace(",", "").Replace(".",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lblHDTong.Text = "Tổng tạm tính: " + tong.ToString("N0") + " đ";</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btnLapHD_Click(object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List&lt;DongDichVu&gt; ds = new List&lt;DongDichVu&gt;();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dgvDong.Rows)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DongDichVu d = new DongDichVu();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d.MaDV = Convert.ToString(r.Cells[0].Value);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d.SoLuong = Convert.ToDecimal(r.Cells[1].Value);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ds.Add(d);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KetQuaXuLy kq = service.LapHoaDonDichVu(UiHelper.LayMa(cboHDDV), (int)numThang.Value, (int)numNam.Value, ds);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 dgvDong.Rows.Clear(); CapNhatTong(); TaiHoaDon(); TaiCongNo(); TaiKy();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btnThuHD_Click(object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UiHelper.DongChon(dgvHoaDon);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(r == null) { MessageBox.Show("Hãy chọn hóa đơn cần thu.");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(UiHelper.HienKetQua(service.ThuHoaDon(Convert.ToString(r["SoHDDV"])))) { TaiHoaDon(); TaiCongNo(); TaiKy();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CÔNG NỢ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TaiCongNo() { UiHelper.HienLuoi(dgvCongNo, service.LayCongNo());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btnNoTaiLai_Click(object sender, EventArgs e) { TaiCongNo();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6: FrmNhanVien</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TabControl 2 tab: Nhân viên, Thẻ giữ xe.</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Nhân viên: PictureBox picHinh + nút Chọn ảnh dùng OpenFileDialog; ảnh nạp qua Bitmap để không khóa tệp.</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cboPhong chỉ liệt kê phòng đang có hợp đồng hiệu lực; mã khách hàng được tra ra trong service.</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Thẻ: chọn nhân viên đang làm, cấp thẻ (kiểm tra một thẻ/người, biển số không trùng) và thu hồi thẻ.</w:t>
      </w:r>
    </w:p>
    <w:p>
      <w:pPr>
        <w:keepNext/>
        <w:spacing w:after="40" w:before="120" w:line="360" w:lineRule="auto"/>
      </w:pPr>
      <w:r>
        <w:rPr>
          <w:rFonts w:ascii="Times New Roman" w:hAnsi="Times New Roman" w:eastAsia="Times New Roman" w:cs="Times New Roman"/>
          <w:bCs/>
          <w:color w:val="000000"/>
          <w:sz w:val="26"/>
          <w:szCs w:val="20"/>
        </w:rPr>
        <w:t xml:space="preserve">Forms/FrmNhanVien.cs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System.Drawing;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System.IO;</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FrmNhanVien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NhanVienService service = new NhanVienService();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bool dangTai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FrmNhanVien()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FrmNhanVien_Load(object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cboGioiTinh.Items.AddRange(new object[] { "Nam", "Nữ"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cboLoaiXe.Items.AddRange(new object[] { "Xe máy", "Ô tô", "Xe đạp"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cboLoaiXe.SelectedIndex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dtNgaySinh.Value = new DateTime(1995, 1,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UiHelper.GanCombo(cboPhong, service.LayPhongDangThue(), "HienThi",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TaiNhanVien();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LamMoi();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TaiNhanVien()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UiHelper.HienLuoi(dgvNV, service.LayNhanVien(txtTim.Text.Trim()));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TaiComboNhanVienThe();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NHÂN VIÊN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btnChonHinh_Click(object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(OpenFileDialog dlg = new OpenFileDialog())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dlg.Filter = "Ảnh (*.jpg;*.jpeg;*.png;*.bmp)|*.jpg;*.jpeg;*.png;*.bmp";</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(dlg.ShowDialog(this) == DialogResult.OK) { txtHinh.Text = dlg.FileName; HienHinh(dlg.FileName);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HienHinh(string duongDan)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(picHinh.Image != null) { picHinh.Image.Dispose(); picHinh.Image = null;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(!string.IsNullOrEmpty(duongDan) &amp;&amp; File.Exists(duongDan))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đọc qua bộ nhớ để không khóa file ảnh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using (Image img = Image.FromFile(duongDan)) picHinh.Image = new Bitmap(img);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btnThem_Click(object sender, EventArgs e) { Luu(false);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btnCapNhat_Click(object sender, EventArgs e) { Luu(true);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Luu(bool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KetQuaXuLy kq = service.LuuNhanVien(txtMa.Text, txtTen.Text, Convert.ToString(cboGioiTinh.SelectedItem), dtNgaySinh.Value,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txtChucVu.Text, txtHinh.Text, UiHelper.LayMa(cboPhong), capNhat);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 TaiNhanVien(); if (!capNhat) LamMoi();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btnNghi_Click(object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(!UiHelper.XacNhan("Cho nhân viên " + txtMa.Text + " nghỉ việc? Thẻ giữ xe đang dùng sẽ bị thu hồi."))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(UiHelper.HienKetQua(service.ChoNghi(txtMa.Text))) { TaiNhanVien(); TaiThe();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btnMoi_Click(object sender, EventArgs e) { LamMoi();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btnTim_Click(object sender, EventArgs e) { TaiNhanVien();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dgvNV_SelectionChanged(object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(dangTai)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UiHelper.DongChon(dgvNV); if (r == null)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txtMa.Text = Convert.ToString(r["MaNV"]);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txtTen.Text = Convert.ToString(r["HoTen"]);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cboGioiTinh.SelectedItem = Convert.ToString(r["GioiTinh"]);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dtNgaySinh.Value = Convert.ToDateTime(r["NgaySinh"]);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txtChucVu.Text = Convert.ToString(r["ChucVu"]);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cboPhong.SelectedValue = Convert.ToString(r["MaPhong"]);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txtHinh.Text = Convert.ToString(r["HinhAnh"]);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HienHinh(txtHinh.Text);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txtMa.ReadOnly = true; btnThem.Enabled = false; btnCapNhat.Enabled = true; btnNghi.Enabled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LamMoi()</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txtMa.Clear(); txtTen.Clear(); txtChucVu.Clear(); txtHinh.Clear(); HienHinh("");</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cboGioiTinh.SelectedIndex = 0; dtNgaySinh.Value = new DateTime(1995, 1, 1);</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txtMa.ReadOnly = false; btnThem.Enabled = true; btnCapNhat.Enabled = false; btnNghi.Enabled = false;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THẺ GIỮ XE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TaiComboNhanVienThe()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dt = service.LayNhanVien("");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DataView dv = new DataView(dt, "TrangThai = 'Đang làm'", "MaNV", DataViewRowState.CurrentRows);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ds = dv.ToTable();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ds.Columns.Add("HienThi", typeof(string));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(DataRow r in ds.Rows) r["HienThi"] = r["MaNV"] + " - " + r["HoTen"];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bool cu = dangTai; dangTai = true;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UiHelper.GanCombo(cboTheNV, ds, "HienThi", "MaNV");</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dangTai = cu;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cboTheNV_SelectedIndexChanged(object sender, EventArgs e) { if (!dangTai) TaiThe();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TaiThe() { UiHelper.HienLuoi(dgvThe, service.LayThe(UiHelper.LayMa(cboTheNV)));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btnCapThe_Click(object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KetQuaXuLy kq = service.CapThe(txtMaThe.Text, UiHelper.LayMa(cboTheNV), txtBienSo.Text,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Convert.ToString(cboLoaiXe.SelectedItem), txtHieuXe.Text, txtMauSac.Text);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(UiHelper.HienKetQua(kq)) { TaiThe(); txtMaThe.Clear(); txtBienSo.Clear(); txtHieuXe.Clear(); txtMauSac.Clear();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btnThuHoi_Click(object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(r == null) { MessageBox.Show("Hãy chọn thẻ cần thu hồi.");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(UiHelper.HienKetQua(service.ThuHoiThe(Convert.ToString(r["MaThe"])))) TaiThe();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p>
      <w:pPr>
        <w:pStyle w:val="Heading3"/>
      </w:pPr>
      <w:r>
        <w:rPr>
          <w:rFonts w:ascii="Times New Roman" w:hAnsi="Times New Roman" w:eastAsia="Times New Roman" w:cs="Times New Roman"/>
          <w:color w:val="000000"/>
          <w:sz w:val="30"/>
        </w:rPr>
        <w:t xml:space="preserve">Form 7: FrmKiemTra</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TabControl 3 tab: Lập phiếu kiểm tra, Phiếu đã lập, Phiếu phạt.</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Lập: dgvDenHan liệt kê phòng đến hạn (chưa kiểm tra trong 1 năm); chọn phòng, tình trạng, tích thay đổi kết cấu, nhập kế hoạch tự sửa rồi thêm vào dgvDong.</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Nút Lập phiếu gọi LapPhieuKiemTra: trong cùng transaction tự lập phiếu phạt cho phòng có thay đổi kết cấu.</w:t>
      </w:r>
    </w:p>
    <w:p>
      <w:pPr>
        <w:pStyle w:val="ListParagraph"/>
        <w:numPr>
          <w:ilvl w:val="0"/>
          <w:numId w:val="11"/>
        </w:numPr>
        <w:spacing w:after="60" w:line="360" w:lineRule="auto"/>
        <w:jc w:val="both"/>
      </w:pPr>
      <w:r>
        <w:rPr>
          <w:rFonts w:ascii="Times New Roman" w:hAnsi="Times New Roman" w:eastAsia="Times New Roman" w:cs="Times New Roman"/>
          <w:color w:val="000000"/>
        </w:rPr>
        <w:t xml:space="preserve">Tab Phiếu phạt: nút Thu tiền phạt.</w:t>
      </w:r>
    </w:p>
    <w:p>
      <w:pPr>
        <w:keepNext/>
        <w:spacing w:after="40" w:before="120" w:line="360" w:lineRule="auto"/>
      </w:pPr>
      <w:r>
        <w:rPr>
          <w:rFonts w:ascii="Times New Roman" w:hAnsi="Times New Roman" w:eastAsia="Times New Roman" w:cs="Times New Roman"/>
          <w:bCs/>
          <w:color w:val="000000"/>
          <w:sz w:val="26"/>
          <w:szCs w:val="20"/>
        </w:rPr>
        <w:t xml:space="preserve">Forms/FrmKiemTra.cs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System.Collections.Generic;</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System.Data;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System.Windows.Forms;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using QuanLyCaoOc.Services;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namespace QuanLyCaoOc.Forms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partial class FrmKiemTra : Form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readonly KiemTraService service = new KiemTraService();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public FrmKiemTra() { InitializeComponent();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FrmKiemTra_Load(object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cboTinhTrang.Items.AddRange(new object[] { "Tốt", "Cần sửa chữa", "Hư hỏng"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cboTinhTrang.SelectedIndex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dgvDong.Columns.Add("MaPhong", "Phòng");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dgvDong.Columns.Add("TinhTrang", "Tình trạng");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dgvDong.Columns.Add("KetCau", "Đổi kết cấu");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dgvDong.Columns.Add("GhiChu", "Ghi chú");</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dgvDong.Columns.Add("KeHoach", "Kế hoạch tự sửa");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dgvDong.AutoSizeColumnsMode = DataGridViewAutoSizeColumnsMode.Fill;</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DataTable denHan = service.LayPhongDenHan();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UiHelper.HienLuoi(dgvDenHan, denHan);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UiHelper.GanCombo(cboPhong, denHan, "MaPhong", "MaPhong");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UiHelper.HienLuoi(dgvPhieu, service.LayPhieuKiemTra());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UiHelper.HienLuoi(dgvPhat, service.LayPhieuPhat());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LẬP PHIẾU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btnThemDong_Click(object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phong = UiHelper.LayMa(cboPhong);</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(phong == "") { MessageBox.Show("Hãy chọn phòng cần kiểm tra.");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dgvDong.Rows)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(Convert.ToString(r.Cells[0].Value) == phong) { MessageBox.Show("Phòng này đã có trong phiếu.");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string tinhTrang = Convert.ToString(cboTinhTrang.SelectedItem);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(tinhTrang != "Tốt" &amp;&amp; txtKeHoach.Text.Trim() ==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MessageBox.Show("Phòng " + tinhTrang.ToLower() + ": hãy nhập kế hoạch tự sửa chữa.");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return;</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dgvDong.Rows.Add(phong, tinhTrang, chkKetCau.Checked ? "Có" : "Không", txtDongGhiChu.Text.Trim(), txtKeHoach.Text.Trim());</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txtKeHoach.Clear(); txtDongGhiChu.Clear(); chkKetCau.Checked = false; cboTinhTrang.SelectedIndex = 0;</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btnBoDong_Click(object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(dgvDong.CurrentRow != null) dgvDong.Rows.Remove(dgvDong.CurrentRow);</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btnLapPhieu_Click(object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List&lt;DongKiemTra&gt; ds = new List&lt;DongKiemTra&gt;();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foreach (DataGridViewRow r in dgvDong.Rows)</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DongKiemTra d = new DongKiemTra();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d.MaPhong = Convert.ToString(r.Cells[0].Value);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d.TinhTrang = Convert.ToString(r.Cells[1].Value);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d.ThayDoiKetCau = Convert.ToString(r.Cells[2].Value) == "Có";</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d.GhiChu = Convert.ToString(r.Cells[3].Value);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d.KeHoachTuSua = Convert.ToString(r.Cells[4].Value);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ds.Add(d);</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(UiHelper.HienKetQua(service.LapPhieuKiemTra(txtNguoiKT.Text, "", ds))) { dgvDong.Rows.Clear(); TaiTatCa();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 ===================== PHIẾU ĐÃ LẬP – PHIẾU PHẠT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dgvPhieu_SelectionChanged(object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UiHelper.HienLuoi(dgvChiTiet, service.LayChiTiet(r == null ? "" : Convert.ToString(r["SoPhieu"])));</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btnThuPhat_Click(object sender, EventArgs e)</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DataRowView r = UiHelper.DongChon(dgvPhat);</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(r == null) { MessageBox.Show("Hãy chọn phiếu phạt."); return;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if (UiHelper.HienKetQua(service.ThuPhat(Convert.ToString(r["SoPhat"])))) TaiTatCa();</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private void btnPhatTaiLai_Click(object sender, EventArgs e) { TaiTatCa();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    }</w:t>
      </w:r>
    </w:p>
    <w:p>
      <w:pPr>
        <w:pBdr>
          <w:left w:val="single" w:color="9DB7D5" w:sz="12" w:space="6"/>
        </w:pBdr>
        <w:spacing w:after="0" w:line="360" w:lineRule="auto"/>
      </w:pPr>
      <w:r>
        <w:rPr>
          <w:rFonts w:ascii="Times New Roman" w:cs="Times New Roman" w:eastAsia="Times New Roman" w:hAnsi="Times New Roman"/>
          <w:color w:val="000000"/>
          <w:sz w:val="26"/>
          <w:szCs w:val="16"/>
        </w:rPr>
        <w:t xml:space="preserve">}</w:t>
      </w:r>
    </w:p>
    <w:p>
      <w:pPr>
        <w:spacing w:after="160" w:line="360" w:lineRule="auto"/>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left w:val="single" w:color="70AD47" w:sz="18"/>
              <w:bottom w:val="none"/>
              <w:right w:val="none"/>
            </w:tcBorders>
            <w:tcMar>
              <w:top w:type="dxa" w:w="100"/>
              <w:left w:type="dxa" w:w="160"/>
              <w:bottom w:type="dxa" w:w="100"/>
              <w:right w:type="dxa" w:w="160"/>
            </w:tcMar>
          </w:tcPr>
          <w:p>
            <w:pPr>
              <w:spacing w:after="40"/>
            </w:pPr>
            <w:r>
              <w:rPr>
                <w:rFonts w:ascii="Times New Roman" w:hAnsi="Times New Roman" w:eastAsia="Times New Roman" w:cs="Times New Roman"/>
                <w:bCs/>
                <w:color w:val="000000"/>
                <w:sz w:val="26"/>
                <w:szCs w:val="21"/>
              </w:rPr>
              <w:t xml:space="preserve">Về tệp .Designer.cs</w:t>
            </w:r>
          </w:p>
          <w:p>
            <w:pPr>
              <w:spacing w:after="30" w:line="270"/>
            </w:pPr>
            <w:r>
              <w:rPr>
                <w:rFonts w:ascii="Times New Roman" w:hAnsi="Times New Roman" w:eastAsia="Times New Roman" w:cs="Times New Roman"/>
                <w:color w:val="000000"/>
                <w:sz w:val="26"/>
                <w:szCs w:val="20"/>
              </w:rPr>
              <w:t xml:space="preserve">Khi kéo control trong Visual Studio, tệp .Designer.cs được sinh tự động với đúng tên control ở mục 6. Bộ mã nguồn kèm theo đã có sẵn đủ 7 tệp Designer, chỉ cần Add Existing Item nếu không muốn kéo tay.</w:t>
            </w:r>
          </w:p>
        </w:tc>
      </w:tr>
    </w:tbl>
    <w:p>
      <w:pPr>
        <w:spacing w:after="120" w:line="360" w:lineRule="auto"/>
      </w:pPr>
    </w:p>
    <w:p>
      <w:pPr>
        <w:pStyle w:val="Heading1"/>
        <w:pageBreakBefore/>
      </w:pPr>
      <w:r>
        <w:rPr>
          <w:rFonts w:ascii="Times New Roman" w:hAnsi="Times New Roman" w:eastAsia="Times New Roman" w:cs="Times New Roman"/>
          <w:color w:val="000000"/>
          <w:sz w:val="30"/>
        </w:rPr>
        <w:t xml:space="preserve">8. KIỂM THỬ</w:t>
      </w:r>
    </w:p>
    <w:p>
      <w:pPr>
        <w:spacing w:after="100" w:line="360" w:lineRule="auto"/>
        <w:ind w:firstLine="425"/>
        <w:jc w:val="both"/>
      </w:pPr>
      <w:r>
        <w:rPr>
          <w:rFonts w:ascii="Times New Roman" w:hAnsi="Times New Roman" w:eastAsia="Times New Roman" w:cs="Times New Roman"/>
          <w:color w:val="000000"/>
        </w:rPr>
        <w:t xml:space="preserve">Các test case dùng dữ liệu mẫu trong script, tính theo ngày hiện tại </w:t>
      </w:r>
      <w:r>
        <w:rPr>
          <w:rFonts w:ascii="Times New Roman" w:hAnsi="Times New Roman" w:eastAsia="Times New Roman" w:cs="Times New Roman"/>
          <w:bCs/>
          <w:color w:val="000000"/>
        </w:rPr>
        <w:t xml:space="preserve">30/10/2026</w:t>
      </w:r>
      <w:r>
        <w:rPr>
          <w:rFonts w:ascii="Times New Roman" w:hAnsi="Times New Roman" w:eastAsia="Times New Roman" w:cs="Times New Roman"/>
          <w:color w:val="000000"/>
        </w:rPr>
        <w:t xml:space="preserve">. HD2026-001 (KH01, P501 + P502, 12 tháng) còn nợ kỳ tháng 10 và hóa đơn dịch vụ tháng 9; HD2026-002 (KH02, P302, 12 tháng) và HD2026-003 (KH03, P801, 6 tháng) không nợ.</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1134"/>
        <w:gridCol w:w="2722"/>
        <w:gridCol w:w="3742"/>
        <w:gridCol w:w="1361"/>
      </w:tblGrid>
      <w:tr>
        <w:trPr>
          <w:cantSplit/>
          <w:tblHeader/>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6"/>
              </w:rPr>
              <w:t xml:space="preserve">Mã</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6"/>
              </w:rPr>
              <w:t xml:space="preserve">Chức năng</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6"/>
              </w:rPr>
              <w:t xml:space="preserve">Dữ liệu vào</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6"/>
              </w:rPr>
              <w:t xml:space="preserve">Kết quả mong đợi</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6"/>
              </w:rPr>
              <w:t xml:space="preserve">Quy tắc</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TC01</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Số tháng = 5</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thời gian thuê tối thiểu 6 tháng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BR01</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TC02</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6 tháng, 1 phòng trống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chỉ 1 kỳ thanh toán (6 tháng) = 6 x tiền thuê tháng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BR01, BR02</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TC03</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12 tháng, 1 phòng trống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Kỳ 1 (tháng 1-6) đến hạn ngày ký; thêm 6 kỳ tháng 7..12, đến hạn NgayBatDau + 6..11 tháng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BR02, BR03</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TC04</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Chọn phòng P501 (Đang thuê)</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phòng không còn trống; không có dữ liệu nào được ghi</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Transaction</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TC05</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Ngày bắt đầu trước ngày ký</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với thông báo ngày bắt đầu</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 dữ liệu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TC06</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Không chọn phòng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chọn ít nhất một phòng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 dữ liệu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TC07</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Lập HĐ</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Số HĐ = HD2026-001</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Thông báo số hợp đồng đã tồn tại; phòng chọn vẫn Trống (rollback)</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PK + Transaction</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TC08</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Thu kỳ</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HD2026-001: thu kỳ tháng 10</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kỳ chuyển Đã thu, có ngày thu và người thu</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BR11</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TC09</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Thu kỳ</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HD2026-001: thu kỳ tháng 12 khi kỳ tháng 11 chưa thu</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còn kỳ trước chưa thu</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BR11</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TC10</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Thu kỳ</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Thu lại kỳ đã thu</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kỳ này đã được thu</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Trạng thái</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TC11</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Hóa đơn DV</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HD2026-002, tháng 10/2026, Điện 1.000 kWh, Nước 50 m3</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tổng = 1.000 x 3.500 + 50 x 20.000 = 4.500.000; hạn 31/10/2026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BR04</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TC12</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Hóa đơn DV</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HD2026-001 tháng 9/2026 (đã có)</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đã có hóa đơn dịch vụ tháng này</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UNIQUE</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TC13</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Hóa đơn DV</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HD2026-003 tháng 5/2027</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ngoài thời gian thuê</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BR04</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TC14</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Hóa đơn DV</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Số lượng = 0 hoặc trùng dịch vụ</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 dữ liệu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TC15</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HD2026-001, P501, 3 tháng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còn nợ kỳ tiền thuê tháng 10 và hóa đơn dịch vụ tháng 9</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BR06</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TC16</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HD2026-002, P302, 7 tháng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tối đa 6 tháng (1/2 của 12)</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BR05</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TC17</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HD2026-002, P302, 6 tháng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ngày kết thúc từ 28/02/2027 thành 31/08/2027; thêm kỳ tháng 13..18</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BR05, BR06</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TC18</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HD2026-003, P801, 4 tháng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tối đa 3 tháng (1/2 của 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BR05</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TC19</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Gia hạn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HD2026-003, P801, 3 tháng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kết thúc mới 31/05/2027</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BR05</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TC20</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Thanh lý</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HD2026-001</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còn nợ</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BR06</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TC21</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Thanh lý</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HD2026-003 (không nợ)</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hợp đồng Thanh lý, P801 về Trống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Transaction</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TC22</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Thẻ xe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Cấp thẻ cho NV004 (đã có TX003)</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mỗi nhân viên một thẻ đang dùng</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BR08</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TC23</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Thẻ xe</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Cấp thẻ cho NV003 với biển số 51A-123.45 (đang dùng ở TX001)</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biển số đã được cấp thẻ</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BR08</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TC24</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Nhân viên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Cho NV002 nghỉ việc</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NV Đã nghỉ; thẻ TX002 chuyển Đã thu hồi</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BR08</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TC25</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Nhân viên</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Thêm nhân viên vào phòng không có hợp đồng hiệu lực</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 dữ liệu</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TC26</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Mở tab Lập phiếu</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Danh sách phòng đến hạn gồm P501, P502, P801; không có P302 (kiểm tra 10/04/2026)</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BR09</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TC27</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 P302 lần nữa</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đã kiểm tra trong vòng 1 năm</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BR09</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TC28</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P501 Hư hỏng, không nhập kế hoạch tự sửa</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Từ chối: phải nhập kế hoạch tự sửa chữa</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BR09</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TC29</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Kiểm tra</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P801 Tốt, tích thay đổi kết cấu</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Thành công; tự lập phiếu phạt 10.000.000 đ, trạng thái Chưa nộp</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BR10</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TC30</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Danh mục</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Giá thuê phòng tầng 5 (280.000 đ/m2), 120 m2</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Nút Tính giá cho 33.600.000 đ</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BR07</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TC31</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Danh mục</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Xóa tầng đang có phòng</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Thông báo đang được sử dụng, không xóa</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FK</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TC32</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CSDL</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INSERT trực tiếp HopDongThue với SoThang = 5</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SQL Server báo vi phạm CHECK</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CHECK</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color w:val="000000"/>
                <w:sz w:val="26"/>
                <w:szCs w:val="16"/>
              </w:rPr>
              <w:t xml:space="preserve">TC33</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CSDL</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INSERT hai thẻ Đang dùng cùng biển số</w:t>
            </w:r>
          </w:p>
        </w:tc>
        <w:tc>
          <w:tcPr>
            <w:tcW w:type="dxa" w:w="37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Vi phạm UNIQUE INDEX UQ_The_BienSo</w:t>
            </w:r>
          </w:p>
        </w:tc>
        <w:tc>
          <w:tcPr>
            <w:tcW w:type="dxa" w:w="13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6"/>
              </w:rPr>
              <w:t xml:space="preserve">UNIQUE</w:t>
            </w:r>
          </w:p>
        </w:tc>
      </w:tr>
    </w:tbl>
    <w:p>
      <w:pPr>
        <w:spacing w:after="120" w:line="360" w:lineRule="auto"/>
      </w:pPr>
    </w:p>
    <w:p>
      <w:pPr>
        <w:spacing w:after="100" w:line="360" w:lineRule="auto"/>
        <w:ind w:firstLine="425"/>
        <w:jc w:val="both"/>
      </w:pPr>
      <w:r>
        <w:rPr>
          <w:rFonts w:ascii="Times New Roman" w:hAnsi="Times New Roman" w:eastAsia="Times New Roman" w:cs="Times New Roman"/>
          <w:color w:val="000000"/>
        </w:rPr>
        <w:t xml:space="preserve">Cách kiểm tra chung: chạy lại script để đưa dữ liệu về trạng thái ban đầu trước mỗi nhóm test có ghi dữ liệu (TC08, TC17, TC21, TC24, TC29), thực hiện thao tác trên Form tương ứng và đối chiếu thông báo cùng dữ liệu trong bảng bằng SSMS.</w:t>
      </w:r>
    </w:p>
    <w:p>
      <w:pPr>
        <w:pStyle w:val="Heading1"/>
      </w:pPr>
      <w:r>
        <w:rPr>
          <w:rFonts w:ascii="Times New Roman" w:hAnsi="Times New Roman" w:eastAsia="Times New Roman" w:cs="Times New Roman"/>
          <w:color w:val="000000"/>
          <w:sz w:val="30"/>
        </w:rPr>
        <w:t xml:space="preserve">9. TRUY VẾT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8"/>
        <w:gridCol w:w="1134"/>
        <w:gridCol w:w="1814"/>
        <w:gridCol w:w="2041"/>
        <w:gridCol w:w="2041"/>
      </w:tblGrid>
      <w:tr>
        <w:trPr>
          <w:cantSplit/>
          <w:tblHeader/>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Yêu cầu của đề</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Use Case</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Form</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center"/>
            </w:pPr>
            <w:r>
              <w:rPr>
                <w:rFonts w:ascii="Times New Roman" w:hAnsi="Times New Roman" w:eastAsia="Times New Roman" w:cs="Times New Roman"/>
                <w:bCs/>
                <w:color w:val="000000"/>
                <w:sz w:val="26"/>
                <w:szCs w:val="17"/>
              </w:rPr>
              <w:t xml:space="preserve">Bảng</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Giá thuê theo độ cao và diện tích</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UC01</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FrmDanhMuc</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DanhMucService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Tang, Phong</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Thuê tối thiểu 6 tháng, nhiều phòng</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UC05</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FrmHopDong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HopDongService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HopDongThue, ChiTietHopDong</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Trả trước 6 tháng đầu, từ tháng 7 trả đầu tháng</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UC14, UC08</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FrmHopDong, FrmThanhToan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HopDongService, ThanhToanService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KyThanhToan</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Dịch vụ thanh toán cuối tháng</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UC09, UC10</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FrmThanhToan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ThanhToanService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HoaDonDichVu, ChiTietHoaDon, LoaiDichVu</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Gia hạn &lt;= 1/2 thời gian thuê, không nợ</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UC07, UC15</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FrmHopDong</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HopDongService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PhieuGiaHan, ChiTietGiaHan</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Nhân viên làm việc trong phòng</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UC11</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FrmNhanVien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NhanVienService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NhanVien</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Thẻ giữ xe</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UC12, UC16</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FrmNhanVien</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NhanVienService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TheGiuXe</w:t>
            </w:r>
          </w:p>
        </w:tc>
      </w:tr>
      <w:tr>
        <w:trPr>
          <w:cantSplit/>
        </w:trPr>
        <w:tc>
          <w:tcPr>
            <w:tcW w:type="dxa" w:w="26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Kiểm tra phòng 1 năm/lần, phạt đổi kết cấu</w:t>
            </w:r>
          </w:p>
        </w:tc>
        <w:tc>
          <w:tcPr>
            <w:tcW w:type="dxa" w:w="11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UC13, UC17</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FrmKiemTra</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KiemTraService</w:t>
            </w:r>
          </w:p>
        </w:tc>
        <w:tc>
          <w:tcPr>
            <w:tcW w:type="dxa" w:w="204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60"/>
              <w:jc w:val="left"/>
            </w:pPr>
            <w:r>
              <w:rPr>
                <w:rFonts w:ascii="Times New Roman" w:hAnsi="Times New Roman" w:eastAsia="Times New Roman" w:cs="Times New Roman"/>
                <w:color w:val="000000"/>
                <w:sz w:val="26"/>
                <w:szCs w:val="17"/>
              </w:rPr>
              <w:t xml:space="preserve">PhieuKiemTra, ChiTietKiemTra, PhieuPhat</w:t>
            </w:r>
          </w:p>
        </w:tc>
      </w:tr>
    </w:tbl>
    <w:p>
      <w:pPr>
        <w:spacing w:after="120" w:line="360" w:lineRule="auto"/>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Bài 8 – Quản lý cho thuê văn phòng ở cao ốc – Nguyễn Hoàng Anh – 1250080006</w:t>
      <w:tab/>
      <w:tab/>
      <w:t xml:space="preserve">Trang </w:t>
    </w: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tentative="1">
      <w:start w:val="1"/>
      <w:numFmt w:val="decimal"/>
      <w:lvlText w:val="%1."/>
      <w:lvlJc w:val="left"/>
      <w:pPr>
        <w:ind w:left="540" w:hanging="360"/>
      </w:pPr>
    </w:lvl>
  </w:abstractNum>
  <w:abstractNum xmlns:w15="http://schemas.microsoft.com/office/word/2012/wordml" w:abstractNumId="10" w15:restartNumberingAfterBreak="0">
    <w:multiLevelType w:val="hybridMultilevel"/>
    <w:lvl w:ilvl="0" w:tentative="1">
      <w:start w:val="1"/>
      <w:numFmt w:val="bullet"/>
      <w:lvlText w:val="✚"/>
      <w:lvlJc w:val="left"/>
      <w:pPr>
        <w:ind w:left="540" w:hanging="300"/>
      </w:pPr>
      <w:rPr>
        <w:color w:val="C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9"/>
    <w:lvlOverride w:ilvl="0">
      <w:startOverride w:val="1"/>
    </w:lvlOverride>
    <w:lvlOverride w:ilvl="0">
      <w:startOverride w:val="1"/>
    </w:lvlOverride>
  </w:num>
  <w:num w:numId="12">
    <w:abstractNumId w:val="10"/>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Times New Roman" w:cs="Times New Roman"/>
      <w:b/>
      <w:bCs/>
      <w:i w:val="0"/>
      <w:iCs/>
      <w:color w:val="000000"/>
      <w:sz w:val="3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i w:val="0"/>
      <w:color w:val="000000"/>
      <w:sz w:val="3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b/>
      <w:i w:val="0"/>
      <w:iCs/>
      <w:color w:val="000000"/>
      <w:sz w:val="3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b/>
      <w:i w:val="0"/>
      <w:iCs/>
      <w:color w:val="000000"/>
      <w:sz w:val="3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b/>
      <w:i w:val="0"/>
      <w:color w:val="000000"/>
      <w:sz w:val="3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b/>
      <w:i w:val="0"/>
      <w:iCs/>
      <w:color w:val="000000"/>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