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E49D" w14:textId="77777777" w:rsidR="002F1437" w:rsidRPr="00D17475" w:rsidRDefault="002F1437" w:rsidP="002F1437">
      <w:pPr>
        <w:autoSpaceDN w:val="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一、.填空题</w:t>
      </w:r>
    </w:p>
    <w:p w14:paraId="5525261D" w14:textId="6EEA1BFD" w:rsidR="002F1437" w:rsidRPr="00471DFA" w:rsidRDefault="002F1437" w:rsidP="002F1437">
      <w:pPr>
        <w:autoSpaceDN w:val="0"/>
        <w:spacing w:beforeLines="100" w:before="312" w:afterLines="100" w:after="312" w:line="20" w:lineRule="atLeast"/>
        <w:ind w:leftChars="50" w:left="105" w:rightChars="50" w:right="105" w:firstLineChars="150" w:firstLine="360"/>
        <w:contextualSpacing/>
        <w:mirrorIndents/>
        <w:rPr>
          <w:rFonts w:ascii="宋体" w:hAnsi="宋体" w:cs="宋体"/>
          <w:sz w:val="32"/>
          <w:szCs w:val="32"/>
        </w:rPr>
      </w:pPr>
      <w:r w:rsidRPr="00D17475">
        <w:rPr>
          <w:rFonts w:ascii="宋体" w:hAnsi="宋体" w:cs="宋体" w:hint="eastAsia"/>
          <w:sz w:val="24"/>
        </w:rPr>
        <w:t>1.所谓计算机网络，会议是利用通信设备和线路将地理位置不同的、功能独立的 多个计算机系统互连起来，以功能完善的网络软件实现网络中</w:t>
      </w:r>
      <w:r w:rsidR="001D559C">
        <w:rPr>
          <w:rFonts w:ascii="宋体" w:hAnsi="宋体" w:cs="宋体" w:hint="eastAsia"/>
          <w:b/>
          <w:sz w:val="24"/>
          <w:u w:val="single"/>
        </w:rPr>
        <w:t>(</w:t>
      </w:r>
      <w:r w:rsidR="001D559C">
        <w:rPr>
          <w:rFonts w:ascii="宋体" w:hAnsi="宋体" w:cs="宋体"/>
          <w:b/>
          <w:sz w:val="24"/>
          <w:u w:val="single"/>
        </w:rPr>
        <w:t>)</w:t>
      </w:r>
      <w:r w:rsidRPr="007F6499">
        <w:rPr>
          <w:rFonts w:ascii="宋体" w:hAnsi="宋体" w:cs="宋体" w:hint="eastAsia"/>
          <w:b/>
          <w:sz w:val="24"/>
        </w:rPr>
        <w:t>和</w:t>
      </w:r>
      <w:r w:rsidR="001D559C">
        <w:rPr>
          <w:rFonts w:ascii="宋体" w:hAnsi="宋体" w:cs="宋体" w:hint="eastAsia"/>
          <w:b/>
          <w:sz w:val="24"/>
          <w:u w:val="single"/>
        </w:rPr>
        <w:t>(</w:t>
      </w:r>
      <w:r w:rsidR="001D559C">
        <w:rPr>
          <w:rFonts w:ascii="宋体" w:hAnsi="宋体" w:cs="宋体"/>
          <w:b/>
          <w:sz w:val="24"/>
          <w:u w:val="single"/>
        </w:rPr>
        <w:t>)</w:t>
      </w:r>
      <w:r w:rsidRPr="00D17475">
        <w:rPr>
          <w:rFonts w:ascii="宋体" w:hAnsi="宋体" w:cs="宋体" w:hint="eastAsia"/>
          <w:sz w:val="24"/>
        </w:rPr>
        <w:t>的系统。</w:t>
      </w:r>
    </w:p>
    <w:p w14:paraId="0D340087" w14:textId="77777777" w:rsidR="002F1437" w:rsidRPr="007F6499" w:rsidRDefault="002F1437" w:rsidP="002F1437">
      <w:pPr>
        <w:autoSpaceDN w:val="0"/>
        <w:ind w:leftChars="100" w:left="210"/>
        <w:rPr>
          <w:rFonts w:ascii="宋体" w:hAnsi="宋体" w:cs="宋体"/>
          <w:b/>
          <w:sz w:val="24"/>
        </w:rPr>
      </w:pPr>
      <w:r w:rsidRPr="00D17475">
        <w:rPr>
          <w:rFonts w:ascii="宋体" w:hAnsi="宋体" w:cs="宋体" w:hint="eastAsia"/>
          <w:sz w:val="24"/>
        </w:rPr>
        <w:t>2.计算机网络如果按作用范围进行分类，可分为</w:t>
      </w:r>
      <w:r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/>
          <w:b/>
          <w:sz w:val="24"/>
          <w:u w:val="single"/>
        </w:rPr>
        <w:t xml:space="preserve">     </w:t>
      </w:r>
      <w:r w:rsidRPr="007F6499">
        <w:rPr>
          <w:rFonts w:ascii="宋体" w:hAnsi="宋体" w:cs="宋体" w:hint="eastAsia"/>
          <w:b/>
          <w:sz w:val="24"/>
        </w:rPr>
        <w:t>、</w:t>
      </w:r>
      <w:r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/>
          <w:b/>
          <w:sz w:val="24"/>
          <w:u w:val="single"/>
        </w:rPr>
        <w:t xml:space="preserve">     </w:t>
      </w:r>
      <w:r w:rsidRPr="007F6499">
        <w:rPr>
          <w:rFonts w:ascii="宋体" w:hAnsi="宋体" w:cs="宋体" w:hint="eastAsia"/>
          <w:b/>
          <w:sz w:val="24"/>
        </w:rPr>
        <w:t>和</w:t>
      </w:r>
      <w:r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/>
          <w:b/>
          <w:sz w:val="24"/>
          <w:u w:val="single"/>
        </w:rPr>
        <w:t xml:space="preserve">     </w:t>
      </w:r>
      <w:r w:rsidRPr="007F6499">
        <w:rPr>
          <w:rFonts w:ascii="宋体" w:hAnsi="宋体" w:cs="宋体" w:hint="eastAsia"/>
          <w:b/>
          <w:sz w:val="24"/>
        </w:rPr>
        <w:t>。</w:t>
      </w:r>
    </w:p>
    <w:p w14:paraId="1F04F44A" w14:textId="1E714460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3.网络协议通常采用分层思想进行设计，OSI RM中的协议分为</w:t>
      </w:r>
      <w:r w:rsidR="00570AD9">
        <w:rPr>
          <w:rFonts w:ascii="宋体" w:hAnsi="宋体" w:cs="宋体"/>
          <w:b/>
          <w:sz w:val="24"/>
          <w:u w:val="single"/>
        </w:rPr>
        <w:t>()</w:t>
      </w:r>
      <w:r w:rsidRPr="00D17475">
        <w:rPr>
          <w:rFonts w:ascii="宋体" w:hAnsi="宋体" w:cs="宋体" w:hint="eastAsia"/>
          <w:sz w:val="24"/>
        </w:rPr>
        <w:t>层，而TCP/IP RM中协议分为</w:t>
      </w:r>
      <w:r w:rsidR="00570AD9">
        <w:rPr>
          <w:rFonts w:ascii="宋体" w:hAnsi="宋体" w:cs="宋体"/>
          <w:b/>
          <w:sz w:val="24"/>
          <w:u w:val="single"/>
        </w:rPr>
        <w:t>()</w:t>
      </w:r>
      <w:r w:rsidRPr="00D17475">
        <w:rPr>
          <w:rFonts w:ascii="宋体" w:hAnsi="宋体" w:cs="宋体" w:hint="eastAsia"/>
          <w:sz w:val="24"/>
        </w:rPr>
        <w:t>层。</w:t>
      </w:r>
    </w:p>
    <w:p w14:paraId="1C1C8C08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4.在TCP/IP RM中，用于互联层的协议主要有：</w:t>
      </w:r>
      <w:r>
        <w:rPr>
          <w:rFonts w:ascii="宋体" w:hAnsi="宋体" w:cs="宋体"/>
          <w:b/>
          <w:sz w:val="24"/>
          <w:u w:val="single"/>
        </w:rPr>
        <w:t xml:space="preserve">   </w:t>
      </w:r>
      <w:r w:rsidRPr="007F6499">
        <w:rPr>
          <w:rFonts w:ascii="宋体" w:hAnsi="宋体" w:cs="宋体" w:hint="eastAsia"/>
          <w:b/>
          <w:sz w:val="24"/>
        </w:rPr>
        <w:t>、IP、RARP、ICMP和IGMP</w:t>
      </w:r>
      <w:r w:rsidRPr="00D17475">
        <w:rPr>
          <w:rFonts w:ascii="宋体" w:hAnsi="宋体" w:cs="宋体" w:hint="eastAsia"/>
          <w:sz w:val="24"/>
        </w:rPr>
        <w:t>协议。</w:t>
      </w:r>
    </w:p>
    <w:p w14:paraId="0E34DDE2" w14:textId="77777777" w:rsidR="002F1437" w:rsidRPr="000601AF" w:rsidRDefault="002F1437" w:rsidP="002F1437">
      <w:pPr>
        <w:autoSpaceDN w:val="0"/>
        <w:ind w:leftChars="100" w:left="1170" w:hangingChars="400" w:hanging="9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5.用于计算机网络的传输媒体有两类：</w:t>
      </w:r>
      <w:r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/>
          <w:b/>
          <w:sz w:val="24"/>
          <w:u w:val="single"/>
        </w:rPr>
        <w:t xml:space="preserve">     </w:t>
      </w:r>
      <w:r w:rsidRPr="007F6499">
        <w:rPr>
          <w:rFonts w:ascii="宋体" w:hAnsi="宋体" w:cs="宋体" w:hint="eastAsia"/>
          <w:b/>
          <w:sz w:val="24"/>
        </w:rPr>
        <w:t>和</w:t>
      </w:r>
      <w:r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/>
          <w:b/>
          <w:sz w:val="24"/>
          <w:u w:val="single"/>
        </w:rPr>
        <w:t xml:space="preserve">     </w:t>
      </w:r>
      <w:r w:rsidRPr="00D17475">
        <w:rPr>
          <w:rFonts w:ascii="宋体" w:hAnsi="宋体" w:cs="宋体" w:hint="eastAsia"/>
          <w:sz w:val="24"/>
        </w:rPr>
        <w:t>；光纤可分为两种</w:t>
      </w:r>
      <w:r>
        <w:rPr>
          <w:rFonts w:ascii="宋体" w:hAnsi="宋体" w:cs="宋体" w:hint="eastAsia"/>
          <w:sz w:val="24"/>
        </w:rPr>
        <w:t>：（）和（）</w:t>
      </w:r>
    </w:p>
    <w:p w14:paraId="1D30EBD0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6.构成计算机网络的拓扑结构有很多种，通常有星形、</w:t>
      </w:r>
      <w:r>
        <w:rPr>
          <w:rFonts w:ascii="宋体" w:hAnsi="宋体" w:cs="宋体" w:hint="eastAsia"/>
          <w:b/>
          <w:sz w:val="24"/>
          <w:u w:val="single"/>
        </w:rPr>
        <w:t>（）</w:t>
      </w:r>
      <w:r w:rsidRPr="007F6499">
        <w:rPr>
          <w:rFonts w:ascii="宋体" w:hAnsi="宋体" w:cs="宋体" w:hint="eastAsia"/>
          <w:b/>
          <w:sz w:val="24"/>
        </w:rPr>
        <w:t>、</w:t>
      </w:r>
      <w:r>
        <w:rPr>
          <w:rFonts w:ascii="宋体" w:hAnsi="宋体" w:cs="宋体" w:hint="eastAsia"/>
          <w:b/>
          <w:sz w:val="24"/>
          <w:u w:val="single"/>
        </w:rPr>
        <w:t>（）</w:t>
      </w:r>
      <w:r w:rsidRPr="007F6499">
        <w:rPr>
          <w:rFonts w:ascii="宋体" w:hAnsi="宋体" w:cs="宋体" w:hint="eastAsia"/>
          <w:b/>
          <w:sz w:val="24"/>
        </w:rPr>
        <w:t>、</w:t>
      </w:r>
      <w:r>
        <w:rPr>
          <w:rFonts w:ascii="宋体" w:hAnsi="宋体" w:cs="宋体" w:hint="eastAsia"/>
          <w:b/>
          <w:sz w:val="24"/>
        </w:rPr>
        <w:t>（）</w:t>
      </w:r>
      <w:r w:rsidRPr="007F6499">
        <w:rPr>
          <w:rFonts w:ascii="宋体" w:hAnsi="宋体" w:cs="宋体" w:hint="eastAsia"/>
          <w:b/>
          <w:sz w:val="24"/>
        </w:rPr>
        <w:t>、和</w:t>
      </w:r>
      <w:r>
        <w:rPr>
          <w:rFonts w:ascii="宋体" w:hAnsi="宋体" w:cs="宋体" w:hint="eastAsia"/>
          <w:b/>
          <w:sz w:val="24"/>
        </w:rPr>
        <w:t>（）</w:t>
      </w:r>
      <w:r w:rsidRPr="00D17475">
        <w:rPr>
          <w:rFonts w:ascii="宋体" w:hAnsi="宋体" w:cs="宋体" w:hint="eastAsia"/>
          <w:sz w:val="24"/>
        </w:rPr>
        <w:t>等。</w:t>
      </w:r>
    </w:p>
    <w:p w14:paraId="78D353B0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7.CSMA/CD技术是一种随机接入（所有的用户根据</w:t>
      </w:r>
      <w:proofErr w:type="gramStart"/>
      <w:r w:rsidRPr="00D17475">
        <w:rPr>
          <w:rFonts w:ascii="宋体" w:hAnsi="宋体" w:cs="宋体" w:hint="eastAsia"/>
          <w:sz w:val="24"/>
        </w:rPr>
        <w:t>自已</w:t>
      </w:r>
      <w:proofErr w:type="gramEnd"/>
      <w:r w:rsidRPr="00D17475">
        <w:rPr>
          <w:rFonts w:ascii="宋体" w:hAnsi="宋体" w:cs="宋体" w:hint="eastAsia"/>
          <w:sz w:val="24"/>
        </w:rPr>
        <w:t>的意愿随机地发送数据），冲突</w:t>
      </w:r>
      <w:r>
        <w:rPr>
          <w:rFonts w:ascii="宋体" w:hAnsi="宋体" w:cs="宋体" w:hint="eastAsia"/>
          <w:b/>
          <w:sz w:val="24"/>
          <w:u w:val="single"/>
        </w:rPr>
        <w:t>（）</w:t>
      </w:r>
      <w:r w:rsidRPr="007F6499">
        <w:rPr>
          <w:rFonts w:ascii="宋体" w:hAnsi="宋体" w:cs="宋体" w:hint="eastAsia"/>
          <w:b/>
          <w:sz w:val="24"/>
        </w:rPr>
        <w:t>；</w:t>
      </w:r>
      <w:r w:rsidRPr="00D17475">
        <w:rPr>
          <w:rFonts w:ascii="宋体" w:hAnsi="宋体" w:cs="宋体" w:hint="eastAsia"/>
          <w:sz w:val="24"/>
        </w:rPr>
        <w:t>令牌技术是一种受控接入（各个用户不能任意接入信道而必须服从一定的控制），</w:t>
      </w:r>
      <w:r w:rsidRPr="007F6499">
        <w:rPr>
          <w:rFonts w:ascii="宋体" w:hAnsi="宋体" w:cs="宋体" w:hint="eastAsia"/>
          <w:b/>
          <w:sz w:val="24"/>
        </w:rPr>
        <w:t>冲突</w:t>
      </w:r>
      <w:r>
        <w:rPr>
          <w:rFonts w:ascii="宋体" w:hAnsi="宋体" w:cs="宋体" w:hint="eastAsia"/>
          <w:b/>
          <w:sz w:val="24"/>
          <w:u w:val="single"/>
        </w:rPr>
        <w:t>（）</w:t>
      </w:r>
      <w:r w:rsidRPr="00D17475">
        <w:rPr>
          <w:rFonts w:ascii="宋体" w:hAnsi="宋体" w:cs="宋体" w:hint="eastAsia"/>
          <w:sz w:val="24"/>
        </w:rPr>
        <w:t>。</w:t>
      </w:r>
    </w:p>
    <w:p w14:paraId="5E3E91EE" w14:textId="2B01912E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9.在用双绞线时组网时，连接计算机和计算机应采用</w:t>
      </w:r>
      <w:r>
        <w:rPr>
          <w:rFonts w:ascii="宋体" w:hAnsi="宋体" w:cs="宋体" w:hint="eastAsia"/>
          <w:b/>
          <w:sz w:val="24"/>
          <w:u w:val="single"/>
        </w:rPr>
        <w:t>（）</w:t>
      </w:r>
      <w:r w:rsidRPr="00D17475">
        <w:rPr>
          <w:rFonts w:ascii="宋体" w:hAnsi="宋体" w:cs="宋体" w:hint="eastAsia"/>
          <w:sz w:val="24"/>
        </w:rPr>
        <w:t>UTP电缆，连接计算机和集线器用</w:t>
      </w:r>
      <w:r>
        <w:rPr>
          <w:rFonts w:ascii="宋体" w:hAnsi="宋体" w:cs="宋体" w:hint="eastAsia"/>
          <w:b/>
          <w:sz w:val="24"/>
          <w:u w:val="single"/>
        </w:rPr>
        <w:t>（）</w:t>
      </w:r>
      <w:r w:rsidRPr="00D17475">
        <w:rPr>
          <w:rFonts w:ascii="宋体" w:hAnsi="宋体" w:cs="宋体" w:hint="eastAsia"/>
          <w:sz w:val="24"/>
        </w:rPr>
        <w:t>UTP电缆。</w:t>
      </w:r>
    </w:p>
    <w:p w14:paraId="21712F34" w14:textId="77777777" w:rsidR="002F1437" w:rsidRPr="00D17475" w:rsidRDefault="002F1437" w:rsidP="002F1437">
      <w:pPr>
        <w:autoSpaceDN w:val="0"/>
        <w:rPr>
          <w:rFonts w:ascii="宋体" w:hAnsi="宋体" w:cs="宋体"/>
          <w:sz w:val="24"/>
        </w:rPr>
      </w:pPr>
    </w:p>
    <w:p w14:paraId="0E2CAC45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二、选择题</w:t>
      </w:r>
    </w:p>
    <w:p w14:paraId="62D98664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1.计算机网络是计算机技术和__________相结合的产物。</w:t>
      </w:r>
    </w:p>
    <w:p w14:paraId="4E05946D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A)    网络技术</w:t>
      </w:r>
    </w:p>
    <w:p w14:paraId="471BFB3B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B)   </w:t>
      </w:r>
      <w:r w:rsidRPr="00527867">
        <w:rPr>
          <w:rFonts w:ascii="宋体" w:hAnsi="宋体" w:cs="宋体" w:hint="eastAsia"/>
          <w:b/>
          <w:sz w:val="24"/>
        </w:rPr>
        <w:t xml:space="preserve"> 通信技术</w:t>
      </w:r>
    </w:p>
    <w:p w14:paraId="1781D3EA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C)    人工智能技术</w:t>
      </w:r>
    </w:p>
    <w:p w14:paraId="6AAB6470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D)    管理技术</w:t>
      </w:r>
    </w:p>
    <w:p w14:paraId="4C3911E0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 </w:t>
      </w:r>
    </w:p>
    <w:p w14:paraId="446F9B83" w14:textId="3729DF84" w:rsidR="002F1437" w:rsidRPr="00792199" w:rsidRDefault="00F35591" w:rsidP="002F1437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5C70A0D2" wp14:editId="1EE347E3">
            <wp:extent cx="5274310" cy="4738370"/>
            <wp:effectExtent l="0" t="0" r="2540" b="5080"/>
            <wp:docPr id="1" name="图片 1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C1F7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 </w:t>
      </w:r>
    </w:p>
    <w:p w14:paraId="0CF6DE40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6.在下列传输介质中，不受电磁干扰或噪声影响的是__________</w:t>
      </w:r>
    </w:p>
    <w:p w14:paraId="75B8F598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A)    双绞线</w:t>
      </w:r>
    </w:p>
    <w:p w14:paraId="53B2B8D6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B)    通信卫星</w:t>
      </w:r>
    </w:p>
    <w:p w14:paraId="0A69C3E2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C)    同轴电缆</w:t>
      </w:r>
    </w:p>
    <w:p w14:paraId="168C7C49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D)    </w:t>
      </w:r>
      <w:r w:rsidRPr="00527867">
        <w:rPr>
          <w:rFonts w:ascii="宋体" w:hAnsi="宋体" w:cs="宋体" w:hint="eastAsia"/>
          <w:b/>
          <w:sz w:val="24"/>
        </w:rPr>
        <w:t>光纤</w:t>
      </w:r>
    </w:p>
    <w:p w14:paraId="2688C56D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 </w:t>
      </w:r>
    </w:p>
    <w:p w14:paraId="680AB652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7.下面对局域网特点的说法中不正确的是__________</w:t>
      </w:r>
    </w:p>
    <w:p w14:paraId="7E014BD1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A)    局域网拓扑结构规则</w:t>
      </w:r>
    </w:p>
    <w:p w14:paraId="12C67D93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B)    </w:t>
      </w:r>
      <w:r w:rsidRPr="00527867">
        <w:rPr>
          <w:rFonts w:ascii="宋体" w:hAnsi="宋体" w:cs="宋体" w:hint="eastAsia"/>
          <w:b/>
          <w:sz w:val="24"/>
        </w:rPr>
        <w:t>可用通信介质较少</w:t>
      </w:r>
    </w:p>
    <w:p w14:paraId="63CC3290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C)    范围有限、用户个数有限</w:t>
      </w:r>
    </w:p>
    <w:p w14:paraId="2BBCA710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D)    误码率低</w:t>
      </w:r>
    </w:p>
    <w:p w14:paraId="7F61E81A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 </w:t>
      </w:r>
    </w:p>
    <w:p w14:paraId="6A121EBC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8.在局域网拓扑结构中：所有节点都直接连接到一条公共传输媒体上（</w:t>
      </w:r>
      <w:proofErr w:type="gramStart"/>
      <w:r w:rsidRPr="00D17475">
        <w:rPr>
          <w:rFonts w:ascii="宋体" w:hAnsi="宋体" w:cs="宋体" w:hint="eastAsia"/>
          <w:sz w:val="24"/>
        </w:rPr>
        <w:t>不</w:t>
      </w:r>
      <w:proofErr w:type="gramEnd"/>
      <w:r w:rsidRPr="00D17475">
        <w:rPr>
          <w:rFonts w:ascii="宋体" w:hAnsi="宋体" w:cs="宋体" w:hint="eastAsia"/>
          <w:sz w:val="24"/>
        </w:rPr>
        <w:t>闭合），任何一个节点发送的信号都沿着这条公共传输媒体进行传播，而且能被所有其它节点接收。这种网络结构称为__________</w:t>
      </w:r>
    </w:p>
    <w:p w14:paraId="543204B6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A)    星形拓扑</w:t>
      </w:r>
    </w:p>
    <w:p w14:paraId="1DEBA1F8" w14:textId="77777777" w:rsidR="002F1437" w:rsidRPr="00527867" w:rsidRDefault="002F1437" w:rsidP="002F1437">
      <w:pPr>
        <w:autoSpaceDN w:val="0"/>
        <w:ind w:leftChars="100" w:left="570" w:hanging="360"/>
        <w:rPr>
          <w:rFonts w:ascii="宋体" w:hAnsi="宋体" w:cs="宋体"/>
          <w:b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B)    </w:t>
      </w:r>
      <w:r w:rsidRPr="00527867">
        <w:rPr>
          <w:rFonts w:ascii="宋体" w:hAnsi="宋体" w:cs="宋体" w:hint="eastAsia"/>
          <w:b/>
          <w:sz w:val="24"/>
        </w:rPr>
        <w:t>总线型拓扑</w:t>
      </w:r>
    </w:p>
    <w:p w14:paraId="73B1777D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C)    环形拓扑</w:t>
      </w:r>
    </w:p>
    <w:p w14:paraId="7A41F2CA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D)    树形拓扑</w:t>
      </w:r>
    </w:p>
    <w:p w14:paraId="4F0C1D4D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lastRenderedPageBreak/>
        <w:t xml:space="preserve"> </w:t>
      </w:r>
    </w:p>
    <w:p w14:paraId="1ECCFECC" w14:textId="266EFE9A" w:rsidR="002F1437" w:rsidRPr="00792199" w:rsidRDefault="00F35591" w:rsidP="002F1437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drawing>
          <wp:inline distT="0" distB="0" distL="0" distR="0" wp14:anchorId="0B2A25DA" wp14:editId="36AB1A59">
            <wp:extent cx="5274310" cy="4764405"/>
            <wp:effectExtent l="0" t="0" r="2540" b="0"/>
            <wp:docPr id="2" name="图片 2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A32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 </w:t>
      </w:r>
    </w:p>
    <w:p w14:paraId="70C351F1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13.有10台计算机建成10Mbps以太网，如分别采用共享以太网和交换以太网技术，则每个站点所获得的数据</w:t>
      </w:r>
      <w:proofErr w:type="gramStart"/>
      <w:r w:rsidRPr="00D17475">
        <w:rPr>
          <w:rFonts w:ascii="宋体" w:hAnsi="宋体" w:cs="宋体" w:hint="eastAsia"/>
          <w:sz w:val="24"/>
        </w:rPr>
        <w:t>传输速率分另为</w:t>
      </w:r>
      <w:proofErr w:type="gramEnd"/>
      <w:r w:rsidRPr="00D17475">
        <w:rPr>
          <w:rFonts w:ascii="宋体" w:hAnsi="宋体" w:cs="宋体" w:hint="eastAsia"/>
          <w:sz w:val="24"/>
        </w:rPr>
        <w:t xml:space="preserve">__________ </w:t>
      </w:r>
    </w:p>
    <w:p w14:paraId="102B8C54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A)    10Mbps和10Mbps</w:t>
      </w:r>
    </w:p>
    <w:p w14:paraId="71B33D11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B)    10Mbps和1Mbps</w:t>
      </w:r>
    </w:p>
    <w:p w14:paraId="043AAB1E" w14:textId="77777777" w:rsidR="002F1437" w:rsidRPr="00D616C7" w:rsidRDefault="002F1437" w:rsidP="002F1437">
      <w:pPr>
        <w:autoSpaceDN w:val="0"/>
        <w:ind w:leftChars="100" w:left="570" w:hanging="360"/>
        <w:rPr>
          <w:rFonts w:ascii="宋体" w:hAnsi="宋体" w:cs="宋体"/>
          <w:b/>
          <w:sz w:val="24"/>
        </w:rPr>
      </w:pPr>
      <w:r w:rsidRPr="00D616C7">
        <w:rPr>
          <w:rFonts w:ascii="宋体" w:hAnsi="宋体" w:cs="宋体" w:hint="eastAsia"/>
          <w:b/>
          <w:sz w:val="24"/>
        </w:rPr>
        <w:t>C)    1Mbps和10Mbps</w:t>
      </w:r>
    </w:p>
    <w:p w14:paraId="59C34DC7" w14:textId="77777777" w:rsidR="002F1437" w:rsidRPr="000601AF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D)    1Mbps和1Mbps</w:t>
      </w:r>
    </w:p>
    <w:p w14:paraId="348BA7C1" w14:textId="77777777" w:rsidR="002F1437" w:rsidRPr="00D616C7" w:rsidRDefault="002F1437" w:rsidP="002F1437">
      <w:pPr>
        <w:autoSpaceDN w:val="0"/>
        <w:ind w:leftChars="100" w:left="210"/>
        <w:rPr>
          <w:rFonts w:ascii="宋体" w:hAnsi="宋体" w:cs="宋体"/>
          <w:b/>
          <w:sz w:val="24"/>
        </w:rPr>
      </w:pPr>
      <w:r w:rsidRPr="00D616C7">
        <w:rPr>
          <w:rFonts w:ascii="宋体" w:hAnsi="宋体" w:cs="宋体" w:hint="eastAsia"/>
          <w:b/>
          <w:sz w:val="24"/>
        </w:rPr>
        <w:t xml:space="preserve"> </w:t>
      </w:r>
    </w:p>
    <w:p w14:paraId="6CAF767F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15.以太网交换机中的/MAC地址映射表__________</w:t>
      </w:r>
    </w:p>
    <w:p w14:paraId="2261C8BF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A)    是由交换机的生产厂商建立的</w:t>
      </w:r>
    </w:p>
    <w:p w14:paraId="1C5EFC5D" w14:textId="77777777" w:rsidR="002F1437" w:rsidRPr="00D616C7" w:rsidRDefault="002F1437" w:rsidP="002F1437">
      <w:pPr>
        <w:autoSpaceDN w:val="0"/>
        <w:ind w:leftChars="100" w:left="570" w:hanging="360"/>
        <w:rPr>
          <w:rFonts w:ascii="宋体" w:hAnsi="宋体" w:cs="宋体"/>
          <w:b/>
          <w:sz w:val="24"/>
        </w:rPr>
      </w:pPr>
      <w:r w:rsidRPr="00D616C7">
        <w:rPr>
          <w:rFonts w:ascii="宋体" w:hAnsi="宋体" w:cs="宋体" w:hint="eastAsia"/>
          <w:b/>
          <w:sz w:val="24"/>
        </w:rPr>
        <w:t>B)    是交换机在数据转发过程中通过学习动态建立的</w:t>
      </w:r>
    </w:p>
    <w:p w14:paraId="03043F60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C)    是由网络管理员建立的</w:t>
      </w:r>
    </w:p>
    <w:p w14:paraId="54FFF335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D)    是由网络用户利用特殊的命令建立的。</w:t>
      </w:r>
    </w:p>
    <w:p w14:paraId="7A220DF9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 xml:space="preserve"> </w:t>
      </w:r>
    </w:p>
    <w:p w14:paraId="077EF283" w14:textId="07D963C3" w:rsidR="002F1437" w:rsidRPr="00792199" w:rsidRDefault="003D3E32" w:rsidP="002F1437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lastRenderedPageBreak/>
        <w:drawing>
          <wp:inline distT="0" distB="0" distL="0" distR="0" wp14:anchorId="39D4D90D" wp14:editId="11493600">
            <wp:extent cx="5274310" cy="3642360"/>
            <wp:effectExtent l="0" t="0" r="2540" b="0"/>
            <wp:docPr id="3" name="图片 3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22E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</w:p>
    <w:p w14:paraId="69D3D717" w14:textId="77777777" w:rsidR="002F1437" w:rsidRPr="00D17475" w:rsidRDefault="002F1437" w:rsidP="002F1437">
      <w:pPr>
        <w:autoSpaceDN w:val="0"/>
        <w:ind w:leftChars="100" w:left="21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20.在ARP协议中，通常情况下__________说法是错误的。</w:t>
      </w:r>
    </w:p>
    <w:p w14:paraId="7EEF7906" w14:textId="77777777" w:rsidR="002F1437" w:rsidRPr="000601AF" w:rsidRDefault="002F1437" w:rsidP="002F1437">
      <w:pPr>
        <w:autoSpaceDN w:val="0"/>
        <w:ind w:leftChars="100" w:left="570" w:hanging="360"/>
        <w:rPr>
          <w:rFonts w:ascii="宋体" w:hAnsi="宋体" w:cs="宋体"/>
          <w:b/>
          <w:sz w:val="24"/>
        </w:rPr>
      </w:pPr>
      <w:r w:rsidRPr="000601AF">
        <w:rPr>
          <w:rFonts w:ascii="宋体" w:hAnsi="宋体" w:cs="宋体" w:hint="eastAsia"/>
          <w:b/>
          <w:sz w:val="24"/>
        </w:rPr>
        <w:t>A) 高速缓存区中的ARP表是由人工建立的</w:t>
      </w:r>
    </w:p>
    <w:p w14:paraId="4402DC0E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B) 高速缓存区中的ARP表是由主机自动建立的；</w:t>
      </w:r>
    </w:p>
    <w:p w14:paraId="3CC0EF1C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C) 高速缓存区中的ARP表是动态的；</w:t>
      </w:r>
    </w:p>
    <w:p w14:paraId="50A1DFD6" w14:textId="77777777" w:rsidR="002F1437" w:rsidRPr="00D17475" w:rsidRDefault="002F1437" w:rsidP="002F1437">
      <w:pPr>
        <w:autoSpaceDN w:val="0"/>
        <w:ind w:leftChars="100" w:left="570" w:hanging="360"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D) 高速缓存区中的ARP表保存了主机IP地址和物理地址的映射关系。</w:t>
      </w:r>
    </w:p>
    <w:p w14:paraId="6D14E656" w14:textId="77777777" w:rsidR="007835D0" w:rsidRDefault="007835D0" w:rsidP="00A0677F"/>
    <w:p w14:paraId="55D56A07" w14:textId="77777777" w:rsidR="002F1437" w:rsidRPr="002F1437" w:rsidRDefault="002F1437" w:rsidP="002F143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75160E3" w14:textId="77777777" w:rsidR="002F1437" w:rsidRPr="002F1437" w:rsidRDefault="002F1437" w:rsidP="002F143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F1437">
        <w:rPr>
          <w:rFonts w:ascii="Consolas" w:hAnsi="Consolas" w:cs="宋体"/>
          <w:color w:val="0451A5"/>
          <w:kern w:val="0"/>
          <w:szCs w:val="21"/>
        </w:rPr>
        <w:t>1.</w:t>
      </w:r>
      <w:r w:rsidRPr="002F1437">
        <w:rPr>
          <w:rFonts w:ascii="Consolas" w:hAnsi="Consolas" w:cs="宋体"/>
          <w:color w:val="000000"/>
          <w:kern w:val="0"/>
          <w:szCs w:val="21"/>
        </w:rPr>
        <w:t> </w:t>
      </w:r>
      <w:r w:rsidRPr="002F1437">
        <w:rPr>
          <w:rFonts w:ascii="Consolas" w:hAnsi="Consolas" w:cs="宋体"/>
          <w:color w:val="000000"/>
          <w:kern w:val="0"/>
          <w:szCs w:val="21"/>
        </w:rPr>
        <w:t>叙述</w:t>
      </w:r>
      <w:r w:rsidRPr="002F1437">
        <w:rPr>
          <w:rFonts w:ascii="Consolas" w:hAnsi="Consolas" w:cs="宋体"/>
          <w:color w:val="000000"/>
          <w:kern w:val="0"/>
          <w:szCs w:val="21"/>
        </w:rPr>
        <w:t>CSMA/CD</w:t>
      </w:r>
      <w:r w:rsidRPr="002F1437">
        <w:rPr>
          <w:rFonts w:ascii="Consolas" w:hAnsi="Consolas" w:cs="宋体"/>
          <w:color w:val="000000"/>
          <w:kern w:val="0"/>
          <w:szCs w:val="21"/>
        </w:rPr>
        <w:t>的工作原理。</w:t>
      </w:r>
    </w:p>
    <w:p w14:paraId="07FED636" w14:textId="77777777" w:rsidR="002F1437" w:rsidRPr="002F1437" w:rsidRDefault="002F1437" w:rsidP="002F143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F1437">
        <w:rPr>
          <w:rFonts w:ascii="Consolas" w:hAnsi="Consolas" w:cs="宋体"/>
          <w:color w:val="0451A5"/>
          <w:kern w:val="0"/>
          <w:szCs w:val="21"/>
        </w:rPr>
        <w:t>2.</w:t>
      </w:r>
      <w:r w:rsidRPr="002F1437">
        <w:rPr>
          <w:rFonts w:ascii="Consolas" w:hAnsi="Consolas" w:cs="宋体"/>
          <w:color w:val="000000"/>
          <w:kern w:val="0"/>
          <w:szCs w:val="21"/>
        </w:rPr>
        <w:t> TCP</w:t>
      </w:r>
      <w:r w:rsidRPr="002F1437">
        <w:rPr>
          <w:rFonts w:ascii="Consolas" w:hAnsi="Consolas" w:cs="宋体"/>
          <w:color w:val="000000"/>
          <w:kern w:val="0"/>
          <w:szCs w:val="21"/>
        </w:rPr>
        <w:t>协议是面向连接的，但</w:t>
      </w:r>
      <w:r w:rsidRPr="002F1437">
        <w:rPr>
          <w:rFonts w:ascii="Consolas" w:hAnsi="Consolas" w:cs="宋体"/>
          <w:color w:val="000000"/>
          <w:kern w:val="0"/>
          <w:szCs w:val="21"/>
        </w:rPr>
        <w:t>TCP</w:t>
      </w:r>
      <w:r w:rsidRPr="002F1437">
        <w:rPr>
          <w:rFonts w:ascii="Consolas" w:hAnsi="Consolas" w:cs="宋体"/>
          <w:color w:val="000000"/>
          <w:kern w:val="0"/>
          <w:szCs w:val="21"/>
        </w:rPr>
        <w:t>使用的</w:t>
      </w:r>
      <w:r w:rsidRPr="002F1437">
        <w:rPr>
          <w:rFonts w:ascii="Consolas" w:hAnsi="Consolas" w:cs="宋体"/>
          <w:color w:val="000000"/>
          <w:kern w:val="0"/>
          <w:szCs w:val="21"/>
        </w:rPr>
        <w:t>IP</w:t>
      </w:r>
      <w:r w:rsidRPr="002F1437">
        <w:rPr>
          <w:rFonts w:ascii="Consolas" w:hAnsi="Consolas" w:cs="宋体"/>
          <w:color w:val="000000"/>
          <w:kern w:val="0"/>
          <w:szCs w:val="21"/>
        </w:rPr>
        <w:t>协议却是无连接的。这两种协议都有哪些主要的区别？</w:t>
      </w:r>
    </w:p>
    <w:p w14:paraId="566C7EE7" w14:textId="77777777" w:rsidR="002F1437" w:rsidRPr="002F1437" w:rsidRDefault="002F1437" w:rsidP="002F143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F1437">
        <w:rPr>
          <w:rFonts w:ascii="Consolas" w:hAnsi="Consolas" w:cs="宋体"/>
          <w:color w:val="0451A5"/>
          <w:kern w:val="0"/>
          <w:szCs w:val="21"/>
        </w:rPr>
        <w:t>3.</w:t>
      </w:r>
      <w:r w:rsidRPr="002F1437">
        <w:rPr>
          <w:rFonts w:ascii="Consolas" w:hAnsi="Consolas" w:cs="宋体"/>
          <w:color w:val="000000"/>
          <w:kern w:val="0"/>
          <w:szCs w:val="21"/>
        </w:rPr>
        <w:t> </w:t>
      </w:r>
      <w:r w:rsidRPr="002F1437">
        <w:rPr>
          <w:rFonts w:ascii="Consolas" w:hAnsi="Consolas" w:cs="宋体"/>
          <w:color w:val="000000"/>
          <w:kern w:val="0"/>
          <w:szCs w:val="21"/>
        </w:rPr>
        <w:t>假定所有的路由器和主机都正常工作，所有软件也都正常运行。那么是否还可能会把分组投递到错误的目的地址</w:t>
      </w:r>
    </w:p>
    <w:p w14:paraId="6D927786" w14:textId="77777777" w:rsidR="00A30D57" w:rsidRPr="00D17475" w:rsidRDefault="00A30D57" w:rsidP="00A30D57">
      <w:pPr>
        <w:adjustRightInd w:val="0"/>
        <w:snapToGrid w:val="0"/>
        <w:spacing w:beforeLines="20" w:before="62"/>
        <w:contextualSpacing/>
        <w:rPr>
          <w:rFonts w:ascii="宋体" w:hAnsi="宋体" w:cs="宋体"/>
          <w:sz w:val="24"/>
        </w:rPr>
      </w:pPr>
      <w:r w:rsidRPr="00D17475">
        <w:rPr>
          <w:rFonts w:ascii="宋体" w:hAnsi="宋体" w:cs="宋体" w:hint="eastAsia"/>
          <w:sz w:val="24"/>
        </w:rPr>
        <w:t>1. ARP协议的功能是什么？假设主机1和主机2处于同一局域网（主机1的IP地址是172.16.22.167，主机2的IP地址是172.16.22.11），简述主机1使用ARP协议解析主机2的物理地址的工作过程。（8分）</w:t>
      </w:r>
    </w:p>
    <w:p w14:paraId="270053DB" w14:textId="77777777" w:rsidR="00A30D57" w:rsidRPr="00D17475" w:rsidRDefault="00A30D57" w:rsidP="00A30D57">
      <w:pPr>
        <w:adjustRightInd w:val="0"/>
        <w:snapToGrid w:val="0"/>
        <w:contextualSpacing/>
        <w:rPr>
          <w:rFonts w:ascii="宋体" w:hAnsi="宋体" w:cs="宋体"/>
          <w:sz w:val="24"/>
        </w:rPr>
      </w:pPr>
    </w:p>
    <w:p w14:paraId="318AC0D2" w14:textId="77777777" w:rsidR="00D01271" w:rsidRDefault="00D01271" w:rsidP="00A0677F">
      <w:pPr>
        <w:rPr>
          <w:rFonts w:ascii="宋体" w:cs="宋体"/>
          <w:kern w:val="0"/>
          <w:sz w:val="24"/>
        </w:rPr>
      </w:pPr>
    </w:p>
    <w:p w14:paraId="1B4D40FB" w14:textId="3314035E" w:rsidR="002F1437" w:rsidRDefault="00A91445" w:rsidP="00A0677F">
      <w:pPr>
        <w:rPr>
          <w:rFonts w:ascii="宋体" w:cs="宋体"/>
          <w:kern w:val="0"/>
          <w:sz w:val="24"/>
        </w:rPr>
      </w:pPr>
      <w:r w:rsidRPr="00761405">
        <w:rPr>
          <w:rFonts w:ascii="宋体" w:cs="宋体"/>
          <w:kern w:val="0"/>
          <w:sz w:val="24"/>
        </w:rPr>
        <w:lastRenderedPageBreak/>
        <w:fldChar w:fldCharType="begin"/>
      </w:r>
      <w:r w:rsidRPr="00761405">
        <w:rPr>
          <w:rFonts w:ascii="宋体" w:cs="宋体"/>
          <w:kern w:val="0"/>
          <w:sz w:val="24"/>
        </w:rPr>
        <w:instrText xml:space="preserve"> INCLUDEPICTURE "C:\\Users\\Administrator\\AppData\\Roaming\\Tencent\\Users\\820843442\\QQ\\WinTemp\\RichOle\\RS2$`EH{_ECZSI%%DX_`LNN.png" \* MERGEFORMATINET </w:instrText>
      </w:r>
      <w:r w:rsidRPr="00761405">
        <w:rPr>
          <w:rFonts w:ascii="宋体" w:cs="宋体"/>
          <w:kern w:val="0"/>
          <w:sz w:val="24"/>
        </w:rPr>
        <w:fldChar w:fldCharType="separate"/>
      </w:r>
      <w:r w:rsidR="000A7881">
        <w:rPr>
          <w:rFonts w:ascii="宋体" w:cs="宋体"/>
          <w:kern w:val="0"/>
          <w:sz w:val="24"/>
        </w:rPr>
        <w:fldChar w:fldCharType="begin"/>
      </w:r>
      <w:r w:rsidR="000A7881">
        <w:rPr>
          <w:rFonts w:ascii="宋体" w:cs="宋体"/>
          <w:kern w:val="0"/>
          <w:sz w:val="24"/>
        </w:rPr>
        <w:instrText xml:space="preserve"> INCLUDEPICTURE  "d:\\documents\\WeChat Files\\zz_Flyin\\FileStorage\\Administrator\\AppData\\Roaming\\Tencent\\Users\\820843442\\QQ\\WinTemp\\RichOle\\RS2$`EH{_ECZSI%%DX_`LNN.png" \* MERGEFORMATINET </w:instrText>
      </w:r>
      <w:r w:rsidR="000A7881">
        <w:rPr>
          <w:rFonts w:ascii="宋体" w:cs="宋体"/>
          <w:kern w:val="0"/>
          <w:sz w:val="24"/>
        </w:rPr>
        <w:fldChar w:fldCharType="separate"/>
      </w:r>
      <w:r w:rsidR="00851EF8">
        <w:rPr>
          <w:rFonts w:ascii="宋体" w:cs="宋体"/>
          <w:kern w:val="0"/>
          <w:sz w:val="24"/>
        </w:rPr>
        <w:fldChar w:fldCharType="begin"/>
      </w:r>
      <w:r w:rsidR="00851EF8">
        <w:rPr>
          <w:rFonts w:ascii="宋体" w:cs="宋体"/>
          <w:kern w:val="0"/>
          <w:sz w:val="24"/>
        </w:rPr>
        <w:instrText xml:space="preserve"> </w:instrText>
      </w:r>
      <w:r w:rsidR="00851EF8">
        <w:rPr>
          <w:rFonts w:ascii="宋体" w:cs="宋体"/>
          <w:kern w:val="0"/>
          <w:sz w:val="24"/>
        </w:rPr>
        <w:instrText>INCLUDEPICTURE  "d:\\documents\\WeChat File</w:instrText>
      </w:r>
      <w:r w:rsidR="00851EF8">
        <w:rPr>
          <w:rFonts w:ascii="宋体" w:cs="宋体"/>
          <w:kern w:val="0"/>
          <w:sz w:val="24"/>
        </w:rPr>
        <w:instrText>s\\zz_Flyin\\FileStorage\\Administrator\\AppData\\Roaming\\Tencent\\Users\\820843442\\QQ\\WinTemp\\RichOle\\RS2$`EH{_ECZSI%%DX_`LNN.png" \* MERGEFORMATINET</w:instrText>
      </w:r>
      <w:r w:rsidR="00851EF8">
        <w:rPr>
          <w:rFonts w:ascii="宋体" w:cs="宋体"/>
          <w:kern w:val="0"/>
          <w:sz w:val="24"/>
        </w:rPr>
        <w:instrText xml:space="preserve"> </w:instrText>
      </w:r>
      <w:r w:rsidR="00851EF8">
        <w:rPr>
          <w:rFonts w:ascii="宋体" w:cs="宋体"/>
          <w:kern w:val="0"/>
          <w:sz w:val="24"/>
        </w:rPr>
        <w:fldChar w:fldCharType="separate"/>
      </w:r>
      <w:r w:rsidR="00851EF8">
        <w:rPr>
          <w:rFonts w:ascii="宋体" w:cs="宋体"/>
          <w:kern w:val="0"/>
          <w:sz w:val="24"/>
        </w:rPr>
        <w:pict w14:anchorId="3A600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95pt;height:274.85pt">
            <v:imagedata r:id="rId7" r:href="rId8"/>
          </v:shape>
        </w:pict>
      </w:r>
      <w:r w:rsidR="00851EF8">
        <w:rPr>
          <w:rFonts w:ascii="宋体" w:cs="宋体"/>
          <w:kern w:val="0"/>
          <w:sz w:val="24"/>
        </w:rPr>
        <w:fldChar w:fldCharType="end"/>
      </w:r>
      <w:r w:rsidR="000A7881">
        <w:rPr>
          <w:rFonts w:ascii="宋体" w:cs="宋体"/>
          <w:kern w:val="0"/>
          <w:sz w:val="24"/>
        </w:rPr>
        <w:fldChar w:fldCharType="end"/>
      </w:r>
      <w:r w:rsidRPr="00761405">
        <w:rPr>
          <w:rFonts w:ascii="宋体" w:cs="宋体"/>
          <w:kern w:val="0"/>
          <w:sz w:val="24"/>
        </w:rPr>
        <w:fldChar w:fldCharType="end"/>
      </w:r>
    </w:p>
    <w:p w14:paraId="1168A954" w14:textId="77777777" w:rsidR="00D01271" w:rsidRPr="00D17475" w:rsidRDefault="00D01271" w:rsidP="00D01271">
      <w:pPr>
        <w:ind w:firstLine="420"/>
        <w:outlineLvl w:val="0"/>
        <w:rPr>
          <w:rFonts w:ascii="宋体" w:hAnsi="宋体" w:cs="宋体"/>
          <w:b/>
          <w:color w:val="000000"/>
          <w:sz w:val="24"/>
        </w:rPr>
      </w:pPr>
      <w:r w:rsidRPr="00D17475">
        <w:rPr>
          <w:rFonts w:ascii="宋体" w:hAnsi="宋体" w:cs="宋体" w:hint="eastAsia"/>
          <w:b/>
          <w:color w:val="000000"/>
          <w:sz w:val="24"/>
        </w:rPr>
        <w:t>[问题1](2分)</w:t>
      </w:r>
    </w:p>
    <w:p w14:paraId="7734A64C" w14:textId="77777777" w:rsidR="00D01271" w:rsidRPr="00D17475" w:rsidRDefault="00D01271" w:rsidP="00D01271">
      <w:pPr>
        <w:spacing w:line="500" w:lineRule="exact"/>
        <w:ind w:firstLineChars="225" w:firstLine="540"/>
        <w:rPr>
          <w:rFonts w:ascii="宋体" w:hAnsi="宋体" w:cs="宋体"/>
          <w:color w:val="000000"/>
          <w:sz w:val="24"/>
        </w:rPr>
      </w:pPr>
      <w:r w:rsidRPr="00D17475">
        <w:rPr>
          <w:rFonts w:ascii="宋体" w:hAnsi="宋体" w:cs="宋体" w:hint="eastAsia"/>
          <w:color w:val="000000"/>
          <w:sz w:val="24"/>
        </w:rPr>
        <w:t xml:space="preserve">　　5台主机A、B、C、D、E分属几个网段？哪些主机位于同一网段？</w:t>
      </w:r>
    </w:p>
    <w:p w14:paraId="39DCA6F3" w14:textId="77777777" w:rsidR="00D01271" w:rsidRPr="00D17475" w:rsidRDefault="00D01271" w:rsidP="00D01271">
      <w:pPr>
        <w:ind w:firstLine="420"/>
        <w:outlineLvl w:val="0"/>
        <w:rPr>
          <w:rFonts w:ascii="宋体" w:hAnsi="宋体" w:cs="宋体"/>
          <w:b/>
          <w:color w:val="000000"/>
          <w:sz w:val="24"/>
        </w:rPr>
      </w:pPr>
      <w:r w:rsidRPr="00D17475">
        <w:rPr>
          <w:rFonts w:ascii="宋体" w:hAnsi="宋体" w:cs="宋体" w:hint="eastAsia"/>
          <w:b/>
          <w:color w:val="000000"/>
          <w:sz w:val="24"/>
        </w:rPr>
        <w:t>[问题2](2分)</w:t>
      </w:r>
    </w:p>
    <w:p w14:paraId="60FD7D22" w14:textId="77777777" w:rsidR="00D01271" w:rsidRPr="00D17475" w:rsidRDefault="00D01271" w:rsidP="00D01271">
      <w:pPr>
        <w:spacing w:line="500" w:lineRule="exact"/>
        <w:ind w:firstLineChars="225" w:firstLine="540"/>
        <w:rPr>
          <w:rFonts w:ascii="宋体" w:hAnsi="宋体" w:cs="宋体"/>
          <w:color w:val="000000"/>
          <w:sz w:val="24"/>
        </w:rPr>
      </w:pPr>
      <w:r w:rsidRPr="00D17475">
        <w:rPr>
          <w:rFonts w:ascii="宋体" w:hAnsi="宋体" w:cs="宋体" w:hint="eastAsia"/>
          <w:color w:val="000000"/>
          <w:sz w:val="24"/>
        </w:rPr>
        <w:t xml:space="preserve">　　主机C的网络地址为多少？</w:t>
      </w:r>
    </w:p>
    <w:p w14:paraId="77B67EC7" w14:textId="77777777" w:rsidR="00D01271" w:rsidRPr="00D17475" w:rsidRDefault="00D01271" w:rsidP="00D01271">
      <w:pPr>
        <w:ind w:firstLine="420"/>
        <w:outlineLvl w:val="0"/>
        <w:rPr>
          <w:rFonts w:ascii="宋体" w:hAnsi="宋体" w:cs="宋体"/>
          <w:b/>
          <w:color w:val="000000"/>
          <w:sz w:val="24"/>
        </w:rPr>
      </w:pPr>
      <w:r w:rsidRPr="00D17475">
        <w:rPr>
          <w:rFonts w:ascii="宋体" w:hAnsi="宋体" w:cs="宋体" w:hint="eastAsia"/>
          <w:b/>
          <w:color w:val="000000"/>
          <w:sz w:val="24"/>
        </w:rPr>
        <w:t>[问题3](2分)</w:t>
      </w:r>
    </w:p>
    <w:p w14:paraId="2F2A9B0B" w14:textId="77777777" w:rsidR="00D01271" w:rsidRPr="00D17475" w:rsidRDefault="00D01271" w:rsidP="00D01271">
      <w:pPr>
        <w:spacing w:line="500" w:lineRule="exact"/>
        <w:ind w:leftChars="228" w:left="479" w:firstLineChars="25" w:firstLine="60"/>
        <w:rPr>
          <w:rFonts w:ascii="宋体" w:hAnsi="宋体" w:cs="宋体"/>
          <w:color w:val="000000"/>
          <w:sz w:val="24"/>
        </w:rPr>
      </w:pPr>
      <w:r w:rsidRPr="00D17475">
        <w:rPr>
          <w:rFonts w:ascii="宋体" w:hAnsi="宋体" w:cs="宋体" w:hint="eastAsia"/>
          <w:color w:val="000000"/>
          <w:sz w:val="24"/>
        </w:rPr>
        <w:t xml:space="preserve">　　若要加入第六台主机F，使它能与主机D属于同一网段，其IP地址范围是多少？</w:t>
      </w:r>
    </w:p>
    <w:p w14:paraId="0FBC2086" w14:textId="77777777" w:rsidR="003B617E" w:rsidRPr="00D17475" w:rsidRDefault="003B617E" w:rsidP="003B617E">
      <w:pPr>
        <w:ind w:firstLine="420"/>
        <w:outlineLvl w:val="0"/>
        <w:rPr>
          <w:rFonts w:ascii="宋体" w:hAnsi="宋体" w:cs="宋体"/>
          <w:b/>
          <w:color w:val="000000"/>
          <w:sz w:val="24"/>
        </w:rPr>
      </w:pPr>
      <w:r w:rsidRPr="00D17475">
        <w:rPr>
          <w:rFonts w:ascii="宋体" w:hAnsi="宋体" w:cs="宋体" w:hint="eastAsia"/>
          <w:b/>
          <w:color w:val="000000"/>
          <w:sz w:val="24"/>
        </w:rPr>
        <w:t>[问题4](2分)</w:t>
      </w:r>
    </w:p>
    <w:p w14:paraId="3F386CA7" w14:textId="77777777" w:rsidR="003B617E" w:rsidRPr="00D17475" w:rsidRDefault="003B617E" w:rsidP="003B617E">
      <w:pPr>
        <w:spacing w:line="500" w:lineRule="exact"/>
        <w:ind w:leftChars="228" w:left="479" w:firstLineChars="25" w:firstLine="60"/>
        <w:rPr>
          <w:rFonts w:ascii="宋体" w:hAnsi="宋体" w:cs="宋体"/>
          <w:color w:val="000000"/>
          <w:sz w:val="24"/>
        </w:rPr>
      </w:pPr>
      <w:r w:rsidRPr="00D17475">
        <w:rPr>
          <w:rFonts w:ascii="宋体" w:hAnsi="宋体" w:cs="宋体" w:hint="eastAsia"/>
          <w:color w:val="000000"/>
          <w:sz w:val="24"/>
        </w:rPr>
        <w:t xml:space="preserve">　　</w:t>
      </w:r>
      <w:r w:rsidRPr="00851EF8">
        <w:rPr>
          <w:rFonts w:ascii="宋体" w:hAnsi="宋体" w:cs="宋体" w:hint="eastAsia"/>
          <w:color w:val="000000"/>
          <w:sz w:val="24"/>
        </w:rPr>
        <w:t>若在网络中另加入一台主机，其IP地址设为192.168.75.164</w:t>
      </w:r>
      <w:r w:rsidRPr="00D17475">
        <w:rPr>
          <w:rFonts w:ascii="宋体" w:hAnsi="宋体" w:cs="宋体" w:hint="eastAsia"/>
          <w:color w:val="000000"/>
          <w:sz w:val="24"/>
        </w:rPr>
        <w:t>,它的广播地址是多少？哪些主机能够收到？</w:t>
      </w:r>
    </w:p>
    <w:p w14:paraId="72AD1071" w14:textId="77777777" w:rsidR="003B617E" w:rsidRPr="00D17475" w:rsidRDefault="003B617E" w:rsidP="003B617E">
      <w:pPr>
        <w:ind w:firstLine="420"/>
        <w:outlineLvl w:val="0"/>
        <w:rPr>
          <w:rFonts w:ascii="宋体" w:hAnsi="宋体" w:cs="宋体"/>
          <w:b/>
          <w:color w:val="000000"/>
          <w:sz w:val="24"/>
        </w:rPr>
      </w:pPr>
      <w:r w:rsidRPr="00D17475">
        <w:rPr>
          <w:rFonts w:ascii="宋体" w:hAnsi="宋体" w:cs="宋体" w:hint="eastAsia"/>
          <w:b/>
          <w:color w:val="000000"/>
          <w:sz w:val="24"/>
        </w:rPr>
        <w:t>[问题5](2分)</w:t>
      </w:r>
    </w:p>
    <w:p w14:paraId="745CADB8" w14:textId="77777777" w:rsidR="003B617E" w:rsidRPr="00D17475" w:rsidRDefault="003B617E" w:rsidP="003B617E">
      <w:pPr>
        <w:spacing w:line="500" w:lineRule="exact"/>
        <w:ind w:leftChars="228" w:left="479" w:firstLineChars="25" w:firstLine="60"/>
        <w:rPr>
          <w:rFonts w:ascii="宋体" w:hAnsi="宋体" w:cs="宋体"/>
          <w:color w:val="000000"/>
          <w:sz w:val="24"/>
        </w:rPr>
      </w:pPr>
      <w:r w:rsidRPr="00D17475">
        <w:rPr>
          <w:rFonts w:ascii="宋体" w:hAnsi="宋体" w:cs="宋体" w:hint="eastAsia"/>
          <w:color w:val="000000"/>
          <w:sz w:val="24"/>
        </w:rPr>
        <w:t xml:space="preserve">　　若在该网络地址块中采用VLAN</w:t>
      </w:r>
      <w:bookmarkStart w:id="0" w:name="_GoBack"/>
      <w:bookmarkEnd w:id="0"/>
      <w:r w:rsidRPr="00D17475">
        <w:rPr>
          <w:rFonts w:ascii="宋体" w:hAnsi="宋体" w:cs="宋体" w:hint="eastAsia"/>
          <w:color w:val="000000"/>
          <w:sz w:val="24"/>
        </w:rPr>
        <w:t>技术划分子网，何种设备能实现VLAN之间的数据转发？</w:t>
      </w:r>
    </w:p>
    <w:p w14:paraId="21D20724" w14:textId="77777777" w:rsidR="00D01271" w:rsidRPr="003B617E" w:rsidRDefault="00D01271" w:rsidP="00A0677F"/>
    <w:sectPr w:rsidR="00D01271" w:rsidRPr="003B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7F"/>
    <w:rsid w:val="000A7881"/>
    <w:rsid w:val="001D559C"/>
    <w:rsid w:val="002C0F4E"/>
    <w:rsid w:val="002F1437"/>
    <w:rsid w:val="003B617E"/>
    <w:rsid w:val="003D3E32"/>
    <w:rsid w:val="00471DFA"/>
    <w:rsid w:val="00570AD9"/>
    <w:rsid w:val="007835D0"/>
    <w:rsid w:val="007F686F"/>
    <w:rsid w:val="00851EF8"/>
    <w:rsid w:val="00A0677F"/>
    <w:rsid w:val="00A30D57"/>
    <w:rsid w:val="00A91445"/>
    <w:rsid w:val="00D01271"/>
    <w:rsid w:val="00F3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4BFD"/>
  <w15:chartTrackingRefBased/>
  <w15:docId w15:val="{201CF573-11F9-4037-80AF-9D182691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ocuments\WeChat%20Files\zz_Flyin\FileStorage\Administrator\AppData\Roaming\Tencent\Users\820843442\QQ\WinTemp\RichOle\RS2$%60EH%7b_ECZSI%25%25DX_%60LNN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磊</dc:creator>
  <cp:keywords/>
  <dc:description/>
  <cp:lastModifiedBy>赵 磊</cp:lastModifiedBy>
  <cp:revision>3</cp:revision>
  <dcterms:created xsi:type="dcterms:W3CDTF">2020-01-29T12:22:00Z</dcterms:created>
  <dcterms:modified xsi:type="dcterms:W3CDTF">2020-01-29T12:23:00Z</dcterms:modified>
</cp:coreProperties>
</file>