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1CFE" w14:textId="7AA2F9F3" w:rsidR="00C15ABA" w:rsidRDefault="00C15ABA" w:rsidP="00C15ABA">
      <w:pPr>
        <w:spacing w:after="0"/>
      </w:pPr>
      <w:proofErr w:type="spellStart"/>
      <w:r>
        <w:t>Số</w:t>
      </w:r>
      <w:proofErr w:type="spellEnd"/>
      <w:r>
        <w:t xml:space="preserve">: </w:t>
      </w:r>
      <w:r w:rsidR="00072CD5">
        <w:t>41</w:t>
      </w:r>
      <w:r>
        <w:t>/2026/DS-OEM-SKU4-</w:t>
      </w:r>
      <w:r w:rsidR="00072CD5">
        <w:t>NAPRO</w:t>
      </w:r>
      <w:r>
        <w:t xml:space="preserve"> | </w:t>
      </w:r>
      <w:proofErr w:type="spellStart"/>
      <w:r>
        <w:t>Ngày</w:t>
      </w:r>
      <w:proofErr w:type="spellEnd"/>
      <w:r>
        <w:t>: 2</w:t>
      </w:r>
      <w:r w:rsidR="008525E3">
        <w:t>7</w:t>
      </w:r>
      <w:r>
        <w:t>/07/2026</w:t>
      </w:r>
    </w:p>
    <w:p w14:paraId="30D35402" w14:textId="77777777" w:rsidR="007F7864" w:rsidRDefault="007F7864" w:rsidP="00C15ABA">
      <w:pPr>
        <w:spacing w:after="0"/>
        <w:jc w:val="center"/>
        <w:rPr>
          <w:b/>
        </w:rPr>
      </w:pPr>
    </w:p>
    <w:p w14:paraId="15522002" w14:textId="334673C0" w:rsidR="001F1A7D" w:rsidRPr="00CD7720" w:rsidRDefault="00193845" w:rsidP="00C15ABA">
      <w:pPr>
        <w:spacing w:after="0"/>
        <w:jc w:val="center"/>
        <w:rPr>
          <w:b/>
        </w:rPr>
      </w:pPr>
      <w:r w:rsidRPr="00CD7720">
        <w:rPr>
          <w:b/>
        </w:rPr>
        <w:t>FORM THÔNG TIN SẢN PHẨM / CÔNG THỨC OEM – SKU4</w:t>
      </w:r>
    </w:p>
    <w:p w14:paraId="0AA29737" w14:textId="77777777" w:rsidR="001F1A7D" w:rsidRDefault="00193845" w:rsidP="007F7864">
      <w:pPr>
        <w:spacing w:after="0"/>
        <w:jc w:val="center"/>
      </w:pPr>
      <w:r>
        <w:t>Dầu dưỡng hoàn thiện tóc (Finishing Hair Oil)</w:t>
      </w:r>
    </w:p>
    <w:p w14:paraId="1A8FCC16" w14:textId="77777777" w:rsidR="00C15ABA" w:rsidRDefault="00C15ABA" w:rsidP="007F7864">
      <w:pPr>
        <w:spacing w:after="0"/>
        <w:jc w:val="center"/>
      </w:pPr>
    </w:p>
    <w:p w14:paraId="199516D3" w14:textId="77777777" w:rsidR="001F1A7D" w:rsidRDefault="00193845">
      <w:pPr>
        <w:spacing w:after="0"/>
        <w:jc w:val="both"/>
      </w:pPr>
      <w:r>
        <w:t xml:space="preserve">Tài liệu này được lập theo mẫu brief kỹ thuật gửi OEM, tập trung vào mô tả sản phẩm, danh mục thành phần INCI, các lưu ý kỹ thuật và yêu cầu phản hồi từ nhà máy. Tài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bảo</w:t>
      </w:r>
      <w:proofErr w:type="spellEnd"/>
      <w:r>
        <w:t xml:space="preserve"> </w:t>
      </w:r>
      <w:proofErr w:type="spellStart"/>
      <w:r>
        <w:t>mật</w:t>
      </w:r>
      <w:proofErr w:type="spellEnd"/>
      <w:r>
        <w:t>.</w:t>
      </w:r>
    </w:p>
    <w:p w14:paraId="67FFFF8C" w14:textId="77777777" w:rsidR="007F7864" w:rsidRDefault="007F7864">
      <w:pPr>
        <w:spacing w:after="0"/>
        <w:jc w:val="both"/>
      </w:pPr>
    </w:p>
    <w:p w14:paraId="0799644A" w14:textId="77777777" w:rsidR="001F1A7D" w:rsidRDefault="00193845">
      <w:pPr>
        <w:pStyle w:val="Heading1"/>
        <w:spacing w:before="0"/>
        <w:jc w:val="both"/>
      </w:pPr>
      <w:r>
        <w:rPr>
          <w:rFonts w:ascii="Times New Roman" w:eastAsia="Times New Roman" w:hAnsi="Times New Roman"/>
          <w:color w:val="000000"/>
          <w:sz w:val="26"/>
        </w:rPr>
        <w:t>1. Mô tả sản phẩm</w:t>
      </w:r>
    </w:p>
    <w:tbl>
      <w:tblPr>
        <w:tblStyle w:val="TableGrid"/>
        <w:tblW w:w="0" w:type="auto"/>
        <w:jc w:val="center"/>
        <w:tblLook w:val="04A0" w:firstRow="1" w:lastRow="0" w:firstColumn="1" w:lastColumn="0" w:noHBand="0" w:noVBand="1"/>
      </w:tblPr>
      <w:tblGrid>
        <w:gridCol w:w="3085"/>
        <w:gridCol w:w="6275"/>
      </w:tblGrid>
      <w:tr w:rsidR="001F1A7D" w14:paraId="5128DACA" w14:textId="77777777" w:rsidTr="00C15ABA">
        <w:trPr>
          <w:jc w:val="center"/>
        </w:trPr>
        <w:tc>
          <w:tcPr>
            <w:tcW w:w="3085" w:type="dxa"/>
            <w:vAlign w:val="center"/>
          </w:tcPr>
          <w:p w14:paraId="22A910E0" w14:textId="77777777" w:rsidR="001F1A7D" w:rsidRDefault="00193845">
            <w:pPr>
              <w:spacing w:after="0"/>
              <w:jc w:val="center"/>
            </w:pPr>
            <w:r>
              <w:rPr>
                <w:b/>
                <w:sz w:val="22"/>
              </w:rPr>
              <w:t>Hạng mục</w:t>
            </w:r>
          </w:p>
        </w:tc>
        <w:tc>
          <w:tcPr>
            <w:tcW w:w="6275" w:type="dxa"/>
            <w:vAlign w:val="center"/>
          </w:tcPr>
          <w:p w14:paraId="4AF9185F" w14:textId="77777777" w:rsidR="001F1A7D" w:rsidRDefault="00193845">
            <w:pPr>
              <w:spacing w:after="0"/>
              <w:jc w:val="center"/>
            </w:pPr>
            <w:r>
              <w:rPr>
                <w:b/>
                <w:sz w:val="22"/>
              </w:rPr>
              <w:t>Nội dung</w:t>
            </w:r>
          </w:p>
        </w:tc>
      </w:tr>
      <w:tr w:rsidR="001F1A7D" w14:paraId="3CD99505" w14:textId="77777777" w:rsidTr="00C15ABA">
        <w:trPr>
          <w:jc w:val="center"/>
        </w:trPr>
        <w:tc>
          <w:tcPr>
            <w:tcW w:w="3085" w:type="dxa"/>
            <w:vAlign w:val="center"/>
          </w:tcPr>
          <w:p w14:paraId="275E4EE7" w14:textId="77777777" w:rsidR="001F1A7D" w:rsidRDefault="00193845">
            <w:pPr>
              <w:spacing w:after="0"/>
            </w:pPr>
            <w:r>
              <w:rPr>
                <w:sz w:val="22"/>
              </w:rPr>
              <w:t>Mã nội bộ</w:t>
            </w:r>
          </w:p>
        </w:tc>
        <w:tc>
          <w:tcPr>
            <w:tcW w:w="6275" w:type="dxa"/>
            <w:vAlign w:val="center"/>
          </w:tcPr>
          <w:p w14:paraId="6805AD63" w14:textId="77777777" w:rsidR="001F1A7D" w:rsidRDefault="00193845">
            <w:pPr>
              <w:spacing w:after="0"/>
            </w:pPr>
            <w:r>
              <w:rPr>
                <w:sz w:val="22"/>
              </w:rPr>
              <w:t>SKU4</w:t>
            </w:r>
          </w:p>
        </w:tc>
      </w:tr>
      <w:tr w:rsidR="001F1A7D" w14:paraId="7CAEE8AC" w14:textId="77777777" w:rsidTr="00C15ABA">
        <w:trPr>
          <w:jc w:val="center"/>
        </w:trPr>
        <w:tc>
          <w:tcPr>
            <w:tcW w:w="3085" w:type="dxa"/>
            <w:vAlign w:val="center"/>
          </w:tcPr>
          <w:p w14:paraId="0236A36F" w14:textId="77777777" w:rsidR="001F1A7D" w:rsidRDefault="00193845">
            <w:pPr>
              <w:spacing w:after="0"/>
            </w:pPr>
            <w:r>
              <w:rPr>
                <w:sz w:val="22"/>
              </w:rPr>
              <w:t>Tên sản phẩm làm việc</w:t>
            </w:r>
          </w:p>
        </w:tc>
        <w:tc>
          <w:tcPr>
            <w:tcW w:w="6275" w:type="dxa"/>
            <w:vAlign w:val="center"/>
          </w:tcPr>
          <w:p w14:paraId="052878CC" w14:textId="77777777" w:rsidR="001F1A7D" w:rsidRDefault="00193845">
            <w:pPr>
              <w:spacing w:after="0"/>
            </w:pPr>
            <w:r>
              <w:rPr>
                <w:sz w:val="22"/>
              </w:rPr>
              <w:t>Dầu dưỡng hoàn thiện tóc (Finishing Hair Oil)</w:t>
            </w:r>
          </w:p>
        </w:tc>
      </w:tr>
      <w:tr w:rsidR="001F1A7D" w14:paraId="261F18A8" w14:textId="77777777" w:rsidTr="00C15ABA">
        <w:trPr>
          <w:jc w:val="center"/>
        </w:trPr>
        <w:tc>
          <w:tcPr>
            <w:tcW w:w="3085" w:type="dxa"/>
            <w:vAlign w:val="center"/>
          </w:tcPr>
          <w:p w14:paraId="5D211904" w14:textId="77777777" w:rsidR="001F1A7D" w:rsidRDefault="00193845">
            <w:pPr>
              <w:spacing w:after="0"/>
            </w:pPr>
            <w:r>
              <w:rPr>
                <w:sz w:val="22"/>
              </w:rPr>
              <w:t>Loại sản phẩm</w:t>
            </w:r>
          </w:p>
        </w:tc>
        <w:tc>
          <w:tcPr>
            <w:tcW w:w="6275" w:type="dxa"/>
            <w:vAlign w:val="center"/>
          </w:tcPr>
          <w:p w14:paraId="59C999D3" w14:textId="77777777" w:rsidR="001F1A7D" w:rsidRDefault="00193845">
            <w:pPr>
              <w:spacing w:after="0"/>
            </w:pPr>
            <w:r>
              <w:rPr>
                <w:sz w:val="22"/>
              </w:rPr>
              <w:t>Dầu dưỡng hoàn thiện tóc dùng cho thân và ngọn tóc, định hướng tạo độ bóng, độ mượt và cảm giác sang nhẹ</w:t>
            </w:r>
          </w:p>
        </w:tc>
      </w:tr>
      <w:tr w:rsidR="001F1A7D" w14:paraId="49979D46" w14:textId="77777777" w:rsidTr="00C15ABA">
        <w:trPr>
          <w:jc w:val="center"/>
        </w:trPr>
        <w:tc>
          <w:tcPr>
            <w:tcW w:w="3085" w:type="dxa"/>
            <w:vAlign w:val="center"/>
          </w:tcPr>
          <w:p w14:paraId="1201B92E" w14:textId="77777777" w:rsidR="001F1A7D" w:rsidRDefault="00193845">
            <w:pPr>
              <w:spacing w:after="0"/>
            </w:pPr>
            <w:r>
              <w:rPr>
                <w:sz w:val="22"/>
              </w:rPr>
              <w:t>Dung tích dự kiến</w:t>
            </w:r>
          </w:p>
        </w:tc>
        <w:tc>
          <w:tcPr>
            <w:tcW w:w="6275" w:type="dxa"/>
            <w:vAlign w:val="center"/>
          </w:tcPr>
          <w:p w14:paraId="6729CC83" w14:textId="77777777" w:rsidR="001F1A7D" w:rsidRDefault="00193845">
            <w:pPr>
              <w:spacing w:after="0"/>
            </w:pPr>
            <w:r>
              <w:rPr>
                <w:sz w:val="22"/>
              </w:rPr>
              <w:t>30 ml</w:t>
            </w:r>
          </w:p>
        </w:tc>
      </w:tr>
      <w:tr w:rsidR="001F1A7D" w14:paraId="2D5B9091" w14:textId="77777777" w:rsidTr="00C15ABA">
        <w:trPr>
          <w:jc w:val="center"/>
        </w:trPr>
        <w:tc>
          <w:tcPr>
            <w:tcW w:w="3085" w:type="dxa"/>
            <w:vAlign w:val="center"/>
          </w:tcPr>
          <w:p w14:paraId="58795E8B" w14:textId="77777777" w:rsidR="001F1A7D" w:rsidRDefault="00193845">
            <w:pPr>
              <w:spacing w:after="0"/>
            </w:pPr>
            <w:r>
              <w:rPr>
                <w:sz w:val="22"/>
              </w:rPr>
              <w:t>Vùng sử dụng</w:t>
            </w:r>
          </w:p>
        </w:tc>
        <w:tc>
          <w:tcPr>
            <w:tcW w:w="6275" w:type="dxa"/>
            <w:vAlign w:val="center"/>
          </w:tcPr>
          <w:p w14:paraId="432CEBB6" w14:textId="77777777" w:rsidR="001F1A7D" w:rsidRDefault="00193845">
            <w:pPr>
              <w:spacing w:after="0"/>
            </w:pPr>
            <w:r>
              <w:rPr>
                <w:sz w:val="22"/>
              </w:rPr>
              <w:t>Thân tóc và ngọn tóc</w:t>
            </w:r>
          </w:p>
        </w:tc>
      </w:tr>
      <w:tr w:rsidR="001F1A7D" w14:paraId="5B22BE09" w14:textId="77777777" w:rsidTr="00C15ABA">
        <w:trPr>
          <w:jc w:val="center"/>
        </w:trPr>
        <w:tc>
          <w:tcPr>
            <w:tcW w:w="3085" w:type="dxa"/>
            <w:vAlign w:val="center"/>
          </w:tcPr>
          <w:p w14:paraId="2CC5D049" w14:textId="77777777" w:rsidR="001F1A7D" w:rsidRDefault="00193845">
            <w:pPr>
              <w:spacing w:after="0"/>
            </w:pPr>
            <w:r>
              <w:rPr>
                <w:sz w:val="22"/>
              </w:rPr>
              <w:t>Cách dùng dự kiến</w:t>
            </w:r>
          </w:p>
        </w:tc>
        <w:tc>
          <w:tcPr>
            <w:tcW w:w="6275" w:type="dxa"/>
            <w:vAlign w:val="center"/>
          </w:tcPr>
          <w:p w14:paraId="3BD4508B" w14:textId="77777777" w:rsidR="001F1A7D" w:rsidRDefault="00193845">
            <w:pPr>
              <w:spacing w:after="0"/>
            </w:pPr>
            <w:r>
              <w:rPr>
                <w:sz w:val="22"/>
              </w:rPr>
              <w:t>Dùng lượng nhỏ trên tóc ẩm hoặc tóc khô, tập trung ở thân và ngọn tóc; phù hợp dùng trước tạo kiểu hoặc ở bước hoàn thiện sau tạo kiểu</w:t>
            </w:r>
          </w:p>
        </w:tc>
      </w:tr>
      <w:tr w:rsidR="001F1A7D" w14:paraId="1E3EE279" w14:textId="77777777" w:rsidTr="00C15ABA">
        <w:trPr>
          <w:jc w:val="center"/>
        </w:trPr>
        <w:tc>
          <w:tcPr>
            <w:tcW w:w="3085" w:type="dxa"/>
            <w:vAlign w:val="center"/>
          </w:tcPr>
          <w:p w14:paraId="5EE13B6E" w14:textId="77777777" w:rsidR="001F1A7D" w:rsidRDefault="00193845">
            <w:pPr>
              <w:spacing w:after="0"/>
            </w:pPr>
            <w:r>
              <w:rPr>
                <w:sz w:val="22"/>
              </w:rPr>
              <w:t>Người dùng mục tiêu</w:t>
            </w:r>
          </w:p>
        </w:tc>
        <w:tc>
          <w:tcPr>
            <w:tcW w:w="6275" w:type="dxa"/>
            <w:vAlign w:val="center"/>
          </w:tcPr>
          <w:p w14:paraId="01B1D4D7" w14:textId="77777777" w:rsidR="001F1A7D" w:rsidRDefault="00193845">
            <w:pPr>
              <w:spacing w:after="0"/>
            </w:pPr>
            <w:r>
              <w:rPr>
                <w:sz w:val="22"/>
              </w:rPr>
              <w:t>Người dùng tìm sản phẩm dầu dưỡng hoàn thiện tóc định vị cao cấp, cho độ bóng đẹp, độ mượt cao và hạn chế cảm giác xù mà không nặng tóc</w:t>
            </w:r>
          </w:p>
        </w:tc>
      </w:tr>
      <w:tr w:rsidR="001F1A7D" w14:paraId="4EAAF666" w14:textId="77777777" w:rsidTr="00C15ABA">
        <w:trPr>
          <w:jc w:val="center"/>
        </w:trPr>
        <w:tc>
          <w:tcPr>
            <w:tcW w:w="3085" w:type="dxa"/>
            <w:vAlign w:val="center"/>
          </w:tcPr>
          <w:p w14:paraId="6D82EF6F" w14:textId="77777777" w:rsidR="001F1A7D" w:rsidRDefault="00193845">
            <w:pPr>
              <w:spacing w:after="0"/>
            </w:pPr>
            <w:r>
              <w:rPr>
                <w:sz w:val="22"/>
              </w:rPr>
              <w:t>Cảm quan mục tiêu</w:t>
            </w:r>
          </w:p>
        </w:tc>
        <w:tc>
          <w:tcPr>
            <w:tcW w:w="6275" w:type="dxa"/>
            <w:vAlign w:val="center"/>
          </w:tcPr>
          <w:p w14:paraId="53285E00" w14:textId="77777777" w:rsidR="001F1A7D" w:rsidRDefault="00193845">
            <w:pPr>
              <w:spacing w:after="0"/>
            </w:pPr>
            <w:r>
              <w:rPr>
                <w:sz w:val="22"/>
              </w:rPr>
              <w:t>Bóng sạch, mượt, nhẹ, cao cấp, không để lại cảm giác màng phủ quá dày</w:t>
            </w:r>
          </w:p>
        </w:tc>
      </w:tr>
      <w:tr w:rsidR="001F1A7D" w14:paraId="4A09B940" w14:textId="77777777" w:rsidTr="00C15ABA">
        <w:trPr>
          <w:jc w:val="center"/>
        </w:trPr>
        <w:tc>
          <w:tcPr>
            <w:tcW w:w="3085" w:type="dxa"/>
            <w:vAlign w:val="center"/>
          </w:tcPr>
          <w:p w14:paraId="0FBB7D13" w14:textId="77777777" w:rsidR="001F1A7D" w:rsidRDefault="00193845">
            <w:pPr>
              <w:spacing w:after="0"/>
            </w:pPr>
            <w:r>
              <w:rPr>
                <w:sz w:val="22"/>
              </w:rPr>
              <w:t>Định hướng bao bì sơ cấp</w:t>
            </w:r>
          </w:p>
        </w:tc>
        <w:tc>
          <w:tcPr>
            <w:tcW w:w="6275" w:type="dxa"/>
            <w:vAlign w:val="center"/>
          </w:tcPr>
          <w:p w14:paraId="26BA0976" w14:textId="77777777" w:rsidR="001F1A7D" w:rsidRDefault="00193845">
            <w:pPr>
              <w:spacing w:after="0"/>
            </w:pPr>
            <w:r>
              <w:rPr>
                <w:sz w:val="22"/>
              </w:rPr>
              <w:t>Chai 30 ml dạng cao cấp với pump chất lượng tốt; OEM đề xuất phương án bao bì tương thích phù hợp</w:t>
            </w:r>
          </w:p>
        </w:tc>
      </w:tr>
      <w:tr w:rsidR="001F1A7D" w14:paraId="74E120C7" w14:textId="77777777" w:rsidTr="00C15ABA">
        <w:trPr>
          <w:jc w:val="center"/>
        </w:trPr>
        <w:tc>
          <w:tcPr>
            <w:tcW w:w="3085" w:type="dxa"/>
            <w:vAlign w:val="center"/>
          </w:tcPr>
          <w:p w14:paraId="7214ADBB" w14:textId="77777777" w:rsidR="001F1A7D" w:rsidRDefault="00193845">
            <w:pPr>
              <w:spacing w:after="0"/>
            </w:pPr>
            <w:r>
              <w:rPr>
                <w:sz w:val="22"/>
              </w:rPr>
              <w:t>Tình trạng tài liệu</w:t>
            </w:r>
          </w:p>
        </w:tc>
        <w:tc>
          <w:tcPr>
            <w:tcW w:w="6275" w:type="dxa"/>
            <w:vAlign w:val="center"/>
          </w:tcPr>
          <w:p w14:paraId="1E59C4D7" w14:textId="77777777" w:rsidR="001F1A7D" w:rsidRDefault="00193845">
            <w:pPr>
              <w:spacing w:after="0"/>
            </w:pPr>
            <w:r>
              <w:rPr>
                <w:sz w:val="22"/>
              </w:rPr>
              <w:t>Brief kỹ thuật bảo mật phục vụ báo giá, đánh giá tính khả thi và phát hành cho OEM</w:t>
            </w:r>
          </w:p>
        </w:tc>
      </w:tr>
    </w:tbl>
    <w:p w14:paraId="3EE4487B" w14:textId="77777777" w:rsidR="007F7864" w:rsidRDefault="007F7864">
      <w:pPr>
        <w:pStyle w:val="Heading1"/>
        <w:spacing w:before="0"/>
        <w:jc w:val="both"/>
        <w:rPr>
          <w:rFonts w:ascii="Times New Roman" w:eastAsia="Times New Roman" w:hAnsi="Times New Roman"/>
          <w:color w:val="000000"/>
          <w:sz w:val="26"/>
        </w:rPr>
      </w:pPr>
    </w:p>
    <w:p w14:paraId="7BB366BA" w14:textId="6E1F3940" w:rsidR="001F1A7D" w:rsidRDefault="00193845">
      <w:pPr>
        <w:pStyle w:val="Heading1"/>
        <w:spacing w:before="0"/>
        <w:jc w:val="both"/>
      </w:pPr>
      <w:r>
        <w:rPr>
          <w:rFonts w:ascii="Times New Roman" w:eastAsia="Times New Roman" w:hAnsi="Times New Roman"/>
          <w:color w:val="000000"/>
          <w:sz w:val="26"/>
        </w:rPr>
        <w:t>2. Công thức thành phần INCI</w:t>
      </w:r>
    </w:p>
    <w:p w14:paraId="1B9133E7" w14:textId="56BD76D1" w:rsidR="007F0D48" w:rsidRDefault="00193845" w:rsidP="007F7864">
      <w:pPr>
        <w:spacing w:after="0"/>
        <w:jc w:val="both"/>
      </w:pPr>
      <w:r>
        <w:t xml:space="preserve">Đề nghị OEM giữ nguyên cách ghi tên nguyên liệu theo INCI. Tỷ lệ dưới đây là mức mục tiêu làm việc theo % w/w để phục vụ đánh giá tính khả thi và lập báo giá. Nếu OEM đề xuất thay đổi grade, nguồn cung hoặc thay thế nguyên </w:t>
      </w:r>
      <w:proofErr w:type="spellStart"/>
      <w:r>
        <w:t>liệu</w:t>
      </w:r>
      <w:proofErr w:type="spellEnd"/>
      <w:r>
        <w:t xml:space="preserve">, </w:t>
      </w:r>
      <w:proofErr w:type="spellStart"/>
      <w:r>
        <w:t>vui</w:t>
      </w:r>
      <w:proofErr w:type="spellEnd"/>
      <w:r>
        <w:t xml:space="preserve"> </w:t>
      </w:r>
      <w:proofErr w:type="spellStart"/>
      <w:r>
        <w:t>lòng</w:t>
      </w:r>
      <w:proofErr w:type="spellEnd"/>
      <w:r>
        <w:t xml:space="preserve"> </w:t>
      </w:r>
      <w:proofErr w:type="spellStart"/>
      <w:r>
        <w:t>ghi</w:t>
      </w:r>
      <w:proofErr w:type="spellEnd"/>
      <w:r>
        <w:t xml:space="preserve"> </w:t>
      </w:r>
      <w:proofErr w:type="spellStart"/>
      <w:r>
        <w:t>rõ</w:t>
      </w:r>
      <w:proofErr w:type="spellEnd"/>
      <w:r>
        <w:t xml:space="preserve"> </w:t>
      </w:r>
      <w:proofErr w:type="spellStart"/>
      <w:r>
        <w:t>căn</w:t>
      </w:r>
      <w:proofErr w:type="spellEnd"/>
      <w:r>
        <w:t xml:space="preserve"> </w:t>
      </w:r>
      <w:proofErr w:type="spellStart"/>
      <w:r>
        <w:t>cứ</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làm</w:t>
      </w:r>
      <w:proofErr w:type="spellEnd"/>
      <w:r>
        <w:t xml:space="preserve"> </w:t>
      </w:r>
      <w:proofErr w:type="spellStart"/>
      <w:r>
        <w:t>mẫu</w:t>
      </w:r>
      <w:proofErr w:type="spellEnd"/>
      <w:r>
        <w:t>.</w:t>
      </w:r>
    </w:p>
    <w:tbl>
      <w:tblPr>
        <w:tblStyle w:val="TableGrid"/>
        <w:tblW w:w="0" w:type="auto"/>
        <w:jc w:val="center"/>
        <w:tblLook w:val="04A0" w:firstRow="1" w:lastRow="0" w:firstColumn="1" w:lastColumn="0" w:noHBand="0" w:noVBand="1"/>
      </w:tblPr>
      <w:tblGrid>
        <w:gridCol w:w="1242"/>
        <w:gridCol w:w="3119"/>
        <w:gridCol w:w="1417"/>
        <w:gridCol w:w="3582"/>
      </w:tblGrid>
      <w:tr w:rsidR="001F1A7D" w14:paraId="71E31A09" w14:textId="77777777" w:rsidTr="00C15ABA">
        <w:trPr>
          <w:jc w:val="center"/>
        </w:trPr>
        <w:tc>
          <w:tcPr>
            <w:tcW w:w="1242" w:type="dxa"/>
            <w:vAlign w:val="center"/>
          </w:tcPr>
          <w:p w14:paraId="2C80D6BF" w14:textId="77777777" w:rsidR="001F1A7D" w:rsidRDefault="00193845">
            <w:pPr>
              <w:spacing w:after="0"/>
              <w:jc w:val="center"/>
            </w:pPr>
            <w:r>
              <w:rPr>
                <w:b/>
                <w:sz w:val="22"/>
              </w:rPr>
              <w:t>STT</w:t>
            </w:r>
          </w:p>
        </w:tc>
        <w:tc>
          <w:tcPr>
            <w:tcW w:w="3119" w:type="dxa"/>
            <w:vAlign w:val="center"/>
          </w:tcPr>
          <w:p w14:paraId="65BB2F35" w14:textId="77777777" w:rsidR="001F1A7D" w:rsidRDefault="00193845">
            <w:pPr>
              <w:spacing w:after="0"/>
              <w:jc w:val="center"/>
            </w:pPr>
            <w:r>
              <w:rPr>
                <w:b/>
                <w:sz w:val="22"/>
              </w:rPr>
              <w:t>Tên INCI</w:t>
            </w:r>
          </w:p>
        </w:tc>
        <w:tc>
          <w:tcPr>
            <w:tcW w:w="1417" w:type="dxa"/>
            <w:vAlign w:val="center"/>
          </w:tcPr>
          <w:p w14:paraId="590EEB94" w14:textId="77777777" w:rsidR="001F1A7D" w:rsidRDefault="00193845">
            <w:pPr>
              <w:spacing w:after="0"/>
              <w:jc w:val="center"/>
            </w:pPr>
            <w:r>
              <w:rPr>
                <w:b/>
                <w:sz w:val="22"/>
              </w:rPr>
              <w:t>% w/w</w:t>
            </w:r>
          </w:p>
        </w:tc>
        <w:tc>
          <w:tcPr>
            <w:tcW w:w="3582" w:type="dxa"/>
            <w:vAlign w:val="center"/>
          </w:tcPr>
          <w:p w14:paraId="2C70791D" w14:textId="77777777" w:rsidR="001F1A7D" w:rsidRDefault="00193845">
            <w:pPr>
              <w:spacing w:after="0"/>
              <w:jc w:val="center"/>
            </w:pPr>
            <w:r>
              <w:rPr>
                <w:b/>
                <w:sz w:val="22"/>
              </w:rPr>
              <w:t>Chức năng chính</w:t>
            </w:r>
          </w:p>
        </w:tc>
      </w:tr>
      <w:tr w:rsidR="001F1A7D" w14:paraId="69B76388" w14:textId="77777777" w:rsidTr="00C15ABA">
        <w:trPr>
          <w:jc w:val="center"/>
        </w:trPr>
        <w:tc>
          <w:tcPr>
            <w:tcW w:w="1242" w:type="dxa"/>
            <w:vAlign w:val="center"/>
          </w:tcPr>
          <w:p w14:paraId="306AB691" w14:textId="77777777" w:rsidR="001F1A7D" w:rsidRDefault="00193845">
            <w:pPr>
              <w:spacing w:after="0"/>
            </w:pPr>
            <w:r>
              <w:rPr>
                <w:sz w:val="22"/>
              </w:rPr>
              <w:t>1</w:t>
            </w:r>
          </w:p>
        </w:tc>
        <w:tc>
          <w:tcPr>
            <w:tcW w:w="3119" w:type="dxa"/>
            <w:vAlign w:val="center"/>
          </w:tcPr>
          <w:p w14:paraId="08EAB6B7" w14:textId="77777777" w:rsidR="001F1A7D" w:rsidRDefault="00193845">
            <w:pPr>
              <w:spacing w:after="0"/>
            </w:pPr>
            <w:r>
              <w:rPr>
                <w:sz w:val="22"/>
              </w:rPr>
              <w:t>Isododecane</w:t>
            </w:r>
          </w:p>
        </w:tc>
        <w:tc>
          <w:tcPr>
            <w:tcW w:w="1417" w:type="dxa"/>
            <w:vAlign w:val="center"/>
          </w:tcPr>
          <w:p w14:paraId="2F703C62" w14:textId="77777777" w:rsidR="001F1A7D" w:rsidRDefault="00193845">
            <w:pPr>
              <w:spacing w:after="0"/>
            </w:pPr>
            <w:r>
              <w:rPr>
                <w:sz w:val="22"/>
              </w:rPr>
              <w:t>10.00</w:t>
            </w:r>
          </w:p>
        </w:tc>
        <w:tc>
          <w:tcPr>
            <w:tcW w:w="3582" w:type="dxa"/>
            <w:vAlign w:val="center"/>
          </w:tcPr>
          <w:p w14:paraId="7FC95463" w14:textId="77777777" w:rsidR="001F1A7D" w:rsidRDefault="00193845">
            <w:pPr>
              <w:spacing w:after="0"/>
            </w:pPr>
            <w:r>
              <w:rPr>
                <w:sz w:val="22"/>
              </w:rPr>
              <w:t>Carrier bay hơi tạo cảm giác lan nhanh</w:t>
            </w:r>
          </w:p>
        </w:tc>
      </w:tr>
      <w:tr w:rsidR="001F1A7D" w14:paraId="707AAE1E" w14:textId="77777777" w:rsidTr="00C15ABA">
        <w:trPr>
          <w:jc w:val="center"/>
        </w:trPr>
        <w:tc>
          <w:tcPr>
            <w:tcW w:w="1242" w:type="dxa"/>
            <w:vAlign w:val="center"/>
          </w:tcPr>
          <w:p w14:paraId="3B724521" w14:textId="77777777" w:rsidR="001F1A7D" w:rsidRDefault="00193845">
            <w:pPr>
              <w:spacing w:after="0"/>
            </w:pPr>
            <w:r>
              <w:rPr>
                <w:sz w:val="22"/>
              </w:rPr>
              <w:t>2</w:t>
            </w:r>
          </w:p>
        </w:tc>
        <w:tc>
          <w:tcPr>
            <w:tcW w:w="3119" w:type="dxa"/>
            <w:vAlign w:val="center"/>
          </w:tcPr>
          <w:p w14:paraId="29D2CBF8" w14:textId="77777777" w:rsidR="001F1A7D" w:rsidRDefault="00193845">
            <w:pPr>
              <w:spacing w:after="0"/>
            </w:pPr>
            <w:r>
              <w:rPr>
                <w:sz w:val="22"/>
              </w:rPr>
              <w:t>C13-15 Alkane</w:t>
            </w:r>
          </w:p>
        </w:tc>
        <w:tc>
          <w:tcPr>
            <w:tcW w:w="1417" w:type="dxa"/>
            <w:vAlign w:val="center"/>
          </w:tcPr>
          <w:p w14:paraId="16E7BFCA" w14:textId="77777777" w:rsidR="001F1A7D" w:rsidRDefault="00193845">
            <w:pPr>
              <w:spacing w:after="0"/>
            </w:pPr>
            <w:r>
              <w:rPr>
                <w:sz w:val="22"/>
              </w:rPr>
              <w:t>10.00</w:t>
            </w:r>
          </w:p>
        </w:tc>
        <w:tc>
          <w:tcPr>
            <w:tcW w:w="3582" w:type="dxa"/>
            <w:vAlign w:val="center"/>
          </w:tcPr>
          <w:p w14:paraId="53B561ED" w14:textId="77777777" w:rsidR="001F1A7D" w:rsidRDefault="00193845">
            <w:pPr>
              <w:spacing w:after="0"/>
            </w:pPr>
            <w:r>
              <w:rPr>
                <w:sz w:val="22"/>
              </w:rPr>
              <w:t>Độ trượt khô ráo</w:t>
            </w:r>
          </w:p>
        </w:tc>
      </w:tr>
      <w:tr w:rsidR="001F1A7D" w14:paraId="34A12DA6" w14:textId="77777777" w:rsidTr="00C15ABA">
        <w:trPr>
          <w:jc w:val="center"/>
        </w:trPr>
        <w:tc>
          <w:tcPr>
            <w:tcW w:w="1242" w:type="dxa"/>
            <w:vAlign w:val="center"/>
          </w:tcPr>
          <w:p w14:paraId="2D7699C1" w14:textId="77777777" w:rsidR="001F1A7D" w:rsidRDefault="00193845">
            <w:pPr>
              <w:spacing w:after="0"/>
            </w:pPr>
            <w:r>
              <w:rPr>
                <w:sz w:val="22"/>
              </w:rPr>
              <w:t>3</w:t>
            </w:r>
          </w:p>
        </w:tc>
        <w:tc>
          <w:tcPr>
            <w:tcW w:w="3119" w:type="dxa"/>
            <w:vAlign w:val="center"/>
          </w:tcPr>
          <w:p w14:paraId="39F54779" w14:textId="77777777" w:rsidR="001F1A7D" w:rsidRDefault="00193845">
            <w:pPr>
              <w:spacing w:after="0"/>
            </w:pPr>
            <w:r>
              <w:rPr>
                <w:sz w:val="22"/>
              </w:rPr>
              <w:t>Hemi-Squalane</w:t>
            </w:r>
          </w:p>
        </w:tc>
        <w:tc>
          <w:tcPr>
            <w:tcW w:w="1417" w:type="dxa"/>
            <w:vAlign w:val="center"/>
          </w:tcPr>
          <w:p w14:paraId="11C3B5F1" w14:textId="77777777" w:rsidR="001F1A7D" w:rsidRDefault="00193845">
            <w:pPr>
              <w:spacing w:after="0"/>
            </w:pPr>
            <w:r>
              <w:rPr>
                <w:sz w:val="22"/>
              </w:rPr>
              <w:t>19.00</w:t>
            </w:r>
          </w:p>
        </w:tc>
        <w:tc>
          <w:tcPr>
            <w:tcW w:w="3582" w:type="dxa"/>
            <w:vAlign w:val="center"/>
          </w:tcPr>
          <w:p w14:paraId="1C278EE2" w14:textId="77777777" w:rsidR="001F1A7D" w:rsidRDefault="00193845">
            <w:pPr>
              <w:spacing w:after="0"/>
            </w:pPr>
            <w:r>
              <w:rPr>
                <w:sz w:val="22"/>
              </w:rPr>
              <w:t>Cảm giác sang nhẹ</w:t>
            </w:r>
          </w:p>
        </w:tc>
      </w:tr>
      <w:tr w:rsidR="001F1A7D" w14:paraId="52945450" w14:textId="77777777" w:rsidTr="00C15ABA">
        <w:trPr>
          <w:jc w:val="center"/>
        </w:trPr>
        <w:tc>
          <w:tcPr>
            <w:tcW w:w="1242" w:type="dxa"/>
            <w:vAlign w:val="center"/>
          </w:tcPr>
          <w:p w14:paraId="2660FFF7" w14:textId="77777777" w:rsidR="001F1A7D" w:rsidRDefault="00193845">
            <w:pPr>
              <w:spacing w:after="0"/>
            </w:pPr>
            <w:r>
              <w:rPr>
                <w:sz w:val="22"/>
              </w:rPr>
              <w:t>4</w:t>
            </w:r>
          </w:p>
        </w:tc>
        <w:tc>
          <w:tcPr>
            <w:tcW w:w="3119" w:type="dxa"/>
            <w:vAlign w:val="center"/>
          </w:tcPr>
          <w:p w14:paraId="72486538" w14:textId="77777777" w:rsidR="001F1A7D" w:rsidRDefault="00193845">
            <w:pPr>
              <w:spacing w:after="0"/>
            </w:pPr>
            <w:r>
              <w:rPr>
                <w:sz w:val="22"/>
              </w:rPr>
              <w:t>C12-15 Alkyl Benzoate</w:t>
            </w:r>
          </w:p>
        </w:tc>
        <w:tc>
          <w:tcPr>
            <w:tcW w:w="1417" w:type="dxa"/>
            <w:vAlign w:val="center"/>
          </w:tcPr>
          <w:p w14:paraId="5E6001EA" w14:textId="77777777" w:rsidR="001F1A7D" w:rsidRDefault="00193845">
            <w:pPr>
              <w:spacing w:after="0"/>
            </w:pPr>
            <w:r>
              <w:rPr>
                <w:sz w:val="22"/>
              </w:rPr>
              <w:t>14.00</w:t>
            </w:r>
          </w:p>
        </w:tc>
        <w:tc>
          <w:tcPr>
            <w:tcW w:w="3582" w:type="dxa"/>
            <w:vAlign w:val="center"/>
          </w:tcPr>
          <w:p w14:paraId="24364F7E" w14:textId="77777777" w:rsidR="001F1A7D" w:rsidRDefault="00193845">
            <w:pPr>
              <w:spacing w:after="0"/>
            </w:pPr>
            <w:r>
              <w:rPr>
                <w:sz w:val="22"/>
              </w:rPr>
              <w:t>Độ bóng sạch / thanh thoát</w:t>
            </w:r>
          </w:p>
        </w:tc>
      </w:tr>
      <w:tr w:rsidR="001F1A7D" w14:paraId="1981EC32" w14:textId="77777777" w:rsidTr="00C15ABA">
        <w:trPr>
          <w:jc w:val="center"/>
        </w:trPr>
        <w:tc>
          <w:tcPr>
            <w:tcW w:w="1242" w:type="dxa"/>
            <w:vAlign w:val="center"/>
          </w:tcPr>
          <w:p w14:paraId="1F735C1A" w14:textId="77777777" w:rsidR="001F1A7D" w:rsidRDefault="00193845">
            <w:pPr>
              <w:spacing w:after="0"/>
            </w:pPr>
            <w:r>
              <w:rPr>
                <w:sz w:val="22"/>
              </w:rPr>
              <w:t>5</w:t>
            </w:r>
          </w:p>
        </w:tc>
        <w:tc>
          <w:tcPr>
            <w:tcW w:w="3119" w:type="dxa"/>
            <w:vAlign w:val="center"/>
          </w:tcPr>
          <w:p w14:paraId="27A11F86" w14:textId="77777777" w:rsidR="001F1A7D" w:rsidRDefault="00193845">
            <w:pPr>
              <w:spacing w:after="0"/>
            </w:pPr>
            <w:r>
              <w:rPr>
                <w:sz w:val="22"/>
              </w:rPr>
              <w:t>Dicaprylyl Carbonate</w:t>
            </w:r>
          </w:p>
        </w:tc>
        <w:tc>
          <w:tcPr>
            <w:tcW w:w="1417" w:type="dxa"/>
            <w:vAlign w:val="center"/>
          </w:tcPr>
          <w:p w14:paraId="6B43157E" w14:textId="77777777" w:rsidR="001F1A7D" w:rsidRDefault="00193845">
            <w:pPr>
              <w:spacing w:after="0"/>
            </w:pPr>
            <w:r>
              <w:rPr>
                <w:sz w:val="22"/>
              </w:rPr>
              <w:t>8.00</w:t>
            </w:r>
          </w:p>
        </w:tc>
        <w:tc>
          <w:tcPr>
            <w:tcW w:w="3582" w:type="dxa"/>
            <w:vAlign w:val="center"/>
          </w:tcPr>
          <w:p w14:paraId="079C7D5C" w14:textId="77777777" w:rsidR="001F1A7D" w:rsidRDefault="00193845">
            <w:pPr>
              <w:spacing w:after="0"/>
            </w:pPr>
            <w:r>
              <w:rPr>
                <w:sz w:val="22"/>
              </w:rPr>
              <w:t>Hậu cảm giác khô mịn</w:t>
            </w:r>
          </w:p>
        </w:tc>
      </w:tr>
      <w:tr w:rsidR="001F1A7D" w14:paraId="4954A713" w14:textId="77777777" w:rsidTr="00C15ABA">
        <w:trPr>
          <w:jc w:val="center"/>
        </w:trPr>
        <w:tc>
          <w:tcPr>
            <w:tcW w:w="1242" w:type="dxa"/>
            <w:vAlign w:val="center"/>
          </w:tcPr>
          <w:p w14:paraId="284EEF5D" w14:textId="77777777" w:rsidR="001F1A7D" w:rsidRDefault="00193845">
            <w:pPr>
              <w:spacing w:after="0"/>
            </w:pPr>
            <w:r>
              <w:rPr>
                <w:sz w:val="22"/>
              </w:rPr>
              <w:t>6</w:t>
            </w:r>
          </w:p>
        </w:tc>
        <w:tc>
          <w:tcPr>
            <w:tcW w:w="3119" w:type="dxa"/>
            <w:vAlign w:val="center"/>
          </w:tcPr>
          <w:p w14:paraId="77419B46" w14:textId="77777777" w:rsidR="001F1A7D" w:rsidRDefault="00193845">
            <w:pPr>
              <w:spacing w:after="0"/>
            </w:pPr>
            <w:r>
              <w:rPr>
                <w:sz w:val="22"/>
              </w:rPr>
              <w:t>Caprylic/Capric Triglyceride</w:t>
            </w:r>
          </w:p>
        </w:tc>
        <w:tc>
          <w:tcPr>
            <w:tcW w:w="1417" w:type="dxa"/>
            <w:vAlign w:val="center"/>
          </w:tcPr>
          <w:p w14:paraId="2AEEBA20" w14:textId="77777777" w:rsidR="001F1A7D" w:rsidRDefault="00193845">
            <w:pPr>
              <w:spacing w:after="0"/>
            </w:pPr>
            <w:r>
              <w:rPr>
                <w:sz w:val="22"/>
              </w:rPr>
              <w:t>8.00</w:t>
            </w:r>
          </w:p>
        </w:tc>
        <w:tc>
          <w:tcPr>
            <w:tcW w:w="3582" w:type="dxa"/>
            <w:vAlign w:val="center"/>
          </w:tcPr>
          <w:p w14:paraId="23673478" w14:textId="77777777" w:rsidR="001F1A7D" w:rsidRDefault="00193845">
            <w:pPr>
              <w:spacing w:after="0"/>
            </w:pPr>
            <w:r>
              <w:rPr>
                <w:sz w:val="22"/>
              </w:rPr>
              <w:t>Hỗ trợ hệ blend / độ mềm</w:t>
            </w:r>
          </w:p>
        </w:tc>
      </w:tr>
      <w:tr w:rsidR="001F1A7D" w14:paraId="678FFC8F" w14:textId="77777777" w:rsidTr="00C15ABA">
        <w:trPr>
          <w:jc w:val="center"/>
        </w:trPr>
        <w:tc>
          <w:tcPr>
            <w:tcW w:w="1242" w:type="dxa"/>
            <w:vAlign w:val="center"/>
          </w:tcPr>
          <w:p w14:paraId="4F9A68AE" w14:textId="77777777" w:rsidR="001F1A7D" w:rsidRDefault="00193845">
            <w:pPr>
              <w:spacing w:after="0"/>
            </w:pPr>
            <w:r>
              <w:rPr>
                <w:sz w:val="22"/>
              </w:rPr>
              <w:t>7</w:t>
            </w:r>
          </w:p>
        </w:tc>
        <w:tc>
          <w:tcPr>
            <w:tcW w:w="3119" w:type="dxa"/>
            <w:vAlign w:val="center"/>
          </w:tcPr>
          <w:p w14:paraId="71AEC0D0" w14:textId="77777777" w:rsidR="001F1A7D" w:rsidRDefault="00193845">
            <w:pPr>
              <w:spacing w:after="0"/>
            </w:pPr>
            <w:r>
              <w:rPr>
                <w:sz w:val="22"/>
              </w:rPr>
              <w:t>Dimethicone</w:t>
            </w:r>
          </w:p>
        </w:tc>
        <w:tc>
          <w:tcPr>
            <w:tcW w:w="1417" w:type="dxa"/>
            <w:vAlign w:val="center"/>
          </w:tcPr>
          <w:p w14:paraId="5827D117" w14:textId="77777777" w:rsidR="001F1A7D" w:rsidRDefault="00193845">
            <w:pPr>
              <w:spacing w:after="0"/>
            </w:pPr>
            <w:r>
              <w:rPr>
                <w:sz w:val="22"/>
              </w:rPr>
              <w:t>6.50</w:t>
            </w:r>
          </w:p>
        </w:tc>
        <w:tc>
          <w:tcPr>
            <w:tcW w:w="3582" w:type="dxa"/>
            <w:vAlign w:val="center"/>
          </w:tcPr>
          <w:p w14:paraId="0A8D3DFE" w14:textId="77777777" w:rsidR="001F1A7D" w:rsidRDefault="00193845">
            <w:pPr>
              <w:spacing w:after="0"/>
            </w:pPr>
            <w:r>
              <w:rPr>
                <w:sz w:val="22"/>
              </w:rPr>
              <w:t>Xương sống làm mượt</w:t>
            </w:r>
          </w:p>
        </w:tc>
      </w:tr>
      <w:tr w:rsidR="001F1A7D" w14:paraId="46404803" w14:textId="77777777" w:rsidTr="00C15ABA">
        <w:trPr>
          <w:jc w:val="center"/>
        </w:trPr>
        <w:tc>
          <w:tcPr>
            <w:tcW w:w="1242" w:type="dxa"/>
            <w:vAlign w:val="center"/>
          </w:tcPr>
          <w:p w14:paraId="19D8D823" w14:textId="77777777" w:rsidR="001F1A7D" w:rsidRDefault="00193845">
            <w:pPr>
              <w:spacing w:after="0"/>
            </w:pPr>
            <w:r>
              <w:rPr>
                <w:sz w:val="22"/>
              </w:rPr>
              <w:lastRenderedPageBreak/>
              <w:t>8</w:t>
            </w:r>
          </w:p>
        </w:tc>
        <w:tc>
          <w:tcPr>
            <w:tcW w:w="3119" w:type="dxa"/>
            <w:vAlign w:val="center"/>
          </w:tcPr>
          <w:p w14:paraId="2EE8768E" w14:textId="77777777" w:rsidR="001F1A7D" w:rsidRDefault="00193845">
            <w:pPr>
              <w:spacing w:after="0"/>
            </w:pPr>
            <w:r>
              <w:rPr>
                <w:sz w:val="22"/>
              </w:rPr>
              <w:t>Dimethiconol</w:t>
            </w:r>
          </w:p>
        </w:tc>
        <w:tc>
          <w:tcPr>
            <w:tcW w:w="1417" w:type="dxa"/>
            <w:vAlign w:val="center"/>
          </w:tcPr>
          <w:p w14:paraId="2718F623" w14:textId="77777777" w:rsidR="001F1A7D" w:rsidRDefault="00193845">
            <w:pPr>
              <w:spacing w:after="0"/>
            </w:pPr>
            <w:r>
              <w:rPr>
                <w:sz w:val="22"/>
              </w:rPr>
              <w:t>2.00</w:t>
            </w:r>
          </w:p>
        </w:tc>
        <w:tc>
          <w:tcPr>
            <w:tcW w:w="3582" w:type="dxa"/>
            <w:vAlign w:val="center"/>
          </w:tcPr>
          <w:p w14:paraId="03A75A4F" w14:textId="77777777" w:rsidR="001F1A7D" w:rsidRDefault="00193845">
            <w:pPr>
              <w:spacing w:after="0"/>
            </w:pPr>
            <w:r>
              <w:rPr>
                <w:sz w:val="22"/>
              </w:rPr>
              <w:t>Silicone film-forming</w:t>
            </w:r>
          </w:p>
        </w:tc>
      </w:tr>
      <w:tr w:rsidR="001F1A7D" w14:paraId="15B801E3" w14:textId="77777777" w:rsidTr="00C15ABA">
        <w:trPr>
          <w:jc w:val="center"/>
        </w:trPr>
        <w:tc>
          <w:tcPr>
            <w:tcW w:w="1242" w:type="dxa"/>
            <w:vAlign w:val="center"/>
          </w:tcPr>
          <w:p w14:paraId="2B178796" w14:textId="77777777" w:rsidR="001F1A7D" w:rsidRDefault="00193845">
            <w:pPr>
              <w:spacing w:after="0"/>
            </w:pPr>
            <w:r>
              <w:rPr>
                <w:sz w:val="22"/>
              </w:rPr>
              <w:t>9</w:t>
            </w:r>
          </w:p>
        </w:tc>
        <w:tc>
          <w:tcPr>
            <w:tcW w:w="3119" w:type="dxa"/>
            <w:vAlign w:val="center"/>
          </w:tcPr>
          <w:p w14:paraId="40B95FEE" w14:textId="77777777" w:rsidR="001F1A7D" w:rsidRDefault="00193845">
            <w:pPr>
              <w:spacing w:after="0"/>
            </w:pPr>
            <w:r>
              <w:rPr>
                <w:sz w:val="22"/>
              </w:rPr>
              <w:t>Phenyl Trimethicone</w:t>
            </w:r>
          </w:p>
        </w:tc>
        <w:tc>
          <w:tcPr>
            <w:tcW w:w="1417" w:type="dxa"/>
            <w:vAlign w:val="center"/>
          </w:tcPr>
          <w:p w14:paraId="22A21085" w14:textId="77777777" w:rsidR="001F1A7D" w:rsidRDefault="00193845">
            <w:pPr>
              <w:spacing w:after="0"/>
            </w:pPr>
            <w:r>
              <w:rPr>
                <w:sz w:val="22"/>
              </w:rPr>
              <w:t>5.00</w:t>
            </w:r>
          </w:p>
        </w:tc>
        <w:tc>
          <w:tcPr>
            <w:tcW w:w="3582" w:type="dxa"/>
            <w:vAlign w:val="center"/>
          </w:tcPr>
          <w:p w14:paraId="3E6076BD" w14:textId="77777777" w:rsidR="001F1A7D" w:rsidRDefault="00193845">
            <w:pPr>
              <w:spacing w:after="0"/>
            </w:pPr>
            <w:r>
              <w:rPr>
                <w:sz w:val="22"/>
              </w:rPr>
              <w:t>Tăng độ bóng biểu kiến</w:t>
            </w:r>
          </w:p>
        </w:tc>
      </w:tr>
      <w:tr w:rsidR="001F1A7D" w14:paraId="3D839F44" w14:textId="77777777" w:rsidTr="00C15ABA">
        <w:trPr>
          <w:jc w:val="center"/>
        </w:trPr>
        <w:tc>
          <w:tcPr>
            <w:tcW w:w="1242" w:type="dxa"/>
            <w:vAlign w:val="center"/>
          </w:tcPr>
          <w:p w14:paraId="4F2D110B" w14:textId="77777777" w:rsidR="001F1A7D" w:rsidRDefault="00193845">
            <w:pPr>
              <w:spacing w:after="0"/>
            </w:pPr>
            <w:r>
              <w:rPr>
                <w:sz w:val="22"/>
              </w:rPr>
              <w:t>10</w:t>
            </w:r>
          </w:p>
        </w:tc>
        <w:tc>
          <w:tcPr>
            <w:tcW w:w="3119" w:type="dxa"/>
            <w:vAlign w:val="center"/>
          </w:tcPr>
          <w:p w14:paraId="0EF3B9F3" w14:textId="77777777" w:rsidR="001F1A7D" w:rsidRDefault="00193845">
            <w:pPr>
              <w:spacing w:after="0"/>
            </w:pPr>
            <w:r>
              <w:rPr>
                <w:sz w:val="22"/>
              </w:rPr>
              <w:t>Camellia Oleifera Seed Oil</w:t>
            </w:r>
          </w:p>
        </w:tc>
        <w:tc>
          <w:tcPr>
            <w:tcW w:w="1417" w:type="dxa"/>
            <w:vAlign w:val="center"/>
          </w:tcPr>
          <w:p w14:paraId="373168C8" w14:textId="77777777" w:rsidR="001F1A7D" w:rsidRDefault="00193845">
            <w:pPr>
              <w:spacing w:after="0"/>
            </w:pPr>
            <w:r>
              <w:rPr>
                <w:sz w:val="22"/>
              </w:rPr>
              <w:t>5.30</w:t>
            </w:r>
          </w:p>
        </w:tc>
        <w:tc>
          <w:tcPr>
            <w:tcW w:w="3582" w:type="dxa"/>
            <w:vAlign w:val="center"/>
          </w:tcPr>
          <w:p w14:paraId="7D8DA1C3" w14:textId="77777777" w:rsidR="001F1A7D" w:rsidRDefault="00193845">
            <w:pPr>
              <w:spacing w:after="0"/>
            </w:pPr>
            <w:r>
              <w:rPr>
                <w:sz w:val="22"/>
              </w:rPr>
              <w:t>Dầu quý chủ đạo</w:t>
            </w:r>
          </w:p>
        </w:tc>
      </w:tr>
      <w:tr w:rsidR="001F1A7D" w14:paraId="7A36A8A6" w14:textId="77777777" w:rsidTr="00C15ABA">
        <w:trPr>
          <w:jc w:val="center"/>
        </w:trPr>
        <w:tc>
          <w:tcPr>
            <w:tcW w:w="1242" w:type="dxa"/>
            <w:vAlign w:val="center"/>
          </w:tcPr>
          <w:p w14:paraId="7D81BD0E" w14:textId="77777777" w:rsidR="001F1A7D" w:rsidRDefault="00193845">
            <w:pPr>
              <w:spacing w:after="0"/>
            </w:pPr>
            <w:r>
              <w:rPr>
                <w:sz w:val="22"/>
              </w:rPr>
              <w:t>11</w:t>
            </w:r>
          </w:p>
        </w:tc>
        <w:tc>
          <w:tcPr>
            <w:tcW w:w="3119" w:type="dxa"/>
            <w:vAlign w:val="center"/>
          </w:tcPr>
          <w:p w14:paraId="753EBB9E" w14:textId="77777777" w:rsidR="001F1A7D" w:rsidRDefault="00193845">
            <w:pPr>
              <w:spacing w:after="0"/>
            </w:pPr>
            <w:r>
              <w:rPr>
                <w:sz w:val="22"/>
              </w:rPr>
              <w:t>Zea Mays Germ Oil</w:t>
            </w:r>
          </w:p>
        </w:tc>
        <w:tc>
          <w:tcPr>
            <w:tcW w:w="1417" w:type="dxa"/>
            <w:vAlign w:val="center"/>
          </w:tcPr>
          <w:p w14:paraId="02B08E38" w14:textId="77777777" w:rsidR="001F1A7D" w:rsidRDefault="00193845">
            <w:pPr>
              <w:spacing w:after="0"/>
            </w:pPr>
            <w:r>
              <w:rPr>
                <w:sz w:val="22"/>
              </w:rPr>
              <w:t>2.00</w:t>
            </w:r>
          </w:p>
        </w:tc>
        <w:tc>
          <w:tcPr>
            <w:tcW w:w="3582" w:type="dxa"/>
            <w:vAlign w:val="center"/>
          </w:tcPr>
          <w:p w14:paraId="4A4CAA86" w14:textId="77777777" w:rsidR="001F1A7D" w:rsidRDefault="00193845">
            <w:pPr>
              <w:spacing w:after="0"/>
            </w:pPr>
            <w:r>
              <w:rPr>
                <w:sz w:val="22"/>
              </w:rPr>
              <w:t>Dầu hỗ trợ</w:t>
            </w:r>
          </w:p>
        </w:tc>
      </w:tr>
      <w:tr w:rsidR="001F1A7D" w14:paraId="2BF5E13E" w14:textId="77777777" w:rsidTr="00C15ABA">
        <w:trPr>
          <w:jc w:val="center"/>
        </w:trPr>
        <w:tc>
          <w:tcPr>
            <w:tcW w:w="1242" w:type="dxa"/>
            <w:vAlign w:val="center"/>
          </w:tcPr>
          <w:p w14:paraId="1DF0F493" w14:textId="77777777" w:rsidR="001F1A7D" w:rsidRDefault="00193845">
            <w:pPr>
              <w:spacing w:after="0"/>
            </w:pPr>
            <w:r>
              <w:rPr>
                <w:sz w:val="22"/>
              </w:rPr>
              <w:t>12</w:t>
            </w:r>
          </w:p>
        </w:tc>
        <w:tc>
          <w:tcPr>
            <w:tcW w:w="3119" w:type="dxa"/>
            <w:vAlign w:val="center"/>
          </w:tcPr>
          <w:p w14:paraId="3FE36014" w14:textId="77777777" w:rsidR="001F1A7D" w:rsidRDefault="00193845">
            <w:pPr>
              <w:spacing w:after="0"/>
            </w:pPr>
            <w:r>
              <w:rPr>
                <w:sz w:val="22"/>
              </w:rPr>
              <w:t>Argania Spinosa Kernel Oil</w:t>
            </w:r>
          </w:p>
        </w:tc>
        <w:tc>
          <w:tcPr>
            <w:tcW w:w="1417" w:type="dxa"/>
            <w:vAlign w:val="center"/>
          </w:tcPr>
          <w:p w14:paraId="10E9AD58" w14:textId="77777777" w:rsidR="001F1A7D" w:rsidRDefault="00193845">
            <w:pPr>
              <w:spacing w:after="0"/>
            </w:pPr>
            <w:r>
              <w:rPr>
                <w:sz w:val="22"/>
              </w:rPr>
              <w:t>3.50</w:t>
            </w:r>
          </w:p>
        </w:tc>
        <w:tc>
          <w:tcPr>
            <w:tcW w:w="3582" w:type="dxa"/>
            <w:vAlign w:val="center"/>
          </w:tcPr>
          <w:p w14:paraId="6FABC6C8" w14:textId="77777777" w:rsidR="001F1A7D" w:rsidRDefault="00193845">
            <w:pPr>
              <w:spacing w:after="0"/>
            </w:pPr>
            <w:r>
              <w:rPr>
                <w:sz w:val="22"/>
              </w:rPr>
              <w:t>Hỗ trợ độ mềm / cảm giác cao cấp</w:t>
            </w:r>
          </w:p>
        </w:tc>
      </w:tr>
      <w:tr w:rsidR="001F1A7D" w14:paraId="351EA4B2" w14:textId="77777777" w:rsidTr="00C15ABA">
        <w:trPr>
          <w:jc w:val="center"/>
        </w:trPr>
        <w:tc>
          <w:tcPr>
            <w:tcW w:w="1242" w:type="dxa"/>
            <w:vAlign w:val="center"/>
          </w:tcPr>
          <w:p w14:paraId="12CEC14C" w14:textId="77777777" w:rsidR="001F1A7D" w:rsidRDefault="00193845">
            <w:pPr>
              <w:spacing w:after="0"/>
            </w:pPr>
            <w:r>
              <w:rPr>
                <w:sz w:val="22"/>
              </w:rPr>
              <w:t>13</w:t>
            </w:r>
          </w:p>
        </w:tc>
        <w:tc>
          <w:tcPr>
            <w:tcW w:w="3119" w:type="dxa"/>
            <w:vAlign w:val="center"/>
          </w:tcPr>
          <w:p w14:paraId="20DA35D0" w14:textId="77777777" w:rsidR="001F1A7D" w:rsidRDefault="00193845">
            <w:pPr>
              <w:spacing w:after="0"/>
            </w:pPr>
            <w:r>
              <w:rPr>
                <w:sz w:val="22"/>
              </w:rPr>
              <w:t>Sclerocarya Birrea Seed Oil</w:t>
            </w:r>
          </w:p>
        </w:tc>
        <w:tc>
          <w:tcPr>
            <w:tcW w:w="1417" w:type="dxa"/>
            <w:vAlign w:val="center"/>
          </w:tcPr>
          <w:p w14:paraId="6E4F1EB0" w14:textId="77777777" w:rsidR="001F1A7D" w:rsidRDefault="00193845">
            <w:pPr>
              <w:spacing w:after="0"/>
            </w:pPr>
            <w:r>
              <w:rPr>
                <w:sz w:val="22"/>
              </w:rPr>
              <w:t>2.50</w:t>
            </w:r>
          </w:p>
        </w:tc>
        <w:tc>
          <w:tcPr>
            <w:tcW w:w="3582" w:type="dxa"/>
            <w:vAlign w:val="center"/>
          </w:tcPr>
          <w:p w14:paraId="6C5933A1" w14:textId="77777777" w:rsidR="001F1A7D" w:rsidRDefault="00193845">
            <w:pPr>
              <w:spacing w:after="0"/>
            </w:pPr>
            <w:r>
              <w:rPr>
                <w:sz w:val="22"/>
              </w:rPr>
              <w:t>Hỗ trợ dầu marula cao cấp</w:t>
            </w:r>
          </w:p>
        </w:tc>
      </w:tr>
      <w:tr w:rsidR="001F1A7D" w14:paraId="0C6466C4" w14:textId="77777777" w:rsidTr="00C15ABA">
        <w:trPr>
          <w:jc w:val="center"/>
        </w:trPr>
        <w:tc>
          <w:tcPr>
            <w:tcW w:w="1242" w:type="dxa"/>
            <w:vAlign w:val="center"/>
          </w:tcPr>
          <w:p w14:paraId="73A10838" w14:textId="77777777" w:rsidR="001F1A7D" w:rsidRDefault="00193845">
            <w:pPr>
              <w:spacing w:after="0"/>
            </w:pPr>
            <w:r>
              <w:rPr>
                <w:sz w:val="22"/>
              </w:rPr>
              <w:t>14</w:t>
            </w:r>
          </w:p>
        </w:tc>
        <w:tc>
          <w:tcPr>
            <w:tcW w:w="3119" w:type="dxa"/>
            <w:vAlign w:val="center"/>
          </w:tcPr>
          <w:p w14:paraId="03C53818" w14:textId="77777777" w:rsidR="001F1A7D" w:rsidRDefault="00193845">
            <w:pPr>
              <w:spacing w:after="0"/>
            </w:pPr>
            <w:r>
              <w:rPr>
                <w:sz w:val="22"/>
              </w:rPr>
              <w:t>Pentaclethra Macroloba Seed Oil</w:t>
            </w:r>
          </w:p>
        </w:tc>
        <w:tc>
          <w:tcPr>
            <w:tcW w:w="1417" w:type="dxa"/>
            <w:vAlign w:val="center"/>
          </w:tcPr>
          <w:p w14:paraId="4005ABFD" w14:textId="77777777" w:rsidR="001F1A7D" w:rsidRDefault="00193845">
            <w:pPr>
              <w:spacing w:after="0"/>
            </w:pPr>
            <w:r>
              <w:rPr>
                <w:sz w:val="22"/>
              </w:rPr>
              <w:t>1.50</w:t>
            </w:r>
          </w:p>
        </w:tc>
        <w:tc>
          <w:tcPr>
            <w:tcW w:w="3582" w:type="dxa"/>
            <w:vAlign w:val="center"/>
          </w:tcPr>
          <w:p w14:paraId="34A3D663" w14:textId="77777777" w:rsidR="001F1A7D" w:rsidRDefault="00193845">
            <w:pPr>
              <w:spacing w:after="0"/>
            </w:pPr>
            <w:r>
              <w:rPr>
                <w:sz w:val="22"/>
              </w:rPr>
              <w:t>Dầu hỗ trợ làm mượt</w:t>
            </w:r>
          </w:p>
        </w:tc>
      </w:tr>
      <w:tr w:rsidR="001F1A7D" w14:paraId="74E2CBCE" w14:textId="77777777" w:rsidTr="00C15ABA">
        <w:trPr>
          <w:jc w:val="center"/>
        </w:trPr>
        <w:tc>
          <w:tcPr>
            <w:tcW w:w="1242" w:type="dxa"/>
            <w:vAlign w:val="center"/>
          </w:tcPr>
          <w:p w14:paraId="02C715AB" w14:textId="77777777" w:rsidR="001F1A7D" w:rsidRDefault="00193845">
            <w:pPr>
              <w:spacing w:after="0"/>
            </w:pPr>
            <w:r>
              <w:rPr>
                <w:sz w:val="22"/>
              </w:rPr>
              <w:t>15</w:t>
            </w:r>
          </w:p>
        </w:tc>
        <w:tc>
          <w:tcPr>
            <w:tcW w:w="3119" w:type="dxa"/>
            <w:vAlign w:val="center"/>
          </w:tcPr>
          <w:p w14:paraId="2A96F7E5" w14:textId="77777777" w:rsidR="001F1A7D" w:rsidRDefault="00193845">
            <w:pPr>
              <w:spacing w:after="0"/>
            </w:pPr>
            <w:r>
              <w:rPr>
                <w:sz w:val="22"/>
              </w:rPr>
              <w:t>Camelina Sativa Seed Oil</w:t>
            </w:r>
          </w:p>
        </w:tc>
        <w:tc>
          <w:tcPr>
            <w:tcW w:w="1417" w:type="dxa"/>
            <w:vAlign w:val="center"/>
          </w:tcPr>
          <w:p w14:paraId="7CB0DD90" w14:textId="77777777" w:rsidR="001F1A7D" w:rsidRDefault="00193845">
            <w:pPr>
              <w:spacing w:after="0"/>
            </w:pPr>
            <w:r>
              <w:rPr>
                <w:sz w:val="22"/>
              </w:rPr>
              <w:t>0.80</w:t>
            </w:r>
          </w:p>
        </w:tc>
        <w:tc>
          <w:tcPr>
            <w:tcW w:w="3582" w:type="dxa"/>
            <w:vAlign w:val="center"/>
          </w:tcPr>
          <w:p w14:paraId="2830D832" w14:textId="77777777" w:rsidR="001F1A7D" w:rsidRDefault="00193845">
            <w:pPr>
              <w:spacing w:after="0"/>
            </w:pPr>
            <w:r>
              <w:rPr>
                <w:sz w:val="22"/>
              </w:rPr>
              <w:t>Dầu quý hỗ trợ</w:t>
            </w:r>
          </w:p>
        </w:tc>
      </w:tr>
      <w:tr w:rsidR="001F1A7D" w14:paraId="75FF3F93" w14:textId="77777777" w:rsidTr="00C15ABA">
        <w:trPr>
          <w:jc w:val="center"/>
        </w:trPr>
        <w:tc>
          <w:tcPr>
            <w:tcW w:w="1242" w:type="dxa"/>
            <w:vAlign w:val="center"/>
          </w:tcPr>
          <w:p w14:paraId="3BB18F47" w14:textId="77777777" w:rsidR="001F1A7D" w:rsidRDefault="00193845">
            <w:pPr>
              <w:spacing w:after="0"/>
            </w:pPr>
            <w:r>
              <w:rPr>
                <w:sz w:val="22"/>
              </w:rPr>
              <w:t>16</w:t>
            </w:r>
          </w:p>
        </w:tc>
        <w:tc>
          <w:tcPr>
            <w:tcW w:w="3119" w:type="dxa"/>
            <w:vAlign w:val="center"/>
          </w:tcPr>
          <w:p w14:paraId="25D270EF" w14:textId="77777777" w:rsidR="001F1A7D" w:rsidRDefault="00193845">
            <w:pPr>
              <w:spacing w:after="0"/>
            </w:pPr>
            <w:r>
              <w:rPr>
                <w:sz w:val="22"/>
              </w:rPr>
              <w:t>Phyllanthus Emblica Fruit Extract</w:t>
            </w:r>
          </w:p>
        </w:tc>
        <w:tc>
          <w:tcPr>
            <w:tcW w:w="1417" w:type="dxa"/>
            <w:vAlign w:val="center"/>
          </w:tcPr>
          <w:p w14:paraId="15434802" w14:textId="77777777" w:rsidR="001F1A7D" w:rsidRDefault="00193845">
            <w:pPr>
              <w:spacing w:after="0"/>
            </w:pPr>
            <w:r>
              <w:rPr>
                <w:sz w:val="22"/>
              </w:rPr>
              <w:t>0.20</w:t>
            </w:r>
          </w:p>
        </w:tc>
        <w:tc>
          <w:tcPr>
            <w:tcW w:w="3582" w:type="dxa"/>
            <w:vAlign w:val="center"/>
          </w:tcPr>
          <w:p w14:paraId="512E3DA2" w14:textId="77777777" w:rsidR="001F1A7D" w:rsidRDefault="00193845">
            <w:pPr>
              <w:spacing w:after="0"/>
            </w:pPr>
            <w:r>
              <w:rPr>
                <w:sz w:val="22"/>
              </w:rPr>
              <w:t>Chiết xuất thực vật điểm nhấn</w:t>
            </w:r>
          </w:p>
        </w:tc>
      </w:tr>
      <w:tr w:rsidR="001F1A7D" w14:paraId="717E31B3" w14:textId="77777777" w:rsidTr="00C15ABA">
        <w:trPr>
          <w:jc w:val="center"/>
        </w:trPr>
        <w:tc>
          <w:tcPr>
            <w:tcW w:w="1242" w:type="dxa"/>
            <w:vAlign w:val="center"/>
          </w:tcPr>
          <w:p w14:paraId="5C36CE6E" w14:textId="77777777" w:rsidR="001F1A7D" w:rsidRDefault="00193845">
            <w:pPr>
              <w:spacing w:after="0"/>
            </w:pPr>
            <w:r>
              <w:rPr>
                <w:sz w:val="22"/>
              </w:rPr>
              <w:t>17</w:t>
            </w:r>
          </w:p>
        </w:tc>
        <w:tc>
          <w:tcPr>
            <w:tcW w:w="3119" w:type="dxa"/>
            <w:vAlign w:val="center"/>
          </w:tcPr>
          <w:p w14:paraId="3D9A3EAF" w14:textId="77777777" w:rsidR="001F1A7D" w:rsidRDefault="00193845">
            <w:pPr>
              <w:spacing w:after="0"/>
            </w:pPr>
            <w:r>
              <w:rPr>
                <w:sz w:val="22"/>
              </w:rPr>
              <w:t>Camellia Japonica Flower Extract</w:t>
            </w:r>
          </w:p>
        </w:tc>
        <w:tc>
          <w:tcPr>
            <w:tcW w:w="1417" w:type="dxa"/>
            <w:vAlign w:val="center"/>
          </w:tcPr>
          <w:p w14:paraId="6163888D" w14:textId="77777777" w:rsidR="001F1A7D" w:rsidRDefault="00193845">
            <w:pPr>
              <w:spacing w:after="0"/>
            </w:pPr>
            <w:r>
              <w:rPr>
                <w:sz w:val="22"/>
              </w:rPr>
              <w:t>0.20</w:t>
            </w:r>
          </w:p>
        </w:tc>
        <w:tc>
          <w:tcPr>
            <w:tcW w:w="3582" w:type="dxa"/>
            <w:vAlign w:val="center"/>
          </w:tcPr>
          <w:p w14:paraId="427A8647" w14:textId="77777777" w:rsidR="001F1A7D" w:rsidRDefault="00193845">
            <w:pPr>
              <w:spacing w:after="0"/>
            </w:pPr>
            <w:r>
              <w:rPr>
                <w:sz w:val="22"/>
              </w:rPr>
              <w:t>Chiết xuất thực vật điểm nhấn</w:t>
            </w:r>
          </w:p>
        </w:tc>
      </w:tr>
      <w:tr w:rsidR="001F1A7D" w14:paraId="4CF8CD9B" w14:textId="77777777" w:rsidTr="00C15ABA">
        <w:trPr>
          <w:jc w:val="center"/>
        </w:trPr>
        <w:tc>
          <w:tcPr>
            <w:tcW w:w="1242" w:type="dxa"/>
            <w:vAlign w:val="center"/>
          </w:tcPr>
          <w:p w14:paraId="11458D0D" w14:textId="77777777" w:rsidR="001F1A7D" w:rsidRDefault="00193845">
            <w:pPr>
              <w:spacing w:after="0"/>
            </w:pPr>
            <w:r>
              <w:rPr>
                <w:sz w:val="22"/>
              </w:rPr>
              <w:t>18</w:t>
            </w:r>
          </w:p>
        </w:tc>
        <w:tc>
          <w:tcPr>
            <w:tcW w:w="3119" w:type="dxa"/>
            <w:vAlign w:val="center"/>
          </w:tcPr>
          <w:p w14:paraId="3440EA4A" w14:textId="77777777" w:rsidR="001F1A7D" w:rsidRDefault="00193845">
            <w:pPr>
              <w:spacing w:after="0"/>
            </w:pPr>
            <w:r>
              <w:rPr>
                <w:sz w:val="22"/>
              </w:rPr>
              <w:t>Tocopherol</w:t>
            </w:r>
          </w:p>
        </w:tc>
        <w:tc>
          <w:tcPr>
            <w:tcW w:w="1417" w:type="dxa"/>
            <w:vAlign w:val="center"/>
          </w:tcPr>
          <w:p w14:paraId="3968E60F" w14:textId="77777777" w:rsidR="001F1A7D" w:rsidRDefault="00193845">
            <w:pPr>
              <w:spacing w:after="0"/>
            </w:pPr>
            <w:r>
              <w:rPr>
                <w:sz w:val="22"/>
              </w:rPr>
              <w:t>0.50</w:t>
            </w:r>
          </w:p>
        </w:tc>
        <w:tc>
          <w:tcPr>
            <w:tcW w:w="3582" w:type="dxa"/>
            <w:vAlign w:val="center"/>
          </w:tcPr>
          <w:p w14:paraId="084EAABD" w14:textId="77777777" w:rsidR="001F1A7D" w:rsidRDefault="00193845">
            <w:pPr>
              <w:spacing w:after="0"/>
            </w:pPr>
            <w:r>
              <w:rPr>
                <w:sz w:val="22"/>
              </w:rPr>
              <w:t>Chống oxy hóa</w:t>
            </w:r>
          </w:p>
        </w:tc>
      </w:tr>
      <w:tr w:rsidR="001F1A7D" w14:paraId="3F26D95C" w14:textId="77777777" w:rsidTr="00C15ABA">
        <w:trPr>
          <w:jc w:val="center"/>
        </w:trPr>
        <w:tc>
          <w:tcPr>
            <w:tcW w:w="1242" w:type="dxa"/>
            <w:vAlign w:val="center"/>
          </w:tcPr>
          <w:p w14:paraId="7FF48EF1" w14:textId="77777777" w:rsidR="001F1A7D" w:rsidRDefault="00193845">
            <w:pPr>
              <w:spacing w:after="0"/>
            </w:pPr>
            <w:r>
              <w:rPr>
                <w:sz w:val="22"/>
              </w:rPr>
              <w:t>19</w:t>
            </w:r>
          </w:p>
        </w:tc>
        <w:tc>
          <w:tcPr>
            <w:tcW w:w="3119" w:type="dxa"/>
            <w:vAlign w:val="center"/>
          </w:tcPr>
          <w:p w14:paraId="641CB95F" w14:textId="77777777" w:rsidR="001F1A7D" w:rsidRDefault="00193845">
            <w:pPr>
              <w:spacing w:after="0"/>
            </w:pPr>
            <w:r>
              <w:rPr>
                <w:sz w:val="22"/>
              </w:rPr>
              <w:t>Parfum</w:t>
            </w:r>
          </w:p>
        </w:tc>
        <w:tc>
          <w:tcPr>
            <w:tcW w:w="1417" w:type="dxa"/>
            <w:vAlign w:val="center"/>
          </w:tcPr>
          <w:p w14:paraId="3D005B3C" w14:textId="77777777" w:rsidR="001F1A7D" w:rsidRDefault="00193845">
            <w:pPr>
              <w:spacing w:after="0"/>
            </w:pPr>
            <w:r>
              <w:rPr>
                <w:sz w:val="22"/>
              </w:rPr>
              <w:t>1.00</w:t>
            </w:r>
          </w:p>
        </w:tc>
        <w:tc>
          <w:tcPr>
            <w:tcW w:w="3582" w:type="dxa"/>
            <w:vAlign w:val="center"/>
          </w:tcPr>
          <w:p w14:paraId="51B8F1F3" w14:textId="77777777" w:rsidR="001F1A7D" w:rsidRDefault="00193845">
            <w:pPr>
              <w:spacing w:after="0"/>
            </w:pPr>
            <w:r>
              <w:rPr>
                <w:sz w:val="22"/>
              </w:rPr>
              <w:t>Hương signature</w:t>
            </w:r>
          </w:p>
        </w:tc>
      </w:tr>
    </w:tbl>
    <w:p w14:paraId="506D6F58" w14:textId="77777777" w:rsidR="001F1A7D" w:rsidRDefault="00193845">
      <w:pPr>
        <w:spacing w:after="0"/>
        <w:jc w:val="both"/>
      </w:pPr>
      <w:r>
        <w:t>Tổng công thức mục tiêu: 100.00% w/w.</w:t>
      </w:r>
    </w:p>
    <w:p w14:paraId="0DB992E7" w14:textId="77777777" w:rsidR="007F7864" w:rsidRDefault="007F7864">
      <w:pPr>
        <w:pStyle w:val="Heading1"/>
        <w:spacing w:before="0"/>
        <w:jc w:val="both"/>
        <w:rPr>
          <w:rFonts w:ascii="Times New Roman" w:eastAsia="Times New Roman" w:hAnsi="Times New Roman"/>
          <w:color w:val="000000"/>
          <w:sz w:val="26"/>
        </w:rPr>
      </w:pPr>
    </w:p>
    <w:p w14:paraId="11556368" w14:textId="3D840B7D" w:rsidR="001F1A7D" w:rsidRDefault="00193845">
      <w:pPr>
        <w:pStyle w:val="Heading1"/>
        <w:spacing w:before="0"/>
        <w:jc w:val="both"/>
      </w:pPr>
      <w:r>
        <w:rPr>
          <w:rFonts w:ascii="Times New Roman" w:eastAsia="Times New Roman" w:hAnsi="Times New Roman"/>
          <w:color w:val="000000"/>
          <w:sz w:val="26"/>
        </w:rPr>
        <w:t>3. Các lưu ý</w:t>
      </w:r>
    </w:p>
    <w:p w14:paraId="13D3377E" w14:textId="77777777" w:rsidR="001F1A7D" w:rsidRDefault="00193845">
      <w:pPr>
        <w:pStyle w:val="ListBullet"/>
        <w:spacing w:after="0"/>
        <w:jc w:val="both"/>
      </w:pPr>
      <w:r>
        <w:t>Sản phẩm là dầu dưỡng hoàn thiện tóc dùng cho thân và ngọn tóc. Yêu cầu cảm quan: độ trượt tốt, độ bóng đẹp, cảm giác mượt và hậu cảm giác được kiểm soát, không nặng hoặc bết tóc.</w:t>
      </w:r>
    </w:p>
    <w:p w14:paraId="2904A4C8" w14:textId="77777777" w:rsidR="001F1A7D" w:rsidRDefault="00193845">
      <w:pPr>
        <w:pStyle w:val="ListBullet"/>
        <w:spacing w:after="0"/>
        <w:jc w:val="both"/>
      </w:pPr>
      <w:r>
        <w:t>Ngoại quan mục tiêu: dầu trong, có độ thẩm mỹ cao, không vẩn đục, không kết tủa và không tách lớp trong điều kiện bảo quản thông thường và quá trình thử ổn định tăng tốc.</w:t>
      </w:r>
    </w:p>
    <w:p w14:paraId="3232557D" w14:textId="77777777" w:rsidR="001F1A7D" w:rsidRDefault="00193845">
      <w:pPr>
        <w:pStyle w:val="ListBullet"/>
        <w:spacing w:after="0"/>
        <w:jc w:val="both"/>
      </w:pPr>
      <w:r>
        <w:t>Hương cần thể hiện cảm giác cao cấp và sạch. Nếu sử dụng hương tùy chỉnh, OEM cần lưu ý IFRA, allergen và độ bền mùi.</w:t>
      </w:r>
    </w:p>
    <w:p w14:paraId="5006652A" w14:textId="77777777" w:rsidR="001F1A7D" w:rsidRDefault="00193845">
      <w:pPr>
        <w:pStyle w:val="ListBullet"/>
        <w:spacing w:after="0"/>
        <w:jc w:val="both"/>
      </w:pPr>
      <w:r>
        <w:t>Do công thức có thành phần cảm quan bay hơi và silicone, OEM cần rà soát kỹ khả năng tương thích với bao bì, hiệu suất pump, mức độ bay hơi và khả năng lưu hương.</w:t>
      </w:r>
    </w:p>
    <w:p w14:paraId="2063E469" w14:textId="77777777" w:rsidR="001F1A7D" w:rsidRDefault="00193845">
      <w:pPr>
        <w:pStyle w:val="ListBullet"/>
        <w:spacing w:after="0"/>
        <w:jc w:val="both"/>
      </w:pPr>
      <w:r>
        <w:t>Sản phẩm được định hướng là mỹ phẩm hoàn thiện tóc. Không mở rộng theo hướng phục hồi cấu trúc tóc, điều trị hoặc công bố vượt quá phạm vi tài liệu chứng minh.</w:t>
      </w:r>
    </w:p>
    <w:p w14:paraId="333E560E" w14:textId="77777777" w:rsidR="001F1A7D" w:rsidRDefault="00193845">
      <w:pPr>
        <w:pStyle w:val="ListBullet"/>
        <w:spacing w:after="0"/>
        <w:jc w:val="both"/>
      </w:pPr>
      <w:r>
        <w:t>Brief gửi OEM cần tập trung vào hiệu năng, tính thẩm mỹ, khả năng sản xuất và tính phù hợp pháp lý.</w:t>
      </w:r>
    </w:p>
    <w:p w14:paraId="39C9C118" w14:textId="77777777" w:rsidR="007F7864" w:rsidRDefault="007F7864">
      <w:pPr>
        <w:pStyle w:val="Heading1"/>
        <w:spacing w:before="0"/>
        <w:jc w:val="both"/>
        <w:rPr>
          <w:rFonts w:ascii="Times New Roman" w:eastAsia="Times New Roman" w:hAnsi="Times New Roman"/>
          <w:color w:val="000000"/>
          <w:sz w:val="26"/>
        </w:rPr>
      </w:pPr>
    </w:p>
    <w:p w14:paraId="79781C9E" w14:textId="23456F40" w:rsidR="001F1A7D" w:rsidRDefault="00193845">
      <w:pPr>
        <w:pStyle w:val="Heading1"/>
        <w:spacing w:before="0"/>
        <w:jc w:val="both"/>
      </w:pPr>
      <w:r>
        <w:rPr>
          <w:rFonts w:ascii="Times New Roman" w:eastAsia="Times New Roman" w:hAnsi="Times New Roman"/>
          <w:color w:val="000000"/>
          <w:sz w:val="26"/>
        </w:rPr>
        <w:t>4. Yêu cầu đối với OEM</w:t>
      </w:r>
    </w:p>
    <w:p w14:paraId="0FEEC8D2" w14:textId="77777777" w:rsidR="001F1A7D" w:rsidRDefault="00193845">
      <w:pPr>
        <w:pStyle w:val="ListBullet"/>
        <w:spacing w:after="0"/>
        <w:jc w:val="both"/>
      </w:pPr>
      <w:r>
        <w:t>Xác nhận khả năng cung ứng và grade mỹ phẩm phù hợp đối với Isododecane, Dimethicone, Dimethiconol, Phenyl Trimethicone và từng dầu quý trong công thức.</w:t>
      </w:r>
    </w:p>
    <w:p w14:paraId="569AD7A9" w14:textId="77777777" w:rsidR="001F1A7D" w:rsidRDefault="00193845">
      <w:pPr>
        <w:pStyle w:val="ListBullet"/>
        <w:spacing w:after="0"/>
        <w:jc w:val="both"/>
      </w:pPr>
      <w:r>
        <w:t>Xác nhận quy trình sản xuất đề xuất và các lưu ý liên quan tới bay hơi, thời điểm thêm hương và điều kiện chiết rót.</w:t>
      </w:r>
    </w:p>
    <w:p w14:paraId="0D505127" w14:textId="77777777" w:rsidR="001F1A7D" w:rsidRDefault="00193845">
      <w:pPr>
        <w:pStyle w:val="ListBullet"/>
        <w:spacing w:after="0"/>
        <w:jc w:val="both"/>
      </w:pPr>
      <w:r>
        <w:t>Tư vấn bao bì sơ cấp 30 ml dạng cao cấp với pump định lượng tốt, đồng thời nhận xét về mức độ tương thích, rò rỉ, bay hơi và độ ổn định ngoại quan dài hạn.</w:t>
      </w:r>
    </w:p>
    <w:p w14:paraId="5D460814" w14:textId="77777777" w:rsidR="001F1A7D" w:rsidRDefault="00193845">
      <w:pPr>
        <w:pStyle w:val="ListBullet"/>
        <w:spacing w:after="0"/>
        <w:jc w:val="both"/>
      </w:pPr>
      <w:r>
        <w:t>Báo giá tách riêng cho phát triển mẫu, pilot batch, MOQ thương mại, giá lõi bulk và các lựa chọn bao bì.</w:t>
      </w:r>
    </w:p>
    <w:p w14:paraId="62B0C8F8" w14:textId="77777777" w:rsidR="001F1A7D" w:rsidRDefault="00193845">
      <w:pPr>
        <w:pStyle w:val="ListBullet"/>
        <w:spacing w:after="0"/>
        <w:jc w:val="both"/>
      </w:pPr>
      <w:r>
        <w:lastRenderedPageBreak/>
        <w:t>Đề xuất kế hoạch thử ổn định và tương thích bao bì, tập trung vào độ trong, độ bền mùi, tương tác với bao bì và độ ổn định cảm quan theo thời gian.</w:t>
      </w:r>
    </w:p>
    <w:p w14:paraId="331ACCE7" w14:textId="77777777" w:rsidR="001F1A7D" w:rsidRDefault="00193845">
      <w:pPr>
        <w:pStyle w:val="ListBullet"/>
        <w:spacing w:after="0"/>
        <w:jc w:val="both"/>
      </w:pPr>
      <w:r>
        <w:t>Nếu OEM đề xuất thay thế nguyên liệu, cần duy trì cảm quan mục tiêu gồm: bóng, mượt, nhẹ và cao cấp.</w:t>
      </w:r>
    </w:p>
    <w:p w14:paraId="302CF24F" w14:textId="77777777" w:rsidR="007F7864" w:rsidRDefault="007F7864">
      <w:pPr>
        <w:pStyle w:val="Heading1"/>
        <w:spacing w:before="0"/>
        <w:jc w:val="both"/>
        <w:rPr>
          <w:rFonts w:ascii="Times New Roman" w:eastAsia="Times New Roman" w:hAnsi="Times New Roman"/>
          <w:color w:val="000000"/>
          <w:sz w:val="26"/>
        </w:rPr>
      </w:pPr>
    </w:p>
    <w:p w14:paraId="26338898" w14:textId="0C017D34" w:rsidR="001F1A7D" w:rsidRDefault="00193845">
      <w:pPr>
        <w:pStyle w:val="Heading1"/>
        <w:spacing w:before="0"/>
        <w:jc w:val="both"/>
      </w:pPr>
      <w:r>
        <w:rPr>
          <w:rFonts w:ascii="Times New Roman" w:eastAsia="Times New Roman" w:hAnsi="Times New Roman"/>
          <w:color w:val="000000"/>
          <w:sz w:val="26"/>
        </w:rPr>
        <w:t>5. Hồ sơ / phản hồi OEM cần cung cấp</w:t>
      </w:r>
    </w:p>
    <w:p w14:paraId="220BFE6C" w14:textId="77777777" w:rsidR="001F1A7D" w:rsidRDefault="00193845">
      <w:pPr>
        <w:pStyle w:val="ListBullet"/>
        <w:spacing w:after="0"/>
        <w:jc w:val="both"/>
      </w:pPr>
      <w:r>
        <w:t>Bản đánh giá tính khả thi có nhận xét về khả năng cung ứng nguyên liệu, MOQ, lead time và grade nguyên liệu đề xuất.</w:t>
      </w:r>
    </w:p>
    <w:p w14:paraId="412C287C" w14:textId="77777777" w:rsidR="001F1A7D" w:rsidRDefault="00193845">
      <w:pPr>
        <w:pStyle w:val="ListBullet"/>
        <w:spacing w:after="0"/>
        <w:jc w:val="both"/>
      </w:pPr>
      <w:r>
        <w:t>Kế hoạch làm mẫu và tiến độ phát triển mẫu.</w:t>
      </w:r>
    </w:p>
    <w:p w14:paraId="561A002D" w14:textId="77777777" w:rsidR="001F1A7D" w:rsidRDefault="00193845">
      <w:pPr>
        <w:pStyle w:val="ListBullet"/>
        <w:spacing w:after="0"/>
        <w:jc w:val="both"/>
      </w:pPr>
      <w:r>
        <w:t>Đề xuất kế hoạch thử ổn định, tương thích bao bì và an toàn phù hợp với loại sản phẩm và phạm vi mỹ phẩm.</w:t>
      </w:r>
    </w:p>
    <w:p w14:paraId="3E85A41A" w14:textId="77777777" w:rsidR="001F1A7D" w:rsidRDefault="00193845">
      <w:pPr>
        <w:pStyle w:val="ListBullet"/>
        <w:spacing w:after="0"/>
        <w:jc w:val="both"/>
      </w:pPr>
      <w:r>
        <w:t>Khả năng cung cấp COA / specification cho các nguyên liệu trọng yếu khi dự án chuyển sang giai đoạn triển khai.</w:t>
      </w:r>
    </w:p>
    <w:p w14:paraId="27F5468C" w14:textId="77777777" w:rsidR="001F1A7D" w:rsidRDefault="00193845">
      <w:pPr>
        <w:pStyle w:val="ListBullet"/>
        <w:spacing w:after="0"/>
        <w:jc w:val="both"/>
      </w:pPr>
      <w:r>
        <w:t>Các lưu ý pháp lý hoặc ghi nhãn liên quan đến thương mại hóa mỹ phẩm tại Việt Nam, bao gồm cảnh báo bắt buộc nếu có.</w:t>
      </w:r>
    </w:p>
    <w:p w14:paraId="07A03F2E" w14:textId="77777777" w:rsidR="001F1A7D" w:rsidRDefault="00193845">
      <w:pPr>
        <w:pStyle w:val="ListBullet"/>
        <w:spacing w:after="0"/>
        <w:jc w:val="both"/>
      </w:pPr>
      <w:r>
        <w:t>Nhận xét về khả năng tương thích giữa công thức và bao bì dự kiến.</w:t>
      </w:r>
    </w:p>
    <w:p w14:paraId="29A484C7" w14:textId="0191D8D4" w:rsidR="00B47F1A" w:rsidRDefault="00ED510F">
      <w:pPr>
        <w:spacing w:after="0"/>
        <w:jc w:val="both"/>
      </w:pPr>
      <w:r>
        <w:t xml:space="preserve">Đề nghị OEM gửi phản hồi về tính khả thi, ý kiến kỹ thuật và báo </w:t>
      </w:r>
      <w:proofErr w:type="spellStart"/>
      <w:r>
        <w:t>giá</w:t>
      </w:r>
      <w:proofErr w:type="spellEnd"/>
      <w:r>
        <w:t xml:space="preserve"> </w:t>
      </w:r>
      <w:proofErr w:type="spellStart"/>
      <w:r>
        <w:t>sơ</w:t>
      </w:r>
      <w:proofErr w:type="spellEnd"/>
      <w:r>
        <w:t xml:space="preserve"> </w:t>
      </w:r>
      <w:proofErr w:type="spellStart"/>
      <w:r>
        <w:t>bộ</w:t>
      </w:r>
      <w:proofErr w:type="spellEnd"/>
      <w:r>
        <w:t xml:space="preserve"> </w:t>
      </w:r>
      <w:proofErr w:type="spellStart"/>
      <w:r>
        <w:t>cho</w:t>
      </w:r>
      <w:proofErr w:type="spellEnd"/>
      <w:r>
        <w:t xml:space="preserve"> SKU4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8525E3">
        <w:t>03</w:t>
      </w:r>
      <w:r w:rsidR="002E1651">
        <w:t>/0</w:t>
      </w:r>
      <w:r w:rsidR="008525E3">
        <w:t>8</w:t>
      </w:r>
      <w:r w:rsidR="002E1651">
        <w:t>/2026</w:t>
      </w:r>
      <w:r>
        <w:t>.</w:t>
      </w:r>
    </w:p>
    <w:p w14:paraId="2930FFB8" w14:textId="77777777" w:rsidR="007F7864" w:rsidRDefault="007F7864">
      <w:pPr>
        <w:pStyle w:val="Heading1"/>
        <w:spacing w:before="0"/>
        <w:jc w:val="both"/>
        <w:rPr>
          <w:rFonts w:ascii="Times New Roman" w:eastAsia="Times New Roman" w:hAnsi="Times New Roman"/>
          <w:color w:val="000000"/>
          <w:sz w:val="26"/>
        </w:rPr>
      </w:pPr>
    </w:p>
    <w:p w14:paraId="2786A18F" w14:textId="47587FF0" w:rsidR="001F1A7D" w:rsidRDefault="00193845">
      <w:pPr>
        <w:pStyle w:val="Heading1"/>
        <w:spacing w:before="0"/>
        <w:jc w:val="both"/>
      </w:pPr>
      <w:r>
        <w:rPr>
          <w:rFonts w:ascii="Times New Roman" w:eastAsia="Times New Roman" w:hAnsi="Times New Roman"/>
          <w:color w:val="000000"/>
          <w:sz w:val="26"/>
        </w:rPr>
        <w:t>6. Kiểm soát tài liệu và bảo mật</w:t>
      </w:r>
    </w:p>
    <w:tbl>
      <w:tblPr>
        <w:tblStyle w:val="TableGrid"/>
        <w:tblW w:w="0" w:type="auto"/>
        <w:jc w:val="center"/>
        <w:tblLook w:val="04A0" w:firstRow="1" w:lastRow="0" w:firstColumn="1" w:lastColumn="0" w:noHBand="0" w:noVBand="1"/>
      </w:tblPr>
      <w:tblGrid>
        <w:gridCol w:w="4680"/>
        <w:gridCol w:w="4680"/>
      </w:tblGrid>
      <w:tr w:rsidR="001F1A7D" w14:paraId="1B98E01F" w14:textId="77777777">
        <w:trPr>
          <w:jc w:val="center"/>
        </w:trPr>
        <w:tc>
          <w:tcPr>
            <w:tcW w:w="4680" w:type="dxa"/>
            <w:vAlign w:val="center"/>
          </w:tcPr>
          <w:p w14:paraId="72F0A790" w14:textId="77777777" w:rsidR="001F1A7D" w:rsidRDefault="00193845">
            <w:pPr>
              <w:spacing w:after="0"/>
              <w:jc w:val="center"/>
            </w:pPr>
            <w:r>
              <w:rPr>
                <w:b/>
                <w:sz w:val="22"/>
              </w:rPr>
              <w:t>Mục</w:t>
            </w:r>
          </w:p>
        </w:tc>
        <w:tc>
          <w:tcPr>
            <w:tcW w:w="4680" w:type="dxa"/>
            <w:vAlign w:val="center"/>
          </w:tcPr>
          <w:p w14:paraId="15593D7F" w14:textId="77777777" w:rsidR="001F1A7D" w:rsidRDefault="00193845">
            <w:pPr>
              <w:spacing w:after="0"/>
              <w:jc w:val="center"/>
            </w:pPr>
            <w:r>
              <w:rPr>
                <w:b/>
                <w:sz w:val="22"/>
              </w:rPr>
              <w:t>Nội dung</w:t>
            </w:r>
          </w:p>
        </w:tc>
      </w:tr>
      <w:tr w:rsidR="001F1A7D" w14:paraId="56488E80" w14:textId="77777777">
        <w:trPr>
          <w:jc w:val="center"/>
        </w:trPr>
        <w:tc>
          <w:tcPr>
            <w:tcW w:w="4680" w:type="dxa"/>
            <w:vAlign w:val="center"/>
          </w:tcPr>
          <w:p w14:paraId="52DAB477" w14:textId="77777777" w:rsidR="001F1A7D" w:rsidRDefault="00193845">
            <w:pPr>
              <w:spacing w:after="0"/>
            </w:pPr>
            <w:r>
              <w:rPr>
                <w:sz w:val="22"/>
              </w:rPr>
              <w:t>Mục đích sử dụng</w:t>
            </w:r>
          </w:p>
        </w:tc>
        <w:tc>
          <w:tcPr>
            <w:tcW w:w="4680" w:type="dxa"/>
            <w:vAlign w:val="center"/>
          </w:tcPr>
          <w:p w14:paraId="2B4A23B5" w14:textId="77777777" w:rsidR="001F1A7D" w:rsidRDefault="00193845">
            <w:pPr>
              <w:spacing w:after="0"/>
            </w:pPr>
            <w:r>
              <w:rPr>
                <w:sz w:val="22"/>
              </w:rPr>
              <w:t>Gửi OEM / nhà máy để báo giá và đánh giá phát triển sản phẩm</w:t>
            </w:r>
          </w:p>
        </w:tc>
      </w:tr>
      <w:tr w:rsidR="001F1A7D" w14:paraId="2034E250" w14:textId="77777777">
        <w:trPr>
          <w:jc w:val="center"/>
        </w:trPr>
        <w:tc>
          <w:tcPr>
            <w:tcW w:w="4680" w:type="dxa"/>
            <w:vAlign w:val="center"/>
          </w:tcPr>
          <w:p w14:paraId="388FA3BC" w14:textId="77777777" w:rsidR="001F1A7D" w:rsidRDefault="00193845">
            <w:pPr>
              <w:spacing w:after="0"/>
            </w:pPr>
            <w:r>
              <w:rPr>
                <w:sz w:val="22"/>
              </w:rPr>
              <w:t>Mức độ bảo mật</w:t>
            </w:r>
          </w:p>
        </w:tc>
        <w:tc>
          <w:tcPr>
            <w:tcW w:w="4680" w:type="dxa"/>
            <w:vAlign w:val="center"/>
          </w:tcPr>
          <w:p w14:paraId="798937F6" w14:textId="77777777" w:rsidR="001F1A7D" w:rsidRDefault="00193845">
            <w:pPr>
              <w:spacing w:after="0"/>
            </w:pPr>
            <w:r>
              <w:rPr>
                <w:sz w:val="22"/>
              </w:rPr>
              <w:t>Tài liệu kỹ thuật và thương mại bảo mật</w:t>
            </w:r>
          </w:p>
        </w:tc>
      </w:tr>
      <w:tr w:rsidR="001F1A7D" w14:paraId="33C4AAB4" w14:textId="77777777">
        <w:trPr>
          <w:jc w:val="center"/>
        </w:trPr>
        <w:tc>
          <w:tcPr>
            <w:tcW w:w="4680" w:type="dxa"/>
            <w:vAlign w:val="center"/>
          </w:tcPr>
          <w:p w14:paraId="27DAD9FA" w14:textId="77777777" w:rsidR="001F1A7D" w:rsidRDefault="00193845">
            <w:pPr>
              <w:spacing w:after="0"/>
            </w:pPr>
            <w:r>
              <w:rPr>
                <w:sz w:val="22"/>
              </w:rPr>
              <w:t>Phiên bản</w:t>
            </w:r>
          </w:p>
        </w:tc>
        <w:tc>
          <w:tcPr>
            <w:tcW w:w="4680" w:type="dxa"/>
            <w:vAlign w:val="center"/>
          </w:tcPr>
          <w:p w14:paraId="11E9072B" w14:textId="77777777" w:rsidR="001F1A7D" w:rsidRDefault="00193845">
            <w:pPr>
              <w:spacing w:after="0"/>
            </w:pPr>
            <w:r>
              <w:rPr>
                <w:sz w:val="22"/>
              </w:rPr>
              <w:t>Bản hoàn chỉnh sẵn sàng phát hành – DS standard</w:t>
            </w:r>
          </w:p>
        </w:tc>
      </w:tr>
      <w:tr w:rsidR="001F1A7D" w14:paraId="65BCA57D" w14:textId="77777777">
        <w:trPr>
          <w:jc w:val="center"/>
        </w:trPr>
        <w:tc>
          <w:tcPr>
            <w:tcW w:w="4680" w:type="dxa"/>
            <w:vAlign w:val="center"/>
          </w:tcPr>
          <w:p w14:paraId="1AD58A11" w14:textId="77777777" w:rsidR="001F1A7D" w:rsidRDefault="00193845">
            <w:pPr>
              <w:spacing w:after="0"/>
            </w:pPr>
            <w:r>
              <w:rPr>
                <w:sz w:val="22"/>
              </w:rPr>
              <w:t>Ngày</w:t>
            </w:r>
          </w:p>
        </w:tc>
        <w:tc>
          <w:tcPr>
            <w:tcW w:w="4680" w:type="dxa"/>
            <w:vAlign w:val="center"/>
          </w:tcPr>
          <w:p w14:paraId="0D1E7D61" w14:textId="0C6B7D99" w:rsidR="00B47F1A" w:rsidRDefault="00ED510F">
            <w:pPr>
              <w:spacing w:after="0"/>
            </w:pPr>
            <w:r>
              <w:rPr>
                <w:sz w:val="22"/>
              </w:rPr>
              <w:t>2</w:t>
            </w:r>
            <w:r w:rsidR="008525E3">
              <w:rPr>
                <w:sz w:val="22"/>
              </w:rPr>
              <w:t>7</w:t>
            </w:r>
            <w:r>
              <w:rPr>
                <w:sz w:val="22"/>
              </w:rPr>
              <w:t>/07/2026</w:t>
            </w:r>
          </w:p>
        </w:tc>
      </w:tr>
    </w:tbl>
    <w:p w14:paraId="11258F8B" w14:textId="77777777" w:rsidR="00193845" w:rsidRDefault="00193845">
      <w:pPr>
        <w:spacing w:after="0"/>
      </w:pPr>
    </w:p>
    <w:sectPr w:rsidR="00193845"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EF7A5" w14:textId="77777777" w:rsidR="00060CD1" w:rsidRDefault="00060CD1">
      <w:pPr>
        <w:spacing w:after="0" w:line="240" w:lineRule="auto"/>
      </w:pPr>
      <w:r>
        <w:separator/>
      </w:r>
    </w:p>
  </w:endnote>
  <w:endnote w:type="continuationSeparator" w:id="0">
    <w:p w14:paraId="230F9FDF" w14:textId="77777777" w:rsidR="00060CD1" w:rsidRDefault="00060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C5CA" w14:textId="77777777" w:rsidR="001F1A7D" w:rsidRDefault="00193845">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7F0D48">
      <w:rPr>
        <w:noProof/>
      </w:rPr>
      <w:t>2</w:t>
    </w:r>
    <w:r>
      <w:fldChar w:fldCharType="end"/>
    </w:r>
    <w:r>
      <w:t xml:space="preserve"> / </w:t>
    </w:r>
    <w:r>
      <w:fldChar w:fldCharType="begin"/>
    </w:r>
    <w:r>
      <w:instrText>NUMPAGES</w:instrText>
    </w:r>
    <w:r>
      <w:fldChar w:fldCharType="separate"/>
    </w:r>
    <w:r w:rsidR="007F0D48">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1BB75" w14:textId="77777777" w:rsidR="00060CD1" w:rsidRDefault="00060CD1">
      <w:pPr>
        <w:spacing w:after="0" w:line="240" w:lineRule="auto"/>
      </w:pPr>
      <w:r>
        <w:separator/>
      </w:r>
    </w:p>
  </w:footnote>
  <w:footnote w:type="continuationSeparator" w:id="0">
    <w:p w14:paraId="546E6CA1" w14:textId="77777777" w:rsidR="00060CD1" w:rsidRDefault="00060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37D8" w14:textId="77777777" w:rsidR="001F1A7D" w:rsidRDefault="00193845">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241682">
    <w:abstractNumId w:val="8"/>
  </w:num>
  <w:num w:numId="2" w16cid:durableId="18167644">
    <w:abstractNumId w:val="6"/>
  </w:num>
  <w:num w:numId="3" w16cid:durableId="53282717">
    <w:abstractNumId w:val="5"/>
  </w:num>
  <w:num w:numId="4" w16cid:durableId="1934170699">
    <w:abstractNumId w:val="4"/>
  </w:num>
  <w:num w:numId="5" w16cid:durableId="1381592031">
    <w:abstractNumId w:val="7"/>
  </w:num>
  <w:num w:numId="6" w16cid:durableId="229923129">
    <w:abstractNumId w:val="3"/>
  </w:num>
  <w:num w:numId="7" w16cid:durableId="1234118337">
    <w:abstractNumId w:val="2"/>
  </w:num>
  <w:num w:numId="8" w16cid:durableId="1793863720">
    <w:abstractNumId w:val="1"/>
  </w:num>
  <w:num w:numId="9" w16cid:durableId="9437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CD1"/>
    <w:rsid w:val="00072CD5"/>
    <w:rsid w:val="0015074B"/>
    <w:rsid w:val="00193845"/>
    <w:rsid w:val="001F1A7D"/>
    <w:rsid w:val="00243814"/>
    <w:rsid w:val="0029639D"/>
    <w:rsid w:val="002E1651"/>
    <w:rsid w:val="00326F90"/>
    <w:rsid w:val="003D72DD"/>
    <w:rsid w:val="005A391A"/>
    <w:rsid w:val="005A572E"/>
    <w:rsid w:val="007F0D48"/>
    <w:rsid w:val="007F7864"/>
    <w:rsid w:val="008525E3"/>
    <w:rsid w:val="00950019"/>
    <w:rsid w:val="00AA1D8D"/>
    <w:rsid w:val="00B47730"/>
    <w:rsid w:val="00B47F1A"/>
    <w:rsid w:val="00B83201"/>
    <w:rsid w:val="00C15ABA"/>
    <w:rsid w:val="00CB0664"/>
    <w:rsid w:val="00CD7720"/>
    <w:rsid w:val="00E61A42"/>
    <w:rsid w:val="00ED51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50EC7"/>
  <w14:defaultImageDpi w14:val="300"/>
  <w15:docId w15:val="{7EAF3306-9375-4FC9-BF3B-B8E40358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C948E-37BD-406A-9E28-7CCE08F337E5}">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Ngoc Anh</cp:lastModifiedBy>
  <cp:revision>5</cp:revision>
  <dcterms:created xsi:type="dcterms:W3CDTF">2026-07-23T02:43:00Z</dcterms:created>
  <dcterms:modified xsi:type="dcterms:W3CDTF">2026-07-27T02:26:00Z</dcterms:modified>
  <cp:category/>
</cp:coreProperties>
</file>