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pPr>
      <w:r>
        <w:rPr>
          <w:rFonts w:ascii="Arial" w:cs="Arial" w:eastAsia="Arial" w:hAnsi="Arial"/>
          <w:color w:val="7D636B"/>
          <w:spacing w:val="60"/>
          <w:sz w:val="20"/>
          <w:szCs w:val="20"/>
        </w:rPr>
        <w:t xml:space="preserve">MARKETING MASTER ROADMAP  ·  ĐỢT 1  ·  BÀI TẬP</w:t>
      </w:r>
    </w:p>
    <w:p>
      <w:r>
        <w:rPr>
          <w:rFonts w:ascii="Georgia" w:cs="Georgia" w:eastAsia="Georgia" w:hAnsi="Georgia"/>
          <w:b/>
          <w:bCs/>
          <w:color w:val="56061D"/>
          <w:sz w:val="48"/>
          <w:szCs w:val="48"/>
        </w:rPr>
        <w:t xml:space="preserve">KHÁCH HÀNG</w:t>
      </w:r>
    </w:p>
    <w:p>
      <w:pPr>
        <w:spacing w:after="220"/>
      </w:pPr>
      <w:r>
        <w:rPr>
          <w:rFonts w:ascii="Georgia" w:cs="Georgia" w:eastAsia="Georgia" w:hAnsi="Georgia"/>
          <w:b/>
          <w:bCs/>
          <w:color w:val="56061D"/>
          <w:sz w:val="48"/>
          <w:szCs w:val="48"/>
        </w:rPr>
        <w:t xml:space="preserve">&amp; JOBS TO BE DONE</w:t>
      </w:r>
    </w:p>
    <w:p>
      <w:pPr>
        <w:pBdr>
          <w:bottom w:val="single" w:color="C15C81" w:sz="12" w:space="4"/>
        </w:pBdr>
        <w:spacing w:after="240"/>
      </w:pPr>
    </w:p>
    <w:p>
      <w:pPr>
        <w:spacing w:after="120" w:line="300"/>
      </w:pPr>
      <w:r>
        <w:rPr>
          <w:rFonts w:ascii="Arial" w:cs="Arial" w:eastAsia="Arial" w:hAnsi="Arial"/>
        </w:rPr>
        <w:t xml:space="preserve">Bài làm cho Dosie's Care · Tuần 3–5 (26/10 – 15/11/2026) · Sách: The Mom Test, Competing Against Luck, Demand-Side Sales 101</w:t>
      </w:r>
    </w:p>
    <w:p>
      <w:pPr>
        <w:spacing w:after="120" w:line="300"/>
      </w:pPr>
      <w:r>
        <w:rPr>
          <w:rFonts w:ascii="Arial" w:cs="Arial" w:eastAsia="Arial" w:hAnsi="Arial"/>
          <w:b/>
          <w:bCs/>
        </w:rPr>
        <w:t xml:space="preserve">Cập nhật:</w:t>
      </w:r>
      <w:r>
        <w:rPr>
          <w:rFonts w:ascii="Arial" w:cs="Arial" w:eastAsia="Arial" w:hAnsi="Arial"/>
        </w:rPr>
        <w:t xml:space="preserve"> 07/10/2026 · Theo bảng thành phần SKU1 bản OEM 24/09/2026 · Đi kèm file Excel </w:t>
      </w:r>
      <w:r>
        <w:rPr>
          <w:rFonts w:ascii="Arial" w:cs="Arial" w:eastAsia="Arial" w:hAnsi="Arial"/>
          <w:b/>
          <w:bCs/>
        </w:rPr>
        <w:t xml:space="preserve">Dot1_VOC_Bank_va_Nhat_ky_phong_van.xlsx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2038"/>
      </w:tblGrid>
      <w:tr>
        <w:trPr>
          <w:tblHeader/>
        </w:trPr>
        <w:tc>
          <w:tcPr>
            <w:tcW w:type="dxa" w:w="4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Bài tập trong syllabus</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Trạng thái</w:t>
            </w:r>
          </w:p>
        </w:tc>
        <w:tc>
          <w:tcPr>
            <w:tcW w:type="dxa" w:w="2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Ở đâu</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Chuẩn hóa bộ câu hỏi phỏng vấn theo The Mom Test</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dùng được ngay</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2</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Phỏng vấn 15 người (5 đang ủ, 5 đã bỏ ủ, 5 dùng xịt/tonic/serum) + 5 khách mua đầu tiên</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CHUẨN BỊ XONG: kế hoạch tuyển, tin nhắn mời, lịch, mẫu ghi chép. Cần đội DS đi phỏng vấn thật</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3, 4 + Excel</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Vẽ timeline 6 bước cho mỗi cuộc</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mẫu + bản giả thuyết v0</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4, 5</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Vẽ bản đồ 4 lực (Forces of Progress)</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bản giả thuyết v0; cập nhật sau phỏng vấn</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6</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Viết 3 job statement "Khi…, tôi muốn…, để…"</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bản giả thuyết v0</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7</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Lưu 100 câu nói nguyên văn vào VOC Bank</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cấu trúc và cách mã hóa; điền từ phỏng vấn thật</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8 + Excel</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Ghi chú cho 3 cuốn sách theo mẫu note</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Nguyên tắc của đợt này</w:t>
            </w:r>
          </w:p>
          <w:p>
            <w:pPr>
              <w:spacing w:after="60" w:line="290"/>
            </w:pPr>
            <w:r>
              <w:rPr>
                <w:rFonts w:ascii="Arial" w:cs="Arial" w:eastAsia="Arial" w:hAnsi="Arial"/>
                <w:sz w:val="20"/>
                <w:szCs w:val="20"/>
              </w:rPr>
              <w:t xml:space="preserve">Mọi thứ ghi </w:t>
            </w:r>
            <w:r>
              <w:rPr>
                <w:rFonts w:ascii="Arial" w:cs="Arial" w:eastAsia="Arial" w:hAnsi="Arial"/>
                <w:b/>
                <w:bCs/>
                <w:sz w:val="20"/>
                <w:szCs w:val="20"/>
              </w:rPr>
              <w:t xml:space="preserve">"v0 / giả thuyết"</w:t>
            </w:r>
            <w:r>
              <w:rPr>
                <w:rFonts w:ascii="Arial" w:cs="Arial" w:eastAsia="Arial" w:hAnsi="Arial"/>
                <w:sz w:val="20"/>
                <w:szCs w:val="20"/>
              </w:rPr>
              <w:t xml:space="preserve"> được rút từ tài liệu nội bộ (Đợt 0, SOP live, Brand Brief). Chúng là thứ </w:t>
            </w:r>
            <w:r>
              <w:rPr>
                <w:rFonts w:ascii="Arial" w:cs="Arial" w:eastAsia="Arial" w:hAnsi="Arial"/>
                <w:b/>
                <w:bCs/>
                <w:sz w:val="20"/>
                <w:szCs w:val="20"/>
              </w:rPr>
              <w:t xml:space="preserve">cần kiểm chứng</w:t>
            </w:r>
            <w:r>
              <w:rPr>
                <w:rFonts w:ascii="Arial" w:cs="Arial" w:eastAsia="Arial" w:hAnsi="Arial"/>
                <w:sz w:val="20"/>
                <w:szCs w:val="20"/>
              </w:rPr>
              <w:t xml:space="preserve">, không phải sự thật về khách hàng. Sau 15 cuộc phỏng vấn, mỗi giả thuyết sẽ được đánh dấu </w:t>
            </w:r>
            <w:r>
              <w:rPr>
                <w:rFonts w:ascii="Arial" w:cs="Arial" w:eastAsia="Arial" w:hAnsi="Arial"/>
                <w:b/>
                <w:bCs/>
                <w:sz w:val="20"/>
                <w:szCs w:val="20"/>
              </w:rPr>
              <w:t xml:space="preserve">Đúng / Sai / Điều chỉnh</w:t>
            </w:r>
            <w:r>
              <w:rPr>
                <w:rFonts w:ascii="Arial" w:cs="Arial" w:eastAsia="Arial" w:hAnsi="Arial"/>
                <w:sz w:val="20"/>
                <w:szCs w:val="20"/>
              </w:rPr>
              <w:t xml:space="preserve"> kèm số người xác nhận.</w:t>
            </w:r>
          </w:p>
          <w:p>
            <w:pPr>
              <w:spacing w:after="60" w:line="290"/>
            </w:pPr>
            <w:r>
              <w:rPr>
                <w:rFonts w:ascii="Arial" w:cs="Arial" w:eastAsia="Arial" w:hAnsi="Arial"/>
                <w:sz w:val="20"/>
                <w:szCs w:val="20"/>
              </w:rPr>
              <w:t xml:space="preserve">Tuyệt đối không tự viết câu nói thay khách để "điền cho đủ" VOC Bank. Một câu bịa có hại hơn mười ô trống.</w:t>
            </w:r>
          </w:p>
        </w:tc>
      </w:tr>
    </w:tbl>
    <w:p>
      <w:pPr>
        <w:spacing w:after="140"/>
      </w:pPr>
    </w:p>
    <w:p>
      <w:pPr>
        <w:pStyle w:val="Heading1"/>
        <w:pageBreakBefore/>
      </w:pPr>
      <w:r>
        <w:rPr>
          <w:rFonts w:ascii="Arial" w:cs="Arial" w:eastAsia="Arial" w:hAnsi="Arial"/>
        </w:rPr>
        <w:t xml:space="preserve">1. Ghi chú 3 cuốn sách (theo mẫu note chuẩn)</w:t>
      </w:r>
    </w:p>
    <w:p>
      <w:pPr>
        <w:pStyle w:val="Heading2"/>
      </w:pPr>
      <w:r>
        <w:rPr>
          <w:rFonts w:ascii="Arial" w:cs="Arial" w:eastAsia="Arial" w:hAnsi="Arial"/>
        </w:rPr>
        <w:t xml:space="preserve">#4 · The Mom Test · Rob Fitzpatrick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 trung tâm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Ai cũng sẽ nói dối bạn một cách tử tế nếu bạn hỏi họ nghĩ gì về ý tưởng của bạn. Muốn có sự thật, hãy hỏi về </w:t>
            </w:r>
            <w:r>
              <w:rPr>
                <w:rFonts w:ascii="Arial" w:cs="Arial" w:eastAsia="Arial" w:hAnsi="Arial"/>
                <w:b w:val="false"/>
                <w:bCs w:val="false"/>
                <w:sz w:val="18"/>
                <w:szCs w:val="18"/>
              </w:rPr>
              <w:t xml:space="preserve">cuộc sống và hành vi đã xảy ra</w:t>
            </w:r>
            <w:r>
              <w:rPr>
                <w:rFonts w:ascii="Arial" w:cs="Arial" w:eastAsia="Arial" w:hAnsi="Arial"/>
                <w:b w:val="false"/>
                <w:bCs w:val="false"/>
                <w:sz w:val="18"/>
                <w:szCs w:val="18"/>
              </w:rPr>
              <w:t xml:space="preserve"> của họ, chứ đừng hỏi về sản phẩm của bạn.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khái niệm quan trọng</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Nói về đời sống của họ, không nói về ý tưởng của mình. 2) Hỏi chuyện cụ thể trong quá khứ, không hỏi ý kiến chung chung hay giả định tương lai. 3) Nói ít, nghe nhiều. 4) Lời khen, câu chung chung ("tôi hay…", "tôi sẽ…") là </w:t>
            </w:r>
            <w:r>
              <w:rPr>
                <w:rFonts w:ascii="Arial" w:cs="Arial" w:eastAsia="Arial" w:hAnsi="Arial"/>
                <w:b w:val="false"/>
                <w:bCs w:val="false"/>
                <w:sz w:val="18"/>
                <w:szCs w:val="18"/>
              </w:rPr>
              <w:t xml:space="preserve">nhiễu (fluff)</w:t>
            </w:r>
            <w:r>
              <w:rPr>
                <w:rFonts w:ascii="Arial" w:cs="Arial" w:eastAsia="Arial" w:hAnsi="Arial"/>
                <w:b w:val="false"/>
                <w:bCs w:val="false"/>
                <w:sz w:val="18"/>
                <w:szCs w:val="18"/>
              </w:rPr>
              <w:t xml:space="preserve">. 5) Đo cuộc trò chuyện bằng </w:t>
            </w:r>
            <w:r>
              <w:rPr>
                <w:rFonts w:ascii="Arial" w:cs="Arial" w:eastAsia="Arial" w:hAnsi="Arial"/>
                <w:b w:val="false"/>
                <w:bCs w:val="false"/>
                <w:sz w:val="18"/>
                <w:szCs w:val="18"/>
              </w:rPr>
              <w:t xml:space="preserve">cam kết</w:t>
            </w:r>
            <w:r>
              <w:rPr>
                <w:rFonts w:ascii="Arial" w:cs="Arial" w:eastAsia="Arial" w:hAnsi="Arial"/>
                <w:b w:val="false"/>
                <w:bCs w:val="false"/>
                <w:sz w:val="18"/>
                <w:szCs w:val="18"/>
              </w:rPr>
              <w:t xml:space="preserve"> họ bỏ ra: thời gian, uy tín hoặc tiền.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Không áp dụng nguyên vẹn cho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Sách viết cho startup B2B, nơi một khách có thể cam kết lớn. Với mỹ phẩm giá thấp, "cam kết" nên đo bằng hành vi nhỏ: để lại số Zalo, nhận mẫu thử rồi dùng thật, đặt trước, giới thiệu bạn.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Cấm hỏi "chị thấy sản phẩm thế nào", "chị có mua không", "giá 290k có hợp lý không". Mọi câu hỏi bắt đầu bằng "Lần gần nhất…", "Kể lại…", "Lúc đó…". Không giới thiệu DS cho đến khi phỏng vấn xong.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Customer Interview Guide (Phần 2)</w:t>
            </w:r>
          </w:p>
        </w:tc>
      </w:tr>
    </w:tbl>
    <w:p>
      <w:pPr>
        <w:spacing w:after="120"/>
      </w:pPr>
    </w:p>
    <w:p>
      <w:pPr>
        <w:pStyle w:val="Heading2"/>
      </w:pPr>
      <w:r>
        <w:rPr>
          <w:rFonts w:ascii="Arial" w:cs="Arial" w:eastAsia="Arial" w:hAnsi="Arial"/>
        </w:rPr>
        <w:t xml:space="preserve">#5 · Competing Against Luck · Clayton M. Christensen và cộng sự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 trung tâm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Khách không mua sản phẩm vì đặc điểm nhân khẩu học. Họ </w:t>
            </w:r>
            <w:r>
              <w:rPr>
                <w:rFonts w:ascii="Arial" w:cs="Arial" w:eastAsia="Arial" w:hAnsi="Arial"/>
                <w:b w:val="false"/>
                <w:bCs w:val="false"/>
                <w:sz w:val="18"/>
                <w:szCs w:val="18"/>
              </w:rPr>
              <w:t xml:space="preserve">"thuê" sản phẩm để tạo ra một tiến bộ trong một hoàn cảnh cụ thể</w:t>
            </w:r>
            <w:r>
              <w:rPr>
                <w:rFonts w:ascii="Arial" w:cs="Arial" w:eastAsia="Arial" w:hAnsi="Arial"/>
                <w:b w:val="false"/>
                <w:bCs w:val="false"/>
                <w:sz w:val="18"/>
                <w:szCs w:val="18"/>
              </w:rPr>
              <w:t xml:space="preserve">. Hiểu được "job" thì đổi mới bớt dựa vào may rủi.</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khái niệm quan trọng</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Job = tiến bộ mong muốn trong một hoàn cảnh. 2) Job có 3 chiều: chức năng, cảm xúc, xã hội. 3) Hoàn cảnh (khi nào, ở đâu, với ai, sau chuyện gì) quan trọng hơn "khách là ai". 4) Đối thủ là mọi thứ khách có thể "thuê", kể cả không làm gì. 5) "Big hire" (lúc mua) khác "little hire" (lúc dùng thật hằng ngày); sản phẩm thắng phải thắng cả hai.</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Không áp dụng nguyên vẹn cho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Nhiều ví dụ trong sách là sản phẩm lớn, chu kỳ mua dài. Với DS, "little hire" (dùng đều 2–3 lần/tuần) mới là điểm yếu, vì vậy phải đọc cùng Atomic Habits ở Đợt 3.</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Hỏi về </w:t>
            </w:r>
            <w:r>
              <w:rPr>
                <w:rFonts w:ascii="Arial" w:cs="Arial" w:eastAsia="Arial" w:hAnsi="Arial"/>
                <w:b w:val="false"/>
                <w:bCs w:val="false"/>
                <w:sz w:val="18"/>
                <w:szCs w:val="18"/>
              </w:rPr>
              <w:t xml:space="preserve">hoàn cảnh</w:t>
            </w:r>
            <w:r>
              <w:rPr>
                <w:rFonts w:ascii="Arial" w:cs="Arial" w:eastAsia="Arial" w:hAnsi="Arial"/>
                <w:b w:val="false"/>
                <w:bCs w:val="false"/>
                <w:sz w:val="18"/>
                <w:szCs w:val="18"/>
              </w:rPr>
              <w:t xml:space="preserve">: tuần đó có chuyện gì, đang ở đâu, cảm thấy thế nào. Ghi riêng lần mua (big hire) và lần dùng thứ 3, thứ 5 (little hire): ở đâu, lúc mấy giờ, vì sao bỏ.</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JTBD Statement v0 (Phần 7)</w:t>
            </w:r>
          </w:p>
        </w:tc>
      </w:tr>
    </w:tbl>
    <w:p>
      <w:pPr>
        <w:spacing w:after="120"/>
      </w:pPr>
    </w:p>
    <w:p>
      <w:pPr>
        <w:pStyle w:val="Heading2"/>
      </w:pPr>
      <w:r>
        <w:rPr>
          <w:rFonts w:ascii="Arial" w:cs="Arial" w:eastAsia="Arial" w:hAnsi="Arial"/>
        </w:rPr>
        <w:t xml:space="preserve">#6 · Demand-Side Sales 101 · Bob Moesta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 trung tâm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Người ta mua khi </w:t>
            </w:r>
            <w:r>
              <w:rPr>
                <w:rFonts w:ascii="Arial" w:cs="Arial" w:eastAsia="Arial" w:hAnsi="Arial"/>
                <w:b w:val="false"/>
                <w:bCs w:val="false"/>
                <w:sz w:val="18"/>
                <w:szCs w:val="18"/>
              </w:rPr>
              <w:t xml:space="preserve">đang vật lộn để tiến bộ</w:t>
            </w:r>
            <w:r>
              <w:rPr>
                <w:rFonts w:ascii="Arial" w:cs="Arial" w:eastAsia="Arial" w:hAnsi="Arial"/>
                <w:b w:val="false"/>
                <w:bCs w:val="false"/>
                <w:sz w:val="18"/>
                <w:szCs w:val="18"/>
              </w:rPr>
              <w:t xml:space="preserve"> (struggling moment), chứ không phải vì được chào bán. Hiểu được lực kéo và lực cản quanh quyết định thì giúp được khách "mua" thay vì cố "bán".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khái niệm quan trọng</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w:t>
            </w:r>
            <w:r>
              <w:rPr>
                <w:rFonts w:ascii="Arial" w:cs="Arial" w:eastAsia="Arial" w:hAnsi="Arial"/>
                <w:b w:val="false"/>
                <w:bCs w:val="false"/>
                <w:sz w:val="18"/>
                <w:szCs w:val="18"/>
              </w:rPr>
              <w:t xml:space="preserve">4 lực:</w:t>
            </w:r>
            <w:r>
              <w:rPr>
                <w:rFonts w:ascii="Arial" w:cs="Arial" w:eastAsia="Arial" w:hAnsi="Arial"/>
                <w:b w:val="false"/>
                <w:bCs w:val="false"/>
                <w:sz w:val="18"/>
                <w:szCs w:val="18"/>
              </w:rPr>
              <w:t xml:space="preserve"> Push (bất mãn với hiện tại), Pull (sức hút của giải pháp mới), Anxiety (lo lắng về cái mới), Habit (sức ỳ của thói quen cũ). Chỉ đổi khi Push + Pull &gt; Anxiety + Habit. 2) </w:t>
            </w:r>
            <w:r>
              <w:rPr>
                <w:rFonts w:ascii="Arial" w:cs="Arial" w:eastAsia="Arial" w:hAnsi="Arial"/>
                <w:b w:val="false"/>
                <w:bCs w:val="false"/>
                <w:sz w:val="18"/>
                <w:szCs w:val="18"/>
              </w:rPr>
              <w:t xml:space="preserve">Timeline 6 bước:</w:t>
            </w:r>
            <w:r>
              <w:rPr>
                <w:rFonts w:ascii="Arial" w:cs="Arial" w:eastAsia="Arial" w:hAnsi="Arial"/>
                <w:b w:val="false"/>
                <w:bCs w:val="false"/>
                <w:sz w:val="18"/>
                <w:szCs w:val="18"/>
              </w:rPr>
              <w:t xml:space="preserve"> lần đầu nghĩ tới → tìm hiểu thụ động → tìm hiểu chủ động → quyết định → lần dùng đầu → dùng tiếp hoặc bỏ. 3) Phỏng vấn kiểu "tua lại phim" (rewind/replay). 4) Hỏi so sánh ("sao không chọn X?"). 5) Giảm Anxiety và Habit thường hiệu quả hơn tăng Pull.</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Không áp dụng nguyên vẹn cho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Sách thiên về bán hàng có tư vấn. Trên TikTok Shop, khách đi hết timeline rất nhanh (có khi 10 phút trong một phiên live), nên phải hỏi kỹ từ "tìm hiểu thụ động" đến "quyết định".</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Giả thuyết: hai lực mạnh nhất với DS là </w:t>
            </w:r>
            <w:r>
              <w:rPr>
                <w:rFonts w:ascii="Arial" w:cs="Arial" w:eastAsia="Arial" w:hAnsi="Arial"/>
                <w:b w:val="false"/>
                <w:bCs w:val="false"/>
                <w:sz w:val="18"/>
                <w:szCs w:val="18"/>
              </w:rPr>
              <w:t xml:space="preserve">Anxiety (sợ bết, sợ rụng thêm)</w:t>
            </w:r>
            <w:r>
              <w:rPr>
                <w:rFonts w:ascii="Arial" w:cs="Arial" w:eastAsia="Arial" w:hAnsi="Arial"/>
                <w:b w:val="false"/>
                <w:bCs w:val="false"/>
                <w:sz w:val="18"/>
                <w:szCs w:val="18"/>
              </w:rPr>
              <w:t xml:space="preserve"> và </w:t>
            </w:r>
            <w:r>
              <w:rPr>
                <w:rFonts w:ascii="Arial" w:cs="Arial" w:eastAsia="Arial" w:hAnsi="Arial"/>
                <w:b w:val="false"/>
                <w:bCs w:val="false"/>
                <w:sz w:val="18"/>
                <w:szCs w:val="18"/>
              </w:rPr>
              <w:t xml:space="preserve">Habit (quen gội–xả, lười thêm bước)</w:t>
            </w:r>
            <w:r>
              <w:rPr>
                <w:rFonts w:ascii="Arial" w:cs="Arial" w:eastAsia="Arial" w:hAnsi="Arial"/>
                <w:b w:val="false"/>
                <w:bCs w:val="false"/>
                <w:sz w:val="18"/>
                <w:szCs w:val="18"/>
              </w:rPr>
              <w:t xml:space="preserve">. Kế hoạch marketing nên ưu tiên giảm hai lực này (demo rinse test, ritual gắn giờ tắm), thay vì tăng lời hứa công dụng.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Artefact</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Forces of Progress Map v0 + Customer Timeline v0 (Phần 5, 6)</w:t>
            </w:r>
          </w:p>
        </w:tc>
      </w:tr>
    </w:tbl>
    <w:p>
      <w:pPr>
        <w:spacing w:after="120"/>
      </w:pPr>
    </w:p>
    <w:p>
      <w:pPr>
        <w:spacing w:after="120" w:line="300"/>
      </w:pPr>
      <w:r>
        <w:rPr>
          <w:rFonts w:ascii="Arial" w:cs="Arial" w:eastAsia="Arial" w:hAnsi="Arial"/>
          <w:i/>
          <w:iCs/>
          <w:color w:val="7D636B"/>
          <w:sz w:val="19"/>
          <w:szCs w:val="19"/>
        </w:rPr>
        <w:t xml:space="preserve">Mỗi người đọc tự bổ sung vào note của mình: 3 điểm đồng ý, 1 điểm nghi ngờ, 1 câu hỏi cần kiểm chứng (theo checklist chuyển đợt).</w:t>
      </w:r>
    </w:p>
    <w:p>
      <w:pPr>
        <w:pStyle w:val="Heading1"/>
        <w:pageBreakBefore/>
      </w:pPr>
      <w:r>
        <w:rPr>
          <w:rFonts w:ascii="Arial" w:cs="Arial" w:eastAsia="Arial" w:hAnsi="Arial"/>
        </w:rPr>
        <w:t xml:space="preserve">2. Customer Interview Guide (Mom Test + switch interview)</w:t>
      </w:r>
    </w:p>
    <w:p>
      <w:pPr>
        <w:spacing w:after="120" w:line="300"/>
      </w:pPr>
      <w:r>
        <w:rPr>
          <w:rFonts w:ascii="Arial" w:cs="Arial" w:eastAsia="Arial" w:hAnsi="Arial"/>
          <w:b/>
          <w:bCs/>
        </w:rPr>
        <w:t xml:space="preserve">Thời lượng:</w:t>
      </w:r>
      <w:r>
        <w:rPr>
          <w:rFonts w:ascii="Arial" w:cs="Arial" w:eastAsia="Arial" w:hAnsi="Arial"/>
        </w:rPr>
        <w:t xml:space="preserve"> 30–40 phút · </w:t>
      </w:r>
      <w:r>
        <w:rPr>
          <w:rFonts w:ascii="Arial" w:cs="Arial" w:eastAsia="Arial" w:hAnsi="Arial"/>
          <w:b/>
          <w:bCs/>
        </w:rPr>
        <w:t xml:space="preserve">Hình thức:</w:t>
      </w:r>
      <w:r>
        <w:rPr>
          <w:rFonts w:ascii="Arial" w:cs="Arial" w:eastAsia="Arial" w:hAnsi="Arial"/>
        </w:rPr>
        <w:t xml:space="preserve"> gặp trực tiếp hoặc gọi video · </w:t>
      </w:r>
      <w:r>
        <w:rPr>
          <w:rFonts w:ascii="Arial" w:cs="Arial" w:eastAsia="Arial" w:hAnsi="Arial"/>
          <w:b/>
          <w:bCs/>
        </w:rPr>
        <w:t xml:space="preserve">Người tham gia:</w:t>
      </w:r>
      <w:r>
        <w:rPr>
          <w:rFonts w:ascii="Arial" w:cs="Arial" w:eastAsia="Arial" w:hAnsi="Arial"/>
        </w:rPr>
        <w:t xml:space="preserve"> 1 người hỏi, 1 người ghi chép · </w:t>
      </w:r>
      <w:r>
        <w:rPr>
          <w:rFonts w:ascii="Arial" w:cs="Arial" w:eastAsia="Arial" w:hAnsi="Arial"/>
          <w:b/>
          <w:bCs/>
        </w:rPr>
        <w:t xml:space="preserve">Ghi âm:</w:t>
      </w:r>
      <w:r>
        <w:rPr>
          <w:rFonts w:ascii="Arial" w:cs="Arial" w:eastAsia="Arial" w:hAnsi="Arial"/>
        </w:rPr>
        <w:t xml:space="preserve"> chỉ khi khách đồng ý.</w:t>
      </w:r>
    </w:p>
    <w:p>
      <w:pPr>
        <w:pStyle w:val="Heading2"/>
      </w:pPr>
      <w:r>
        <w:rPr>
          <w:rFonts w:ascii="Arial" w:cs="Arial" w:eastAsia="Arial" w:hAnsi="Arial"/>
        </w:rPr>
        <w:t xml:space="preserve">2.1 Mở đầu (2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D636B" w:sz="24"/>
              <w:bottom w:val="none" w:color="FFFFFF" w:sz="0"/>
              <w:right w:val="none" w:color="FFFFFF" w:sz="0"/>
            </w:tcBorders>
            <w:shd w:fill="F2F2F2" w:color="auto" w:val="clear"/>
            <w:tcMar>
              <w:top w:type="dxa" w:w="140"/>
              <w:left w:type="dxa" w:w="220"/>
              <w:bottom w:type="dxa" w:w="140"/>
              <w:right w:type="dxa" w:w="180"/>
            </w:tcMar>
          </w:tcPr>
          <w:p>
            <w:pPr>
              <w:spacing w:after="60" w:line="290"/>
            </w:pPr>
            <w:r>
              <w:rPr>
                <w:rFonts w:ascii="Arial" w:cs="Arial" w:eastAsia="Arial" w:hAnsi="Arial"/>
                <w:sz w:val="20"/>
                <w:szCs w:val="20"/>
              </w:rPr>
              <w:t xml:space="preserve">"Cảm ơn chị đã dành thời gian. Hôm nay em muốn nghe chị kể về cách chị chăm tóc và da đầu, </w:t>
            </w:r>
            <w:r>
              <w:rPr>
                <w:rFonts w:ascii="Arial" w:cs="Arial" w:eastAsia="Arial" w:hAnsi="Arial"/>
                <w:b/>
                <w:bCs/>
                <w:sz w:val="20"/>
                <w:szCs w:val="20"/>
              </w:rPr>
              <w:t xml:space="preserve">không có câu trả lời đúng sai</w:t>
            </w:r>
            <w:r>
              <w:rPr>
                <w:rFonts w:ascii="Arial" w:cs="Arial" w:eastAsia="Arial" w:hAnsi="Arial"/>
                <w:sz w:val="20"/>
                <w:szCs w:val="20"/>
              </w:rPr>
              <w:t xml:space="preserve">, và em </w:t>
            </w:r>
            <w:r>
              <w:rPr>
                <w:rFonts w:ascii="Arial" w:cs="Arial" w:eastAsia="Arial" w:hAnsi="Arial"/>
                <w:b/>
                <w:bCs/>
                <w:sz w:val="20"/>
                <w:szCs w:val="20"/>
              </w:rPr>
              <w:t xml:space="preserve">không bán gì</w:t>
            </w:r>
            <w:r>
              <w:rPr>
                <w:rFonts w:ascii="Arial" w:cs="Arial" w:eastAsia="Arial" w:hAnsi="Arial"/>
                <w:sz w:val="20"/>
                <w:szCs w:val="20"/>
              </w:rPr>
              <w:t xml:space="preserve"> trong buổi này. Em xin phép ghi âm để không bỏ sót ý, file chỉ dùng nội bộ. Chị thấy ổn không ạ?"</w:t>
            </w:r>
          </w:p>
        </w:tc>
      </w:tr>
    </w:tbl>
    <w:p>
      <w:pPr>
        <w:spacing w:after="140"/>
      </w:pPr>
    </w:p>
    <w:p>
      <w:pPr>
        <w:pStyle w:val="Heading2"/>
      </w:pPr>
      <w:r>
        <w:rPr>
          <w:rFonts w:ascii="Arial" w:cs="Arial" w:eastAsia="Arial" w:hAnsi="Arial"/>
        </w:rPr>
        <w:t xml:space="preserve">2.2 Khởi động: đời sống thật (5 phút)</w:t>
      </w:r>
    </w:p>
    <w:p>
      <w:pPr>
        <w:pStyle w:val="ListParagraph"/>
        <w:numPr>
          <w:ilvl w:val="0"/>
          <w:numId w:val="2"/>
        </w:numPr>
        <w:spacing w:after="80" w:line="290"/>
      </w:pPr>
      <w:r>
        <w:rPr>
          <w:rFonts w:ascii="Arial" w:cs="Arial" w:eastAsia="Arial" w:hAnsi="Arial"/>
        </w:rPr>
        <w:t xml:space="preserve">Một tuần bình thường chị gội đầu mấy lần, thường vào lúc nào?</w:t>
      </w:r>
    </w:p>
    <w:p>
      <w:pPr>
        <w:pStyle w:val="ListParagraph"/>
        <w:numPr>
          <w:ilvl w:val="0"/>
          <w:numId w:val="2"/>
        </w:numPr>
        <w:spacing w:after="80" w:line="290"/>
      </w:pPr>
      <w:r>
        <w:rPr>
          <w:rFonts w:ascii="Arial" w:cs="Arial" w:eastAsia="Arial" w:hAnsi="Arial"/>
        </w:rPr>
        <w:t xml:space="preserve">Kể em nghe lần gội gần nhất: hôm đó chị gội lúc mấy giờ, dùng những gì, mất bao lâu?</w:t>
      </w:r>
    </w:p>
    <w:p>
      <w:pPr>
        <w:pStyle w:val="ListParagraph"/>
        <w:numPr>
          <w:ilvl w:val="0"/>
          <w:numId w:val="2"/>
        </w:numPr>
        <w:spacing w:after="80" w:line="290"/>
      </w:pPr>
      <w:r>
        <w:rPr>
          <w:rFonts w:ascii="Arial" w:cs="Arial" w:eastAsia="Arial" w:hAnsi="Arial"/>
        </w:rPr>
        <w:t xml:space="preserve">Ngoài gội và xả, chị còn làm gì khác cho tóc hoặc da đầu không?</w:t>
      </w:r>
    </w:p>
    <w:p>
      <w:pPr>
        <w:pStyle w:val="Heading2"/>
      </w:pPr>
      <w:r>
        <w:rPr>
          <w:rFonts w:ascii="Arial" w:cs="Arial" w:eastAsia="Arial" w:hAnsi="Arial"/>
        </w:rPr>
        <w:t xml:space="preserve">2.3 Tua lại phim: timeline 6 bước (20 phút)</w:t>
      </w:r>
    </w:p>
    <w:p>
      <w:pPr>
        <w:spacing w:after="120" w:line="300"/>
      </w:pPr>
      <w:r>
        <w:rPr>
          <w:rFonts w:ascii="Arial" w:cs="Arial" w:eastAsia="Arial" w:hAnsi="Arial"/>
        </w:rPr>
        <w:t xml:space="preserve">Chọn </w:t>
      </w:r>
      <w:r>
        <w:rPr>
          <w:rFonts w:ascii="Arial" w:cs="Arial" w:eastAsia="Arial" w:hAnsi="Arial"/>
          <w:b/>
          <w:bCs/>
        </w:rPr>
        <w:t xml:space="preserve">một lần cụ thể gần nhất</w:t>
      </w:r>
      <w:r>
        <w:rPr>
          <w:rFonts w:ascii="Arial" w:cs="Arial" w:eastAsia="Arial" w:hAnsi="Arial"/>
        </w:rPr>
        <w:t xml:space="preserve"> khách bắt đầu một cách chăm sóc mới, hoặc bỏ một cách cũ (ủ dầu, xịt bưởi, tonic, serum…). Đi theo thứ tự thời gian, luôn hỏi "lúc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38"/>
      </w:tblGrid>
      <w:tr>
        <w:trPr>
          <w:tblHeader/>
        </w:trPr>
        <w:tc>
          <w:tcPr>
            <w:tcW w:type="dxa" w:w="1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Bước</w:t>
            </w:r>
          </w:p>
        </w:tc>
        <w:tc>
          <w:tcPr>
            <w:tcW w:type="dxa" w:w="4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Câu hỏi chính</w:t>
            </w:r>
          </w:p>
        </w:tc>
        <w:tc>
          <w:tcPr>
            <w:tcW w:type="dxa" w:w="3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Câu hỏi đào sâu</w:t>
            </w:r>
          </w:p>
        </w:tc>
      </w:tr>
      <w:tr>
        <w:tc>
          <w:tcPr>
            <w:tcW w:type="dxa" w:w="18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 Lần đầu nghĩ tới</w:t>
            </w:r>
          </w:p>
        </w:tc>
        <w:tc>
          <w:tcPr>
            <w:tcW w:type="dxa" w:w="4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Lần đầu tiên chị nghĩ "mình phải làm gì đó cho tóc" là khi nào? Chuyện gì xảy ra hôm đó?</w:t>
            </w:r>
          </w:p>
        </w:tc>
        <w:tc>
          <w:tcPr>
            <w:tcW w:type="dxa" w:w="3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Chị đang ở đâu? Với ai? Chị đã nghĩ gì, cảm thấy gì?</w:t>
            </w:r>
          </w:p>
        </w:tc>
      </w:tr>
      <w:tr>
        <w:tc>
          <w:tcPr>
            <w:tcW w:type="dxa" w:w="18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2. Tìm hiểu thụ động</w:t>
            </w:r>
          </w:p>
        </w:tc>
        <w:tc>
          <w:tcPr>
            <w:tcW w:type="dxa" w:w="4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Sau đó chị có để ý thấy gì về chăm tóc không: video, bài đăng, bạn bè kể?</w:t>
            </w:r>
          </w:p>
        </w:tc>
        <w:tc>
          <w:tcPr>
            <w:tcW w:type="dxa" w:w="3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Cái gì làm chị dừng lại xem? Chị còn nhớ câu hay hình nào không?</w:t>
            </w:r>
          </w:p>
        </w:tc>
      </w:tr>
      <w:tr>
        <w:tc>
          <w:tcPr>
            <w:tcW w:type="dxa" w:w="18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3. Tìm hiểu chủ động</w:t>
            </w:r>
          </w:p>
        </w:tc>
        <w:tc>
          <w:tcPr>
            <w:tcW w:type="dxa" w:w="4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Có lúc nào chị bắt đầu tự đi tìm không? Chị gõ gì, xem ở đâu, hỏi ai?</w:t>
            </w:r>
          </w:p>
        </w:tc>
        <w:tc>
          <w:tcPr>
            <w:tcW w:type="dxa" w:w="3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Chị đã cân nhắc những lựa chọn nào? Vì sao loại cái này, giữ cái kia?</w:t>
            </w:r>
          </w:p>
        </w:tc>
      </w:tr>
      <w:tr>
        <w:tc>
          <w:tcPr>
            <w:tcW w:type="dxa" w:w="18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4. Quyết định</w:t>
            </w:r>
          </w:p>
        </w:tc>
        <w:tc>
          <w:tcPr>
            <w:tcW w:type="dxa" w:w="4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Lúc chị quyết định mua hoặc làm thì chuyện gì đã xảy ra? Mua ở đâu, giá bao nhiêu?</w:t>
            </w:r>
          </w:p>
        </w:tc>
        <w:tc>
          <w:tcPr>
            <w:tcW w:type="dxa" w:w="3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Điều gì khiến chị chần chừ trước khi mua? Cuối cùng điều gì làm chị bấm mua?</w:t>
            </w:r>
          </w:p>
        </w:tc>
      </w:tr>
      <w:tr>
        <w:tc>
          <w:tcPr>
            <w:tcW w:type="dxa" w:w="18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Lần dùng đầu</w:t>
            </w:r>
          </w:p>
        </w:tc>
        <w:tc>
          <w:tcPr>
            <w:tcW w:type="dxa" w:w="4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Kể lại lần dùng đầu tiên: lúc nào, ở đâu, làm từng bước ra sao, để bao lâu, gội mấy lần?</w:t>
            </w:r>
          </w:p>
        </w:tc>
        <w:tc>
          <w:tcPr>
            <w:tcW w:type="dxa" w:w="3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Sau khi gội xong chị thấy thế nào? Có điều gì bất ngờ không?</w:t>
            </w:r>
          </w:p>
        </w:tc>
      </w:tr>
      <w:tr>
        <w:tc>
          <w:tcPr>
            <w:tcW w:type="dxa" w:w="18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6. Dùng tiếp hoặc bỏ</w:t>
            </w:r>
          </w:p>
        </w:tc>
        <w:tc>
          <w:tcPr>
            <w:tcW w:type="dxa" w:w="4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Chị đã dùng tổng cộng bao nhiêu lần? Lần cuối là khi nào?</w:t>
            </w:r>
          </w:p>
        </w:tc>
        <w:tc>
          <w:tcPr>
            <w:tcW w:type="dxa" w:w="3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Lúc nào chị bắt đầu dùng thưa đi? Chuyện gì xảy ra hôm đó? Bây giờ chị dùng gì thay?</w:t>
            </w:r>
          </w:p>
        </w:tc>
      </w:tr>
    </w:tbl>
    <w:p>
      <w:pPr>
        <w:spacing w:after="120"/>
      </w:pPr>
    </w:p>
    <w:p>
      <w:pPr>
        <w:pStyle w:val="Heading2"/>
      </w:pPr>
      <w:r>
        <w:rPr>
          <w:rFonts w:ascii="Arial" w:cs="Arial" w:eastAsia="Arial" w:hAnsi="Arial"/>
        </w:rPr>
        <w:t xml:space="preserve">2.4 Đào sâu 4 lực (5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Lực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Câu hỏi</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Push (bất mãn hiện tại)</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Trước khi đổi, điều gì làm chị khó chịu nhất với cách cũ? Chuyện đó xảy ra bao lâu một lần?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Pull (sức hút cái mới)</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Lúc đó chị hình dung cái mới sẽ giúp chị thế nào? Chị đã thấy ai làm vậy chưa?</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Anxiety (lo lắng về cái mới)</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Trước khi thử, chị lo điều gì nhất? (để khách tự nói trước; nếu cần mới gợi: bết, mùi, rụng thêm, tốn tiền, mất thời gian)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Habit (sức ỳ thói quen cũ)</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Điều gì khiến chị khó bỏ cách cũ, hoặc khó duy trì cách mới? Chị thường quên hay ngại ở bước nào?</w:t>
            </w:r>
          </w:p>
        </w:tc>
      </w:tr>
    </w:tbl>
    <w:p>
      <w:pPr>
        <w:spacing w:after="120"/>
      </w:pPr>
    </w:p>
    <w:p>
      <w:pPr>
        <w:pStyle w:val="Heading2"/>
      </w:pPr>
      <w:r>
        <w:rPr>
          <w:rFonts w:ascii="Arial" w:cs="Arial" w:eastAsia="Arial" w:hAnsi="Arial"/>
        </w:rPr>
        <w:t xml:space="preserve">2.5 Kết thúc và cam kết nhỏ (3 phút)</w:t>
      </w:r>
    </w:p>
    <w:p>
      <w:pPr>
        <w:pStyle w:val="ListParagraph"/>
        <w:numPr>
          <w:ilvl w:val="0"/>
          <w:numId w:val="3"/>
        </w:numPr>
        <w:spacing w:after="80" w:line="290"/>
      </w:pPr>
      <w:r>
        <w:rPr>
          <w:rFonts w:ascii="Arial" w:cs="Arial" w:eastAsia="Arial" w:hAnsi="Arial"/>
        </w:rPr>
        <w:t xml:space="preserve">Nếu ngày mai cách chăm sóc chị đang dùng biến mất, chị sẽ dùng gì thay?</w:t>
      </w:r>
    </w:p>
    <w:p>
      <w:pPr>
        <w:pStyle w:val="ListParagraph"/>
        <w:numPr>
          <w:ilvl w:val="0"/>
          <w:numId w:val="3"/>
        </w:numPr>
        <w:spacing w:after="80" w:line="290"/>
      </w:pPr>
      <w:r>
        <w:rPr>
          <w:rFonts w:ascii="Arial" w:cs="Arial" w:eastAsia="Arial" w:hAnsi="Arial"/>
        </w:rPr>
        <w:t xml:space="preserve">Có điều gì về tóc và da đầu mà em chưa hỏi nhưng chị nghĩ em nên biết không?</w:t>
      </w:r>
    </w:p>
    <w:p>
      <w:pPr>
        <w:pStyle w:val="ListParagraph"/>
        <w:numPr>
          <w:ilvl w:val="0"/>
          <w:numId w:val="3"/>
        </w:numPr>
        <w:spacing w:after="80" w:line="290"/>
      </w:pPr>
      <w:r>
        <w:rPr>
          <w:rFonts w:ascii="Arial" w:cs="Arial" w:eastAsia="Arial" w:hAnsi="Arial"/>
        </w:rPr>
        <w:t xml:space="preserve">Chị có biết ai cũng đang "vật lộn" với tóc mà em có thể nói chuyện không? (cam kết uy tín)</w:t>
      </w:r>
    </w:p>
    <w:p>
      <w:pPr>
        <w:pStyle w:val="ListParagraph"/>
        <w:numPr>
          <w:ilvl w:val="0"/>
          <w:numId w:val="3"/>
        </w:numPr>
        <w:spacing w:after="80" w:line="290"/>
      </w:pPr>
      <w:r>
        <w:rPr>
          <w:rFonts w:ascii="Arial" w:cs="Arial" w:eastAsia="Arial" w:hAnsi="Arial"/>
        </w:rPr>
        <w:t xml:space="preserve">Nhóm em sắp có buổi dùng thử, chị có muốn để lại Zalo để nhận không? (cam kết thời gian; chỉ hỏi ở cuối)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838"/>
      </w:tblGrid>
      <w:tr>
        <w:trPr>
          <w:tblHeader/>
        </w:trPr>
        <w:tc>
          <w:tcPr>
            <w:tcW w:type="dxa" w:w="3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KHÔNG HỎI</w:t>
            </w:r>
          </w:p>
        </w:tc>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VÌ SAO</w:t>
            </w:r>
          </w:p>
        </w:tc>
        <w:tc>
          <w:tcPr>
            <w:tcW w:type="dxa" w:w="38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HỎI THAY BẰNG</w:t>
            </w:r>
          </w:p>
        </w:tc>
      </w:tr>
      <w:tr>
        <w:tc>
          <w:tcPr>
            <w:tcW w:type="dxa" w:w="3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Chị có thích sản phẩm này không?</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Lời khen, không có giá trị</w:t>
            </w:r>
          </w:p>
        </w:tc>
        <w:tc>
          <w:tcPr>
            <w:tcW w:type="dxa" w:w="3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Lần gần nhất chị dùng nó là khi nào?</w:t>
            </w:r>
          </w:p>
        </w:tc>
      </w:tr>
      <w:tr>
        <w:tc>
          <w:tcPr>
            <w:tcW w:type="dxa" w:w="3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Chị có mua không nếu…?</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 định tương lai</w:t>
            </w:r>
          </w:p>
        </w:tc>
        <w:tc>
          <w:tcPr>
            <w:tcW w:type="dxa" w:w="38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Lần gần nhất chị mua đồ chăm tóc là gì, ở đâu?</w:t>
            </w:r>
          </w:p>
        </w:tc>
      </w:tr>
      <w:tr>
        <w:tc>
          <w:tcPr>
            <w:tcW w:type="dxa" w:w="3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Giá 290k có hợp lý không?</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Câu trả lời lịch sự, không thật</w:t>
            </w:r>
          </w:p>
        </w:tc>
        <w:tc>
          <w:tcPr>
            <w:tcW w:type="dxa" w:w="3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Lần đó chị trả bao nhiêu? Chị có thấy đáng không? (Giá để dành cho khảo sát WTP ở Đợt 4)</w:t>
            </w:r>
          </w:p>
        </w:tc>
      </w:tr>
      <w:tr>
        <w:tc>
          <w:tcPr>
            <w:tcW w:type="dxa" w:w="3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Chị có hay chăm tóc không?</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Câu chung chung, dễ nói tốt cho mình</w:t>
            </w:r>
          </w:p>
        </w:tc>
        <w:tc>
          <w:tcPr>
            <w:tcW w:type="dxa" w:w="38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rồi chị đã làm gì cho tóc?</w:t>
            </w:r>
          </w:p>
        </w:tc>
      </w:tr>
      <w:tr>
        <w:tc>
          <w:tcPr>
            <w:tcW w:type="dxa" w:w="3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Sản phẩm thấm nhanh, không bết, chị thấy hay không?</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Dẫn dắt, bán hàng trá hình</w:t>
            </w:r>
          </w:p>
        </w:tc>
        <w:tc>
          <w:tcPr>
            <w:tcW w:type="dxa" w:w="3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Kể lần dùng đầu tiên của chị đi.</w:t>
            </w:r>
          </w:p>
        </w:tc>
      </w:tr>
    </w:tbl>
    <w:p>
      <w:pPr>
        <w:spacing w:after="120"/>
      </w:pPr>
    </w:p>
    <w:p>
      <w:pPr>
        <w:pStyle w:val="Heading1"/>
        <w:pageBreakBefore/>
      </w:pPr>
      <w:r>
        <w:rPr>
          <w:rFonts w:ascii="Arial" w:cs="Arial" w:eastAsia="Arial" w:hAnsi="Arial"/>
        </w:rPr>
        <w:t xml:space="preserve">3. Kế hoạch tuyển người phỏng vấn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200"/>
        <w:gridCol w:w="30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Nhóm</w:t>
            </w:r>
          </w:p>
        </w:tc>
        <w:tc>
          <w:tcPr>
            <w:tcW w:type="dxa" w:w="1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Số người</w:t>
            </w:r>
          </w:p>
        </w:tc>
        <w:tc>
          <w:tcPr>
            <w:tcW w:type="dxa" w:w="3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Định nghĩa</w:t>
            </w:r>
          </w:p>
        </w:tc>
        <w:tc>
          <w:tcPr>
            <w:tcW w:type="dxa" w:w="3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Tìm ở đâu</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 · Đang ủ tóc / da đầu</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5</w:t>
            </w:r>
          </w:p>
        </w:tc>
        <w:tc>
          <w:tcPr>
            <w:tcW w:type="dxa" w:w="3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Đã ủ dầu hoặc serum da đầu ít nhất 2 lần trong 1 tháng qua</w:t>
            </w:r>
          </w:p>
        </w:tc>
        <w:tc>
          <w:tcPr>
            <w:tcW w:type="dxa" w:w="3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Nhóm Facebook chăm tóc tự nhiên; người comment trên TikTok về ủ tóc; bạn của bạn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 · Đã bỏ ủ</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5</w:t>
            </w:r>
          </w:p>
        </w:tc>
        <w:tc>
          <w:tcPr>
            <w:tcW w:type="dxa" w:w="3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Từng ủ ≥3 lần, đã ngừng trong 6 tháng qua</w:t>
            </w:r>
          </w:p>
        </w:tc>
        <w:tc>
          <w:tcPr>
            <w:tcW w:type="dxa" w:w="3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Như nhóm A; hỏi "có ai từng ủ rồi bỏ không"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 · Dùng xịt / tonic / serum sau gội</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5</w:t>
            </w:r>
          </w:p>
        </w:tc>
        <w:tc>
          <w:tcPr>
            <w:tcW w:type="dxa" w:w="3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Dùng xịt bưởi, tonic hoặc serum chân tóc trong 1 tháng qua</w:t>
            </w:r>
          </w:p>
        </w:tc>
        <w:tc>
          <w:tcPr>
            <w:tcW w:type="dxa" w:w="3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Nhóm review mỹ phẩm; người mua xịt bưởi trên sàn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D · Khách mua DS đầu tiên</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5</w:t>
            </w:r>
          </w:p>
        </w:tc>
        <w:tc>
          <w:tcPr>
            <w:tcW w:type="dxa" w:w="3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Đã mua và nhận hàng 2–4 tuần</w:t>
            </w:r>
          </w:p>
        </w:tc>
        <w:tc>
          <w:tcPr>
            <w:tcW w:type="dxa" w:w="3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Danh sách đơn TikTok Shop, Shopee, Zalo OA</w:t>
            </w:r>
          </w:p>
        </w:tc>
      </w:tr>
    </w:tbl>
    <w:p>
      <w:pPr>
        <w:spacing w:after="120"/>
      </w:pPr>
    </w:p>
    <w:p>
      <w:pPr>
        <w:pStyle w:val="Heading2"/>
      </w:pPr>
      <w:r>
        <w:rPr>
          <w:rFonts w:ascii="Arial" w:cs="Arial" w:eastAsia="Arial" w:hAnsi="Arial"/>
        </w:rPr>
        <w:t xml:space="preserve">3.1 Hạn ngạch (quota) trong tổng 15 người A + B + C</w:t>
      </w:r>
    </w:p>
    <w:p>
      <w:pPr>
        <w:pStyle w:val="ListParagraph"/>
        <w:numPr>
          <w:ilvl w:val="0"/>
          <w:numId w:val="4"/>
        </w:numPr>
        <w:spacing w:after="80" w:line="290"/>
      </w:pPr>
      <w:r>
        <w:rPr>
          <w:rFonts w:ascii="Arial" w:cs="Arial" w:eastAsia="Arial" w:hAnsi="Arial"/>
        </w:rPr>
        <w:t xml:space="preserve">Tuổi 22–40, tối thiểu 4 người 22–28 và 4 người 29–40.</w:t>
      </w:r>
    </w:p>
    <w:p>
      <w:pPr>
        <w:pStyle w:val="ListParagraph"/>
        <w:numPr>
          <w:ilvl w:val="0"/>
          <w:numId w:val="4"/>
        </w:numPr>
        <w:spacing w:after="80" w:line="290"/>
      </w:pPr>
      <w:r>
        <w:rPr>
          <w:rFonts w:ascii="Arial" w:cs="Arial" w:eastAsia="Arial" w:hAnsi="Arial"/>
        </w:rPr>
        <w:t xml:space="preserve">Tối thiểu 3 mẹ sau sinh (con dưới 2 tuổi), 3 người đã nhuộm, tẩy hoặc uốn trong 6 tháng, 3 người tự nhận da đầu nhanh bết.</w:t>
      </w:r>
    </w:p>
    <w:p>
      <w:pPr>
        <w:pStyle w:val="ListParagraph"/>
        <w:numPr>
          <w:ilvl w:val="0"/>
          <w:numId w:val="4"/>
        </w:numPr>
        <w:spacing w:after="80" w:line="290"/>
      </w:pPr>
      <w:r>
        <w:rPr>
          <w:rFonts w:ascii="Arial" w:cs="Arial" w:eastAsia="Arial" w:hAnsi="Arial"/>
        </w:rPr>
        <w:t xml:space="preserve">Có cả Hà Nội và TP.HCM; tối đa 2 người là người quen trực tiếp của nhân viên DS.</w:t>
      </w:r>
    </w:p>
    <w:p>
      <w:pPr>
        <w:pStyle w:val="ListParagraph"/>
        <w:numPr>
          <w:ilvl w:val="0"/>
          <w:numId w:val="4"/>
        </w:numPr>
        <w:spacing w:after="80" w:line="290"/>
      </w:pPr>
      <w:r>
        <w:rPr>
          <w:rFonts w:ascii="Arial" w:cs="Arial" w:eastAsia="Arial" w:hAnsi="Arial"/>
        </w:rPr>
        <w:t xml:space="preserve">Loại khỏi danh sách: người làm trong ngành mỹ phẩm hoặc marketing, người đang điều trị bệnh da đầu.</w:t>
      </w:r>
    </w:p>
    <w:p>
      <w:pPr>
        <w:pStyle w:val="Heading2"/>
      </w:pPr>
      <w:r>
        <w:rPr>
          <w:rFonts w:ascii="Arial" w:cs="Arial" w:eastAsia="Arial" w:hAnsi="Arial"/>
        </w:rPr>
        <w:t xml:space="preserve">3.2 Câu hỏi sàng lọc (gửi trước)</w:t>
      </w:r>
    </w:p>
    <w:p>
      <w:pPr>
        <w:pStyle w:val="ListParagraph"/>
        <w:numPr>
          <w:ilvl w:val="0"/>
          <w:numId w:val="5"/>
        </w:numPr>
        <w:spacing w:after="80" w:line="290"/>
      </w:pPr>
      <w:r>
        <w:rPr>
          <w:rFonts w:ascii="Arial" w:cs="Arial" w:eastAsia="Arial" w:hAnsi="Arial"/>
        </w:rPr>
        <w:t xml:space="preserve">Năm sinh? Đang sống ở đâu?</w:t>
      </w:r>
    </w:p>
    <w:p>
      <w:pPr>
        <w:pStyle w:val="ListParagraph"/>
        <w:numPr>
          <w:ilvl w:val="0"/>
          <w:numId w:val="5"/>
        </w:numPr>
        <w:spacing w:after="80" w:line="290"/>
      </w:pPr>
      <w:r>
        <w:rPr>
          <w:rFonts w:ascii="Arial" w:cs="Arial" w:eastAsia="Arial" w:hAnsi="Arial"/>
        </w:rPr>
        <w:t xml:space="preserve">Trong 1 tháng qua chị đã dùng gì cho tóc hoặc da đầu ngoài dầu gội và dầu xả? (chọn nhiều)</w:t>
      </w:r>
    </w:p>
    <w:p>
      <w:pPr>
        <w:pStyle w:val="ListParagraph"/>
        <w:numPr>
          <w:ilvl w:val="0"/>
          <w:numId w:val="5"/>
        </w:numPr>
        <w:spacing w:after="80" w:line="290"/>
      </w:pPr>
      <w:r>
        <w:rPr>
          <w:rFonts w:ascii="Arial" w:cs="Arial" w:eastAsia="Arial" w:hAnsi="Arial"/>
        </w:rPr>
        <w:t xml:space="preserve">Chị đã từng ủ tóc hoặc ủ da đầu chưa? Lần gần nhất là khi nào?</w:t>
      </w:r>
    </w:p>
    <w:p>
      <w:pPr>
        <w:pStyle w:val="ListParagraph"/>
        <w:numPr>
          <w:ilvl w:val="0"/>
          <w:numId w:val="5"/>
        </w:numPr>
        <w:spacing w:after="80" w:line="290"/>
      </w:pPr>
      <w:r>
        <w:rPr>
          <w:rFonts w:ascii="Arial" w:cs="Arial" w:eastAsia="Arial" w:hAnsi="Arial"/>
        </w:rPr>
        <w:t xml:space="preserve">Chị có làm trong ngành mỹ phẩm, làm đẹp hoặc marketing không?</w:t>
      </w:r>
    </w:p>
    <w:p>
      <w:pPr>
        <w:pStyle w:val="Heading2"/>
      </w:pPr>
      <w:r>
        <w:rPr>
          <w:rFonts w:ascii="Arial" w:cs="Arial" w:eastAsia="Arial" w:hAnsi="Arial"/>
        </w:rPr>
        <w:t xml:space="preserve">3.3 Tin nhắn mời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D636B" w:sz="24"/>
              <w:bottom w:val="none" w:color="FFFFFF" w:sz="0"/>
              <w:right w:val="none" w:color="FFFFFF" w:sz="0"/>
            </w:tcBorders>
            <w:shd w:fill="F2F2F2" w:color="auto" w:val="clear"/>
            <w:tcMar>
              <w:top w:type="dxa" w:w="140"/>
              <w:left w:type="dxa" w:w="220"/>
              <w:bottom w:type="dxa" w:w="140"/>
              <w:right w:type="dxa" w:w="180"/>
            </w:tcMar>
          </w:tcPr>
          <w:p>
            <w:pPr>
              <w:spacing w:after="60" w:line="290"/>
            </w:pPr>
            <w:r>
              <w:rPr>
                <w:rFonts w:ascii="Arial" w:cs="Arial" w:eastAsia="Arial" w:hAnsi="Arial"/>
                <w:sz w:val="20"/>
                <w:szCs w:val="20"/>
              </w:rPr>
              <w:t xml:space="preserve">"Chào chị, em là [tên] ở nhóm nghiên cứu chăm sóc tóc. Em đang tìm vài chị sẵn lòng trò chuyện 30 phút về cách chăm tóc hằng ngày (không bán hàng, không cần chuẩn bị gì). Để cảm ơn, em gửi chị voucher [giá trị]. Chị có tiện một buổi trong tuần này hoặc tuần sau không ạ?"</w:t>
            </w:r>
          </w:p>
        </w:tc>
      </w:tr>
    </w:tbl>
    <w:p>
      <w:pPr>
        <w:spacing w:after="140"/>
      </w:pPr>
    </w:p>
    <w:p>
      <w:pPr>
        <w:spacing w:after="120" w:line="300"/>
      </w:pPr>
      <w:r>
        <w:rPr>
          <w:rFonts w:ascii="Arial" w:cs="Arial" w:eastAsia="Arial" w:hAnsi="Arial"/>
          <w:b/>
          <w:bCs/>
        </w:rPr>
        <w:t xml:space="preserve">Quà cảm ơn:</w:t>
      </w:r>
      <w:r>
        <w:rPr>
          <w:rFonts w:ascii="Arial" w:cs="Arial" w:eastAsia="Arial" w:hAnsi="Arial"/>
        </w:rPr>
        <w:t xml:space="preserve"> voucher 100–150k (Grab, Shopee) hoặc set quà tóc. Tặng sau buổi, không phụ thuộc câu trả lời. </w:t>
      </w:r>
      <w:r>
        <w:rPr>
          <w:rFonts w:ascii="Arial" w:cs="Arial" w:eastAsia="Arial" w:hAnsi="Arial"/>
          <w:b/>
          <w:bCs/>
        </w:rPr>
        <w:t xml:space="preserve">Không tặng sản phẩm DS trước khi phỏng vấn</w:t>
      </w:r>
      <w:r>
        <w:rPr>
          <w:rFonts w:ascii="Arial" w:cs="Arial" w:eastAsia="Arial" w:hAnsi="Arial"/>
        </w:rPr>
        <w:t xml:space="preserve">, để tránh thiên lệch.</w:t>
      </w:r>
    </w:p>
    <w:p>
      <w:pPr>
        <w:pStyle w:val="Heading1"/>
        <w:pageBreakBefore/>
      </w:pPr>
      <w:r>
        <w:rPr>
          <w:rFonts w:ascii="Arial" w:cs="Arial" w:eastAsia="Arial" w:hAnsi="Arial"/>
        </w:rPr>
        <w:t xml:space="preserve">4. Mẫu ghi chép một cuộc phỏng vấn</w:t>
      </w:r>
    </w:p>
    <w:p>
      <w:pPr>
        <w:spacing w:after="120" w:line="300"/>
      </w:pPr>
      <w:r>
        <w:rPr>
          <w:rFonts w:ascii="Arial" w:cs="Arial" w:eastAsia="Arial" w:hAnsi="Arial"/>
        </w:rPr>
        <w:t xml:space="preserve">Mỗi cuộc ghi 1 trang theo mẫu này (bản điện tử nằm trong sheet "Nhat_ky_phong_van" của file Excel). Ngay trong 2 giờ sau phỏng vấn, chép các câu nói nguyên văn vào VOC Bank.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64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chép</w:t>
            </w:r>
          </w:p>
        </w:tc>
      </w:tr>
      <w:tr>
        <w:tc>
          <w:tcPr>
            <w:tcW w:type="dxa" w:w="3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Mã · Nhóm · Ngày · Người hỏi</w:t>
            </w:r>
          </w:p>
        </w:tc>
        <w:tc>
          <w:tcPr>
            <w:tcW w:type="dxa" w:w="6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VD: A03 · Đang ủ · 02/11 · Ánh</w:t>
            </w:r>
          </w:p>
        </w:tc>
      </w:tr>
      <w:tr>
        <w:tc>
          <w:tcPr>
            <w:tcW w:type="dxa" w:w="3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Hồ sơ ngắn</w:t>
            </w:r>
          </w:p>
        </w:tc>
        <w:tc>
          <w:tcPr>
            <w:tcW w:type="dxa" w:w="6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Tuổi, nơi sống, công việc, kiểu tóc, kiểu da đầu, có con nhỏ hay không</w:t>
            </w:r>
          </w:p>
        </w:tc>
      </w:tr>
      <w:tr>
        <w:tc>
          <w:tcPr>
            <w:tcW w:type="dxa" w:w="3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 Lần đầu nghĩ tới (sự kiện kích hoạt)</w:t>
            </w:r>
          </w:p>
        </w:tc>
        <w:tc>
          <w:tcPr>
            <w:tcW w:type="dxa" w:w="6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3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2. Tìm hiểu thụ động</w:t>
            </w:r>
          </w:p>
        </w:tc>
        <w:tc>
          <w:tcPr>
            <w:tcW w:type="dxa" w:w="6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r>
        <w:tc>
          <w:tcPr>
            <w:tcW w:type="dxa" w:w="3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3. Tìm hiểu chủ động (đã cân nhắc những gì)</w:t>
            </w:r>
          </w:p>
        </w:tc>
        <w:tc>
          <w:tcPr>
            <w:tcW w:type="dxa" w:w="6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3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4. Quyết định (mua gì, ở đâu, giá, vì sao)</w:t>
            </w:r>
          </w:p>
        </w:tc>
        <w:tc>
          <w:tcPr>
            <w:tcW w:type="dxa" w:w="6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r>
        <w:tc>
          <w:tcPr>
            <w:tcW w:type="dxa" w:w="3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Lần dùng đầu (làm thế nào, cảm giác)</w:t>
            </w:r>
          </w:p>
        </w:tc>
        <w:tc>
          <w:tcPr>
            <w:tcW w:type="dxa" w:w="6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3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6. Dùng tiếp / bỏ (bao nhiêu lần, vì sao)</w:t>
            </w:r>
          </w:p>
        </w:tc>
        <w:tc>
          <w:tcPr>
            <w:tcW w:type="dxa" w:w="6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r>
        <w:tc>
          <w:tcPr>
            <w:tcW w:type="dxa" w:w="3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Push / Pull / Anxiety / Habit</w:t>
            </w:r>
          </w:p>
        </w:tc>
        <w:tc>
          <w:tcPr>
            <w:tcW w:type="dxa" w:w="6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Mỗi lực 1–3 gạch đầu dòng, kèm câu nói nguyên văn</w:t>
            </w:r>
          </w:p>
        </w:tc>
      </w:tr>
      <w:tr>
        <w:tc>
          <w:tcPr>
            <w:tcW w:type="dxa" w:w="3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nói đắt nhất (nguyên văn)</w:t>
            </w:r>
          </w:p>
        </w:tc>
        <w:tc>
          <w:tcPr>
            <w:tcW w:type="dxa" w:w="6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3–5 câu</w:t>
            </w:r>
          </w:p>
        </w:tc>
      </w:tr>
      <w:tr>
        <w:tc>
          <w:tcPr>
            <w:tcW w:type="dxa" w:w="3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Cam kết nhỏ</w:t>
            </w:r>
          </w:p>
        </w:tc>
        <w:tc>
          <w:tcPr>
            <w:tcW w:type="dxa" w:w="6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Để lại Zalo? Giới thiệu bạn? Muốn dùng thử?</w:t>
            </w:r>
          </w:p>
        </w:tc>
      </w:tr>
      <w:tr>
        <w:tc>
          <w:tcPr>
            <w:tcW w:type="dxa" w:w="3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Điều làm mình bất ngờ</w:t>
            </w:r>
          </w:p>
        </w:tc>
        <w:tc>
          <w:tcPr>
            <w:tcW w:type="dxa" w:w="6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bl>
    <w:p>
      <w:pPr>
        <w:spacing w:after="120"/>
      </w:pPr>
    </w:p>
    <w:p>
      <w:pPr>
        <w:pStyle w:val="Heading1"/>
        <w:pageBreakBefore/>
      </w:pPr>
      <w:r>
        <w:rPr>
          <w:rFonts w:ascii="Arial" w:cs="Arial" w:eastAsia="Arial" w:hAnsi="Arial"/>
        </w:rPr>
        <w:t xml:space="preserve">5. Customer Timeline v0 (giả thuyết)</w:t>
      </w:r>
    </w:p>
    <w:p>
      <w:pPr>
        <w:spacing w:after="120" w:line="300"/>
      </w:pPr>
      <w:r>
        <w:rPr>
          <w:rFonts w:ascii="Arial" w:cs="Arial" w:eastAsia="Arial" w:hAnsi="Arial"/>
        </w:rPr>
        <w:t xml:space="preserve">Hành trình giả định của khách mua bước ủ da đầu trước gội. Cột cuối là câu hỏi phỏng vấn sẽ dùng để xác nhận hoặc bác bỏ.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600"/>
        <w:gridCol w:w="2238"/>
      </w:tblGrid>
      <w:tr>
        <w:trPr>
          <w:tblHeader/>
        </w:trPr>
        <w:tc>
          <w:tcPr>
            <w:tcW w:type="dxa" w:w="1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Bước</w:t>
            </w:r>
          </w:p>
        </w:tc>
        <w:tc>
          <w:tcPr>
            <w:tcW w:type="dxa" w:w="3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Giả thuyết v0</w:t>
            </w:r>
          </w:p>
        </w:tc>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Cơ hội cho DS</w:t>
            </w:r>
          </w:p>
        </w:tc>
        <w:tc>
          <w:tcPr>
            <w:tcW w:type="dxa" w:w="2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Cần kiểm chứng bằng</w:t>
            </w:r>
          </w:p>
        </w:tc>
      </w:tr>
      <w:tr>
        <w:tc>
          <w:tcPr>
            <w:tcW w:type="dxa" w:w="1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 Lần đầu nghĩ tới</w:t>
            </w:r>
          </w:p>
        </w:tc>
        <w:tc>
          <w:tcPr>
            <w:tcW w:type="dxa" w:w="3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Một khoảnh khắc khó chịu: nhặt tóc trên gối hoặc lược, tóc vướng tay khi gội, soi đường ngôi; sau sinh, sau nhuộm, khi trở trời</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Nội dung gọi đúng khoảnh khắc ("Mỗi sáng nhặt tóc trên gối…")</w:t>
            </w:r>
          </w:p>
        </w:tc>
        <w:tc>
          <w:tcPr>
            <w:tcW w:type="dxa" w:w="2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Câu hỏi bước 1: chuyện gì xảy ra hôm đó?</w:t>
            </w:r>
          </w:p>
        </w:tc>
      </w:tr>
      <w:tr>
        <w:tc>
          <w:tcPr>
            <w:tcW w:type="dxa" w:w="1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2. Tìm hiểu thụ động</w:t>
            </w:r>
          </w:p>
        </w:tc>
        <w:tc>
          <w:tcPr>
            <w:tcW w:type="dxa" w:w="3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Lướt TikTok, thấy video ủ tóc hoặc mẹo dân gian; bạn bè, mẹ khuyên dầu dừa, bưởi</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Kênh giáo dục 30 content đầu (tuần 1–2 không bán)</w:t>
            </w:r>
          </w:p>
        </w:tc>
        <w:tc>
          <w:tcPr>
            <w:tcW w:type="dxa" w:w="2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Còn nhớ video hay câu nào không?</w:t>
            </w:r>
          </w:p>
        </w:tc>
      </w:tr>
      <w:tr>
        <w:tc>
          <w:tcPr>
            <w:tcW w:type="dxa" w:w="1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3. Tìm hiểu chủ động</w:t>
            </w:r>
          </w:p>
        </w:tc>
        <w:tc>
          <w:tcPr>
            <w:tcW w:type="dxa" w:w="3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Tìm "ủ tóc trước khi gội", "tóc rụng nhiều phải làm sao" trên TikTok, Shopee; đọc review 1 sao về bết</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SEO từ khóa trên sàn; review có hình thật; FAQ về bết</w:t>
            </w:r>
          </w:p>
        </w:tc>
        <w:tc>
          <w:tcPr>
            <w:tcW w:type="dxa" w:w="2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Đã gõ gì? Đã đọc review nào?</w:t>
            </w:r>
          </w:p>
        </w:tc>
      </w:tr>
      <w:tr>
        <w:tc>
          <w:tcPr>
            <w:tcW w:type="dxa" w:w="1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4. Quyết định</w:t>
            </w:r>
          </w:p>
        </w:tc>
        <w:tc>
          <w:tcPr>
            <w:tcW w:type="dxa" w:w="3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Chốt trong livestream hoặc khi có khuyến mãi; lo nhất là bết và "không thấy hiệu quả"</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Demo rinse test trên live; mẫu thử; cam kết đổi trả rõ ràng</w:t>
            </w:r>
          </w:p>
        </w:tc>
        <w:tc>
          <w:tcPr>
            <w:tcW w:type="dxa" w:w="2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Điều gì khiến chần chừ? Điều gì làm bấm mua?</w:t>
            </w:r>
          </w:p>
        </w:tc>
      </w:tr>
      <w:tr>
        <w:tc>
          <w:tcPr>
            <w:tcW w:type="dxa" w:w="1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Lần dùng đầu</w:t>
            </w:r>
          </w:p>
        </w:tc>
        <w:tc>
          <w:tcPr>
            <w:tcW w:type="dxa" w:w="3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Dùng quá nhiều, không nhũ hóa nên thấy bết; hoặc thấy da đầu nhẹ, tóc mềm thì hài lòng</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Thiệp ritual 3 bước, video hướng dẫn qua mã QR</w:t>
            </w:r>
          </w:p>
        </w:tc>
        <w:tc>
          <w:tcPr>
            <w:tcW w:type="dxa" w:w="2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Kể lần dùng đầu: lượng, thời gian, gội mấy lần?</w:t>
            </w:r>
          </w:p>
        </w:tc>
      </w:tr>
      <w:tr>
        <w:tc>
          <w:tcPr>
            <w:tcW w:type="dxa" w:w="1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6. Dùng tiếp / bỏ</w:t>
            </w:r>
          </w:p>
        </w:tc>
        <w:tc>
          <w:tcPr>
            <w:tcW w:type="dxa" w:w="3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Bỏ sau 2–3 tuần vì quên, lười hoặc không thấy "mọc tóc"</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Hành trình 14 ngày (Đợt 3); nói đúng kỳ vọng (cảm giác, không phải mọc tóc)</w:t>
            </w:r>
          </w:p>
        </w:tc>
        <w:tc>
          <w:tcPr>
            <w:tcW w:type="dxa" w:w="2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Lần cuối dùng là khi nào? Vì sao thưa dần?</w:t>
            </w:r>
          </w:p>
        </w:tc>
      </w:tr>
    </w:tbl>
    <w:p>
      <w:pPr>
        <w:spacing w:after="120"/>
      </w:pPr>
    </w:p>
    <w:p>
      <w:pPr>
        <w:pStyle w:val="Heading1"/>
        <w:pageBreakBefore/>
      </w:pPr>
      <w:r>
        <w:rPr>
          <w:rFonts w:ascii="Arial" w:cs="Arial" w:eastAsia="Arial" w:hAnsi="Arial"/>
        </w:rPr>
        <w:t xml:space="preserve">6. Forces of Progress Map v0 (giả thuyết)</w:t>
      </w:r>
    </w:p>
    <w:p>
      <w:pPr>
        <w:spacing w:after="120" w:line="300"/>
      </w:pPr>
      <w:r>
        <w:rPr>
          <w:rFonts w:ascii="Arial" w:cs="Arial" w:eastAsia="Arial" w:hAnsi="Arial"/>
        </w:rPr>
        <w:t xml:space="preserve">Khách chỉ chuyển sang bước ủ da đầu của DS khi </w:t>
      </w:r>
      <w:r>
        <w:rPr>
          <w:rFonts w:ascii="Arial" w:cs="Arial" w:eastAsia="Arial" w:hAnsi="Arial"/>
          <w:b/>
          <w:bCs/>
        </w:rPr>
        <w:t xml:space="preserve">Push + Pull &gt; Anxiety + Habit</w:t>
      </w:r>
      <w:r>
        <w:rPr>
          <w:rFonts w:ascii="Arial" w:cs="Arial" w:eastAsia="Arial" w:hAnsi="Arial"/>
        </w:rPr>
        <w:t xml:space="preserve">. Sau phỏng vấn, ghi số người xác nhận mỗi ý vào cột cuối (đếm tự động trong 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800"/>
        <w:gridCol w:w="1438"/>
      </w:tblGrid>
      <w:tr>
        <w:trPr>
          <w:tblHeader/>
        </w:trPr>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Lực</w:t>
            </w:r>
          </w:p>
        </w:tc>
        <w:tc>
          <w:tcPr>
            <w:tcW w:type="dxa" w:w="3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Giả thuyết v0</w:t>
            </w:r>
          </w:p>
        </w:tc>
        <w:tc>
          <w:tcPr>
            <w:tcW w:type="dxa" w:w="2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Hành động marketing của DS</w:t>
            </w:r>
          </w:p>
        </w:tc>
        <w:tc>
          <w:tcPr>
            <w:tcW w:type="dxa" w:w="14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Số người xác nhận /15</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PUSH · bất mãn hiện tại</w:t>
            </w:r>
          </w:p>
        </w:tc>
        <w:tc>
          <w:tcPr>
            <w:tcW w:type="dxa" w:w="3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Lo khi thấy tóc rụng; tóc khô, dễ gãy sau hóa chất; da đầu nhanh bết, khó chịu; đã thử mẹo dân gian nhưng thất vọng</w:t>
            </w:r>
          </w:p>
        </w:tc>
        <w:tc>
          <w:tcPr>
            <w:tcW w:type="dxa" w:w="2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Gọi tên khoảnh khắc khó chịu; nội dung "bình thường hóa" để khách tin kênh</w:t>
            </w:r>
          </w:p>
        </w:tc>
        <w:tc>
          <w:tcPr>
            <w:tcW w:type="dxa" w:w="1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PULL · sức hút giải pháp mới</w:t>
            </w:r>
          </w:p>
        </w:tc>
        <w:tc>
          <w:tcPr>
            <w:tcW w:type="dxa" w:w="3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Một bước chăm da đầu "như skincare"; cảm giác nhẹ, sạch, thư giãn; có 15 phút cho riêng mình</w:t>
            </w:r>
          </w:p>
        </w:tc>
        <w:tc>
          <w:tcPr>
            <w:tcW w:type="dxa" w:w="2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Ritual "bôi trước khi tắm"; hình ảnh cảm giác, ASMR; minh bạch thành phần</w:t>
            </w:r>
          </w:p>
        </w:tc>
        <w:tc>
          <w:tcPr>
            <w:tcW w:type="dxa" w:w="1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ANXIETY · lo lắng về cái mới</w:t>
            </w:r>
          </w:p>
        </w:tc>
        <w:tc>
          <w:tcPr>
            <w:tcW w:type="dxa" w:w="3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Sợ bết, phải gội 2–3 lần; sợ rụng thêm hoặc kích ứng; sợ mất tiền mà "không thấy hiệu quả"; nghi ngờ thương hiệu mới</w:t>
            </w:r>
          </w:p>
        </w:tc>
        <w:tc>
          <w:tcPr>
            <w:tcW w:type="dxa" w:w="2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Demo rinse test thật; hướng dẫn thử sau tai 24 giờ; mẫu thử; chính sách đổi trả rõ ràng; review thật</w:t>
            </w:r>
          </w:p>
        </w:tc>
        <w:tc>
          <w:tcPr>
            <w:tcW w:type="dxa" w:w="1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HABIT · sức ỳ thói quen cũ</w:t>
            </w:r>
          </w:p>
        </w:tc>
        <w:tc>
          <w:tcPr>
            <w:tcW w:type="dxa" w:w="3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Quen chỉ gội và xả; lười thêm bước; quên lịch; tin "dầu gội tốt là đủ"</w:t>
            </w:r>
          </w:p>
        </w:tc>
        <w:tc>
          <w:tcPr>
            <w:tcW w:type="dxa" w:w="2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Gắn vào thói quen có sẵn (trước khi tắm); đặt chai cạnh sữa gội; nhắc lịch 14 ngày qua Zalo</w:t>
            </w:r>
          </w:p>
        </w:tc>
        <w:tc>
          <w:tcPr>
            <w:tcW w:type="dxa" w:w="1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Giả thuyết ưu tiên cần kiểm chứng</w:t>
            </w:r>
          </w:p>
          <w:p>
            <w:pPr>
              <w:spacing w:after="60" w:line="290"/>
            </w:pPr>
            <w:r>
              <w:rPr>
                <w:rFonts w:ascii="Arial" w:cs="Arial" w:eastAsia="Arial" w:hAnsi="Arial"/>
                <w:b/>
                <w:bCs/>
                <w:sz w:val="20"/>
                <w:szCs w:val="20"/>
              </w:rPr>
              <w:t xml:space="preserve">H1:</w:t>
            </w:r>
            <w:r>
              <w:rPr>
                <w:rFonts w:ascii="Arial" w:cs="Arial" w:eastAsia="Arial" w:hAnsi="Arial"/>
                <w:sz w:val="20"/>
                <w:szCs w:val="20"/>
              </w:rPr>
              <w:t xml:space="preserve"> Anxiety "sợ bết, gội nhiều lần" xuất hiện ở ít nhất 8/15 người.</w:t>
            </w:r>
          </w:p>
          <w:p>
            <w:pPr>
              <w:spacing w:after="60" w:line="290"/>
            </w:pPr>
            <w:r>
              <w:rPr>
                <w:rFonts w:ascii="Arial" w:cs="Arial" w:eastAsia="Arial" w:hAnsi="Arial"/>
                <w:b/>
                <w:bCs/>
                <w:sz w:val="20"/>
                <w:szCs w:val="20"/>
              </w:rPr>
              <w:t xml:space="preserve">H2:</w:t>
            </w:r>
            <w:r>
              <w:rPr>
                <w:rFonts w:ascii="Arial" w:cs="Arial" w:eastAsia="Arial" w:hAnsi="Arial"/>
                <w:sz w:val="20"/>
                <w:szCs w:val="20"/>
              </w:rPr>
              <w:t xml:space="preserve"> Lý do bỏ cuộc số 1 ở nhóm B là Habit (quên, lười, mất thời gian), chứ không phải sản phẩm kém.</w:t>
            </w:r>
          </w:p>
          <w:p>
            <w:pPr>
              <w:spacing w:after="60" w:line="290"/>
            </w:pPr>
            <w:r>
              <w:rPr>
                <w:rFonts w:ascii="Arial" w:cs="Arial" w:eastAsia="Arial" w:hAnsi="Arial"/>
                <w:b/>
                <w:bCs/>
                <w:sz w:val="20"/>
                <w:szCs w:val="20"/>
              </w:rPr>
              <w:t xml:space="preserve">H3:</w:t>
            </w:r>
            <w:r>
              <w:rPr>
                <w:rFonts w:ascii="Arial" w:cs="Arial" w:eastAsia="Arial" w:hAnsi="Arial"/>
                <w:sz w:val="20"/>
                <w:szCs w:val="20"/>
              </w:rPr>
              <w:t xml:space="preserve"> Sự kiện kích hoạt phổ biến nhất là "thấy tóc rụng" (gối, lược, khi gội), kế đến là sau sinh và sau hóa chất.</w:t>
            </w:r>
          </w:p>
          <w:p>
            <w:pPr>
              <w:spacing w:after="60" w:line="290"/>
            </w:pPr>
            <w:r>
              <w:rPr>
                <w:rFonts w:ascii="Arial" w:cs="Arial" w:eastAsia="Arial" w:hAnsi="Arial"/>
                <w:b/>
                <w:bCs/>
                <w:sz w:val="20"/>
                <w:szCs w:val="20"/>
              </w:rPr>
              <w:t xml:space="preserve">H4:</w:t>
            </w:r>
            <w:r>
              <w:rPr>
                <w:rFonts w:ascii="Arial" w:cs="Arial" w:eastAsia="Arial" w:hAnsi="Arial"/>
                <w:sz w:val="20"/>
                <w:szCs w:val="20"/>
              </w:rPr>
              <w:t xml:space="preserve"> Khách nhóm C chọn xịt hoặc tonic vì "không phải gội lại", nên câu "trước gội thì không lo bết" sẽ có sức thuyết phục với họ.</w:t>
            </w:r>
          </w:p>
        </w:tc>
      </w:tr>
    </w:tbl>
    <w:p>
      <w:pPr>
        <w:spacing w:after="140"/>
      </w:pPr>
    </w:p>
    <w:p>
      <w:pPr>
        <w:pStyle w:val="Heading1"/>
        <w:pageBreakBefore/>
      </w:pPr>
      <w:r>
        <w:rPr>
          <w:rFonts w:ascii="Arial" w:cs="Arial" w:eastAsia="Arial" w:hAnsi="Arial"/>
        </w:rPr>
        <w:t xml:space="preserve">7. JTBD Statement v0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700"/>
        <w:gridCol w:w="2600"/>
        <w:gridCol w:w="1238"/>
      </w:tblGrid>
      <w:tr>
        <w:trPr>
          <w:tblHeader/>
        </w:trPr>
        <w:tc>
          <w:tcPr>
            <w:tcW w:type="dxa" w:w="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Khi…</w:t>
            </w:r>
          </w:p>
        </w:tc>
        <w:tc>
          <w:tcPr>
            <w:tcW w:type="dxa" w:w="2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Tôi muốn…</w:t>
            </w:r>
          </w:p>
        </w:tc>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Để…</w:t>
            </w:r>
          </w:p>
        </w:tc>
        <w:tc>
          <w:tcPr>
            <w:tcW w:type="dxa" w:w="1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Chiều chủ đạo</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J1</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Khi tôi thấy tóc rụng trên gối hoặc khi gội và bắt đầu lo</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hiểu điều gì là bình thường và có một việc cụ thể để làm mỗi tuần</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tôi bớt lo và thấy mình đang chủ động chăm sóc bản thân</w:t>
            </w:r>
          </w:p>
        </w:tc>
        <w:tc>
          <w:tcPr>
            <w:tcW w:type="dxa" w:w="1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Cảm xúc</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J2</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Khi tóc tôi khô, yếu, dễ gãy sau nhuộm, tẩy hoặc khi trở trời</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một bước chăm sóc không làm tóc bết, không bắt tôi gội lại nhiều lần</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tóc mềm, dễ chải, và tôi vẫn đi làm đúng giờ</w:t>
            </w:r>
          </w:p>
        </w:tc>
        <w:tc>
          <w:tcPr>
            <w:tcW w:type="dxa" w:w="1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Chức năng</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J3</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Khi tôi bận rộn (đi làm, chăm con) nhưng vẫn muốn chăm sóc mình</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một nghi thức ngắn gắn vào giờ tắm, dễ nhớ, dễ làm</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có 15 phút cho riêng mình mà không thêm việc</w:t>
            </w:r>
          </w:p>
        </w:tc>
        <w:tc>
          <w:tcPr>
            <w:tcW w:type="dxa" w:w="1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Cảm xúc / bản thân</w:t>
            </w:r>
          </w:p>
        </w:tc>
      </w:tr>
    </w:tbl>
    <w:p>
      <w:pPr>
        <w:spacing w:after="120"/>
      </w:pPr>
    </w:p>
    <w:p>
      <w:pPr>
        <w:spacing w:after="120" w:line="300"/>
      </w:pPr>
      <w:r>
        <w:rPr>
          <w:rFonts w:ascii="Arial" w:cs="Arial" w:eastAsia="Arial" w:hAnsi="Arial"/>
        </w:rPr>
        <w:t xml:space="preserve">Sau 15 cuộc phỏng vấn: giữ job nào có ít nhất 5 người kể </w:t>
      </w:r>
      <w:r>
        <w:rPr>
          <w:rFonts w:ascii="Arial" w:cs="Arial" w:eastAsia="Arial" w:hAnsi="Arial"/>
          <w:b/>
          <w:bCs/>
        </w:rPr>
        <w:t xml:space="preserve">câu chuyện cụ thể</w:t>
      </w:r>
      <w:r>
        <w:rPr>
          <w:rFonts w:ascii="Arial" w:cs="Arial" w:eastAsia="Arial" w:hAnsi="Arial"/>
        </w:rPr>
        <w:t xml:space="preserve"> khớp với nó, viết lại bằng chính ngôn ngữ của khách, và loại job không ai xác nhận.</w:t>
      </w:r>
    </w:p>
    <w:p>
      <w:pPr>
        <w:pStyle w:val="Heading1"/>
        <w:pageBreakBefore/>
      </w:pPr>
      <w:r>
        <w:rPr>
          <w:rFonts w:ascii="Arial" w:cs="Arial" w:eastAsia="Arial" w:hAnsi="Arial"/>
        </w:rPr>
        <w:t xml:space="preserve">8. VOC Bank: cấu trúc và cách mã hóa</w:t>
      </w:r>
    </w:p>
    <w:p>
      <w:pPr>
        <w:spacing w:after="120" w:line="300"/>
      </w:pPr>
      <w:r>
        <w:rPr>
          <w:rFonts w:ascii="Arial" w:cs="Arial" w:eastAsia="Arial" w:hAnsi="Arial"/>
        </w:rPr>
        <w:t xml:space="preserve">VOC Bank nằm trong sheet "VOC_Bank" của file Excel đi kèm, có sẵn 100 dòng và danh sách chọn mã. Mỗi dòng là </w:t>
      </w:r>
      <w:r>
        <w:rPr>
          <w:rFonts w:ascii="Arial" w:cs="Arial" w:eastAsia="Arial" w:hAnsi="Arial"/>
          <w:b/>
          <w:bCs/>
        </w:rPr>
        <w:t xml:space="preserve">một câu nói nguyên văn</w:t>
      </w:r>
      <w:r>
        <w:rPr>
          <w:rFonts w:ascii="Arial" w:cs="Arial" w:eastAsia="Arial" w:hAnsi="Arial"/>
        </w:rPr>
        <w:t xml:space="preserve"> của khách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Cột</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Cách ghi</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Mã câu</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VOC-001…</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Mã người</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A03, B01… (khớp nhật ký phỏng vấn)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Câu nói nguyên văn</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Ghi đúng từng chữ, giữ cả "nha", "trời ơi"… Không sửa ngữ pháp.</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Mã lực</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Push / Pull / Anxiety / Habit / Trigger / Outcome / Ngôn ngữ đắt</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Bước timeline</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1–6</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Chủ đề</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Bết · Rụng · Gãy · Mùi · Thời gian · Giá · Niềm tin · Cảm giác · Khác</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Dùng cho</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Hook · Listing · Live · FAQ · Định vị</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Ghi chú claim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Câu có nhắc mọc tóc hay trị rụng thì đánh dấu KHÔNG DÙNG CÔNG KHAI (xem Claim Library Đợt 0)</w:t>
            </w:r>
          </w:p>
        </w:tc>
      </w:tr>
    </w:tbl>
    <w:p>
      <w:pPr>
        <w:spacing w:after="120"/>
      </w:pPr>
    </w:p>
    <w:p>
      <w:pPr>
        <w:spacing w:after="120" w:line="300"/>
      </w:pPr>
      <w:r>
        <w:rPr>
          <w:rFonts w:ascii="Arial" w:cs="Arial" w:eastAsia="Arial" w:hAnsi="Arial"/>
          <w:b/>
          <w:bCs/>
        </w:rPr>
        <w:t xml:space="preserve">Cách dùng:</w:t>
      </w:r>
      <w:r>
        <w:rPr>
          <w:rFonts w:ascii="Arial" w:cs="Arial" w:eastAsia="Arial" w:hAnsi="Arial"/>
        </w:rPr>
        <w:t xml:space="preserve"> cuối mỗi tuần lọc theo "Mã lực" để xem lực nào nhiều nhất (sheet "Tong_hop" đếm tự động). Câu được gắn mã "Ngôn ngữ đắt" là nguyên liệu cho hook và caption ở Đợt 6.</w:t>
      </w:r>
    </w:p>
    <w:p>
      <w:pPr>
        <w:pStyle w:val="Heading1"/>
        <w:pageBreakBefore/>
      </w:pPr>
      <w:r>
        <w:rPr>
          <w:rFonts w:ascii="Arial" w:cs="Arial" w:eastAsia="Arial" w:hAnsi="Arial"/>
        </w:rPr>
        <w:t xml:space="preserve">9. Tổng hợp sau phỏng vấn và tiêu chí chuyển đợt</w:t>
      </w:r>
    </w:p>
    <w:p>
      <w:pPr>
        <w:pStyle w:val="Heading2"/>
      </w:pPr>
      <w:r>
        <w:rPr>
          <w:rFonts w:ascii="Arial" w:cs="Arial" w:eastAsia="Arial" w:hAnsi="Arial"/>
        </w:rPr>
        <w:t xml:space="preserve">9.1 Buổi tổng hợp (90 phút, cuối tuần 5)</w:t>
      </w:r>
    </w:p>
    <w:p>
      <w:pPr>
        <w:pStyle w:val="ListParagraph"/>
        <w:numPr>
          <w:ilvl w:val="0"/>
          <w:numId w:val="6"/>
        </w:numPr>
        <w:spacing w:after="80" w:line="290"/>
      </w:pPr>
      <w:r>
        <w:rPr>
          <w:rFonts w:ascii="Arial" w:cs="Arial" w:eastAsia="Arial" w:hAnsi="Arial"/>
        </w:rPr>
        <w:t xml:space="preserve">Mỗi người đọc lại nhật ký, dán các câu VOC lên bảng (giấy dán hoặc Miro) theo 4 lực.</w:t>
      </w:r>
    </w:p>
    <w:p>
      <w:pPr>
        <w:pStyle w:val="ListParagraph"/>
        <w:numPr>
          <w:ilvl w:val="0"/>
          <w:numId w:val="6"/>
        </w:numPr>
        <w:spacing w:after="80" w:line="290"/>
      </w:pPr>
      <w:r>
        <w:rPr>
          <w:rFonts w:ascii="Arial" w:cs="Arial" w:eastAsia="Arial" w:hAnsi="Arial"/>
        </w:rPr>
        <w:t xml:space="preserve">Gom nhóm câu giống nhau, đặt tên nhóm bằng ngôn ngữ của khách.</w:t>
      </w:r>
    </w:p>
    <w:p>
      <w:pPr>
        <w:pStyle w:val="ListParagraph"/>
        <w:numPr>
          <w:ilvl w:val="0"/>
          <w:numId w:val="6"/>
        </w:numPr>
        <w:spacing w:after="80" w:line="290"/>
      </w:pPr>
      <w:r>
        <w:rPr>
          <w:rFonts w:ascii="Arial" w:cs="Arial" w:eastAsia="Arial" w:hAnsi="Arial"/>
        </w:rPr>
        <w:t xml:space="preserve">Đếm số người cho mỗi nhóm; đánh dấu giả thuyết H1–H4: Đúng / Sai / Điều chỉnh.</w:t>
      </w:r>
    </w:p>
    <w:p>
      <w:pPr>
        <w:pStyle w:val="ListParagraph"/>
        <w:numPr>
          <w:ilvl w:val="0"/>
          <w:numId w:val="6"/>
        </w:numPr>
        <w:spacing w:after="80" w:line="290"/>
      </w:pPr>
      <w:r>
        <w:rPr>
          <w:rFonts w:ascii="Arial" w:cs="Arial" w:eastAsia="Arial" w:hAnsi="Arial"/>
        </w:rPr>
        <w:t xml:space="preserve">Chọn 3 sự kiện kích hoạt phổ biến nhất, nỗi lo lớn nhất, lý do bỏ cuộc lớn nhất.</w:t>
      </w:r>
    </w:p>
    <w:p>
      <w:pPr>
        <w:pStyle w:val="ListParagraph"/>
        <w:numPr>
          <w:ilvl w:val="0"/>
          <w:numId w:val="6"/>
        </w:numPr>
        <w:spacing w:after="80" w:line="290"/>
      </w:pPr>
      <w:r>
        <w:rPr>
          <w:rFonts w:ascii="Arial" w:cs="Arial" w:eastAsia="Arial" w:hAnsi="Arial"/>
        </w:rPr>
        <w:t xml:space="preserve">Viết lại 3 job statement (v1) và cập nhật Forces Map (v1).</w:t>
      </w:r>
    </w:p>
    <w:p>
      <w:pPr>
        <w:pStyle w:val="ListParagraph"/>
        <w:numPr>
          <w:ilvl w:val="0"/>
          <w:numId w:val="6"/>
        </w:numPr>
        <w:spacing w:after="80" w:line="290"/>
      </w:pPr>
      <w:r>
        <w:rPr>
          <w:rFonts w:ascii="Arial" w:cs="Arial" w:eastAsia="Arial" w:hAnsi="Arial"/>
        </w:rPr>
        <w:t xml:space="preserve">Ghi "What changed in my mind?": điều gì khác với giả thuyết ban đầu.</w:t>
      </w:r>
    </w:p>
    <w:p>
      <w:pPr>
        <w:pStyle w:val="Heading2"/>
      </w:pPr>
      <w:r>
        <w:rPr>
          <w:rFonts w:ascii="Arial" w:cs="Arial" w:eastAsia="Arial" w:hAnsi="Arial"/>
        </w:rPr>
        <w:t xml:space="preserve">9.2 Tiêu chí đạt để chuyển sang Đợt 2</w:t>
      </w:r>
    </w:p>
    <w:p>
      <w:pPr>
        <w:spacing w:after="80" w:line="290"/>
        <w:ind w:left="360"/>
      </w:pPr>
      <w:r>
        <w:rPr>
          <w:rFonts w:ascii="Arial" w:cs="Arial" w:eastAsia="Arial" w:hAnsi="Arial"/>
        </w:rPr>
        <w:t xml:space="preserve">☐  Đã có ít nhất 15 cuộc phỏng vấn, không có câu hỏi giả định nào trong ghi chép.</w:t>
      </w:r>
    </w:p>
    <w:p>
      <w:pPr>
        <w:spacing w:after="80" w:line="290"/>
        <w:ind w:left="360"/>
      </w:pPr>
      <w:r>
        <w:rPr>
          <w:rFonts w:ascii="Arial" w:cs="Arial" w:eastAsia="Arial" w:hAnsi="Arial"/>
        </w:rPr>
        <w:t xml:space="preserve">☐  Chỉ ra được 3 sự kiện kích hoạt việc mua, mỗi sự kiện có ít nhất 3 người kể.</w:t>
      </w:r>
    </w:p>
    <w:p>
      <w:pPr>
        <w:spacing w:after="80" w:line="290"/>
        <w:ind w:left="360"/>
      </w:pPr>
      <w:r>
        <w:rPr>
          <w:rFonts w:ascii="Arial" w:cs="Arial" w:eastAsia="Arial" w:hAnsi="Arial"/>
        </w:rPr>
        <w:t xml:space="preserve">☐  Nỗi lo lớn nhất có bằng chứng từ ít nhất 5 người.</w:t>
      </w:r>
    </w:p>
    <w:p>
      <w:pPr>
        <w:spacing w:after="80" w:line="290"/>
        <w:ind w:left="360"/>
      </w:pPr>
      <w:r>
        <w:rPr>
          <w:rFonts w:ascii="Arial" w:cs="Arial" w:eastAsia="Arial" w:hAnsi="Arial"/>
        </w:rPr>
        <w:t xml:space="preserve">☐  VOC Bank có ít nhất 100 câu nguyên văn đã mã hóa.</w:t>
      </w:r>
    </w:p>
    <w:p>
      <w:pPr>
        <w:spacing w:after="80" w:line="290"/>
        <w:ind w:left="360"/>
      </w:pPr>
      <w:r>
        <w:rPr>
          <w:rFonts w:ascii="Arial" w:cs="Arial" w:eastAsia="Arial" w:hAnsi="Arial"/>
        </w:rPr>
        <w:t xml:space="preserve">☐  Job statement v1 và Forces Map v1 đã cập nhật theo dữ liệu thật.</w:t>
      </w:r>
    </w:p>
    <w:p>
      <w:pPr>
        <w:spacing w:after="80" w:line="290"/>
        <w:ind w:left="360"/>
      </w:pPr>
      <w:r>
        <w:rPr>
          <w:rFonts w:ascii="Arial" w:cs="Arial" w:eastAsia="Arial" w:hAnsi="Arial"/>
        </w:rPr>
        <w:t xml:space="preserve">☐  Đã có ít nhất 1 quyết định thật thay đổi nhờ phỏng vấn (ví dụ: câu hook, cách demo, câu FAQ).</w:t>
      </w:r>
    </w:p>
    <w:p>
      <w:pPr>
        <w:pStyle w:val="Heading1"/>
        <w:pageBreakBefore/>
      </w:pPr>
      <w:r>
        <w:rPr>
          <w:rFonts w:ascii="Arial" w:cs="Arial" w:eastAsia="Arial" w:hAnsi="Arial"/>
        </w:rPr>
        <w:t xml:space="preserve">10. Lịch 3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19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Tuần</w:t>
            </w:r>
          </w:p>
        </w:tc>
        <w:tc>
          <w:tcPr>
            <w:tcW w:type="dxa" w:w="5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Việc</w:t>
            </w:r>
          </w:p>
        </w:tc>
        <w:tc>
          <w:tcPr>
            <w:tcW w:type="dxa" w:w="19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Người chịu trách nhiệm</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Tuần 3 (26/10 – 01/11)</w:t>
            </w:r>
          </w:p>
        </w:tc>
        <w:tc>
          <w:tcPr>
            <w:tcW w:type="dxa" w:w="5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Đọc The Mom Test; gửi câu hỏi sàng lọc; chốt lịch 15 người; tập phỏng vấn thử 1 lần trong nội bộ</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CEO + E-com Lead</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Tuần 4 (02/11 – 08/11)</w:t>
            </w:r>
          </w:p>
        </w:tc>
        <w:tc>
          <w:tcPr>
            <w:tcW w:type="dxa" w:w="5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Đọc Competing Against Luck; phỏng vấn 8 người; nhập VOC trong ngày; họp rút kinh nghiệm sau 3 cuộc đầu</w:t>
            </w: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CEO (hỏi) + E-com Lead (ghi)</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Tuần 5 (09/11 – 15/11)</w:t>
            </w:r>
          </w:p>
        </w:tc>
        <w:tc>
          <w:tcPr>
            <w:tcW w:type="dxa" w:w="5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Đọc Demand-Side Sales 101; phỏng vấn 7 người còn lại (+ 5 khách DS nếu đã có đơn); buổi tổng hợp 90 phút; cập nhật v1</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CEO + E-com Lead + Content</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D636B"/>
        <w:sz w:val="16"/>
        <w:szCs w:val="16"/>
      </w:rPr>
      <w:t xml:space="preserve">Dosie's Care · Trang </w:t>
    </w:r>
    <w:r>
      <w:rPr>
        <w:rFonts w:ascii="Arial" w:cs="Arial" w:eastAsia="Arial" w:hAnsi="Arial"/>
        <w:color w:val="7D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D636B"/>
        <w:sz w:val="16"/>
        <w:szCs w:val="16"/>
      </w:rPr>
      <w:t xml:space="preserve">Dosie's Care · Đợt 1 · Khách hàng &amp; Jobs to Be Done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abstractNum w:abstractNumId="6"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C81" w:sz="8" w:space="4"/>
      </w:pBdr>
      <w:spacing w:after="200" w:before="120"/>
      <w:outlineLvl w:val="0"/>
    </w:pPr>
    <w:rPr>
      <w:rFonts w:ascii="Georgia" w:cs="Georgia" w:eastAsia="Georgia" w:hAnsi="Georgia"/>
      <w:b/>
      <w:bCs/>
      <w:color w:val="56061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242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5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Đợt 1 – Bài tập Dosie's Care</dc:title>
  <dc:creator>Claude</dc:creator>
  <cp:lastModifiedBy>Un-named</cp:lastModifiedBy>
  <cp:revision>1</cp:revision>
  <dcterms:created xsi:type="dcterms:W3CDTF">2026-10-07T08:52:13.146Z</dcterms:created>
  <dcterms:modified xsi:type="dcterms:W3CDTF">2026-10-07T08:52:13.146Z</dcterms:modified>
</cp:coreProperties>
</file>

<file path=docProps/custom.xml><?xml version="1.0" encoding="utf-8"?>
<Properties xmlns="http://schemas.openxmlformats.org/officeDocument/2006/custom-properties" xmlns:vt="http://schemas.openxmlformats.org/officeDocument/2006/docPropsVTypes"/>
</file>