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0B7B1" w14:textId="77777777" w:rsidR="009042FD" w:rsidRPr="00D22BB7" w:rsidRDefault="00000000" w:rsidP="00D22BB7">
      <w:pPr>
        <w:spacing w:after="40" w:line="276" w:lineRule="auto"/>
        <w:jc w:val="center"/>
        <w:rPr>
          <w:sz w:val="26"/>
          <w:szCs w:val="26"/>
        </w:rPr>
      </w:pPr>
      <w:r w:rsidRPr="00D22BB7">
        <w:rPr>
          <w:b/>
          <w:bCs/>
          <w:sz w:val="26"/>
          <w:szCs w:val="26"/>
        </w:rPr>
        <w:t>CỘNG HÒA XÃ HỘI CHỦ NGHĨA VIỆT NAM</w:t>
      </w:r>
    </w:p>
    <w:p w14:paraId="7533C003" w14:textId="77777777" w:rsidR="009042FD" w:rsidRPr="00D22BB7" w:rsidRDefault="00000000" w:rsidP="00D22BB7">
      <w:pPr>
        <w:spacing w:after="40" w:line="276" w:lineRule="auto"/>
        <w:jc w:val="center"/>
        <w:rPr>
          <w:sz w:val="26"/>
          <w:szCs w:val="26"/>
        </w:rPr>
      </w:pPr>
      <w:r w:rsidRPr="00D22BB7">
        <w:rPr>
          <w:b/>
          <w:bCs/>
          <w:sz w:val="26"/>
          <w:szCs w:val="26"/>
        </w:rPr>
        <w:t>Độc lập - Tự do - Hạnh phúc</w:t>
      </w:r>
    </w:p>
    <w:p w14:paraId="5D5A3491" w14:textId="77777777" w:rsidR="009042FD" w:rsidRPr="00D22BB7" w:rsidRDefault="00000000" w:rsidP="00D22BB7">
      <w:pPr>
        <w:spacing w:after="200" w:line="276" w:lineRule="auto"/>
        <w:jc w:val="center"/>
        <w:rPr>
          <w:sz w:val="26"/>
          <w:szCs w:val="26"/>
        </w:rPr>
      </w:pPr>
      <w:r w:rsidRPr="00D22BB7">
        <w:rPr>
          <w:sz w:val="26"/>
          <w:szCs w:val="26"/>
        </w:rPr>
        <w:t>---------------o0o---------------</w:t>
      </w:r>
    </w:p>
    <w:p w14:paraId="482739E7" w14:textId="77777777" w:rsidR="009042FD" w:rsidRPr="00D22BB7" w:rsidRDefault="00000000" w:rsidP="00D22BB7">
      <w:pPr>
        <w:spacing w:after="120" w:line="276" w:lineRule="auto"/>
        <w:jc w:val="center"/>
        <w:rPr>
          <w:sz w:val="30"/>
          <w:szCs w:val="30"/>
        </w:rPr>
      </w:pPr>
      <w:r w:rsidRPr="00D22BB7">
        <w:rPr>
          <w:b/>
          <w:bCs/>
          <w:sz w:val="30"/>
          <w:szCs w:val="30"/>
        </w:rPr>
        <w:t>HỢP ĐỒNG THI CÔNG XÂY DỰNG</w:t>
      </w:r>
    </w:p>
    <w:p w14:paraId="04A9402A" w14:textId="77777777" w:rsidR="00D22BB7" w:rsidRDefault="00D22BB7" w:rsidP="00D22BB7">
      <w:pPr>
        <w:spacing w:after="120" w:line="276" w:lineRule="auto"/>
        <w:jc w:val="center"/>
        <w:rPr>
          <w:b/>
          <w:bCs/>
          <w:sz w:val="26"/>
          <w:szCs w:val="26"/>
        </w:rPr>
      </w:pPr>
    </w:p>
    <w:p w14:paraId="23E52784" w14:textId="0D6206BD" w:rsidR="009042FD" w:rsidRPr="00D22BB7" w:rsidRDefault="00000000" w:rsidP="00D22BB7">
      <w:pPr>
        <w:spacing w:after="120" w:line="276" w:lineRule="auto"/>
        <w:jc w:val="center"/>
        <w:rPr>
          <w:sz w:val="26"/>
          <w:szCs w:val="26"/>
        </w:rPr>
      </w:pPr>
      <w:r w:rsidRPr="00D22BB7">
        <w:rPr>
          <w:b/>
          <w:bCs/>
          <w:sz w:val="26"/>
          <w:szCs w:val="26"/>
        </w:rPr>
        <w:t>HẠNG MỤC: THI CÔNG ĐÓNG/RÚT CỪ LARSEN</w:t>
      </w:r>
    </w:p>
    <w:p w14:paraId="2929A934" w14:textId="77777777" w:rsidR="009042FD" w:rsidRPr="00D22BB7" w:rsidRDefault="00000000" w:rsidP="00D22BB7">
      <w:pPr>
        <w:spacing w:after="120" w:line="276" w:lineRule="auto"/>
        <w:jc w:val="center"/>
        <w:rPr>
          <w:sz w:val="26"/>
          <w:szCs w:val="26"/>
        </w:rPr>
      </w:pPr>
      <w:r w:rsidRPr="00D22BB7">
        <w:rPr>
          <w:b/>
          <w:bCs/>
          <w:sz w:val="26"/>
          <w:szCs w:val="26"/>
        </w:rPr>
        <w:t>VÀ LẮP DỰNG, THÁO DỠ HỆ VĂNG CHỐNG</w:t>
      </w:r>
    </w:p>
    <w:p w14:paraId="3E4CF6D9" w14:textId="77777777" w:rsidR="009042FD" w:rsidRPr="00D22BB7" w:rsidRDefault="00000000" w:rsidP="00D22BB7">
      <w:pPr>
        <w:spacing w:after="160" w:line="276" w:lineRule="auto"/>
        <w:jc w:val="center"/>
        <w:rPr>
          <w:sz w:val="26"/>
          <w:szCs w:val="26"/>
        </w:rPr>
      </w:pPr>
      <w:r w:rsidRPr="00D22BB7">
        <w:rPr>
          <w:i/>
          <w:iCs/>
          <w:sz w:val="26"/>
          <w:szCs w:val="26"/>
        </w:rPr>
        <w:t xml:space="preserve">Số: </w:t>
      </w:r>
      <w:r w:rsidRPr="00D22BB7">
        <w:rPr>
          <w:i/>
          <w:iCs/>
          <w:sz w:val="26"/>
          <w:szCs w:val="26"/>
          <w:highlight w:val="yellow"/>
        </w:rPr>
        <w:t>……… /2026/HĐ-CVC/YS/BXD</w:t>
      </w:r>
    </w:p>
    <w:p w14:paraId="29A6BD32" w14:textId="5762E4D6" w:rsidR="009042FD" w:rsidRPr="00D22BB7" w:rsidRDefault="00000000" w:rsidP="00D22BB7">
      <w:pPr>
        <w:spacing w:after="120" w:line="276" w:lineRule="auto"/>
        <w:jc w:val="center"/>
        <w:rPr>
          <w:b/>
          <w:bCs/>
          <w:sz w:val="26"/>
          <w:szCs w:val="26"/>
        </w:rPr>
      </w:pPr>
      <w:r w:rsidRPr="00D22BB7">
        <w:rPr>
          <w:b/>
          <w:bCs/>
          <w:sz w:val="26"/>
          <w:szCs w:val="26"/>
        </w:rPr>
        <w:t>Gói thầu: Thi công đóng, rút cừ Larsen; cung cấp, lắp dựng và tháo dỡ hệ văng chống (giằng chống, kingpost, gông chống) phục vụ thi công kết cấu phần ngầm thuộc khối nhà ở xã hội CT1.2 và CT2 (CT2.1, CT2.2, CT2.3)</w:t>
      </w:r>
    </w:p>
    <w:p w14:paraId="7CB5033F" w14:textId="77777777" w:rsidR="009042FD" w:rsidRPr="00D22BB7" w:rsidRDefault="00000000" w:rsidP="00D22BB7">
      <w:pPr>
        <w:spacing w:after="120" w:line="276" w:lineRule="auto"/>
        <w:jc w:val="center"/>
        <w:rPr>
          <w:b/>
          <w:bCs/>
          <w:sz w:val="26"/>
          <w:szCs w:val="26"/>
        </w:rPr>
      </w:pPr>
      <w:r w:rsidRPr="00D22BB7">
        <w:rPr>
          <w:b/>
          <w:bCs/>
          <w:sz w:val="26"/>
          <w:szCs w:val="26"/>
        </w:rPr>
        <w:t>Dự án: Xây dựng nhà ở cho lực lượng vũ trang Công an nhân dân</w:t>
      </w:r>
    </w:p>
    <w:p w14:paraId="474A9128" w14:textId="77777777" w:rsidR="009042FD" w:rsidRDefault="00000000" w:rsidP="00D22BB7">
      <w:pPr>
        <w:spacing w:after="120" w:line="276" w:lineRule="auto"/>
        <w:jc w:val="center"/>
        <w:rPr>
          <w:b/>
          <w:bCs/>
          <w:sz w:val="26"/>
          <w:szCs w:val="26"/>
        </w:rPr>
      </w:pPr>
      <w:r w:rsidRPr="00D22BB7">
        <w:rPr>
          <w:b/>
          <w:bCs/>
          <w:sz w:val="26"/>
          <w:szCs w:val="26"/>
        </w:rPr>
        <w:t>Địa điểm: Ô đất C3-ODK3 và C3-ODK4 thuộc phân khu đô thị H2-4, Phường Yên Sở, Thành phố Hà Nội.</w:t>
      </w:r>
    </w:p>
    <w:p w14:paraId="58D1BEAE" w14:textId="77777777" w:rsidR="00D22BB7" w:rsidRDefault="00D22BB7" w:rsidP="00D22BB7">
      <w:pPr>
        <w:spacing w:after="120" w:line="276" w:lineRule="auto"/>
        <w:jc w:val="center"/>
        <w:rPr>
          <w:b/>
          <w:bCs/>
          <w:sz w:val="26"/>
          <w:szCs w:val="26"/>
        </w:rPr>
      </w:pPr>
    </w:p>
    <w:p w14:paraId="168BD473" w14:textId="77777777" w:rsidR="00D22BB7" w:rsidRPr="00D22BB7" w:rsidRDefault="00D22BB7" w:rsidP="00D22BB7">
      <w:pPr>
        <w:spacing w:after="120" w:line="276" w:lineRule="auto"/>
        <w:jc w:val="center"/>
        <w:rPr>
          <w:b/>
          <w:bCs/>
          <w:sz w:val="26"/>
          <w:szCs w:val="26"/>
        </w:rPr>
      </w:pPr>
    </w:p>
    <w:p w14:paraId="12AF7C62" w14:textId="77777777" w:rsidR="009042FD" w:rsidRPr="00D22BB7" w:rsidRDefault="00000000" w:rsidP="00D22BB7">
      <w:pPr>
        <w:spacing w:before="160" w:after="160" w:line="276" w:lineRule="auto"/>
        <w:jc w:val="center"/>
        <w:rPr>
          <w:sz w:val="26"/>
          <w:szCs w:val="26"/>
        </w:rPr>
      </w:pPr>
      <w:r w:rsidRPr="00D22BB7">
        <w:rPr>
          <w:b/>
          <w:bCs/>
          <w:sz w:val="26"/>
          <w:szCs w:val="26"/>
        </w:rPr>
        <w:t>GIỮA</w:t>
      </w:r>
    </w:p>
    <w:p w14:paraId="71436EB3" w14:textId="77777777" w:rsidR="009042FD" w:rsidRPr="00D22BB7" w:rsidRDefault="00000000" w:rsidP="00D22BB7">
      <w:pPr>
        <w:spacing w:after="120" w:line="276" w:lineRule="auto"/>
        <w:jc w:val="center"/>
        <w:rPr>
          <w:sz w:val="26"/>
          <w:szCs w:val="26"/>
        </w:rPr>
      </w:pPr>
      <w:r w:rsidRPr="00D22BB7">
        <w:rPr>
          <w:b/>
          <w:bCs/>
          <w:sz w:val="26"/>
          <w:szCs w:val="26"/>
        </w:rPr>
        <w:t>CÔNG TY CP ĐẦU TƯ XÂY DỰNG VÀ KỸ THUẬT VNCN E&amp;C</w:t>
      </w:r>
    </w:p>
    <w:p w14:paraId="42FAC496" w14:textId="77777777" w:rsidR="009042FD" w:rsidRPr="00D22BB7" w:rsidRDefault="00000000" w:rsidP="00D22BB7">
      <w:pPr>
        <w:spacing w:after="160" w:line="276" w:lineRule="auto"/>
        <w:jc w:val="center"/>
        <w:rPr>
          <w:sz w:val="26"/>
          <w:szCs w:val="26"/>
        </w:rPr>
      </w:pPr>
      <w:r w:rsidRPr="00D22BB7">
        <w:rPr>
          <w:b/>
          <w:bCs/>
          <w:sz w:val="26"/>
          <w:szCs w:val="26"/>
        </w:rPr>
        <w:t>VÀ</w:t>
      </w:r>
    </w:p>
    <w:p w14:paraId="29547633" w14:textId="77777777" w:rsidR="009042FD" w:rsidRPr="00D22BB7" w:rsidRDefault="00000000" w:rsidP="00D22BB7">
      <w:pPr>
        <w:spacing w:after="300" w:line="276" w:lineRule="auto"/>
        <w:jc w:val="center"/>
        <w:rPr>
          <w:sz w:val="26"/>
          <w:szCs w:val="26"/>
        </w:rPr>
      </w:pPr>
      <w:r w:rsidRPr="00D22BB7">
        <w:rPr>
          <w:b/>
          <w:bCs/>
          <w:sz w:val="26"/>
          <w:szCs w:val="26"/>
          <w:highlight w:val="yellow"/>
        </w:rPr>
        <w:t>CÔNG TY …………………………………</w:t>
      </w:r>
    </w:p>
    <w:p w14:paraId="284755D9" w14:textId="77777777" w:rsidR="009042FD" w:rsidRPr="00D22BB7" w:rsidRDefault="00000000" w:rsidP="00D22BB7">
      <w:pPr>
        <w:spacing w:line="276" w:lineRule="auto"/>
        <w:rPr>
          <w:sz w:val="26"/>
          <w:szCs w:val="26"/>
        </w:rPr>
      </w:pPr>
      <w:r w:rsidRPr="00D22BB7">
        <w:rPr>
          <w:sz w:val="26"/>
          <w:szCs w:val="26"/>
        </w:rPr>
        <w:br w:type="page"/>
      </w:r>
    </w:p>
    <w:p w14:paraId="53B53F12" w14:textId="77777777" w:rsidR="009042FD" w:rsidRPr="00D22BB7" w:rsidRDefault="00000000" w:rsidP="00D22BB7">
      <w:pPr>
        <w:spacing w:after="120" w:line="276" w:lineRule="auto"/>
        <w:jc w:val="center"/>
        <w:rPr>
          <w:sz w:val="26"/>
          <w:szCs w:val="26"/>
        </w:rPr>
      </w:pPr>
      <w:r w:rsidRPr="00D22BB7">
        <w:rPr>
          <w:b/>
          <w:bCs/>
          <w:sz w:val="26"/>
          <w:szCs w:val="26"/>
        </w:rPr>
        <w:lastRenderedPageBreak/>
        <w:t>HỢP ĐỒNG KINH TẾ</w:t>
      </w:r>
    </w:p>
    <w:p w14:paraId="6B417C30" w14:textId="77777777" w:rsidR="009042FD" w:rsidRPr="00D22BB7" w:rsidRDefault="00000000" w:rsidP="00D22BB7">
      <w:pPr>
        <w:spacing w:after="160" w:line="276" w:lineRule="auto"/>
        <w:jc w:val="center"/>
        <w:rPr>
          <w:sz w:val="26"/>
          <w:szCs w:val="26"/>
        </w:rPr>
      </w:pPr>
      <w:r w:rsidRPr="00D22BB7">
        <w:rPr>
          <w:i/>
          <w:iCs/>
          <w:sz w:val="26"/>
          <w:szCs w:val="26"/>
        </w:rPr>
        <w:t xml:space="preserve">Số: </w:t>
      </w:r>
      <w:r w:rsidRPr="00D22BB7">
        <w:rPr>
          <w:i/>
          <w:iCs/>
          <w:sz w:val="26"/>
          <w:szCs w:val="26"/>
          <w:highlight w:val="yellow"/>
        </w:rPr>
        <w:t>……… /2026/HĐ/VNCNEC-…</w:t>
      </w:r>
    </w:p>
    <w:p w14:paraId="4A4637CC" w14:textId="7D3AE4A7" w:rsidR="009042FD" w:rsidRPr="00D22BB7" w:rsidRDefault="00000000" w:rsidP="00D22BB7">
      <w:pPr>
        <w:spacing w:after="120" w:line="276" w:lineRule="auto"/>
        <w:ind w:firstLine="454"/>
        <w:jc w:val="both"/>
        <w:rPr>
          <w:sz w:val="26"/>
          <w:szCs w:val="26"/>
        </w:rPr>
      </w:pPr>
      <w:r w:rsidRPr="00D22BB7">
        <w:rPr>
          <w:b/>
          <w:bCs/>
          <w:sz w:val="26"/>
          <w:szCs w:val="26"/>
        </w:rPr>
        <w:t>Về việc: Thi công đóng, rút cừ Larsen và lắp dựng, tháo dỡ hệ văng chống thuộc Dự án Xây dựng nhà ở cho lực lượng vũ trang Công an nhân dân tại ô đất C3-ODK3 và C3-ODK4 thuộc phân khu đô thị H2-4, Phường Yên Sở, Thành phố Hà Nội.</w:t>
      </w:r>
    </w:p>
    <w:p w14:paraId="02D7586B" w14:textId="77777777" w:rsidR="009042FD" w:rsidRPr="00D22BB7" w:rsidRDefault="00000000" w:rsidP="00D22BB7">
      <w:pPr>
        <w:spacing w:after="120" w:line="276" w:lineRule="auto"/>
        <w:ind w:firstLine="454"/>
        <w:jc w:val="both"/>
        <w:rPr>
          <w:sz w:val="26"/>
          <w:szCs w:val="26"/>
        </w:rPr>
      </w:pPr>
      <w:r w:rsidRPr="00D22BB7">
        <w:rPr>
          <w:sz w:val="26"/>
          <w:szCs w:val="26"/>
        </w:rPr>
        <w:t>- Căn cứ Bộ luật Dân sự số 91/2015/QH13 ngày 24/11/2015 của Quốc hội nước Cộng hòa xã hội chủ nghĩa Việt Nam;</w:t>
      </w:r>
    </w:p>
    <w:p w14:paraId="1A67A30B" w14:textId="77777777" w:rsidR="009042FD" w:rsidRPr="00D22BB7" w:rsidRDefault="00000000" w:rsidP="00D22BB7">
      <w:pPr>
        <w:spacing w:after="120" w:line="276" w:lineRule="auto"/>
        <w:ind w:firstLine="454"/>
        <w:jc w:val="both"/>
        <w:rPr>
          <w:sz w:val="26"/>
          <w:szCs w:val="26"/>
        </w:rPr>
      </w:pPr>
      <w:r w:rsidRPr="00D22BB7">
        <w:rPr>
          <w:sz w:val="26"/>
          <w:szCs w:val="26"/>
        </w:rPr>
        <w:t>- Căn cứ Luật Thương mại số 36/2005/QH11 ngày 14/6/2005 của Quốc hội nước Cộng hòa xã hội chủ nghĩa Việt Nam;</w:t>
      </w:r>
    </w:p>
    <w:p w14:paraId="14E689E2" w14:textId="77777777" w:rsidR="009042FD" w:rsidRPr="00D22BB7" w:rsidRDefault="00000000" w:rsidP="00D22BB7">
      <w:pPr>
        <w:spacing w:after="120" w:line="276" w:lineRule="auto"/>
        <w:ind w:firstLine="454"/>
        <w:jc w:val="both"/>
        <w:rPr>
          <w:sz w:val="26"/>
          <w:szCs w:val="26"/>
        </w:rPr>
      </w:pPr>
      <w:r w:rsidRPr="00D22BB7">
        <w:rPr>
          <w:sz w:val="26"/>
          <w:szCs w:val="26"/>
        </w:rPr>
        <w:t>- Căn cứ Luật Xây dựng số 135/2025/QH15 ngày 10/12/2025 của Quốc hội nước Cộng hòa xã hội chủ nghĩa Việt Nam;</w:t>
      </w:r>
    </w:p>
    <w:p w14:paraId="6B446603" w14:textId="77777777" w:rsidR="009042FD" w:rsidRPr="00D22BB7" w:rsidRDefault="00000000" w:rsidP="00D22BB7">
      <w:pPr>
        <w:spacing w:after="120" w:line="276" w:lineRule="auto"/>
        <w:ind w:firstLine="454"/>
        <w:jc w:val="both"/>
        <w:rPr>
          <w:sz w:val="26"/>
          <w:szCs w:val="26"/>
        </w:rPr>
      </w:pPr>
      <w:r w:rsidRPr="00D22BB7">
        <w:rPr>
          <w:sz w:val="26"/>
          <w:szCs w:val="26"/>
        </w:rPr>
        <w:t>- Căn cứ Nghị định số 210/2026/NĐ-CP ngày 15/6/2026 của Chính phủ quy định chi tiết và hướng dẫn thi hành một số điều của Luật Xây dựng về hợp đồng xây dựng;</w:t>
      </w:r>
    </w:p>
    <w:p w14:paraId="3A0A62CC" w14:textId="77777777" w:rsidR="009042FD" w:rsidRPr="00D22BB7" w:rsidRDefault="00000000" w:rsidP="00D22BB7">
      <w:pPr>
        <w:spacing w:after="120" w:line="276" w:lineRule="auto"/>
        <w:ind w:firstLine="454"/>
        <w:jc w:val="both"/>
        <w:rPr>
          <w:sz w:val="26"/>
          <w:szCs w:val="26"/>
        </w:rPr>
      </w:pPr>
      <w:r w:rsidRPr="00D22BB7">
        <w:rPr>
          <w:sz w:val="26"/>
          <w:szCs w:val="26"/>
        </w:rPr>
        <w:t>- Căn cứ Nghị định số 207/2026/NĐ-CP ngày 15/6/2026 của Chính phủ quy định chi tiết một số điều của Luật Xây dựng về quản lý chất lượng, thi công xây dựng và bảo trì công trình xây dựng;</w:t>
      </w:r>
    </w:p>
    <w:p w14:paraId="3B7D008E" w14:textId="77777777" w:rsidR="009042FD" w:rsidRPr="00D22BB7" w:rsidRDefault="00000000" w:rsidP="00D22BB7">
      <w:pPr>
        <w:spacing w:after="120" w:line="276" w:lineRule="auto"/>
        <w:ind w:firstLine="454"/>
        <w:jc w:val="both"/>
        <w:rPr>
          <w:sz w:val="26"/>
          <w:szCs w:val="26"/>
        </w:rPr>
      </w:pPr>
      <w:r w:rsidRPr="00D22BB7">
        <w:rPr>
          <w:sz w:val="26"/>
          <w:szCs w:val="26"/>
        </w:rPr>
        <w:t>- Căn cứ Nghị định số 217/2026/NĐ-CP ngày 19/6/2026 của Chính phủ quy định chi tiết một số điều của Luật Xây dựng về quản lý hoạt động xây dựng;</w:t>
      </w:r>
    </w:p>
    <w:p w14:paraId="458B1643" w14:textId="77777777" w:rsidR="009042FD" w:rsidRPr="00D22BB7" w:rsidRDefault="00000000" w:rsidP="00D22BB7">
      <w:pPr>
        <w:spacing w:after="120" w:line="276" w:lineRule="auto"/>
        <w:ind w:firstLine="454"/>
        <w:jc w:val="both"/>
        <w:rPr>
          <w:sz w:val="26"/>
          <w:szCs w:val="26"/>
        </w:rPr>
      </w:pPr>
      <w:r w:rsidRPr="00D22BB7">
        <w:rPr>
          <w:sz w:val="26"/>
          <w:szCs w:val="26"/>
        </w:rPr>
        <w:t>- Căn cứ Hồ sơ mời thầu, Hồ sơ dự thầu (hoặc Hồ sơ yêu cầu, Hồ sơ đề xuất) và kết quả lựa chọn nhà thầu Gói thầu Đóng, rút cừ Larsen và lắp dựng, tháo dỡ hệ văng chống nêu trên;</w:t>
      </w:r>
    </w:p>
    <w:p w14:paraId="03E1D78B" w14:textId="77777777" w:rsidR="009042FD" w:rsidRPr="00D22BB7" w:rsidRDefault="00000000" w:rsidP="00D22BB7">
      <w:pPr>
        <w:spacing w:after="120" w:line="276" w:lineRule="auto"/>
        <w:ind w:firstLine="454"/>
        <w:jc w:val="both"/>
        <w:rPr>
          <w:sz w:val="26"/>
          <w:szCs w:val="26"/>
        </w:rPr>
      </w:pPr>
      <w:r w:rsidRPr="00D22BB7">
        <w:rPr>
          <w:sz w:val="26"/>
          <w:szCs w:val="26"/>
        </w:rPr>
        <w:t>- Căn cứ nhu cầu của Bên A và năng lực, kinh nghiệm của Bên B.</w:t>
      </w:r>
    </w:p>
    <w:p w14:paraId="0A16A2C0" w14:textId="77777777" w:rsidR="009042FD" w:rsidRPr="00D22BB7" w:rsidRDefault="00000000" w:rsidP="00D22BB7">
      <w:pPr>
        <w:spacing w:after="120" w:line="276" w:lineRule="auto"/>
        <w:ind w:firstLine="454"/>
        <w:jc w:val="both"/>
        <w:rPr>
          <w:sz w:val="26"/>
          <w:szCs w:val="26"/>
        </w:rPr>
      </w:pPr>
      <w:r w:rsidRPr="00D22BB7">
        <w:rPr>
          <w:sz w:val="26"/>
          <w:szCs w:val="26"/>
        </w:rPr>
        <w:t xml:space="preserve">Hôm nay, ngày </w:t>
      </w:r>
      <w:r w:rsidRPr="00D22BB7">
        <w:rPr>
          <w:sz w:val="26"/>
          <w:szCs w:val="26"/>
          <w:highlight w:val="yellow"/>
        </w:rPr>
        <w:t>……</w:t>
      </w:r>
      <w:r w:rsidRPr="00D22BB7">
        <w:rPr>
          <w:sz w:val="26"/>
          <w:szCs w:val="26"/>
        </w:rPr>
        <w:t xml:space="preserve"> tháng </w:t>
      </w:r>
      <w:r w:rsidRPr="00D22BB7">
        <w:rPr>
          <w:sz w:val="26"/>
          <w:szCs w:val="26"/>
          <w:highlight w:val="yellow"/>
        </w:rPr>
        <w:t>……</w:t>
      </w:r>
      <w:r w:rsidRPr="00D22BB7">
        <w:rPr>
          <w:sz w:val="26"/>
          <w:szCs w:val="26"/>
        </w:rPr>
        <w:t xml:space="preserve"> năm 2026, tại Công ty Cổ phần Đầu tư Xây dựng và Kỹ thuật VNCN E&amp;C, chúng tôi gồm các bên dưới đây:</w:t>
      </w:r>
    </w:p>
    <w:p w14:paraId="216E5C85" w14:textId="77777777" w:rsidR="009042FD" w:rsidRPr="00D22BB7" w:rsidRDefault="00000000" w:rsidP="00D22BB7">
      <w:pPr>
        <w:spacing w:after="120" w:line="276" w:lineRule="auto"/>
        <w:jc w:val="both"/>
        <w:rPr>
          <w:sz w:val="26"/>
          <w:szCs w:val="26"/>
        </w:rPr>
      </w:pPr>
      <w:r w:rsidRPr="00D22BB7">
        <w:rPr>
          <w:b/>
          <w:bCs/>
          <w:sz w:val="26"/>
          <w:szCs w:val="26"/>
        </w:rPr>
        <w:t>BÊN A: CÔNG TY CP ĐẦU TƯ XÂY DỰNG VÀ KỸ THUẬT VNCN E&amp;C</w:t>
      </w:r>
    </w:p>
    <w:p w14:paraId="21E019B5" w14:textId="77777777" w:rsidR="009042FD" w:rsidRPr="00D22BB7" w:rsidRDefault="00000000" w:rsidP="00D22BB7">
      <w:pPr>
        <w:spacing w:after="120" w:line="276" w:lineRule="auto"/>
        <w:jc w:val="both"/>
        <w:rPr>
          <w:sz w:val="26"/>
          <w:szCs w:val="26"/>
        </w:rPr>
      </w:pPr>
      <w:r w:rsidRPr="00D22BB7">
        <w:rPr>
          <w:sz w:val="26"/>
          <w:szCs w:val="26"/>
        </w:rPr>
        <w:t>Địa chỉ công ty: Tầng 18, tòa nhà Vinaconex, số 34 Láng Hạ, phường Láng, Hà Nội.</w:t>
      </w:r>
    </w:p>
    <w:p w14:paraId="2D4701DB" w14:textId="77777777" w:rsidR="009042FD" w:rsidRPr="00D22BB7" w:rsidRDefault="00000000" w:rsidP="00D22BB7">
      <w:pPr>
        <w:spacing w:after="120" w:line="276" w:lineRule="auto"/>
        <w:jc w:val="both"/>
        <w:rPr>
          <w:sz w:val="26"/>
          <w:szCs w:val="26"/>
        </w:rPr>
      </w:pPr>
      <w:r w:rsidRPr="00D22BB7">
        <w:rPr>
          <w:sz w:val="26"/>
          <w:szCs w:val="26"/>
        </w:rPr>
        <w:t>Điện thoại: 024 37765888          Fax: 024 37765999</w:t>
      </w:r>
    </w:p>
    <w:p w14:paraId="181F04E1" w14:textId="77777777" w:rsidR="009042FD" w:rsidRPr="00D22BB7" w:rsidRDefault="00000000" w:rsidP="00D22BB7">
      <w:pPr>
        <w:spacing w:after="120" w:line="276" w:lineRule="auto"/>
        <w:jc w:val="both"/>
        <w:rPr>
          <w:sz w:val="26"/>
          <w:szCs w:val="26"/>
        </w:rPr>
      </w:pPr>
      <w:r w:rsidRPr="00D22BB7">
        <w:rPr>
          <w:sz w:val="26"/>
          <w:szCs w:val="26"/>
        </w:rPr>
        <w:t>Mã số thuế: 0102261441</w:t>
      </w:r>
    </w:p>
    <w:p w14:paraId="790AE8CD" w14:textId="77777777" w:rsidR="009042FD" w:rsidRPr="00D22BB7" w:rsidRDefault="00000000" w:rsidP="00D22BB7">
      <w:pPr>
        <w:spacing w:after="120" w:line="276" w:lineRule="auto"/>
        <w:jc w:val="both"/>
        <w:rPr>
          <w:sz w:val="26"/>
          <w:szCs w:val="26"/>
        </w:rPr>
      </w:pPr>
      <w:r w:rsidRPr="00D22BB7">
        <w:rPr>
          <w:sz w:val="26"/>
          <w:szCs w:val="26"/>
        </w:rPr>
        <w:t>Số tài khoản: 0491001572401 tại ngân hàng Vietcombank - Chi nhánh Thăng Long</w:t>
      </w:r>
    </w:p>
    <w:p w14:paraId="3292021A" w14:textId="77777777" w:rsidR="009042FD" w:rsidRPr="00D22BB7" w:rsidRDefault="00000000" w:rsidP="00D22BB7">
      <w:pPr>
        <w:spacing w:after="120" w:line="276" w:lineRule="auto"/>
        <w:jc w:val="both"/>
        <w:rPr>
          <w:sz w:val="26"/>
          <w:szCs w:val="26"/>
        </w:rPr>
      </w:pPr>
      <w:r w:rsidRPr="00D22BB7">
        <w:rPr>
          <w:sz w:val="26"/>
          <w:szCs w:val="26"/>
        </w:rPr>
        <w:t xml:space="preserve">Đại diện: Ông </w:t>
      </w:r>
      <w:r w:rsidRPr="00D22BB7">
        <w:rPr>
          <w:b/>
          <w:bCs/>
          <w:sz w:val="26"/>
          <w:szCs w:val="26"/>
        </w:rPr>
        <w:t>Nguyễn Duy Quang</w:t>
      </w:r>
      <w:r w:rsidRPr="00D22BB7">
        <w:rPr>
          <w:sz w:val="26"/>
          <w:szCs w:val="26"/>
        </w:rPr>
        <w:t xml:space="preserve">     Chức vụ: </w:t>
      </w:r>
      <w:r w:rsidRPr="00D22BB7">
        <w:rPr>
          <w:b/>
          <w:bCs/>
          <w:sz w:val="26"/>
          <w:szCs w:val="26"/>
        </w:rPr>
        <w:t>Tổng Giám Đốc</w:t>
      </w:r>
    </w:p>
    <w:p w14:paraId="26675C37" w14:textId="77777777" w:rsidR="009042FD" w:rsidRPr="00D22BB7" w:rsidRDefault="00000000" w:rsidP="00D22BB7">
      <w:pPr>
        <w:spacing w:after="120" w:line="276" w:lineRule="auto"/>
        <w:jc w:val="both"/>
        <w:rPr>
          <w:sz w:val="26"/>
          <w:szCs w:val="26"/>
        </w:rPr>
      </w:pPr>
      <w:r w:rsidRPr="00D22BB7">
        <w:rPr>
          <w:b/>
          <w:bCs/>
          <w:sz w:val="26"/>
          <w:szCs w:val="26"/>
        </w:rPr>
        <w:t>BÊN B: CÔNG TY …………………………………………</w:t>
      </w:r>
    </w:p>
    <w:p w14:paraId="6649695E" w14:textId="77777777" w:rsidR="009042FD" w:rsidRPr="00D22BB7" w:rsidRDefault="00000000" w:rsidP="00D22BB7">
      <w:pPr>
        <w:spacing w:after="120" w:line="276" w:lineRule="auto"/>
        <w:jc w:val="both"/>
        <w:rPr>
          <w:sz w:val="26"/>
          <w:szCs w:val="26"/>
        </w:rPr>
      </w:pPr>
      <w:r w:rsidRPr="00D22BB7">
        <w:rPr>
          <w:sz w:val="26"/>
          <w:szCs w:val="26"/>
        </w:rPr>
        <w:t xml:space="preserve">Địa chỉ công ty: </w:t>
      </w:r>
      <w:r w:rsidRPr="00D22BB7">
        <w:rPr>
          <w:sz w:val="26"/>
          <w:szCs w:val="26"/>
          <w:highlight w:val="yellow"/>
        </w:rPr>
        <w:t>……………………………………………………</w:t>
      </w:r>
    </w:p>
    <w:p w14:paraId="295C2E9D" w14:textId="77777777" w:rsidR="009042FD" w:rsidRPr="00D22BB7" w:rsidRDefault="00000000" w:rsidP="00D22BB7">
      <w:pPr>
        <w:spacing w:after="120" w:line="276" w:lineRule="auto"/>
        <w:jc w:val="both"/>
        <w:rPr>
          <w:sz w:val="26"/>
          <w:szCs w:val="26"/>
        </w:rPr>
      </w:pPr>
      <w:r w:rsidRPr="00D22BB7">
        <w:rPr>
          <w:sz w:val="26"/>
          <w:szCs w:val="26"/>
        </w:rPr>
        <w:t xml:space="preserve">Điện thoại: </w:t>
      </w:r>
      <w:r w:rsidRPr="00D22BB7">
        <w:rPr>
          <w:sz w:val="26"/>
          <w:szCs w:val="26"/>
          <w:highlight w:val="yellow"/>
        </w:rPr>
        <w:t>……………</w:t>
      </w:r>
      <w:r w:rsidRPr="00D22BB7">
        <w:rPr>
          <w:sz w:val="26"/>
          <w:szCs w:val="26"/>
        </w:rPr>
        <w:t xml:space="preserve">     Fax: </w:t>
      </w:r>
      <w:r w:rsidRPr="00D22BB7">
        <w:rPr>
          <w:sz w:val="26"/>
          <w:szCs w:val="26"/>
          <w:highlight w:val="yellow"/>
        </w:rPr>
        <w:t>……………</w:t>
      </w:r>
    </w:p>
    <w:p w14:paraId="5075135A" w14:textId="77777777" w:rsidR="009042FD" w:rsidRPr="00D22BB7" w:rsidRDefault="00000000" w:rsidP="00D22BB7">
      <w:pPr>
        <w:spacing w:after="120" w:line="276" w:lineRule="auto"/>
        <w:jc w:val="both"/>
        <w:rPr>
          <w:sz w:val="26"/>
          <w:szCs w:val="26"/>
        </w:rPr>
      </w:pPr>
      <w:r w:rsidRPr="00D22BB7">
        <w:rPr>
          <w:sz w:val="26"/>
          <w:szCs w:val="26"/>
        </w:rPr>
        <w:t xml:space="preserve">Mã số thuế: </w:t>
      </w:r>
      <w:r w:rsidRPr="00D22BB7">
        <w:rPr>
          <w:sz w:val="26"/>
          <w:szCs w:val="26"/>
          <w:highlight w:val="yellow"/>
        </w:rPr>
        <w:t>……………………………</w:t>
      </w:r>
    </w:p>
    <w:p w14:paraId="36744720" w14:textId="77777777" w:rsidR="009042FD" w:rsidRPr="00D22BB7" w:rsidRDefault="00000000" w:rsidP="00D22BB7">
      <w:pPr>
        <w:spacing w:after="120" w:line="276" w:lineRule="auto"/>
        <w:jc w:val="both"/>
        <w:rPr>
          <w:sz w:val="26"/>
          <w:szCs w:val="26"/>
        </w:rPr>
      </w:pPr>
      <w:r w:rsidRPr="00D22BB7">
        <w:rPr>
          <w:sz w:val="26"/>
          <w:szCs w:val="26"/>
        </w:rPr>
        <w:lastRenderedPageBreak/>
        <w:t xml:space="preserve">Số tài khoản: </w:t>
      </w:r>
      <w:r w:rsidRPr="00D22BB7">
        <w:rPr>
          <w:sz w:val="26"/>
          <w:szCs w:val="26"/>
          <w:highlight w:val="yellow"/>
        </w:rPr>
        <w:t>…………………………… tại Ngân hàng ……………………</w:t>
      </w:r>
    </w:p>
    <w:p w14:paraId="25D971E4" w14:textId="77777777" w:rsidR="009042FD" w:rsidRPr="00D22BB7" w:rsidRDefault="00000000" w:rsidP="00D22BB7">
      <w:pPr>
        <w:spacing w:after="120" w:line="276" w:lineRule="auto"/>
        <w:jc w:val="both"/>
        <w:rPr>
          <w:sz w:val="26"/>
          <w:szCs w:val="26"/>
        </w:rPr>
      </w:pPr>
      <w:r w:rsidRPr="00D22BB7">
        <w:rPr>
          <w:sz w:val="26"/>
          <w:szCs w:val="26"/>
        </w:rPr>
        <w:t xml:space="preserve">Đại diện: </w:t>
      </w:r>
      <w:r w:rsidRPr="00D22BB7">
        <w:rPr>
          <w:sz w:val="26"/>
          <w:szCs w:val="26"/>
          <w:highlight w:val="yellow"/>
        </w:rPr>
        <w:t>……………………………</w:t>
      </w:r>
      <w:r w:rsidRPr="00D22BB7">
        <w:rPr>
          <w:sz w:val="26"/>
          <w:szCs w:val="26"/>
        </w:rPr>
        <w:t xml:space="preserve">     Chức vụ: </w:t>
      </w:r>
      <w:r w:rsidRPr="00D22BB7">
        <w:rPr>
          <w:sz w:val="26"/>
          <w:szCs w:val="26"/>
          <w:highlight w:val="yellow"/>
        </w:rPr>
        <w:t>……………………………</w:t>
      </w:r>
    </w:p>
    <w:p w14:paraId="21F2F473" w14:textId="77777777" w:rsidR="009042FD" w:rsidRPr="00D22BB7" w:rsidRDefault="00000000" w:rsidP="00D22BB7">
      <w:pPr>
        <w:spacing w:after="120" w:line="276" w:lineRule="auto"/>
        <w:ind w:firstLine="454"/>
        <w:jc w:val="both"/>
        <w:rPr>
          <w:sz w:val="26"/>
          <w:szCs w:val="26"/>
        </w:rPr>
      </w:pPr>
      <w:r w:rsidRPr="00D22BB7">
        <w:rPr>
          <w:sz w:val="26"/>
          <w:szCs w:val="26"/>
        </w:rPr>
        <w:t xml:space="preserve">(Chủ đầu tư là </w:t>
      </w:r>
      <w:r w:rsidRPr="00D22BB7">
        <w:rPr>
          <w:b/>
          <w:bCs/>
          <w:sz w:val="26"/>
          <w:szCs w:val="26"/>
        </w:rPr>
        <w:t>Liên danh Công ty CP Đầu tư Tài chính và An ninh Công nghệ IFT và Công ty TNHH Phát triển Tiền Phong</w:t>
      </w:r>
      <w:r w:rsidRPr="00D22BB7">
        <w:rPr>
          <w:sz w:val="26"/>
          <w:szCs w:val="26"/>
        </w:rPr>
        <w:t xml:space="preserve">; Bên A và Bên B sau đây gọi chung là </w:t>
      </w:r>
      <w:r w:rsidRPr="00D22BB7">
        <w:rPr>
          <w:b/>
          <w:bCs/>
          <w:sz w:val="26"/>
          <w:szCs w:val="26"/>
        </w:rPr>
        <w:t>"Hai Bên"</w:t>
      </w:r>
      <w:r w:rsidRPr="00D22BB7">
        <w:rPr>
          <w:sz w:val="26"/>
          <w:szCs w:val="26"/>
        </w:rPr>
        <w:t xml:space="preserve"> và gọi riêng là </w:t>
      </w:r>
      <w:r w:rsidRPr="00D22BB7">
        <w:rPr>
          <w:b/>
          <w:bCs/>
          <w:sz w:val="26"/>
          <w:szCs w:val="26"/>
        </w:rPr>
        <w:t>"Một Bên".</w:t>
      </w:r>
    </w:p>
    <w:p w14:paraId="0098913C" w14:textId="77777777" w:rsidR="009042FD" w:rsidRPr="00D22BB7" w:rsidRDefault="00000000" w:rsidP="00D22BB7">
      <w:pPr>
        <w:spacing w:before="160" w:after="160" w:line="276" w:lineRule="auto"/>
        <w:jc w:val="center"/>
        <w:rPr>
          <w:sz w:val="26"/>
          <w:szCs w:val="26"/>
        </w:rPr>
      </w:pPr>
      <w:r w:rsidRPr="00D22BB7">
        <w:rPr>
          <w:b/>
          <w:bCs/>
          <w:sz w:val="26"/>
          <w:szCs w:val="26"/>
        </w:rPr>
        <w:t>HAI BÊN THỎA THUẬN KÝ KẾT HỢP ĐỒNG VỚI NHỮNG ĐIỀU KHOẢN SAU:</w:t>
      </w:r>
    </w:p>
    <w:p w14:paraId="780859C6" w14:textId="77777777" w:rsidR="009042FD" w:rsidRPr="00D22BB7" w:rsidRDefault="00000000" w:rsidP="00D22BB7">
      <w:pPr>
        <w:spacing w:before="260" w:after="140" w:line="276" w:lineRule="auto"/>
        <w:ind w:firstLine="454"/>
        <w:rPr>
          <w:sz w:val="26"/>
          <w:szCs w:val="26"/>
        </w:rPr>
      </w:pPr>
      <w:r w:rsidRPr="00D22BB7">
        <w:rPr>
          <w:b/>
          <w:bCs/>
          <w:sz w:val="26"/>
          <w:szCs w:val="26"/>
        </w:rPr>
        <w:t>ĐIỀU 1. GIẢI THÍCH TỪ NGỮ</w:t>
      </w:r>
    </w:p>
    <w:p w14:paraId="7368FCDC" w14:textId="77777777" w:rsidR="009042FD" w:rsidRPr="00D22BB7" w:rsidRDefault="00000000" w:rsidP="00D22BB7">
      <w:pPr>
        <w:spacing w:after="120" w:line="276" w:lineRule="auto"/>
        <w:ind w:firstLine="454"/>
        <w:jc w:val="both"/>
        <w:rPr>
          <w:sz w:val="26"/>
          <w:szCs w:val="26"/>
        </w:rPr>
      </w:pPr>
      <w:r w:rsidRPr="00D22BB7">
        <w:rPr>
          <w:sz w:val="26"/>
          <w:szCs w:val="26"/>
        </w:rPr>
        <w:t>Trong Hợp đồng này, các từ và cụm từ dưới đây được hiểu như sau:</w:t>
      </w:r>
    </w:p>
    <w:p w14:paraId="1DB979F0" w14:textId="77777777" w:rsidR="009042FD" w:rsidRPr="00D22BB7" w:rsidRDefault="00000000" w:rsidP="00D22BB7">
      <w:pPr>
        <w:spacing w:after="120" w:line="276" w:lineRule="auto"/>
        <w:ind w:firstLine="454"/>
        <w:jc w:val="both"/>
        <w:rPr>
          <w:sz w:val="26"/>
          <w:szCs w:val="26"/>
        </w:rPr>
      </w:pPr>
      <w:r w:rsidRPr="00D22BB7">
        <w:rPr>
          <w:sz w:val="26"/>
          <w:szCs w:val="26"/>
        </w:rPr>
        <w:t xml:space="preserve">1. </w:t>
      </w:r>
      <w:r w:rsidRPr="00D22BB7">
        <w:rPr>
          <w:b/>
          <w:bCs/>
          <w:sz w:val="26"/>
          <w:szCs w:val="26"/>
        </w:rPr>
        <w:t>Chủ đầu tư:</w:t>
      </w:r>
      <w:r w:rsidRPr="00D22BB7">
        <w:rPr>
          <w:sz w:val="26"/>
          <w:szCs w:val="26"/>
        </w:rPr>
        <w:t xml:space="preserve"> là Liên danh Công ty CP Đầu tư Tài chính và An ninh Công nghệ IFT và Công ty TNHH Phát triển Tiền Phong, sau đây gọi tắt là Chủ đầu tư.</w:t>
      </w:r>
    </w:p>
    <w:p w14:paraId="6F87A2F5" w14:textId="77777777" w:rsidR="009042FD" w:rsidRPr="00D22BB7" w:rsidRDefault="00000000" w:rsidP="00D22BB7">
      <w:pPr>
        <w:spacing w:after="120" w:line="276" w:lineRule="auto"/>
        <w:ind w:firstLine="454"/>
        <w:jc w:val="both"/>
        <w:rPr>
          <w:sz w:val="26"/>
          <w:szCs w:val="26"/>
        </w:rPr>
      </w:pPr>
      <w:r w:rsidRPr="00D22BB7">
        <w:rPr>
          <w:sz w:val="26"/>
          <w:szCs w:val="26"/>
        </w:rPr>
        <w:t xml:space="preserve">2. </w:t>
      </w:r>
      <w:r w:rsidRPr="00D22BB7">
        <w:rPr>
          <w:b/>
          <w:bCs/>
          <w:sz w:val="26"/>
          <w:szCs w:val="26"/>
        </w:rPr>
        <w:t>Bên A:</w:t>
      </w:r>
      <w:r w:rsidRPr="00D22BB7">
        <w:rPr>
          <w:sz w:val="26"/>
          <w:szCs w:val="26"/>
        </w:rPr>
        <w:t xml:space="preserve"> là Công ty Cổ phần Đầu tư Xây dựng và Kỹ thuật VNCN E&amp;C.</w:t>
      </w:r>
    </w:p>
    <w:p w14:paraId="418388BD" w14:textId="77777777" w:rsidR="009042FD" w:rsidRPr="00D22BB7" w:rsidRDefault="00000000" w:rsidP="00D22BB7">
      <w:pPr>
        <w:spacing w:after="120" w:line="276" w:lineRule="auto"/>
        <w:ind w:firstLine="454"/>
        <w:jc w:val="both"/>
        <w:rPr>
          <w:sz w:val="26"/>
          <w:szCs w:val="26"/>
        </w:rPr>
      </w:pPr>
      <w:r w:rsidRPr="00D22BB7">
        <w:rPr>
          <w:sz w:val="26"/>
          <w:szCs w:val="26"/>
        </w:rPr>
        <w:t xml:space="preserve">3. </w:t>
      </w:r>
      <w:r w:rsidRPr="00D22BB7">
        <w:rPr>
          <w:b/>
          <w:bCs/>
          <w:sz w:val="26"/>
          <w:szCs w:val="26"/>
        </w:rPr>
        <w:t>Bên B:</w:t>
      </w:r>
      <w:r w:rsidRPr="00D22BB7">
        <w:rPr>
          <w:sz w:val="26"/>
          <w:szCs w:val="26"/>
        </w:rPr>
        <w:t xml:space="preserve"> là Công ty …………………………………………….</w:t>
      </w:r>
    </w:p>
    <w:p w14:paraId="6E219EB0" w14:textId="77777777" w:rsidR="009042FD" w:rsidRPr="00D22BB7" w:rsidRDefault="00000000" w:rsidP="00D22BB7">
      <w:pPr>
        <w:spacing w:after="120" w:line="276" w:lineRule="auto"/>
        <w:ind w:firstLine="454"/>
        <w:jc w:val="both"/>
        <w:rPr>
          <w:sz w:val="26"/>
          <w:szCs w:val="26"/>
        </w:rPr>
      </w:pPr>
      <w:r w:rsidRPr="00D22BB7">
        <w:rPr>
          <w:sz w:val="26"/>
          <w:szCs w:val="26"/>
        </w:rPr>
        <w:t xml:space="preserve">4. </w:t>
      </w:r>
      <w:r w:rsidRPr="00D22BB7">
        <w:rPr>
          <w:b/>
          <w:bCs/>
          <w:sz w:val="26"/>
          <w:szCs w:val="26"/>
        </w:rPr>
        <w:t>Đại diện Chủ đầu tư, Đại diện Bên A, Đại diện Bên B:</w:t>
      </w:r>
      <w:r w:rsidRPr="00D22BB7">
        <w:rPr>
          <w:sz w:val="26"/>
          <w:szCs w:val="26"/>
        </w:rPr>
        <w:t xml:space="preserve"> là người được mỗi Bên/Chủ đầu tư nêu ra trong Hợp đồng hoặc được ủy quyền bằng văn bản, điều hành công việc thay mặt Bên mình.</w:t>
      </w:r>
    </w:p>
    <w:p w14:paraId="1AD1B296" w14:textId="77777777" w:rsidR="009042FD" w:rsidRPr="00D22BB7" w:rsidRDefault="00000000" w:rsidP="00D22BB7">
      <w:pPr>
        <w:spacing w:after="120" w:line="276" w:lineRule="auto"/>
        <w:ind w:firstLine="454"/>
        <w:jc w:val="both"/>
        <w:rPr>
          <w:sz w:val="26"/>
          <w:szCs w:val="26"/>
        </w:rPr>
      </w:pPr>
      <w:r w:rsidRPr="00D22BB7">
        <w:rPr>
          <w:sz w:val="26"/>
          <w:szCs w:val="26"/>
        </w:rPr>
        <w:t xml:space="preserve">5. </w:t>
      </w:r>
      <w:r w:rsidRPr="00D22BB7">
        <w:rPr>
          <w:b/>
          <w:bCs/>
          <w:sz w:val="26"/>
          <w:szCs w:val="26"/>
        </w:rPr>
        <w:t>Tư vấn thiết kế/Tư vấn giám sát:</w:t>
      </w:r>
      <w:r w:rsidRPr="00D22BB7">
        <w:rPr>
          <w:sz w:val="26"/>
          <w:szCs w:val="26"/>
        </w:rPr>
        <w:t xml:space="preserve"> là tổ chức thực hiện việc thiết kế/giám sát thi công xây dựng công trình theo hợp đồng với Chủ đầu tư, bao gồm cả tư vấn thiết kế biện pháp thi công cừ, văng chống (nếu có).</w:t>
      </w:r>
    </w:p>
    <w:p w14:paraId="79BCE6A7" w14:textId="77777777" w:rsidR="009042FD" w:rsidRPr="00D22BB7" w:rsidRDefault="00000000" w:rsidP="00D22BB7">
      <w:pPr>
        <w:spacing w:after="120" w:line="276" w:lineRule="auto"/>
        <w:ind w:firstLine="454"/>
        <w:jc w:val="both"/>
        <w:rPr>
          <w:sz w:val="26"/>
          <w:szCs w:val="26"/>
        </w:rPr>
      </w:pPr>
      <w:r w:rsidRPr="00D22BB7">
        <w:rPr>
          <w:sz w:val="26"/>
          <w:szCs w:val="26"/>
        </w:rPr>
        <w:t xml:space="preserve">6. </w:t>
      </w:r>
      <w:r w:rsidRPr="00D22BB7">
        <w:rPr>
          <w:b/>
          <w:bCs/>
          <w:sz w:val="26"/>
          <w:szCs w:val="26"/>
        </w:rPr>
        <w:t>Dự án:</w:t>
      </w:r>
      <w:r w:rsidRPr="00D22BB7">
        <w:rPr>
          <w:sz w:val="26"/>
          <w:szCs w:val="26"/>
        </w:rPr>
        <w:t xml:space="preserve"> là Dự án Xây dựng nhà ở cho lực lượng vũ trang Công an nhân dân tại ô đất C3-ODK3 và C3-ODK4 thuộc phân khu đô thị H2-4, Phường Yên Sở, Thành phố Hà Nội (tên viết tắt là Dự án NOXH Yên Sở).</w:t>
      </w:r>
    </w:p>
    <w:p w14:paraId="5EE97D6B" w14:textId="77777777" w:rsidR="009042FD" w:rsidRPr="00D22BB7" w:rsidRDefault="00000000" w:rsidP="00D22BB7">
      <w:pPr>
        <w:spacing w:after="120" w:line="276" w:lineRule="auto"/>
        <w:ind w:firstLine="454"/>
        <w:jc w:val="both"/>
        <w:rPr>
          <w:sz w:val="26"/>
          <w:szCs w:val="26"/>
        </w:rPr>
      </w:pPr>
      <w:r w:rsidRPr="00D22BB7">
        <w:rPr>
          <w:sz w:val="26"/>
          <w:szCs w:val="26"/>
        </w:rPr>
        <w:t xml:space="preserve">7. </w:t>
      </w:r>
      <w:r w:rsidRPr="00D22BB7">
        <w:rPr>
          <w:b/>
          <w:bCs/>
          <w:sz w:val="26"/>
          <w:szCs w:val="26"/>
        </w:rPr>
        <w:t>Hợp đồng:</w:t>
      </w:r>
      <w:r w:rsidRPr="00D22BB7">
        <w:rPr>
          <w:sz w:val="26"/>
          <w:szCs w:val="26"/>
        </w:rPr>
        <w:t xml:space="preserve"> là toàn bộ hồ sơ hợp đồng, theo quy định tại Điều 2 của Hợp đồng này.</w:t>
      </w:r>
    </w:p>
    <w:p w14:paraId="3E7D4950" w14:textId="77777777" w:rsidR="009042FD" w:rsidRPr="00D22BB7" w:rsidRDefault="00000000" w:rsidP="00D22BB7">
      <w:pPr>
        <w:spacing w:after="120" w:line="276" w:lineRule="auto"/>
        <w:ind w:firstLine="454"/>
        <w:jc w:val="both"/>
        <w:rPr>
          <w:sz w:val="26"/>
          <w:szCs w:val="26"/>
        </w:rPr>
      </w:pPr>
      <w:r w:rsidRPr="00D22BB7">
        <w:rPr>
          <w:sz w:val="26"/>
          <w:szCs w:val="26"/>
        </w:rPr>
        <w:t xml:space="preserve">8. </w:t>
      </w:r>
      <w:r w:rsidRPr="00D22BB7">
        <w:rPr>
          <w:b/>
          <w:bCs/>
          <w:sz w:val="26"/>
          <w:szCs w:val="26"/>
        </w:rPr>
        <w:t>Chỉ dẫn kỹ thuật:</w:t>
      </w:r>
      <w:r w:rsidRPr="00D22BB7">
        <w:rPr>
          <w:sz w:val="26"/>
          <w:szCs w:val="26"/>
        </w:rPr>
        <w:t xml:space="preserve"> là các chỉ tiêu, tiêu chuẩn kỹ thuật quy định cho công tác đóng, rút cừ Larsen và lắp dựng, tháo dỡ hệ văng chống và bất kỳ sửa đổi, bổ sung nào đối với các chỉ tiêu, tiêu chuẩn kỹ thuật đó.</w:t>
      </w:r>
    </w:p>
    <w:p w14:paraId="67725AED" w14:textId="77777777" w:rsidR="009042FD" w:rsidRPr="00D22BB7" w:rsidRDefault="00000000" w:rsidP="00D22BB7">
      <w:pPr>
        <w:spacing w:after="120" w:line="276" w:lineRule="auto"/>
        <w:ind w:firstLine="454"/>
        <w:jc w:val="both"/>
        <w:rPr>
          <w:sz w:val="26"/>
          <w:szCs w:val="26"/>
        </w:rPr>
      </w:pPr>
      <w:r w:rsidRPr="00D22BB7">
        <w:rPr>
          <w:sz w:val="26"/>
          <w:szCs w:val="26"/>
        </w:rPr>
        <w:t xml:space="preserve">9. </w:t>
      </w:r>
      <w:r w:rsidRPr="00D22BB7">
        <w:rPr>
          <w:b/>
          <w:bCs/>
          <w:sz w:val="26"/>
          <w:szCs w:val="26"/>
        </w:rPr>
        <w:t>Hồ sơ thiết kế:</w:t>
      </w:r>
      <w:r w:rsidRPr="00D22BB7">
        <w:rPr>
          <w:sz w:val="26"/>
          <w:szCs w:val="26"/>
        </w:rPr>
        <w:t xml:space="preserve"> là hồ sơ thiết kế kỹ thuật, thiết kế biện pháp thi công tường cừ, hệ văng chống được cấp có thẩm quyền phê duyệt.</w:t>
      </w:r>
    </w:p>
    <w:p w14:paraId="29172046" w14:textId="77777777" w:rsidR="009042FD" w:rsidRPr="00D22BB7" w:rsidRDefault="00000000" w:rsidP="00D22BB7">
      <w:pPr>
        <w:spacing w:after="120" w:line="276" w:lineRule="auto"/>
        <w:ind w:firstLine="454"/>
        <w:jc w:val="both"/>
        <w:rPr>
          <w:sz w:val="26"/>
          <w:szCs w:val="26"/>
        </w:rPr>
      </w:pPr>
      <w:r w:rsidRPr="00D22BB7">
        <w:rPr>
          <w:sz w:val="26"/>
          <w:szCs w:val="26"/>
        </w:rPr>
        <w:t xml:space="preserve">10. </w:t>
      </w:r>
      <w:r w:rsidRPr="00D22BB7">
        <w:rPr>
          <w:b/>
          <w:bCs/>
          <w:sz w:val="26"/>
          <w:szCs w:val="26"/>
        </w:rPr>
        <w:t>Hạng mục công trình:</w:t>
      </w:r>
      <w:r w:rsidRPr="00D22BB7">
        <w:rPr>
          <w:sz w:val="26"/>
          <w:szCs w:val="26"/>
        </w:rPr>
        <w:t xml:space="preserve"> là công tác đóng (ép), rút (nhổ) cừ Larsen; cung cấp, lắp dựng, gia cường, tháo dỡ hệ văng chống (giằng chống, kingpost, gông chống); thực hiện quan trắc chuyển vị hệ cừ, văng chống và công trình lân cận, cho khối nhà ở xã hội CT1.2 và CT2 (CT2.1, CT2.2, CT2.3).</w:t>
      </w:r>
    </w:p>
    <w:p w14:paraId="773DDFAA" w14:textId="77777777" w:rsidR="009042FD" w:rsidRPr="00D22BB7" w:rsidRDefault="00000000" w:rsidP="00D22BB7">
      <w:pPr>
        <w:spacing w:after="120" w:line="276" w:lineRule="auto"/>
        <w:ind w:firstLine="454"/>
        <w:jc w:val="both"/>
        <w:rPr>
          <w:sz w:val="26"/>
          <w:szCs w:val="26"/>
        </w:rPr>
      </w:pPr>
      <w:r w:rsidRPr="00D22BB7">
        <w:rPr>
          <w:sz w:val="26"/>
          <w:szCs w:val="26"/>
        </w:rPr>
        <w:t xml:space="preserve">11. </w:t>
      </w:r>
      <w:r w:rsidRPr="00D22BB7">
        <w:rPr>
          <w:b/>
          <w:bCs/>
          <w:sz w:val="26"/>
          <w:szCs w:val="26"/>
        </w:rPr>
        <w:t>Cừ Larsen:</w:t>
      </w:r>
      <w:r w:rsidRPr="00D22BB7">
        <w:rPr>
          <w:sz w:val="26"/>
          <w:szCs w:val="26"/>
        </w:rPr>
        <w:t xml:space="preserve"> là cấu kiện thép hình dạng bản, liên kết khớp mộng, được đóng/ép xuống đất tạo thành tường chắn tạm thời nhằm chắn giữ đất, ngăn nước trong quá trình </w:t>
      </w:r>
      <w:r w:rsidRPr="00D22BB7">
        <w:rPr>
          <w:sz w:val="26"/>
          <w:szCs w:val="26"/>
        </w:rPr>
        <w:lastRenderedPageBreak/>
        <w:t>đào đất thi công kết cấu phần ngầm, được rút (nhổ) lên sau khi hoàn thành theo yêu cầu thiết kế.</w:t>
      </w:r>
    </w:p>
    <w:p w14:paraId="1BBA6C7A" w14:textId="77777777" w:rsidR="009042FD" w:rsidRPr="00D22BB7" w:rsidRDefault="00000000" w:rsidP="00D22BB7">
      <w:pPr>
        <w:spacing w:after="120" w:line="276" w:lineRule="auto"/>
        <w:ind w:firstLine="454"/>
        <w:jc w:val="both"/>
        <w:rPr>
          <w:sz w:val="26"/>
          <w:szCs w:val="26"/>
        </w:rPr>
      </w:pPr>
      <w:r w:rsidRPr="00D22BB7">
        <w:rPr>
          <w:sz w:val="26"/>
          <w:szCs w:val="26"/>
        </w:rPr>
        <w:t xml:space="preserve">12. </w:t>
      </w:r>
      <w:r w:rsidRPr="00D22BB7">
        <w:rPr>
          <w:b/>
          <w:bCs/>
          <w:sz w:val="26"/>
          <w:szCs w:val="26"/>
        </w:rPr>
        <w:t>Hệ văng chống:</w:t>
      </w:r>
      <w:r w:rsidRPr="00D22BB7">
        <w:rPr>
          <w:sz w:val="26"/>
          <w:szCs w:val="26"/>
        </w:rPr>
        <w:t xml:space="preserve"> là hệ kết cấu chống đỡ tạm thời (thanh chống thép hình, giằng chống, gông chống, kingpost, khung gia cường và các phụ kiện liên kết) được lắp dựng để chống đỡ tường cừ Larsen/tường vây trong quá trình thi công đào đất, được tháo dỡ dần theo tiến độ thi công kết cấu bê tông cốt thép thay thế.</w:t>
      </w:r>
    </w:p>
    <w:p w14:paraId="59E05790" w14:textId="77777777" w:rsidR="009042FD" w:rsidRPr="00D22BB7" w:rsidRDefault="00000000" w:rsidP="00D22BB7">
      <w:pPr>
        <w:spacing w:after="120" w:line="276" w:lineRule="auto"/>
        <w:ind w:firstLine="454"/>
        <w:jc w:val="both"/>
        <w:rPr>
          <w:sz w:val="26"/>
          <w:szCs w:val="26"/>
        </w:rPr>
      </w:pPr>
      <w:r w:rsidRPr="00D22BB7">
        <w:rPr>
          <w:sz w:val="26"/>
          <w:szCs w:val="26"/>
        </w:rPr>
        <w:t xml:space="preserve">13. </w:t>
      </w:r>
      <w:r w:rsidRPr="00D22BB7">
        <w:rPr>
          <w:b/>
          <w:bCs/>
          <w:sz w:val="26"/>
          <w:szCs w:val="26"/>
        </w:rPr>
        <w:t>Công trình lân cận:</w:t>
      </w:r>
      <w:r w:rsidRPr="00D22BB7">
        <w:rPr>
          <w:sz w:val="26"/>
          <w:szCs w:val="26"/>
        </w:rPr>
        <w:t xml:space="preserve"> là các công trình, nhà ở, công trình hạ tầng kỹ thuật hiện hữu nằm trong hoặc gần phạm vi ảnh hưởng của công tác đóng, rút cừ Larsen và thi công hệ văng chống, được xác định trong hồ sơ khảo sát, biện pháp thi công được duyệt.</w:t>
      </w:r>
    </w:p>
    <w:p w14:paraId="0E8C27F3" w14:textId="77777777" w:rsidR="009042FD" w:rsidRPr="00D22BB7" w:rsidRDefault="00000000" w:rsidP="00D22BB7">
      <w:pPr>
        <w:spacing w:after="120" w:line="276" w:lineRule="auto"/>
        <w:ind w:firstLine="454"/>
        <w:jc w:val="both"/>
        <w:rPr>
          <w:sz w:val="26"/>
          <w:szCs w:val="26"/>
        </w:rPr>
      </w:pPr>
      <w:r w:rsidRPr="00D22BB7">
        <w:rPr>
          <w:sz w:val="26"/>
          <w:szCs w:val="26"/>
        </w:rPr>
        <w:t xml:space="preserve">14. </w:t>
      </w:r>
      <w:r w:rsidRPr="00D22BB7">
        <w:rPr>
          <w:b/>
          <w:bCs/>
          <w:sz w:val="26"/>
          <w:szCs w:val="26"/>
        </w:rPr>
        <w:t>Biên bản hiện trạng:</w:t>
      </w:r>
      <w:r w:rsidRPr="00D22BB7">
        <w:rPr>
          <w:sz w:val="26"/>
          <w:szCs w:val="26"/>
        </w:rPr>
        <w:t xml:space="preserve"> là biên bản ghi nhận hiện trạng kết cấu, các khiếm khuyết, vết nứt, độ lún, độ nghiêng (nếu có) của công trình lân cận, được lập trước khi thi công, có kèm ảnh chụp/video, có xác nhận của Bên A, Bên B và các bên liên quan (nếu có thể).</w:t>
      </w:r>
    </w:p>
    <w:p w14:paraId="31E559B0" w14:textId="77777777" w:rsidR="009042FD" w:rsidRPr="00D22BB7" w:rsidRDefault="00000000" w:rsidP="00D22BB7">
      <w:pPr>
        <w:spacing w:after="120" w:line="276" w:lineRule="auto"/>
        <w:ind w:firstLine="454"/>
        <w:jc w:val="both"/>
        <w:rPr>
          <w:sz w:val="26"/>
          <w:szCs w:val="26"/>
        </w:rPr>
      </w:pPr>
      <w:r w:rsidRPr="00D22BB7">
        <w:rPr>
          <w:sz w:val="26"/>
          <w:szCs w:val="26"/>
        </w:rPr>
        <w:t xml:space="preserve">15. </w:t>
      </w:r>
      <w:r w:rsidRPr="00D22BB7">
        <w:rPr>
          <w:b/>
          <w:bCs/>
          <w:sz w:val="26"/>
          <w:szCs w:val="26"/>
        </w:rPr>
        <w:t>Quan trắc:</w:t>
      </w:r>
      <w:r w:rsidRPr="00D22BB7">
        <w:rPr>
          <w:sz w:val="26"/>
          <w:szCs w:val="26"/>
        </w:rPr>
        <w:t xml:space="preserve"> là hoạt động bố trí thiết bị, nhân lực để theo dõi, đo đạc định kỳ chuyển vị ngang, chuyển vị đứng của tường cừ, hệ văng chống, độ lún, độ nghiêng của công trình lân cận và mực nước ngầm trong suốt quá trình thi công.</w:t>
      </w:r>
    </w:p>
    <w:p w14:paraId="46AE888F" w14:textId="77777777" w:rsidR="009042FD" w:rsidRPr="00D22BB7" w:rsidRDefault="00000000" w:rsidP="00D22BB7">
      <w:pPr>
        <w:spacing w:after="120" w:line="276" w:lineRule="auto"/>
        <w:ind w:firstLine="454"/>
        <w:jc w:val="both"/>
        <w:rPr>
          <w:sz w:val="26"/>
          <w:szCs w:val="26"/>
        </w:rPr>
      </w:pPr>
      <w:r w:rsidRPr="00D22BB7">
        <w:rPr>
          <w:sz w:val="26"/>
          <w:szCs w:val="26"/>
        </w:rPr>
        <w:t xml:space="preserve">16. </w:t>
      </w:r>
      <w:r w:rsidRPr="00D22BB7">
        <w:rPr>
          <w:b/>
          <w:bCs/>
          <w:sz w:val="26"/>
          <w:szCs w:val="26"/>
        </w:rPr>
        <w:t>Ngưỡng cảnh báo/Ngưỡng giới hạn:</w:t>
      </w:r>
      <w:r w:rsidRPr="00D22BB7">
        <w:rPr>
          <w:sz w:val="26"/>
          <w:szCs w:val="26"/>
        </w:rPr>
        <w:t xml:space="preserve"> là các giá trị chuyển vị, độ lún, độ nghiêng tối đa cho phép theo hồ sơ thiết kế, chỉ dẫn kỹ thuật hoặc quy chuẩn, tiêu chuẩn hiện hành, khi kết quả quan trắc đạt hoặc vượt các giá trị này thì phải dừng thi công và xử lý theo Điều 6 của Hợp đồng này.</w:t>
      </w:r>
    </w:p>
    <w:p w14:paraId="30B9A4B3" w14:textId="77777777" w:rsidR="009042FD" w:rsidRPr="00D22BB7" w:rsidRDefault="00000000" w:rsidP="00D22BB7">
      <w:pPr>
        <w:spacing w:after="120" w:line="276" w:lineRule="auto"/>
        <w:ind w:firstLine="454"/>
        <w:jc w:val="both"/>
        <w:rPr>
          <w:sz w:val="26"/>
          <w:szCs w:val="26"/>
        </w:rPr>
      </w:pPr>
      <w:r w:rsidRPr="00D22BB7">
        <w:rPr>
          <w:sz w:val="26"/>
          <w:szCs w:val="26"/>
        </w:rPr>
        <w:t xml:space="preserve">17. </w:t>
      </w:r>
      <w:r w:rsidRPr="00D22BB7">
        <w:rPr>
          <w:b/>
          <w:bCs/>
          <w:sz w:val="26"/>
          <w:szCs w:val="26"/>
        </w:rPr>
        <w:t>Sự cố:</w:t>
      </w:r>
      <w:r w:rsidRPr="00D22BB7">
        <w:rPr>
          <w:sz w:val="26"/>
          <w:szCs w:val="26"/>
        </w:rPr>
        <w:t xml:space="preserve"> là các sự cố sập đổ, nghiêng, chuyển vị vượt ngưỡng, hư hỏng, đứt gãy cấu kiện cừ/văng chống, lún nứt công trình lân cận hoặc các sự cố mất an toàn khác phát sinh trong quá trình thi công, tháo dỡ Hạng mục công trình.</w:t>
      </w:r>
    </w:p>
    <w:p w14:paraId="5CF03D32" w14:textId="77777777" w:rsidR="009042FD" w:rsidRPr="00D22BB7" w:rsidRDefault="00000000" w:rsidP="00D22BB7">
      <w:pPr>
        <w:spacing w:after="120" w:line="276" w:lineRule="auto"/>
        <w:ind w:firstLine="454"/>
        <w:jc w:val="both"/>
        <w:rPr>
          <w:sz w:val="26"/>
          <w:szCs w:val="26"/>
        </w:rPr>
      </w:pPr>
      <w:r w:rsidRPr="00D22BB7">
        <w:rPr>
          <w:sz w:val="26"/>
          <w:szCs w:val="26"/>
        </w:rPr>
        <w:t xml:space="preserve">18. </w:t>
      </w:r>
      <w:r w:rsidRPr="00D22BB7">
        <w:rPr>
          <w:b/>
          <w:bCs/>
          <w:sz w:val="26"/>
          <w:szCs w:val="26"/>
        </w:rPr>
        <w:t>Biên bản nghiệm thu:</w:t>
      </w:r>
      <w:r w:rsidRPr="00D22BB7">
        <w:rPr>
          <w:sz w:val="26"/>
          <w:szCs w:val="26"/>
        </w:rPr>
        <w:t xml:space="preserve"> là văn bản được lập theo Điều 7 của Hợp đồng này.</w:t>
      </w:r>
    </w:p>
    <w:p w14:paraId="07687CA9" w14:textId="77777777" w:rsidR="009042FD" w:rsidRPr="00D22BB7" w:rsidRDefault="00000000" w:rsidP="00D22BB7">
      <w:pPr>
        <w:spacing w:after="120" w:line="276" w:lineRule="auto"/>
        <w:ind w:firstLine="454"/>
        <w:jc w:val="both"/>
        <w:rPr>
          <w:sz w:val="26"/>
          <w:szCs w:val="26"/>
        </w:rPr>
      </w:pPr>
      <w:r w:rsidRPr="00D22BB7">
        <w:rPr>
          <w:sz w:val="26"/>
          <w:szCs w:val="26"/>
        </w:rPr>
        <w:t xml:space="preserve">19. </w:t>
      </w:r>
      <w:r w:rsidRPr="00D22BB7">
        <w:rPr>
          <w:b/>
          <w:bCs/>
          <w:sz w:val="26"/>
          <w:szCs w:val="26"/>
        </w:rPr>
        <w:t>Công trường, Luật, Ngày, Thiết bị của Bên B:</w:t>
      </w:r>
      <w:r w:rsidRPr="00D22BB7">
        <w:rPr>
          <w:sz w:val="26"/>
          <w:szCs w:val="26"/>
        </w:rPr>
        <w:t xml:space="preserve"> được hiểu theo cách hiểu thông dụng, phù hợp quy định của Hợp đồng thầu chính, quy định của Luật Xây dựng và các văn bản hướng dẫn thi hành.</w:t>
      </w:r>
    </w:p>
    <w:p w14:paraId="4E831C89" w14:textId="77777777" w:rsidR="009042FD" w:rsidRPr="00D22BB7" w:rsidRDefault="00000000" w:rsidP="00D22BB7">
      <w:pPr>
        <w:spacing w:after="120" w:line="276" w:lineRule="auto"/>
        <w:ind w:firstLine="454"/>
        <w:jc w:val="both"/>
        <w:rPr>
          <w:sz w:val="26"/>
          <w:szCs w:val="26"/>
        </w:rPr>
      </w:pPr>
      <w:r w:rsidRPr="00D22BB7">
        <w:rPr>
          <w:sz w:val="26"/>
          <w:szCs w:val="26"/>
        </w:rPr>
        <w:t>Các từ ngữ khác chưa được định nghĩa tại Điều này được hiểu theo định nghĩa trong Hợp đồng thầu chính (nếu có), quy định của Luật Xây dựng và các văn bản hướng dẫn thi hành.</w:t>
      </w:r>
    </w:p>
    <w:p w14:paraId="16EA9601" w14:textId="77777777" w:rsidR="009042FD" w:rsidRPr="00D22BB7" w:rsidRDefault="00000000" w:rsidP="00D22BB7">
      <w:pPr>
        <w:spacing w:before="260" w:after="140" w:line="276" w:lineRule="auto"/>
        <w:ind w:firstLine="454"/>
        <w:rPr>
          <w:sz w:val="26"/>
          <w:szCs w:val="26"/>
        </w:rPr>
      </w:pPr>
      <w:r w:rsidRPr="00D22BB7">
        <w:rPr>
          <w:b/>
          <w:bCs/>
          <w:sz w:val="26"/>
          <w:szCs w:val="26"/>
        </w:rPr>
        <w:t>ĐIỀU 2. HỒ SƠ HỢP ĐỒNG VÀ THỨ TỰ ƯU TIÊN</w:t>
      </w:r>
    </w:p>
    <w:p w14:paraId="40895CDC" w14:textId="77777777" w:rsidR="009042FD" w:rsidRPr="00D22BB7" w:rsidRDefault="00000000" w:rsidP="00D22BB7">
      <w:pPr>
        <w:spacing w:after="120" w:line="276" w:lineRule="auto"/>
        <w:ind w:firstLine="454"/>
        <w:jc w:val="both"/>
        <w:rPr>
          <w:sz w:val="26"/>
          <w:szCs w:val="26"/>
        </w:rPr>
      </w:pPr>
      <w:r w:rsidRPr="00D22BB7">
        <w:rPr>
          <w:sz w:val="26"/>
          <w:szCs w:val="26"/>
        </w:rPr>
        <w:t>Thành phần Hợp đồng và thứ tự ưu tiên pháp lý như sau:</w:t>
      </w:r>
    </w:p>
    <w:p w14:paraId="70BC3C1C" w14:textId="77777777" w:rsidR="009042FD" w:rsidRPr="00D22BB7" w:rsidRDefault="00000000" w:rsidP="00D22BB7">
      <w:pPr>
        <w:spacing w:after="100" w:line="276" w:lineRule="auto"/>
        <w:ind w:left="420" w:firstLine="454"/>
        <w:jc w:val="both"/>
        <w:rPr>
          <w:sz w:val="26"/>
          <w:szCs w:val="26"/>
        </w:rPr>
      </w:pPr>
      <w:r w:rsidRPr="00D22BB7">
        <w:rPr>
          <w:sz w:val="26"/>
          <w:szCs w:val="26"/>
        </w:rPr>
        <w:t>a) Hợp đồng;</w:t>
      </w:r>
    </w:p>
    <w:p w14:paraId="005AF65C" w14:textId="77777777" w:rsidR="009042FD" w:rsidRPr="00D22BB7" w:rsidRDefault="00000000" w:rsidP="00D22BB7">
      <w:pPr>
        <w:spacing w:after="100" w:line="276" w:lineRule="auto"/>
        <w:ind w:left="420" w:firstLine="454"/>
        <w:jc w:val="both"/>
        <w:rPr>
          <w:sz w:val="26"/>
          <w:szCs w:val="26"/>
        </w:rPr>
      </w:pPr>
      <w:r w:rsidRPr="00D22BB7">
        <w:rPr>
          <w:sz w:val="26"/>
          <w:szCs w:val="26"/>
        </w:rPr>
        <w:t>b) Các Biểu chi tiết kèm theo Hợp đồng;</w:t>
      </w:r>
    </w:p>
    <w:p w14:paraId="3CA9E863" w14:textId="77777777" w:rsidR="009042FD" w:rsidRPr="00D22BB7" w:rsidRDefault="00000000" w:rsidP="00D22BB7">
      <w:pPr>
        <w:spacing w:after="100" w:line="276" w:lineRule="auto"/>
        <w:ind w:left="420" w:firstLine="454"/>
        <w:jc w:val="both"/>
        <w:rPr>
          <w:sz w:val="26"/>
          <w:szCs w:val="26"/>
        </w:rPr>
      </w:pPr>
      <w:r w:rsidRPr="00D22BB7">
        <w:rPr>
          <w:sz w:val="26"/>
          <w:szCs w:val="26"/>
        </w:rPr>
        <w:t>c) Phần Hồ sơ thiết kế, thiết kế biện pháp thi công cừ, văng chống có liên quan;</w:t>
      </w:r>
    </w:p>
    <w:p w14:paraId="5D44E3F3" w14:textId="77777777" w:rsidR="009042FD" w:rsidRPr="00D22BB7" w:rsidRDefault="00000000" w:rsidP="00D22BB7">
      <w:pPr>
        <w:spacing w:after="100" w:line="276" w:lineRule="auto"/>
        <w:ind w:left="420" w:firstLine="454"/>
        <w:jc w:val="both"/>
        <w:rPr>
          <w:sz w:val="26"/>
          <w:szCs w:val="26"/>
        </w:rPr>
      </w:pPr>
      <w:r w:rsidRPr="00D22BB7">
        <w:rPr>
          <w:sz w:val="26"/>
          <w:szCs w:val="26"/>
        </w:rPr>
        <w:t>d) Phần Chỉ dẫn kỹ thuật có liên quan;</w:t>
      </w:r>
    </w:p>
    <w:p w14:paraId="36E9BC2B" w14:textId="77777777" w:rsidR="009042FD" w:rsidRPr="00D22BB7" w:rsidRDefault="00000000" w:rsidP="00D22BB7">
      <w:pPr>
        <w:spacing w:after="100" w:line="276" w:lineRule="auto"/>
        <w:ind w:left="420" w:firstLine="454"/>
        <w:jc w:val="both"/>
        <w:rPr>
          <w:sz w:val="26"/>
          <w:szCs w:val="26"/>
        </w:rPr>
      </w:pPr>
      <w:r w:rsidRPr="00D22BB7">
        <w:rPr>
          <w:sz w:val="26"/>
          <w:szCs w:val="26"/>
        </w:rPr>
        <w:lastRenderedPageBreak/>
        <w:t>e) Các tài liệu khác có liên quan (nếu có).</w:t>
      </w:r>
    </w:p>
    <w:p w14:paraId="3FE47DC3"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1. </w:t>
      </w:r>
      <w:r w:rsidRPr="00D22BB7">
        <w:rPr>
          <w:sz w:val="26"/>
          <w:szCs w:val="26"/>
        </w:rPr>
        <w:t>Trong mọi trường hợp có sự mâu thuẫn, không rõ ràng hoặc cách hiểu khác nhau giữa các thành phần Hợp đồng, cách hiểu và quyết định của Bên A sẽ được ưu tiên áp dụng, trừ trường hợp trái quy định của pháp luật.</w:t>
      </w:r>
    </w:p>
    <w:p w14:paraId="3BB967E6" w14:textId="77777777" w:rsidR="009042FD" w:rsidRPr="00D22BB7" w:rsidRDefault="00000000" w:rsidP="00D22BB7">
      <w:pPr>
        <w:spacing w:before="260" w:after="140" w:line="276" w:lineRule="auto"/>
        <w:ind w:firstLine="454"/>
        <w:rPr>
          <w:sz w:val="26"/>
          <w:szCs w:val="26"/>
        </w:rPr>
      </w:pPr>
      <w:r w:rsidRPr="00D22BB7">
        <w:rPr>
          <w:b/>
          <w:bCs/>
          <w:sz w:val="26"/>
          <w:szCs w:val="26"/>
        </w:rPr>
        <w:t>ĐIỀU 3. QUY ĐỊNH CHUNG</w:t>
      </w:r>
    </w:p>
    <w:p w14:paraId="52D3B606" w14:textId="77777777" w:rsidR="009042FD" w:rsidRPr="00D22BB7" w:rsidRDefault="00000000" w:rsidP="00D22BB7">
      <w:pPr>
        <w:spacing w:before="100" w:after="100" w:line="276" w:lineRule="auto"/>
        <w:ind w:firstLine="454"/>
        <w:rPr>
          <w:sz w:val="26"/>
          <w:szCs w:val="26"/>
        </w:rPr>
      </w:pPr>
      <w:r w:rsidRPr="00D22BB7">
        <w:rPr>
          <w:b/>
          <w:bCs/>
          <w:sz w:val="26"/>
          <w:szCs w:val="26"/>
        </w:rPr>
        <w:t>1. Luật và ngôn ngữ áp dụng</w:t>
      </w:r>
    </w:p>
    <w:p w14:paraId="1EFAEB5C" w14:textId="77777777" w:rsidR="009042FD" w:rsidRPr="00D22BB7" w:rsidRDefault="00000000" w:rsidP="00D22BB7">
      <w:pPr>
        <w:spacing w:after="100" w:line="276" w:lineRule="auto"/>
        <w:ind w:left="420" w:firstLine="454"/>
        <w:jc w:val="both"/>
        <w:rPr>
          <w:sz w:val="26"/>
          <w:szCs w:val="26"/>
        </w:rPr>
      </w:pPr>
      <w:r w:rsidRPr="00D22BB7">
        <w:rPr>
          <w:sz w:val="26"/>
          <w:szCs w:val="26"/>
        </w:rPr>
        <w:t>a) Hợp đồng chịu sự điều chỉnh của hệ thống pháp luật của Nước Cộng hòa Xã hội Chủ nghĩa Việt Nam và các văn bản hướng dẫn có liên quan.</w:t>
      </w:r>
    </w:p>
    <w:p w14:paraId="1B23E079" w14:textId="77777777" w:rsidR="009042FD" w:rsidRPr="00D22BB7" w:rsidRDefault="00000000" w:rsidP="00D22BB7">
      <w:pPr>
        <w:spacing w:after="100" w:line="276" w:lineRule="auto"/>
        <w:ind w:left="420" w:firstLine="454"/>
        <w:jc w:val="both"/>
        <w:rPr>
          <w:sz w:val="26"/>
          <w:szCs w:val="26"/>
        </w:rPr>
      </w:pPr>
      <w:r w:rsidRPr="00D22BB7">
        <w:rPr>
          <w:sz w:val="26"/>
          <w:szCs w:val="26"/>
        </w:rPr>
        <w:t>b) Ngôn ngữ áp dụng và giao dịch Hợp đồng là tiếng Việt. Văn phong hợp đồng phải trang trọng, chặt chẽ, rõ ràng, không đa nghĩa.</w:t>
      </w:r>
    </w:p>
    <w:p w14:paraId="4A673056" w14:textId="77777777" w:rsidR="009042FD" w:rsidRPr="00D22BB7" w:rsidRDefault="00000000" w:rsidP="00D22BB7">
      <w:pPr>
        <w:spacing w:before="100" w:after="100" w:line="276" w:lineRule="auto"/>
        <w:ind w:firstLine="454"/>
        <w:rPr>
          <w:sz w:val="26"/>
          <w:szCs w:val="26"/>
        </w:rPr>
      </w:pPr>
      <w:r w:rsidRPr="00D22BB7">
        <w:rPr>
          <w:b/>
          <w:bCs/>
          <w:sz w:val="26"/>
          <w:szCs w:val="26"/>
        </w:rPr>
        <w:t>2. Chuyển nhượng hợp đồng</w:t>
      </w:r>
    </w:p>
    <w:p w14:paraId="73B63DCA" w14:textId="77777777" w:rsidR="009042FD" w:rsidRPr="00D22BB7" w:rsidRDefault="00000000" w:rsidP="00D22BB7">
      <w:pPr>
        <w:spacing w:after="120" w:line="276" w:lineRule="auto"/>
        <w:ind w:firstLine="454"/>
        <w:jc w:val="both"/>
        <w:rPr>
          <w:sz w:val="26"/>
          <w:szCs w:val="26"/>
        </w:rPr>
      </w:pPr>
      <w:r w:rsidRPr="00D22BB7">
        <w:rPr>
          <w:sz w:val="26"/>
          <w:szCs w:val="26"/>
        </w:rPr>
        <w:t>Bên B không được chuyển nhượng toàn bộ hoặc một phần Hợp đồng, hoặc bất cứ phần lợi ích, quyền lợi nào theo Hợp đồng cho bên thứ ba dưới bất kỳ hình thức nào khi chưa có sự chấp thuận trước bằng văn bản của Bên A. Bên A có quyền chuyển giao quyền, nghĩa vụ theo Hợp đồng cho bên thứ ba phù hợp với Hợp đồng thầu chính mà không cần sự chấp thuận của Bên B, với điều kiện thông báo bằng văn bản cho Bên B.</w:t>
      </w:r>
    </w:p>
    <w:p w14:paraId="316D5376" w14:textId="77777777" w:rsidR="009042FD" w:rsidRPr="00D22BB7" w:rsidRDefault="00000000" w:rsidP="00D22BB7">
      <w:pPr>
        <w:spacing w:before="100" w:after="100" w:line="276" w:lineRule="auto"/>
        <w:ind w:firstLine="454"/>
        <w:rPr>
          <w:sz w:val="26"/>
          <w:szCs w:val="26"/>
        </w:rPr>
      </w:pPr>
      <w:r w:rsidRPr="00D22BB7">
        <w:rPr>
          <w:b/>
          <w:bCs/>
          <w:sz w:val="26"/>
          <w:szCs w:val="26"/>
        </w:rPr>
        <w:t>3. Việc bảo mật</w:t>
      </w:r>
    </w:p>
    <w:p w14:paraId="4A27B10E" w14:textId="77777777" w:rsidR="009042FD" w:rsidRPr="00D22BB7" w:rsidRDefault="00000000" w:rsidP="00D22BB7">
      <w:pPr>
        <w:spacing w:after="100" w:line="276" w:lineRule="auto"/>
        <w:ind w:left="420" w:firstLine="454"/>
        <w:jc w:val="both"/>
        <w:rPr>
          <w:sz w:val="26"/>
          <w:szCs w:val="26"/>
        </w:rPr>
      </w:pPr>
      <w:r w:rsidRPr="00D22BB7">
        <w:rPr>
          <w:sz w:val="26"/>
          <w:szCs w:val="26"/>
        </w:rPr>
        <w:t>a) Ngoại trừ trường hợp cần thiết để thực hiện nghĩa vụ hoặc tuân theo quy định pháp luật, Hai Bên phải xem các chi tiết của Hợp đồng là bí mật và của riêng mình. Bên B không được tiết lộ bất kỳ chi tiết nào của Hợp đồng, biện pháp thi công, kết quả quan trắc cũng như Hạng mục công trình cho bên thứ ba khi chưa có sự chấp thuận trước bằng văn bản của Bên A.</w:t>
      </w:r>
    </w:p>
    <w:p w14:paraId="6FC04218" w14:textId="77777777" w:rsidR="009042FD" w:rsidRPr="00D22BB7" w:rsidRDefault="00000000" w:rsidP="00D22BB7">
      <w:pPr>
        <w:spacing w:after="100" w:line="276" w:lineRule="auto"/>
        <w:ind w:left="420" w:firstLine="454"/>
        <w:jc w:val="both"/>
        <w:rPr>
          <w:sz w:val="26"/>
          <w:szCs w:val="26"/>
        </w:rPr>
      </w:pPr>
      <w:r w:rsidRPr="00D22BB7">
        <w:rPr>
          <w:sz w:val="26"/>
          <w:szCs w:val="26"/>
        </w:rPr>
        <w:t>b) Bên nào làm tiết lộ bí mật thông tin gây thiệt hại cho Bên kia phải có trách nhiệm đền bù mọi thiệt hại do việc tiết lộ bí mật thông tin của mình gây ra; riêng đối với Bên B, mức bồi thường tối thiểu bằng toàn bộ thiệt hại thực tế phát sinh cho Bên A, không giới hạn ở giá trị Hợp đồng.</w:t>
      </w:r>
    </w:p>
    <w:p w14:paraId="3DB49505" w14:textId="77777777" w:rsidR="009042FD" w:rsidRPr="00D22BB7" w:rsidRDefault="00000000" w:rsidP="00D22BB7">
      <w:pPr>
        <w:spacing w:before="260" w:after="140" w:line="276" w:lineRule="auto"/>
        <w:ind w:firstLine="454"/>
        <w:rPr>
          <w:sz w:val="26"/>
          <w:szCs w:val="26"/>
        </w:rPr>
      </w:pPr>
      <w:r w:rsidRPr="00D22BB7">
        <w:rPr>
          <w:b/>
          <w:bCs/>
          <w:sz w:val="26"/>
          <w:szCs w:val="26"/>
        </w:rPr>
        <w:t>ĐIỀU 4. NỘI DUNG, PHẠM VI CÔNG VIỆC</w:t>
      </w:r>
    </w:p>
    <w:p w14:paraId="53C5B5DC" w14:textId="50E4B941" w:rsidR="009042FD" w:rsidRPr="00D22BB7" w:rsidRDefault="00000000" w:rsidP="00D22BB7">
      <w:pPr>
        <w:spacing w:after="120" w:line="276" w:lineRule="auto"/>
        <w:ind w:firstLine="454"/>
        <w:jc w:val="both"/>
        <w:rPr>
          <w:sz w:val="26"/>
          <w:szCs w:val="26"/>
          <w:highlight w:val="yellow"/>
        </w:rPr>
      </w:pPr>
      <w:r w:rsidRPr="00D22BB7">
        <w:rPr>
          <w:b/>
          <w:bCs/>
          <w:sz w:val="26"/>
          <w:szCs w:val="26"/>
          <w:highlight w:val="yellow"/>
        </w:rPr>
        <w:t xml:space="preserve">1. </w:t>
      </w:r>
      <w:r w:rsidRPr="00D22BB7">
        <w:rPr>
          <w:sz w:val="26"/>
          <w:szCs w:val="26"/>
          <w:highlight w:val="yellow"/>
        </w:rPr>
        <w:t>Bên A giao và Bên B đồng ý nhận thi công công tác đóng, rút cừ Larsen và lắp dựng, tháo dỡ hệ văng chống bao gồm nhưng không giới hạn:</w:t>
      </w:r>
    </w:p>
    <w:p w14:paraId="62DE98FA" w14:textId="77777777" w:rsidR="009042FD" w:rsidRPr="00D22BB7" w:rsidRDefault="00000000" w:rsidP="00D22BB7">
      <w:pPr>
        <w:spacing w:after="100" w:line="276" w:lineRule="auto"/>
        <w:ind w:left="420" w:firstLine="454"/>
        <w:jc w:val="both"/>
        <w:rPr>
          <w:sz w:val="26"/>
          <w:szCs w:val="26"/>
          <w:highlight w:val="yellow"/>
        </w:rPr>
      </w:pPr>
      <w:r w:rsidRPr="00D22BB7">
        <w:rPr>
          <w:sz w:val="26"/>
          <w:szCs w:val="26"/>
          <w:highlight w:val="yellow"/>
        </w:rPr>
        <w:t>a) Khảo sát mặt bằng, định vị tim trục, cao độ, tọa độ; phối hợp Bên A khảo sát, lập Biên bản hiện trạng đối với toàn bộ công trình lân cận trong phạm vi ảnh hưởng trước khi thi công theo Điều 6 của Hợp đồng này;</w:t>
      </w:r>
    </w:p>
    <w:p w14:paraId="109FA9C8" w14:textId="77777777" w:rsidR="009042FD" w:rsidRPr="00D22BB7" w:rsidRDefault="00000000" w:rsidP="00D22BB7">
      <w:pPr>
        <w:spacing w:after="100" w:line="276" w:lineRule="auto"/>
        <w:ind w:left="420" w:firstLine="454"/>
        <w:jc w:val="both"/>
        <w:rPr>
          <w:sz w:val="26"/>
          <w:szCs w:val="26"/>
          <w:highlight w:val="yellow"/>
        </w:rPr>
      </w:pPr>
      <w:r w:rsidRPr="00D22BB7">
        <w:rPr>
          <w:sz w:val="26"/>
          <w:szCs w:val="26"/>
          <w:highlight w:val="yellow"/>
        </w:rPr>
        <w:t>b) Cung cấp vật tư chính (cừ Larsen, vật tư văng chống, kingpost), vật tư phụ, phụ kiện và huy động máy móc, thiết bị, nhân lực để thi công đóng (ép) cừ Larsen đến cao độ thiết kế, đảm bảo độ thẳng đứng, độ kín khít mạch cừ theo hồ sơ thiết kế;</w:t>
      </w:r>
    </w:p>
    <w:p w14:paraId="584113E7" w14:textId="77777777" w:rsidR="009042FD" w:rsidRPr="00D22BB7" w:rsidRDefault="00000000" w:rsidP="00D22BB7">
      <w:pPr>
        <w:spacing w:after="100" w:line="276" w:lineRule="auto"/>
        <w:ind w:left="420" w:firstLine="454"/>
        <w:jc w:val="both"/>
        <w:rPr>
          <w:sz w:val="26"/>
          <w:szCs w:val="26"/>
          <w:highlight w:val="yellow"/>
        </w:rPr>
      </w:pPr>
      <w:r w:rsidRPr="00D22BB7">
        <w:rPr>
          <w:sz w:val="26"/>
          <w:szCs w:val="26"/>
          <w:highlight w:val="yellow"/>
        </w:rPr>
        <w:lastRenderedPageBreak/>
        <w:t>c) Gia công, hàn, cắt các chi tiết thép; lắp dựng hệ văng chống (giằng chống, gông chống, kingpost, khung gia cường) theo từng tầng thi công đào đất, đồng bộ với tiến độ đào đất và thi công kết cấu do Bên A/Chủ đầu tư yêu cầu;</w:t>
      </w:r>
    </w:p>
    <w:p w14:paraId="53A5723D" w14:textId="77777777" w:rsidR="009042FD" w:rsidRPr="00D22BB7" w:rsidRDefault="00000000" w:rsidP="00D22BB7">
      <w:pPr>
        <w:spacing w:after="100" w:line="276" w:lineRule="auto"/>
        <w:ind w:left="420" w:firstLine="454"/>
        <w:jc w:val="both"/>
        <w:rPr>
          <w:sz w:val="26"/>
          <w:szCs w:val="26"/>
          <w:highlight w:val="yellow"/>
        </w:rPr>
      </w:pPr>
      <w:r w:rsidRPr="00D22BB7">
        <w:rPr>
          <w:sz w:val="26"/>
          <w:szCs w:val="26"/>
          <w:highlight w:val="yellow"/>
        </w:rPr>
        <w:t>d) Lắp đặt hệ thống quan trắc (mốc quan trắc chuyển vị đỉnh cừ, quan trắc hệ văng chống, quan trắc lún, nghiêng công trình lân cận…) và thực hiện quan trắc, báo cáo định kỳ trong suốt quá trình thi công cho đến khi hoàn thành tháo dỡ hệ văng chống, rút cừ theo Điều 6 của Hợp đồng này;</w:t>
      </w:r>
    </w:p>
    <w:p w14:paraId="0D1C6887" w14:textId="77777777" w:rsidR="009042FD" w:rsidRPr="00D22BB7" w:rsidRDefault="00000000" w:rsidP="00D22BB7">
      <w:pPr>
        <w:spacing w:after="100" w:line="276" w:lineRule="auto"/>
        <w:ind w:left="420" w:firstLine="454"/>
        <w:jc w:val="both"/>
        <w:rPr>
          <w:sz w:val="26"/>
          <w:szCs w:val="26"/>
          <w:highlight w:val="yellow"/>
        </w:rPr>
      </w:pPr>
      <w:r w:rsidRPr="00D22BB7">
        <w:rPr>
          <w:sz w:val="26"/>
          <w:szCs w:val="26"/>
          <w:highlight w:val="yellow"/>
        </w:rPr>
        <w:t>e) Theo dõi, sửa chữa, gia cường, duy trì tính ổn định, khả năng chịu lực của hệ cừ Larsen, hệ văng chống trong suốt quá trình thi công, đảm bảo đáp ứng yêu cầu của Dự án bằng chi phí của Bên B;</w:t>
      </w:r>
    </w:p>
    <w:p w14:paraId="15E2B8C5" w14:textId="77777777" w:rsidR="009042FD" w:rsidRPr="00D22BB7" w:rsidRDefault="00000000" w:rsidP="00D22BB7">
      <w:pPr>
        <w:spacing w:after="100" w:line="276" w:lineRule="auto"/>
        <w:ind w:left="420" w:firstLine="454"/>
        <w:jc w:val="both"/>
        <w:rPr>
          <w:sz w:val="26"/>
          <w:szCs w:val="26"/>
          <w:highlight w:val="yellow"/>
        </w:rPr>
      </w:pPr>
      <w:r w:rsidRPr="00D22BB7">
        <w:rPr>
          <w:sz w:val="26"/>
          <w:szCs w:val="26"/>
          <w:highlight w:val="yellow"/>
        </w:rPr>
        <w:t>f) Tháo dỡ hệ văng chống theo đúng trình tự thiết kế biện pháp thi công đã duyệt, đồng bộ với tiến độ thi công kết cấu bê tông cốt thép thay thế, chỉ thực hiện khi có xác nhận đủ điều kiện theo Điều 7 của Hợp đồng này;</w:t>
      </w:r>
    </w:p>
    <w:p w14:paraId="35D71A1C" w14:textId="77777777" w:rsidR="009042FD" w:rsidRPr="00D22BB7" w:rsidRDefault="00000000" w:rsidP="00D22BB7">
      <w:pPr>
        <w:spacing w:after="100" w:line="276" w:lineRule="auto"/>
        <w:ind w:left="420" w:firstLine="454"/>
        <w:jc w:val="both"/>
        <w:rPr>
          <w:sz w:val="26"/>
          <w:szCs w:val="26"/>
          <w:highlight w:val="yellow"/>
        </w:rPr>
      </w:pPr>
      <w:r w:rsidRPr="00D22BB7">
        <w:rPr>
          <w:sz w:val="26"/>
          <w:szCs w:val="26"/>
          <w:highlight w:val="yellow"/>
        </w:rPr>
        <w:t>g) Rút (nhổ) cừ Larsen sau khi hoàn thành/theo yêu cầu thiết kế; lấp đầy lỗ cừ bằng vật liệu phù hợp, hoàn trả mặt bằng theo chỉ dẫn kỹ thuật;</w:t>
      </w:r>
    </w:p>
    <w:p w14:paraId="18117506" w14:textId="77777777" w:rsidR="009042FD" w:rsidRPr="00D22BB7" w:rsidRDefault="00000000" w:rsidP="00D22BB7">
      <w:pPr>
        <w:spacing w:after="100" w:line="276" w:lineRule="auto"/>
        <w:ind w:left="420" w:firstLine="454"/>
        <w:jc w:val="both"/>
        <w:rPr>
          <w:sz w:val="26"/>
          <w:szCs w:val="26"/>
          <w:highlight w:val="yellow"/>
        </w:rPr>
      </w:pPr>
      <w:r w:rsidRPr="00D22BB7">
        <w:rPr>
          <w:sz w:val="26"/>
          <w:szCs w:val="26"/>
          <w:highlight w:val="yellow"/>
        </w:rPr>
        <w:t>h) Thí nghiệm vật tư (cừ, văng chống) do Bên B cung cấp; kiểm soát cao độ, tọa độ trong suốt quá trình thi công.</w:t>
      </w:r>
    </w:p>
    <w:p w14:paraId="70C31A47" w14:textId="77777777" w:rsidR="009042FD" w:rsidRPr="00D22BB7" w:rsidRDefault="00000000" w:rsidP="00D22BB7">
      <w:pPr>
        <w:spacing w:after="140" w:line="276" w:lineRule="auto"/>
        <w:ind w:firstLine="454"/>
        <w:jc w:val="both"/>
        <w:rPr>
          <w:sz w:val="26"/>
          <w:szCs w:val="26"/>
        </w:rPr>
      </w:pPr>
      <w:r w:rsidRPr="00D22BB7">
        <w:rPr>
          <w:i/>
          <w:iCs/>
          <w:sz w:val="26"/>
          <w:szCs w:val="26"/>
          <w:highlight w:val="yellow"/>
        </w:rPr>
        <w:t>(Chi tiết khối lượng và phạm vi công việc tại Biểu 01 [Chi tiết giá hợp đồng], Biểu 02 [Phạm vi công việc] và Biểu 03 [Ma trận phân chia phạm vi công việc và trách nhiệm] kèm theo Hợp đồng chính thức - hiện chưa đính kèm trong bản dự thảo này.)</w:t>
      </w:r>
    </w:p>
    <w:p w14:paraId="07D4115A"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2. </w:t>
      </w:r>
      <w:r w:rsidRPr="00D22BB7">
        <w:rPr>
          <w:sz w:val="26"/>
          <w:szCs w:val="26"/>
        </w:rPr>
        <w:t>Bên B phải thực hiện công việc theo đúng hồ sơ thiết kế, Chỉ dẫn kỹ thuật và đáp ứng yêu cầu của Chủ đầu tư/Tư vấn và chỉ dẫn của Bên A; phải sửa chữa, khắc phục bằng chi phí của mình mọi sai sót, sự cố liên quan đến phạm vi công việc được giao, không có ngoại lệ.</w:t>
      </w:r>
    </w:p>
    <w:p w14:paraId="6DAA7166"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3. </w:t>
      </w:r>
      <w:r w:rsidRPr="00D22BB7">
        <w:rPr>
          <w:sz w:val="26"/>
          <w:szCs w:val="26"/>
        </w:rPr>
        <w:t>Trong phạm vi công việc theo Hợp đồng này, Bên B có trách nhiệm tuân thủ tuyệt đối các yêu cầu có liên quan của Hợp đồng Chủ đầu tư (trừ các điều khoản tài chính), Hồ sơ thiết kế, Chỉ dẫn kỹ thuật và các chỉ dẫn hợp pháp của Chủ đầu tư/Tư vấn giám sát/Bên A. Mọi hậu quả, chi phí, thiệt hại phát sinh do Bên B không tuân thủ, kể cả gián tiếp (Chủ đầu tư từ chối nghiệm thu, giảm trừ thanh toán, yêu cầu sửa chữa, bồi thường hoặc áp dụng chế tài đối với Bên A), Bên B phải hoàn trả, bồi thường toàn bộ cho Bên A ngay khi có yêu cầu.</w:t>
      </w:r>
    </w:p>
    <w:p w14:paraId="3ECD4FBD"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4. </w:t>
      </w:r>
      <w:r w:rsidRPr="00D22BB7">
        <w:rPr>
          <w:sz w:val="26"/>
          <w:szCs w:val="26"/>
        </w:rPr>
        <w:t>Bên B phải huy động đầy đủ máy móc, thiết bị đóng/rút cừ, lắp/tháo văng chống, thiết bị quan trắc như tại Biểu 04 [Yêu cầu về thiết bị]. Tiến độ huy động theo yêu cầu của Bên A, phù hợp với tiến độ huy động chung của Dự án; Bên B không được viện dẫn lý do thiếu thiết bị để yêu cầu gia hạn tiến độ hoặc miễn trừ trách nhiệm.</w:t>
      </w:r>
    </w:p>
    <w:p w14:paraId="6578DEE6" w14:textId="77777777" w:rsidR="009042FD" w:rsidRPr="00D22BB7" w:rsidRDefault="00000000" w:rsidP="00D22BB7">
      <w:pPr>
        <w:spacing w:before="260" w:after="140" w:line="276" w:lineRule="auto"/>
        <w:ind w:firstLine="454"/>
        <w:rPr>
          <w:sz w:val="26"/>
          <w:szCs w:val="26"/>
        </w:rPr>
      </w:pPr>
      <w:r w:rsidRPr="00D22BB7">
        <w:rPr>
          <w:b/>
          <w:bCs/>
          <w:sz w:val="26"/>
          <w:szCs w:val="26"/>
        </w:rPr>
        <w:t>ĐIỀU 5. YÊU CẦU VỀ CHẤT LƯỢNG, KỸ THUẬT, BIỆN PHÁP THI CÔNG</w:t>
      </w:r>
    </w:p>
    <w:p w14:paraId="690C0434" w14:textId="77777777" w:rsidR="009042FD" w:rsidRPr="00D22BB7" w:rsidRDefault="00000000" w:rsidP="00D22BB7">
      <w:pPr>
        <w:spacing w:after="120" w:line="276" w:lineRule="auto"/>
        <w:ind w:firstLine="454"/>
        <w:jc w:val="both"/>
        <w:rPr>
          <w:sz w:val="26"/>
          <w:szCs w:val="26"/>
        </w:rPr>
      </w:pPr>
      <w:r w:rsidRPr="00D22BB7">
        <w:rPr>
          <w:b/>
          <w:bCs/>
          <w:sz w:val="26"/>
          <w:szCs w:val="26"/>
        </w:rPr>
        <w:lastRenderedPageBreak/>
        <w:t xml:space="preserve">1. </w:t>
      </w:r>
      <w:r w:rsidRPr="00D22BB7">
        <w:rPr>
          <w:sz w:val="26"/>
          <w:szCs w:val="26"/>
        </w:rPr>
        <w:t>Bên B phải đảm bảo thực hiện đúng theo các quy chuẩn kỹ thuật, tiêu chuẩn, quy trình được áp dụng cho công tác đóng, rút cừ Larsen và lắp dựng, tháo dỡ hệ văng chống, tuân thủ tuyệt đối các quy định của pháp luật có liên quan.</w:t>
      </w:r>
    </w:p>
    <w:p w14:paraId="0D0A3941"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2. </w:t>
      </w:r>
      <w:r w:rsidRPr="00D22BB7">
        <w:rPr>
          <w:sz w:val="26"/>
          <w:szCs w:val="26"/>
        </w:rPr>
        <w:t>Bên B phải trình biện pháp thi công đóng/rút cừ, biện pháp lắp dựng/tháo dỡ hệ văng chống, biện pháp bảo vệ công trình lân cận, biện pháp xử lý sự cố và phương án quan trắc, và chỉ được triển khai sau khi được Bên A phê duyệt bằng văn bản. Bên B không được thay đổi bất kỳ nội dung nào của biện pháp đã duyệt nếu không có sự chấp thuận trước bằng văn bản của Bên A; mọi hậu quả phát sinh từ việc tự ý thay đổi do Bên B hoàn toàn chịu trách nhiệm.</w:t>
      </w:r>
    </w:p>
    <w:p w14:paraId="5C43177A"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3. </w:t>
      </w:r>
      <w:r w:rsidRPr="00D22BB7">
        <w:rPr>
          <w:sz w:val="26"/>
          <w:szCs w:val="26"/>
        </w:rPr>
        <w:t>Bên B phải đảm bảo tính ổn định, khả năng chịu lực của toàn bộ hệ kết cấu chống đỡ tạm (cừ Larsen, hệ văng chống, kingpost, giàn giáo…) trong phạm vi biện pháp thi công đã nhận trong suốt quá trình thi công, không phụ thuộc vào việc đã được Bên A/Tư vấn giám sát kiểm tra, chấp thuận hay chưa.</w:t>
      </w:r>
    </w:p>
    <w:p w14:paraId="14E88B40"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4. </w:t>
      </w:r>
      <w:r w:rsidRPr="00D22BB7">
        <w:rPr>
          <w:sz w:val="26"/>
          <w:szCs w:val="26"/>
        </w:rPr>
        <w:t>Bên B có trách nhiệm cung cấp máy móc, thiết bị và nhân công để hoàn thành công việc đảm bảo đúng hồ sơ thiết kế, chỉ dẫn kỹ thuật, quy chuẩn, tiêu chuẩn có liên quan theo đúng thời hạn hoàn thành Hạng mục công trình; chịu trách nhiệm tuyệt đối cho tất cả sai sót về phương tiện, biện pháp, phương pháp, kỹ thuật, trình tự thi công, lắp dựng, tháo dỡ của Hợp đồng này.</w:t>
      </w:r>
    </w:p>
    <w:p w14:paraId="3832C741"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5. </w:t>
      </w:r>
      <w:r w:rsidRPr="00D22BB7">
        <w:rPr>
          <w:sz w:val="26"/>
          <w:szCs w:val="26"/>
        </w:rPr>
        <w:t>Bên B không được tự ý tháo dỡ, điều chỉnh, tháo lắp lại bất kỳ cấu kiện nào của hệ văng chống khi kết cấu bê tông cốt thép thay thế chưa đạt cường độ chịu lực theo xác nhận bằng văn bản của Tư vấn giám sát/Tư vấn thiết kế và chưa được Bên A chấp thuận. Bên B chịu trách nhiệm toàn bộ, kể cả trách nhiệm hình sự (nếu có theo quy định pháp luật), đối với mọi hậu quả nếu vi phạm quy định này.</w:t>
      </w:r>
    </w:p>
    <w:p w14:paraId="0F12DA83"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6. </w:t>
      </w:r>
      <w:r w:rsidRPr="00D22BB7">
        <w:rPr>
          <w:sz w:val="26"/>
          <w:szCs w:val="26"/>
        </w:rPr>
        <w:t>Bên B phải có quy trình và biện pháp tự kiểm tra, kiểm soát chất lượng Hạng mục công trình (bao gồm chất lượng vật tư cừ, văng chống, mối hàn, liên kết bu lông), đảm bảo thực hiện đúng quy định của pháp luật và quy định của Hợp đồng.</w:t>
      </w:r>
    </w:p>
    <w:p w14:paraId="61559B85"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7. </w:t>
      </w:r>
      <w:r w:rsidRPr="00D22BB7">
        <w:rPr>
          <w:sz w:val="26"/>
          <w:szCs w:val="26"/>
        </w:rPr>
        <w:t>Đối với các sai sót chưa bảo đảm chất lượng, an toàn theo quy định của Hợp đồng, Bên B phải sửa chữa, gia cường ngay; trường hợp không sửa chữa được thì phải tháo dỡ, thi công lại ngay theo yêu cầu của Bên A, đồng thời chịu toàn bộ chi phí liên quan và bồi thường toàn bộ thiệt hại, mất mát mà Bên A phải gánh chịu (nếu có), không có bất kỳ giới hạn hay loại trừ nào.</w:t>
      </w:r>
    </w:p>
    <w:p w14:paraId="2C3C258B"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8. </w:t>
      </w:r>
      <w:r w:rsidRPr="00D22BB7">
        <w:rPr>
          <w:sz w:val="26"/>
          <w:szCs w:val="26"/>
        </w:rPr>
        <w:t>Bên B chịu trách nhiệm và thực hiện bằng chi phí của mình để hoàn thành công việc của Hợp đồng, bao gồm cả việc duy trì ổn định hệ cừ, văng chống cho đến khi bàn giao, hoàn thành tháo dỡ và được Bên A xác nhận.</w:t>
      </w:r>
    </w:p>
    <w:p w14:paraId="1A791260" w14:textId="77777777" w:rsidR="009042FD" w:rsidRPr="00D22BB7" w:rsidRDefault="00000000" w:rsidP="00D22BB7">
      <w:pPr>
        <w:spacing w:before="260" w:after="140" w:line="276" w:lineRule="auto"/>
        <w:ind w:firstLine="454"/>
        <w:rPr>
          <w:sz w:val="26"/>
          <w:szCs w:val="26"/>
        </w:rPr>
      </w:pPr>
      <w:r w:rsidRPr="00D22BB7">
        <w:rPr>
          <w:b/>
          <w:bCs/>
          <w:sz w:val="26"/>
          <w:szCs w:val="26"/>
        </w:rPr>
        <w:t>ĐIỀU 6. QUAN TRẮC, BẢO VỆ CÔNG TRÌNH LÂN CẬN VÀ XỬ LÝ SỰ CỐ</w:t>
      </w:r>
    </w:p>
    <w:p w14:paraId="31C2AE4A" w14:textId="77777777" w:rsidR="009042FD" w:rsidRPr="00D22BB7" w:rsidRDefault="00000000" w:rsidP="00D22BB7">
      <w:pPr>
        <w:spacing w:before="100" w:after="100" w:line="276" w:lineRule="auto"/>
        <w:ind w:firstLine="454"/>
        <w:rPr>
          <w:sz w:val="26"/>
          <w:szCs w:val="26"/>
        </w:rPr>
      </w:pPr>
      <w:r w:rsidRPr="00D22BB7">
        <w:rPr>
          <w:b/>
          <w:bCs/>
          <w:sz w:val="26"/>
          <w:szCs w:val="26"/>
        </w:rPr>
        <w:t>1. Khảo sát, lập biên bản hiện trạng công trình lân cận</w:t>
      </w:r>
    </w:p>
    <w:p w14:paraId="14A51651" w14:textId="77777777" w:rsidR="009042FD" w:rsidRPr="00D22BB7" w:rsidRDefault="00000000" w:rsidP="00D22BB7">
      <w:pPr>
        <w:spacing w:after="120" w:line="276" w:lineRule="auto"/>
        <w:ind w:firstLine="454"/>
        <w:jc w:val="both"/>
        <w:rPr>
          <w:sz w:val="26"/>
          <w:szCs w:val="26"/>
        </w:rPr>
      </w:pPr>
      <w:r w:rsidRPr="00D22BB7">
        <w:rPr>
          <w:sz w:val="26"/>
          <w:szCs w:val="26"/>
        </w:rPr>
        <w:lastRenderedPageBreak/>
        <w:t>Trước khi triển khai thi công đóng cừ Larsen, Bên B có trách nhiệm, bằng chi phí của mình, phối hợp với Bên A khảo sát và lập Biên bản hiện trạng (kèm ảnh chụp, video, bản vẽ ghi nhận vết nứt, độ lún, độ nghiêng nếu có) đối với toàn bộ công trình lân cận trong phạm vi ảnh hưởng theo hồ sơ thiết kế biện pháp thi công và/hoặc theo yêu cầu của Bên A. Biên bản hiện trạng là căn cứ để xác định thiệt hại (nếu có) phát sinh trong quá trình thi công.</w:t>
      </w:r>
    </w:p>
    <w:p w14:paraId="1C55D534" w14:textId="77777777" w:rsidR="009042FD" w:rsidRPr="00D22BB7" w:rsidRDefault="00000000" w:rsidP="00D22BB7">
      <w:pPr>
        <w:spacing w:before="100" w:after="100" w:line="276" w:lineRule="auto"/>
        <w:ind w:firstLine="454"/>
        <w:rPr>
          <w:sz w:val="26"/>
          <w:szCs w:val="26"/>
        </w:rPr>
      </w:pPr>
      <w:r w:rsidRPr="00D22BB7">
        <w:rPr>
          <w:b/>
          <w:bCs/>
          <w:sz w:val="26"/>
          <w:szCs w:val="26"/>
        </w:rPr>
        <w:t>2. Lắp đặt hệ thống quan trắc và thực hiện quan trắc</w:t>
      </w:r>
    </w:p>
    <w:p w14:paraId="23E0F313" w14:textId="77777777" w:rsidR="009042FD" w:rsidRPr="00D22BB7" w:rsidRDefault="00000000" w:rsidP="00D22BB7">
      <w:pPr>
        <w:spacing w:after="100" w:line="276" w:lineRule="auto"/>
        <w:ind w:left="420" w:firstLine="454"/>
        <w:jc w:val="both"/>
        <w:rPr>
          <w:sz w:val="26"/>
          <w:szCs w:val="26"/>
        </w:rPr>
      </w:pPr>
      <w:r w:rsidRPr="00D22BB7">
        <w:rPr>
          <w:sz w:val="26"/>
          <w:szCs w:val="26"/>
        </w:rPr>
        <w:t>a) Bên B có trách nhiệm lập đề cương quan trắc, lắp đặt hệ thống quan trắc (mốc quan trắc chuyển vị đỉnh cừ, quan trắc chuyển vị hệ văng chống, quan trắc lún, nghiêng công trình lân cận, quan trắc mực nước ngầm nếu cần) theo thiết kế và/hoặc yêu cầu của Bên A, bằng chi phí của Bên B.</w:t>
      </w:r>
    </w:p>
    <w:p w14:paraId="07D9E8D0" w14:textId="77777777" w:rsidR="009042FD" w:rsidRPr="00D22BB7" w:rsidRDefault="00000000" w:rsidP="00D22BB7">
      <w:pPr>
        <w:spacing w:after="100" w:line="276" w:lineRule="auto"/>
        <w:ind w:left="420" w:firstLine="454"/>
        <w:jc w:val="both"/>
        <w:rPr>
          <w:sz w:val="26"/>
          <w:szCs w:val="26"/>
        </w:rPr>
      </w:pPr>
      <w:r w:rsidRPr="00D22BB7">
        <w:rPr>
          <w:sz w:val="26"/>
          <w:szCs w:val="26"/>
        </w:rPr>
        <w:t xml:space="preserve">b) Bên B phải thực hiện quan trắc với tần suất tối thiểu </w:t>
      </w:r>
      <w:r w:rsidRPr="00D22BB7">
        <w:rPr>
          <w:sz w:val="26"/>
          <w:szCs w:val="26"/>
          <w:highlight w:val="yellow"/>
        </w:rPr>
        <w:t>[……]</w:t>
      </w:r>
      <w:r w:rsidRPr="00D22BB7">
        <w:rPr>
          <w:sz w:val="26"/>
          <w:szCs w:val="26"/>
        </w:rPr>
        <w:t xml:space="preserve"> lần/ngày (hoặc theo yêu cầu của Bên A, Tư vấn giám sát) trong suốt quá trình đóng cừ, đào đất, lắp dựng, tháo dỡ hệ văng chống cho đến khi hoàn thành, và báo cáo kết quả quan trắc cho Bên A theo định kỳ </w:t>
      </w:r>
      <w:r w:rsidRPr="00D22BB7">
        <w:rPr>
          <w:sz w:val="26"/>
          <w:szCs w:val="26"/>
          <w:highlight w:val="yellow"/>
        </w:rPr>
        <w:t>[……]</w:t>
      </w:r>
      <w:r w:rsidRPr="00D22BB7">
        <w:rPr>
          <w:sz w:val="26"/>
          <w:szCs w:val="26"/>
        </w:rPr>
        <w:t>.</w:t>
      </w:r>
    </w:p>
    <w:p w14:paraId="4DC51CEC" w14:textId="77777777" w:rsidR="009042FD" w:rsidRPr="00D22BB7" w:rsidRDefault="00000000" w:rsidP="00D22BB7">
      <w:pPr>
        <w:spacing w:after="100" w:line="276" w:lineRule="auto"/>
        <w:ind w:left="420" w:firstLine="454"/>
        <w:jc w:val="both"/>
        <w:rPr>
          <w:sz w:val="26"/>
          <w:szCs w:val="26"/>
        </w:rPr>
      </w:pPr>
      <w:r w:rsidRPr="00D22BB7">
        <w:rPr>
          <w:sz w:val="26"/>
          <w:szCs w:val="26"/>
        </w:rPr>
        <w:t>c) Toàn bộ chi phí quan trắc (thiết bị, nhân lực, lập đề cương, báo cáo) được coi là đã bao gồm trong đơn giá Hợp đồng theo Điều 10 của Hợp đồng này, không được thanh toán bổ sung dưới bất kỳ hình thức nào.</w:t>
      </w:r>
    </w:p>
    <w:p w14:paraId="1DF36DC4" w14:textId="77777777" w:rsidR="009042FD" w:rsidRPr="00D22BB7" w:rsidRDefault="00000000" w:rsidP="00D22BB7">
      <w:pPr>
        <w:spacing w:before="100" w:after="100" w:line="276" w:lineRule="auto"/>
        <w:ind w:firstLine="454"/>
        <w:rPr>
          <w:sz w:val="26"/>
          <w:szCs w:val="26"/>
        </w:rPr>
      </w:pPr>
      <w:r w:rsidRPr="00D22BB7">
        <w:rPr>
          <w:b/>
          <w:bCs/>
          <w:sz w:val="26"/>
          <w:szCs w:val="26"/>
        </w:rPr>
        <w:t>3. Xử lý khi kết quả quan trắc đạt/vượt ngưỡng cảnh báo</w:t>
      </w:r>
    </w:p>
    <w:p w14:paraId="1EC6BE7D" w14:textId="77777777" w:rsidR="009042FD" w:rsidRPr="00D22BB7" w:rsidRDefault="00000000" w:rsidP="00D22BB7">
      <w:pPr>
        <w:spacing w:after="120" w:line="276" w:lineRule="auto"/>
        <w:ind w:firstLine="454"/>
        <w:jc w:val="both"/>
        <w:rPr>
          <w:sz w:val="26"/>
          <w:szCs w:val="26"/>
        </w:rPr>
      </w:pPr>
      <w:r w:rsidRPr="00D22BB7">
        <w:rPr>
          <w:sz w:val="26"/>
          <w:szCs w:val="26"/>
        </w:rPr>
        <w:t>Trường hợp kết quả quan trắc đạt hoặc vượt ngưỡng cảnh báo/ngưỡng giới hạn theo thiết kế hoặc theo yêu cầu của Bên A, Bên B phải ngay lập tức, bằng chi phí của mình:</w:t>
      </w:r>
    </w:p>
    <w:p w14:paraId="4986836C" w14:textId="77777777" w:rsidR="009042FD" w:rsidRPr="00D22BB7" w:rsidRDefault="00000000" w:rsidP="00D22BB7">
      <w:pPr>
        <w:spacing w:after="100" w:line="276" w:lineRule="auto"/>
        <w:ind w:left="420" w:firstLine="454"/>
        <w:jc w:val="both"/>
        <w:rPr>
          <w:sz w:val="26"/>
          <w:szCs w:val="26"/>
        </w:rPr>
      </w:pPr>
      <w:r w:rsidRPr="00D22BB7">
        <w:rPr>
          <w:sz w:val="26"/>
          <w:szCs w:val="26"/>
        </w:rPr>
        <w:t>a) Dừng ngay công tác thi công có liên quan tại khu vực bị ảnh hưởng;</w:t>
      </w:r>
    </w:p>
    <w:p w14:paraId="486CA10C" w14:textId="77777777" w:rsidR="009042FD" w:rsidRPr="00D22BB7" w:rsidRDefault="00000000" w:rsidP="00D22BB7">
      <w:pPr>
        <w:spacing w:after="100" w:line="276" w:lineRule="auto"/>
        <w:ind w:left="420" w:firstLine="454"/>
        <w:jc w:val="both"/>
        <w:rPr>
          <w:sz w:val="26"/>
          <w:szCs w:val="26"/>
        </w:rPr>
      </w:pPr>
      <w:r w:rsidRPr="00D22BB7">
        <w:rPr>
          <w:sz w:val="26"/>
          <w:szCs w:val="26"/>
        </w:rPr>
        <w:t xml:space="preserve">b) Báo cáo bằng văn bản (hoặc phương tiện liên lạc nhanh nhất, sau đó xác nhận bằng văn bản) cho Bên A, Tư vấn giám sát, Chủ đầu tư trong vòng </w:t>
      </w:r>
      <w:r w:rsidRPr="00D22BB7">
        <w:rPr>
          <w:sz w:val="26"/>
          <w:szCs w:val="26"/>
          <w:highlight w:val="yellow"/>
        </w:rPr>
        <w:t>[……] giờ</w:t>
      </w:r>
      <w:r w:rsidRPr="00D22BB7">
        <w:rPr>
          <w:sz w:val="26"/>
          <w:szCs w:val="26"/>
        </w:rPr>
        <w:t xml:space="preserve"> kể từ thời điểm phát hiện;</w:t>
      </w:r>
    </w:p>
    <w:p w14:paraId="0A6B28E6" w14:textId="77777777" w:rsidR="009042FD" w:rsidRPr="00D22BB7" w:rsidRDefault="00000000" w:rsidP="00D22BB7">
      <w:pPr>
        <w:spacing w:after="100" w:line="276" w:lineRule="auto"/>
        <w:ind w:left="420" w:firstLine="454"/>
        <w:jc w:val="both"/>
        <w:rPr>
          <w:sz w:val="26"/>
          <w:szCs w:val="26"/>
        </w:rPr>
      </w:pPr>
      <w:r w:rsidRPr="00D22BB7">
        <w:rPr>
          <w:sz w:val="26"/>
          <w:szCs w:val="26"/>
        </w:rPr>
        <w:t>c) Triển khai ngay các biện pháp gia cường, xử lý khẩn cấp để bảo đảm an toàn cho công trình, con người và công trình lân cận;</w:t>
      </w:r>
    </w:p>
    <w:p w14:paraId="4C0CA35F" w14:textId="77777777" w:rsidR="009042FD" w:rsidRPr="00D22BB7" w:rsidRDefault="00000000" w:rsidP="00D22BB7">
      <w:pPr>
        <w:spacing w:after="100" w:line="276" w:lineRule="auto"/>
        <w:ind w:left="420" w:firstLine="454"/>
        <w:jc w:val="both"/>
        <w:rPr>
          <w:sz w:val="26"/>
          <w:szCs w:val="26"/>
        </w:rPr>
      </w:pPr>
      <w:r w:rsidRPr="00D22BB7">
        <w:rPr>
          <w:sz w:val="26"/>
          <w:szCs w:val="26"/>
        </w:rPr>
        <w:t>d) Chỉ được tiếp tục thi công phần công việc liên quan khi có văn bản chấp thuận của Bên A.</w:t>
      </w:r>
    </w:p>
    <w:p w14:paraId="1BE4469C" w14:textId="77777777" w:rsidR="009042FD" w:rsidRPr="00D22BB7" w:rsidRDefault="00000000" w:rsidP="00D22BB7">
      <w:pPr>
        <w:spacing w:after="120" w:line="276" w:lineRule="auto"/>
        <w:ind w:firstLine="454"/>
        <w:jc w:val="both"/>
        <w:rPr>
          <w:sz w:val="26"/>
          <w:szCs w:val="26"/>
        </w:rPr>
      </w:pPr>
      <w:r w:rsidRPr="00D22BB7">
        <w:rPr>
          <w:sz w:val="26"/>
          <w:szCs w:val="26"/>
        </w:rPr>
        <w:t>Mọi chi phí phát sinh từ việc dừng thi công, xử lý khẩn cấp, gia cường theo Khoản này đều do Bên B tự chịu, không được tính là chi phí phát sinh, không được gia hạn tiến độ, trừ trường hợp Bên B chứng minh được nguyên nhân hoàn toàn do bất khả kháng theo Điều 17 của Hợp đồng này.</w:t>
      </w:r>
    </w:p>
    <w:p w14:paraId="1F759302" w14:textId="77777777" w:rsidR="009042FD" w:rsidRPr="00D22BB7" w:rsidRDefault="00000000" w:rsidP="00D22BB7">
      <w:pPr>
        <w:spacing w:before="100" w:after="100" w:line="276" w:lineRule="auto"/>
        <w:ind w:firstLine="454"/>
        <w:rPr>
          <w:sz w:val="26"/>
          <w:szCs w:val="26"/>
        </w:rPr>
      </w:pPr>
      <w:r w:rsidRPr="00D22BB7">
        <w:rPr>
          <w:b/>
          <w:bCs/>
          <w:sz w:val="26"/>
          <w:szCs w:val="26"/>
        </w:rPr>
        <w:t>4. Trách nhiệm bồi thường thiệt hại đối với công trình lân cận</w:t>
      </w:r>
    </w:p>
    <w:p w14:paraId="7C958060" w14:textId="77777777" w:rsidR="009042FD" w:rsidRPr="00D22BB7" w:rsidRDefault="00000000" w:rsidP="00D22BB7">
      <w:pPr>
        <w:spacing w:after="120" w:line="276" w:lineRule="auto"/>
        <w:ind w:firstLine="454"/>
        <w:jc w:val="both"/>
        <w:rPr>
          <w:sz w:val="26"/>
          <w:szCs w:val="26"/>
        </w:rPr>
      </w:pPr>
      <w:r w:rsidRPr="00D22BB7">
        <w:rPr>
          <w:sz w:val="26"/>
          <w:szCs w:val="26"/>
        </w:rPr>
        <w:t xml:space="preserve">Toàn bộ trách nhiệm, chi phí khắc phục và bồi thường thiệt hại đối với công trình lân cận (lún, nứt, nghiêng, hư hỏng kết cấu, hư hỏng hạ tầng kỹ thuật…) phát sinh trong và sau quá trình Bên B thi công đóng/rút cừ Larsen, lắp dựng/tháo dỡ hệ văng chống đều thuộc trách nhiệm của Bên B, không phụ thuộc vào việc Bên B đã tuân thủ đúng </w:t>
      </w:r>
      <w:r w:rsidRPr="00D22BB7">
        <w:rPr>
          <w:sz w:val="26"/>
          <w:szCs w:val="26"/>
        </w:rPr>
        <w:lastRenderedPageBreak/>
        <w:t>biện pháp thi công, đã thực hiện đầy đủ quan trắc hay chưa, trừ trường hợp Bên B chứng minh được bằng chứng cứ xác đáng rằng thiệt hại hoàn toàn do sự kiện bất khả kháng theo Điều 17 hoặc hoàn toàn do lỗi cố ý của bên thứ ba không liên quan đến phạm vi công việc, biện pháp thi công của Bên B.</w:t>
      </w:r>
    </w:p>
    <w:p w14:paraId="0E6ADC1D" w14:textId="77777777" w:rsidR="009042FD" w:rsidRPr="00D22BB7" w:rsidRDefault="00000000" w:rsidP="00D22BB7">
      <w:pPr>
        <w:spacing w:before="100" w:after="100" w:line="276" w:lineRule="auto"/>
        <w:ind w:firstLine="454"/>
        <w:rPr>
          <w:sz w:val="26"/>
          <w:szCs w:val="26"/>
        </w:rPr>
      </w:pPr>
      <w:r w:rsidRPr="00D22BB7">
        <w:rPr>
          <w:b/>
          <w:bCs/>
          <w:sz w:val="26"/>
          <w:szCs w:val="26"/>
        </w:rPr>
        <w:t>5. Bảo hiểm công trình lân cận, bên thứ ba</w:t>
      </w:r>
    </w:p>
    <w:p w14:paraId="348AF41E" w14:textId="77777777" w:rsidR="009042FD" w:rsidRPr="00D22BB7" w:rsidRDefault="00000000" w:rsidP="00D22BB7">
      <w:pPr>
        <w:spacing w:after="120" w:line="276" w:lineRule="auto"/>
        <w:ind w:firstLine="454"/>
        <w:jc w:val="both"/>
        <w:rPr>
          <w:sz w:val="26"/>
          <w:szCs w:val="26"/>
        </w:rPr>
      </w:pPr>
      <w:r w:rsidRPr="00D22BB7">
        <w:rPr>
          <w:sz w:val="26"/>
          <w:szCs w:val="26"/>
        </w:rPr>
        <w:t xml:space="preserve">Bên B phải mua bảo hiểm trách nhiệm dân sự đối với bên thứ ba/công trình lân cận với mức trách nhiệm bảo hiểm tối thiểu là </w:t>
      </w:r>
      <w:r w:rsidRPr="00D22BB7">
        <w:rPr>
          <w:sz w:val="26"/>
          <w:szCs w:val="26"/>
          <w:highlight w:val="yellow"/>
        </w:rPr>
        <w:t>[……] đồng</w:t>
      </w:r>
      <w:r w:rsidRPr="00D22BB7">
        <w:rPr>
          <w:sz w:val="26"/>
          <w:szCs w:val="26"/>
        </w:rPr>
        <w:t xml:space="preserve"> cho mỗi sự kiện bảo hiểm, có hiệu lực liên tục trong suốt thời gian thi công cho đến khi hoàn thành tháo dỡ hệ văng chống, rút cừ và được Bên A nghiệm thu, bàn giao. Việc mua bảo hiểm không làm giảm hay thay thế trách nhiệm bồi thường của Bên B quy định tại Khoản 4 Điều này đối với phần thiệt hại vượt quá mức bảo hiểm hoặc không thuộc phạm vi bảo hiểm.</w:t>
      </w:r>
    </w:p>
    <w:p w14:paraId="51C3E37C" w14:textId="77777777" w:rsidR="009042FD" w:rsidRPr="00D22BB7" w:rsidRDefault="00000000" w:rsidP="00D22BB7">
      <w:pPr>
        <w:spacing w:before="260" w:after="140" w:line="276" w:lineRule="auto"/>
        <w:ind w:firstLine="454"/>
        <w:rPr>
          <w:sz w:val="26"/>
          <w:szCs w:val="26"/>
        </w:rPr>
      </w:pPr>
      <w:r w:rsidRPr="00D22BB7">
        <w:rPr>
          <w:b/>
          <w:bCs/>
          <w:sz w:val="26"/>
          <w:szCs w:val="26"/>
        </w:rPr>
        <w:t>ĐIỀU 7. NGHIỆM THU, BÀN GIAO, THÁO DỠ HỆ VĂNG CHỐNG</w:t>
      </w:r>
    </w:p>
    <w:p w14:paraId="62FAFBEA" w14:textId="77777777" w:rsidR="009042FD" w:rsidRPr="00D22BB7" w:rsidRDefault="00000000" w:rsidP="00D22BB7">
      <w:pPr>
        <w:spacing w:before="100" w:after="100" w:line="276" w:lineRule="auto"/>
        <w:ind w:firstLine="454"/>
        <w:rPr>
          <w:sz w:val="26"/>
          <w:szCs w:val="26"/>
        </w:rPr>
      </w:pPr>
      <w:r w:rsidRPr="00D22BB7">
        <w:rPr>
          <w:b/>
          <w:bCs/>
          <w:sz w:val="26"/>
          <w:szCs w:val="26"/>
        </w:rPr>
        <w:t>1. Nghiệm thu công tác đóng cừ Larsen</w:t>
      </w:r>
    </w:p>
    <w:p w14:paraId="519F211D" w14:textId="77777777" w:rsidR="009042FD" w:rsidRPr="00D22BB7" w:rsidRDefault="00000000" w:rsidP="00D22BB7">
      <w:pPr>
        <w:spacing w:after="120" w:line="276" w:lineRule="auto"/>
        <w:ind w:firstLine="454"/>
        <w:jc w:val="both"/>
        <w:rPr>
          <w:sz w:val="26"/>
          <w:szCs w:val="26"/>
        </w:rPr>
      </w:pPr>
      <w:r w:rsidRPr="00D22BB7">
        <w:rPr>
          <w:sz w:val="26"/>
          <w:szCs w:val="26"/>
        </w:rPr>
        <w:t>Nghiệm thu theo cao độ, độ thẳng đứng, độ kín khít mạch cừ theo hồ sơ thiết kế; kèm theo nhật ký thi công (lực ép/đóng, cao độ dừng của từng thanh cừ), kết quả quan trắc trong quá trình thi công. Bên A chỉ nghiệm thu khi đối tượng nghiệm thu đã hoàn thành, đáp ứng yêu cầu chất lượng, kỹ thuật và có đầy đủ hồ sơ theo quy định.</w:t>
      </w:r>
    </w:p>
    <w:p w14:paraId="60C63EF5" w14:textId="77777777" w:rsidR="009042FD" w:rsidRPr="00D22BB7" w:rsidRDefault="00000000" w:rsidP="00D22BB7">
      <w:pPr>
        <w:spacing w:before="100" w:after="100" w:line="276" w:lineRule="auto"/>
        <w:ind w:firstLine="454"/>
        <w:rPr>
          <w:sz w:val="26"/>
          <w:szCs w:val="26"/>
        </w:rPr>
      </w:pPr>
      <w:r w:rsidRPr="00D22BB7">
        <w:rPr>
          <w:b/>
          <w:bCs/>
          <w:sz w:val="26"/>
          <w:szCs w:val="26"/>
        </w:rPr>
        <w:t>2. Nghiệm thu lắp dựng hệ văng chống</w:t>
      </w:r>
    </w:p>
    <w:p w14:paraId="306A2CA6" w14:textId="77777777" w:rsidR="009042FD" w:rsidRPr="00D22BB7" w:rsidRDefault="00000000" w:rsidP="00D22BB7">
      <w:pPr>
        <w:spacing w:after="120" w:line="276" w:lineRule="auto"/>
        <w:ind w:firstLine="454"/>
        <w:jc w:val="both"/>
        <w:rPr>
          <w:sz w:val="26"/>
          <w:szCs w:val="26"/>
        </w:rPr>
      </w:pPr>
      <w:r w:rsidRPr="00D22BB7">
        <w:rPr>
          <w:sz w:val="26"/>
          <w:szCs w:val="26"/>
        </w:rPr>
        <w:t>Nghiệm thu đúng chủng loại, cao độ, khoảng cách, lực xiết/ứng suất trước (nếu có) theo thiết kế; có Biên bản nghiệm thu trước khi cho phép Bên B (hoặc nhà thầu khác) triển khai đào đất tầng tiếp theo. Việc kiểm tra, nghiệm thu của Bên A không thay thế hoặc làm giảm bất kỳ nghĩa vụ, trách nhiệm nào của Bên B theo Hợp đồng.</w:t>
      </w:r>
    </w:p>
    <w:p w14:paraId="743FA881" w14:textId="77777777" w:rsidR="009042FD" w:rsidRPr="00D22BB7" w:rsidRDefault="00000000" w:rsidP="00D22BB7">
      <w:pPr>
        <w:spacing w:before="100" w:after="100" w:line="276" w:lineRule="auto"/>
        <w:ind w:firstLine="454"/>
        <w:rPr>
          <w:sz w:val="26"/>
          <w:szCs w:val="26"/>
        </w:rPr>
      </w:pPr>
      <w:r w:rsidRPr="00D22BB7">
        <w:rPr>
          <w:b/>
          <w:bCs/>
          <w:sz w:val="26"/>
          <w:szCs w:val="26"/>
        </w:rPr>
        <w:t>3. Tháo dỡ hệ văng chống</w:t>
      </w:r>
    </w:p>
    <w:p w14:paraId="493052A6" w14:textId="77777777" w:rsidR="009042FD" w:rsidRPr="00D22BB7" w:rsidRDefault="00000000" w:rsidP="00D22BB7">
      <w:pPr>
        <w:spacing w:after="100" w:line="276" w:lineRule="auto"/>
        <w:ind w:left="420" w:firstLine="454"/>
        <w:jc w:val="both"/>
        <w:rPr>
          <w:sz w:val="26"/>
          <w:szCs w:val="26"/>
        </w:rPr>
      </w:pPr>
      <w:r w:rsidRPr="00D22BB7">
        <w:rPr>
          <w:sz w:val="26"/>
          <w:szCs w:val="26"/>
        </w:rPr>
        <w:t>a) Việc tháo dỡ từng phần hoặc toàn bộ hệ văng chống chỉ được thực hiện sau khi kết cấu bê tông cốt thép thay thế đạt cường độ thiết kế theo xác nhận bằng văn bản của Tư vấn giám sát/Tư vấn thiết kế và được Bên A chấp thuận bằng văn bản.</w:t>
      </w:r>
    </w:p>
    <w:p w14:paraId="5DDF98D3" w14:textId="77777777" w:rsidR="009042FD" w:rsidRPr="00D22BB7" w:rsidRDefault="00000000" w:rsidP="00D22BB7">
      <w:pPr>
        <w:spacing w:after="100" w:line="276" w:lineRule="auto"/>
        <w:ind w:left="420" w:firstLine="454"/>
        <w:jc w:val="both"/>
        <w:rPr>
          <w:sz w:val="26"/>
          <w:szCs w:val="26"/>
        </w:rPr>
      </w:pPr>
      <w:r w:rsidRPr="00D22BB7">
        <w:rPr>
          <w:sz w:val="26"/>
          <w:szCs w:val="26"/>
        </w:rPr>
        <w:t>b) Trình tự tháo dỡ phải tuân thủ tuyệt đối biện pháp thi công đã được Bên A phê duyệt; Bên B không được tự ý thay đổi trình tự, tiến độ tháo dỡ dưới bất kỳ lý do gì nếu không có sự chấp thuận trước bằng văn bản của Bên A.</w:t>
      </w:r>
    </w:p>
    <w:p w14:paraId="65F6AD6B" w14:textId="77777777" w:rsidR="009042FD" w:rsidRPr="00D22BB7" w:rsidRDefault="00000000" w:rsidP="00D22BB7">
      <w:pPr>
        <w:spacing w:after="100" w:line="276" w:lineRule="auto"/>
        <w:ind w:left="420" w:firstLine="454"/>
        <w:jc w:val="both"/>
        <w:rPr>
          <w:sz w:val="26"/>
          <w:szCs w:val="26"/>
        </w:rPr>
      </w:pPr>
      <w:r w:rsidRPr="00D22BB7">
        <w:rPr>
          <w:sz w:val="26"/>
          <w:szCs w:val="26"/>
        </w:rPr>
        <w:t>c) Bên B chịu trách nhiệm toàn bộ, tuyệt đối và không giới hạn đối với mọi hậu quả, sự cố (sập đổ, chuyển vị vượt ngưỡng, hư hỏng công trình lân cận, tai nạn lao động…) nếu tháo dỡ không đúng trình tự, không đúng thời điểm hoặc chưa được Bên A chấp thuận.</w:t>
      </w:r>
    </w:p>
    <w:p w14:paraId="4367C8BF" w14:textId="77777777" w:rsidR="009042FD" w:rsidRPr="00D22BB7" w:rsidRDefault="00000000" w:rsidP="00D22BB7">
      <w:pPr>
        <w:spacing w:before="100" w:after="100" w:line="276" w:lineRule="auto"/>
        <w:ind w:firstLine="454"/>
        <w:rPr>
          <w:sz w:val="26"/>
          <w:szCs w:val="26"/>
        </w:rPr>
      </w:pPr>
      <w:r w:rsidRPr="00D22BB7">
        <w:rPr>
          <w:b/>
          <w:bCs/>
          <w:sz w:val="26"/>
          <w:szCs w:val="26"/>
        </w:rPr>
        <w:t>4. Rút (nhổ) cừ Larsen, lấp lỗ cừ, hoàn trả mặt bằng</w:t>
      </w:r>
    </w:p>
    <w:p w14:paraId="7F8D3048" w14:textId="77777777" w:rsidR="009042FD" w:rsidRPr="00D22BB7" w:rsidRDefault="00000000" w:rsidP="00D22BB7">
      <w:pPr>
        <w:spacing w:after="120" w:line="276" w:lineRule="auto"/>
        <w:ind w:firstLine="454"/>
        <w:jc w:val="both"/>
        <w:rPr>
          <w:sz w:val="26"/>
          <w:szCs w:val="26"/>
        </w:rPr>
      </w:pPr>
      <w:r w:rsidRPr="00D22BB7">
        <w:rPr>
          <w:sz w:val="26"/>
          <w:szCs w:val="26"/>
        </w:rPr>
        <w:t xml:space="preserve">Bên B thực hiện rút cừ Larsen theo trình tự, tiến độ đã được Bên A phê duyệt; lấp đầy lỗ cừ bằng vật liệu phù hợp (cát, vữa xi măng hoặc vật liệu khác theo chỉ dẫn kỹ thuật) ngay sau khi rút cừ, đảm bảo không gây lún sụt, ảnh hưởng bổ sung cho công </w:t>
      </w:r>
      <w:r w:rsidRPr="00D22BB7">
        <w:rPr>
          <w:sz w:val="26"/>
          <w:szCs w:val="26"/>
        </w:rPr>
        <w:lastRenderedPageBreak/>
        <w:t>trình, công trình lân cận và hạ tầng xung quanh. Bên A chỉ nghiệm thu hoàn trả mặt bằng khi Bên B đã hoàn thành lấp lỗ cừ, thu dọn toàn bộ vật tư, thiết bị và vệ sinh mặt bằng.</w:t>
      </w:r>
    </w:p>
    <w:p w14:paraId="668245BF" w14:textId="77777777" w:rsidR="009042FD" w:rsidRPr="00D22BB7" w:rsidRDefault="00000000" w:rsidP="00D22BB7">
      <w:pPr>
        <w:spacing w:before="100" w:after="100" w:line="276" w:lineRule="auto"/>
        <w:ind w:firstLine="454"/>
        <w:rPr>
          <w:sz w:val="26"/>
          <w:szCs w:val="26"/>
        </w:rPr>
      </w:pPr>
      <w:r w:rsidRPr="00D22BB7">
        <w:rPr>
          <w:b/>
          <w:bCs/>
          <w:sz w:val="26"/>
          <w:szCs w:val="26"/>
        </w:rPr>
        <w:t>5. Bàn giao Hạng mục công trình</w:t>
      </w:r>
    </w:p>
    <w:p w14:paraId="2EBA9983" w14:textId="77777777" w:rsidR="009042FD" w:rsidRPr="00D22BB7" w:rsidRDefault="00000000" w:rsidP="00D22BB7">
      <w:pPr>
        <w:spacing w:after="120" w:line="276" w:lineRule="auto"/>
        <w:ind w:firstLine="454"/>
        <w:jc w:val="both"/>
        <w:rPr>
          <w:sz w:val="26"/>
          <w:szCs w:val="26"/>
        </w:rPr>
      </w:pPr>
      <w:r w:rsidRPr="00D22BB7">
        <w:rPr>
          <w:sz w:val="26"/>
          <w:szCs w:val="26"/>
        </w:rPr>
        <w:t>Hạng mục công trình được coi là hoàn thành, đủ điều kiện bàn giao khi: toàn bộ hệ văng chống đã được tháo dỡ, toàn bộ cừ Larsen đã được rút (trừ trường hợp thiết kế yêu cầu để lại), lỗ cừ đã được lấp đầy, mặt bằng đã được hoàn trả, không còn tồn tại sự cố, khiếm khuyết nào ảnh hưởng đến công trình chính và công trình lân cận, và được Bên A xác nhận bằng Biên bản nghiệm thu, bàn giao.</w:t>
      </w:r>
    </w:p>
    <w:p w14:paraId="47A00A5C"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6. </w:t>
      </w:r>
      <w:r w:rsidRPr="00D22BB7">
        <w:rPr>
          <w:sz w:val="26"/>
          <w:szCs w:val="26"/>
        </w:rPr>
        <w:t>Trường hợp Bên A yêu cầu khắc phục các tồn tại chưa đạt yêu cầu, Bên B phải thực hiện ngay; nếu Bên B không thực hiện hoặc thực hiện không đầy đủ trong thời hạn hợp lý do Bên A ấn định, Bên A có quyền giữ lại phần giá trị thanh toán tương ứng và/hoặc tự thực hiện hoặc thuê đơn vị khác thực hiện; toàn bộ chi phí thực tế phát sinh được khấu trừ vào giá trị thanh toán Hợp đồng của Bên B.</w:t>
      </w:r>
    </w:p>
    <w:p w14:paraId="61BA481B" w14:textId="77777777" w:rsidR="009042FD" w:rsidRPr="00D22BB7" w:rsidRDefault="00000000" w:rsidP="00D22BB7">
      <w:pPr>
        <w:spacing w:before="260" w:after="140" w:line="276" w:lineRule="auto"/>
        <w:ind w:firstLine="454"/>
        <w:rPr>
          <w:sz w:val="26"/>
          <w:szCs w:val="26"/>
        </w:rPr>
      </w:pPr>
      <w:r w:rsidRPr="00D22BB7">
        <w:rPr>
          <w:b/>
          <w:bCs/>
          <w:sz w:val="26"/>
          <w:szCs w:val="26"/>
        </w:rPr>
        <w:t>ĐIỀU 8. TIẾN ĐỘ THỰC HIỆN HỢP ĐỒNG</w:t>
      </w:r>
    </w:p>
    <w:p w14:paraId="426D2819" w14:textId="77777777" w:rsidR="009042FD" w:rsidRPr="00D22BB7" w:rsidRDefault="00000000" w:rsidP="00D22BB7">
      <w:pPr>
        <w:spacing w:before="100" w:after="100" w:line="276" w:lineRule="auto"/>
        <w:ind w:firstLine="454"/>
        <w:rPr>
          <w:sz w:val="26"/>
          <w:szCs w:val="26"/>
        </w:rPr>
      </w:pPr>
      <w:r w:rsidRPr="00D22BB7">
        <w:rPr>
          <w:b/>
          <w:bCs/>
          <w:sz w:val="26"/>
          <w:szCs w:val="26"/>
        </w:rPr>
        <w:t>1. Tiến độ thực hiện</w:t>
      </w:r>
    </w:p>
    <w:p w14:paraId="70A81D52" w14:textId="2B7B4431" w:rsidR="009042FD" w:rsidRPr="00D22BB7" w:rsidRDefault="00000000" w:rsidP="00D22BB7">
      <w:pPr>
        <w:spacing w:after="100" w:line="276" w:lineRule="auto"/>
        <w:ind w:left="420" w:firstLine="454"/>
        <w:jc w:val="both"/>
        <w:rPr>
          <w:sz w:val="26"/>
          <w:szCs w:val="26"/>
        </w:rPr>
      </w:pPr>
      <w:r w:rsidRPr="00D22BB7">
        <w:rPr>
          <w:sz w:val="26"/>
          <w:szCs w:val="26"/>
          <w:highlight w:val="yellow"/>
        </w:rPr>
        <w:t>a) Ngày bắt đầu đóng cừ Larsen:</w:t>
      </w:r>
    </w:p>
    <w:p w14:paraId="7C79D59C" w14:textId="5A849B52" w:rsidR="009042FD" w:rsidRPr="00D22BB7" w:rsidRDefault="00000000" w:rsidP="00D22BB7">
      <w:pPr>
        <w:spacing w:after="100" w:line="276" w:lineRule="auto"/>
        <w:ind w:left="420" w:firstLine="454"/>
        <w:jc w:val="both"/>
        <w:rPr>
          <w:sz w:val="26"/>
          <w:szCs w:val="26"/>
        </w:rPr>
      </w:pPr>
      <w:r w:rsidRPr="00D22BB7">
        <w:rPr>
          <w:sz w:val="26"/>
          <w:szCs w:val="26"/>
          <w:highlight w:val="yellow"/>
        </w:rPr>
        <w:t>b) Ngày hoàn thành toàn bộ công tác rút cừ, tháo dỡ văng chống, hoàn trả mặt bằng:</w:t>
      </w:r>
    </w:p>
    <w:p w14:paraId="6904C791" w14:textId="77777777" w:rsidR="009042FD" w:rsidRPr="00D22BB7" w:rsidRDefault="00000000" w:rsidP="00D22BB7">
      <w:pPr>
        <w:spacing w:after="140" w:line="276" w:lineRule="auto"/>
        <w:ind w:firstLine="454"/>
        <w:jc w:val="both"/>
        <w:rPr>
          <w:sz w:val="26"/>
          <w:szCs w:val="26"/>
        </w:rPr>
      </w:pPr>
      <w:r w:rsidRPr="00D22BB7">
        <w:rPr>
          <w:i/>
          <w:iCs/>
          <w:sz w:val="26"/>
          <w:szCs w:val="26"/>
        </w:rPr>
        <w:t>(Tiến độ chi tiết theo từng đợt/tầng thi công sẽ được quy định tại Biểu 08 [Tiến độ thỏa thuận] kèm theo Hợp đồng chính thức.)</w:t>
      </w:r>
    </w:p>
    <w:p w14:paraId="7768F64A" w14:textId="77777777" w:rsidR="009042FD" w:rsidRPr="00D22BB7" w:rsidRDefault="00000000" w:rsidP="00D22BB7">
      <w:pPr>
        <w:spacing w:before="100" w:after="100" w:line="276" w:lineRule="auto"/>
        <w:ind w:firstLine="454"/>
        <w:rPr>
          <w:sz w:val="26"/>
          <w:szCs w:val="26"/>
        </w:rPr>
      </w:pPr>
      <w:r w:rsidRPr="00D22BB7">
        <w:rPr>
          <w:b/>
          <w:bCs/>
          <w:sz w:val="26"/>
          <w:szCs w:val="26"/>
        </w:rPr>
        <w:t>2. Ngày bắt đầu, thực hiện và hoàn thành</w:t>
      </w:r>
    </w:p>
    <w:p w14:paraId="10BD7550" w14:textId="77777777" w:rsidR="009042FD" w:rsidRPr="00D22BB7" w:rsidRDefault="00000000" w:rsidP="00D22BB7">
      <w:pPr>
        <w:spacing w:after="100" w:line="276" w:lineRule="auto"/>
        <w:ind w:left="420" w:firstLine="454"/>
        <w:jc w:val="both"/>
        <w:rPr>
          <w:sz w:val="26"/>
          <w:szCs w:val="26"/>
        </w:rPr>
      </w:pPr>
      <w:r w:rsidRPr="00D22BB7">
        <w:rPr>
          <w:sz w:val="26"/>
          <w:szCs w:val="26"/>
        </w:rPr>
        <w:t>a) Tiến độ bắt đầu kể từ khi ký Hợp đồng và theo tiến độ thỏa thuận giữa Hai Bên. Bên B trình tiến độ chi tiết cho Bên A trong vòng 05 ngày kể từ ngày ký Hợp đồng hoặc kể từ ngày Bên A thông báo bàn giao mặt bằng; tiến độ thi công phải được Bên A chấp thuận.</w:t>
      </w:r>
    </w:p>
    <w:p w14:paraId="4F4A3E6D" w14:textId="77777777" w:rsidR="009042FD" w:rsidRPr="00D22BB7" w:rsidRDefault="00000000" w:rsidP="00D22BB7">
      <w:pPr>
        <w:spacing w:after="100" w:line="276" w:lineRule="auto"/>
        <w:ind w:left="420" w:firstLine="454"/>
        <w:jc w:val="both"/>
        <w:rPr>
          <w:sz w:val="26"/>
          <w:szCs w:val="26"/>
        </w:rPr>
      </w:pPr>
      <w:r w:rsidRPr="00D22BB7">
        <w:rPr>
          <w:sz w:val="26"/>
          <w:szCs w:val="26"/>
        </w:rPr>
        <w:t>b) Việc chấp thuận tiến độ thi công chi tiết của Bên A không thay thế hoặc làm giảm bất kỳ nghĩa vụ nào của Bên B theo Hợp đồng. Tiến độ chi tiết do Bên B lập, được Bên A thống nhất, là cơ sở pháp lý trong quá trình thi công, nghiệm thu bàn giao và là cơ sở tính thời gian chậm tiến độ.</w:t>
      </w:r>
    </w:p>
    <w:p w14:paraId="6E49B68F" w14:textId="77777777" w:rsidR="009042FD" w:rsidRPr="00D22BB7" w:rsidRDefault="00000000" w:rsidP="00D22BB7">
      <w:pPr>
        <w:spacing w:after="100" w:line="276" w:lineRule="auto"/>
        <w:ind w:left="420" w:firstLine="454"/>
        <w:jc w:val="both"/>
        <w:rPr>
          <w:sz w:val="26"/>
          <w:szCs w:val="26"/>
        </w:rPr>
      </w:pPr>
      <w:r w:rsidRPr="00D22BB7">
        <w:rPr>
          <w:sz w:val="26"/>
          <w:szCs w:val="26"/>
        </w:rPr>
        <w:t>c) Bên B phải huy động máy móc, thiết bị, nhân công đầy đủ, kịp thời để thực hiện công việc theo tiến độ đã duyệt và thi công liên tục, đồng bộ với tiến độ đào đất, tiến độ thi công kết cấu của các nhà thầu khác trên công trường, cho đến khi hoàn thành.</w:t>
      </w:r>
    </w:p>
    <w:p w14:paraId="1CED796C" w14:textId="77777777" w:rsidR="009042FD" w:rsidRPr="00D22BB7" w:rsidRDefault="00000000" w:rsidP="00D22BB7">
      <w:pPr>
        <w:spacing w:before="100" w:after="100" w:line="276" w:lineRule="auto"/>
        <w:ind w:firstLine="454"/>
        <w:rPr>
          <w:sz w:val="26"/>
          <w:szCs w:val="26"/>
        </w:rPr>
      </w:pPr>
      <w:r w:rsidRPr="00D22BB7">
        <w:rPr>
          <w:b/>
          <w:bCs/>
          <w:sz w:val="26"/>
          <w:szCs w:val="26"/>
        </w:rPr>
        <w:t>3. Hậu quả của việc chậm tiến độ thực hiện</w:t>
      </w:r>
    </w:p>
    <w:p w14:paraId="5D57E63F" w14:textId="77777777" w:rsidR="009042FD" w:rsidRPr="00D22BB7" w:rsidRDefault="00000000" w:rsidP="00D22BB7">
      <w:pPr>
        <w:spacing w:after="100" w:line="276" w:lineRule="auto"/>
        <w:ind w:left="420" w:firstLine="454"/>
        <w:jc w:val="both"/>
        <w:rPr>
          <w:sz w:val="26"/>
          <w:szCs w:val="26"/>
        </w:rPr>
      </w:pPr>
      <w:r w:rsidRPr="00D22BB7">
        <w:rPr>
          <w:sz w:val="26"/>
          <w:szCs w:val="26"/>
        </w:rPr>
        <w:t xml:space="preserve">a) Trường hợp Bên B chậm tiến độ thi công quá </w:t>
      </w:r>
      <w:r w:rsidRPr="00D22BB7">
        <w:rPr>
          <w:sz w:val="26"/>
          <w:szCs w:val="26"/>
          <w:highlight w:val="yellow"/>
        </w:rPr>
        <w:t>[……] ngày</w:t>
      </w:r>
      <w:r w:rsidRPr="00D22BB7">
        <w:rPr>
          <w:sz w:val="26"/>
          <w:szCs w:val="26"/>
        </w:rPr>
        <w:t xml:space="preserve"> so với tiến độ đã được Bên A chấp thuận (tính theo từng mốc tiến độ hoặc mốc hoàn thành chung), </w:t>
      </w:r>
      <w:r w:rsidRPr="00D22BB7">
        <w:rPr>
          <w:sz w:val="26"/>
          <w:szCs w:val="26"/>
        </w:rPr>
        <w:lastRenderedPageBreak/>
        <w:t>hoặc chậm thực hiện bất kỳ yêu cầu xử lý sự cố, khắc phục quan trắc vượt ngưỡng nào theo Điều 6 của Hợp đồng này, mà không có lý do bất khả kháng được xác nhận bằng văn bản, thì được coi là vi phạm nghiêm trọng và Bên A có quyền, ngay lập tức và không cần thêm bất kỳ thời hạn thông báo/khắc phục nào khác:</w:t>
      </w:r>
    </w:p>
    <w:p w14:paraId="1028D9B4" w14:textId="77777777" w:rsidR="009042FD" w:rsidRPr="00D22BB7" w:rsidRDefault="00000000" w:rsidP="00D22BB7">
      <w:pPr>
        <w:spacing w:after="100" w:line="276" w:lineRule="auto"/>
        <w:ind w:left="840" w:firstLine="454"/>
        <w:jc w:val="both"/>
        <w:rPr>
          <w:sz w:val="26"/>
          <w:szCs w:val="26"/>
        </w:rPr>
      </w:pPr>
      <w:r w:rsidRPr="00D22BB7">
        <w:rPr>
          <w:sz w:val="26"/>
          <w:szCs w:val="26"/>
        </w:rPr>
        <w:t>(i) Đơn phương chấm dứt toàn bộ hoặc một phần Hợp đồng đối với phần công việc chậm trễ/vi phạm; và/hoặc</w:t>
      </w:r>
    </w:p>
    <w:p w14:paraId="0A348791" w14:textId="77777777" w:rsidR="009042FD" w:rsidRPr="00D22BB7" w:rsidRDefault="00000000" w:rsidP="00D22BB7">
      <w:pPr>
        <w:spacing w:after="100" w:line="276" w:lineRule="auto"/>
        <w:ind w:left="840" w:firstLine="454"/>
        <w:jc w:val="both"/>
        <w:rPr>
          <w:sz w:val="26"/>
          <w:szCs w:val="26"/>
        </w:rPr>
      </w:pPr>
      <w:r w:rsidRPr="00D22BB7">
        <w:rPr>
          <w:sz w:val="26"/>
          <w:szCs w:val="26"/>
        </w:rPr>
        <w:t>(ii) Điều động đơn vị khác vào thi công thay thế phần công việc đó; và/hoặc</w:t>
      </w:r>
    </w:p>
    <w:p w14:paraId="1C41697E" w14:textId="77777777" w:rsidR="009042FD" w:rsidRPr="00D22BB7" w:rsidRDefault="00000000" w:rsidP="00D22BB7">
      <w:pPr>
        <w:spacing w:after="100" w:line="276" w:lineRule="auto"/>
        <w:ind w:left="840" w:firstLine="454"/>
        <w:jc w:val="both"/>
        <w:rPr>
          <w:sz w:val="26"/>
          <w:szCs w:val="26"/>
        </w:rPr>
      </w:pPr>
      <w:r w:rsidRPr="00D22BB7">
        <w:rPr>
          <w:sz w:val="26"/>
          <w:szCs w:val="26"/>
        </w:rPr>
        <w:t>(iii) Tự mình hoặc chỉ định đơn vị khác thực hiện ngay các biện pháp xử lý sự cố, gia cường khẩn cấp mà không cần chờ ý kiến của Bên B.</w:t>
      </w:r>
    </w:p>
    <w:p w14:paraId="1478D9DF" w14:textId="77777777" w:rsidR="009042FD" w:rsidRPr="00D22BB7" w:rsidRDefault="00000000" w:rsidP="00D22BB7">
      <w:pPr>
        <w:spacing w:after="100" w:line="276" w:lineRule="auto"/>
        <w:ind w:left="420" w:firstLine="454"/>
        <w:jc w:val="both"/>
        <w:rPr>
          <w:sz w:val="26"/>
          <w:szCs w:val="26"/>
        </w:rPr>
      </w:pPr>
      <w:r w:rsidRPr="00D22BB7">
        <w:rPr>
          <w:sz w:val="26"/>
          <w:szCs w:val="26"/>
        </w:rPr>
        <w:t xml:space="preserve">b) Toàn bộ chi phí phát sinh do việc Bên A tự thực hiện hoặc điều động đơn vị khác thi công, xử lý thay thế (bao gồm chênh lệch chi phí thi công, chi phí huy động khẩn cấp, chi phí quản lý phát sinh…) cộng thêm </w:t>
      </w:r>
      <w:r w:rsidRPr="00D22BB7">
        <w:rPr>
          <w:sz w:val="26"/>
          <w:szCs w:val="26"/>
          <w:highlight w:val="yellow"/>
        </w:rPr>
        <w:t>[……] %</w:t>
      </w:r>
      <w:r w:rsidRPr="00D22BB7">
        <w:rPr>
          <w:sz w:val="26"/>
          <w:szCs w:val="26"/>
        </w:rPr>
        <w:t xml:space="preserve"> chi phí quản lý của Bên A sẽ do Bên B chi trả toàn bộ, được khấu trừ trực tiếp vào tiền thanh toán còn lại của Bên B và/hoặc khấu trừ, yêu cầu chi trả từ tiền bảo lãnh thực hiện hợp đồng/bảo lãnh tạm ứng của Bên B mà không cần Bên B đồng ý trước.</w:t>
      </w:r>
    </w:p>
    <w:p w14:paraId="7B4B0458" w14:textId="77777777" w:rsidR="009042FD" w:rsidRPr="00D22BB7" w:rsidRDefault="00000000" w:rsidP="00D22BB7">
      <w:pPr>
        <w:spacing w:after="100" w:line="276" w:lineRule="auto"/>
        <w:ind w:left="420" w:firstLine="454"/>
        <w:jc w:val="both"/>
        <w:rPr>
          <w:sz w:val="26"/>
          <w:szCs w:val="26"/>
        </w:rPr>
      </w:pPr>
      <w:r w:rsidRPr="00D22BB7">
        <w:rPr>
          <w:sz w:val="26"/>
          <w:szCs w:val="26"/>
        </w:rPr>
        <w:t>c) Việc áp dụng chế tài nêu trên không loại trừ quyền của Bên A yêu cầu Bên B bồi thường các thiệt hại thực tế phát sinh do việc chậm tiến độ gây ra, bao gồm cả khoản tiền mà Bên A bị Chủ đầu tư phạt, khấu trừ do lỗi của Bên B gây ra, và không loại trừ quyền áp dụng phạt vi phạm theo Điều 19 của Hợp đồng.</w:t>
      </w:r>
    </w:p>
    <w:p w14:paraId="07F296FD" w14:textId="77777777" w:rsidR="009042FD" w:rsidRPr="00D22BB7" w:rsidRDefault="00000000" w:rsidP="00D22BB7">
      <w:pPr>
        <w:spacing w:after="100" w:line="276" w:lineRule="auto"/>
        <w:ind w:left="420" w:firstLine="454"/>
        <w:jc w:val="both"/>
        <w:rPr>
          <w:sz w:val="26"/>
          <w:szCs w:val="26"/>
        </w:rPr>
      </w:pPr>
      <w:r w:rsidRPr="00D22BB7">
        <w:rPr>
          <w:sz w:val="26"/>
          <w:szCs w:val="26"/>
        </w:rPr>
        <w:t>d) Trường hợp tiến độ có nguy cơ chậm trễ, Bên B phải ngay lập tức áp dụng các biện pháp khắc phục hiệu quả (tăng ca, tăng máy, tăng nhân lực, làm thêm giờ...) bằng chi phí của chính mình để đảm bảo tiến độ đã duyệt, không được viện dẫn bất kỳ lý do nào để yêu cầu Bên A hỗ trợ chi phí.</w:t>
      </w:r>
    </w:p>
    <w:p w14:paraId="0097147F" w14:textId="77777777" w:rsidR="009042FD" w:rsidRPr="00D22BB7" w:rsidRDefault="00000000" w:rsidP="00D22BB7">
      <w:pPr>
        <w:spacing w:before="260" w:after="140" w:line="276" w:lineRule="auto"/>
        <w:ind w:firstLine="454"/>
        <w:rPr>
          <w:sz w:val="26"/>
          <w:szCs w:val="26"/>
        </w:rPr>
      </w:pPr>
      <w:r w:rsidRPr="00D22BB7">
        <w:rPr>
          <w:b/>
          <w:bCs/>
          <w:sz w:val="26"/>
          <w:szCs w:val="26"/>
        </w:rPr>
        <w:t>ĐIỀU 9. BẢO HIỂM VÀ BẢO HÀNH</w:t>
      </w:r>
    </w:p>
    <w:p w14:paraId="3EFA0289" w14:textId="77777777" w:rsidR="009042FD" w:rsidRPr="00D22BB7" w:rsidRDefault="00000000" w:rsidP="00D22BB7">
      <w:pPr>
        <w:spacing w:before="100" w:after="100" w:line="276" w:lineRule="auto"/>
        <w:ind w:firstLine="454"/>
        <w:rPr>
          <w:sz w:val="26"/>
          <w:szCs w:val="26"/>
        </w:rPr>
      </w:pPr>
      <w:r w:rsidRPr="00D22BB7">
        <w:rPr>
          <w:b/>
          <w:bCs/>
          <w:sz w:val="26"/>
          <w:szCs w:val="26"/>
        </w:rPr>
        <w:t>1. Bảo hiểm</w:t>
      </w:r>
    </w:p>
    <w:p w14:paraId="184016AB" w14:textId="77777777" w:rsidR="009042FD" w:rsidRPr="00D22BB7" w:rsidRDefault="00000000" w:rsidP="00D22BB7">
      <w:pPr>
        <w:spacing w:after="100" w:line="276" w:lineRule="auto"/>
        <w:ind w:left="420" w:firstLine="454"/>
        <w:jc w:val="both"/>
        <w:rPr>
          <w:sz w:val="26"/>
          <w:szCs w:val="26"/>
        </w:rPr>
      </w:pPr>
      <w:r w:rsidRPr="00D22BB7">
        <w:rPr>
          <w:sz w:val="26"/>
          <w:szCs w:val="26"/>
        </w:rPr>
        <w:t>a) Chủ đầu tư đã mua bảo hiểm Công trình. Khi có tổn thất, thiệt hại xảy ra đối với Công trình thuộc phạm vi công việc của Bên B, Bên B phải thực hiện các thủ tục cần thiết theo quy định của hợp đồng bảo hiểm Công trình và đơn vị cung cấp dịch vụ bảo hiểm để được bồi thường; Bên B chịu trách nhiệm hoàn toàn nếu không thực hiện các thủ tục này.</w:t>
      </w:r>
    </w:p>
    <w:p w14:paraId="6DB25557" w14:textId="77777777" w:rsidR="009042FD" w:rsidRPr="00D22BB7" w:rsidRDefault="00000000" w:rsidP="00D22BB7">
      <w:pPr>
        <w:spacing w:after="100" w:line="276" w:lineRule="auto"/>
        <w:ind w:left="420" w:firstLine="454"/>
        <w:jc w:val="both"/>
        <w:rPr>
          <w:sz w:val="26"/>
          <w:szCs w:val="26"/>
        </w:rPr>
      </w:pPr>
      <w:r w:rsidRPr="00D22BB7">
        <w:rPr>
          <w:sz w:val="26"/>
          <w:szCs w:val="26"/>
        </w:rPr>
        <w:t>b) Bên B phải mua bảo hiểm đối với thiết bị thi công (đóng/rút cừ, cẩu lắp văng chống); bảo hiểm cho người lao động làm việc tại công trường; bảo hiểm trách nhiệm dân sự đối với bên thứ ba theo Điều 6 của Hợp đồng này.</w:t>
      </w:r>
    </w:p>
    <w:p w14:paraId="6D80E5C9" w14:textId="77777777" w:rsidR="009042FD" w:rsidRPr="00D22BB7" w:rsidRDefault="00000000" w:rsidP="00D22BB7">
      <w:pPr>
        <w:spacing w:after="100" w:line="276" w:lineRule="auto"/>
        <w:ind w:left="420" w:firstLine="454"/>
        <w:jc w:val="both"/>
        <w:rPr>
          <w:sz w:val="26"/>
          <w:szCs w:val="26"/>
        </w:rPr>
      </w:pPr>
      <w:r w:rsidRPr="00D22BB7">
        <w:rPr>
          <w:sz w:val="26"/>
          <w:szCs w:val="26"/>
        </w:rPr>
        <w:t>c) Bên B phải chịu chi trả toàn bộ mọi tổn thất chưa có bảo hiểm (do Bên B không mua) hoặc chưa được bồi thường (do giới hạn trách nhiệm, loại trừ, miễn thường hay vượt mức) theo quy định của hợp đồng bảo hiểm, không có ngoại lệ.</w:t>
      </w:r>
    </w:p>
    <w:p w14:paraId="04FC418A" w14:textId="77777777" w:rsidR="009042FD" w:rsidRPr="00D22BB7" w:rsidRDefault="00000000" w:rsidP="00D22BB7">
      <w:pPr>
        <w:spacing w:before="100" w:after="100" w:line="276" w:lineRule="auto"/>
        <w:ind w:firstLine="454"/>
        <w:rPr>
          <w:sz w:val="26"/>
          <w:szCs w:val="26"/>
        </w:rPr>
      </w:pPr>
      <w:r w:rsidRPr="00D22BB7">
        <w:rPr>
          <w:b/>
          <w:bCs/>
          <w:sz w:val="26"/>
          <w:szCs w:val="26"/>
        </w:rPr>
        <w:t>2. Bảo hành và trách nhiệm sau bàn giao</w:t>
      </w:r>
    </w:p>
    <w:p w14:paraId="5C6B05CD" w14:textId="77777777" w:rsidR="009042FD" w:rsidRPr="00D22BB7" w:rsidRDefault="00000000" w:rsidP="00D22BB7">
      <w:pPr>
        <w:spacing w:after="100" w:line="276" w:lineRule="auto"/>
        <w:ind w:left="420" w:firstLine="454"/>
        <w:jc w:val="both"/>
        <w:rPr>
          <w:sz w:val="26"/>
          <w:szCs w:val="26"/>
        </w:rPr>
      </w:pPr>
      <w:r w:rsidRPr="00D22BB7">
        <w:rPr>
          <w:sz w:val="26"/>
          <w:szCs w:val="26"/>
        </w:rPr>
        <w:lastRenderedPageBreak/>
        <w:t xml:space="preserve">a) Do tính chất rủi ro cao của Hạng mục công trình (ảnh hưởng trực tiếp đến công trình lân cận, kết cấu chính của Dự án), thời hạn Bên B chịu trách nhiệm theo dõi, xử lý các phát sinh sau khi hoàn thành tháo dỡ văng chống, rút cừ (bao gồm lún, nứt bổ sung của công trình lân cận, lún sụt lỗ cừ) là </w:t>
      </w:r>
      <w:r w:rsidRPr="00D22BB7">
        <w:rPr>
          <w:sz w:val="26"/>
          <w:szCs w:val="26"/>
          <w:highlight w:val="yellow"/>
        </w:rPr>
        <w:t>[……] tháng</w:t>
      </w:r>
      <w:r w:rsidRPr="00D22BB7">
        <w:rPr>
          <w:sz w:val="26"/>
          <w:szCs w:val="26"/>
        </w:rPr>
        <w:t xml:space="preserve"> kể từ ngày Hạng mục công trình được Bên A chấp thuận nghiệm thu hoàn thành, bàn giao.</w:t>
      </w:r>
    </w:p>
    <w:p w14:paraId="10CA6BEE" w14:textId="77777777" w:rsidR="009042FD" w:rsidRPr="00D22BB7" w:rsidRDefault="00000000" w:rsidP="00D22BB7">
      <w:pPr>
        <w:spacing w:after="100" w:line="276" w:lineRule="auto"/>
        <w:ind w:left="420" w:firstLine="454"/>
        <w:jc w:val="both"/>
        <w:rPr>
          <w:sz w:val="26"/>
          <w:szCs w:val="26"/>
        </w:rPr>
      </w:pPr>
      <w:r w:rsidRPr="00D22BB7">
        <w:rPr>
          <w:sz w:val="26"/>
          <w:szCs w:val="26"/>
        </w:rPr>
        <w:t xml:space="preserve">b) Tiền giữ lại bảo hành và giữ lại chờ quyết toán: </w:t>
      </w:r>
      <w:r w:rsidRPr="00D22BB7">
        <w:rPr>
          <w:sz w:val="26"/>
          <w:szCs w:val="26"/>
          <w:highlight w:val="yellow"/>
        </w:rPr>
        <w:t>[……] %</w:t>
      </w:r>
      <w:r w:rsidRPr="00D22BB7">
        <w:rPr>
          <w:sz w:val="26"/>
          <w:szCs w:val="26"/>
        </w:rPr>
        <w:t xml:space="preserve"> giá trị hoàn thành.</w:t>
      </w:r>
    </w:p>
    <w:p w14:paraId="409B56DD" w14:textId="77777777" w:rsidR="009042FD" w:rsidRPr="00D22BB7" w:rsidRDefault="00000000" w:rsidP="00D22BB7">
      <w:pPr>
        <w:spacing w:after="100" w:line="276" w:lineRule="auto"/>
        <w:ind w:left="420" w:firstLine="454"/>
        <w:jc w:val="both"/>
        <w:rPr>
          <w:sz w:val="26"/>
          <w:szCs w:val="26"/>
        </w:rPr>
      </w:pPr>
      <w:r w:rsidRPr="00D22BB7">
        <w:rPr>
          <w:sz w:val="26"/>
          <w:szCs w:val="26"/>
        </w:rPr>
        <w:t xml:space="preserve">c) Trong thời gian bảo hành, nếu sai sót, khiếm khuyết, hư hỏng, sự cố (bao gồm lún, sạt, nghiêng, nứt công trình lân cận có liên quan đến việc thi công đóng/rút cừ, lắp/tháo văng chống của Bên B) xảy ra, Bên B phải sửa chữa, khắc phục, bồi thường theo yêu cầu của Bên A và chịu mọi chi phí liên quan. Trong vòng </w:t>
      </w:r>
      <w:r w:rsidRPr="00D22BB7">
        <w:rPr>
          <w:sz w:val="26"/>
          <w:szCs w:val="26"/>
          <w:highlight w:val="yellow"/>
        </w:rPr>
        <w:t>[……] ngày</w:t>
      </w:r>
      <w:r w:rsidRPr="00D22BB7">
        <w:rPr>
          <w:sz w:val="26"/>
          <w:szCs w:val="26"/>
        </w:rPr>
        <w:t xml:space="preserve"> kể từ khi có yêu cầu mà Bên B không triển khai, Bên A có quyền tự thực hiện hoặc thuê đơn vị khác để khắc phục; chi phí được khấu trừ vào các khoản Bên A còn phải thanh toán cho Bên B hoặc thu từ bảo lãnh tương ứng.</w:t>
      </w:r>
    </w:p>
    <w:p w14:paraId="2260281D" w14:textId="77777777" w:rsidR="009042FD" w:rsidRPr="00D22BB7" w:rsidRDefault="00000000" w:rsidP="00D22BB7">
      <w:pPr>
        <w:spacing w:after="100" w:line="276" w:lineRule="auto"/>
        <w:ind w:left="420" w:firstLine="454"/>
        <w:jc w:val="both"/>
        <w:rPr>
          <w:sz w:val="26"/>
          <w:szCs w:val="26"/>
        </w:rPr>
      </w:pPr>
      <w:r w:rsidRPr="00D22BB7">
        <w:rPr>
          <w:sz w:val="26"/>
          <w:szCs w:val="26"/>
        </w:rPr>
        <w:t>d) Bên B được hoàn trả khoản tiền giữ lại bảo hành sau khi kết thúc thời hạn bảo hành và được Bên A xác nhận hoàn thành; trường hợp Bên B phát hành Bảo lãnh bảo hành có giá trị tương đương thì Bên A thanh toán ngay sau khi nhận được thư bảo lãnh.</w:t>
      </w:r>
    </w:p>
    <w:p w14:paraId="5DEFB37B" w14:textId="77777777" w:rsidR="009042FD" w:rsidRPr="00D22BB7" w:rsidRDefault="00000000" w:rsidP="00D22BB7">
      <w:pPr>
        <w:spacing w:before="260" w:after="140" w:line="276" w:lineRule="auto"/>
        <w:ind w:firstLine="454"/>
        <w:rPr>
          <w:sz w:val="26"/>
          <w:szCs w:val="26"/>
        </w:rPr>
      </w:pPr>
      <w:r w:rsidRPr="00D22BB7">
        <w:rPr>
          <w:b/>
          <w:bCs/>
          <w:sz w:val="26"/>
          <w:szCs w:val="26"/>
        </w:rPr>
        <w:t>ĐIỀU 10. GIÁ HỢP ĐỒNG</w:t>
      </w:r>
    </w:p>
    <w:p w14:paraId="4FC55272" w14:textId="50706D69" w:rsidR="009042FD" w:rsidRPr="00D22BB7" w:rsidRDefault="00000000" w:rsidP="00D22BB7">
      <w:pPr>
        <w:spacing w:after="120" w:line="276" w:lineRule="auto"/>
        <w:ind w:firstLine="454"/>
        <w:jc w:val="both"/>
        <w:rPr>
          <w:sz w:val="26"/>
          <w:szCs w:val="26"/>
        </w:rPr>
      </w:pPr>
      <w:r w:rsidRPr="00D22BB7">
        <w:rPr>
          <w:b/>
          <w:bCs/>
          <w:sz w:val="26"/>
          <w:szCs w:val="26"/>
        </w:rPr>
        <w:t xml:space="preserve">1. </w:t>
      </w:r>
      <w:r w:rsidRPr="00D22BB7">
        <w:rPr>
          <w:sz w:val="26"/>
          <w:szCs w:val="26"/>
        </w:rPr>
        <w:t xml:space="preserve">Hình thức giá Hợp đồng: </w:t>
      </w:r>
      <w:r w:rsidRPr="00D22BB7">
        <w:rPr>
          <w:sz w:val="26"/>
          <w:szCs w:val="26"/>
          <w:highlight w:val="yellow"/>
        </w:rPr>
        <w:t>Hợp đồng theo đơn giá cố định (hoặc trọn gói - xác định cụ thể tại Hợp đồng chính thức</w:t>
      </w:r>
      <w:r w:rsidR="00D22BB7">
        <w:rPr>
          <w:sz w:val="26"/>
          <w:szCs w:val="26"/>
        </w:rPr>
        <w:t>)</w:t>
      </w:r>
    </w:p>
    <w:p w14:paraId="5FF8B44E" w14:textId="77777777" w:rsidR="009042FD" w:rsidRPr="00D22BB7" w:rsidRDefault="00000000" w:rsidP="00D22BB7">
      <w:pPr>
        <w:spacing w:before="100" w:after="100" w:line="276" w:lineRule="auto"/>
        <w:ind w:firstLine="454"/>
        <w:rPr>
          <w:sz w:val="26"/>
          <w:szCs w:val="26"/>
        </w:rPr>
      </w:pPr>
      <w:r w:rsidRPr="00D22BB7">
        <w:rPr>
          <w:b/>
          <w:bCs/>
          <w:sz w:val="26"/>
          <w:szCs w:val="26"/>
        </w:rPr>
        <w:t>2. Tính đầy đủ của giá Hợp đồng</w:t>
      </w:r>
    </w:p>
    <w:p w14:paraId="632A0CD2" w14:textId="77777777" w:rsidR="009042FD" w:rsidRPr="00D22BB7" w:rsidRDefault="00000000" w:rsidP="00D22BB7">
      <w:pPr>
        <w:spacing w:after="120" w:line="276" w:lineRule="auto"/>
        <w:ind w:firstLine="454"/>
        <w:jc w:val="both"/>
        <w:rPr>
          <w:sz w:val="26"/>
          <w:szCs w:val="26"/>
        </w:rPr>
      </w:pPr>
      <w:r w:rsidRPr="00D22BB7">
        <w:rPr>
          <w:sz w:val="26"/>
          <w:szCs w:val="26"/>
        </w:rPr>
        <w:t>Trước khi ký Hợp đồng này, Bên B được coi là đã có được và hiểu tất cả các thông tin, số liệu, tài liệu cần thiết về thiết kế, Chỉ dẫn kỹ thuật, mặt bằng, điều kiện địa chất, thủy văn, hiện trạng công trình lân cận và biện pháp thi công đóng/rút cừ, lắp/tháo văng chống; đã khảo sát hiện trường; bằng năng lực, kinh nghiệm của mình đã xét tới toàn bộ các vấn đề có thể ảnh hưởng đến biện pháp thi công, tiến độ, giá Hợp đồng, trách nhiệm của Bên B, và chi phí cho các yếu tố này (bao gồm cả chi phí quan trắc, bảo hiểm bên thứ ba, dự phòng rủi ro) đã được Bên B tính đầy đủ trong giá Hợp đồng.</w:t>
      </w:r>
    </w:p>
    <w:p w14:paraId="5F3AB120" w14:textId="77777777" w:rsidR="009042FD" w:rsidRPr="00D22BB7" w:rsidRDefault="00000000" w:rsidP="00D22BB7">
      <w:pPr>
        <w:spacing w:before="100" w:after="100" w:line="276" w:lineRule="auto"/>
        <w:ind w:firstLine="454"/>
        <w:rPr>
          <w:sz w:val="26"/>
          <w:szCs w:val="26"/>
        </w:rPr>
      </w:pPr>
      <w:r w:rsidRPr="00D22BB7">
        <w:rPr>
          <w:b/>
          <w:bCs/>
          <w:sz w:val="26"/>
          <w:szCs w:val="26"/>
        </w:rPr>
        <w:t>3. Đơn giá đã bao gồm</w:t>
      </w:r>
    </w:p>
    <w:p w14:paraId="69A9F47C" w14:textId="77777777" w:rsidR="009042FD" w:rsidRPr="00D22BB7" w:rsidRDefault="00000000" w:rsidP="00D22BB7">
      <w:pPr>
        <w:spacing w:after="120" w:line="276" w:lineRule="auto"/>
        <w:ind w:firstLine="454"/>
        <w:jc w:val="both"/>
        <w:rPr>
          <w:sz w:val="26"/>
          <w:szCs w:val="26"/>
        </w:rPr>
      </w:pPr>
      <w:r w:rsidRPr="00D22BB7">
        <w:rPr>
          <w:sz w:val="26"/>
          <w:szCs w:val="26"/>
        </w:rPr>
        <w:t>Đơn giá chào thầu, đơn giá hợp đồng của Bên B được coi là đã bao gồm toàn bộ, đầy đủ các chi phí sau, không tách rời và không được thanh toán bổ sung dưới bất kỳ hình thức nào (trừ khối lượng phát sinh ngoài Hợp đồng đã được Bên A và Chủ đầu tư chấp thuận trước bằng văn bản theo Khoản 5 Điều này):</w:t>
      </w:r>
    </w:p>
    <w:p w14:paraId="38152D69" w14:textId="77777777" w:rsidR="009042FD" w:rsidRPr="00D22BB7" w:rsidRDefault="00000000" w:rsidP="00D22BB7">
      <w:pPr>
        <w:spacing w:after="100" w:line="276" w:lineRule="auto"/>
        <w:ind w:left="420"/>
        <w:jc w:val="both"/>
        <w:rPr>
          <w:sz w:val="26"/>
          <w:szCs w:val="26"/>
        </w:rPr>
      </w:pPr>
      <w:r w:rsidRPr="00D22BB7">
        <w:rPr>
          <w:sz w:val="26"/>
          <w:szCs w:val="26"/>
        </w:rPr>
        <w:t>- Chi phí khảo sát mặt bằng, khảo sát và lập Biên bản hiện trạng công trình lân cận;</w:t>
      </w:r>
    </w:p>
    <w:p w14:paraId="1F7BF25C" w14:textId="77777777" w:rsidR="009042FD" w:rsidRPr="00D22BB7" w:rsidRDefault="00000000" w:rsidP="00D22BB7">
      <w:pPr>
        <w:spacing w:after="100" w:line="276" w:lineRule="auto"/>
        <w:ind w:left="420"/>
        <w:jc w:val="both"/>
        <w:rPr>
          <w:sz w:val="26"/>
          <w:szCs w:val="26"/>
        </w:rPr>
      </w:pPr>
      <w:r w:rsidRPr="00D22BB7">
        <w:rPr>
          <w:sz w:val="26"/>
          <w:szCs w:val="26"/>
        </w:rPr>
        <w:t>- Chi phí cung cấp vật tư chính (cừ Larsen, vật tư văng chống, kingpost), vật tư phụ, phụ kiện liên kết trong suốt thời gian thi công (kể cả hao hụt, mất mát, hư hỏng vật tư do Bên B tự chuẩn bị);</w:t>
      </w:r>
    </w:p>
    <w:p w14:paraId="710D6565" w14:textId="77777777" w:rsidR="009042FD" w:rsidRPr="00D22BB7" w:rsidRDefault="00000000" w:rsidP="00D22BB7">
      <w:pPr>
        <w:spacing w:after="100" w:line="276" w:lineRule="auto"/>
        <w:ind w:left="420"/>
        <w:jc w:val="both"/>
        <w:rPr>
          <w:sz w:val="26"/>
          <w:szCs w:val="26"/>
        </w:rPr>
      </w:pPr>
      <w:r w:rsidRPr="00D22BB7">
        <w:rPr>
          <w:sz w:val="26"/>
          <w:szCs w:val="26"/>
        </w:rPr>
        <w:lastRenderedPageBreak/>
        <w:t>- Chi phí máy móc, thiết bị đóng/rút cừ, cẩu lắp/tháo dỡ văng chống, nhiên liệu, công cụ dụng cụ và nhân công vận hành;</w:t>
      </w:r>
    </w:p>
    <w:p w14:paraId="29F7D9D1" w14:textId="77777777" w:rsidR="009042FD" w:rsidRPr="00D22BB7" w:rsidRDefault="00000000" w:rsidP="00D22BB7">
      <w:pPr>
        <w:spacing w:after="100" w:line="276" w:lineRule="auto"/>
        <w:ind w:left="420"/>
        <w:jc w:val="both"/>
        <w:rPr>
          <w:sz w:val="26"/>
          <w:szCs w:val="26"/>
        </w:rPr>
      </w:pPr>
      <w:r w:rsidRPr="00D22BB7">
        <w:rPr>
          <w:sz w:val="26"/>
          <w:szCs w:val="26"/>
        </w:rPr>
        <w:t>- Chi phí lắp đặt, vận hành hệ thống quan trắc, lập đề cương, thực hiện và báo cáo công tác quan trắc theo Điều 6 của Hợp đồng này;</w:t>
      </w:r>
    </w:p>
    <w:p w14:paraId="246BDFCC" w14:textId="77777777" w:rsidR="009042FD" w:rsidRPr="00D22BB7" w:rsidRDefault="00000000" w:rsidP="00D22BB7">
      <w:pPr>
        <w:spacing w:after="100" w:line="276" w:lineRule="auto"/>
        <w:ind w:left="420"/>
        <w:jc w:val="both"/>
        <w:rPr>
          <w:sz w:val="26"/>
          <w:szCs w:val="26"/>
        </w:rPr>
      </w:pPr>
      <w:r w:rsidRPr="00D22BB7">
        <w:rPr>
          <w:sz w:val="26"/>
          <w:szCs w:val="26"/>
        </w:rPr>
        <w:t>- Chi phí biện pháp thi công, biện pháp bảo vệ công trình lân cận, biện pháp an ninh, an toàn lao động và vệ sinh môi trường;</w:t>
      </w:r>
    </w:p>
    <w:p w14:paraId="597569C7" w14:textId="77777777" w:rsidR="009042FD" w:rsidRPr="00D22BB7" w:rsidRDefault="00000000" w:rsidP="00D22BB7">
      <w:pPr>
        <w:spacing w:after="100" w:line="276" w:lineRule="auto"/>
        <w:ind w:left="420"/>
        <w:jc w:val="both"/>
        <w:rPr>
          <w:sz w:val="26"/>
          <w:szCs w:val="26"/>
        </w:rPr>
      </w:pPr>
      <w:r w:rsidRPr="00D22BB7">
        <w:rPr>
          <w:sz w:val="26"/>
          <w:szCs w:val="26"/>
        </w:rPr>
        <w:t>- Chi phí bảo hiểm (bao gồm bảo hiểm trách nhiệm bên thứ ba/công trình lân cận), dự phòng rủi ro, quản lý doanh nghiệp, lợi nhuận và tất cả các loại thuế, phí liên quan;</w:t>
      </w:r>
    </w:p>
    <w:p w14:paraId="0867DAE0" w14:textId="77777777" w:rsidR="009042FD" w:rsidRPr="00D22BB7" w:rsidRDefault="00000000" w:rsidP="00D22BB7">
      <w:pPr>
        <w:spacing w:after="100" w:line="276" w:lineRule="auto"/>
        <w:ind w:left="420"/>
        <w:jc w:val="both"/>
        <w:rPr>
          <w:sz w:val="26"/>
          <w:szCs w:val="26"/>
        </w:rPr>
      </w:pPr>
      <w:r w:rsidRPr="00D22BB7">
        <w:rPr>
          <w:sz w:val="26"/>
          <w:szCs w:val="26"/>
        </w:rPr>
        <w:t>- Chi phí nghiệm thu, thí nghiệm vật liệu, kiểm định máy móc thiết bị của Bên B;</w:t>
      </w:r>
    </w:p>
    <w:p w14:paraId="13448637" w14:textId="77777777" w:rsidR="009042FD" w:rsidRPr="00D22BB7" w:rsidRDefault="00000000" w:rsidP="00D22BB7">
      <w:pPr>
        <w:spacing w:after="100" w:line="276" w:lineRule="auto"/>
        <w:ind w:left="420"/>
        <w:jc w:val="both"/>
        <w:rPr>
          <w:sz w:val="26"/>
          <w:szCs w:val="26"/>
        </w:rPr>
      </w:pPr>
      <w:r w:rsidRPr="00D22BB7">
        <w:rPr>
          <w:sz w:val="26"/>
          <w:szCs w:val="26"/>
        </w:rPr>
        <w:t>- Chi phí lấp lỗ cừ, hoàn trả mặt bằng sau khi rút cừ, tháo dỡ văng chống;</w:t>
      </w:r>
    </w:p>
    <w:p w14:paraId="46DDA05B" w14:textId="77777777" w:rsidR="009042FD" w:rsidRPr="00D22BB7" w:rsidRDefault="00000000" w:rsidP="00D22BB7">
      <w:pPr>
        <w:spacing w:after="100" w:line="276" w:lineRule="auto"/>
        <w:ind w:left="420"/>
        <w:jc w:val="both"/>
        <w:rPr>
          <w:sz w:val="26"/>
          <w:szCs w:val="26"/>
        </w:rPr>
      </w:pPr>
      <w:r w:rsidRPr="00D22BB7">
        <w:rPr>
          <w:sz w:val="26"/>
          <w:szCs w:val="26"/>
        </w:rPr>
        <w:t>- Chi phí xử lý sự cố, khắc phục hậu quả (nếu do lỗi của Bên B) và các chi phí khác để hoàn thành trọn vẹn nội dung công việc của Hợp đồng này.</w:t>
      </w:r>
    </w:p>
    <w:p w14:paraId="3F5D9BA0" w14:textId="62053894" w:rsidR="009042FD" w:rsidRPr="00D22BB7" w:rsidRDefault="00000000" w:rsidP="00D22BB7">
      <w:pPr>
        <w:spacing w:before="100" w:after="100" w:line="276" w:lineRule="auto"/>
        <w:ind w:firstLine="454"/>
        <w:rPr>
          <w:sz w:val="26"/>
          <w:szCs w:val="26"/>
        </w:rPr>
      </w:pPr>
      <w:r w:rsidRPr="00D22BB7">
        <w:rPr>
          <w:b/>
          <w:bCs/>
          <w:sz w:val="26"/>
          <w:szCs w:val="26"/>
        </w:rPr>
        <w:t xml:space="preserve">4. Trách nhiệm về khối lượng </w:t>
      </w:r>
    </w:p>
    <w:p w14:paraId="0528176E" w14:textId="77777777" w:rsidR="009042FD" w:rsidRPr="00D22BB7" w:rsidRDefault="00000000" w:rsidP="00D22BB7">
      <w:pPr>
        <w:spacing w:after="120" w:line="276" w:lineRule="auto"/>
        <w:ind w:firstLine="454"/>
        <w:jc w:val="both"/>
        <w:rPr>
          <w:sz w:val="26"/>
          <w:szCs w:val="26"/>
        </w:rPr>
      </w:pPr>
      <w:r w:rsidRPr="00D22BB7">
        <w:rPr>
          <w:sz w:val="26"/>
          <w:szCs w:val="26"/>
        </w:rPr>
        <w:t>Bên B tự chịu trách nhiệm hoàn toàn về tính chính xác, đầy đủ của khối lượng chào thầu trên cơ sở đã khảo sát hiện trường, nghiên cứu đầy đủ hồ sơ thiết kế, chỉ dẫn kỹ thuật và các tài liệu liên quan trước khi nộp Hồ sơ dự thầu/ký Hợp đồng. Bên B không được viện dẫn lý do sai sót khối lượng do mình tính toán, chào thầu để yêu cầu điều chỉnh giá Hợp đồng, trừ trường hợp có sự thay đổi thiết kế được cấp có thẩm quyền phê duyệt.</w:t>
      </w:r>
    </w:p>
    <w:p w14:paraId="6E178351" w14:textId="77777777" w:rsidR="009042FD" w:rsidRPr="00D22BB7" w:rsidRDefault="00000000" w:rsidP="00D22BB7">
      <w:pPr>
        <w:spacing w:before="100" w:after="100" w:line="276" w:lineRule="auto"/>
        <w:ind w:firstLine="454"/>
        <w:rPr>
          <w:sz w:val="26"/>
          <w:szCs w:val="26"/>
        </w:rPr>
      </w:pPr>
      <w:r w:rsidRPr="00D22BB7">
        <w:rPr>
          <w:b/>
          <w:bCs/>
          <w:sz w:val="26"/>
          <w:szCs w:val="26"/>
        </w:rPr>
        <w:t>5. Khối lượng phát sinh</w:t>
      </w:r>
    </w:p>
    <w:p w14:paraId="1715A8A6" w14:textId="77777777" w:rsidR="009042FD" w:rsidRPr="00D22BB7" w:rsidRDefault="00000000" w:rsidP="00D22BB7">
      <w:pPr>
        <w:spacing w:after="120" w:line="276" w:lineRule="auto"/>
        <w:ind w:firstLine="454"/>
        <w:jc w:val="both"/>
        <w:rPr>
          <w:sz w:val="26"/>
          <w:szCs w:val="26"/>
        </w:rPr>
      </w:pPr>
      <w:r w:rsidRPr="00D22BB7">
        <w:rPr>
          <w:sz w:val="26"/>
          <w:szCs w:val="26"/>
        </w:rPr>
        <w:t>Khối lượng phát sinh ngoài phạm vi Hợp đồng chỉ được ghi nhận, nghiệm thu và thanh toán khi có văn bản chấp thuận trước của Bên A và Chủ đầu tư. Bên B tự ý thi công khối lượng phát sinh khi chưa có văn bản chấp thuận trước sẽ không được thanh toán cho phần khối lượng đó và phải tự chịu mọi chi phí, rủi ro liên quan, không có quyền khiếu nại đòi bồi hoàn.</w:t>
      </w:r>
    </w:p>
    <w:p w14:paraId="34F3A346"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6. </w:t>
      </w:r>
      <w:r w:rsidRPr="00D22BB7">
        <w:rPr>
          <w:sz w:val="26"/>
          <w:szCs w:val="26"/>
        </w:rPr>
        <w:t xml:space="preserve">Giá hợp đồng (tạm tính): </w:t>
      </w:r>
      <w:r w:rsidRPr="00D22BB7">
        <w:rPr>
          <w:sz w:val="26"/>
          <w:szCs w:val="26"/>
          <w:highlight w:val="yellow"/>
        </w:rPr>
        <w:t>……………………………… đồng, đã bao gồm VAT</w:t>
      </w:r>
      <w:r w:rsidRPr="00D22BB7">
        <w:rPr>
          <w:sz w:val="26"/>
          <w:szCs w:val="26"/>
        </w:rPr>
        <w:t xml:space="preserve"> (Bằng chữ: </w:t>
      </w:r>
      <w:r w:rsidRPr="00D22BB7">
        <w:rPr>
          <w:sz w:val="26"/>
          <w:szCs w:val="26"/>
          <w:highlight w:val="yellow"/>
        </w:rPr>
        <w:t>…………………………………………</w:t>
      </w:r>
      <w:r w:rsidRPr="00D22BB7">
        <w:rPr>
          <w:sz w:val="26"/>
          <w:szCs w:val="26"/>
        </w:rPr>
        <w:t>) - chi tiết xem Biểu 01 [Chi tiết giá hợp đồng] - sẽ đính kèm Hợp đồng chính thức. Khối lượng nêu trong Biểu giá được coi là khối lượng tạm tính; việc thanh toán căn cứ trên khối lượng thực tế hoàn thành được nghiệm thu hợp lệ theo đúng quy định của Hợp đồng.</w:t>
      </w:r>
    </w:p>
    <w:p w14:paraId="01CB8C66" w14:textId="77777777" w:rsidR="009042FD" w:rsidRPr="00D22BB7" w:rsidRDefault="00000000" w:rsidP="00D22BB7">
      <w:pPr>
        <w:spacing w:before="260" w:after="140" w:line="276" w:lineRule="auto"/>
        <w:ind w:firstLine="454"/>
        <w:rPr>
          <w:sz w:val="26"/>
          <w:szCs w:val="26"/>
        </w:rPr>
      </w:pPr>
      <w:r w:rsidRPr="00D22BB7">
        <w:rPr>
          <w:b/>
          <w:bCs/>
          <w:sz w:val="26"/>
          <w:szCs w:val="26"/>
        </w:rPr>
        <w:t>ĐIỀU 11. THANH TOÁN HỢP ĐỒNG</w:t>
      </w:r>
    </w:p>
    <w:p w14:paraId="78D5E1F8"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1. </w:t>
      </w:r>
      <w:r w:rsidRPr="00D22BB7">
        <w:rPr>
          <w:sz w:val="26"/>
          <w:szCs w:val="26"/>
        </w:rPr>
        <w:t>Hình thức thanh toán: Thanh toán bằng chuyển khoản.</w:t>
      </w:r>
    </w:p>
    <w:p w14:paraId="404ADAC9"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2. </w:t>
      </w:r>
      <w:r w:rsidRPr="00D22BB7">
        <w:rPr>
          <w:sz w:val="26"/>
          <w:szCs w:val="26"/>
        </w:rPr>
        <w:t>Đồng tiền thanh toán: Đồng tiền Việt Nam (VNĐ).</w:t>
      </w:r>
    </w:p>
    <w:p w14:paraId="12B82CF6" w14:textId="77777777" w:rsidR="009042FD" w:rsidRPr="00D22BB7" w:rsidRDefault="00000000" w:rsidP="00D22BB7">
      <w:pPr>
        <w:spacing w:before="100" w:after="100" w:line="276" w:lineRule="auto"/>
        <w:ind w:firstLine="454"/>
        <w:rPr>
          <w:sz w:val="26"/>
          <w:szCs w:val="26"/>
        </w:rPr>
      </w:pPr>
      <w:r w:rsidRPr="00D22BB7">
        <w:rPr>
          <w:b/>
          <w:bCs/>
          <w:sz w:val="26"/>
          <w:szCs w:val="26"/>
        </w:rPr>
        <w:t>3. Tạm ứng hợp đồng</w:t>
      </w:r>
    </w:p>
    <w:p w14:paraId="3EA187F9" w14:textId="77777777" w:rsidR="009042FD" w:rsidRPr="00D22BB7" w:rsidRDefault="00000000" w:rsidP="00D22BB7">
      <w:pPr>
        <w:spacing w:after="120" w:line="276" w:lineRule="auto"/>
        <w:ind w:firstLine="454"/>
        <w:jc w:val="both"/>
        <w:rPr>
          <w:sz w:val="26"/>
          <w:szCs w:val="26"/>
        </w:rPr>
      </w:pPr>
      <w:r w:rsidRPr="00D22BB7">
        <w:rPr>
          <w:sz w:val="26"/>
          <w:szCs w:val="26"/>
        </w:rPr>
        <w:t xml:space="preserve">Mức tạm ứng, số lần tạm ứng, thời điểm tạm ứng và mức thu hồi tạm ứng qua các lần thanh toán do Bên A quyết định trong Hợp đồng chính thức, phù hợp với quy định </w:t>
      </w:r>
      <w:r w:rsidRPr="00D22BB7">
        <w:rPr>
          <w:sz w:val="26"/>
          <w:szCs w:val="26"/>
        </w:rPr>
        <w:lastRenderedPageBreak/>
        <w:t>tại Nghị định số 210/2026/NĐ-CP (mức tạm ứng không vượt quá 30% giá trị Hợp đồng tại thời điểm ký kết); Bên A ưu tiên áp dụng mức tạm ứng thấp nhất phù hợp quy định do tính chất rủi ro của Hạng mục công trình.</w:t>
      </w:r>
    </w:p>
    <w:p w14:paraId="55EA348C" w14:textId="77777777" w:rsidR="009042FD" w:rsidRPr="00D22BB7" w:rsidRDefault="00000000" w:rsidP="00D22BB7">
      <w:pPr>
        <w:spacing w:after="100" w:line="276" w:lineRule="auto"/>
        <w:ind w:left="420" w:firstLine="454"/>
        <w:jc w:val="both"/>
        <w:rPr>
          <w:sz w:val="26"/>
          <w:szCs w:val="26"/>
        </w:rPr>
      </w:pPr>
      <w:r w:rsidRPr="00D22BB7">
        <w:rPr>
          <w:sz w:val="26"/>
          <w:szCs w:val="26"/>
        </w:rPr>
        <w:t>a) Trước khi Bên A thực hiện tạm ứng, Bên B phải nộp cho Bên A Bảo lãnh tạm ứng hợp đồng hợp pháp, vô điều kiện, không hủy ngang do ngân hàng thương mại được Bên A chấp thuận phát hành, với giá trị và loại tiền tương đương khoản tiền tạm ứng, tuân thủ Điều 21 của Hợp đồng này.</w:t>
      </w:r>
    </w:p>
    <w:p w14:paraId="14EEB794" w14:textId="77777777" w:rsidR="009042FD" w:rsidRPr="00D22BB7" w:rsidRDefault="00000000" w:rsidP="00D22BB7">
      <w:pPr>
        <w:spacing w:after="100" w:line="276" w:lineRule="auto"/>
        <w:ind w:left="420" w:firstLine="454"/>
        <w:jc w:val="both"/>
        <w:rPr>
          <w:sz w:val="26"/>
          <w:szCs w:val="26"/>
        </w:rPr>
      </w:pPr>
      <w:r w:rsidRPr="00D22BB7">
        <w:rPr>
          <w:sz w:val="26"/>
          <w:szCs w:val="26"/>
        </w:rPr>
        <w:t>b) Tiền tạm ứng được thu hồi dần qua các lần thanh toán khối lượng hoàn thành, bắt đầu thu hồi ngay từ lần thanh toán đầu tiên. Trường hợp tiền tạm ứng chưa được hoàn trả hết trước khi ký Biên bản nghiệm thu hoàn thành Hạng mục công trình hoặc trước khi chấm dứt Hợp đồng, toàn bộ số tiền tạm ứng còn lại sẽ là nợ đến hạn và Bên B phải chịu trách nhiệm hoàn trả ngay cho Bên A.</w:t>
      </w:r>
    </w:p>
    <w:p w14:paraId="25055EA4" w14:textId="77777777" w:rsidR="009042FD" w:rsidRPr="00D22BB7" w:rsidRDefault="00000000" w:rsidP="00D22BB7">
      <w:pPr>
        <w:spacing w:before="100" w:after="100" w:line="276" w:lineRule="auto"/>
        <w:ind w:firstLine="454"/>
        <w:rPr>
          <w:sz w:val="26"/>
          <w:szCs w:val="26"/>
        </w:rPr>
      </w:pPr>
      <w:r w:rsidRPr="00D22BB7">
        <w:rPr>
          <w:b/>
          <w:bCs/>
          <w:sz w:val="26"/>
          <w:szCs w:val="26"/>
        </w:rPr>
        <w:t>4. Thanh toán theo đợt</w:t>
      </w:r>
    </w:p>
    <w:p w14:paraId="5A0C840E" w14:textId="77777777" w:rsidR="009042FD" w:rsidRPr="00D22BB7" w:rsidRDefault="00000000" w:rsidP="00D22BB7">
      <w:pPr>
        <w:spacing w:after="120" w:line="276" w:lineRule="auto"/>
        <w:ind w:firstLine="454"/>
        <w:jc w:val="both"/>
        <w:rPr>
          <w:sz w:val="26"/>
          <w:szCs w:val="26"/>
        </w:rPr>
      </w:pPr>
      <w:r w:rsidRPr="00D22BB7">
        <w:rPr>
          <w:sz w:val="26"/>
          <w:szCs w:val="26"/>
        </w:rPr>
        <w:t>Bên A thanh toán cho Bên B đến 90% giá trị hoàn thành theo từng đợt sau khi Bên B hoàn thành và nộp đầy đủ hồ sơ thanh toán, bao gồm: hồ sơ quản lý chất lượng, nhật ký thi công, kết quả thí nghiệm, báo cáo quan trắc của kỳ thanh toán, Biên bản nghiệm thu khối lượng hoàn thành được Tư vấn giám sát, Chủ đầu tư và Bên A xác nhận, Bảng tính giá trị công việc hoàn thành, Đề nghị thanh toán và Hóa đơn giá trị gia tăng hợp lệ. Việc thiếu báo cáo quan trắc của kỳ thanh toán là căn cứ để Bên A từ chối thanh toán đợt đó cho đến khi Bên B bổ sung đầy đủ.</w:t>
      </w:r>
    </w:p>
    <w:p w14:paraId="2D32FC0E" w14:textId="77777777" w:rsidR="009042FD" w:rsidRPr="00D22BB7" w:rsidRDefault="00000000" w:rsidP="00D22BB7">
      <w:pPr>
        <w:spacing w:before="100" w:after="100" w:line="276" w:lineRule="auto"/>
        <w:ind w:firstLine="454"/>
        <w:rPr>
          <w:sz w:val="26"/>
          <w:szCs w:val="26"/>
        </w:rPr>
      </w:pPr>
      <w:r w:rsidRPr="00D22BB7">
        <w:rPr>
          <w:b/>
          <w:bCs/>
          <w:sz w:val="26"/>
          <w:szCs w:val="26"/>
        </w:rPr>
        <w:t>5. Thanh toán sau khi hoàn thành toàn bộ công việc</w:t>
      </w:r>
    </w:p>
    <w:p w14:paraId="17FC7F4D" w14:textId="77777777" w:rsidR="009042FD" w:rsidRPr="00D22BB7" w:rsidRDefault="00000000" w:rsidP="00D22BB7">
      <w:pPr>
        <w:spacing w:after="120" w:line="276" w:lineRule="auto"/>
        <w:ind w:firstLine="454"/>
        <w:jc w:val="both"/>
        <w:rPr>
          <w:sz w:val="26"/>
          <w:szCs w:val="26"/>
        </w:rPr>
      </w:pPr>
      <w:r w:rsidRPr="00D22BB7">
        <w:rPr>
          <w:sz w:val="26"/>
          <w:szCs w:val="26"/>
        </w:rPr>
        <w:t>Sau khi Bên B hoàn thành toàn bộ công việc (bao gồm tháo dỡ văng chống, rút cừ, lấp lỗ cừ, hoàn trả mặt bằng) và Hai Bên ký Biên bản hoàn thành, bàn giao, Bên B lập hồ sơ quyết toán theo mẫu của Bên A. Bên A sẽ thanh toán cho Bên B đến 95% giá trị quyết toán được xác nhận, sau khi đối trừ các khoản đã thanh toán và các khoản khấu trừ khác (nếu có).</w:t>
      </w:r>
    </w:p>
    <w:p w14:paraId="4CAC7B1F" w14:textId="77777777" w:rsidR="009042FD" w:rsidRPr="00D22BB7" w:rsidRDefault="00000000" w:rsidP="00D22BB7">
      <w:pPr>
        <w:spacing w:before="100" w:after="100" w:line="276" w:lineRule="auto"/>
        <w:ind w:firstLine="454"/>
        <w:rPr>
          <w:sz w:val="26"/>
          <w:szCs w:val="26"/>
        </w:rPr>
      </w:pPr>
      <w:r w:rsidRPr="00D22BB7">
        <w:rPr>
          <w:b/>
          <w:bCs/>
          <w:sz w:val="26"/>
          <w:szCs w:val="26"/>
        </w:rPr>
        <w:t>6. Thanh toán tiền giữ lại bảo hành</w:t>
      </w:r>
    </w:p>
    <w:p w14:paraId="0FFC3F6A" w14:textId="77777777" w:rsidR="009042FD" w:rsidRPr="00D22BB7" w:rsidRDefault="00000000" w:rsidP="00D22BB7">
      <w:pPr>
        <w:spacing w:after="120" w:line="276" w:lineRule="auto"/>
        <w:ind w:firstLine="454"/>
        <w:jc w:val="both"/>
        <w:rPr>
          <w:sz w:val="26"/>
          <w:szCs w:val="26"/>
        </w:rPr>
      </w:pPr>
      <w:r w:rsidRPr="00D22BB7">
        <w:rPr>
          <w:sz w:val="26"/>
          <w:szCs w:val="26"/>
        </w:rPr>
        <w:t xml:space="preserve">Bên A thanh toán </w:t>
      </w:r>
      <w:r w:rsidRPr="00D22BB7">
        <w:rPr>
          <w:sz w:val="26"/>
          <w:szCs w:val="26"/>
          <w:highlight w:val="yellow"/>
        </w:rPr>
        <w:t>[……] %</w:t>
      </w:r>
      <w:r w:rsidRPr="00D22BB7">
        <w:rPr>
          <w:sz w:val="26"/>
          <w:szCs w:val="26"/>
        </w:rPr>
        <w:t xml:space="preserve"> giá trị giữ lại bảo hành sau khi Bên B phát hành Bảo lãnh bảo hành hợp lệ và hết thời hạn bảo hành theo Điều 9 của Hợp đồng này; trường hợp không phát hành bảo lãnh, Bên A giữ lại số tiền này và chỉ thanh toán khi hết thời hạn bảo hành, sau khi Bên B nộp đầy đủ hồ sơ theo quy định của Hợp đồng.</w:t>
      </w:r>
    </w:p>
    <w:p w14:paraId="5B196F3E" w14:textId="62E43CDB" w:rsidR="009042FD" w:rsidRPr="00D22BB7" w:rsidRDefault="00000000" w:rsidP="00D22BB7">
      <w:pPr>
        <w:spacing w:before="100" w:after="100" w:line="276" w:lineRule="auto"/>
        <w:ind w:firstLine="454"/>
        <w:rPr>
          <w:sz w:val="26"/>
          <w:szCs w:val="26"/>
        </w:rPr>
      </w:pPr>
      <w:r w:rsidRPr="00D22BB7">
        <w:rPr>
          <w:b/>
          <w:bCs/>
          <w:sz w:val="26"/>
          <w:szCs w:val="26"/>
        </w:rPr>
        <w:t xml:space="preserve">7. </w:t>
      </w:r>
      <w:r w:rsidR="00D22BB7">
        <w:rPr>
          <w:b/>
          <w:bCs/>
          <w:sz w:val="26"/>
          <w:szCs w:val="26"/>
        </w:rPr>
        <w:t>Thời</w:t>
      </w:r>
      <w:r w:rsidRPr="00D22BB7">
        <w:rPr>
          <w:b/>
          <w:bCs/>
          <w:sz w:val="26"/>
          <w:szCs w:val="26"/>
        </w:rPr>
        <w:t xml:space="preserve"> hạn thanh toán</w:t>
      </w:r>
    </w:p>
    <w:p w14:paraId="79CD7E07" w14:textId="77777777" w:rsidR="009042FD" w:rsidRPr="00D22BB7" w:rsidRDefault="00000000" w:rsidP="00D22BB7">
      <w:pPr>
        <w:spacing w:after="120" w:line="276" w:lineRule="auto"/>
        <w:ind w:firstLine="454"/>
        <w:jc w:val="both"/>
        <w:rPr>
          <w:sz w:val="26"/>
          <w:szCs w:val="26"/>
        </w:rPr>
      </w:pPr>
      <w:r w:rsidRPr="00D22BB7">
        <w:rPr>
          <w:sz w:val="26"/>
          <w:szCs w:val="26"/>
        </w:rPr>
        <w:t xml:space="preserve">Bên A có trách nhiệm thanh toán cho Bên B (đối với các khoản thanh toán theo đợt và thanh toán sau khi hoàn thành công việc) trong vòng </w:t>
      </w:r>
      <w:r w:rsidRPr="00D22BB7">
        <w:rPr>
          <w:sz w:val="26"/>
          <w:szCs w:val="26"/>
          <w:highlight w:val="yellow"/>
        </w:rPr>
        <w:t>[……] ngày</w:t>
      </w:r>
      <w:r w:rsidRPr="00D22BB7">
        <w:rPr>
          <w:sz w:val="26"/>
          <w:szCs w:val="26"/>
        </w:rPr>
        <w:t xml:space="preserve"> kể từ ngày Bên A nhận được đầy đủ tiền thanh toán/giải ngân tương ứng cho Hạng mục công trình từ Chủ đầu tư, với điều kiện Bên B đã nộp đầy đủ, hợp lệ hồ sơ thanh toán theo quy định của Hợp đồng. Thời hạn thanh toán tiền giữ lại bảo hành thực hiện theo quy định tại Khoản 6 Điều này.</w:t>
      </w:r>
    </w:p>
    <w:p w14:paraId="5B68D0F2" w14:textId="77777777" w:rsidR="009042FD" w:rsidRPr="00D22BB7" w:rsidRDefault="00000000" w:rsidP="00D22BB7">
      <w:pPr>
        <w:spacing w:before="100" w:after="100" w:line="276" w:lineRule="auto"/>
        <w:ind w:firstLine="454"/>
        <w:rPr>
          <w:sz w:val="26"/>
          <w:szCs w:val="26"/>
        </w:rPr>
      </w:pPr>
      <w:r w:rsidRPr="00D22BB7">
        <w:rPr>
          <w:b/>
          <w:bCs/>
          <w:sz w:val="26"/>
          <w:szCs w:val="26"/>
        </w:rPr>
        <w:t>8. Các quy định khác về thanh toán</w:t>
      </w:r>
    </w:p>
    <w:p w14:paraId="5F24BE3C" w14:textId="77777777" w:rsidR="009042FD" w:rsidRPr="00D22BB7" w:rsidRDefault="00000000" w:rsidP="00D22BB7">
      <w:pPr>
        <w:spacing w:after="100" w:line="276" w:lineRule="auto"/>
        <w:ind w:left="420" w:firstLine="454"/>
        <w:jc w:val="both"/>
        <w:rPr>
          <w:sz w:val="26"/>
          <w:szCs w:val="26"/>
        </w:rPr>
      </w:pPr>
      <w:r w:rsidRPr="00D22BB7">
        <w:rPr>
          <w:sz w:val="26"/>
          <w:szCs w:val="26"/>
        </w:rPr>
        <w:lastRenderedPageBreak/>
        <w:t>a) Việc xác nhận giá trị khối lượng hoàn thành giữa kỳ chỉ là tạm thời; Bên A có thể điều chỉnh cho phù hợp với các lần thanh toán tiếp theo. Giá trị cuối cùng Bên A thanh toán cho Bên B là giá trị quyết toán Hợp đồng.</w:t>
      </w:r>
    </w:p>
    <w:p w14:paraId="1FA2FA56" w14:textId="77777777" w:rsidR="009042FD" w:rsidRPr="00D22BB7" w:rsidRDefault="00000000" w:rsidP="00D22BB7">
      <w:pPr>
        <w:spacing w:after="100" w:line="276" w:lineRule="auto"/>
        <w:ind w:left="420" w:firstLine="454"/>
        <w:jc w:val="both"/>
        <w:rPr>
          <w:sz w:val="26"/>
          <w:szCs w:val="26"/>
        </w:rPr>
      </w:pPr>
      <w:r w:rsidRPr="00D22BB7">
        <w:rPr>
          <w:sz w:val="26"/>
          <w:szCs w:val="26"/>
        </w:rPr>
        <w:t>b) Trường hợp Bên B vi phạm nghĩa vụ, kết quả quan trắc vượt ngưỡng cảnh báo hoặc xảy ra sự cố chưa được khắc phục và đã được Bên A thông báo bằng văn bản, Bên A có quyền tạm giữ toàn bộ hoặc một phần giá trị thanh toán của kỳ gần nhất, tương ứng mức độ vi phạm và/hoặc chi phí dự kiến để khắc phục, cho đến khi Bên B khắc phục xong.</w:t>
      </w:r>
    </w:p>
    <w:p w14:paraId="4A6A765B" w14:textId="77777777" w:rsidR="009042FD" w:rsidRPr="00D22BB7" w:rsidRDefault="00000000" w:rsidP="00D22BB7">
      <w:pPr>
        <w:spacing w:after="100" w:line="276" w:lineRule="auto"/>
        <w:ind w:left="420" w:firstLine="454"/>
        <w:jc w:val="both"/>
        <w:rPr>
          <w:sz w:val="26"/>
          <w:szCs w:val="26"/>
        </w:rPr>
      </w:pPr>
      <w:r w:rsidRPr="00D22BB7">
        <w:rPr>
          <w:sz w:val="26"/>
          <w:szCs w:val="26"/>
        </w:rPr>
        <w:t>c) Trường hợp tại thời điểm thanh toán Bên B còn nợ Bên A bất kỳ khoản tiền nào (kể cả các khoản phạt, bồi thường theo Điều 19), Bên A có quyền bù trừ các khoản nợ này từ các khoản thanh toán đến hạn của Bên B theo Hợp đồng.</w:t>
      </w:r>
    </w:p>
    <w:p w14:paraId="714B54FA" w14:textId="77777777" w:rsidR="009042FD" w:rsidRPr="00D22BB7" w:rsidRDefault="00000000" w:rsidP="00D22BB7">
      <w:pPr>
        <w:spacing w:before="260" w:after="140" w:line="276" w:lineRule="auto"/>
        <w:ind w:firstLine="454"/>
        <w:rPr>
          <w:sz w:val="26"/>
          <w:szCs w:val="26"/>
        </w:rPr>
      </w:pPr>
      <w:r w:rsidRPr="00D22BB7">
        <w:rPr>
          <w:b/>
          <w:bCs/>
          <w:sz w:val="26"/>
          <w:szCs w:val="26"/>
        </w:rPr>
        <w:t>ĐIỀU 12. QUYỀN VÀ NGHĨA VỤ CHUNG CỦA BÊN A</w:t>
      </w:r>
    </w:p>
    <w:p w14:paraId="7207E571" w14:textId="77777777" w:rsidR="009042FD" w:rsidRPr="00D22BB7" w:rsidRDefault="00000000" w:rsidP="00D22BB7">
      <w:pPr>
        <w:spacing w:before="100" w:after="100" w:line="276" w:lineRule="auto"/>
        <w:ind w:firstLine="454"/>
        <w:rPr>
          <w:sz w:val="26"/>
          <w:szCs w:val="26"/>
        </w:rPr>
      </w:pPr>
      <w:r w:rsidRPr="00D22BB7">
        <w:rPr>
          <w:b/>
          <w:bCs/>
          <w:sz w:val="26"/>
          <w:szCs w:val="26"/>
        </w:rPr>
        <w:t>1. Quyền chung của Bên A</w:t>
      </w:r>
    </w:p>
    <w:p w14:paraId="33FA0C2C" w14:textId="77777777" w:rsidR="009042FD" w:rsidRPr="00D22BB7" w:rsidRDefault="00000000" w:rsidP="00D22BB7">
      <w:pPr>
        <w:spacing w:after="100" w:line="276" w:lineRule="auto"/>
        <w:ind w:left="420" w:firstLine="454"/>
        <w:jc w:val="both"/>
        <w:rPr>
          <w:sz w:val="26"/>
          <w:szCs w:val="26"/>
        </w:rPr>
      </w:pPr>
      <w:r w:rsidRPr="00D22BB7">
        <w:rPr>
          <w:sz w:val="26"/>
          <w:szCs w:val="26"/>
        </w:rPr>
        <w:t>a) Tổ chức thi công, giám sát, yêu cầu Bên B thực hiện đúng Hợp đồng đã ký kết; kiểm tra chất lượng, tiến độ, biện pháp bảo đảm an toàn lao động, bảo vệ công trình lân cận, kết quả quan trắc của Bên B; được quyền vào các khu vực trên Công trường, kể cả khu vực công trình lân cận (nếu được phép) để kiểm tra bất kỳ lúc nào mà không cần báo trước. Những hoạt động này không làm giảm bất cứ nghĩa vụ nào của Bên B.</w:t>
      </w:r>
    </w:p>
    <w:p w14:paraId="1AB1D206" w14:textId="77777777" w:rsidR="009042FD" w:rsidRPr="00D22BB7" w:rsidRDefault="00000000" w:rsidP="00D22BB7">
      <w:pPr>
        <w:spacing w:after="100" w:line="276" w:lineRule="auto"/>
        <w:ind w:left="420" w:firstLine="454"/>
        <w:jc w:val="both"/>
        <w:rPr>
          <w:sz w:val="26"/>
          <w:szCs w:val="26"/>
        </w:rPr>
      </w:pPr>
      <w:r w:rsidRPr="00D22BB7">
        <w:rPr>
          <w:sz w:val="26"/>
          <w:szCs w:val="26"/>
        </w:rPr>
        <w:t>b) Có quyền điều chỉnh tiến độ thi công theo yêu cầu của Chủ đầu tư; điều chỉnh phạm vi công việc, yêu cầu Bên B dừng thi công ngay khi phát hiện nguy cơ mất an toàn mà không cần thanh toán bất kỳ chi phí phát sinh nào cho Bên B.</w:t>
      </w:r>
    </w:p>
    <w:p w14:paraId="32D2E215" w14:textId="77777777" w:rsidR="009042FD" w:rsidRPr="00D22BB7" w:rsidRDefault="00000000" w:rsidP="00D22BB7">
      <w:pPr>
        <w:spacing w:after="100" w:line="276" w:lineRule="auto"/>
        <w:ind w:left="420" w:firstLine="454"/>
        <w:jc w:val="both"/>
        <w:rPr>
          <w:sz w:val="26"/>
          <w:szCs w:val="26"/>
        </w:rPr>
      </w:pPr>
      <w:r w:rsidRPr="00D22BB7">
        <w:rPr>
          <w:sz w:val="26"/>
          <w:szCs w:val="26"/>
        </w:rPr>
        <w:t>c) Yêu cầu bằng văn bản và Bên B phải đáp ứng ngay việc sửa chữa hư hỏng, sai sót, gia cường hệ cừ, văng chống; đưa ra khỏi công trường vật tư, thiết bị không tuân theo yêu cầu Hợp đồng; dỡ bỏ, làm lại đúng phần việc chưa đáp ứng yêu cầu kỹ thuật, chất lượng, an toàn.</w:t>
      </w:r>
    </w:p>
    <w:p w14:paraId="5F38186B" w14:textId="77777777" w:rsidR="009042FD" w:rsidRPr="00D22BB7" w:rsidRDefault="00000000" w:rsidP="00D22BB7">
      <w:pPr>
        <w:spacing w:after="100" w:line="276" w:lineRule="auto"/>
        <w:ind w:left="420" w:firstLine="454"/>
        <w:jc w:val="both"/>
        <w:rPr>
          <w:sz w:val="26"/>
          <w:szCs w:val="26"/>
        </w:rPr>
      </w:pPr>
      <w:r w:rsidRPr="00D22BB7">
        <w:rPr>
          <w:sz w:val="26"/>
          <w:szCs w:val="26"/>
        </w:rPr>
        <w:t>d) Đình chỉ thi công ngay lập tức khi phát hiện Bên B không tuân thủ Hồ sơ thiết kế, Chỉ dẫn kỹ thuật, biện pháp thi công đã duyệt, quy định về quan trắc, an toàn; không nghiệm thu các phần việc không đạt yêu cầu.</w:t>
      </w:r>
    </w:p>
    <w:p w14:paraId="060DA414" w14:textId="77777777" w:rsidR="009042FD" w:rsidRPr="00D22BB7" w:rsidRDefault="00000000" w:rsidP="00D22BB7">
      <w:pPr>
        <w:spacing w:after="100" w:line="276" w:lineRule="auto"/>
        <w:ind w:left="420" w:firstLine="454"/>
        <w:jc w:val="both"/>
        <w:rPr>
          <w:sz w:val="26"/>
          <w:szCs w:val="26"/>
        </w:rPr>
      </w:pPr>
      <w:r w:rsidRPr="00D22BB7">
        <w:rPr>
          <w:sz w:val="26"/>
          <w:szCs w:val="26"/>
        </w:rPr>
        <w:t>e) Chủ động giữ lại khoản tiền tương ứng với các khoản phải khấu trừ, tranh chấp chưa thống nhất, các khoản phạt, bồi thường dự kiến từ giá trị thanh toán cho Bên B.</w:t>
      </w:r>
    </w:p>
    <w:p w14:paraId="545C599F" w14:textId="77777777" w:rsidR="009042FD" w:rsidRPr="00D22BB7" w:rsidRDefault="00000000" w:rsidP="00D22BB7">
      <w:pPr>
        <w:spacing w:after="100" w:line="276" w:lineRule="auto"/>
        <w:ind w:left="420" w:firstLine="454"/>
        <w:jc w:val="both"/>
        <w:rPr>
          <w:sz w:val="26"/>
          <w:szCs w:val="26"/>
        </w:rPr>
      </w:pPr>
      <w:r w:rsidRPr="00D22BB7">
        <w:rPr>
          <w:sz w:val="26"/>
          <w:szCs w:val="26"/>
        </w:rPr>
        <w:t>f) Toàn quyền quyết định việc chấp thuận hay không chấp thuận biện pháp thi công, biện pháp xử lý sự cố do Bên B đề xuất; quyết định của Bên A là quyết định cuối cùng và Bên B không có quyền khiếu nại về việc chậm phê duyệt trừ khi Bên A chậm quá thời hạn hợp lý mà không có lý do chính đáng.</w:t>
      </w:r>
    </w:p>
    <w:p w14:paraId="75E7181A" w14:textId="77777777" w:rsidR="009042FD" w:rsidRPr="00D22BB7" w:rsidRDefault="00000000" w:rsidP="00D22BB7">
      <w:pPr>
        <w:spacing w:after="100" w:line="276" w:lineRule="auto"/>
        <w:ind w:left="420" w:firstLine="454"/>
        <w:jc w:val="both"/>
        <w:rPr>
          <w:sz w:val="26"/>
          <w:szCs w:val="26"/>
        </w:rPr>
      </w:pPr>
      <w:r w:rsidRPr="00D22BB7">
        <w:rPr>
          <w:sz w:val="26"/>
          <w:szCs w:val="26"/>
        </w:rPr>
        <w:lastRenderedPageBreak/>
        <w:t>g) Các quyền khác theo quy định của pháp luật và quy định tại Hợp đồng này, bao gồm quyền áp dụng các chế tài về phạt vi phạm, bồi thường thiệt hại, đình chỉ, điều động đơn vị khác thi công thay thế theo Điều 8, Điều 18, Điều 19.</w:t>
      </w:r>
    </w:p>
    <w:p w14:paraId="3D949A80" w14:textId="77777777" w:rsidR="009042FD" w:rsidRPr="00D22BB7" w:rsidRDefault="00000000" w:rsidP="00D22BB7">
      <w:pPr>
        <w:spacing w:before="100" w:after="100" w:line="276" w:lineRule="auto"/>
        <w:ind w:firstLine="454"/>
        <w:rPr>
          <w:sz w:val="26"/>
          <w:szCs w:val="26"/>
        </w:rPr>
      </w:pPr>
      <w:r w:rsidRPr="00D22BB7">
        <w:rPr>
          <w:b/>
          <w:bCs/>
          <w:sz w:val="26"/>
          <w:szCs w:val="26"/>
        </w:rPr>
        <w:t>2. Nghĩa vụ chung của Bên A</w:t>
      </w:r>
    </w:p>
    <w:p w14:paraId="08F8007D" w14:textId="77777777" w:rsidR="009042FD" w:rsidRPr="00D22BB7" w:rsidRDefault="00000000" w:rsidP="00D22BB7">
      <w:pPr>
        <w:spacing w:after="100" w:line="276" w:lineRule="auto"/>
        <w:ind w:left="420" w:firstLine="454"/>
        <w:jc w:val="both"/>
        <w:rPr>
          <w:sz w:val="26"/>
          <w:szCs w:val="26"/>
        </w:rPr>
      </w:pPr>
      <w:r w:rsidRPr="00D22BB7">
        <w:rPr>
          <w:sz w:val="26"/>
          <w:szCs w:val="26"/>
        </w:rPr>
        <w:t>a) Cung cấp đầy đủ các tài liệu có liên quan mà Bên A sẵn có (bao gồm hồ sơ khảo sát địa chất, thông tin công trình lân cận nếu có); tạo điều kiện để Bên B thực hiện công việc đúng tiến độ, chất lượng, an toàn.</w:t>
      </w:r>
    </w:p>
    <w:p w14:paraId="2D3762AD" w14:textId="77777777" w:rsidR="009042FD" w:rsidRPr="00D22BB7" w:rsidRDefault="00000000" w:rsidP="00D22BB7">
      <w:pPr>
        <w:spacing w:after="100" w:line="276" w:lineRule="auto"/>
        <w:ind w:left="420" w:firstLine="454"/>
        <w:jc w:val="both"/>
        <w:rPr>
          <w:sz w:val="26"/>
          <w:szCs w:val="26"/>
        </w:rPr>
      </w:pPr>
      <w:r w:rsidRPr="00D22BB7">
        <w:rPr>
          <w:sz w:val="26"/>
          <w:szCs w:val="26"/>
        </w:rPr>
        <w:t>b) Bàn giao toàn bộ hoặc từng phần mặt bằng xây dựng nhận được từ Chủ đầu tư cho Bên B quản lý, sử dụng phù hợp với tiến độ và thỏa thuận của Hợp đồng.</w:t>
      </w:r>
    </w:p>
    <w:p w14:paraId="40D14138" w14:textId="77777777" w:rsidR="009042FD" w:rsidRPr="00D22BB7" w:rsidRDefault="00000000" w:rsidP="00D22BB7">
      <w:pPr>
        <w:spacing w:after="100" w:line="276" w:lineRule="auto"/>
        <w:ind w:left="420" w:firstLine="454"/>
        <w:jc w:val="both"/>
        <w:rPr>
          <w:sz w:val="26"/>
          <w:szCs w:val="26"/>
        </w:rPr>
      </w:pPr>
      <w:r w:rsidRPr="00D22BB7">
        <w:rPr>
          <w:sz w:val="26"/>
          <w:szCs w:val="26"/>
        </w:rPr>
        <w:t>c) Cử người đại diện có thẩm quyền giải quyết các vấn đề liên quan đến Hợp đồng; cử cán bộ đủ năng lực để giám sát, nghiệm thu khối lượng công việc hoàn thành của Bên B.</w:t>
      </w:r>
    </w:p>
    <w:p w14:paraId="36BFC7ED" w14:textId="77777777" w:rsidR="009042FD" w:rsidRPr="00D22BB7" w:rsidRDefault="00000000" w:rsidP="00D22BB7">
      <w:pPr>
        <w:spacing w:after="100" w:line="276" w:lineRule="auto"/>
        <w:ind w:left="420" w:firstLine="454"/>
        <w:jc w:val="both"/>
        <w:rPr>
          <w:sz w:val="26"/>
          <w:szCs w:val="26"/>
        </w:rPr>
      </w:pPr>
      <w:r w:rsidRPr="00D22BB7">
        <w:rPr>
          <w:sz w:val="26"/>
          <w:szCs w:val="26"/>
        </w:rPr>
        <w:t>d) Tổ chức giám sát thi công; xác nhận, nghiệm thu từng phần và toàn bộ khối lượng, chất lượng công việc do Bên B thực hiện và các nội dung hồ sơ nghiệm thu, hồ sơ thanh toán do Bên B lập trong thời hạn hợp lý.</w:t>
      </w:r>
    </w:p>
    <w:p w14:paraId="7665ACFB" w14:textId="77777777" w:rsidR="009042FD" w:rsidRPr="00D22BB7" w:rsidRDefault="00000000" w:rsidP="00D22BB7">
      <w:pPr>
        <w:spacing w:after="100" w:line="276" w:lineRule="auto"/>
        <w:ind w:left="420" w:firstLine="454"/>
        <w:jc w:val="both"/>
        <w:rPr>
          <w:sz w:val="26"/>
          <w:szCs w:val="26"/>
        </w:rPr>
      </w:pPr>
      <w:r w:rsidRPr="00D22BB7">
        <w:rPr>
          <w:sz w:val="26"/>
          <w:szCs w:val="26"/>
        </w:rPr>
        <w:t>e) Thanh toán cho Bên B theo đúng thỏa thuận trong Hợp đồng, với điều kiện Bên B đã đáp ứng đầy đủ các điều kiện thanh toán quy định tại Điều 11.</w:t>
      </w:r>
    </w:p>
    <w:p w14:paraId="35AA09E0" w14:textId="77777777" w:rsidR="009042FD" w:rsidRPr="00D22BB7" w:rsidRDefault="00000000" w:rsidP="00D22BB7">
      <w:pPr>
        <w:spacing w:after="100" w:line="276" w:lineRule="auto"/>
        <w:ind w:left="420" w:firstLine="454"/>
        <w:jc w:val="both"/>
        <w:rPr>
          <w:sz w:val="26"/>
          <w:szCs w:val="26"/>
        </w:rPr>
      </w:pPr>
      <w:r w:rsidRPr="00D22BB7">
        <w:rPr>
          <w:sz w:val="26"/>
          <w:szCs w:val="26"/>
        </w:rPr>
        <w:t>f) Các nghĩa vụ khác theo quy định của pháp luật.</w:t>
      </w:r>
    </w:p>
    <w:p w14:paraId="5749B768" w14:textId="77777777" w:rsidR="009042FD" w:rsidRPr="00D22BB7" w:rsidRDefault="00000000" w:rsidP="00D22BB7">
      <w:pPr>
        <w:spacing w:before="260" w:after="140" w:line="276" w:lineRule="auto"/>
        <w:ind w:firstLine="454"/>
        <w:rPr>
          <w:sz w:val="26"/>
          <w:szCs w:val="26"/>
        </w:rPr>
      </w:pPr>
      <w:r w:rsidRPr="00D22BB7">
        <w:rPr>
          <w:b/>
          <w:bCs/>
          <w:sz w:val="26"/>
          <w:szCs w:val="26"/>
        </w:rPr>
        <w:t>ĐIỀU 13. QUYỀN VÀ NGHĨA VỤ CHUNG CỦA BÊN B</w:t>
      </w:r>
    </w:p>
    <w:p w14:paraId="420DF33D" w14:textId="77777777" w:rsidR="009042FD" w:rsidRPr="00D22BB7" w:rsidRDefault="00000000" w:rsidP="00D22BB7">
      <w:pPr>
        <w:spacing w:before="100" w:after="100" w:line="276" w:lineRule="auto"/>
        <w:ind w:firstLine="454"/>
        <w:rPr>
          <w:sz w:val="26"/>
          <w:szCs w:val="26"/>
        </w:rPr>
      </w:pPr>
      <w:r w:rsidRPr="00D22BB7">
        <w:rPr>
          <w:b/>
          <w:bCs/>
          <w:sz w:val="26"/>
          <w:szCs w:val="26"/>
        </w:rPr>
        <w:t>1. Quyền chung của Bên B</w:t>
      </w:r>
    </w:p>
    <w:p w14:paraId="2C393890" w14:textId="77777777" w:rsidR="009042FD" w:rsidRPr="00D22BB7" w:rsidRDefault="00000000" w:rsidP="00D22BB7">
      <w:pPr>
        <w:spacing w:after="100" w:line="276" w:lineRule="auto"/>
        <w:ind w:left="420" w:firstLine="454"/>
        <w:jc w:val="both"/>
        <w:rPr>
          <w:sz w:val="26"/>
          <w:szCs w:val="26"/>
        </w:rPr>
      </w:pPr>
      <w:r w:rsidRPr="00D22BB7">
        <w:rPr>
          <w:sz w:val="26"/>
          <w:szCs w:val="26"/>
        </w:rPr>
        <w:t>a) Phối hợp với Bên A, chủ động chuẩn bị máy móc, nhân lực, vật tư biện pháp thi công và các điều kiện vật chất khác để thực hiện công việc được giao, đảm bảo tiến độ, chất lượng, an toàn theo Hợp đồng.</w:t>
      </w:r>
    </w:p>
    <w:p w14:paraId="2A3BB824" w14:textId="77777777" w:rsidR="009042FD" w:rsidRPr="00D22BB7" w:rsidRDefault="00000000" w:rsidP="00D22BB7">
      <w:pPr>
        <w:spacing w:after="100" w:line="276" w:lineRule="auto"/>
        <w:ind w:left="420" w:firstLine="454"/>
        <w:jc w:val="both"/>
        <w:rPr>
          <w:sz w:val="26"/>
          <w:szCs w:val="26"/>
        </w:rPr>
      </w:pPr>
      <w:r w:rsidRPr="00D22BB7">
        <w:rPr>
          <w:sz w:val="26"/>
          <w:szCs w:val="26"/>
        </w:rPr>
        <w:t>b) Yêu cầu Bên A cung cấp hồ sơ, tài liệu cần thiết liên quan đến công việc của Hợp đồng trong phạm vi cho phép.</w:t>
      </w:r>
    </w:p>
    <w:p w14:paraId="50141006" w14:textId="77777777" w:rsidR="009042FD" w:rsidRPr="00D22BB7" w:rsidRDefault="00000000" w:rsidP="00D22BB7">
      <w:pPr>
        <w:spacing w:after="100" w:line="276" w:lineRule="auto"/>
        <w:ind w:left="420" w:firstLine="454"/>
        <w:jc w:val="both"/>
        <w:rPr>
          <w:sz w:val="26"/>
          <w:szCs w:val="26"/>
        </w:rPr>
      </w:pPr>
      <w:r w:rsidRPr="00D22BB7">
        <w:rPr>
          <w:sz w:val="26"/>
          <w:szCs w:val="26"/>
        </w:rPr>
        <w:t>c) Đề xuất với Bên A sửa đổi biện pháp thi công cho phù hợp với thực tế để bảo đảm chất lượng, an toàn, nhưng chỉ được thực hiện khi Bên A chấp thuận bằng văn bản.</w:t>
      </w:r>
    </w:p>
    <w:p w14:paraId="2CB792F1" w14:textId="77777777" w:rsidR="009042FD" w:rsidRPr="00D22BB7" w:rsidRDefault="00000000" w:rsidP="00D22BB7">
      <w:pPr>
        <w:spacing w:after="100" w:line="276" w:lineRule="auto"/>
        <w:ind w:left="420" w:firstLine="454"/>
        <w:jc w:val="both"/>
        <w:rPr>
          <w:sz w:val="26"/>
          <w:szCs w:val="26"/>
        </w:rPr>
      </w:pPr>
      <w:r w:rsidRPr="00D22BB7">
        <w:rPr>
          <w:sz w:val="26"/>
          <w:szCs w:val="26"/>
        </w:rPr>
        <w:t>d) Yêu cầu Bên A thanh toán giá trị khối lượng hoàn thành theo đúng Hợp đồng, sau khi đã hoàn thành đầy đủ nghĩa vụ tương ứng.</w:t>
      </w:r>
    </w:p>
    <w:p w14:paraId="198CFC72" w14:textId="77777777" w:rsidR="009042FD" w:rsidRPr="00D22BB7" w:rsidRDefault="00000000" w:rsidP="00D22BB7">
      <w:pPr>
        <w:spacing w:after="100" w:line="276" w:lineRule="auto"/>
        <w:ind w:left="420" w:firstLine="454"/>
        <w:jc w:val="both"/>
        <w:rPr>
          <w:sz w:val="26"/>
          <w:szCs w:val="26"/>
        </w:rPr>
      </w:pPr>
      <w:r w:rsidRPr="00D22BB7">
        <w:rPr>
          <w:sz w:val="26"/>
          <w:szCs w:val="26"/>
        </w:rPr>
        <w:t>e) Dừng thi công ngay khi có nguy cơ gây mất an toàn cho người, Hạng mục công trình và công trình lân cận, đồng thời phải báo ngay cho Bên A theo Điều 6 của Hợp đồng này.</w:t>
      </w:r>
    </w:p>
    <w:p w14:paraId="50BD7389" w14:textId="77777777" w:rsidR="009042FD" w:rsidRPr="00D22BB7" w:rsidRDefault="00000000" w:rsidP="00D22BB7">
      <w:pPr>
        <w:spacing w:after="100" w:line="276" w:lineRule="auto"/>
        <w:ind w:left="420" w:firstLine="454"/>
        <w:jc w:val="both"/>
        <w:rPr>
          <w:sz w:val="26"/>
          <w:szCs w:val="26"/>
        </w:rPr>
      </w:pPr>
      <w:r w:rsidRPr="00D22BB7">
        <w:rPr>
          <w:sz w:val="26"/>
          <w:szCs w:val="26"/>
        </w:rPr>
        <w:t>f) Các quyền khác theo quy định của pháp luật.</w:t>
      </w:r>
    </w:p>
    <w:p w14:paraId="0F062B9C" w14:textId="77777777" w:rsidR="009042FD" w:rsidRPr="00D22BB7" w:rsidRDefault="00000000" w:rsidP="00D22BB7">
      <w:pPr>
        <w:spacing w:before="100" w:after="100" w:line="276" w:lineRule="auto"/>
        <w:ind w:firstLine="454"/>
        <w:rPr>
          <w:sz w:val="26"/>
          <w:szCs w:val="26"/>
        </w:rPr>
      </w:pPr>
      <w:r w:rsidRPr="00D22BB7">
        <w:rPr>
          <w:b/>
          <w:bCs/>
          <w:sz w:val="26"/>
          <w:szCs w:val="26"/>
        </w:rPr>
        <w:t>2. Nghĩa vụ chung của Bên B</w:t>
      </w:r>
    </w:p>
    <w:p w14:paraId="7AC3B52B" w14:textId="77777777" w:rsidR="009042FD" w:rsidRPr="00D22BB7" w:rsidRDefault="00000000" w:rsidP="00D22BB7">
      <w:pPr>
        <w:spacing w:after="100" w:line="276" w:lineRule="auto"/>
        <w:ind w:left="420" w:firstLine="454"/>
        <w:jc w:val="both"/>
        <w:rPr>
          <w:sz w:val="26"/>
          <w:szCs w:val="26"/>
        </w:rPr>
      </w:pPr>
      <w:r w:rsidRPr="00D22BB7">
        <w:rPr>
          <w:sz w:val="26"/>
          <w:szCs w:val="26"/>
        </w:rPr>
        <w:lastRenderedPageBreak/>
        <w:t>a) Bên B tự chịu trách nhiệm, bằng chi phí của mình, xin cấp và có đầy đủ các loại giấy tờ, giấy phép cần thiết cho việc vận chuyển thiết bị, cừ, vật tư văng chống, phù hợp quy định pháp luật hiện hành và yêu cầu của cơ quan có thẩm quyền.</w:t>
      </w:r>
    </w:p>
    <w:p w14:paraId="410A26FC" w14:textId="77777777" w:rsidR="009042FD" w:rsidRPr="00D22BB7" w:rsidRDefault="00000000" w:rsidP="00D22BB7">
      <w:pPr>
        <w:spacing w:after="100" w:line="276" w:lineRule="auto"/>
        <w:ind w:left="420" w:firstLine="454"/>
        <w:jc w:val="both"/>
        <w:rPr>
          <w:sz w:val="26"/>
          <w:szCs w:val="26"/>
        </w:rPr>
      </w:pPr>
      <w:r w:rsidRPr="00D22BB7">
        <w:rPr>
          <w:sz w:val="26"/>
          <w:szCs w:val="26"/>
        </w:rPr>
        <w:t>b) Bên B có trách nhiệm bảo đảm cho Bên A không phải gánh chịu bất kỳ trách nhiệm pháp lý, kiện tụng, khiếu nại, yêu cầu, thiệt hại, chi phí nào phát sinh do Bên A có liên đới với bên thứ ba, chủ sở hữu công trình lân cận bởi hành vi vi phạm hoặc sự cố do Bên B gây ra.</w:t>
      </w:r>
    </w:p>
    <w:p w14:paraId="3D866ED5" w14:textId="77777777" w:rsidR="009042FD" w:rsidRPr="00D22BB7" w:rsidRDefault="00000000" w:rsidP="00D22BB7">
      <w:pPr>
        <w:spacing w:after="100" w:line="276" w:lineRule="auto"/>
        <w:ind w:left="420" w:firstLine="454"/>
        <w:jc w:val="both"/>
        <w:rPr>
          <w:sz w:val="26"/>
          <w:szCs w:val="26"/>
        </w:rPr>
      </w:pPr>
      <w:r w:rsidRPr="00D22BB7">
        <w:rPr>
          <w:sz w:val="26"/>
          <w:szCs w:val="26"/>
        </w:rPr>
        <w:t>c) Bên B phải bồi thường, gánh chịu toàn bộ tổn hại cho Bên A đối với các khiếu nại, hỏng hóc, mất mát, chi phí (bao gồm phí pháp lý) phát sinh từ việc thi công, sửa chữa sai sót của Bên B (kể cả trong thời hạn bảo hành), do sự cẩu thả, cố ý hoặc vi phạm Hợp đồng của Bên B gây ra.</w:t>
      </w:r>
    </w:p>
    <w:p w14:paraId="6956C0AF" w14:textId="77777777" w:rsidR="009042FD" w:rsidRPr="00D22BB7" w:rsidRDefault="00000000" w:rsidP="00D22BB7">
      <w:pPr>
        <w:spacing w:after="100" w:line="276" w:lineRule="auto"/>
        <w:ind w:left="420" w:firstLine="454"/>
        <w:jc w:val="both"/>
        <w:rPr>
          <w:sz w:val="26"/>
          <w:szCs w:val="26"/>
        </w:rPr>
      </w:pPr>
      <w:r w:rsidRPr="00D22BB7">
        <w:rPr>
          <w:sz w:val="26"/>
          <w:szCs w:val="26"/>
        </w:rPr>
        <w:t>d) Bên B có trách nhiệm bố trí trang thiết bị an toàn lao động trong khu vực thi công (hàng rào an toàn, đèn cảnh báo, dây cảnh báo, lưới bảo vệ khu vực đóng/rút cừ, lắp/tháo văng chống…); chịu mọi trách nhiệm pháp lý đối với các vi phạm quy định an toàn của Dự án do lỗi của Bên B gây ra.</w:t>
      </w:r>
    </w:p>
    <w:p w14:paraId="402AFB93" w14:textId="77777777" w:rsidR="009042FD" w:rsidRPr="00D22BB7" w:rsidRDefault="00000000" w:rsidP="00D22BB7">
      <w:pPr>
        <w:spacing w:after="100" w:line="276" w:lineRule="auto"/>
        <w:ind w:left="420" w:firstLine="454"/>
        <w:jc w:val="both"/>
        <w:rPr>
          <w:sz w:val="26"/>
          <w:szCs w:val="26"/>
        </w:rPr>
      </w:pPr>
      <w:r w:rsidRPr="00D22BB7">
        <w:rPr>
          <w:sz w:val="26"/>
          <w:szCs w:val="26"/>
        </w:rPr>
        <w:t>e) Bên B có trách nhiệm tuân thủ vệ sinh môi trường theo quy định của Dự án và quy định hiện hành; thực hiện các hạng mục, trang thiết bị bảo đảm vệ sinh môi trường bằng chi phí của mình.</w:t>
      </w:r>
    </w:p>
    <w:p w14:paraId="4C0215DC" w14:textId="77777777" w:rsidR="009042FD" w:rsidRPr="00D22BB7" w:rsidRDefault="00000000" w:rsidP="00D22BB7">
      <w:pPr>
        <w:spacing w:before="100" w:after="100" w:line="276" w:lineRule="auto"/>
        <w:ind w:firstLine="454"/>
        <w:rPr>
          <w:sz w:val="26"/>
          <w:szCs w:val="26"/>
        </w:rPr>
      </w:pPr>
      <w:r w:rsidRPr="00D22BB7">
        <w:rPr>
          <w:b/>
          <w:bCs/>
          <w:sz w:val="26"/>
          <w:szCs w:val="26"/>
        </w:rPr>
        <w:t>3. Nhân lực của Bên B</w:t>
      </w:r>
    </w:p>
    <w:p w14:paraId="070D8280" w14:textId="77777777" w:rsidR="009042FD" w:rsidRPr="00D22BB7" w:rsidRDefault="00000000" w:rsidP="00D22BB7">
      <w:pPr>
        <w:spacing w:after="100" w:line="276" w:lineRule="auto"/>
        <w:ind w:left="420" w:firstLine="454"/>
        <w:jc w:val="both"/>
        <w:rPr>
          <w:sz w:val="26"/>
          <w:szCs w:val="26"/>
        </w:rPr>
      </w:pPr>
      <w:r w:rsidRPr="00D22BB7">
        <w:rPr>
          <w:sz w:val="26"/>
          <w:szCs w:val="26"/>
        </w:rPr>
        <w:t>a) Bên B phải chỉ định Người đại diện, ủy quyền quản lý thực hiện Hợp đồng; có bộ máy đủ năng lực (bao gồm nhân sự chuyên trách quan trắc, an toàn lao động công trình ngầm) để quản lý, điều hành, thi công, giải quyết các vấn đề liên quan đến Hợp đồng; chịu trách nhiệm và bồi thường thiệt hại cho Bên A, bên thứ ba do người của mình gây ra.</w:t>
      </w:r>
    </w:p>
    <w:p w14:paraId="2C54195B" w14:textId="77777777" w:rsidR="009042FD" w:rsidRPr="00D22BB7" w:rsidRDefault="00000000" w:rsidP="00D22BB7">
      <w:pPr>
        <w:spacing w:after="100" w:line="276" w:lineRule="auto"/>
        <w:ind w:left="420" w:firstLine="454"/>
        <w:jc w:val="both"/>
        <w:rPr>
          <w:sz w:val="26"/>
          <w:szCs w:val="26"/>
        </w:rPr>
      </w:pPr>
      <w:r w:rsidRPr="00D22BB7">
        <w:rPr>
          <w:sz w:val="26"/>
          <w:szCs w:val="26"/>
        </w:rPr>
        <w:t>b) Thông báo bằng văn bản cho Bên A về tên, chức danh, thẩm quyền, chữ ký của Người đại diện và nhân sự chủ chốt (bao gồm cán bộ phụ trách an toàn, cán bộ phụ trách quan trắc). Việc thay đổi phải được Bên A chấp thuận.</w:t>
      </w:r>
    </w:p>
    <w:p w14:paraId="315D7C05" w14:textId="77777777" w:rsidR="009042FD" w:rsidRPr="00D22BB7" w:rsidRDefault="00000000" w:rsidP="00D22BB7">
      <w:pPr>
        <w:spacing w:after="100" w:line="276" w:lineRule="auto"/>
        <w:ind w:left="420" w:firstLine="454"/>
        <w:jc w:val="both"/>
        <w:rPr>
          <w:sz w:val="26"/>
          <w:szCs w:val="26"/>
        </w:rPr>
      </w:pPr>
      <w:r w:rsidRPr="00D22BB7">
        <w:rPr>
          <w:sz w:val="26"/>
          <w:szCs w:val="26"/>
        </w:rPr>
        <w:t>c) Trường hợp nhân sự của Bên B không đáp ứng yêu cầu chuyên môn, vi phạm Hợp đồng hoặc bất hợp tác, Bên A có quyền yêu cầu thay thế bằng văn bản; Bên B phải thực hiện trong tối đa 03 ngày, chi phí phát sinh do Bên B chịu.</w:t>
      </w:r>
    </w:p>
    <w:p w14:paraId="6A6B9BFD" w14:textId="77777777" w:rsidR="009042FD" w:rsidRPr="00D22BB7" w:rsidRDefault="00000000" w:rsidP="00D22BB7">
      <w:pPr>
        <w:spacing w:after="100" w:line="276" w:lineRule="auto"/>
        <w:ind w:left="420" w:firstLine="454"/>
        <w:jc w:val="both"/>
        <w:rPr>
          <w:sz w:val="26"/>
          <w:szCs w:val="26"/>
        </w:rPr>
      </w:pPr>
      <w:r w:rsidRPr="00D22BB7">
        <w:rPr>
          <w:sz w:val="26"/>
          <w:szCs w:val="26"/>
        </w:rPr>
        <w:t>d) Thợ vận hành thiết bị đóng/rút cừ, cẩu lắp/tháo văng chống của Bên B tuyệt đối chấp hành nội quy công trường, an toàn lao động, giờ giấc làm việc; nghiêm cấm sử dụng rượu, bia, chất kích thích trước và trong khi vận hành máy.</w:t>
      </w:r>
    </w:p>
    <w:p w14:paraId="3D4C2063" w14:textId="77777777" w:rsidR="009042FD" w:rsidRPr="00D22BB7" w:rsidRDefault="00000000" w:rsidP="00D22BB7">
      <w:pPr>
        <w:spacing w:before="100" w:after="100" w:line="276" w:lineRule="auto"/>
        <w:ind w:firstLine="454"/>
        <w:rPr>
          <w:sz w:val="26"/>
          <w:szCs w:val="26"/>
        </w:rPr>
      </w:pPr>
      <w:r w:rsidRPr="00D22BB7">
        <w:rPr>
          <w:b/>
          <w:bCs/>
          <w:sz w:val="26"/>
          <w:szCs w:val="26"/>
        </w:rPr>
        <w:t>4. An toàn lao động, phòng chống cháy nổ - đặc thù công trình ngầm, đào sâu</w:t>
      </w:r>
    </w:p>
    <w:p w14:paraId="2C8349E3" w14:textId="77777777" w:rsidR="009042FD" w:rsidRPr="00D22BB7" w:rsidRDefault="00000000" w:rsidP="00D22BB7">
      <w:pPr>
        <w:spacing w:after="120" w:line="276" w:lineRule="auto"/>
        <w:ind w:firstLine="454"/>
        <w:jc w:val="both"/>
        <w:rPr>
          <w:sz w:val="26"/>
          <w:szCs w:val="26"/>
        </w:rPr>
      </w:pPr>
      <w:r w:rsidRPr="00D22BB7">
        <w:rPr>
          <w:sz w:val="26"/>
          <w:szCs w:val="26"/>
        </w:rPr>
        <w:t xml:space="preserve">Bên B là đơn vị trực tiếp thi công công tác đóng/rút cừ và lắp dựng/tháo dỡ hệ văng chống, phải chịu trách nhiệm </w:t>
      </w:r>
      <w:r w:rsidRPr="00D22BB7">
        <w:rPr>
          <w:b/>
          <w:bCs/>
          <w:sz w:val="26"/>
          <w:szCs w:val="26"/>
        </w:rPr>
        <w:t>100% (một trăm phần trăm)</w:t>
      </w:r>
      <w:r w:rsidRPr="00D22BB7">
        <w:rPr>
          <w:sz w:val="26"/>
          <w:szCs w:val="26"/>
        </w:rPr>
        <w:t xml:space="preserve"> về công tác an toàn lao động, an toàn giao thông và phòng chống cháy nổ tại công trường trong phạm vi công việc của mình.</w:t>
      </w:r>
    </w:p>
    <w:p w14:paraId="43B64DBA" w14:textId="77777777" w:rsidR="009042FD" w:rsidRPr="00D22BB7" w:rsidRDefault="00000000" w:rsidP="00D22BB7">
      <w:pPr>
        <w:spacing w:after="100" w:line="276" w:lineRule="auto"/>
        <w:ind w:left="420" w:firstLine="454"/>
        <w:jc w:val="both"/>
        <w:rPr>
          <w:sz w:val="26"/>
          <w:szCs w:val="26"/>
        </w:rPr>
      </w:pPr>
      <w:r w:rsidRPr="00D22BB7">
        <w:rPr>
          <w:sz w:val="26"/>
          <w:szCs w:val="26"/>
        </w:rPr>
        <w:lastRenderedPageBreak/>
        <w:t>a) Tuân thủ tất cả quy định an toàn lao động hiện hành, quy định của Hợp đồng thầu chính, yêu cầu của Chủ đầu tư, Tư vấn giám sát và Bên A; chịu trách nhiệm về an toàn cho tất cả người, tài sản có mặt trên Công trường; có biện pháp bảo đảm an toàn cho Hạng mục công trình, công trình lân cận, tài sản và con người.</w:t>
      </w:r>
    </w:p>
    <w:p w14:paraId="43D09E41" w14:textId="77777777" w:rsidR="009042FD" w:rsidRPr="00D22BB7" w:rsidRDefault="00000000" w:rsidP="00D22BB7">
      <w:pPr>
        <w:spacing w:after="100" w:line="276" w:lineRule="auto"/>
        <w:ind w:left="840" w:firstLine="454"/>
        <w:jc w:val="both"/>
        <w:rPr>
          <w:sz w:val="26"/>
          <w:szCs w:val="26"/>
        </w:rPr>
      </w:pPr>
      <w:r w:rsidRPr="00D22BB7">
        <w:rPr>
          <w:sz w:val="26"/>
          <w:szCs w:val="26"/>
        </w:rPr>
        <w:t>(i) Đào tạo, hướng dẫn, phổ biến quy định, nội quy, quy trình, biện pháp bảo đảm an toàn khi làm việc trong hố đào sâu, khi lắp/tháo văng chống ở độ cao/độ sâu; trang bị đầy đủ phương tiện bảo hộ, thiết bị cảnh báo khí độc/thiếu oxy (nếu có yêu cầu theo địa chất); chăm sóc sức khỏe người lao động.</w:t>
      </w:r>
    </w:p>
    <w:p w14:paraId="3553FA9B" w14:textId="77777777" w:rsidR="009042FD" w:rsidRPr="00D22BB7" w:rsidRDefault="00000000" w:rsidP="00D22BB7">
      <w:pPr>
        <w:spacing w:after="100" w:line="276" w:lineRule="auto"/>
        <w:ind w:left="840" w:firstLine="454"/>
        <w:jc w:val="both"/>
        <w:rPr>
          <w:sz w:val="26"/>
          <w:szCs w:val="26"/>
        </w:rPr>
      </w:pPr>
      <w:r w:rsidRPr="00D22BB7">
        <w:rPr>
          <w:sz w:val="26"/>
          <w:szCs w:val="26"/>
        </w:rPr>
        <w:t>(ii) Người lao động làm công việc yêu cầu nghiêm ngặt về an toàn (vận hành máy ép cừ, cẩu lắp cấu kiện văng chống, làm việc trong hố sâu) phải có giấy chứng nhận huấn luyện an toàn lao động theo quy định; máy, thiết bị thi công có yêu cầu nghiêm ngặt phải được kiểm định, đăng ký với cơ quan có thẩm quyền.</w:t>
      </w:r>
    </w:p>
    <w:p w14:paraId="71C1E1B9" w14:textId="77777777" w:rsidR="009042FD" w:rsidRPr="00D22BB7" w:rsidRDefault="00000000" w:rsidP="00D22BB7">
      <w:pPr>
        <w:spacing w:after="100" w:line="276" w:lineRule="auto"/>
        <w:ind w:left="840" w:firstLine="454"/>
        <w:jc w:val="both"/>
        <w:rPr>
          <w:sz w:val="26"/>
          <w:szCs w:val="26"/>
        </w:rPr>
      </w:pPr>
      <w:r w:rsidRPr="00D22BB7">
        <w:rPr>
          <w:sz w:val="26"/>
          <w:szCs w:val="26"/>
        </w:rPr>
        <w:t>(iii) Công khai trên Công trường các biện pháp an toàn, nội quy an toàn; các vị trí nguy hiểm (mép hố đào, khu vực đang lắp/tháo văng chống, khu vực máy ép cừ hoạt động) phải được rào chắn, bố trí người hướng dẫn, cảnh báo đề phòng tai nạn.</w:t>
      </w:r>
    </w:p>
    <w:p w14:paraId="35FD791C" w14:textId="77777777" w:rsidR="009042FD" w:rsidRPr="00D22BB7" w:rsidRDefault="00000000" w:rsidP="00D22BB7">
      <w:pPr>
        <w:spacing w:after="100" w:line="276" w:lineRule="auto"/>
        <w:ind w:left="840" w:firstLine="454"/>
        <w:jc w:val="both"/>
        <w:rPr>
          <w:sz w:val="26"/>
          <w:szCs w:val="26"/>
        </w:rPr>
      </w:pPr>
      <w:r w:rsidRPr="00D22BB7">
        <w:rPr>
          <w:sz w:val="26"/>
          <w:szCs w:val="26"/>
        </w:rPr>
        <w:t>(iv) Yêu cầu người lao động sử dụng đúng, đủ dụng cụ, phương tiện bảo vệ cá nhân (dây an toàn, mũ, giày bảo hộ chống trơn trượt…); kiểm tra, giám sát việc tuân thủ an toàn lao động; quản lý số lượng người lao động làm việc trên Công trường và trong khu vực hố đào sâu.</w:t>
      </w:r>
    </w:p>
    <w:p w14:paraId="581BE73C" w14:textId="77777777" w:rsidR="009042FD" w:rsidRPr="00D22BB7" w:rsidRDefault="00000000" w:rsidP="00D22BB7">
      <w:pPr>
        <w:spacing w:after="100" w:line="276" w:lineRule="auto"/>
        <w:ind w:left="840" w:firstLine="454"/>
        <w:jc w:val="both"/>
        <w:rPr>
          <w:sz w:val="26"/>
          <w:szCs w:val="26"/>
        </w:rPr>
      </w:pPr>
      <w:r w:rsidRPr="00D22BB7">
        <w:rPr>
          <w:sz w:val="26"/>
          <w:szCs w:val="26"/>
        </w:rPr>
        <w:t>(v) Khắc phục ngay hậu quả tai nạn lao động, sự cố mất an toàn lao động (kể cả sự cố sập đổ, đứt gãy văng chống, chuyển vị vượt ngưỡng) xảy ra trong quá trình thi công, lắp dựng, tháo dỡ.</w:t>
      </w:r>
    </w:p>
    <w:p w14:paraId="4182CE40" w14:textId="77777777" w:rsidR="009042FD" w:rsidRPr="00D22BB7" w:rsidRDefault="00000000" w:rsidP="00D22BB7">
      <w:pPr>
        <w:spacing w:after="100" w:line="276" w:lineRule="auto"/>
        <w:ind w:left="420" w:firstLine="454"/>
        <w:jc w:val="both"/>
        <w:rPr>
          <w:sz w:val="26"/>
          <w:szCs w:val="26"/>
        </w:rPr>
      </w:pPr>
      <w:r w:rsidRPr="00D22BB7">
        <w:rPr>
          <w:sz w:val="26"/>
          <w:szCs w:val="26"/>
        </w:rPr>
        <w:t>b) Trường hợp Bên B không tuân thủ hoặc tuân thủ không đầy đủ các quy định về an toàn, Bên A có thể ra lệnh tạm dừng công việc ở khu vực bị ảnh hưởng cho tới khi các biện pháp an toàn được thực hiện, hoặc Bên A tự tiến hành biện pháp khắc phục. Mọi chi phí do Bên B chịu, được khấu trừ vào giá trị thanh toán Hợp đồng; Bên B không được đền bù hay gia hạn tiến độ trong trường hợp này.</w:t>
      </w:r>
    </w:p>
    <w:p w14:paraId="522F44D7" w14:textId="77777777" w:rsidR="009042FD" w:rsidRPr="00D22BB7" w:rsidRDefault="00000000" w:rsidP="00D22BB7">
      <w:pPr>
        <w:spacing w:before="100" w:after="100" w:line="276" w:lineRule="auto"/>
        <w:ind w:firstLine="454"/>
        <w:rPr>
          <w:sz w:val="26"/>
          <w:szCs w:val="26"/>
        </w:rPr>
      </w:pPr>
      <w:r w:rsidRPr="00D22BB7">
        <w:rPr>
          <w:b/>
          <w:bCs/>
          <w:sz w:val="26"/>
          <w:szCs w:val="26"/>
        </w:rPr>
        <w:t>5. Bảo vệ công trình lân cận, an ninh trật tự</w:t>
      </w:r>
    </w:p>
    <w:p w14:paraId="7A70D2E7" w14:textId="77777777" w:rsidR="009042FD" w:rsidRPr="00D22BB7" w:rsidRDefault="00000000" w:rsidP="00D22BB7">
      <w:pPr>
        <w:spacing w:after="120" w:line="276" w:lineRule="auto"/>
        <w:ind w:firstLine="454"/>
        <w:jc w:val="both"/>
        <w:rPr>
          <w:sz w:val="26"/>
          <w:szCs w:val="26"/>
        </w:rPr>
      </w:pPr>
      <w:r w:rsidRPr="00D22BB7">
        <w:rPr>
          <w:sz w:val="26"/>
          <w:szCs w:val="26"/>
        </w:rPr>
        <w:t>Bên B có trách nhiệm thực hiện đầy đủ các biện pháp bảo vệ công trình lân cận, quan trắc, xử lý sự cố theo Điều 6 của Hợp đồng này; tuân thủ quy định của pháp luật, chính quyền địa phương về an ninh, trật tự, đăng ký nhân khẩu tạm trú (nếu có); có trách nhiệm không cho người không có nhiệm vụ vào Công trường. Toàn bộ hoạt động thi công phải bảo đảm không làm hư hỏng công trình hiện có, công trình lân cận; mọi sự cố xảy ra Bên B phải tự chịu trách nhiệm, sửa chữa, khắc phục, bồi thường bằng kinh phí của mình và vẫn phải bảo đảm tiến độ thi công đã thỏa thuận.</w:t>
      </w:r>
    </w:p>
    <w:p w14:paraId="5557F036" w14:textId="77777777" w:rsidR="009042FD" w:rsidRPr="00D22BB7" w:rsidRDefault="00000000" w:rsidP="00D22BB7">
      <w:pPr>
        <w:spacing w:before="100" w:after="100" w:line="276" w:lineRule="auto"/>
        <w:ind w:firstLine="454"/>
        <w:rPr>
          <w:sz w:val="26"/>
          <w:szCs w:val="26"/>
        </w:rPr>
      </w:pPr>
      <w:r w:rsidRPr="00D22BB7">
        <w:rPr>
          <w:b/>
          <w:bCs/>
          <w:sz w:val="26"/>
          <w:szCs w:val="26"/>
        </w:rPr>
        <w:t>6. Máy và thiết bị thi công của Bên B</w:t>
      </w:r>
    </w:p>
    <w:p w14:paraId="29A7310B" w14:textId="77777777" w:rsidR="009042FD" w:rsidRPr="00D22BB7" w:rsidRDefault="00000000" w:rsidP="00D22BB7">
      <w:pPr>
        <w:spacing w:after="100" w:line="276" w:lineRule="auto"/>
        <w:ind w:left="420" w:firstLine="454"/>
        <w:jc w:val="both"/>
        <w:rPr>
          <w:sz w:val="26"/>
          <w:szCs w:val="26"/>
        </w:rPr>
      </w:pPr>
      <w:r w:rsidRPr="00D22BB7">
        <w:rPr>
          <w:sz w:val="26"/>
          <w:szCs w:val="26"/>
        </w:rPr>
        <w:lastRenderedPageBreak/>
        <w:t>a) Huy động đúng, đầy đủ, kịp thời máy và thiết bị thi công (máy ép/rung cừ, cẩu lắp văng chống, thiết bị quan trắc) theo kế hoạch đã được Bên A chấp thuận, phù hợp tiến độ thực tế. Không di chuyển ra khỏi Công trường thiết bị chủ yếu nếu không được Bên A chấp thuận.</w:t>
      </w:r>
    </w:p>
    <w:p w14:paraId="0E113C48" w14:textId="77777777" w:rsidR="009042FD" w:rsidRPr="00D22BB7" w:rsidRDefault="00000000" w:rsidP="00D22BB7">
      <w:pPr>
        <w:spacing w:after="100" w:line="276" w:lineRule="auto"/>
        <w:ind w:left="420" w:firstLine="454"/>
        <w:jc w:val="both"/>
        <w:rPr>
          <w:sz w:val="26"/>
          <w:szCs w:val="26"/>
        </w:rPr>
      </w:pPr>
      <w:r w:rsidRPr="00D22BB7">
        <w:rPr>
          <w:sz w:val="26"/>
          <w:szCs w:val="26"/>
        </w:rPr>
        <w:t>b) Quản lý, bảo dưỡng, duy trì trạng thái kỹ thuật của phương tiện, thiết bị theo đúng quy định về chất lượng, an toàn; đảm bảo đầy đủ giấy phép, kiểm định theo quy định.</w:t>
      </w:r>
    </w:p>
    <w:p w14:paraId="46423BFF" w14:textId="77777777" w:rsidR="009042FD" w:rsidRPr="00D22BB7" w:rsidRDefault="00000000" w:rsidP="00D22BB7">
      <w:pPr>
        <w:spacing w:after="100" w:line="276" w:lineRule="auto"/>
        <w:ind w:left="420" w:firstLine="454"/>
        <w:jc w:val="both"/>
        <w:rPr>
          <w:sz w:val="26"/>
          <w:szCs w:val="26"/>
        </w:rPr>
      </w:pPr>
      <w:r w:rsidRPr="00D22BB7">
        <w:rPr>
          <w:sz w:val="26"/>
          <w:szCs w:val="26"/>
        </w:rPr>
        <w:t>c) Trường hợp Bên B không cung cấp đầy đủ, kịp thời máy và thiết bị thi công, sau khi thông báo, Bên A có quyền tự thực hiện hoặc thuê đơn vị khác; chi phí liên quan được khấu trừ vào giá trị thanh toán Hợp đồng.</w:t>
      </w:r>
    </w:p>
    <w:p w14:paraId="7604750F" w14:textId="77777777" w:rsidR="009042FD" w:rsidRPr="00D22BB7" w:rsidRDefault="00000000" w:rsidP="00D22BB7">
      <w:pPr>
        <w:spacing w:before="100" w:after="100" w:line="276" w:lineRule="auto"/>
        <w:ind w:firstLine="454"/>
        <w:rPr>
          <w:sz w:val="26"/>
          <w:szCs w:val="26"/>
        </w:rPr>
      </w:pPr>
      <w:r w:rsidRPr="00D22BB7">
        <w:rPr>
          <w:b/>
          <w:bCs/>
          <w:sz w:val="26"/>
          <w:szCs w:val="26"/>
        </w:rPr>
        <w:t>7. Báo cáo, cung cấp thông tin, tuân thủ chỉ dẫn</w:t>
      </w:r>
    </w:p>
    <w:p w14:paraId="240BAEF8" w14:textId="77777777" w:rsidR="009042FD" w:rsidRPr="00D22BB7" w:rsidRDefault="00000000" w:rsidP="00D22BB7">
      <w:pPr>
        <w:spacing w:after="120" w:line="276" w:lineRule="auto"/>
        <w:ind w:firstLine="454"/>
        <w:jc w:val="both"/>
        <w:rPr>
          <w:sz w:val="26"/>
          <w:szCs w:val="26"/>
        </w:rPr>
      </w:pPr>
      <w:r w:rsidRPr="00D22BB7">
        <w:rPr>
          <w:sz w:val="26"/>
          <w:szCs w:val="26"/>
        </w:rPr>
        <w:t>Bên B phải báo cáo định kỳ hoặc đột xuất cho Bên A về tiến độ, chất lượng, khối lượng, kết quả quan trắc, an toàn lao động, vệ sinh môi trường, nhân lực, thiết bị chính; cung cấp bất cứ tài liệu, số liệu, thông tin nào khi Bên A yêu cầu; tuân thủ và chấp hành nghiêm chỉnh các hướng dẫn, quyết định của Bên A, Tư vấn giám sát, Chủ đầu tư liên quan đến công việc của Hợp đồng, trừ các hướng dẫn trái pháp luật.</w:t>
      </w:r>
    </w:p>
    <w:p w14:paraId="6F4436EF"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8. </w:t>
      </w:r>
      <w:r w:rsidRPr="00D22BB7">
        <w:rPr>
          <w:sz w:val="26"/>
          <w:szCs w:val="26"/>
        </w:rPr>
        <w:t>Các nghĩa vụ khác theo quy định của pháp luật.</w:t>
      </w:r>
    </w:p>
    <w:p w14:paraId="26FC5CAC" w14:textId="77777777" w:rsidR="009042FD" w:rsidRPr="00D22BB7" w:rsidRDefault="00000000" w:rsidP="00D22BB7">
      <w:pPr>
        <w:spacing w:before="260" w:after="140" w:line="276" w:lineRule="auto"/>
        <w:ind w:firstLine="454"/>
        <w:rPr>
          <w:sz w:val="26"/>
          <w:szCs w:val="26"/>
        </w:rPr>
      </w:pPr>
      <w:r w:rsidRPr="00D22BB7">
        <w:rPr>
          <w:b/>
          <w:bCs/>
          <w:sz w:val="26"/>
          <w:szCs w:val="26"/>
        </w:rPr>
        <w:t>ĐIỀU 14. PHÁT SINH, THAY ĐỔI</w:t>
      </w:r>
    </w:p>
    <w:p w14:paraId="3A7BF10D" w14:textId="77777777" w:rsidR="009042FD" w:rsidRPr="00D22BB7" w:rsidRDefault="00000000" w:rsidP="00D22BB7">
      <w:pPr>
        <w:spacing w:before="100" w:after="100" w:line="276" w:lineRule="auto"/>
        <w:ind w:firstLine="454"/>
        <w:rPr>
          <w:sz w:val="26"/>
          <w:szCs w:val="26"/>
        </w:rPr>
      </w:pPr>
      <w:r w:rsidRPr="00D22BB7">
        <w:rPr>
          <w:b/>
          <w:bCs/>
          <w:sz w:val="26"/>
          <w:szCs w:val="26"/>
        </w:rPr>
        <w:t>1. Thực hiện công việc phát sinh, thay đổi</w:t>
      </w:r>
    </w:p>
    <w:p w14:paraId="3FDB4CE6" w14:textId="77777777" w:rsidR="009042FD" w:rsidRPr="00D22BB7" w:rsidRDefault="00000000" w:rsidP="00D22BB7">
      <w:pPr>
        <w:spacing w:after="100" w:line="276" w:lineRule="auto"/>
        <w:ind w:left="420" w:firstLine="454"/>
        <w:jc w:val="both"/>
        <w:rPr>
          <w:sz w:val="26"/>
          <w:szCs w:val="26"/>
        </w:rPr>
      </w:pPr>
      <w:r w:rsidRPr="00D22BB7">
        <w:rPr>
          <w:sz w:val="26"/>
          <w:szCs w:val="26"/>
        </w:rPr>
        <w:t>a) Công việc phát sinh, thay đổi có thể được Bên A yêu cầu Bên B triển khai vào bất cứ lúc nào trước khi hoàn thành Hạng mục công trình, trên cơ sở yêu cầu bằng văn bản của người đại diện có thẩm quyền của Bên A. Trường hợp Bên B không thể thực hiện, phải thông báo ngay cho Bên A, nêu rõ lý do, bằng chứng để Hai Bên thống nhất hướng xử lý.</w:t>
      </w:r>
    </w:p>
    <w:p w14:paraId="5B21F0D7" w14:textId="77777777" w:rsidR="009042FD" w:rsidRPr="00D22BB7" w:rsidRDefault="00000000" w:rsidP="00D22BB7">
      <w:pPr>
        <w:spacing w:after="100" w:line="276" w:lineRule="auto"/>
        <w:ind w:left="420" w:firstLine="454"/>
        <w:jc w:val="both"/>
        <w:rPr>
          <w:sz w:val="26"/>
          <w:szCs w:val="26"/>
        </w:rPr>
      </w:pPr>
      <w:r w:rsidRPr="00D22BB7">
        <w:rPr>
          <w:sz w:val="26"/>
          <w:szCs w:val="26"/>
        </w:rPr>
        <w:t>b) Đối với công việc phát sinh, thay đổi khẩn cấp liên quan đến an toàn công trình/con người/công trình lân cận, Bên B có trách nhiệm thực hiện ngay bằng nguồn lực sẵn có, không được viện dẫn lý do chưa có chấp thuận để trì hoãn.</w:t>
      </w:r>
    </w:p>
    <w:p w14:paraId="4021476A" w14:textId="77777777" w:rsidR="009042FD" w:rsidRPr="00D22BB7" w:rsidRDefault="00000000" w:rsidP="00D22BB7">
      <w:pPr>
        <w:spacing w:after="100" w:line="276" w:lineRule="auto"/>
        <w:ind w:left="420" w:firstLine="454"/>
        <w:jc w:val="both"/>
        <w:rPr>
          <w:sz w:val="26"/>
          <w:szCs w:val="26"/>
        </w:rPr>
      </w:pPr>
      <w:r w:rsidRPr="00D22BB7">
        <w:rPr>
          <w:sz w:val="26"/>
          <w:szCs w:val="26"/>
        </w:rPr>
        <w:t>c) Bên B lập hồ sơ khối lượng phát sinh, nộp cho Bên A theo nguyên tắc: khối lượng đã có đơn giá trong Hợp đồng thì dùng đơn giá đó; khối lượng chưa có đơn giá thì do Bên A quyết định trên cơ sở tham khảo đề xuất của Bên B.</w:t>
      </w:r>
    </w:p>
    <w:p w14:paraId="57BD8925" w14:textId="77777777" w:rsidR="009042FD" w:rsidRPr="00D22BB7" w:rsidRDefault="00000000" w:rsidP="00D22BB7">
      <w:pPr>
        <w:spacing w:before="100" w:after="100" w:line="276" w:lineRule="auto"/>
        <w:ind w:firstLine="454"/>
        <w:rPr>
          <w:sz w:val="26"/>
          <w:szCs w:val="26"/>
        </w:rPr>
      </w:pPr>
      <w:r w:rsidRPr="00D22BB7">
        <w:rPr>
          <w:b/>
          <w:bCs/>
          <w:sz w:val="26"/>
          <w:szCs w:val="26"/>
        </w:rPr>
        <w:t>2. Thanh toán công việc phát sinh, thay đổi</w:t>
      </w:r>
    </w:p>
    <w:p w14:paraId="1D432FE7" w14:textId="77777777" w:rsidR="009042FD" w:rsidRPr="00D22BB7" w:rsidRDefault="00000000" w:rsidP="00D22BB7">
      <w:pPr>
        <w:spacing w:after="100" w:line="276" w:lineRule="auto"/>
        <w:ind w:left="420" w:firstLine="454"/>
        <w:jc w:val="both"/>
        <w:rPr>
          <w:sz w:val="26"/>
          <w:szCs w:val="26"/>
        </w:rPr>
      </w:pPr>
      <w:r w:rsidRPr="00D22BB7">
        <w:rPr>
          <w:sz w:val="26"/>
          <w:szCs w:val="26"/>
        </w:rPr>
        <w:t>a) Sau khi hồ sơ khối lượng phát sinh được Bên A chấp thuận, Hai Bên ký Phụ lục hợp đồng hoặc văn bản xác nhận khối lượng/đơn giá làm cơ sở thanh toán. Bên A không có nghĩa vụ thanh toán đối với công việc phát sinh không có chấp thuận trước bằng văn bản của người đại diện có thẩm quyền của Bên A (trừ trường hợp khẩn cấp nêu tại Điểm b Khoản 1 Điều này).</w:t>
      </w:r>
    </w:p>
    <w:p w14:paraId="35917421" w14:textId="77777777" w:rsidR="009042FD" w:rsidRPr="00D22BB7" w:rsidRDefault="00000000" w:rsidP="00D22BB7">
      <w:pPr>
        <w:spacing w:after="100" w:line="276" w:lineRule="auto"/>
        <w:ind w:left="420" w:firstLine="454"/>
        <w:jc w:val="both"/>
        <w:rPr>
          <w:sz w:val="26"/>
          <w:szCs w:val="26"/>
        </w:rPr>
      </w:pPr>
      <w:r w:rsidRPr="00D22BB7">
        <w:rPr>
          <w:sz w:val="26"/>
          <w:szCs w:val="26"/>
        </w:rPr>
        <w:t>b) Chi phí cho công việc phát sinh, thay đổi được Bên A thanh toán cho Bên B trong vòng 14 ngày làm việc kể từ ngày Bên A nhận được hồ sơ thanh toán hợp lệ.</w:t>
      </w:r>
    </w:p>
    <w:p w14:paraId="2820ED35" w14:textId="77777777" w:rsidR="009042FD" w:rsidRPr="00D22BB7" w:rsidRDefault="00000000" w:rsidP="00D22BB7">
      <w:pPr>
        <w:spacing w:after="120" w:line="276" w:lineRule="auto"/>
        <w:ind w:firstLine="454"/>
        <w:jc w:val="both"/>
        <w:rPr>
          <w:sz w:val="26"/>
          <w:szCs w:val="26"/>
        </w:rPr>
      </w:pPr>
      <w:r w:rsidRPr="00D22BB7">
        <w:rPr>
          <w:b/>
          <w:bCs/>
          <w:sz w:val="26"/>
          <w:szCs w:val="26"/>
        </w:rPr>
        <w:lastRenderedPageBreak/>
        <w:t xml:space="preserve">3. </w:t>
      </w:r>
      <w:r w:rsidRPr="00D22BB7">
        <w:rPr>
          <w:sz w:val="26"/>
          <w:szCs w:val="26"/>
        </w:rPr>
        <w:t>Các thay đổi không được coi là phát sinh: Bên B được coi là đã nhận đủ hồ sơ, tài liệu, yêu cầu, tính chất của Dự án. Các thay đổi biện pháp thi công, phương pháp quản lý chất lượng, quan trắc, an toàn công trình theo yêu cầu của Chủ đầu tư, Tư vấn giám sát hay Bên A mà không làm thay đổi bản chất công việc của Hợp đồng thì không được coi là phát sinh.</w:t>
      </w:r>
    </w:p>
    <w:p w14:paraId="1238CE38" w14:textId="77777777" w:rsidR="009042FD" w:rsidRPr="00D22BB7" w:rsidRDefault="00000000" w:rsidP="00D22BB7">
      <w:pPr>
        <w:spacing w:before="260" w:after="140" w:line="276" w:lineRule="auto"/>
        <w:ind w:firstLine="454"/>
        <w:rPr>
          <w:sz w:val="26"/>
          <w:szCs w:val="26"/>
        </w:rPr>
      </w:pPr>
      <w:r w:rsidRPr="00D22BB7">
        <w:rPr>
          <w:b/>
          <w:bCs/>
          <w:sz w:val="26"/>
          <w:szCs w:val="26"/>
        </w:rPr>
        <w:t>ĐIỀU 15. VẬT TƯ BÊN A CẤP</w:t>
      </w:r>
    </w:p>
    <w:p w14:paraId="284BE428" w14:textId="77777777" w:rsidR="009042FD" w:rsidRPr="00D22BB7" w:rsidRDefault="00000000" w:rsidP="00D22BB7">
      <w:pPr>
        <w:spacing w:after="140" w:line="276" w:lineRule="auto"/>
        <w:ind w:firstLine="454"/>
        <w:jc w:val="both"/>
        <w:rPr>
          <w:sz w:val="26"/>
          <w:szCs w:val="26"/>
        </w:rPr>
      </w:pPr>
      <w:r w:rsidRPr="00D22BB7">
        <w:rPr>
          <w:i/>
          <w:iCs/>
          <w:sz w:val="26"/>
          <w:szCs w:val="26"/>
        </w:rPr>
        <w:t>(Chỉ áp dụng trong trường hợp Bên A cấp vật tư cho Bên B)</w:t>
      </w:r>
    </w:p>
    <w:p w14:paraId="027C93A6"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1. </w:t>
      </w:r>
      <w:r w:rsidRPr="00D22BB7">
        <w:rPr>
          <w:sz w:val="26"/>
          <w:szCs w:val="26"/>
        </w:rPr>
        <w:t>Đối với Hạng mục công trình này, về nguyên tắc Bên A không cấp vật tư, vật liệu cho Bên B (Bên B tự cung ứng cừ Larsen, vật tư văng chống, kingpost theo Điều 10 của Hợp đồng này). Trường hợp trong quá trình thực hiện phát sinh nhu cầu Bên A cấp vật tư (nếu có), Hai Bên sẽ thống nhất bằng Phụ lục hợp đồng, trong đó áp dụng các nguyên tắc: (i) Bên B gửi đề nghị cấp vật tư nêu rõ chủng loại, số lượng, thời gian, địa điểm trước khi có nhu cầu sử dụng theo thời hạn hợp lý do Bên A quy định; (ii) khi nhận vật tư, Hai Bên lập Biên bản giao nhận; (iii) kể từ khi nhận vật tư, mọi nghĩa vụ trông coi, bảo quản, sử dụng đúng mục đích thuộc trách nhiệm của Bên B; Bên A không chịu trách nhiệm về thiếu hụt, hư hỏng sau khi đã giao cho Bên B.</w:t>
      </w:r>
    </w:p>
    <w:p w14:paraId="0038F4DE" w14:textId="77777777" w:rsidR="009042FD" w:rsidRPr="00D22BB7" w:rsidRDefault="00000000" w:rsidP="00D22BB7">
      <w:pPr>
        <w:spacing w:before="260" w:after="140" w:line="276" w:lineRule="auto"/>
        <w:ind w:firstLine="454"/>
        <w:rPr>
          <w:sz w:val="26"/>
          <w:szCs w:val="26"/>
        </w:rPr>
      </w:pPr>
      <w:r w:rsidRPr="00D22BB7">
        <w:rPr>
          <w:b/>
          <w:bCs/>
          <w:sz w:val="26"/>
          <w:szCs w:val="26"/>
        </w:rPr>
        <w:t>ĐIỀU 16. SỬA ĐỔI, ĐIỀU CHỈNH HỢP ĐỒNG</w:t>
      </w:r>
    </w:p>
    <w:p w14:paraId="2416868D" w14:textId="77777777" w:rsidR="009042FD" w:rsidRPr="00D22BB7" w:rsidRDefault="00000000" w:rsidP="00D22BB7">
      <w:pPr>
        <w:spacing w:before="100" w:after="100" w:line="276" w:lineRule="auto"/>
        <w:ind w:firstLine="454"/>
        <w:rPr>
          <w:sz w:val="26"/>
          <w:szCs w:val="26"/>
        </w:rPr>
      </w:pPr>
      <w:r w:rsidRPr="00D22BB7">
        <w:rPr>
          <w:b/>
          <w:bCs/>
          <w:sz w:val="26"/>
          <w:szCs w:val="26"/>
        </w:rPr>
        <w:t>1. Điều chỉnh, sửa đổi tiến độ thực hiện</w:t>
      </w:r>
    </w:p>
    <w:p w14:paraId="0F34858B" w14:textId="77777777" w:rsidR="009042FD" w:rsidRPr="00D22BB7" w:rsidRDefault="00000000" w:rsidP="00D22BB7">
      <w:pPr>
        <w:spacing w:after="100" w:line="276" w:lineRule="auto"/>
        <w:ind w:left="420" w:firstLine="454"/>
        <w:jc w:val="both"/>
        <w:rPr>
          <w:sz w:val="26"/>
          <w:szCs w:val="26"/>
        </w:rPr>
      </w:pPr>
      <w:r w:rsidRPr="00D22BB7">
        <w:rPr>
          <w:sz w:val="26"/>
          <w:szCs w:val="26"/>
        </w:rPr>
        <w:t>a) Nếu tiến độ thi công trước đó không phù hợp với tiến độ thực tế hoặc nghĩa vụ của Bên B, Bên B phải trình Bên A tiến độ thi công đã sửa đổi trong vòng không quá 05 ngày kể từ ngày được Bên A yêu cầu.</w:t>
      </w:r>
    </w:p>
    <w:p w14:paraId="6CF3E329" w14:textId="77777777" w:rsidR="009042FD" w:rsidRPr="00D22BB7" w:rsidRDefault="00000000" w:rsidP="00D22BB7">
      <w:pPr>
        <w:spacing w:after="100" w:line="276" w:lineRule="auto"/>
        <w:ind w:left="420" w:firstLine="454"/>
        <w:jc w:val="both"/>
        <w:rPr>
          <w:sz w:val="26"/>
          <w:szCs w:val="26"/>
        </w:rPr>
      </w:pPr>
      <w:r w:rsidRPr="00D22BB7">
        <w:rPr>
          <w:sz w:val="26"/>
          <w:szCs w:val="26"/>
        </w:rPr>
        <w:t>b) Trường hợp Chủ đầu tư yêu cầu rút ngắn hoặc cho phép kéo dài thời gian hoàn thành, Bên A thông báo bằng văn bản cho Bên B thực hiện (trừ trường hợp do lỗi của Bên B); Bên B đệ trình chi phí phát sinh (nếu có) để Bên A phê duyệt trước khi thực hiện, và Bên A có toàn quyền quyết định phê duyệt hay không.</w:t>
      </w:r>
    </w:p>
    <w:p w14:paraId="635E888A"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2. </w:t>
      </w:r>
      <w:r w:rsidRPr="00D22BB7">
        <w:rPr>
          <w:sz w:val="26"/>
          <w:szCs w:val="26"/>
        </w:rPr>
        <w:t>Điều chỉnh khối lượng Hợp đồng: Bên A thanh toán cho Bên B theo khối lượng thực tế thực hiện (tăng hoặc giảm so với khối lượng trong Hợp đồng) theo đúng Hồ sơ thiết kế, Chỉ dẫn kỹ thuật được Tư vấn giám sát chấp thuận nghiệm thu và Bên A xác nhận.</w:t>
      </w:r>
    </w:p>
    <w:p w14:paraId="3CA8FEA9"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3. </w:t>
      </w:r>
      <w:r w:rsidRPr="00D22BB7">
        <w:rPr>
          <w:sz w:val="26"/>
          <w:szCs w:val="26"/>
        </w:rPr>
        <w:t>Điều chỉnh, sửa đổi các điều khoản khác: Các trường hợp sửa đổi điều khoản, nội dung khác của Hợp đồng, nếu được Hai Bên thống nhất, đều phải lập thành Phụ lục hợp đồng và là một phần không tách rời của Hợp đồng này.</w:t>
      </w:r>
    </w:p>
    <w:p w14:paraId="3A3E5BC8" w14:textId="77777777" w:rsidR="009042FD" w:rsidRPr="00D22BB7" w:rsidRDefault="00000000" w:rsidP="00D22BB7">
      <w:pPr>
        <w:spacing w:before="260" w:after="140" w:line="276" w:lineRule="auto"/>
        <w:ind w:firstLine="454"/>
        <w:rPr>
          <w:sz w:val="26"/>
          <w:szCs w:val="26"/>
        </w:rPr>
      </w:pPr>
      <w:r w:rsidRPr="00D22BB7">
        <w:rPr>
          <w:b/>
          <w:bCs/>
          <w:sz w:val="26"/>
          <w:szCs w:val="26"/>
        </w:rPr>
        <w:t>ĐIỀU 17. BẤT KHẢ KHÁNG</w:t>
      </w:r>
    </w:p>
    <w:p w14:paraId="0553DEF4"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1. </w:t>
      </w:r>
      <w:r w:rsidRPr="00D22BB7">
        <w:rPr>
          <w:sz w:val="26"/>
          <w:szCs w:val="26"/>
        </w:rPr>
        <w:t xml:space="preserve">Sự kiện bất khả kháng là sự kiện xảy ra mang tính khách quan, nằm ngoài tầm kiểm soát của các Bên như động đất, bão, lũ, lụt, lốc, sóng thần, lở đất, hỏa hoạn, chiến tranh hoặc có nguy cơ xảy ra chiến tranh… và các thảm họa khác chưa lường hết được. Sự cố địa chất bất thường, sự cố công trình lân cận không do lỗi thi công của Bên B và </w:t>
      </w:r>
      <w:r w:rsidRPr="00D22BB7">
        <w:rPr>
          <w:sz w:val="26"/>
          <w:szCs w:val="26"/>
        </w:rPr>
        <w:lastRenderedPageBreak/>
        <w:t>không thể lường trước bằng biện pháp khảo sát thông thường có thể được xem xét là bất khả kháng nếu Bên B chứng minh được bằng tài liệu, chứng cứ xác đáng và được Bên A chấp thuận bằng văn bản.</w:t>
      </w:r>
    </w:p>
    <w:p w14:paraId="7D9CDB34"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2. </w:t>
      </w:r>
      <w:r w:rsidRPr="00D22BB7">
        <w:rPr>
          <w:sz w:val="26"/>
          <w:szCs w:val="26"/>
        </w:rPr>
        <w:t>Việc một Bên không hoàn thành nghĩa vụ của mình do sự kiện bất khả kháng sẽ không phải là cơ sở để Bên kia chấm dứt Hợp đồng. Tuy nhiên, Bên bị ảnh hưởng có nghĩa vụ phải:</w:t>
      </w:r>
    </w:p>
    <w:p w14:paraId="05924C4F" w14:textId="77777777" w:rsidR="009042FD" w:rsidRPr="00D22BB7" w:rsidRDefault="00000000" w:rsidP="00D22BB7">
      <w:pPr>
        <w:spacing w:after="100" w:line="276" w:lineRule="auto"/>
        <w:ind w:left="420" w:firstLine="454"/>
        <w:jc w:val="both"/>
        <w:rPr>
          <w:sz w:val="26"/>
          <w:szCs w:val="26"/>
        </w:rPr>
      </w:pPr>
      <w:r w:rsidRPr="00D22BB7">
        <w:rPr>
          <w:sz w:val="26"/>
          <w:szCs w:val="26"/>
        </w:rPr>
        <w:t>a) Tiến hành các biện pháp ngăn ngừa hợp lý, cần thiết để hạn chế tối đa ảnh hưởng do sự kiện bất khả kháng gây ra.</w:t>
      </w:r>
    </w:p>
    <w:p w14:paraId="58863443" w14:textId="77777777" w:rsidR="009042FD" w:rsidRPr="00D22BB7" w:rsidRDefault="00000000" w:rsidP="00D22BB7">
      <w:pPr>
        <w:spacing w:after="100" w:line="276" w:lineRule="auto"/>
        <w:ind w:left="420" w:firstLine="454"/>
        <w:jc w:val="both"/>
        <w:rPr>
          <w:sz w:val="26"/>
          <w:szCs w:val="26"/>
        </w:rPr>
      </w:pPr>
      <w:r w:rsidRPr="00D22BB7">
        <w:rPr>
          <w:sz w:val="26"/>
          <w:szCs w:val="26"/>
        </w:rPr>
        <w:t>b) Thông báo ngay cho Bên kia về sự kiện bất khả kháng trong vòng 03 ngày, kèm theo tài liệu, chứng cứ chứng minh.</w:t>
      </w:r>
    </w:p>
    <w:p w14:paraId="2F8FC5B5"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3. </w:t>
      </w:r>
      <w:r w:rsidRPr="00D22BB7">
        <w:rPr>
          <w:sz w:val="26"/>
          <w:szCs w:val="26"/>
        </w:rPr>
        <w:t>Trong trường hợp xảy ra bất khả kháng, Hai Bên sẽ họp bàn giải quyết; các vấn đề phát sinh ngoài quy định của Hợp đồng sẽ được lập thành Phụ lục hợp đồng. Việc xác định một sự kiện có phải là bất khả kháng hay không do Bên A quyết định trên cơ sở tài liệu, chứng cứ do Bên B cung cấp và quy định của pháp luật.</w:t>
      </w:r>
    </w:p>
    <w:p w14:paraId="39A082A7"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4. </w:t>
      </w:r>
      <w:r w:rsidRPr="00D22BB7">
        <w:rPr>
          <w:sz w:val="26"/>
          <w:szCs w:val="26"/>
        </w:rPr>
        <w:t>Trong khoảng thời gian không thể thi công do bất khả kháng, Bên B theo hướng dẫn của Bên A vẫn phải tiếp tục thực hiện các nghĩa vụ Hợp đồng theo hoàn cảnh thực tế cho phép, bao gồm cả việc duy trì quan trắc, bảo đảm ổn định hệ cừ, văng chống, và tìm mọi biện pháp hợp lý để thực hiện các phần việc không bị ảnh hưởng.</w:t>
      </w:r>
    </w:p>
    <w:p w14:paraId="5DC10899" w14:textId="77777777" w:rsidR="009042FD" w:rsidRPr="00D22BB7" w:rsidRDefault="00000000" w:rsidP="00D22BB7">
      <w:pPr>
        <w:spacing w:before="260" w:after="140" w:line="276" w:lineRule="auto"/>
        <w:ind w:firstLine="454"/>
        <w:rPr>
          <w:sz w:val="26"/>
          <w:szCs w:val="26"/>
        </w:rPr>
      </w:pPr>
      <w:r w:rsidRPr="00D22BB7">
        <w:rPr>
          <w:b/>
          <w:bCs/>
          <w:sz w:val="26"/>
          <w:szCs w:val="26"/>
        </w:rPr>
        <w:t>ĐIỀU 18. TẠM DỪNG VÀ CHẤM DỨT HỢP ĐỒNG</w:t>
      </w:r>
    </w:p>
    <w:p w14:paraId="5173BDCE" w14:textId="77777777" w:rsidR="009042FD" w:rsidRPr="00D22BB7" w:rsidRDefault="00000000" w:rsidP="00D22BB7">
      <w:pPr>
        <w:spacing w:before="100" w:after="100" w:line="276" w:lineRule="auto"/>
        <w:ind w:firstLine="454"/>
        <w:rPr>
          <w:sz w:val="26"/>
          <w:szCs w:val="26"/>
        </w:rPr>
      </w:pPr>
      <w:r w:rsidRPr="00D22BB7">
        <w:rPr>
          <w:b/>
          <w:bCs/>
          <w:sz w:val="26"/>
          <w:szCs w:val="26"/>
        </w:rPr>
        <w:t>1. Tạm dừng hợp đồng</w:t>
      </w:r>
    </w:p>
    <w:p w14:paraId="60457B13" w14:textId="77777777" w:rsidR="009042FD" w:rsidRPr="00D22BB7" w:rsidRDefault="00000000" w:rsidP="00D22BB7">
      <w:pPr>
        <w:spacing w:after="100" w:line="276" w:lineRule="auto"/>
        <w:ind w:left="420" w:firstLine="454"/>
        <w:jc w:val="both"/>
        <w:rPr>
          <w:sz w:val="26"/>
          <w:szCs w:val="26"/>
        </w:rPr>
      </w:pPr>
      <w:r w:rsidRPr="00D22BB7">
        <w:rPr>
          <w:sz w:val="26"/>
          <w:szCs w:val="26"/>
        </w:rPr>
        <w:t>a) Nếu Bên B không thực hiện hoặc thực hiện không đầy đủ nghĩa vụ theo Hợp đồng, Bên A có thể thông báo tạm ngừng ngay toàn bộ hoặc một phần công việc của Bên B, nêu rõ lỗi và yêu cầu khắc phục trong thời hạn hợp lý; Bên B phải bồi thường thiệt hại cho Bên A do việc tạm ngừng gây ra (nếu lỗi thuộc về Bên B).</w:t>
      </w:r>
    </w:p>
    <w:p w14:paraId="648F6FAD" w14:textId="77777777" w:rsidR="009042FD" w:rsidRPr="00D22BB7" w:rsidRDefault="00000000" w:rsidP="00D22BB7">
      <w:pPr>
        <w:spacing w:after="100" w:line="276" w:lineRule="auto"/>
        <w:ind w:left="420" w:firstLine="454"/>
        <w:jc w:val="both"/>
        <w:rPr>
          <w:sz w:val="26"/>
          <w:szCs w:val="26"/>
        </w:rPr>
      </w:pPr>
      <w:r w:rsidRPr="00D22BB7">
        <w:rPr>
          <w:sz w:val="26"/>
          <w:szCs w:val="26"/>
        </w:rPr>
        <w:t>b) Trường hợp chưa có thiết kế, mặt bằng để thi công, thay đổi thiết kế; Chủ đầu tư yêu cầu dừng thi công; người dân/chính quyền ngăn cản thi công không do lỗi của Bên A hoặc Bên B, thì Bên B có thể tạm ngừng phần việc bị ảnh hưởng; Hai Bên thống nhất phương án giải quyết trên tinh thần chia sẻ rủi ro.</w:t>
      </w:r>
    </w:p>
    <w:p w14:paraId="6DBC2FA3" w14:textId="77777777" w:rsidR="009042FD" w:rsidRPr="00D22BB7" w:rsidRDefault="00000000" w:rsidP="00D22BB7">
      <w:pPr>
        <w:spacing w:after="100" w:line="276" w:lineRule="auto"/>
        <w:ind w:left="420" w:firstLine="454"/>
        <w:jc w:val="both"/>
        <w:rPr>
          <w:sz w:val="26"/>
          <w:szCs w:val="26"/>
        </w:rPr>
      </w:pPr>
      <w:r w:rsidRPr="00D22BB7">
        <w:rPr>
          <w:sz w:val="26"/>
          <w:szCs w:val="26"/>
        </w:rPr>
        <w:t>c) Một Bên có quyền quyết định tạm dừng Hợp đồng do lỗi của Bên kia nhưng phải báo trước bằng văn bản ít nhất 15 ngày (trừ bất khả kháng và trừ trường hợp Bên A tạm dừng do lý do an toàn, quan trắc vượt ngưỡng quy định tại Điều 6 - trường hợp này Bên A có quyền tạm dừng ngay không cần báo trước), nêu rõ lý do.</w:t>
      </w:r>
    </w:p>
    <w:p w14:paraId="677C80B7" w14:textId="77777777" w:rsidR="009042FD" w:rsidRPr="00D22BB7" w:rsidRDefault="00000000" w:rsidP="00D22BB7">
      <w:pPr>
        <w:spacing w:before="100" w:after="100" w:line="276" w:lineRule="auto"/>
        <w:ind w:firstLine="454"/>
        <w:rPr>
          <w:sz w:val="26"/>
          <w:szCs w:val="26"/>
        </w:rPr>
      </w:pPr>
      <w:r w:rsidRPr="00D22BB7">
        <w:rPr>
          <w:b/>
          <w:bCs/>
          <w:sz w:val="26"/>
          <w:szCs w:val="26"/>
        </w:rPr>
        <w:t>2. Chấm dứt hợp đồng - các trường hợp chấm dứt</w:t>
      </w:r>
    </w:p>
    <w:p w14:paraId="2E62DA1A" w14:textId="77777777" w:rsidR="009042FD" w:rsidRPr="00D22BB7" w:rsidRDefault="00000000" w:rsidP="00D22BB7">
      <w:pPr>
        <w:spacing w:after="100" w:line="276" w:lineRule="auto"/>
        <w:ind w:left="420" w:firstLine="454"/>
        <w:jc w:val="both"/>
        <w:rPr>
          <w:sz w:val="26"/>
          <w:szCs w:val="26"/>
        </w:rPr>
      </w:pPr>
      <w:r w:rsidRPr="00D22BB7">
        <w:rPr>
          <w:sz w:val="26"/>
          <w:szCs w:val="26"/>
        </w:rPr>
        <w:t>a) Hai Bên đã hoàn thành toàn bộ nghĩa vụ theo Hợp đồng;</w:t>
      </w:r>
    </w:p>
    <w:p w14:paraId="2155E752" w14:textId="77777777" w:rsidR="009042FD" w:rsidRPr="00D22BB7" w:rsidRDefault="00000000" w:rsidP="00D22BB7">
      <w:pPr>
        <w:spacing w:after="100" w:line="276" w:lineRule="auto"/>
        <w:ind w:left="420" w:firstLine="454"/>
        <w:jc w:val="both"/>
        <w:rPr>
          <w:sz w:val="26"/>
          <w:szCs w:val="26"/>
        </w:rPr>
      </w:pPr>
      <w:r w:rsidRPr="00D22BB7">
        <w:rPr>
          <w:sz w:val="26"/>
          <w:szCs w:val="26"/>
        </w:rPr>
        <w:t>b) Theo đề nghị của một Bên và được Bên kia chấp nhận bằng văn bản;</w:t>
      </w:r>
    </w:p>
    <w:p w14:paraId="77980063" w14:textId="77777777" w:rsidR="009042FD" w:rsidRPr="00D22BB7" w:rsidRDefault="00000000" w:rsidP="00D22BB7">
      <w:pPr>
        <w:spacing w:after="100" w:line="276" w:lineRule="auto"/>
        <w:ind w:left="420" w:firstLine="454"/>
        <w:jc w:val="both"/>
        <w:rPr>
          <w:sz w:val="26"/>
          <w:szCs w:val="26"/>
        </w:rPr>
      </w:pPr>
      <w:r w:rsidRPr="00D22BB7">
        <w:rPr>
          <w:sz w:val="26"/>
          <w:szCs w:val="26"/>
        </w:rPr>
        <w:t>c) Hạng mục công trình không thể tiếp tục thi công vì lý do khách quan không do lỗi của Bên A hay Bên B;</w:t>
      </w:r>
    </w:p>
    <w:p w14:paraId="1D53E0BC" w14:textId="77777777" w:rsidR="009042FD" w:rsidRPr="00D22BB7" w:rsidRDefault="00000000" w:rsidP="00D22BB7">
      <w:pPr>
        <w:spacing w:after="100" w:line="276" w:lineRule="auto"/>
        <w:ind w:left="420" w:firstLine="454"/>
        <w:jc w:val="both"/>
        <w:rPr>
          <w:sz w:val="26"/>
          <w:szCs w:val="26"/>
        </w:rPr>
      </w:pPr>
      <w:r w:rsidRPr="00D22BB7">
        <w:rPr>
          <w:sz w:val="26"/>
          <w:szCs w:val="26"/>
        </w:rPr>
        <w:lastRenderedPageBreak/>
        <w:t>d) Hợp đồng thầu chính bị chấm dứt trước thời hạn.</w:t>
      </w:r>
    </w:p>
    <w:p w14:paraId="35E14F0F" w14:textId="77777777" w:rsidR="009042FD" w:rsidRPr="00D22BB7" w:rsidRDefault="00000000" w:rsidP="00D22BB7">
      <w:pPr>
        <w:spacing w:before="100" w:after="100" w:line="276" w:lineRule="auto"/>
        <w:ind w:firstLine="454"/>
        <w:rPr>
          <w:sz w:val="26"/>
          <w:szCs w:val="26"/>
        </w:rPr>
      </w:pPr>
      <w:r w:rsidRPr="00D22BB7">
        <w:rPr>
          <w:b/>
          <w:bCs/>
          <w:sz w:val="26"/>
          <w:szCs w:val="26"/>
        </w:rPr>
        <w:t>3. Đơn phương chấm dứt hợp đồng bởi Bên A</w:t>
      </w:r>
    </w:p>
    <w:p w14:paraId="1FA2C639" w14:textId="77777777" w:rsidR="009042FD" w:rsidRPr="00D22BB7" w:rsidRDefault="00000000" w:rsidP="00D22BB7">
      <w:pPr>
        <w:spacing w:after="120" w:line="276" w:lineRule="auto"/>
        <w:ind w:firstLine="454"/>
        <w:jc w:val="both"/>
        <w:rPr>
          <w:sz w:val="26"/>
          <w:szCs w:val="26"/>
        </w:rPr>
      </w:pPr>
      <w:r w:rsidRPr="00D22BB7">
        <w:rPr>
          <w:sz w:val="26"/>
          <w:szCs w:val="26"/>
        </w:rPr>
        <w:t xml:space="preserve">Bên A có quyền đơn phương chấm dứt Hợp đồng ngay lập tức, không cần thông báo trước (đối với trường hợp chậm tiến độ quá </w:t>
      </w:r>
      <w:r w:rsidRPr="00D22BB7">
        <w:rPr>
          <w:sz w:val="26"/>
          <w:szCs w:val="26"/>
          <w:highlight w:val="yellow"/>
        </w:rPr>
        <w:t>[……] ngày</w:t>
      </w:r>
      <w:r w:rsidRPr="00D22BB7">
        <w:rPr>
          <w:sz w:val="26"/>
          <w:szCs w:val="26"/>
        </w:rPr>
        <w:t xml:space="preserve"> theo Điều 8, hoặc kết quả quan trắc vượt ngưỡng mà Bên B không xử lý kịp thời theo Điều 6, hoặc xảy ra sự cố ảnh hưởng công trình lân cận) hoặc sau khi gửi văn bản chấm dứt Hợp đồng (đối với các trường hợp khác dưới đây):</w:t>
      </w:r>
    </w:p>
    <w:p w14:paraId="429B2F08" w14:textId="77777777" w:rsidR="009042FD" w:rsidRPr="00D22BB7" w:rsidRDefault="00000000" w:rsidP="00D22BB7">
      <w:pPr>
        <w:spacing w:after="100" w:line="276" w:lineRule="auto"/>
        <w:ind w:left="420" w:firstLine="454"/>
        <w:jc w:val="both"/>
        <w:rPr>
          <w:sz w:val="26"/>
          <w:szCs w:val="26"/>
        </w:rPr>
      </w:pPr>
      <w:r w:rsidRPr="00D22BB7">
        <w:rPr>
          <w:sz w:val="26"/>
          <w:szCs w:val="26"/>
        </w:rPr>
        <w:t>a) Bên B dừng thi công mà không có lý do hợp lý;</w:t>
      </w:r>
    </w:p>
    <w:p w14:paraId="566813D5" w14:textId="77777777" w:rsidR="009042FD" w:rsidRPr="00D22BB7" w:rsidRDefault="00000000" w:rsidP="00D22BB7">
      <w:pPr>
        <w:spacing w:after="100" w:line="276" w:lineRule="auto"/>
        <w:ind w:left="420" w:firstLine="454"/>
        <w:jc w:val="both"/>
        <w:rPr>
          <w:sz w:val="26"/>
          <w:szCs w:val="26"/>
        </w:rPr>
      </w:pPr>
      <w:r w:rsidRPr="00D22BB7">
        <w:rPr>
          <w:sz w:val="26"/>
          <w:szCs w:val="26"/>
        </w:rPr>
        <w:t>b) Bên B chậm tiến độ được chấp thuận quá thời hạn quy định tại Điều 8 hoặc không thực thi biện pháp khắc phục hiệu quả để bắt kịp tiến độ;</w:t>
      </w:r>
    </w:p>
    <w:p w14:paraId="71CDA89E" w14:textId="77777777" w:rsidR="009042FD" w:rsidRPr="00D22BB7" w:rsidRDefault="00000000" w:rsidP="00D22BB7">
      <w:pPr>
        <w:spacing w:after="100" w:line="276" w:lineRule="auto"/>
        <w:ind w:left="420" w:firstLine="454"/>
        <w:jc w:val="both"/>
        <w:rPr>
          <w:sz w:val="26"/>
          <w:szCs w:val="26"/>
        </w:rPr>
      </w:pPr>
      <w:r w:rsidRPr="00D22BB7">
        <w:rPr>
          <w:sz w:val="26"/>
          <w:szCs w:val="26"/>
        </w:rPr>
        <w:t>c) Bên B chậm trễ hoàn thành Hạng mục công trình dẫn đến số tiền phạt chậm tiến độ đạt mức phạt tối đa quy định tại Điều 19;</w:t>
      </w:r>
    </w:p>
    <w:p w14:paraId="79CAB838" w14:textId="77777777" w:rsidR="009042FD" w:rsidRPr="00D22BB7" w:rsidRDefault="00000000" w:rsidP="00D22BB7">
      <w:pPr>
        <w:spacing w:after="100" w:line="276" w:lineRule="auto"/>
        <w:ind w:left="420" w:firstLine="454"/>
        <w:jc w:val="both"/>
        <w:rPr>
          <w:sz w:val="26"/>
          <w:szCs w:val="26"/>
        </w:rPr>
      </w:pPr>
      <w:r w:rsidRPr="00D22BB7">
        <w:rPr>
          <w:sz w:val="26"/>
          <w:szCs w:val="26"/>
        </w:rPr>
        <w:t>d) Bên B liên tục vi phạm nghĩa vụ Hợp đồng dù đã được Bên A nhắc nhở bằng văn bản hoặc biên bản họp đến lần thứ hai;</w:t>
      </w:r>
    </w:p>
    <w:p w14:paraId="710A423D" w14:textId="77777777" w:rsidR="009042FD" w:rsidRPr="00D22BB7" w:rsidRDefault="00000000" w:rsidP="00D22BB7">
      <w:pPr>
        <w:spacing w:after="100" w:line="276" w:lineRule="auto"/>
        <w:ind w:left="420" w:firstLine="454"/>
        <w:jc w:val="both"/>
        <w:rPr>
          <w:sz w:val="26"/>
          <w:szCs w:val="26"/>
        </w:rPr>
      </w:pPr>
      <w:r w:rsidRPr="00D22BB7">
        <w:rPr>
          <w:sz w:val="26"/>
          <w:szCs w:val="26"/>
        </w:rPr>
        <w:t>e) Bên B không tuân theo hướng dẫn của Bên A, Tư vấn giám sát, Chủ đầu tư hoặc có hành động bất hợp tác;</w:t>
      </w:r>
    </w:p>
    <w:p w14:paraId="319C0EC7" w14:textId="77777777" w:rsidR="009042FD" w:rsidRPr="00D22BB7" w:rsidRDefault="00000000" w:rsidP="00D22BB7">
      <w:pPr>
        <w:spacing w:after="100" w:line="276" w:lineRule="auto"/>
        <w:ind w:left="420" w:firstLine="454"/>
        <w:jc w:val="both"/>
        <w:rPr>
          <w:sz w:val="26"/>
          <w:szCs w:val="26"/>
        </w:rPr>
      </w:pPr>
      <w:r w:rsidRPr="00D22BB7">
        <w:rPr>
          <w:sz w:val="26"/>
          <w:szCs w:val="26"/>
        </w:rPr>
        <w:t>f) Bên B không thực hiện các biện pháp an toàn lao động, quan trắc, bảo vệ công trình lân cận theo Điều 6, Điều 13 của Hợp đồng này sau khi đã được nhắc nhở bằng văn bản;</w:t>
      </w:r>
    </w:p>
    <w:p w14:paraId="4AEFC26E" w14:textId="77777777" w:rsidR="009042FD" w:rsidRPr="00D22BB7" w:rsidRDefault="00000000" w:rsidP="00D22BB7">
      <w:pPr>
        <w:spacing w:after="100" w:line="276" w:lineRule="auto"/>
        <w:ind w:left="420" w:firstLine="454"/>
        <w:jc w:val="both"/>
        <w:rPr>
          <w:sz w:val="26"/>
          <w:szCs w:val="26"/>
        </w:rPr>
      </w:pPr>
      <w:r w:rsidRPr="00D22BB7">
        <w:rPr>
          <w:sz w:val="26"/>
          <w:szCs w:val="26"/>
        </w:rPr>
        <w:t>g) Bên B không khắc phục, sửa chữa sai sót, sự cố do lỗi của mình trong thời hạn được Bên A yêu cầu;</w:t>
      </w:r>
    </w:p>
    <w:p w14:paraId="6B02E381" w14:textId="77777777" w:rsidR="009042FD" w:rsidRPr="00D22BB7" w:rsidRDefault="00000000" w:rsidP="00D22BB7">
      <w:pPr>
        <w:spacing w:after="100" w:line="276" w:lineRule="auto"/>
        <w:ind w:left="420" w:firstLine="454"/>
        <w:jc w:val="both"/>
        <w:rPr>
          <w:sz w:val="26"/>
          <w:szCs w:val="26"/>
        </w:rPr>
      </w:pPr>
      <w:r w:rsidRPr="00D22BB7">
        <w:rPr>
          <w:sz w:val="26"/>
          <w:szCs w:val="26"/>
        </w:rPr>
        <w:t>h) Bên B chuyển nhượng cho nhà thầu khác toàn bộ công việc của Hợp đồng này;</w:t>
      </w:r>
    </w:p>
    <w:p w14:paraId="68DEBB21" w14:textId="77777777" w:rsidR="009042FD" w:rsidRPr="00D22BB7" w:rsidRDefault="00000000" w:rsidP="00D22BB7">
      <w:pPr>
        <w:spacing w:after="100" w:line="276" w:lineRule="auto"/>
        <w:ind w:left="420" w:firstLine="454"/>
        <w:jc w:val="both"/>
        <w:rPr>
          <w:sz w:val="26"/>
          <w:szCs w:val="26"/>
        </w:rPr>
      </w:pPr>
      <w:r w:rsidRPr="00D22BB7">
        <w:rPr>
          <w:sz w:val="26"/>
          <w:szCs w:val="26"/>
        </w:rPr>
        <w:t>i) Bên B bị vỡ nợ, bị đóng cửa, bị đình chỉ hoạt động, mất khả năng thanh toán;</w:t>
      </w:r>
    </w:p>
    <w:p w14:paraId="43BDD726" w14:textId="77777777" w:rsidR="009042FD" w:rsidRPr="00D22BB7" w:rsidRDefault="00000000" w:rsidP="00D22BB7">
      <w:pPr>
        <w:spacing w:after="100" w:line="276" w:lineRule="auto"/>
        <w:ind w:left="420" w:firstLine="454"/>
        <w:jc w:val="both"/>
        <w:rPr>
          <w:sz w:val="26"/>
          <w:szCs w:val="26"/>
        </w:rPr>
      </w:pPr>
      <w:r w:rsidRPr="00D22BB7">
        <w:rPr>
          <w:sz w:val="26"/>
          <w:szCs w:val="26"/>
        </w:rPr>
        <w:t>j) Bên B không duy trì bảo lãnh theo quy định của Hợp đồng;</w:t>
      </w:r>
    </w:p>
    <w:p w14:paraId="64F3B7CD" w14:textId="77777777" w:rsidR="009042FD" w:rsidRPr="00D22BB7" w:rsidRDefault="00000000" w:rsidP="00D22BB7">
      <w:pPr>
        <w:spacing w:after="100" w:line="276" w:lineRule="auto"/>
        <w:ind w:left="420" w:firstLine="454"/>
        <w:jc w:val="both"/>
        <w:rPr>
          <w:sz w:val="26"/>
          <w:szCs w:val="26"/>
        </w:rPr>
      </w:pPr>
      <w:r w:rsidRPr="00D22BB7">
        <w:rPr>
          <w:sz w:val="26"/>
          <w:szCs w:val="26"/>
        </w:rPr>
        <w:t>k) Bên B vi phạm Hợp đồng ngoài các trường hợp liệt kê trên dẫn đến việc thi công không đáp ứng yêu cầu của Chủ đầu tư, Tư vấn giám sát hoặc làm tổn hại quyền lợi của Bên A hoặc gây nguy cơ mất an toàn cho công trình lân cận.</w:t>
      </w:r>
    </w:p>
    <w:p w14:paraId="74DF1BFF" w14:textId="77777777" w:rsidR="009042FD" w:rsidRPr="00D22BB7" w:rsidRDefault="00000000" w:rsidP="00D22BB7">
      <w:pPr>
        <w:spacing w:after="120" w:line="276" w:lineRule="auto"/>
        <w:ind w:firstLine="454"/>
        <w:jc w:val="both"/>
        <w:rPr>
          <w:sz w:val="26"/>
          <w:szCs w:val="26"/>
        </w:rPr>
      </w:pPr>
      <w:r w:rsidRPr="00D22BB7">
        <w:rPr>
          <w:sz w:val="26"/>
          <w:szCs w:val="26"/>
        </w:rPr>
        <w:t>Việc chấm dứt Hợp đồng không làm mất đi quyền lợi của Bên A theo quy định của Hợp đồng và pháp luật. Sau khi chấm dứt, Bên A có thể hoàn thành Hạng mục công trình và/hoặc sắp xếp đơn vị khác thực hiện, kể cả việc xử lý khẩn cấp hệ cừ, văng chống để bảo đảm an toàn; Bên A và/hoặc đơn vị được chỉ định có thể sử dụng hợp lý thiết bị, vật tư, tài liệu của Bên B còn lại trên Công trường trong phạm vi cần thiết mà không phải bồi hoàn cho Bên B ngoài giá trị đã được nghiệm thu hợp lệ trừ đi các khoản phạt, bồi thường, chi phí phát sinh.</w:t>
      </w:r>
    </w:p>
    <w:p w14:paraId="2E41EE63" w14:textId="77777777" w:rsidR="009042FD" w:rsidRPr="00D22BB7" w:rsidRDefault="00000000" w:rsidP="00D22BB7">
      <w:pPr>
        <w:spacing w:before="100" w:after="100" w:line="276" w:lineRule="auto"/>
        <w:ind w:firstLine="454"/>
        <w:rPr>
          <w:sz w:val="26"/>
          <w:szCs w:val="26"/>
        </w:rPr>
      </w:pPr>
      <w:r w:rsidRPr="00D22BB7">
        <w:rPr>
          <w:b/>
          <w:bCs/>
          <w:sz w:val="26"/>
          <w:szCs w:val="26"/>
        </w:rPr>
        <w:t>4. Đơn phương chấm dứt hợp đồng bởi Bên B</w:t>
      </w:r>
    </w:p>
    <w:p w14:paraId="32632368" w14:textId="77777777" w:rsidR="009042FD" w:rsidRPr="00D22BB7" w:rsidRDefault="00000000" w:rsidP="00D22BB7">
      <w:pPr>
        <w:spacing w:after="120" w:line="276" w:lineRule="auto"/>
        <w:ind w:firstLine="454"/>
        <w:jc w:val="both"/>
        <w:rPr>
          <w:sz w:val="26"/>
          <w:szCs w:val="26"/>
        </w:rPr>
      </w:pPr>
      <w:r w:rsidRPr="00D22BB7">
        <w:rPr>
          <w:sz w:val="26"/>
          <w:szCs w:val="26"/>
        </w:rPr>
        <w:lastRenderedPageBreak/>
        <w:t>Bên B có quyền đơn phương chấm dứt Hợp đồng, thông báo bằng văn bản trước tối thiểu 30 ngày, trong các trường hợp:</w:t>
      </w:r>
    </w:p>
    <w:p w14:paraId="205225A6" w14:textId="77777777" w:rsidR="009042FD" w:rsidRPr="00D22BB7" w:rsidRDefault="00000000" w:rsidP="00D22BB7">
      <w:pPr>
        <w:spacing w:after="100" w:line="276" w:lineRule="auto"/>
        <w:ind w:left="420" w:firstLine="454"/>
        <w:jc w:val="both"/>
        <w:rPr>
          <w:sz w:val="26"/>
          <w:szCs w:val="26"/>
        </w:rPr>
      </w:pPr>
      <w:r w:rsidRPr="00D22BB7">
        <w:rPr>
          <w:sz w:val="26"/>
          <w:szCs w:val="26"/>
        </w:rPr>
        <w:t>a) Bên A bị phá sản, vỡ nợ, bị đóng cửa, bị đình chỉ hoạt động;</w:t>
      </w:r>
    </w:p>
    <w:p w14:paraId="0A7B151E" w14:textId="77777777" w:rsidR="009042FD" w:rsidRPr="00D22BB7" w:rsidRDefault="00000000" w:rsidP="00D22BB7">
      <w:pPr>
        <w:spacing w:after="100" w:line="276" w:lineRule="auto"/>
        <w:ind w:left="420" w:firstLine="454"/>
        <w:jc w:val="both"/>
        <w:rPr>
          <w:sz w:val="26"/>
          <w:szCs w:val="26"/>
        </w:rPr>
      </w:pPr>
      <w:r w:rsidRPr="00D22BB7">
        <w:rPr>
          <w:sz w:val="26"/>
          <w:szCs w:val="26"/>
        </w:rPr>
        <w:t>b) Bên A chậm thanh toán cho Bên B quá 90 ngày so với thời hạn quy định tại Hợp đồng mà không có lý do chính đáng và Bên B đã có văn bản nhắc nhở ít nhất hai lần;</w:t>
      </w:r>
    </w:p>
    <w:p w14:paraId="2EE5E223" w14:textId="77777777" w:rsidR="009042FD" w:rsidRPr="00D22BB7" w:rsidRDefault="00000000" w:rsidP="00D22BB7">
      <w:pPr>
        <w:spacing w:after="100" w:line="276" w:lineRule="auto"/>
        <w:ind w:left="420" w:firstLine="454"/>
        <w:jc w:val="both"/>
        <w:rPr>
          <w:sz w:val="26"/>
          <w:szCs w:val="26"/>
        </w:rPr>
      </w:pPr>
      <w:r w:rsidRPr="00D22BB7">
        <w:rPr>
          <w:sz w:val="26"/>
          <w:szCs w:val="26"/>
        </w:rPr>
        <w:t>c) Công trình tạm ngưng quá 90 ngày do lỗi hoàn toàn của Bên A.</w:t>
      </w:r>
    </w:p>
    <w:p w14:paraId="44212212" w14:textId="77777777" w:rsidR="009042FD" w:rsidRPr="00D22BB7" w:rsidRDefault="00000000" w:rsidP="00D22BB7">
      <w:pPr>
        <w:spacing w:before="100" w:after="100" w:line="276" w:lineRule="auto"/>
        <w:ind w:firstLine="454"/>
        <w:rPr>
          <w:sz w:val="26"/>
          <w:szCs w:val="26"/>
        </w:rPr>
      </w:pPr>
      <w:r w:rsidRPr="00D22BB7">
        <w:rPr>
          <w:b/>
          <w:bCs/>
          <w:sz w:val="26"/>
          <w:szCs w:val="26"/>
        </w:rPr>
        <w:t>5. Thủ tục chấm dứt hợp đồng</w:t>
      </w:r>
    </w:p>
    <w:p w14:paraId="4624DFB6" w14:textId="77777777" w:rsidR="009042FD" w:rsidRPr="00D22BB7" w:rsidRDefault="00000000" w:rsidP="00D22BB7">
      <w:pPr>
        <w:spacing w:after="100" w:line="276" w:lineRule="auto"/>
        <w:ind w:left="420" w:firstLine="454"/>
        <w:jc w:val="both"/>
        <w:rPr>
          <w:sz w:val="26"/>
          <w:szCs w:val="26"/>
        </w:rPr>
      </w:pPr>
      <w:r w:rsidRPr="00D22BB7">
        <w:rPr>
          <w:sz w:val="26"/>
          <w:szCs w:val="26"/>
        </w:rPr>
        <w:t>a) Một Bên có quyền chấm dứt Hợp đồng và không phải bồi thường thiệt hại trong các trường hợp được quyền chấm dứt theo quy định của Hợp đồng. Trường hợp một Bên đơn phương chấm dứt không do lỗi của Bên kia, Bên chấm dứt phải bồi thường thiệt hại cho Bên kia.</w:t>
      </w:r>
    </w:p>
    <w:p w14:paraId="0FA7146C" w14:textId="77777777" w:rsidR="009042FD" w:rsidRPr="00D22BB7" w:rsidRDefault="00000000" w:rsidP="00D22BB7">
      <w:pPr>
        <w:spacing w:after="100" w:line="276" w:lineRule="auto"/>
        <w:ind w:left="420" w:firstLine="454"/>
        <w:jc w:val="both"/>
        <w:rPr>
          <w:sz w:val="26"/>
          <w:szCs w:val="26"/>
        </w:rPr>
      </w:pPr>
      <w:r w:rsidRPr="00D22BB7">
        <w:rPr>
          <w:sz w:val="26"/>
          <w:szCs w:val="26"/>
        </w:rPr>
        <w:t>b) Bên chấm dứt Hợp đồng phải thông báo cho Bên kia trước 15 ngày (trừ các trường hợp Bên A được quyền chấm dứt ngay theo Khoản 3 Điều này), nêu rõ lý do.</w:t>
      </w:r>
    </w:p>
    <w:p w14:paraId="17C73BC5" w14:textId="77777777" w:rsidR="009042FD" w:rsidRPr="00D22BB7" w:rsidRDefault="00000000" w:rsidP="00D22BB7">
      <w:pPr>
        <w:spacing w:after="100" w:line="276" w:lineRule="auto"/>
        <w:ind w:left="420" w:firstLine="454"/>
        <w:jc w:val="both"/>
        <w:rPr>
          <w:sz w:val="26"/>
          <w:szCs w:val="26"/>
        </w:rPr>
      </w:pPr>
      <w:r w:rsidRPr="00D22BB7">
        <w:rPr>
          <w:sz w:val="26"/>
          <w:szCs w:val="26"/>
        </w:rPr>
        <w:t>c) Khi Hợp đồng bị chấm dứt, Hợp đồng không còn hiệu lực từ thời điểm chấm dứt (trừ các thỏa thuận về phạt vi phạm, bồi thường thiệt hại và giải quyết tranh chấp); Hai Bên thực hiện thanh lý Hợp đồng trong vòng 30 ngày kể từ ngày thông báo chấm dứt.</w:t>
      </w:r>
    </w:p>
    <w:p w14:paraId="514CA173" w14:textId="77777777" w:rsidR="009042FD" w:rsidRPr="00D22BB7" w:rsidRDefault="00000000" w:rsidP="00D22BB7">
      <w:pPr>
        <w:spacing w:after="100" w:line="276" w:lineRule="auto"/>
        <w:ind w:left="420" w:firstLine="454"/>
        <w:jc w:val="both"/>
        <w:rPr>
          <w:sz w:val="26"/>
          <w:szCs w:val="26"/>
        </w:rPr>
      </w:pPr>
      <w:r w:rsidRPr="00D22BB7">
        <w:rPr>
          <w:sz w:val="26"/>
          <w:szCs w:val="26"/>
        </w:rPr>
        <w:t>d) Trong 03 ngày làm việc kể từ ngày Hợp đồng chấm dứt, Bên B phải: ngừng công việc (trừ công việc bảo đảm an toàn con người, tài sản, công trình lân cận, duy trì ổn định hệ cừ, văng chống); chuyển giao cho Bên A tài liệu, thiết bị, vật tư đã được thanh toán; di dời vật tư, máy móc, thiết bị ra khỏi Công trường (trừ những gì cần thiết cho an toàn).</w:t>
      </w:r>
    </w:p>
    <w:p w14:paraId="03DA8B0D" w14:textId="77777777" w:rsidR="009042FD" w:rsidRPr="00D22BB7" w:rsidRDefault="00000000" w:rsidP="00D22BB7">
      <w:pPr>
        <w:spacing w:after="100" w:line="276" w:lineRule="auto"/>
        <w:ind w:left="420" w:firstLine="454"/>
        <w:jc w:val="both"/>
        <w:rPr>
          <w:sz w:val="26"/>
          <w:szCs w:val="26"/>
        </w:rPr>
      </w:pPr>
      <w:r w:rsidRPr="00D22BB7">
        <w:rPr>
          <w:sz w:val="26"/>
          <w:szCs w:val="26"/>
        </w:rPr>
        <w:t>e) Sau khi thông báo chấm dứt, Bên A sẽ không thanh toán thêm cho Bên B cho đến khi chi phí thi công, sửa chữa sai sót, hư hỏng, xử lý sự cố và các tổn thất khác đã được xác định (không áp dụng cho trường hợp chấm dứt hoàn toàn do lỗi Bên A).</w:t>
      </w:r>
    </w:p>
    <w:p w14:paraId="72153621" w14:textId="77777777" w:rsidR="009042FD" w:rsidRPr="00D22BB7" w:rsidRDefault="00000000" w:rsidP="00D22BB7">
      <w:pPr>
        <w:spacing w:after="100" w:line="276" w:lineRule="auto"/>
        <w:ind w:left="420" w:firstLine="454"/>
        <w:jc w:val="both"/>
        <w:rPr>
          <w:sz w:val="26"/>
          <w:szCs w:val="26"/>
        </w:rPr>
      </w:pPr>
      <w:r w:rsidRPr="00D22BB7">
        <w:rPr>
          <w:sz w:val="26"/>
          <w:szCs w:val="26"/>
        </w:rPr>
        <w:t>f) Trong 14 ngày kể từ ngày chấm dứt, Hai Bên hoàn thành việc xác định giá trị còn phải thanh toán giữa Hai Bên tính đến thời điểm chấm dứt.</w:t>
      </w:r>
    </w:p>
    <w:p w14:paraId="32CA89F9" w14:textId="77777777" w:rsidR="009042FD" w:rsidRPr="00D22BB7" w:rsidRDefault="00000000" w:rsidP="00D22BB7">
      <w:pPr>
        <w:spacing w:after="100" w:line="276" w:lineRule="auto"/>
        <w:ind w:left="420" w:firstLine="454"/>
        <w:jc w:val="both"/>
        <w:rPr>
          <w:sz w:val="26"/>
          <w:szCs w:val="26"/>
        </w:rPr>
      </w:pPr>
      <w:r w:rsidRPr="00D22BB7">
        <w:rPr>
          <w:sz w:val="26"/>
          <w:szCs w:val="26"/>
        </w:rPr>
        <w:t>g) Trường hợp tại thời điểm chấm dứt Bên B còn nợ Bên A, Bên A có quyền kiểm kê, tạm giữ, phối hợp xử lý máy, thiết bị, vật tư của Bên B tại/gần Công trường theo quy định pháp luật để bù trừ nợ.</w:t>
      </w:r>
    </w:p>
    <w:p w14:paraId="1F1BE436" w14:textId="77777777" w:rsidR="009042FD" w:rsidRPr="00D22BB7" w:rsidRDefault="00000000" w:rsidP="00D22BB7">
      <w:pPr>
        <w:spacing w:before="260" w:after="140" w:line="276" w:lineRule="auto"/>
        <w:ind w:firstLine="454"/>
        <w:rPr>
          <w:sz w:val="26"/>
          <w:szCs w:val="26"/>
        </w:rPr>
      </w:pPr>
      <w:r w:rsidRPr="00D22BB7">
        <w:rPr>
          <w:b/>
          <w:bCs/>
          <w:sz w:val="26"/>
          <w:szCs w:val="26"/>
        </w:rPr>
        <w:t>ĐIỀU 19. PHẠT, BỒI THƯỜNG HỢP ĐỒNG</w:t>
      </w:r>
    </w:p>
    <w:p w14:paraId="0C0E9B6D" w14:textId="77777777" w:rsidR="009042FD" w:rsidRPr="00D22BB7" w:rsidRDefault="00000000" w:rsidP="00D22BB7">
      <w:pPr>
        <w:spacing w:after="120" w:line="276" w:lineRule="auto"/>
        <w:ind w:firstLine="454"/>
        <w:jc w:val="both"/>
        <w:rPr>
          <w:sz w:val="26"/>
          <w:szCs w:val="26"/>
        </w:rPr>
      </w:pPr>
      <w:r w:rsidRPr="00D22BB7">
        <w:rPr>
          <w:sz w:val="26"/>
          <w:szCs w:val="26"/>
        </w:rPr>
        <w:t xml:space="preserve">Mức phạt tối đa cho các vi phạm nghĩa vụ Hợp đồng và chậm tiến độ là </w:t>
      </w:r>
      <w:r w:rsidRPr="00D22BB7">
        <w:rPr>
          <w:b/>
          <w:bCs/>
          <w:sz w:val="26"/>
          <w:szCs w:val="26"/>
        </w:rPr>
        <w:t>8% (tám phần trăm)</w:t>
      </w:r>
      <w:r w:rsidRPr="00D22BB7">
        <w:rPr>
          <w:sz w:val="26"/>
          <w:szCs w:val="26"/>
        </w:rPr>
        <w:t xml:space="preserve"> giá trị phần nghĩa vụ hợp đồng bị vi phạm - là mức phạt tối đa cho phép theo Điều 301 Luật Thương mại số 36/2005/QH11 và quy định của pháp luật về hợp đồng xây dựng (Nghị định số 210/2026/NĐ-CP). Mức bồi thường thiệt hại được xác </w:t>
      </w:r>
      <w:r w:rsidRPr="00D22BB7">
        <w:rPr>
          <w:sz w:val="26"/>
          <w:szCs w:val="26"/>
        </w:rPr>
        <w:lastRenderedPageBreak/>
        <w:t>định theo thiệt hại thực tế và không bị giới hạn bởi mức phạt vi phạm. Bên A có thể thu hồi tiền phạt, tiền bồi thường hợp đồng bằng tiền thanh toán hợp đồng hoặc bảo lãnh thực hiện hợp đồng theo quy định của Hợp đồng và pháp luật.</w:t>
      </w:r>
    </w:p>
    <w:p w14:paraId="276D53BB"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1. </w:t>
      </w:r>
      <w:r w:rsidRPr="00D22BB7">
        <w:rPr>
          <w:sz w:val="26"/>
          <w:szCs w:val="26"/>
        </w:rPr>
        <w:t>Phạt, bồi thường do vi phạm chất lượng: Nếu chất lượng Hạng mục công trình có một phần hay toàn bộ không đảm bảo đúng Hồ sơ thiết kế, Chỉ dẫn kỹ thuật, quy chuẩn, tiêu chuẩn liên quan, Bên B phải chịu phạt theo mức quy định tại Điều này (không vượt quá 8% giá trị phần nghĩa vụ bị vi phạm), đồng thời vẫn phải dỡ bỏ, làm lại hoặc hoàn thiện công việc bằng chi phí của mình và bồi thường thiệt hại thực tế phát sinh cho Bên A.</w:t>
      </w:r>
    </w:p>
    <w:p w14:paraId="2831EA14"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2. </w:t>
      </w:r>
      <w:r w:rsidRPr="00D22BB7">
        <w:rPr>
          <w:sz w:val="26"/>
          <w:szCs w:val="26"/>
        </w:rPr>
        <w:t>Phạt, bồi thường do vi phạm an toàn, quan trắc, bảo vệ công trình lân cận: Nếu Bên B không thực hiện hoặc thực hiện không đầy đủ các biện pháp bảo đảm an toàn lao động, quan trắc, bảo vệ công trình lân cận theo Điều 6, Điều 13 của Hợp đồng này, Bên B phải chịu phạt theo mức quy định tại Biểu 05 [Mức phạt vi phạm an toàn, bảo vệ môi trường và công trình lân cận] kèm theo Hợp đồng này và phải bồi thường toàn bộ thiệt hại cho Bên A, bên thứ ba (nếu có), không loại trừ việc khắc phục hậu quả bằng chi phí của mình.</w:t>
      </w:r>
    </w:p>
    <w:p w14:paraId="1DEDBD23"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3. </w:t>
      </w:r>
      <w:r w:rsidRPr="00D22BB7">
        <w:rPr>
          <w:sz w:val="26"/>
          <w:szCs w:val="26"/>
        </w:rPr>
        <w:t xml:space="preserve">Phạt, bồi thường do chậm tiến độ: Nếu Bên B chậm tiến độ (không do lỗi của Chủ đầu tư, Bên A hoặc bất khả kháng) quá thời hạn quy định tại Điều 8 </w:t>
      </w:r>
      <w:r w:rsidRPr="00D22BB7">
        <w:rPr>
          <w:sz w:val="26"/>
          <w:szCs w:val="26"/>
          <w:highlight w:val="yellow"/>
        </w:rPr>
        <w:t>([……] ngày)</w:t>
      </w:r>
      <w:r w:rsidRPr="00D22BB7">
        <w:rPr>
          <w:sz w:val="26"/>
          <w:szCs w:val="26"/>
        </w:rPr>
        <w:t>: mức phạt là 8% (tám phần trăm) giá trị phần Hợp đồng bị chậm tiến độ tương ứng, là mức phạt tối đa cho phép; việc áp dụng phạt vi phạm không loại trừ quyền của Bên A áp dụng đồng thời chế tài chấm dứt hợp đồng/điều động đơn vị thay thế và khoản chi phí, phí quản lý quy định tại Điều 8, cũng như quyền yêu cầu Bên B bồi thường thiệt hại thực tế phát sinh do chậm tiến độ.</w:t>
      </w:r>
    </w:p>
    <w:p w14:paraId="447DA036"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4. </w:t>
      </w:r>
      <w:r w:rsidRPr="00D22BB7">
        <w:rPr>
          <w:sz w:val="26"/>
          <w:szCs w:val="26"/>
        </w:rPr>
        <w:t>Phạt, bồi thường do tháo dỡ hệ văng chống không đúng trình tự/thời điểm: Trường hợp Bên B tháo dỡ hệ văng chống khi chưa có xác nhận đủ điều kiện theo Điều 7 của Hợp đồng này, hoặc không đúng trình tự đã duyệt, Bên B phải chịu phạt tối đa 8% giá trị Hợp đồng, đồng thời chịu trách nhiệm bồi thường toàn bộ thiệt hại thực tế phát sinh (bao gồm thiệt hại đối với kết cấu chính, công trình lân cận, tài sản, con người, nếu có); Bên A có quyền đình chỉ thi công và điều động đơn vị khác xử lý ngay lập tức mà không cần thông báo trước.</w:t>
      </w:r>
    </w:p>
    <w:p w14:paraId="22780FCF"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5. </w:t>
      </w:r>
      <w:r w:rsidRPr="00D22BB7">
        <w:rPr>
          <w:sz w:val="26"/>
          <w:szCs w:val="26"/>
        </w:rPr>
        <w:t>Phạt, bồi thường do chậm khắc phục sai sót, sự cố: Trường hợp không kịp thời khắc phục sai sót, sự cố (kể cả quan trắc vượt ngưỡng) theo thông báo, yêu cầu của Bên A, Bên B phải bồi thường bằng 100% giá trị thiệt hại, chi phí khắc phục thực tế mà Bên A phải chi trả hoặc tự thực hiện.</w:t>
      </w:r>
    </w:p>
    <w:p w14:paraId="73034A05"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6. </w:t>
      </w:r>
      <w:r w:rsidRPr="00D22BB7">
        <w:rPr>
          <w:sz w:val="26"/>
          <w:szCs w:val="26"/>
        </w:rPr>
        <w:t xml:space="preserve">Phạt, bồi thường do chậm đệ trình, giao nộp hồ sơ, tài liệu: Trường hợp Bên B không kịp thời đệ trình, giao nộp hồ sơ, tài liệu (bao gồm báo cáo quan trắc) theo quy định của Hợp đồng và/hoặc theo yêu cầu, thông báo của Bên A, Bên B phải chịu phạt vi phạm theo mức do Bên A xác định tương ứng với mức độ, số lần vi phạm và thời gian chậm trễ, phù hợp với mức phạt tối đa cho phép theo quy định của pháp luật về hợp </w:t>
      </w:r>
      <w:r w:rsidRPr="00D22BB7">
        <w:rPr>
          <w:sz w:val="26"/>
          <w:szCs w:val="26"/>
        </w:rPr>
        <w:lastRenderedPageBreak/>
        <w:t>đồng xây dựng và Điều 301 Luật Thương mại, đồng thời phải bồi thường mọi thiệt hại thực tế phát sinh cho Bên A, bên thứ ba (nếu có) do lỗi chậm trễ của Bên B gây ra.</w:t>
      </w:r>
    </w:p>
    <w:p w14:paraId="603B8924" w14:textId="77777777" w:rsidR="009042FD" w:rsidRPr="00D22BB7" w:rsidRDefault="00000000" w:rsidP="00D22BB7">
      <w:pPr>
        <w:spacing w:before="100" w:after="100" w:line="276" w:lineRule="auto"/>
        <w:ind w:firstLine="454"/>
        <w:rPr>
          <w:sz w:val="26"/>
          <w:szCs w:val="26"/>
        </w:rPr>
      </w:pPr>
      <w:r w:rsidRPr="00D22BB7">
        <w:rPr>
          <w:b/>
          <w:bCs/>
          <w:sz w:val="26"/>
          <w:szCs w:val="26"/>
        </w:rPr>
        <w:t>7. Phạt do chấm dứt Hợp đồng</w:t>
      </w:r>
    </w:p>
    <w:p w14:paraId="6709167F" w14:textId="77777777" w:rsidR="009042FD" w:rsidRPr="00D22BB7" w:rsidRDefault="00000000" w:rsidP="00D22BB7">
      <w:pPr>
        <w:spacing w:after="100" w:line="276" w:lineRule="auto"/>
        <w:ind w:left="420" w:firstLine="454"/>
        <w:jc w:val="both"/>
        <w:rPr>
          <w:sz w:val="26"/>
          <w:szCs w:val="26"/>
        </w:rPr>
      </w:pPr>
      <w:r w:rsidRPr="00D22BB7">
        <w:rPr>
          <w:sz w:val="26"/>
          <w:szCs w:val="26"/>
        </w:rPr>
        <w:t>a) Trường hợp chấm dứt Hợp đồng do lỗi của Bên B, trong vòng 15 ngày kể từ ngày chấm dứt, Bên B phải hoàn trả cho Bên A giá trị đã tạm ứng, thanh toán trừ đi giá trị khối lượng công việc đã được nghiệm thu hợp lệ tính đến thời điểm chấm dứt, đồng thời chịu phạt 8% giá trị Hợp đồng.</w:t>
      </w:r>
    </w:p>
    <w:p w14:paraId="62B0FFF8" w14:textId="77777777" w:rsidR="009042FD" w:rsidRPr="00D22BB7" w:rsidRDefault="00000000" w:rsidP="00D22BB7">
      <w:pPr>
        <w:spacing w:after="100" w:line="276" w:lineRule="auto"/>
        <w:ind w:left="420" w:firstLine="454"/>
        <w:jc w:val="both"/>
        <w:rPr>
          <w:sz w:val="26"/>
          <w:szCs w:val="26"/>
        </w:rPr>
      </w:pPr>
      <w:r w:rsidRPr="00D22BB7">
        <w:rPr>
          <w:sz w:val="26"/>
          <w:szCs w:val="26"/>
        </w:rPr>
        <w:t xml:space="preserve">b) Trường hợp chấm dứt Hợp đồng do lỗi của Bên A, Bên A thanh toán cho Bên B giá trị khối lượng đã được nghiệm thu hợp lệ tính đến thời điểm chấm dứt (trừ giá trị đã tạm ứng, thanh toán) đồng thời chịu phạt tối đa </w:t>
      </w:r>
      <w:r w:rsidRPr="00D22BB7">
        <w:rPr>
          <w:sz w:val="26"/>
          <w:szCs w:val="26"/>
          <w:highlight w:val="yellow"/>
        </w:rPr>
        <w:t>[……] %</w:t>
      </w:r>
      <w:r w:rsidRPr="00D22BB7">
        <w:rPr>
          <w:sz w:val="26"/>
          <w:szCs w:val="26"/>
        </w:rPr>
        <w:t xml:space="preserve"> giá trị Hợp đồng.</w:t>
      </w:r>
    </w:p>
    <w:p w14:paraId="3B58B445" w14:textId="77777777" w:rsidR="009042FD" w:rsidRPr="00D22BB7" w:rsidRDefault="00000000" w:rsidP="00D22BB7">
      <w:pPr>
        <w:spacing w:before="260" w:after="140" w:line="276" w:lineRule="auto"/>
        <w:ind w:firstLine="454"/>
        <w:rPr>
          <w:sz w:val="26"/>
          <w:szCs w:val="26"/>
        </w:rPr>
      </w:pPr>
      <w:r w:rsidRPr="00D22BB7">
        <w:rPr>
          <w:b/>
          <w:bCs/>
          <w:sz w:val="26"/>
          <w:szCs w:val="26"/>
        </w:rPr>
        <w:t>ĐIỀU 20. QUYẾT TOÁN VÀ THANH LÝ HỢP ĐỒNG</w:t>
      </w:r>
    </w:p>
    <w:p w14:paraId="5508997A" w14:textId="77777777" w:rsidR="009042FD" w:rsidRPr="00D22BB7" w:rsidRDefault="00000000" w:rsidP="00D22BB7">
      <w:pPr>
        <w:spacing w:before="100" w:after="100" w:line="276" w:lineRule="auto"/>
        <w:ind w:firstLine="454"/>
        <w:rPr>
          <w:sz w:val="26"/>
          <w:szCs w:val="26"/>
        </w:rPr>
      </w:pPr>
      <w:r w:rsidRPr="00D22BB7">
        <w:rPr>
          <w:b/>
          <w:bCs/>
          <w:sz w:val="26"/>
          <w:szCs w:val="26"/>
        </w:rPr>
        <w:t>1. Quyết toán hợp đồng</w:t>
      </w:r>
    </w:p>
    <w:p w14:paraId="45F4B210" w14:textId="77777777" w:rsidR="009042FD" w:rsidRPr="00D22BB7" w:rsidRDefault="00000000" w:rsidP="00D22BB7">
      <w:pPr>
        <w:spacing w:after="100" w:line="276" w:lineRule="auto"/>
        <w:ind w:left="420" w:firstLine="454"/>
        <w:jc w:val="both"/>
        <w:rPr>
          <w:sz w:val="26"/>
          <w:szCs w:val="26"/>
        </w:rPr>
      </w:pPr>
      <w:r w:rsidRPr="00D22BB7">
        <w:rPr>
          <w:sz w:val="26"/>
          <w:szCs w:val="26"/>
        </w:rPr>
        <w:t>a) Sau khi hoàn thành toàn bộ công việc, Bên B lập, trình Bên A hồ sơ quyết toán Hợp đồng theo mẫu của Bên A, trong vòng 30 ngày kể từ ngày hoàn thành toàn bộ công việc.</w:t>
      </w:r>
    </w:p>
    <w:p w14:paraId="575FFA5C" w14:textId="77777777" w:rsidR="009042FD" w:rsidRPr="00D22BB7" w:rsidRDefault="00000000" w:rsidP="00D22BB7">
      <w:pPr>
        <w:spacing w:after="100" w:line="276" w:lineRule="auto"/>
        <w:ind w:left="420" w:firstLine="454"/>
        <w:jc w:val="both"/>
        <w:rPr>
          <w:sz w:val="26"/>
          <w:szCs w:val="26"/>
        </w:rPr>
      </w:pPr>
      <w:r w:rsidRPr="00D22BB7">
        <w:rPr>
          <w:sz w:val="26"/>
          <w:szCs w:val="26"/>
        </w:rPr>
        <w:t>b) Bên A có trách nhiệm xem xét, xác nhận giá trị quyết toán trong vòng 30 ngày kể từ ngày nhận đủ hồ sơ quyết toán hợp lệ do Bên B lập.</w:t>
      </w:r>
    </w:p>
    <w:p w14:paraId="18148081" w14:textId="77777777" w:rsidR="009042FD" w:rsidRPr="00D22BB7" w:rsidRDefault="00000000" w:rsidP="00D22BB7">
      <w:pPr>
        <w:spacing w:after="100" w:line="276" w:lineRule="auto"/>
        <w:ind w:left="420" w:firstLine="454"/>
        <w:jc w:val="both"/>
        <w:rPr>
          <w:sz w:val="26"/>
          <w:szCs w:val="26"/>
        </w:rPr>
      </w:pPr>
      <w:r w:rsidRPr="00D22BB7">
        <w:rPr>
          <w:sz w:val="26"/>
          <w:szCs w:val="26"/>
        </w:rPr>
        <w:t>c) Nếu Bên A không đồng ý hoặc cho rằng Bên B chưa cung cấp đủ cơ sở xác nhận, Bên A phải làm rõ hoặc hướng dẫn để Bên B cung cấp thêm thông tin; hồ sơ quyết toán sẽ được chỉnh sửa theo yêu cầu của Bên A.</w:t>
      </w:r>
    </w:p>
    <w:p w14:paraId="6592899C" w14:textId="77777777" w:rsidR="009042FD" w:rsidRPr="00D22BB7" w:rsidRDefault="00000000" w:rsidP="00D22BB7">
      <w:pPr>
        <w:spacing w:after="100" w:line="276" w:lineRule="auto"/>
        <w:ind w:left="420" w:firstLine="454"/>
        <w:jc w:val="both"/>
        <w:rPr>
          <w:sz w:val="26"/>
          <w:szCs w:val="26"/>
        </w:rPr>
      </w:pPr>
      <w:r w:rsidRPr="00D22BB7">
        <w:rPr>
          <w:sz w:val="26"/>
          <w:szCs w:val="26"/>
        </w:rPr>
        <w:t>d) Trường hợp Bên B không thực hiện quyết toán theo quy định, sau khi Bên A đã gửi văn bản yêu cầu lần thứ ba mà Bên B vẫn không thực hiện, Bên A được căn cứ hồ sơ thực tế đã thực hiện để xác định giá trị quyết toán; Bên B chịu hoàn toàn tổn thất, thiệt hại (nếu có) và có trách nhiệm chấp hành giá trị quyết toán do Bên A lập.</w:t>
      </w:r>
    </w:p>
    <w:p w14:paraId="41B62114"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2. </w:t>
      </w:r>
      <w:r w:rsidRPr="00D22BB7">
        <w:rPr>
          <w:sz w:val="26"/>
          <w:szCs w:val="26"/>
        </w:rPr>
        <w:t>Thanh lý hợp đồng: Hợp đồng sẽ được tự động thanh lý sau khi Hai Bên đã hoàn thành toàn bộ các nghĩa vụ quy định trong Hợp đồng, bao gồm cả nghĩa vụ theo dõi công trình lân cận trong thời hạn bảo hành theo Điều 9 của Hợp đồng này.</w:t>
      </w:r>
    </w:p>
    <w:p w14:paraId="031FDC54" w14:textId="77777777" w:rsidR="009042FD" w:rsidRPr="00D22BB7" w:rsidRDefault="00000000" w:rsidP="00D22BB7">
      <w:pPr>
        <w:spacing w:before="260" w:after="140" w:line="276" w:lineRule="auto"/>
        <w:ind w:firstLine="454"/>
        <w:rPr>
          <w:sz w:val="26"/>
          <w:szCs w:val="26"/>
        </w:rPr>
      </w:pPr>
      <w:r w:rsidRPr="00D22BB7">
        <w:rPr>
          <w:b/>
          <w:bCs/>
          <w:sz w:val="26"/>
          <w:szCs w:val="26"/>
        </w:rPr>
        <w:t>ĐIỀU 21. BẢO LÃNH</w:t>
      </w:r>
    </w:p>
    <w:p w14:paraId="785430BE"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1. </w:t>
      </w:r>
      <w:r w:rsidRPr="00D22BB7">
        <w:rPr>
          <w:sz w:val="26"/>
          <w:szCs w:val="26"/>
        </w:rPr>
        <w:t>Bảo lãnh tạm ứng Hợp đồng: Hình thức bảo lãnh vô điều kiện, không hủy ngang của Ngân hàng thương mại trong nước được Bên A chấp thuận, theo mẫu Bên A chấp thuận đính kèm Biểu 06 của Hợp đồng này. Đồng tiền bảo lãnh: Đồng Việt Nam. Giá trị bảo lãnh tạm ứng: bằng giá trị Bên A tạm ứng cho Bên B. Thời hạn hiệu lực: đến 28 ngày sau ngày Bên A thu hồi hết tiền tạm ứng; nếu chưa thu hồi hết tiền tạm ứng mà bảo lãnh sắp hết hạn, Bên B phải gia hạn tương ứng giá trị tạm ứng còn lại, nếu không gia hạn thì bị coi là vi phạm Hợp đồng.</w:t>
      </w:r>
    </w:p>
    <w:p w14:paraId="50DEEC00" w14:textId="77777777" w:rsidR="009042FD" w:rsidRPr="00D22BB7" w:rsidRDefault="00000000" w:rsidP="00D22BB7">
      <w:pPr>
        <w:spacing w:after="120" w:line="276" w:lineRule="auto"/>
        <w:ind w:firstLine="454"/>
        <w:jc w:val="both"/>
        <w:rPr>
          <w:sz w:val="26"/>
          <w:szCs w:val="26"/>
        </w:rPr>
      </w:pPr>
      <w:r w:rsidRPr="00D22BB7">
        <w:rPr>
          <w:b/>
          <w:bCs/>
          <w:sz w:val="26"/>
          <w:szCs w:val="26"/>
        </w:rPr>
        <w:lastRenderedPageBreak/>
        <w:t xml:space="preserve">2. </w:t>
      </w:r>
      <w:r w:rsidRPr="00D22BB7">
        <w:rPr>
          <w:sz w:val="26"/>
          <w:szCs w:val="26"/>
        </w:rPr>
        <w:t xml:space="preserve">Bảo lãnh thực hiện Hợp đồng: Hình thức, đồng tiền bảo lãnh như quy định tại Khoản 1 Điều này. Giá trị bảo lãnh thực hiện Hợp đồng: bằng </w:t>
      </w:r>
      <w:r w:rsidRPr="00D22BB7">
        <w:rPr>
          <w:sz w:val="26"/>
          <w:szCs w:val="26"/>
          <w:highlight w:val="yellow"/>
        </w:rPr>
        <w:t>[……] %</w:t>
      </w:r>
      <w:r w:rsidRPr="00D22BB7">
        <w:rPr>
          <w:sz w:val="26"/>
          <w:szCs w:val="26"/>
        </w:rPr>
        <w:t xml:space="preserve"> giá trị Hợp đồng (do tính chất rủi ro cao của Hạng mục công trình, mức bảo lãnh có thể cao hơn mức thông thường 5% theo quyết định của Bên A). Thời hạn hiệu lực: kể từ ngày phát hành đến hết 28 ngày sau ngày Bên B hoàn thành, được Bên A chấp thuận nghiệm thu bàn giao Hạng mục công trình và đã khắc phục xong các tồn tại, khiếm khuyết (nếu có). Thời hạn nộp bảo lãnh: trong vòng 14 ngày kể từ ngày ký Hợp đồng.</w:t>
      </w:r>
    </w:p>
    <w:p w14:paraId="13109A0A"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3. </w:t>
      </w:r>
      <w:r w:rsidRPr="00D22BB7">
        <w:rPr>
          <w:sz w:val="26"/>
          <w:szCs w:val="26"/>
        </w:rPr>
        <w:t>Bảo lãnh bảo hành: Hình thức, đồng tiền bảo lãnh như quy định tại Khoản 1 Điều này, theo mẫu tại Biểu 06 đính kèm Hợp đồng. Bảo lãnh bảo hành là bảo lãnh vô điều kiện, không hủy ngang, có giá trị tương đương khoản tiền giữ lại bảo hành nêu tại Điều 9 và Điều 11 của Hợp đồng này, có hiệu lực đến hết thời hạn bảo hành theo Hợp đồng cộng thêm 30 ngày.</w:t>
      </w:r>
    </w:p>
    <w:p w14:paraId="7EF22388" w14:textId="77777777" w:rsidR="009042FD" w:rsidRPr="00D22BB7" w:rsidRDefault="00000000" w:rsidP="00D22BB7">
      <w:pPr>
        <w:spacing w:before="260" w:after="140" w:line="276" w:lineRule="auto"/>
        <w:ind w:firstLine="454"/>
        <w:rPr>
          <w:sz w:val="26"/>
          <w:szCs w:val="26"/>
        </w:rPr>
      </w:pPr>
      <w:r w:rsidRPr="00D22BB7">
        <w:rPr>
          <w:b/>
          <w:bCs/>
          <w:sz w:val="26"/>
          <w:szCs w:val="26"/>
        </w:rPr>
        <w:t>ĐIỀU 22. TRANH CHẤP, GIẢI QUYẾT TRANH CHẤP</w:t>
      </w:r>
    </w:p>
    <w:p w14:paraId="2A4A1790"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1. </w:t>
      </w:r>
      <w:r w:rsidRPr="00D22BB7">
        <w:rPr>
          <w:sz w:val="26"/>
          <w:szCs w:val="26"/>
        </w:rPr>
        <w:t>Ngôn ngữ áp dụng và giao dịch của Hợp đồng là tiếng Việt; văn phong hợp đồng phải trang trọng, chặt chẽ, rõ ràng, không đa nghĩa (phù hợp Điều 3 của Hợp đồng này).</w:t>
      </w:r>
    </w:p>
    <w:p w14:paraId="7776AC3A"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2. </w:t>
      </w:r>
      <w:r w:rsidRPr="00D22BB7">
        <w:rPr>
          <w:sz w:val="26"/>
          <w:szCs w:val="26"/>
        </w:rPr>
        <w:t>Trong quá trình thực hiện Hợp đồng, nếu có bất kỳ tranh chấp, vướng mắc nào nảy sinh, Hai Bên phải thông báo cho nhau bằng văn bản và nỗ lực tối đa, chủ động bàn bạc để tháo gỡ, giải quyết trước tiên bằng biện pháp thương lượng trên tinh thần hợp tác; phương thức hòa giải được ưu tiên hàng đầu.</w:t>
      </w:r>
    </w:p>
    <w:p w14:paraId="1EBA20C3"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3. </w:t>
      </w:r>
      <w:r w:rsidRPr="00D22BB7">
        <w:rPr>
          <w:sz w:val="26"/>
          <w:szCs w:val="26"/>
        </w:rPr>
        <w:t xml:space="preserve">Trường hợp Hai Bên không thương lượng được, vụ việc tranh chấp sẽ được đưa ra giải quyết tại </w:t>
      </w:r>
      <w:r w:rsidRPr="00D22BB7">
        <w:rPr>
          <w:b/>
          <w:bCs/>
          <w:sz w:val="26"/>
          <w:szCs w:val="26"/>
        </w:rPr>
        <w:t>Tòa án nhân dân có thẩm quyền tại trụ sở của Bên A</w:t>
      </w:r>
      <w:r w:rsidRPr="00D22BB7">
        <w:rPr>
          <w:sz w:val="26"/>
          <w:szCs w:val="26"/>
        </w:rPr>
        <w:t xml:space="preserve"> (hoặc theo thỏa thuận bằng văn bản của Hai Bên tại thời điểm ký Hợp đồng, tại </w:t>
      </w:r>
      <w:r w:rsidRPr="00D22BB7">
        <w:rPr>
          <w:b/>
          <w:bCs/>
          <w:sz w:val="26"/>
          <w:szCs w:val="26"/>
        </w:rPr>
        <w:t>Trung tâm Trọng tài Quốc tế Việt Nam (VIAC)</w:t>
      </w:r>
      <w:r w:rsidRPr="00D22BB7">
        <w:rPr>
          <w:sz w:val="26"/>
          <w:szCs w:val="26"/>
        </w:rPr>
        <w:t>) để giải quyết theo Luật định; toàn bộ án phí/lệ phí trọng tài do Bên thua chịu trách nhiệm thanh toán.</w:t>
      </w:r>
    </w:p>
    <w:p w14:paraId="65879DB2"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4. </w:t>
      </w:r>
      <w:r w:rsidRPr="00D22BB7">
        <w:rPr>
          <w:sz w:val="26"/>
          <w:szCs w:val="26"/>
        </w:rPr>
        <w:t>Hợp đồng bị vô hiệu, chấm dứt không ảnh hưởng đến hiệu lực của các điều khoản về giải quyết tranh chấp và các điều khoản về phạt, bồi thường trong Hợp đồng. Trường hợp Hợp đồng có nội dung bị vô hiệu thì nội dung bị vô hiệu đó không ảnh hưởng đến các nội dung khác và hiệu lực của Hợp đồng.</w:t>
      </w:r>
    </w:p>
    <w:p w14:paraId="1EB9B319"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5. </w:t>
      </w:r>
      <w:r w:rsidRPr="00D22BB7">
        <w:rPr>
          <w:sz w:val="26"/>
          <w:szCs w:val="26"/>
        </w:rPr>
        <w:t>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55187C1B" w14:textId="77777777" w:rsidR="009042FD" w:rsidRPr="00D22BB7" w:rsidRDefault="00000000" w:rsidP="00D22BB7">
      <w:pPr>
        <w:spacing w:before="260" w:after="140" w:line="276" w:lineRule="auto"/>
        <w:ind w:firstLine="454"/>
        <w:rPr>
          <w:sz w:val="26"/>
          <w:szCs w:val="26"/>
        </w:rPr>
      </w:pPr>
      <w:r w:rsidRPr="00D22BB7">
        <w:rPr>
          <w:b/>
          <w:bCs/>
          <w:sz w:val="26"/>
          <w:szCs w:val="26"/>
        </w:rPr>
        <w:t>ĐIỀU 23. ĐIỀU KHOẢN CHUNG</w:t>
      </w:r>
    </w:p>
    <w:p w14:paraId="275DF03A"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1. </w:t>
      </w:r>
      <w:r w:rsidRPr="00D22BB7">
        <w:rPr>
          <w:sz w:val="26"/>
          <w:szCs w:val="26"/>
        </w:rPr>
        <w:t>Hợp đồng này cũng như tất cả tài liệu, thông tin liên quan đến Hợp đồng sẽ được Hai Bên quản lý theo quy định hiện hành của Nhà nước về bảo mật.</w:t>
      </w:r>
    </w:p>
    <w:p w14:paraId="59D5A16F"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2. </w:t>
      </w:r>
      <w:r w:rsidRPr="00D22BB7">
        <w:rPr>
          <w:sz w:val="26"/>
          <w:szCs w:val="26"/>
        </w:rPr>
        <w:t>Hai Bên cam kết thi hành đầy đủ những điều khoản trên và tạo mọi điều kiện thuận lợi để Hợp đồng được hoàn thành đúng tiến độ, đảm bảo chất lượng, an toàn.</w:t>
      </w:r>
    </w:p>
    <w:p w14:paraId="739EFA49" w14:textId="77777777" w:rsidR="009042FD" w:rsidRPr="00D22BB7" w:rsidRDefault="00000000" w:rsidP="00D22BB7">
      <w:pPr>
        <w:spacing w:after="120" w:line="276" w:lineRule="auto"/>
        <w:ind w:firstLine="454"/>
        <w:jc w:val="both"/>
        <w:rPr>
          <w:sz w:val="26"/>
          <w:szCs w:val="26"/>
        </w:rPr>
      </w:pPr>
      <w:r w:rsidRPr="00D22BB7">
        <w:rPr>
          <w:b/>
          <w:bCs/>
          <w:sz w:val="26"/>
          <w:szCs w:val="26"/>
        </w:rPr>
        <w:t xml:space="preserve">3. </w:t>
      </w:r>
      <w:r w:rsidRPr="00D22BB7">
        <w:rPr>
          <w:sz w:val="26"/>
          <w:szCs w:val="26"/>
        </w:rPr>
        <w:t>Hợp đồng này có hiệu lực kể từ ngày ký.</w:t>
      </w:r>
    </w:p>
    <w:p w14:paraId="34F4AFFE" w14:textId="77777777" w:rsidR="009042FD" w:rsidRPr="00D22BB7" w:rsidRDefault="00000000" w:rsidP="00D22BB7">
      <w:pPr>
        <w:spacing w:after="120" w:line="276" w:lineRule="auto"/>
        <w:ind w:firstLine="454"/>
        <w:jc w:val="both"/>
        <w:rPr>
          <w:sz w:val="26"/>
          <w:szCs w:val="26"/>
        </w:rPr>
      </w:pPr>
      <w:r w:rsidRPr="00D22BB7">
        <w:rPr>
          <w:b/>
          <w:bCs/>
          <w:sz w:val="26"/>
          <w:szCs w:val="26"/>
        </w:rPr>
        <w:lastRenderedPageBreak/>
        <w:t xml:space="preserve">4. </w:t>
      </w:r>
      <w:r w:rsidRPr="00D22BB7">
        <w:rPr>
          <w:sz w:val="26"/>
          <w:szCs w:val="26"/>
        </w:rPr>
        <w:t xml:space="preserve">Hợp đồng được lập thành </w:t>
      </w:r>
      <w:r w:rsidRPr="00D22BB7">
        <w:rPr>
          <w:sz w:val="26"/>
          <w:szCs w:val="26"/>
          <w:highlight w:val="yellow"/>
        </w:rPr>
        <w:t>……</w:t>
      </w:r>
      <w:r w:rsidRPr="00D22BB7">
        <w:rPr>
          <w:sz w:val="26"/>
          <w:szCs w:val="26"/>
        </w:rPr>
        <w:t xml:space="preserve"> bản gốc có giá trị pháp lý như nhau, Bên A giữ </w:t>
      </w:r>
      <w:r w:rsidRPr="00D22BB7">
        <w:rPr>
          <w:sz w:val="26"/>
          <w:szCs w:val="26"/>
          <w:highlight w:val="yellow"/>
        </w:rPr>
        <w:t>……</w:t>
      </w:r>
      <w:r w:rsidRPr="00D22BB7">
        <w:rPr>
          <w:sz w:val="26"/>
          <w:szCs w:val="26"/>
        </w:rPr>
        <w:t xml:space="preserve"> bản, Bên B giữ </w:t>
      </w:r>
      <w:r w:rsidRPr="00D22BB7">
        <w:rPr>
          <w:sz w:val="26"/>
          <w:szCs w:val="26"/>
          <w:highlight w:val="yellow"/>
        </w:rPr>
        <w:t>……</w:t>
      </w:r>
      <w:r w:rsidRPr="00D22BB7">
        <w:rPr>
          <w:sz w:val="26"/>
          <w:szCs w:val="26"/>
        </w:rPr>
        <w:t xml:space="preserve"> bản.</w:t>
      </w:r>
    </w:p>
    <w:p w14:paraId="2A106549" w14:textId="77777777" w:rsidR="009042FD" w:rsidRPr="00D22BB7" w:rsidRDefault="009042FD" w:rsidP="00D22BB7">
      <w:pPr>
        <w:spacing w:before="300" w:line="276" w:lineRule="auto"/>
        <w:rPr>
          <w:sz w:val="26"/>
          <w:szCs w:val="26"/>
        </w:rPr>
      </w:pPr>
    </w:p>
    <w:tbl>
      <w:tblPr>
        <w:tblW w:w="5000" w:type="pct"/>
        <w:tblCellMar>
          <w:left w:w="10" w:type="dxa"/>
          <w:right w:w="10" w:type="dxa"/>
        </w:tblCellMar>
        <w:tblLook w:val="04A0" w:firstRow="1" w:lastRow="0" w:firstColumn="1" w:lastColumn="0" w:noHBand="0" w:noVBand="1"/>
      </w:tblPr>
      <w:tblGrid>
        <w:gridCol w:w="4536"/>
        <w:gridCol w:w="4536"/>
      </w:tblGrid>
      <w:tr w:rsidR="009042FD" w:rsidRPr="00D22BB7" w14:paraId="6C59B4AF" w14:textId="77777777">
        <w:tblPrEx>
          <w:tblCellMar>
            <w:top w:w="0" w:type="dxa"/>
            <w:bottom w:w="0" w:type="dxa"/>
          </w:tblCellMar>
        </w:tblPrEx>
        <w:tc>
          <w:tcPr>
            <w:tcW w:w="2500" w:type="pct"/>
          </w:tcPr>
          <w:p w14:paraId="520A7C55" w14:textId="77777777" w:rsidR="009042FD" w:rsidRPr="00D22BB7" w:rsidRDefault="00000000" w:rsidP="00D22BB7">
            <w:pPr>
              <w:spacing w:line="276" w:lineRule="auto"/>
              <w:jc w:val="center"/>
              <w:rPr>
                <w:sz w:val="26"/>
                <w:szCs w:val="26"/>
              </w:rPr>
            </w:pPr>
            <w:r w:rsidRPr="00D22BB7">
              <w:rPr>
                <w:b/>
                <w:bCs/>
                <w:sz w:val="26"/>
                <w:szCs w:val="26"/>
              </w:rPr>
              <w:t>ĐẠI DIỆN BÊN A</w:t>
            </w:r>
          </w:p>
        </w:tc>
        <w:tc>
          <w:tcPr>
            <w:tcW w:w="2500" w:type="pct"/>
          </w:tcPr>
          <w:p w14:paraId="7750A869" w14:textId="77777777" w:rsidR="009042FD" w:rsidRPr="00D22BB7" w:rsidRDefault="00000000" w:rsidP="00D22BB7">
            <w:pPr>
              <w:spacing w:line="276" w:lineRule="auto"/>
              <w:jc w:val="center"/>
              <w:rPr>
                <w:sz w:val="26"/>
                <w:szCs w:val="26"/>
              </w:rPr>
            </w:pPr>
            <w:r w:rsidRPr="00D22BB7">
              <w:rPr>
                <w:b/>
                <w:bCs/>
                <w:sz w:val="26"/>
                <w:szCs w:val="26"/>
              </w:rPr>
              <w:t>ĐẠI DIỆN BÊN B</w:t>
            </w:r>
          </w:p>
        </w:tc>
      </w:tr>
      <w:tr w:rsidR="009042FD" w:rsidRPr="00D22BB7" w14:paraId="1B72954B" w14:textId="77777777">
        <w:tblPrEx>
          <w:tblCellMar>
            <w:top w:w="0" w:type="dxa"/>
            <w:bottom w:w="0" w:type="dxa"/>
          </w:tblCellMar>
        </w:tblPrEx>
        <w:tc>
          <w:tcPr>
            <w:tcW w:w="0" w:type="auto"/>
          </w:tcPr>
          <w:p w14:paraId="4875972F" w14:textId="77777777" w:rsidR="009042FD" w:rsidRPr="00D22BB7" w:rsidRDefault="009042FD" w:rsidP="00D22BB7">
            <w:pPr>
              <w:spacing w:line="276" w:lineRule="auto"/>
              <w:rPr>
                <w:sz w:val="26"/>
                <w:szCs w:val="26"/>
              </w:rPr>
            </w:pPr>
          </w:p>
          <w:p w14:paraId="6235B86B" w14:textId="77777777" w:rsidR="009042FD" w:rsidRPr="00D22BB7" w:rsidRDefault="009042FD" w:rsidP="00D22BB7">
            <w:pPr>
              <w:spacing w:line="276" w:lineRule="auto"/>
              <w:rPr>
                <w:sz w:val="26"/>
                <w:szCs w:val="26"/>
              </w:rPr>
            </w:pPr>
          </w:p>
          <w:p w14:paraId="41F0D29D" w14:textId="77777777" w:rsidR="009042FD" w:rsidRPr="00D22BB7" w:rsidRDefault="009042FD" w:rsidP="00D22BB7">
            <w:pPr>
              <w:spacing w:line="276" w:lineRule="auto"/>
              <w:rPr>
                <w:sz w:val="26"/>
                <w:szCs w:val="26"/>
              </w:rPr>
            </w:pPr>
          </w:p>
          <w:p w14:paraId="4ECCA089" w14:textId="77777777" w:rsidR="009042FD" w:rsidRPr="00D22BB7" w:rsidRDefault="00000000" w:rsidP="00D22BB7">
            <w:pPr>
              <w:spacing w:line="276" w:lineRule="auto"/>
              <w:jc w:val="center"/>
              <w:rPr>
                <w:sz w:val="26"/>
                <w:szCs w:val="26"/>
              </w:rPr>
            </w:pPr>
            <w:r w:rsidRPr="00D22BB7">
              <w:rPr>
                <w:i/>
                <w:iCs/>
                <w:sz w:val="26"/>
                <w:szCs w:val="26"/>
              </w:rPr>
              <w:t>(Ký, ghi rõ họ tên, đóng dấu)</w:t>
            </w:r>
          </w:p>
        </w:tc>
        <w:tc>
          <w:tcPr>
            <w:tcW w:w="0" w:type="auto"/>
          </w:tcPr>
          <w:p w14:paraId="1B3776E5" w14:textId="77777777" w:rsidR="009042FD" w:rsidRPr="00D22BB7" w:rsidRDefault="009042FD" w:rsidP="00D22BB7">
            <w:pPr>
              <w:spacing w:line="276" w:lineRule="auto"/>
              <w:rPr>
                <w:sz w:val="26"/>
                <w:szCs w:val="26"/>
              </w:rPr>
            </w:pPr>
          </w:p>
          <w:p w14:paraId="39D901D7" w14:textId="77777777" w:rsidR="009042FD" w:rsidRPr="00D22BB7" w:rsidRDefault="009042FD" w:rsidP="00D22BB7">
            <w:pPr>
              <w:spacing w:line="276" w:lineRule="auto"/>
              <w:rPr>
                <w:sz w:val="26"/>
                <w:szCs w:val="26"/>
              </w:rPr>
            </w:pPr>
          </w:p>
          <w:p w14:paraId="552855FE" w14:textId="77777777" w:rsidR="009042FD" w:rsidRPr="00D22BB7" w:rsidRDefault="009042FD" w:rsidP="00D22BB7">
            <w:pPr>
              <w:spacing w:line="276" w:lineRule="auto"/>
              <w:rPr>
                <w:sz w:val="26"/>
                <w:szCs w:val="26"/>
              </w:rPr>
            </w:pPr>
          </w:p>
          <w:p w14:paraId="0777D6A8" w14:textId="77777777" w:rsidR="009042FD" w:rsidRPr="00D22BB7" w:rsidRDefault="00000000" w:rsidP="00D22BB7">
            <w:pPr>
              <w:spacing w:line="276" w:lineRule="auto"/>
              <w:jc w:val="center"/>
              <w:rPr>
                <w:sz w:val="26"/>
                <w:szCs w:val="26"/>
              </w:rPr>
            </w:pPr>
            <w:r w:rsidRPr="00D22BB7">
              <w:rPr>
                <w:i/>
                <w:iCs/>
                <w:sz w:val="26"/>
                <w:szCs w:val="26"/>
              </w:rPr>
              <w:t>(Ký, ghi rõ họ tên, đóng dấu)</w:t>
            </w:r>
          </w:p>
        </w:tc>
      </w:tr>
    </w:tbl>
    <w:p w14:paraId="15D622CF" w14:textId="77777777" w:rsidR="009042FD" w:rsidRPr="00D22BB7" w:rsidRDefault="00000000" w:rsidP="00D22BB7">
      <w:pPr>
        <w:spacing w:line="276" w:lineRule="auto"/>
        <w:rPr>
          <w:sz w:val="26"/>
          <w:szCs w:val="26"/>
        </w:rPr>
      </w:pPr>
      <w:r w:rsidRPr="00D22BB7">
        <w:rPr>
          <w:sz w:val="26"/>
          <w:szCs w:val="26"/>
        </w:rPr>
        <w:br w:type="page"/>
      </w:r>
    </w:p>
    <w:p w14:paraId="53021A64" w14:textId="77777777" w:rsidR="009042FD" w:rsidRPr="00D22BB7" w:rsidRDefault="00000000" w:rsidP="00D22BB7">
      <w:pPr>
        <w:spacing w:after="120" w:line="276" w:lineRule="auto"/>
        <w:jc w:val="center"/>
        <w:rPr>
          <w:sz w:val="26"/>
          <w:szCs w:val="26"/>
        </w:rPr>
      </w:pPr>
      <w:r w:rsidRPr="00D22BB7">
        <w:rPr>
          <w:b/>
          <w:bCs/>
          <w:sz w:val="26"/>
          <w:szCs w:val="26"/>
        </w:rPr>
        <w:lastRenderedPageBreak/>
        <w:t>DANH MỤC BIỂU CHI TIẾT KÈM THEO HỢP ĐỒNG</w:t>
      </w:r>
    </w:p>
    <w:p w14:paraId="12BB5B34" w14:textId="77777777" w:rsidR="009042FD" w:rsidRPr="00D22BB7" w:rsidRDefault="00000000" w:rsidP="00D22BB7">
      <w:pPr>
        <w:spacing w:after="140" w:line="276" w:lineRule="auto"/>
        <w:ind w:firstLine="454"/>
        <w:jc w:val="both"/>
        <w:rPr>
          <w:sz w:val="26"/>
          <w:szCs w:val="26"/>
        </w:rPr>
      </w:pPr>
      <w:r w:rsidRPr="00D22BB7">
        <w:rPr>
          <w:i/>
          <w:iCs/>
          <w:sz w:val="26"/>
          <w:szCs w:val="26"/>
        </w:rPr>
        <w:t>(Các Biểu dưới đây sẽ được hoàn thiện và đính kèm Hợp đồng chính thức sau khi có kết quả lựa chọn nhà thầu; trong bản dự thảo này chưa bao gồm số liệu chi tiết về giá và tiến độ.)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812"/>
        <w:gridCol w:w="6343"/>
      </w:tblGrid>
      <w:tr w:rsidR="009042FD" w:rsidRPr="00D22BB7" w14:paraId="7BB93686" w14:textId="77777777">
        <w:tblPrEx>
          <w:tblCellMar>
            <w:top w:w="0" w:type="dxa"/>
            <w:bottom w:w="0" w:type="dxa"/>
          </w:tblCellMar>
        </w:tblPrEx>
        <w:trPr>
          <w:tblHeader/>
        </w:trPr>
        <w:tc>
          <w:tcPr>
            <w:tcW w:w="500" w:type="pct"/>
            <w:shd w:val="clear" w:color="auto" w:fill="D9D9D9"/>
          </w:tcPr>
          <w:p w14:paraId="38A68A72" w14:textId="77777777" w:rsidR="009042FD" w:rsidRPr="00D22BB7" w:rsidRDefault="00000000" w:rsidP="00D22BB7">
            <w:pPr>
              <w:spacing w:line="276" w:lineRule="auto"/>
              <w:jc w:val="center"/>
              <w:rPr>
                <w:sz w:val="26"/>
                <w:szCs w:val="26"/>
              </w:rPr>
            </w:pPr>
            <w:r w:rsidRPr="00D22BB7">
              <w:rPr>
                <w:b/>
                <w:bCs/>
                <w:sz w:val="26"/>
                <w:szCs w:val="26"/>
              </w:rPr>
              <w:t>STT</w:t>
            </w:r>
          </w:p>
        </w:tc>
        <w:tc>
          <w:tcPr>
            <w:tcW w:w="1000" w:type="pct"/>
            <w:shd w:val="clear" w:color="auto" w:fill="D9D9D9"/>
          </w:tcPr>
          <w:p w14:paraId="681A05DD" w14:textId="77777777" w:rsidR="009042FD" w:rsidRPr="00D22BB7" w:rsidRDefault="00000000" w:rsidP="00D22BB7">
            <w:pPr>
              <w:spacing w:line="276" w:lineRule="auto"/>
              <w:jc w:val="center"/>
              <w:rPr>
                <w:sz w:val="26"/>
                <w:szCs w:val="26"/>
              </w:rPr>
            </w:pPr>
            <w:r w:rsidRPr="00D22BB7">
              <w:rPr>
                <w:b/>
                <w:bCs/>
                <w:sz w:val="26"/>
                <w:szCs w:val="26"/>
              </w:rPr>
              <w:t>Ký hiệu</w:t>
            </w:r>
          </w:p>
        </w:tc>
        <w:tc>
          <w:tcPr>
            <w:tcW w:w="3500" w:type="pct"/>
            <w:shd w:val="clear" w:color="auto" w:fill="D9D9D9"/>
          </w:tcPr>
          <w:p w14:paraId="495FCFF1" w14:textId="77777777" w:rsidR="009042FD" w:rsidRPr="00D22BB7" w:rsidRDefault="00000000" w:rsidP="00D22BB7">
            <w:pPr>
              <w:spacing w:line="276" w:lineRule="auto"/>
              <w:jc w:val="center"/>
              <w:rPr>
                <w:sz w:val="26"/>
                <w:szCs w:val="26"/>
              </w:rPr>
            </w:pPr>
            <w:r w:rsidRPr="00D22BB7">
              <w:rPr>
                <w:b/>
                <w:bCs/>
                <w:sz w:val="26"/>
                <w:szCs w:val="26"/>
              </w:rPr>
              <w:t>Tên biểu</w:t>
            </w:r>
          </w:p>
        </w:tc>
      </w:tr>
      <w:tr w:rsidR="009042FD" w:rsidRPr="00D22BB7" w14:paraId="32D6701E" w14:textId="77777777">
        <w:tblPrEx>
          <w:tblCellMar>
            <w:top w:w="0" w:type="dxa"/>
            <w:bottom w:w="0" w:type="dxa"/>
          </w:tblCellMar>
        </w:tblPrEx>
        <w:tc>
          <w:tcPr>
            <w:tcW w:w="0" w:type="auto"/>
          </w:tcPr>
          <w:p w14:paraId="0B6DBB0D" w14:textId="77777777" w:rsidR="009042FD" w:rsidRPr="00D22BB7" w:rsidRDefault="00000000" w:rsidP="00D22BB7">
            <w:pPr>
              <w:spacing w:line="276" w:lineRule="auto"/>
              <w:jc w:val="center"/>
              <w:rPr>
                <w:sz w:val="26"/>
                <w:szCs w:val="26"/>
              </w:rPr>
            </w:pPr>
            <w:r w:rsidRPr="00D22BB7">
              <w:rPr>
                <w:sz w:val="26"/>
                <w:szCs w:val="26"/>
              </w:rPr>
              <w:t>1</w:t>
            </w:r>
          </w:p>
        </w:tc>
        <w:tc>
          <w:tcPr>
            <w:tcW w:w="0" w:type="auto"/>
          </w:tcPr>
          <w:p w14:paraId="0BADABAE" w14:textId="77777777" w:rsidR="009042FD" w:rsidRPr="00D22BB7" w:rsidRDefault="00000000" w:rsidP="00D22BB7">
            <w:pPr>
              <w:spacing w:line="276" w:lineRule="auto"/>
              <w:rPr>
                <w:sz w:val="26"/>
                <w:szCs w:val="26"/>
              </w:rPr>
            </w:pPr>
            <w:r w:rsidRPr="00D22BB7">
              <w:rPr>
                <w:sz w:val="26"/>
                <w:szCs w:val="26"/>
              </w:rPr>
              <w:t>Biểu 01</w:t>
            </w:r>
          </w:p>
        </w:tc>
        <w:tc>
          <w:tcPr>
            <w:tcW w:w="0" w:type="auto"/>
          </w:tcPr>
          <w:p w14:paraId="209FF067" w14:textId="77777777" w:rsidR="009042FD" w:rsidRPr="00D22BB7" w:rsidRDefault="00000000" w:rsidP="00D22BB7">
            <w:pPr>
              <w:spacing w:line="276" w:lineRule="auto"/>
              <w:rPr>
                <w:sz w:val="26"/>
                <w:szCs w:val="26"/>
              </w:rPr>
            </w:pPr>
            <w:r w:rsidRPr="00D22BB7">
              <w:rPr>
                <w:sz w:val="26"/>
                <w:szCs w:val="26"/>
              </w:rPr>
              <w:t>Chi tiết giá hợp đồng (chưa đính kèm)</w:t>
            </w:r>
          </w:p>
        </w:tc>
      </w:tr>
      <w:tr w:rsidR="009042FD" w:rsidRPr="00D22BB7" w14:paraId="3CD03890" w14:textId="77777777">
        <w:tblPrEx>
          <w:tblCellMar>
            <w:top w:w="0" w:type="dxa"/>
            <w:bottom w:w="0" w:type="dxa"/>
          </w:tblCellMar>
        </w:tblPrEx>
        <w:tc>
          <w:tcPr>
            <w:tcW w:w="0" w:type="auto"/>
          </w:tcPr>
          <w:p w14:paraId="6797FA6D" w14:textId="77777777" w:rsidR="009042FD" w:rsidRPr="00D22BB7" w:rsidRDefault="00000000" w:rsidP="00D22BB7">
            <w:pPr>
              <w:spacing w:line="276" w:lineRule="auto"/>
              <w:jc w:val="center"/>
              <w:rPr>
                <w:sz w:val="26"/>
                <w:szCs w:val="26"/>
              </w:rPr>
            </w:pPr>
            <w:r w:rsidRPr="00D22BB7">
              <w:rPr>
                <w:sz w:val="26"/>
                <w:szCs w:val="26"/>
              </w:rPr>
              <w:t>2</w:t>
            </w:r>
          </w:p>
        </w:tc>
        <w:tc>
          <w:tcPr>
            <w:tcW w:w="0" w:type="auto"/>
          </w:tcPr>
          <w:p w14:paraId="4C6F0508" w14:textId="77777777" w:rsidR="009042FD" w:rsidRPr="00D22BB7" w:rsidRDefault="00000000" w:rsidP="00D22BB7">
            <w:pPr>
              <w:spacing w:line="276" w:lineRule="auto"/>
              <w:rPr>
                <w:sz w:val="26"/>
                <w:szCs w:val="26"/>
              </w:rPr>
            </w:pPr>
            <w:r w:rsidRPr="00D22BB7">
              <w:rPr>
                <w:sz w:val="26"/>
                <w:szCs w:val="26"/>
              </w:rPr>
              <w:t>Biểu 02</w:t>
            </w:r>
          </w:p>
        </w:tc>
        <w:tc>
          <w:tcPr>
            <w:tcW w:w="0" w:type="auto"/>
          </w:tcPr>
          <w:p w14:paraId="5A20F127" w14:textId="77777777" w:rsidR="009042FD" w:rsidRPr="00D22BB7" w:rsidRDefault="00000000" w:rsidP="00D22BB7">
            <w:pPr>
              <w:spacing w:line="276" w:lineRule="auto"/>
              <w:rPr>
                <w:sz w:val="26"/>
                <w:szCs w:val="26"/>
              </w:rPr>
            </w:pPr>
            <w:r w:rsidRPr="00D22BB7">
              <w:rPr>
                <w:sz w:val="26"/>
                <w:szCs w:val="26"/>
              </w:rPr>
              <w:t>Phạm vi công việc, cách tính khối lượng và bao hàm đơn giá</w:t>
            </w:r>
          </w:p>
        </w:tc>
      </w:tr>
      <w:tr w:rsidR="009042FD" w:rsidRPr="00D22BB7" w14:paraId="66E93398" w14:textId="77777777">
        <w:tblPrEx>
          <w:tblCellMar>
            <w:top w:w="0" w:type="dxa"/>
            <w:bottom w:w="0" w:type="dxa"/>
          </w:tblCellMar>
        </w:tblPrEx>
        <w:tc>
          <w:tcPr>
            <w:tcW w:w="0" w:type="auto"/>
          </w:tcPr>
          <w:p w14:paraId="1B16CC86" w14:textId="77777777" w:rsidR="009042FD" w:rsidRPr="00D22BB7" w:rsidRDefault="00000000" w:rsidP="00D22BB7">
            <w:pPr>
              <w:spacing w:line="276" w:lineRule="auto"/>
              <w:jc w:val="center"/>
              <w:rPr>
                <w:sz w:val="26"/>
                <w:szCs w:val="26"/>
              </w:rPr>
            </w:pPr>
            <w:r w:rsidRPr="00D22BB7">
              <w:rPr>
                <w:sz w:val="26"/>
                <w:szCs w:val="26"/>
              </w:rPr>
              <w:t>3</w:t>
            </w:r>
          </w:p>
        </w:tc>
        <w:tc>
          <w:tcPr>
            <w:tcW w:w="0" w:type="auto"/>
          </w:tcPr>
          <w:p w14:paraId="54B0ECD9" w14:textId="77777777" w:rsidR="009042FD" w:rsidRPr="00D22BB7" w:rsidRDefault="00000000" w:rsidP="00D22BB7">
            <w:pPr>
              <w:spacing w:line="276" w:lineRule="auto"/>
              <w:rPr>
                <w:sz w:val="26"/>
                <w:szCs w:val="26"/>
              </w:rPr>
            </w:pPr>
            <w:r w:rsidRPr="00D22BB7">
              <w:rPr>
                <w:sz w:val="26"/>
                <w:szCs w:val="26"/>
              </w:rPr>
              <w:t>Biểu 03</w:t>
            </w:r>
          </w:p>
        </w:tc>
        <w:tc>
          <w:tcPr>
            <w:tcW w:w="0" w:type="auto"/>
          </w:tcPr>
          <w:p w14:paraId="227B1534" w14:textId="77777777" w:rsidR="009042FD" w:rsidRPr="00D22BB7" w:rsidRDefault="00000000" w:rsidP="00D22BB7">
            <w:pPr>
              <w:spacing w:line="276" w:lineRule="auto"/>
              <w:rPr>
                <w:sz w:val="26"/>
                <w:szCs w:val="26"/>
              </w:rPr>
            </w:pPr>
            <w:r w:rsidRPr="00D22BB7">
              <w:rPr>
                <w:sz w:val="26"/>
                <w:szCs w:val="26"/>
              </w:rPr>
              <w:t>Ma trận phân chia phạm vi công việc và trách nhiệm</w:t>
            </w:r>
          </w:p>
        </w:tc>
      </w:tr>
      <w:tr w:rsidR="009042FD" w:rsidRPr="00D22BB7" w14:paraId="58A8E211" w14:textId="77777777">
        <w:tblPrEx>
          <w:tblCellMar>
            <w:top w:w="0" w:type="dxa"/>
            <w:bottom w:w="0" w:type="dxa"/>
          </w:tblCellMar>
        </w:tblPrEx>
        <w:tc>
          <w:tcPr>
            <w:tcW w:w="0" w:type="auto"/>
          </w:tcPr>
          <w:p w14:paraId="1B6D47E8" w14:textId="77777777" w:rsidR="009042FD" w:rsidRPr="00D22BB7" w:rsidRDefault="00000000" w:rsidP="00D22BB7">
            <w:pPr>
              <w:spacing w:line="276" w:lineRule="auto"/>
              <w:jc w:val="center"/>
              <w:rPr>
                <w:sz w:val="26"/>
                <w:szCs w:val="26"/>
              </w:rPr>
            </w:pPr>
            <w:r w:rsidRPr="00D22BB7">
              <w:rPr>
                <w:sz w:val="26"/>
                <w:szCs w:val="26"/>
              </w:rPr>
              <w:t>4</w:t>
            </w:r>
          </w:p>
        </w:tc>
        <w:tc>
          <w:tcPr>
            <w:tcW w:w="0" w:type="auto"/>
          </w:tcPr>
          <w:p w14:paraId="4A6C4228" w14:textId="77777777" w:rsidR="009042FD" w:rsidRPr="00D22BB7" w:rsidRDefault="00000000" w:rsidP="00D22BB7">
            <w:pPr>
              <w:spacing w:line="276" w:lineRule="auto"/>
              <w:rPr>
                <w:sz w:val="26"/>
                <w:szCs w:val="26"/>
              </w:rPr>
            </w:pPr>
            <w:r w:rsidRPr="00D22BB7">
              <w:rPr>
                <w:sz w:val="26"/>
                <w:szCs w:val="26"/>
              </w:rPr>
              <w:t>Biểu 04</w:t>
            </w:r>
          </w:p>
        </w:tc>
        <w:tc>
          <w:tcPr>
            <w:tcW w:w="0" w:type="auto"/>
          </w:tcPr>
          <w:p w14:paraId="3632DF2F" w14:textId="77777777" w:rsidR="009042FD" w:rsidRPr="00D22BB7" w:rsidRDefault="00000000" w:rsidP="00D22BB7">
            <w:pPr>
              <w:spacing w:line="276" w:lineRule="auto"/>
              <w:rPr>
                <w:sz w:val="26"/>
                <w:szCs w:val="26"/>
              </w:rPr>
            </w:pPr>
            <w:r w:rsidRPr="00D22BB7">
              <w:rPr>
                <w:sz w:val="26"/>
                <w:szCs w:val="26"/>
              </w:rPr>
              <w:t>Yêu cầu về thiết bị thi công đóng/rút cừ, lắp/tháo văng chống</w:t>
            </w:r>
          </w:p>
        </w:tc>
      </w:tr>
      <w:tr w:rsidR="009042FD" w:rsidRPr="00D22BB7" w14:paraId="54C72BF4" w14:textId="77777777">
        <w:tblPrEx>
          <w:tblCellMar>
            <w:top w:w="0" w:type="dxa"/>
            <w:bottom w:w="0" w:type="dxa"/>
          </w:tblCellMar>
        </w:tblPrEx>
        <w:tc>
          <w:tcPr>
            <w:tcW w:w="0" w:type="auto"/>
          </w:tcPr>
          <w:p w14:paraId="61F597C4" w14:textId="77777777" w:rsidR="009042FD" w:rsidRPr="00D22BB7" w:rsidRDefault="00000000" w:rsidP="00D22BB7">
            <w:pPr>
              <w:spacing w:line="276" w:lineRule="auto"/>
              <w:jc w:val="center"/>
              <w:rPr>
                <w:sz w:val="26"/>
                <w:szCs w:val="26"/>
              </w:rPr>
            </w:pPr>
            <w:r w:rsidRPr="00D22BB7">
              <w:rPr>
                <w:sz w:val="26"/>
                <w:szCs w:val="26"/>
              </w:rPr>
              <w:t>5</w:t>
            </w:r>
          </w:p>
        </w:tc>
        <w:tc>
          <w:tcPr>
            <w:tcW w:w="0" w:type="auto"/>
          </w:tcPr>
          <w:p w14:paraId="25CC2221" w14:textId="77777777" w:rsidR="009042FD" w:rsidRPr="00D22BB7" w:rsidRDefault="00000000" w:rsidP="00D22BB7">
            <w:pPr>
              <w:spacing w:line="276" w:lineRule="auto"/>
              <w:rPr>
                <w:sz w:val="26"/>
                <w:szCs w:val="26"/>
              </w:rPr>
            </w:pPr>
            <w:r w:rsidRPr="00D22BB7">
              <w:rPr>
                <w:sz w:val="26"/>
                <w:szCs w:val="26"/>
              </w:rPr>
              <w:t>Biểu 05</w:t>
            </w:r>
          </w:p>
        </w:tc>
        <w:tc>
          <w:tcPr>
            <w:tcW w:w="0" w:type="auto"/>
          </w:tcPr>
          <w:p w14:paraId="2346235B" w14:textId="77777777" w:rsidR="009042FD" w:rsidRPr="00D22BB7" w:rsidRDefault="00000000" w:rsidP="00D22BB7">
            <w:pPr>
              <w:spacing w:line="276" w:lineRule="auto"/>
              <w:rPr>
                <w:sz w:val="26"/>
                <w:szCs w:val="26"/>
              </w:rPr>
            </w:pPr>
            <w:r w:rsidRPr="00D22BB7">
              <w:rPr>
                <w:sz w:val="26"/>
                <w:szCs w:val="26"/>
              </w:rPr>
              <w:t>Mức phạt do vi phạm an toàn, bảo vệ môi trường và công trình lân cận</w:t>
            </w:r>
          </w:p>
        </w:tc>
      </w:tr>
      <w:tr w:rsidR="009042FD" w:rsidRPr="00D22BB7" w14:paraId="3E00EA3B" w14:textId="77777777">
        <w:tblPrEx>
          <w:tblCellMar>
            <w:top w:w="0" w:type="dxa"/>
            <w:bottom w:w="0" w:type="dxa"/>
          </w:tblCellMar>
        </w:tblPrEx>
        <w:tc>
          <w:tcPr>
            <w:tcW w:w="0" w:type="auto"/>
          </w:tcPr>
          <w:p w14:paraId="77EE1DEF" w14:textId="77777777" w:rsidR="009042FD" w:rsidRPr="00D22BB7" w:rsidRDefault="00000000" w:rsidP="00D22BB7">
            <w:pPr>
              <w:spacing w:line="276" w:lineRule="auto"/>
              <w:jc w:val="center"/>
              <w:rPr>
                <w:sz w:val="26"/>
                <w:szCs w:val="26"/>
              </w:rPr>
            </w:pPr>
            <w:r w:rsidRPr="00D22BB7">
              <w:rPr>
                <w:sz w:val="26"/>
                <w:szCs w:val="26"/>
              </w:rPr>
              <w:t>6</w:t>
            </w:r>
          </w:p>
        </w:tc>
        <w:tc>
          <w:tcPr>
            <w:tcW w:w="0" w:type="auto"/>
          </w:tcPr>
          <w:p w14:paraId="04FF420E" w14:textId="77777777" w:rsidR="009042FD" w:rsidRPr="00D22BB7" w:rsidRDefault="00000000" w:rsidP="00D22BB7">
            <w:pPr>
              <w:spacing w:line="276" w:lineRule="auto"/>
              <w:rPr>
                <w:sz w:val="26"/>
                <w:szCs w:val="26"/>
              </w:rPr>
            </w:pPr>
            <w:r w:rsidRPr="00D22BB7">
              <w:rPr>
                <w:sz w:val="26"/>
                <w:szCs w:val="26"/>
              </w:rPr>
              <w:t>Biểu 06</w:t>
            </w:r>
          </w:p>
        </w:tc>
        <w:tc>
          <w:tcPr>
            <w:tcW w:w="0" w:type="auto"/>
          </w:tcPr>
          <w:p w14:paraId="4F95B9AC" w14:textId="77777777" w:rsidR="009042FD" w:rsidRPr="00D22BB7" w:rsidRDefault="00000000" w:rsidP="00D22BB7">
            <w:pPr>
              <w:spacing w:line="276" w:lineRule="auto"/>
              <w:rPr>
                <w:sz w:val="26"/>
                <w:szCs w:val="26"/>
              </w:rPr>
            </w:pPr>
            <w:r w:rsidRPr="00D22BB7">
              <w:rPr>
                <w:sz w:val="26"/>
                <w:szCs w:val="26"/>
              </w:rPr>
              <w:t>Mẫu bảo lãnh (tạm ứng/thực hiện hợp đồng/bảo hành)</w:t>
            </w:r>
          </w:p>
        </w:tc>
      </w:tr>
      <w:tr w:rsidR="009042FD" w:rsidRPr="00D22BB7" w14:paraId="6A019468" w14:textId="77777777">
        <w:tblPrEx>
          <w:tblCellMar>
            <w:top w:w="0" w:type="dxa"/>
            <w:bottom w:w="0" w:type="dxa"/>
          </w:tblCellMar>
        </w:tblPrEx>
        <w:tc>
          <w:tcPr>
            <w:tcW w:w="0" w:type="auto"/>
          </w:tcPr>
          <w:p w14:paraId="44269EBE" w14:textId="77777777" w:rsidR="009042FD" w:rsidRPr="00D22BB7" w:rsidRDefault="00000000" w:rsidP="00D22BB7">
            <w:pPr>
              <w:spacing w:line="276" w:lineRule="auto"/>
              <w:jc w:val="center"/>
              <w:rPr>
                <w:sz w:val="26"/>
                <w:szCs w:val="26"/>
              </w:rPr>
            </w:pPr>
            <w:r w:rsidRPr="00D22BB7">
              <w:rPr>
                <w:sz w:val="26"/>
                <w:szCs w:val="26"/>
              </w:rPr>
              <w:t>7</w:t>
            </w:r>
          </w:p>
        </w:tc>
        <w:tc>
          <w:tcPr>
            <w:tcW w:w="0" w:type="auto"/>
          </w:tcPr>
          <w:p w14:paraId="18A4B98A" w14:textId="77777777" w:rsidR="009042FD" w:rsidRPr="00D22BB7" w:rsidRDefault="00000000" w:rsidP="00D22BB7">
            <w:pPr>
              <w:spacing w:line="276" w:lineRule="auto"/>
              <w:rPr>
                <w:sz w:val="26"/>
                <w:szCs w:val="26"/>
              </w:rPr>
            </w:pPr>
            <w:r w:rsidRPr="00D22BB7">
              <w:rPr>
                <w:sz w:val="26"/>
                <w:szCs w:val="26"/>
              </w:rPr>
              <w:t>Biểu 07</w:t>
            </w:r>
          </w:p>
        </w:tc>
        <w:tc>
          <w:tcPr>
            <w:tcW w:w="0" w:type="auto"/>
          </w:tcPr>
          <w:p w14:paraId="026EA6CC" w14:textId="77777777" w:rsidR="009042FD" w:rsidRPr="00D22BB7" w:rsidRDefault="00000000" w:rsidP="00D22BB7">
            <w:pPr>
              <w:spacing w:line="276" w:lineRule="auto"/>
              <w:rPr>
                <w:sz w:val="26"/>
                <w:szCs w:val="26"/>
              </w:rPr>
            </w:pPr>
            <w:r w:rsidRPr="00D22BB7">
              <w:rPr>
                <w:sz w:val="26"/>
                <w:szCs w:val="26"/>
              </w:rPr>
              <w:t>Bản vẽ thiết kế, biện pháp thi công cừ, văng chống có liên quan</w:t>
            </w:r>
          </w:p>
        </w:tc>
      </w:tr>
      <w:tr w:rsidR="009042FD" w:rsidRPr="00D22BB7" w14:paraId="231963A8" w14:textId="77777777">
        <w:tblPrEx>
          <w:tblCellMar>
            <w:top w:w="0" w:type="dxa"/>
            <w:bottom w:w="0" w:type="dxa"/>
          </w:tblCellMar>
        </w:tblPrEx>
        <w:tc>
          <w:tcPr>
            <w:tcW w:w="0" w:type="auto"/>
          </w:tcPr>
          <w:p w14:paraId="59A751BE" w14:textId="77777777" w:rsidR="009042FD" w:rsidRPr="00D22BB7" w:rsidRDefault="00000000" w:rsidP="00D22BB7">
            <w:pPr>
              <w:spacing w:line="276" w:lineRule="auto"/>
              <w:jc w:val="center"/>
              <w:rPr>
                <w:sz w:val="26"/>
                <w:szCs w:val="26"/>
              </w:rPr>
            </w:pPr>
            <w:r w:rsidRPr="00D22BB7">
              <w:rPr>
                <w:sz w:val="26"/>
                <w:szCs w:val="26"/>
              </w:rPr>
              <w:t>8</w:t>
            </w:r>
          </w:p>
        </w:tc>
        <w:tc>
          <w:tcPr>
            <w:tcW w:w="0" w:type="auto"/>
          </w:tcPr>
          <w:p w14:paraId="02F7CF74" w14:textId="77777777" w:rsidR="009042FD" w:rsidRPr="00D22BB7" w:rsidRDefault="00000000" w:rsidP="00D22BB7">
            <w:pPr>
              <w:spacing w:line="276" w:lineRule="auto"/>
              <w:rPr>
                <w:sz w:val="26"/>
                <w:szCs w:val="26"/>
              </w:rPr>
            </w:pPr>
            <w:r w:rsidRPr="00D22BB7">
              <w:rPr>
                <w:sz w:val="26"/>
                <w:szCs w:val="26"/>
              </w:rPr>
              <w:t>Biểu 08</w:t>
            </w:r>
          </w:p>
        </w:tc>
        <w:tc>
          <w:tcPr>
            <w:tcW w:w="0" w:type="auto"/>
          </w:tcPr>
          <w:p w14:paraId="77DE380E" w14:textId="77777777" w:rsidR="009042FD" w:rsidRPr="00D22BB7" w:rsidRDefault="00000000" w:rsidP="00D22BB7">
            <w:pPr>
              <w:spacing w:line="276" w:lineRule="auto"/>
              <w:rPr>
                <w:sz w:val="26"/>
                <w:szCs w:val="26"/>
              </w:rPr>
            </w:pPr>
            <w:r w:rsidRPr="00D22BB7">
              <w:rPr>
                <w:sz w:val="26"/>
                <w:szCs w:val="26"/>
              </w:rPr>
              <w:t>Tiến độ thi công chi tiết (chưa đính kèm)</w:t>
            </w:r>
          </w:p>
        </w:tc>
      </w:tr>
      <w:tr w:rsidR="009042FD" w:rsidRPr="00D22BB7" w14:paraId="0119A335" w14:textId="77777777">
        <w:tblPrEx>
          <w:tblCellMar>
            <w:top w:w="0" w:type="dxa"/>
            <w:bottom w:w="0" w:type="dxa"/>
          </w:tblCellMar>
        </w:tblPrEx>
        <w:tc>
          <w:tcPr>
            <w:tcW w:w="0" w:type="auto"/>
          </w:tcPr>
          <w:p w14:paraId="2010E419" w14:textId="77777777" w:rsidR="009042FD" w:rsidRPr="00D22BB7" w:rsidRDefault="00000000" w:rsidP="00D22BB7">
            <w:pPr>
              <w:spacing w:line="276" w:lineRule="auto"/>
              <w:jc w:val="center"/>
              <w:rPr>
                <w:sz w:val="26"/>
                <w:szCs w:val="26"/>
              </w:rPr>
            </w:pPr>
            <w:r w:rsidRPr="00D22BB7">
              <w:rPr>
                <w:sz w:val="26"/>
                <w:szCs w:val="26"/>
              </w:rPr>
              <w:t>9</w:t>
            </w:r>
          </w:p>
        </w:tc>
        <w:tc>
          <w:tcPr>
            <w:tcW w:w="0" w:type="auto"/>
          </w:tcPr>
          <w:p w14:paraId="430B522C" w14:textId="77777777" w:rsidR="009042FD" w:rsidRPr="00D22BB7" w:rsidRDefault="00000000" w:rsidP="00D22BB7">
            <w:pPr>
              <w:spacing w:line="276" w:lineRule="auto"/>
              <w:rPr>
                <w:sz w:val="26"/>
                <w:szCs w:val="26"/>
              </w:rPr>
            </w:pPr>
            <w:r w:rsidRPr="00D22BB7">
              <w:rPr>
                <w:sz w:val="26"/>
                <w:szCs w:val="26"/>
              </w:rPr>
              <w:t>Biểu 09</w:t>
            </w:r>
          </w:p>
        </w:tc>
        <w:tc>
          <w:tcPr>
            <w:tcW w:w="0" w:type="auto"/>
          </w:tcPr>
          <w:p w14:paraId="245C3994" w14:textId="77777777" w:rsidR="009042FD" w:rsidRPr="00D22BB7" w:rsidRDefault="00000000" w:rsidP="00D22BB7">
            <w:pPr>
              <w:spacing w:line="276" w:lineRule="auto"/>
              <w:rPr>
                <w:sz w:val="26"/>
                <w:szCs w:val="26"/>
              </w:rPr>
            </w:pPr>
            <w:r w:rsidRPr="00D22BB7">
              <w:rPr>
                <w:sz w:val="26"/>
                <w:szCs w:val="26"/>
              </w:rPr>
              <w:t>Chỉ dẫn kỹ thuật công tác cừ, văng chống và quan trắc</w:t>
            </w:r>
          </w:p>
        </w:tc>
      </w:tr>
      <w:tr w:rsidR="009042FD" w:rsidRPr="00D22BB7" w14:paraId="04D4405E" w14:textId="77777777">
        <w:tblPrEx>
          <w:tblCellMar>
            <w:top w:w="0" w:type="dxa"/>
            <w:bottom w:w="0" w:type="dxa"/>
          </w:tblCellMar>
        </w:tblPrEx>
        <w:tc>
          <w:tcPr>
            <w:tcW w:w="0" w:type="auto"/>
          </w:tcPr>
          <w:p w14:paraId="4F96E3D2" w14:textId="77777777" w:rsidR="009042FD" w:rsidRPr="00D22BB7" w:rsidRDefault="00000000" w:rsidP="00D22BB7">
            <w:pPr>
              <w:spacing w:line="276" w:lineRule="auto"/>
              <w:jc w:val="center"/>
              <w:rPr>
                <w:sz w:val="26"/>
                <w:szCs w:val="26"/>
              </w:rPr>
            </w:pPr>
            <w:r w:rsidRPr="00D22BB7">
              <w:rPr>
                <w:sz w:val="26"/>
                <w:szCs w:val="26"/>
              </w:rPr>
              <w:t>10</w:t>
            </w:r>
          </w:p>
        </w:tc>
        <w:tc>
          <w:tcPr>
            <w:tcW w:w="0" w:type="auto"/>
          </w:tcPr>
          <w:p w14:paraId="6AAED8A3" w14:textId="77777777" w:rsidR="009042FD" w:rsidRPr="00D22BB7" w:rsidRDefault="00000000" w:rsidP="00D22BB7">
            <w:pPr>
              <w:spacing w:line="276" w:lineRule="auto"/>
              <w:rPr>
                <w:sz w:val="26"/>
                <w:szCs w:val="26"/>
              </w:rPr>
            </w:pPr>
            <w:r w:rsidRPr="00D22BB7">
              <w:rPr>
                <w:sz w:val="26"/>
                <w:szCs w:val="26"/>
              </w:rPr>
              <w:t>Biểu 10</w:t>
            </w:r>
          </w:p>
        </w:tc>
        <w:tc>
          <w:tcPr>
            <w:tcW w:w="0" w:type="auto"/>
          </w:tcPr>
          <w:p w14:paraId="50B9D95A" w14:textId="77777777" w:rsidR="009042FD" w:rsidRPr="00D22BB7" w:rsidRDefault="00000000" w:rsidP="00D22BB7">
            <w:pPr>
              <w:spacing w:line="276" w:lineRule="auto"/>
              <w:rPr>
                <w:sz w:val="26"/>
                <w:szCs w:val="26"/>
              </w:rPr>
            </w:pPr>
            <w:r w:rsidRPr="00D22BB7">
              <w:rPr>
                <w:sz w:val="26"/>
                <w:szCs w:val="26"/>
              </w:rPr>
              <w:t>Danh sách công trình lân cận và Biên bản hiện trạng</w:t>
            </w:r>
          </w:p>
        </w:tc>
      </w:tr>
      <w:tr w:rsidR="009042FD" w:rsidRPr="00D22BB7" w14:paraId="2F59D921" w14:textId="77777777">
        <w:tblPrEx>
          <w:tblCellMar>
            <w:top w:w="0" w:type="dxa"/>
            <w:bottom w:w="0" w:type="dxa"/>
          </w:tblCellMar>
        </w:tblPrEx>
        <w:tc>
          <w:tcPr>
            <w:tcW w:w="0" w:type="auto"/>
          </w:tcPr>
          <w:p w14:paraId="5DB6147D" w14:textId="77777777" w:rsidR="009042FD" w:rsidRPr="00D22BB7" w:rsidRDefault="00000000" w:rsidP="00D22BB7">
            <w:pPr>
              <w:spacing w:line="276" w:lineRule="auto"/>
              <w:jc w:val="center"/>
              <w:rPr>
                <w:sz w:val="26"/>
                <w:szCs w:val="26"/>
              </w:rPr>
            </w:pPr>
            <w:r w:rsidRPr="00D22BB7">
              <w:rPr>
                <w:sz w:val="26"/>
                <w:szCs w:val="26"/>
              </w:rPr>
              <w:t>11</w:t>
            </w:r>
          </w:p>
        </w:tc>
        <w:tc>
          <w:tcPr>
            <w:tcW w:w="0" w:type="auto"/>
          </w:tcPr>
          <w:p w14:paraId="2D3CDE0C" w14:textId="77777777" w:rsidR="009042FD" w:rsidRPr="00D22BB7" w:rsidRDefault="00000000" w:rsidP="00D22BB7">
            <w:pPr>
              <w:spacing w:line="276" w:lineRule="auto"/>
              <w:rPr>
                <w:sz w:val="26"/>
                <w:szCs w:val="26"/>
              </w:rPr>
            </w:pPr>
            <w:r w:rsidRPr="00D22BB7">
              <w:rPr>
                <w:sz w:val="26"/>
                <w:szCs w:val="26"/>
              </w:rPr>
              <w:t>Biểu 11</w:t>
            </w:r>
          </w:p>
        </w:tc>
        <w:tc>
          <w:tcPr>
            <w:tcW w:w="0" w:type="auto"/>
          </w:tcPr>
          <w:p w14:paraId="131F35A6" w14:textId="77777777" w:rsidR="009042FD" w:rsidRPr="00D22BB7" w:rsidRDefault="00000000" w:rsidP="00D22BB7">
            <w:pPr>
              <w:spacing w:line="276" w:lineRule="auto"/>
              <w:rPr>
                <w:sz w:val="26"/>
                <w:szCs w:val="26"/>
              </w:rPr>
            </w:pPr>
            <w:r w:rsidRPr="00D22BB7">
              <w:rPr>
                <w:sz w:val="26"/>
                <w:szCs w:val="26"/>
              </w:rPr>
              <w:t>Các tài liệu khác có liên quan</w:t>
            </w:r>
          </w:p>
        </w:tc>
      </w:tr>
    </w:tbl>
    <w:p w14:paraId="24EB86D4" w14:textId="77777777" w:rsidR="00814E45" w:rsidRPr="00D22BB7" w:rsidRDefault="00814E45" w:rsidP="00D22BB7">
      <w:pPr>
        <w:spacing w:line="276" w:lineRule="auto"/>
        <w:rPr>
          <w:sz w:val="26"/>
          <w:szCs w:val="26"/>
        </w:rPr>
      </w:pPr>
    </w:p>
    <w:sectPr w:rsidR="00814E45" w:rsidRPr="00D22BB7">
      <w:pgSz w:w="11907" w:h="16840"/>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5BE0"/>
    <w:multiLevelType w:val="hybridMultilevel"/>
    <w:tmpl w:val="F70C3C7E"/>
    <w:lvl w:ilvl="0" w:tplc="29EA5A6C">
      <w:start w:val="1"/>
      <w:numFmt w:val="bullet"/>
      <w:lvlText w:val="●"/>
      <w:lvlJc w:val="left"/>
      <w:pPr>
        <w:ind w:left="720" w:hanging="360"/>
      </w:pPr>
    </w:lvl>
    <w:lvl w:ilvl="1" w:tplc="52A2901C">
      <w:start w:val="1"/>
      <w:numFmt w:val="bullet"/>
      <w:lvlText w:val="○"/>
      <w:lvlJc w:val="left"/>
      <w:pPr>
        <w:ind w:left="1440" w:hanging="360"/>
      </w:pPr>
    </w:lvl>
    <w:lvl w:ilvl="2" w:tplc="117885E8">
      <w:start w:val="1"/>
      <w:numFmt w:val="bullet"/>
      <w:lvlText w:val="■"/>
      <w:lvlJc w:val="left"/>
      <w:pPr>
        <w:ind w:left="2160" w:hanging="360"/>
      </w:pPr>
    </w:lvl>
    <w:lvl w:ilvl="3" w:tplc="AE825970">
      <w:start w:val="1"/>
      <w:numFmt w:val="bullet"/>
      <w:lvlText w:val="●"/>
      <w:lvlJc w:val="left"/>
      <w:pPr>
        <w:ind w:left="2880" w:hanging="360"/>
      </w:pPr>
    </w:lvl>
    <w:lvl w:ilvl="4" w:tplc="832494C2">
      <w:start w:val="1"/>
      <w:numFmt w:val="bullet"/>
      <w:lvlText w:val="○"/>
      <w:lvlJc w:val="left"/>
      <w:pPr>
        <w:ind w:left="3600" w:hanging="360"/>
      </w:pPr>
    </w:lvl>
    <w:lvl w:ilvl="5" w:tplc="50AC4D92">
      <w:start w:val="1"/>
      <w:numFmt w:val="bullet"/>
      <w:lvlText w:val="■"/>
      <w:lvlJc w:val="left"/>
      <w:pPr>
        <w:ind w:left="4320" w:hanging="360"/>
      </w:pPr>
    </w:lvl>
    <w:lvl w:ilvl="6" w:tplc="5354121A">
      <w:start w:val="1"/>
      <w:numFmt w:val="bullet"/>
      <w:lvlText w:val="●"/>
      <w:lvlJc w:val="left"/>
      <w:pPr>
        <w:ind w:left="5040" w:hanging="360"/>
      </w:pPr>
    </w:lvl>
    <w:lvl w:ilvl="7" w:tplc="D4E62B8C">
      <w:start w:val="1"/>
      <w:numFmt w:val="bullet"/>
      <w:lvlText w:val="●"/>
      <w:lvlJc w:val="left"/>
      <w:pPr>
        <w:ind w:left="5760" w:hanging="360"/>
      </w:pPr>
    </w:lvl>
    <w:lvl w:ilvl="8" w:tplc="FF003536">
      <w:start w:val="1"/>
      <w:numFmt w:val="bullet"/>
      <w:lvlText w:val="●"/>
      <w:lvlJc w:val="left"/>
      <w:pPr>
        <w:ind w:left="6480" w:hanging="360"/>
      </w:pPr>
    </w:lvl>
  </w:abstractNum>
  <w:num w:numId="1" w16cid:durableId="1183856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2FD"/>
    <w:rsid w:val="00096C5E"/>
    <w:rsid w:val="00814E45"/>
    <w:rsid w:val="009042FD"/>
    <w:rsid w:val="00D22BB7"/>
    <w:rsid w:val="00D70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491CC"/>
  <w15:docId w15:val="{79485780-B484-4DA9-B4DA-D7C596ABE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28</Pages>
  <Words>9546</Words>
  <Characters>54416</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Personal</cp:lastModifiedBy>
  <cp:revision>2</cp:revision>
  <dcterms:created xsi:type="dcterms:W3CDTF">2026-09-21T08:20:00Z</dcterms:created>
  <dcterms:modified xsi:type="dcterms:W3CDTF">2026-09-21T08:50:00Z</dcterms:modified>
</cp:coreProperties>
</file>