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94"/>
      </w:tblGrid>
      <w:tr w:rsidR="00090C34" w:rsidRPr="00B324CA" w14:paraId="662EF06C" w14:textId="77777777" w:rsidTr="00993325">
        <w:trPr>
          <w:jc w:val="right"/>
        </w:trPr>
        <w:tc>
          <w:tcPr>
            <w:tcW w:w="4111" w:type="dxa"/>
          </w:tcPr>
          <w:p w14:paraId="303F843F" w14:textId="77777777" w:rsidR="00090C34" w:rsidRPr="00B324CA" w:rsidRDefault="00090C34" w:rsidP="00993325">
            <w:pPr>
              <w:spacing w:after="120" w:line="276" w:lineRule="auto"/>
              <w:jc w:val="center"/>
              <w:rPr>
                <w:rFonts w:ascii="Times New Roman" w:hAnsi="Times New Roman" w:cs="Times New Roman"/>
                <w:b/>
                <w:sz w:val="26"/>
                <w:szCs w:val="26"/>
              </w:rPr>
            </w:pPr>
            <w:r w:rsidRPr="00B324CA">
              <w:rPr>
                <w:rFonts w:ascii="Times New Roman" w:hAnsi="Times New Roman" w:cs="Times New Roman"/>
                <w:b/>
                <w:sz w:val="26"/>
                <w:szCs w:val="26"/>
              </w:rPr>
              <w:t>CÔNG TY CỔ PHẦN ĐẦU TƯ XÂY DỰNG VÀ KỸ THUẬT VNCN E&amp;C</w:t>
            </w:r>
          </w:p>
          <w:p w14:paraId="0FC1281A" w14:textId="77777777" w:rsidR="007D721B" w:rsidRPr="00B324CA" w:rsidRDefault="007D721B" w:rsidP="00993325">
            <w:pPr>
              <w:spacing w:after="120" w:line="276" w:lineRule="auto"/>
              <w:jc w:val="center"/>
              <w:rPr>
                <w:rFonts w:ascii="Times New Roman" w:hAnsi="Times New Roman" w:cs="Times New Roman"/>
                <w:b/>
                <w:sz w:val="26"/>
                <w:szCs w:val="26"/>
              </w:rPr>
            </w:pPr>
          </w:p>
          <w:p w14:paraId="002C29CE" w14:textId="77777777" w:rsidR="00090C34" w:rsidRPr="00B324CA" w:rsidRDefault="00090C34" w:rsidP="00993325">
            <w:pPr>
              <w:spacing w:after="120" w:line="276" w:lineRule="auto"/>
              <w:jc w:val="center"/>
              <w:rPr>
                <w:rFonts w:ascii="Times New Roman" w:hAnsi="Times New Roman" w:cs="Times New Roman"/>
                <w:sz w:val="26"/>
                <w:szCs w:val="26"/>
              </w:rPr>
            </w:pPr>
            <w:r w:rsidRPr="00B324CA">
              <w:rPr>
                <w:rFonts w:ascii="Times New Roman" w:hAnsi="Times New Roman" w:cs="Times New Roman"/>
                <w:sz w:val="26"/>
                <w:szCs w:val="26"/>
              </w:rPr>
              <w:t>CV số: ………/2026/CV/EC-XD</w:t>
            </w:r>
          </w:p>
          <w:p w14:paraId="394C7015" w14:textId="77777777" w:rsidR="00661DFB" w:rsidRPr="00B324CA" w:rsidRDefault="00090C34" w:rsidP="00993325">
            <w:pPr>
              <w:spacing w:after="120" w:line="276" w:lineRule="auto"/>
              <w:jc w:val="center"/>
              <w:rPr>
                <w:rFonts w:ascii="Times New Roman" w:hAnsi="Times New Roman" w:cs="Times New Roman"/>
                <w:b/>
                <w:sz w:val="26"/>
                <w:szCs w:val="26"/>
              </w:rPr>
            </w:pPr>
            <w:r w:rsidRPr="00B324CA">
              <w:rPr>
                <w:rFonts w:ascii="Times New Roman" w:hAnsi="Times New Roman" w:cs="Times New Roman"/>
                <w:sz w:val="26"/>
                <w:szCs w:val="26"/>
              </w:rPr>
              <w:t>V/v: Thông báo trúng thầu Gói thầu: Thi công phần ngầm – Dự án NOXH Yên Sở</w:t>
            </w:r>
          </w:p>
        </w:tc>
        <w:tc>
          <w:tcPr>
            <w:tcW w:w="5294" w:type="dxa"/>
          </w:tcPr>
          <w:p w14:paraId="4474A637" w14:textId="77777777" w:rsidR="00090C34" w:rsidRPr="00B324CA" w:rsidRDefault="00090C34" w:rsidP="00993325">
            <w:pPr>
              <w:spacing w:after="120" w:line="276" w:lineRule="auto"/>
              <w:jc w:val="center"/>
              <w:rPr>
                <w:rFonts w:ascii="Times New Roman" w:hAnsi="Times New Roman" w:cs="Times New Roman"/>
                <w:b/>
                <w:sz w:val="26"/>
                <w:szCs w:val="26"/>
              </w:rPr>
            </w:pPr>
            <w:r w:rsidRPr="00B324CA">
              <w:rPr>
                <w:rFonts w:ascii="Times New Roman" w:hAnsi="Times New Roman" w:cs="Times New Roman"/>
                <w:b/>
                <w:sz w:val="26"/>
                <w:szCs w:val="26"/>
              </w:rPr>
              <w:t>CỘNG HÒA XÃ HỘI CHỦ NGHĨA VIỆT NAM</w:t>
            </w:r>
          </w:p>
          <w:p w14:paraId="4A196E96" w14:textId="77777777" w:rsidR="00090C34" w:rsidRPr="00B324CA" w:rsidRDefault="00090C34" w:rsidP="00993325">
            <w:pPr>
              <w:spacing w:after="120" w:line="276" w:lineRule="auto"/>
              <w:jc w:val="center"/>
              <w:rPr>
                <w:rFonts w:ascii="Times New Roman" w:hAnsi="Times New Roman" w:cs="Times New Roman"/>
                <w:b/>
                <w:sz w:val="26"/>
                <w:szCs w:val="26"/>
                <w:u w:val="single"/>
              </w:rPr>
            </w:pPr>
            <w:r w:rsidRPr="00B324CA">
              <w:rPr>
                <w:rFonts w:ascii="Times New Roman" w:hAnsi="Times New Roman" w:cs="Times New Roman"/>
                <w:b/>
                <w:sz w:val="26"/>
                <w:szCs w:val="26"/>
                <w:u w:val="single"/>
              </w:rPr>
              <w:t>Độc lập – Tự do – Hạnh phúc</w:t>
            </w:r>
          </w:p>
          <w:p w14:paraId="4CB44BD4" w14:textId="77777777" w:rsidR="00090C34" w:rsidRPr="00B324CA" w:rsidRDefault="00090C34" w:rsidP="00993325">
            <w:pPr>
              <w:spacing w:after="120" w:line="276" w:lineRule="auto"/>
              <w:jc w:val="center"/>
              <w:rPr>
                <w:rFonts w:ascii="Times New Roman" w:hAnsi="Times New Roman" w:cs="Times New Roman"/>
                <w:b/>
                <w:sz w:val="26"/>
                <w:szCs w:val="26"/>
                <w:u w:val="single"/>
              </w:rPr>
            </w:pPr>
          </w:p>
          <w:p w14:paraId="3BCDEDF7" w14:textId="77777777" w:rsidR="00090C34" w:rsidRPr="00B324CA" w:rsidRDefault="00090C34" w:rsidP="00993325">
            <w:pPr>
              <w:spacing w:after="120" w:line="276" w:lineRule="auto"/>
              <w:jc w:val="center"/>
              <w:rPr>
                <w:rFonts w:ascii="Times New Roman" w:hAnsi="Times New Roman" w:cs="Times New Roman"/>
                <w:sz w:val="26"/>
                <w:szCs w:val="26"/>
              </w:rPr>
            </w:pPr>
            <w:r w:rsidRPr="00B324CA">
              <w:rPr>
                <w:rFonts w:ascii="Times New Roman" w:hAnsi="Times New Roman" w:cs="Times New Roman"/>
                <w:sz w:val="26"/>
                <w:szCs w:val="26"/>
              </w:rPr>
              <w:t>Hà Nội, ngày …… tháng 10 năm 2026</w:t>
            </w:r>
          </w:p>
        </w:tc>
      </w:tr>
    </w:tbl>
    <w:p w14:paraId="1E5A6BAB" w14:textId="77777777" w:rsidR="00993325" w:rsidRPr="00B324CA" w:rsidRDefault="00993325" w:rsidP="00993325">
      <w:pPr>
        <w:pStyle w:val="ListParagraph"/>
        <w:spacing w:after="120" w:line="276" w:lineRule="auto"/>
        <w:ind w:left="0"/>
        <w:contextualSpacing w:val="0"/>
        <w:jc w:val="center"/>
        <w:rPr>
          <w:rFonts w:ascii="Times New Roman" w:hAnsi="Times New Roman" w:cs="Times New Roman"/>
          <w:b/>
          <w:sz w:val="26"/>
          <w:szCs w:val="26"/>
        </w:rPr>
      </w:pPr>
    </w:p>
    <w:p w14:paraId="31CA5B51" w14:textId="037C783C" w:rsidR="0070423E" w:rsidRPr="00B324CA" w:rsidRDefault="0070423E" w:rsidP="00993325">
      <w:pPr>
        <w:pStyle w:val="ListParagraph"/>
        <w:spacing w:after="120" w:line="276" w:lineRule="auto"/>
        <w:ind w:left="0"/>
        <w:contextualSpacing w:val="0"/>
        <w:jc w:val="center"/>
        <w:rPr>
          <w:rFonts w:ascii="Times New Roman" w:hAnsi="Times New Roman" w:cs="Times New Roman"/>
          <w:b/>
          <w:sz w:val="26"/>
          <w:szCs w:val="26"/>
        </w:rPr>
      </w:pPr>
      <w:r w:rsidRPr="00B324CA">
        <w:rPr>
          <w:rFonts w:ascii="Times New Roman" w:hAnsi="Times New Roman" w:cs="Times New Roman"/>
          <w:b/>
          <w:sz w:val="26"/>
          <w:szCs w:val="26"/>
        </w:rPr>
        <w:t>Kính gửi: CÔNG TY CỔ PHẦN XÂY DỰNG PHỤC HƯNG HOLDINGS</w:t>
      </w:r>
      <w:r w:rsidR="00125C77" w:rsidRPr="00B324CA">
        <w:rPr>
          <w:rFonts w:ascii="Times New Roman" w:hAnsi="Times New Roman" w:cs="Times New Roman"/>
          <w:b/>
          <w:sz w:val="26"/>
          <w:szCs w:val="26"/>
        </w:rPr>
        <w:t>\</w:t>
      </w:r>
    </w:p>
    <w:p w14:paraId="55907D15" w14:textId="77777777" w:rsidR="00125C77" w:rsidRPr="00B324CA" w:rsidRDefault="00125C77" w:rsidP="00993325">
      <w:pPr>
        <w:pStyle w:val="ListParagraph"/>
        <w:spacing w:after="120" w:line="276" w:lineRule="auto"/>
        <w:ind w:left="0"/>
        <w:contextualSpacing w:val="0"/>
        <w:jc w:val="center"/>
        <w:rPr>
          <w:rFonts w:ascii="Times New Roman" w:hAnsi="Times New Roman" w:cs="Times New Roman"/>
          <w:b/>
          <w:sz w:val="26"/>
          <w:szCs w:val="26"/>
        </w:rPr>
      </w:pPr>
    </w:p>
    <w:p w14:paraId="1D9B5DA3" w14:textId="70909BB0" w:rsidR="00090C34" w:rsidRPr="00B324CA" w:rsidRDefault="00F91927" w:rsidP="00993325">
      <w:pPr>
        <w:pStyle w:val="ListParagraph"/>
        <w:spacing w:after="120" w:line="276" w:lineRule="auto"/>
        <w:ind w:left="0"/>
        <w:contextualSpacing w:val="0"/>
        <w:jc w:val="both"/>
        <w:rPr>
          <w:rFonts w:ascii="Times New Roman" w:hAnsi="Times New Roman" w:cs="Times New Roman"/>
          <w:i/>
          <w:sz w:val="26"/>
          <w:szCs w:val="26"/>
        </w:rPr>
      </w:pPr>
      <w:r w:rsidRPr="00B324CA">
        <w:rPr>
          <w:rFonts w:ascii="Times New Roman" w:hAnsi="Times New Roman" w:cs="Times New Roman"/>
          <w:i/>
          <w:sz w:val="26"/>
          <w:szCs w:val="26"/>
        </w:rPr>
        <w:t xml:space="preserve">- </w:t>
      </w:r>
      <w:r w:rsidR="002322AC" w:rsidRPr="00B324CA">
        <w:rPr>
          <w:rFonts w:ascii="Times New Roman" w:hAnsi="Times New Roman" w:cs="Times New Roman"/>
          <w:i/>
          <w:sz w:val="26"/>
          <w:szCs w:val="26"/>
        </w:rPr>
        <w:t xml:space="preserve">Căn cứ Hồ sơ mời chào giá của Công ty Cổ phần Đầu tư Xây dựng và Kỹ thuật VNCN E&amp;C đối với Gói thầu: </w:t>
      </w:r>
      <w:r w:rsidR="00A13391" w:rsidRPr="00B324CA">
        <w:rPr>
          <w:rFonts w:ascii="Times New Roman" w:hAnsi="Times New Roman" w:cs="Times New Roman"/>
          <w:i/>
          <w:sz w:val="26"/>
          <w:szCs w:val="26"/>
        </w:rPr>
        <w:t>Thi công công tác đất (đào, vận chuyển, lấp đất hố móng) và toàn bộ kết cấu bê tông cốt thép phần ngầm từ móng đến cốt ±0,000, bao gồm các biện pháp thi công phục vụ (cừ, văng chống, thoát nước hố móng,…) và các công tác khác</w:t>
      </w:r>
      <w:r w:rsidR="002322AC" w:rsidRPr="00B324CA">
        <w:rPr>
          <w:rFonts w:ascii="Times New Roman" w:hAnsi="Times New Roman" w:cs="Times New Roman"/>
          <w:i/>
          <w:sz w:val="26"/>
          <w:szCs w:val="26"/>
        </w:rPr>
        <w:t xml:space="preserve"> cho khối nhà ở xã hội CT1.2 và CT2 (CT2.1, CT2.2, CT2.3) (sau đây gọi là "Gói thầu"), thuộc Dự án Xây dựng nhà ở cho lực lượng vũ trang Công an nhân dân tại ô đất C3-ODK3 và C3-ODK4 thuộc phân khu đô thị H2-4, phường Yên Sở, thành phố Hà Nội (sau đây gọi là "Dự án");</w:t>
      </w:r>
    </w:p>
    <w:p w14:paraId="59DC11C3" w14:textId="73B85C69" w:rsidR="00764091" w:rsidRPr="00B324CA" w:rsidRDefault="00F91927" w:rsidP="00993325">
      <w:pPr>
        <w:pStyle w:val="ListParagraph"/>
        <w:spacing w:after="120" w:line="276" w:lineRule="auto"/>
        <w:ind w:left="0"/>
        <w:contextualSpacing w:val="0"/>
        <w:jc w:val="both"/>
        <w:rPr>
          <w:rFonts w:ascii="Times New Roman" w:hAnsi="Times New Roman" w:cs="Times New Roman"/>
          <w:sz w:val="26"/>
          <w:szCs w:val="26"/>
        </w:rPr>
      </w:pPr>
      <w:r w:rsidRPr="00B324CA">
        <w:rPr>
          <w:rFonts w:ascii="Times New Roman" w:hAnsi="Times New Roman" w:cs="Times New Roman"/>
          <w:i/>
          <w:sz w:val="26"/>
          <w:szCs w:val="26"/>
        </w:rPr>
        <w:t xml:space="preserve">- Căn cứ Hồ sơ chào giá ngày </w:t>
      </w:r>
      <w:r w:rsidR="00993325" w:rsidRPr="00B324CA">
        <w:rPr>
          <w:rFonts w:ascii="Times New Roman" w:hAnsi="Times New Roman" w:cs="Times New Roman"/>
          <w:i/>
          <w:sz w:val="26"/>
          <w:szCs w:val="26"/>
        </w:rPr>
        <w:t>06</w:t>
      </w:r>
      <w:r w:rsidRPr="00B324CA">
        <w:rPr>
          <w:rFonts w:ascii="Times New Roman" w:hAnsi="Times New Roman" w:cs="Times New Roman"/>
          <w:i/>
          <w:sz w:val="26"/>
          <w:szCs w:val="26"/>
        </w:rPr>
        <w:t>/</w:t>
      </w:r>
      <w:r w:rsidR="00993325" w:rsidRPr="00B324CA">
        <w:rPr>
          <w:rFonts w:ascii="Times New Roman" w:hAnsi="Times New Roman" w:cs="Times New Roman"/>
          <w:i/>
          <w:sz w:val="26"/>
          <w:szCs w:val="26"/>
        </w:rPr>
        <w:t>10</w:t>
      </w:r>
      <w:r w:rsidRPr="00B324CA">
        <w:rPr>
          <w:rFonts w:ascii="Times New Roman" w:hAnsi="Times New Roman" w:cs="Times New Roman"/>
          <w:i/>
          <w:sz w:val="26"/>
          <w:szCs w:val="26"/>
        </w:rPr>
        <w:t>/2026 của Công ty Cổ phần Xây dựng Phục Hưng Holdings, các văn bản làm rõ và kết quả thương thảo giữa hai bên;</w:t>
      </w:r>
    </w:p>
    <w:p w14:paraId="55524251" w14:textId="77777777" w:rsidR="00993325" w:rsidRPr="00B324CA" w:rsidRDefault="00993325" w:rsidP="00993325">
      <w:pPr>
        <w:pStyle w:val="ListParagraph"/>
        <w:spacing w:after="120" w:line="276" w:lineRule="auto"/>
        <w:ind w:left="0"/>
        <w:contextualSpacing w:val="0"/>
        <w:jc w:val="both"/>
        <w:rPr>
          <w:rFonts w:ascii="Times New Roman" w:hAnsi="Times New Roman" w:cs="Times New Roman"/>
          <w:sz w:val="26"/>
          <w:szCs w:val="26"/>
        </w:rPr>
      </w:pPr>
    </w:p>
    <w:p w14:paraId="6AA24AB1" w14:textId="77777777" w:rsidR="00661DFB" w:rsidRPr="00B324CA" w:rsidRDefault="00661DFB" w:rsidP="00993325">
      <w:pPr>
        <w:spacing w:after="120" w:line="276" w:lineRule="auto"/>
        <w:jc w:val="both"/>
        <w:rPr>
          <w:rFonts w:ascii="Times New Roman" w:hAnsi="Times New Roman" w:cs="Times New Roman"/>
          <w:sz w:val="26"/>
          <w:szCs w:val="26"/>
        </w:rPr>
      </w:pPr>
      <w:r w:rsidRPr="00B324CA">
        <w:rPr>
          <w:rFonts w:ascii="Times New Roman" w:hAnsi="Times New Roman" w:cs="Times New Roman"/>
          <w:sz w:val="26"/>
          <w:szCs w:val="26"/>
        </w:rPr>
        <w:t>Trước hết, VNCN E&amp;C trân trọng cảm ơn Quý Công ty đã quan tâm và tham gia chào giá Gói thầu</w:t>
      </w:r>
      <w:r w:rsidR="00F91927" w:rsidRPr="00B324CA">
        <w:rPr>
          <w:rFonts w:ascii="Times New Roman" w:hAnsi="Times New Roman" w:cs="Times New Roman"/>
          <w:sz w:val="26"/>
          <w:szCs w:val="26"/>
        </w:rPr>
        <w:t xml:space="preserve"> </w:t>
      </w:r>
      <w:r w:rsidRPr="00B324CA">
        <w:rPr>
          <w:rFonts w:ascii="Times New Roman" w:hAnsi="Times New Roman" w:cs="Times New Roman"/>
          <w:sz w:val="26"/>
          <w:szCs w:val="26"/>
        </w:rPr>
        <w:t>– Dự án NOXH Yên Sở</w:t>
      </w:r>
      <w:r w:rsidR="00F91927" w:rsidRPr="00B324CA">
        <w:rPr>
          <w:rFonts w:ascii="Times New Roman" w:hAnsi="Times New Roman" w:cs="Times New Roman"/>
          <w:sz w:val="26"/>
          <w:szCs w:val="26"/>
        </w:rPr>
        <w:t xml:space="preserve"> của VNCN E&amp;C.</w:t>
      </w:r>
    </w:p>
    <w:p w14:paraId="6F1854DF" w14:textId="77777777" w:rsidR="00661DFB" w:rsidRPr="00B324CA" w:rsidRDefault="00661DFB" w:rsidP="00993325">
      <w:pPr>
        <w:spacing w:after="120" w:line="276" w:lineRule="auto"/>
        <w:jc w:val="both"/>
        <w:rPr>
          <w:rFonts w:ascii="Times New Roman" w:hAnsi="Times New Roman" w:cs="Times New Roman"/>
          <w:sz w:val="26"/>
          <w:szCs w:val="26"/>
        </w:rPr>
      </w:pPr>
      <w:r w:rsidRPr="00B324CA">
        <w:rPr>
          <w:rFonts w:ascii="Times New Roman" w:hAnsi="Times New Roman" w:cs="Times New Roman"/>
          <w:sz w:val="26"/>
          <w:szCs w:val="26"/>
        </w:rPr>
        <w:t>Sau khi xem xét, đánh giá hồ sơ chào giá theo các tiêu chí về kỹ thuật, tiến độ, tài chính và kết quả thương thảo, VNCN E&amp;C trân trọng thông báo: Quý Công ty (sau đây gọi là “Nhà thầu”) đã trúng thầu và được chấp thuận là đơn vị thi công Gói thầu nêu trên, với các nội dung chính như sau:</w:t>
      </w:r>
    </w:p>
    <w:p w14:paraId="137CD06C" w14:textId="3B3FE615" w:rsidR="00CE1BAC" w:rsidRPr="00B324CA" w:rsidRDefault="00993325" w:rsidP="00993325">
      <w:pPr>
        <w:keepNext/>
        <w:spacing w:after="120" w:line="276" w:lineRule="auto"/>
        <w:jc w:val="both"/>
        <w:rPr>
          <w:sz w:val="26"/>
          <w:szCs w:val="26"/>
        </w:rPr>
      </w:pPr>
      <w:r w:rsidRPr="00B324CA">
        <w:rPr>
          <w:rFonts w:ascii="Times New Roman" w:hAnsi="Times New Roman" w:cs="Times New Roman"/>
          <w:b/>
          <w:bCs/>
          <w:sz w:val="26"/>
          <w:szCs w:val="26"/>
        </w:rPr>
        <w:t xml:space="preserve">1. </w:t>
      </w:r>
      <w:r w:rsidR="007F614A" w:rsidRPr="00B324CA">
        <w:rPr>
          <w:rFonts w:ascii="Times New Roman" w:hAnsi="Times New Roman" w:cs="Times New Roman"/>
          <w:b/>
          <w:bCs/>
          <w:sz w:val="26"/>
          <w:szCs w:val="26"/>
        </w:rPr>
        <w:t>Phạm vi công việc</w:t>
      </w:r>
    </w:p>
    <w:p w14:paraId="365477CE" w14:textId="35B8432D" w:rsidR="00CE1BAC" w:rsidRPr="00B324CA" w:rsidRDefault="007F614A" w:rsidP="00993325">
      <w:pPr>
        <w:spacing w:after="120" w:line="276" w:lineRule="auto"/>
        <w:jc w:val="both"/>
        <w:rPr>
          <w:sz w:val="26"/>
          <w:szCs w:val="26"/>
        </w:rPr>
      </w:pPr>
      <w:r w:rsidRPr="00B324CA">
        <w:rPr>
          <w:rFonts w:ascii="Times New Roman" w:hAnsi="Times New Roman" w:cs="Times New Roman"/>
          <w:sz w:val="26"/>
          <w:szCs w:val="26"/>
        </w:rPr>
        <w:t>Thi công công tác đất (đào, vận chuyển, lấp đất hố móng) và toàn bộ kết cấu bê tông cốt thép phần ngầm từ móng đến cốt ±0,000, bao gồm các biện pháp thi công phục vụ (cừ, văng chống, thoát nước hố móng</w:t>
      </w:r>
      <w:r w:rsidR="00993325" w:rsidRPr="00B324CA">
        <w:rPr>
          <w:rFonts w:ascii="Times New Roman" w:hAnsi="Times New Roman" w:cs="Times New Roman"/>
          <w:sz w:val="26"/>
          <w:szCs w:val="26"/>
        </w:rPr>
        <w:t>,</w:t>
      </w:r>
      <w:r w:rsidRPr="00B324CA">
        <w:rPr>
          <w:rFonts w:ascii="Times New Roman" w:hAnsi="Times New Roman" w:cs="Times New Roman"/>
          <w:sz w:val="26"/>
          <w:szCs w:val="26"/>
        </w:rPr>
        <w:t xml:space="preserve">…) và các công tác </w:t>
      </w:r>
      <w:r w:rsidR="00993325" w:rsidRPr="00B324CA">
        <w:rPr>
          <w:rFonts w:ascii="Times New Roman" w:hAnsi="Times New Roman" w:cs="Times New Roman"/>
          <w:sz w:val="26"/>
          <w:szCs w:val="26"/>
        </w:rPr>
        <w:t xml:space="preserve">khác </w:t>
      </w:r>
      <w:r w:rsidRPr="00B324CA">
        <w:rPr>
          <w:rFonts w:ascii="Times New Roman" w:hAnsi="Times New Roman" w:cs="Times New Roman"/>
          <w:sz w:val="26"/>
          <w:szCs w:val="26"/>
        </w:rPr>
        <w:t>theo Bảng khối lượng (BOQ) đã thương thảo, cho các khối nhà ở xã hội CT1.2 và CT2 (CT2.1, CT2.2, CT2.3) – Dự án Xây dựng nhà ở cho lực lượng vũ trang Công an nhân dân tại ô đất C3-ODK3 và C3-ODK4, phân khu đô thị H2-4, phường Yên Sở, thành phố Hà Nội.</w:t>
      </w:r>
    </w:p>
    <w:p w14:paraId="6184F8FE" w14:textId="10F97C2C" w:rsidR="00CE1BAC" w:rsidRPr="00B324CA" w:rsidRDefault="00993325" w:rsidP="00993325">
      <w:pPr>
        <w:keepNext/>
        <w:spacing w:after="120" w:line="276" w:lineRule="auto"/>
        <w:jc w:val="both"/>
        <w:rPr>
          <w:sz w:val="26"/>
          <w:szCs w:val="26"/>
        </w:rPr>
      </w:pPr>
      <w:r w:rsidRPr="00B324CA">
        <w:rPr>
          <w:rFonts w:ascii="Times New Roman" w:hAnsi="Times New Roman" w:cs="Times New Roman"/>
          <w:b/>
          <w:bCs/>
          <w:sz w:val="26"/>
          <w:szCs w:val="26"/>
        </w:rPr>
        <w:lastRenderedPageBreak/>
        <w:t xml:space="preserve">2. </w:t>
      </w:r>
      <w:r w:rsidR="007F614A" w:rsidRPr="00B324CA">
        <w:rPr>
          <w:rFonts w:ascii="Times New Roman" w:hAnsi="Times New Roman" w:cs="Times New Roman"/>
          <w:b/>
          <w:bCs/>
          <w:sz w:val="26"/>
          <w:szCs w:val="26"/>
        </w:rPr>
        <w:t>Giá trúng thầu</w:t>
      </w:r>
    </w:p>
    <w:p w14:paraId="45511C56" w14:textId="621C913F" w:rsidR="00CE1BAC" w:rsidRPr="00B324CA" w:rsidRDefault="0035190F" w:rsidP="002322AC">
      <w:pPr>
        <w:tabs>
          <w:tab w:val="left" w:pos="426"/>
        </w:tabs>
        <w:spacing w:after="120" w:line="276" w:lineRule="auto"/>
        <w:jc w:val="both"/>
        <w:rPr>
          <w:sz w:val="26"/>
          <w:szCs w:val="26"/>
        </w:rPr>
      </w:pPr>
      <w:r w:rsidRPr="00B324CA">
        <w:rPr>
          <w:rFonts w:ascii="Times New Roman" w:hAnsi="Times New Roman" w:cs="Times New Roman"/>
          <w:bCs/>
          <w:sz w:val="26"/>
          <w:szCs w:val="26"/>
        </w:rPr>
        <w:t>Giá trúng thầu là</w:t>
      </w:r>
      <w:r w:rsidRPr="00B324CA">
        <w:rPr>
          <w:rFonts w:ascii="Times New Roman" w:hAnsi="Times New Roman" w:cs="Times New Roman"/>
          <w:b/>
          <w:bCs/>
          <w:sz w:val="26"/>
          <w:szCs w:val="26"/>
        </w:rPr>
        <w:t xml:space="preserve">: </w:t>
      </w:r>
      <w:r w:rsidR="007F614A" w:rsidRPr="00B324CA">
        <w:rPr>
          <w:rFonts w:ascii="Times New Roman" w:hAnsi="Times New Roman" w:cs="Times New Roman"/>
          <w:b/>
          <w:bCs/>
          <w:sz w:val="26"/>
          <w:szCs w:val="26"/>
        </w:rPr>
        <w:t>214.000.000.000 đồng</w:t>
      </w:r>
      <w:r w:rsidR="007F614A" w:rsidRPr="00B324CA">
        <w:rPr>
          <w:rFonts w:ascii="Times New Roman" w:hAnsi="Times New Roman" w:cs="Times New Roman"/>
          <w:i/>
          <w:iCs/>
          <w:sz w:val="26"/>
          <w:szCs w:val="26"/>
        </w:rPr>
        <w:t xml:space="preserve"> (Bằng chữ: Hai trăm mười bốn tỷ đồng chẵn)</w:t>
      </w:r>
      <w:r w:rsidR="007F614A" w:rsidRPr="00B324CA">
        <w:rPr>
          <w:rFonts w:ascii="Times New Roman" w:hAnsi="Times New Roman" w:cs="Times New Roman"/>
          <w:sz w:val="26"/>
          <w:szCs w:val="26"/>
        </w:rPr>
        <w:t xml:space="preserve">, </w:t>
      </w:r>
      <w:r w:rsidR="007F614A" w:rsidRPr="00B324CA">
        <w:rPr>
          <w:rFonts w:ascii="Times New Roman" w:hAnsi="Times New Roman" w:cs="Times New Roman"/>
          <w:b/>
          <w:bCs/>
          <w:sz w:val="26"/>
          <w:szCs w:val="26"/>
        </w:rPr>
        <w:t>chưa bao gồm thuế GTGT</w:t>
      </w:r>
      <w:r w:rsidR="007F614A" w:rsidRPr="00B324CA">
        <w:rPr>
          <w:rFonts w:ascii="Times New Roman" w:hAnsi="Times New Roman" w:cs="Times New Roman"/>
          <w:sz w:val="26"/>
          <w:szCs w:val="26"/>
        </w:rPr>
        <w:t>. Giá trị trên đã bao gồm toàn bộ chi phí</w:t>
      </w:r>
      <w:r w:rsidRPr="00B324CA">
        <w:rPr>
          <w:rFonts w:ascii="Times New Roman" w:hAnsi="Times New Roman" w:cs="Times New Roman"/>
          <w:sz w:val="26"/>
          <w:szCs w:val="26"/>
        </w:rPr>
        <w:t>, huy động công trường,</w:t>
      </w:r>
      <w:r w:rsidR="007F614A" w:rsidRPr="00B324CA">
        <w:rPr>
          <w:rFonts w:ascii="Times New Roman" w:hAnsi="Times New Roman" w:cs="Times New Roman"/>
          <w:sz w:val="26"/>
          <w:szCs w:val="26"/>
        </w:rPr>
        <w:t xml:space="preserve"> vật liệu, nhân công, máy thi công, biện pháp thi công, chi phí chung, </w:t>
      </w:r>
      <w:r w:rsidRPr="00B324CA">
        <w:rPr>
          <w:rFonts w:ascii="Times New Roman" w:hAnsi="Times New Roman" w:cs="Times New Roman"/>
          <w:sz w:val="26"/>
          <w:szCs w:val="26"/>
        </w:rPr>
        <w:t xml:space="preserve">mọi tiện ích và biện pháp cần thiết phục vụ thi công, bảo hiểm theo quy định, </w:t>
      </w:r>
      <w:r w:rsidR="007F614A" w:rsidRPr="00B324CA">
        <w:rPr>
          <w:rFonts w:ascii="Times New Roman" w:hAnsi="Times New Roman" w:cs="Times New Roman"/>
          <w:sz w:val="26"/>
          <w:szCs w:val="26"/>
        </w:rPr>
        <w:t xml:space="preserve">lợi nhuận và mọi chi phí cần thiết khác để hoàn thành Gói thầu. Hình thức </w:t>
      </w:r>
      <w:r w:rsidRPr="00B324CA">
        <w:rPr>
          <w:rFonts w:ascii="Times New Roman" w:hAnsi="Times New Roman" w:cs="Times New Roman"/>
          <w:sz w:val="26"/>
          <w:szCs w:val="26"/>
        </w:rPr>
        <w:t>hợp đồng đơn giá cố định</w:t>
      </w:r>
      <w:r w:rsidR="002322AC" w:rsidRPr="00B324CA">
        <w:rPr>
          <w:rFonts w:ascii="Times New Roman" w:hAnsi="Times New Roman" w:cs="Times New Roman"/>
          <w:sz w:val="26"/>
          <w:szCs w:val="26"/>
        </w:rPr>
        <w:t xml:space="preserve"> có </w:t>
      </w:r>
      <w:r w:rsidRPr="00B324CA">
        <w:rPr>
          <w:rFonts w:ascii="Times New Roman" w:hAnsi="Times New Roman" w:cs="Times New Roman"/>
          <w:sz w:val="26"/>
          <w:szCs w:val="26"/>
        </w:rPr>
        <w:t>giá trị tạm tính, giá trị quyết toán trên cơ sở khối lượng thực tế hoàn thành được nghiệm thu được Bên A, Tư vấn và chủ đầu tư xác nhận</w:t>
      </w:r>
      <w:r w:rsidR="007F614A" w:rsidRPr="00B324CA">
        <w:rPr>
          <w:rFonts w:ascii="Times New Roman" w:hAnsi="Times New Roman" w:cs="Times New Roman"/>
          <w:sz w:val="26"/>
          <w:szCs w:val="26"/>
        </w:rPr>
        <w:t>.</w:t>
      </w:r>
    </w:p>
    <w:p w14:paraId="53B8F6F1" w14:textId="2B76E09F" w:rsidR="00CE1BAC" w:rsidRPr="00B324CA" w:rsidRDefault="00993325" w:rsidP="00993325">
      <w:pPr>
        <w:keepNext/>
        <w:spacing w:after="120" w:line="276" w:lineRule="auto"/>
        <w:jc w:val="both"/>
        <w:rPr>
          <w:sz w:val="26"/>
          <w:szCs w:val="26"/>
        </w:rPr>
      </w:pPr>
      <w:r w:rsidRPr="00B324CA">
        <w:rPr>
          <w:rFonts w:ascii="Times New Roman" w:hAnsi="Times New Roman" w:cs="Times New Roman"/>
          <w:b/>
          <w:bCs/>
          <w:sz w:val="26"/>
          <w:szCs w:val="26"/>
        </w:rPr>
        <w:t xml:space="preserve">3. </w:t>
      </w:r>
      <w:r w:rsidR="007F614A" w:rsidRPr="00B324CA">
        <w:rPr>
          <w:rFonts w:ascii="Times New Roman" w:hAnsi="Times New Roman" w:cs="Times New Roman"/>
          <w:b/>
          <w:bCs/>
          <w:sz w:val="26"/>
          <w:szCs w:val="26"/>
        </w:rPr>
        <w:t>Tiến độ thực hiện</w:t>
      </w:r>
    </w:p>
    <w:p w14:paraId="136788DE" w14:textId="76B19357" w:rsidR="00993325" w:rsidRPr="00B324CA" w:rsidRDefault="007F614A" w:rsidP="00993325">
      <w:pPr>
        <w:spacing w:after="120" w:line="276" w:lineRule="auto"/>
        <w:jc w:val="both"/>
        <w:rPr>
          <w:sz w:val="26"/>
          <w:szCs w:val="26"/>
        </w:rPr>
      </w:pPr>
      <w:r w:rsidRPr="00B324CA">
        <w:rPr>
          <w:rFonts w:ascii="Times New Roman" w:hAnsi="Times New Roman" w:cs="Times New Roman"/>
          <w:sz w:val="26"/>
          <w:szCs w:val="26"/>
        </w:rPr>
        <w:t xml:space="preserve">Theo tiến độ Nhà thầu </w:t>
      </w:r>
      <w:r w:rsidR="0035190F" w:rsidRPr="00B324CA">
        <w:rPr>
          <w:rFonts w:ascii="Times New Roman" w:hAnsi="Times New Roman" w:cs="Times New Roman"/>
          <w:sz w:val="26"/>
          <w:szCs w:val="26"/>
        </w:rPr>
        <w:t xml:space="preserve">sẽ được quy định trong hợp đồng tuân thủ yêu cầu và phê duyệt của Bên A và </w:t>
      </w:r>
      <w:r w:rsidR="004C16EA" w:rsidRPr="00B324CA">
        <w:rPr>
          <w:rFonts w:ascii="Times New Roman" w:hAnsi="Times New Roman" w:cs="Times New Roman"/>
          <w:sz w:val="26"/>
          <w:szCs w:val="26"/>
        </w:rPr>
        <w:t>C</w:t>
      </w:r>
      <w:r w:rsidR="0035190F" w:rsidRPr="00B324CA">
        <w:rPr>
          <w:rFonts w:ascii="Times New Roman" w:hAnsi="Times New Roman" w:cs="Times New Roman"/>
          <w:sz w:val="26"/>
          <w:szCs w:val="26"/>
        </w:rPr>
        <w:t>hủ đầu tư</w:t>
      </w:r>
      <w:r w:rsidRPr="00B324CA">
        <w:rPr>
          <w:rFonts w:ascii="Times New Roman" w:hAnsi="Times New Roman" w:cs="Times New Roman"/>
          <w:sz w:val="26"/>
          <w:szCs w:val="26"/>
        </w:rPr>
        <w:t>.</w:t>
      </w:r>
    </w:p>
    <w:p w14:paraId="16A59523" w14:textId="0DE132D3" w:rsidR="00CE1BAC" w:rsidRPr="00B324CA" w:rsidRDefault="00993325" w:rsidP="00993325">
      <w:pPr>
        <w:spacing w:after="120" w:line="276" w:lineRule="auto"/>
        <w:jc w:val="both"/>
        <w:rPr>
          <w:sz w:val="26"/>
          <w:szCs w:val="26"/>
        </w:rPr>
      </w:pPr>
      <w:r w:rsidRPr="00B324CA">
        <w:rPr>
          <w:rFonts w:ascii="Times New Roman" w:hAnsi="Times New Roman" w:cs="Times New Roman"/>
          <w:b/>
          <w:bCs/>
          <w:sz w:val="26"/>
          <w:szCs w:val="26"/>
        </w:rPr>
        <w:t xml:space="preserve">4. </w:t>
      </w:r>
      <w:r w:rsidR="007F614A" w:rsidRPr="00B324CA">
        <w:rPr>
          <w:rFonts w:ascii="Times New Roman" w:hAnsi="Times New Roman" w:cs="Times New Roman"/>
          <w:b/>
          <w:bCs/>
          <w:sz w:val="26"/>
          <w:szCs w:val="26"/>
        </w:rPr>
        <w:t>Huy động và họp khởi động (Kick-off)</w:t>
      </w:r>
    </w:p>
    <w:p w14:paraId="695726AB" w14:textId="473886B8" w:rsidR="00CE1BAC" w:rsidRPr="00B324CA" w:rsidRDefault="00993325" w:rsidP="00993325">
      <w:pPr>
        <w:spacing w:after="120" w:line="276" w:lineRule="auto"/>
        <w:jc w:val="both"/>
        <w:rPr>
          <w:sz w:val="26"/>
          <w:szCs w:val="26"/>
        </w:rPr>
      </w:pPr>
      <w:r w:rsidRPr="00B324CA">
        <w:rPr>
          <w:rFonts w:ascii="Times New Roman" w:hAnsi="Times New Roman" w:cs="Times New Roman"/>
          <w:sz w:val="26"/>
          <w:szCs w:val="26"/>
        </w:rPr>
        <w:t xml:space="preserve">- </w:t>
      </w:r>
      <w:r w:rsidR="00A13391" w:rsidRPr="00B324CA">
        <w:rPr>
          <w:rFonts w:ascii="Times New Roman" w:hAnsi="Times New Roman" w:cs="Times New Roman"/>
          <w:sz w:val="26"/>
          <w:szCs w:val="26"/>
        </w:rPr>
        <w:t xml:space="preserve">Đề nghị </w:t>
      </w:r>
      <w:r w:rsidR="007F614A" w:rsidRPr="00B324CA">
        <w:rPr>
          <w:rFonts w:ascii="Times New Roman" w:hAnsi="Times New Roman" w:cs="Times New Roman"/>
          <w:sz w:val="26"/>
          <w:szCs w:val="26"/>
        </w:rPr>
        <w:t xml:space="preserve">Nhà thầu </w:t>
      </w:r>
      <w:r w:rsidR="00A13391" w:rsidRPr="00B324CA">
        <w:rPr>
          <w:rFonts w:ascii="Times New Roman" w:hAnsi="Times New Roman" w:cs="Times New Roman"/>
          <w:sz w:val="26"/>
          <w:szCs w:val="26"/>
        </w:rPr>
        <w:t>tiến hành</w:t>
      </w:r>
      <w:r w:rsidR="007F614A" w:rsidRPr="00B324CA">
        <w:rPr>
          <w:rFonts w:ascii="Times New Roman" w:hAnsi="Times New Roman" w:cs="Times New Roman"/>
          <w:sz w:val="26"/>
          <w:szCs w:val="26"/>
        </w:rPr>
        <w:t xml:space="preserve"> </w:t>
      </w:r>
      <w:r w:rsidR="00A13391" w:rsidRPr="00B324CA">
        <w:rPr>
          <w:rFonts w:ascii="Times New Roman" w:hAnsi="Times New Roman" w:cs="Times New Roman"/>
          <w:sz w:val="26"/>
          <w:szCs w:val="26"/>
        </w:rPr>
        <w:t xml:space="preserve">công tác </w:t>
      </w:r>
      <w:r w:rsidR="007F614A" w:rsidRPr="00B324CA">
        <w:rPr>
          <w:rFonts w:ascii="Times New Roman" w:hAnsi="Times New Roman" w:cs="Times New Roman"/>
          <w:sz w:val="26"/>
          <w:szCs w:val="26"/>
        </w:rPr>
        <w:t xml:space="preserve">huy động nhân </w:t>
      </w:r>
      <w:r w:rsidR="00A13391" w:rsidRPr="00B324CA">
        <w:rPr>
          <w:rFonts w:ascii="Times New Roman" w:hAnsi="Times New Roman" w:cs="Times New Roman"/>
          <w:sz w:val="26"/>
          <w:szCs w:val="26"/>
        </w:rPr>
        <w:t>sự</w:t>
      </w:r>
      <w:r w:rsidR="007F614A" w:rsidRPr="00B324CA">
        <w:rPr>
          <w:rFonts w:ascii="Times New Roman" w:hAnsi="Times New Roman" w:cs="Times New Roman"/>
          <w:sz w:val="26"/>
          <w:szCs w:val="26"/>
        </w:rPr>
        <w:t>, thiết bị, vật tư theo Hồ sơ chào giá, bảo đảm đủ điều kiện triển khai thi công ngay sau cuộc họp khởi động.</w:t>
      </w:r>
    </w:p>
    <w:p w14:paraId="4F736ED9" w14:textId="7EA72099" w:rsidR="00CE1BAC" w:rsidRPr="00B324CA" w:rsidRDefault="00993325" w:rsidP="00993325">
      <w:pPr>
        <w:spacing w:after="120" w:line="276" w:lineRule="auto"/>
        <w:jc w:val="both"/>
        <w:rPr>
          <w:sz w:val="26"/>
          <w:szCs w:val="26"/>
        </w:rPr>
      </w:pPr>
      <w:r w:rsidRPr="00B324CA">
        <w:rPr>
          <w:rFonts w:ascii="Times New Roman" w:hAnsi="Times New Roman" w:cs="Times New Roman"/>
          <w:sz w:val="26"/>
          <w:szCs w:val="26"/>
        </w:rPr>
        <w:t xml:space="preserve">- </w:t>
      </w:r>
      <w:r w:rsidR="007F614A" w:rsidRPr="00B324CA">
        <w:rPr>
          <w:rFonts w:ascii="Times New Roman" w:hAnsi="Times New Roman" w:cs="Times New Roman"/>
          <w:sz w:val="26"/>
          <w:szCs w:val="26"/>
        </w:rPr>
        <w:t xml:space="preserve">Cuộc họp khởi động Gói thầu được tổ chức vào </w:t>
      </w:r>
      <w:r w:rsidR="007F614A" w:rsidRPr="00B324CA">
        <w:rPr>
          <w:rFonts w:ascii="Times New Roman" w:hAnsi="Times New Roman" w:cs="Times New Roman"/>
          <w:b/>
          <w:bCs/>
          <w:sz w:val="26"/>
          <w:szCs w:val="26"/>
        </w:rPr>
        <w:t>lú</w:t>
      </w:r>
      <w:r w:rsidR="00B324CA" w:rsidRPr="00B324CA">
        <w:rPr>
          <w:rFonts w:ascii="Times New Roman" w:hAnsi="Times New Roman" w:cs="Times New Roman"/>
          <w:b/>
          <w:bCs/>
          <w:sz w:val="26"/>
          <w:szCs w:val="26"/>
        </w:rPr>
        <w:t>c 9h00</w:t>
      </w:r>
      <w:r w:rsidR="007F614A" w:rsidRPr="00B324CA">
        <w:rPr>
          <w:rFonts w:ascii="Times New Roman" w:hAnsi="Times New Roman" w:cs="Times New Roman"/>
          <w:b/>
          <w:bCs/>
          <w:sz w:val="26"/>
          <w:szCs w:val="26"/>
        </w:rPr>
        <w:t xml:space="preserve"> giờ ngày </w:t>
      </w:r>
      <w:r w:rsidR="0035190F" w:rsidRPr="00B324CA">
        <w:rPr>
          <w:rFonts w:ascii="Times New Roman" w:hAnsi="Times New Roman" w:cs="Times New Roman"/>
          <w:b/>
          <w:bCs/>
          <w:sz w:val="26"/>
          <w:szCs w:val="26"/>
        </w:rPr>
        <w:t>10</w:t>
      </w:r>
      <w:r w:rsidR="007F614A" w:rsidRPr="00B324CA">
        <w:rPr>
          <w:rFonts w:ascii="Times New Roman" w:hAnsi="Times New Roman" w:cs="Times New Roman"/>
          <w:b/>
          <w:bCs/>
          <w:sz w:val="26"/>
          <w:szCs w:val="26"/>
        </w:rPr>
        <w:t>/10/2026</w:t>
      </w:r>
      <w:r w:rsidR="007F614A" w:rsidRPr="00B324CA">
        <w:rPr>
          <w:rFonts w:ascii="Times New Roman" w:hAnsi="Times New Roman" w:cs="Times New Roman"/>
          <w:sz w:val="26"/>
          <w:szCs w:val="26"/>
        </w:rPr>
        <w:t xml:space="preserve"> tại Văn phòng Ban chỉ huy công trường – Dự án NOXH Yên Sở. Thành phần Nhà thầu: Lãnh đạo phụ trách, Chỉ huy trưởng công trường và các cán bộ chủ chốt.</w:t>
      </w:r>
    </w:p>
    <w:p w14:paraId="1A7056EC" w14:textId="5168DA97" w:rsidR="00CE1BAC" w:rsidRPr="00B324CA" w:rsidRDefault="00993325" w:rsidP="00993325">
      <w:pPr>
        <w:spacing w:after="120" w:line="276" w:lineRule="auto"/>
        <w:jc w:val="both"/>
        <w:rPr>
          <w:sz w:val="26"/>
          <w:szCs w:val="26"/>
        </w:rPr>
      </w:pPr>
      <w:r w:rsidRPr="00B324CA">
        <w:rPr>
          <w:rFonts w:ascii="Times New Roman" w:hAnsi="Times New Roman" w:cs="Times New Roman"/>
          <w:b/>
          <w:bCs/>
          <w:sz w:val="26"/>
          <w:szCs w:val="26"/>
        </w:rPr>
        <w:t xml:space="preserve">- </w:t>
      </w:r>
      <w:r w:rsidR="007F614A" w:rsidRPr="00B324CA">
        <w:rPr>
          <w:rFonts w:ascii="Times New Roman" w:hAnsi="Times New Roman" w:cs="Times New Roman"/>
          <w:b/>
          <w:bCs/>
          <w:sz w:val="26"/>
          <w:szCs w:val="26"/>
        </w:rPr>
        <w:t>Trước 17h00 ngày 0</w:t>
      </w:r>
      <w:r w:rsidR="0035190F" w:rsidRPr="00B324CA">
        <w:rPr>
          <w:rFonts w:ascii="Times New Roman" w:hAnsi="Times New Roman" w:cs="Times New Roman"/>
          <w:b/>
          <w:bCs/>
          <w:sz w:val="26"/>
          <w:szCs w:val="26"/>
        </w:rPr>
        <w:t>9</w:t>
      </w:r>
      <w:r w:rsidR="007F614A" w:rsidRPr="00B324CA">
        <w:rPr>
          <w:rFonts w:ascii="Times New Roman" w:hAnsi="Times New Roman" w:cs="Times New Roman"/>
          <w:b/>
          <w:bCs/>
          <w:sz w:val="26"/>
          <w:szCs w:val="26"/>
        </w:rPr>
        <w:t>/10/2026</w:t>
      </w:r>
      <w:r w:rsidR="007F614A" w:rsidRPr="00B324CA">
        <w:rPr>
          <w:rFonts w:ascii="Times New Roman" w:hAnsi="Times New Roman" w:cs="Times New Roman"/>
          <w:sz w:val="26"/>
          <w:szCs w:val="26"/>
        </w:rPr>
        <w:t>, Nhà thầu Phục Hưng gửi VNCN E&amp;C: (i) văn bản xác nhận tham dự kèm danh sách thành phần; (ii) quyết định bổ nhiệm Chỉ huy trưởng và sơ đồ tổ chức công trường; (iii) kế hoạch huy động nhân lực, thiết bị, vật tư; (iv) tiến độ thi công chi tiết và biện pháp thi công(đào đất, cừ – văng chống, thoát nước hố móng, bê tông khối lớn)</w:t>
      </w:r>
      <w:r w:rsidR="002322AC" w:rsidRPr="00B324CA">
        <w:rPr>
          <w:rFonts w:ascii="Times New Roman" w:hAnsi="Times New Roman" w:cs="Times New Roman"/>
          <w:sz w:val="26"/>
          <w:szCs w:val="26"/>
        </w:rPr>
        <w:t>; (v) hồ sơ năng lực đầy đủ của Nhà thầu.</w:t>
      </w:r>
      <w:r w:rsidR="00B324CA" w:rsidRPr="00B324CA">
        <w:rPr>
          <w:rFonts w:ascii="Times New Roman" w:hAnsi="Times New Roman" w:cs="Times New Roman"/>
          <w:sz w:val="26"/>
          <w:szCs w:val="26"/>
        </w:rPr>
        <w:t xml:space="preserve"> Đầu mối liên hệ tại công trường của VNCN E&amp;C là: Nguyễn Hiếu Thảo – Chỉ huy trưởng: 0</w:t>
      </w:r>
    </w:p>
    <w:p w14:paraId="62C35846" w14:textId="278A5706" w:rsidR="00CE1BAC" w:rsidRPr="00B324CA" w:rsidRDefault="00993325" w:rsidP="00993325">
      <w:pPr>
        <w:keepNext/>
        <w:spacing w:after="120" w:line="276" w:lineRule="auto"/>
        <w:jc w:val="both"/>
        <w:rPr>
          <w:sz w:val="26"/>
          <w:szCs w:val="26"/>
        </w:rPr>
      </w:pPr>
      <w:r w:rsidRPr="00B324CA">
        <w:rPr>
          <w:rFonts w:ascii="Times New Roman" w:hAnsi="Times New Roman" w:cs="Times New Roman"/>
          <w:b/>
          <w:bCs/>
          <w:sz w:val="26"/>
          <w:szCs w:val="26"/>
        </w:rPr>
        <w:t xml:space="preserve">5. </w:t>
      </w:r>
      <w:r w:rsidR="007F614A" w:rsidRPr="00B324CA">
        <w:rPr>
          <w:rFonts w:ascii="Times New Roman" w:hAnsi="Times New Roman" w:cs="Times New Roman"/>
          <w:b/>
          <w:bCs/>
          <w:sz w:val="26"/>
          <w:szCs w:val="26"/>
        </w:rPr>
        <w:t>Thương thảo và ký kết Hợp đồng</w:t>
      </w:r>
    </w:p>
    <w:p w14:paraId="7B1E6CA3" w14:textId="7AB3CA5E" w:rsidR="00CE1BAC" w:rsidRPr="00B324CA" w:rsidRDefault="007F614A" w:rsidP="00993325">
      <w:pPr>
        <w:spacing w:after="120" w:line="276" w:lineRule="auto"/>
        <w:jc w:val="both"/>
        <w:rPr>
          <w:sz w:val="26"/>
          <w:szCs w:val="26"/>
        </w:rPr>
      </w:pPr>
      <w:r w:rsidRPr="00B324CA">
        <w:rPr>
          <w:rFonts w:ascii="Times New Roman" w:hAnsi="Times New Roman" w:cs="Times New Roman"/>
          <w:sz w:val="26"/>
          <w:szCs w:val="26"/>
        </w:rPr>
        <w:t xml:space="preserve">Hai bên </w:t>
      </w:r>
      <w:r w:rsidR="00A13391" w:rsidRPr="00B324CA">
        <w:rPr>
          <w:rFonts w:ascii="Times New Roman" w:hAnsi="Times New Roman" w:cs="Times New Roman"/>
          <w:sz w:val="26"/>
          <w:szCs w:val="26"/>
        </w:rPr>
        <w:t>tiến hành thương thảo</w:t>
      </w:r>
      <w:r w:rsidRPr="00B324CA">
        <w:rPr>
          <w:rFonts w:ascii="Times New Roman" w:hAnsi="Times New Roman" w:cs="Times New Roman"/>
          <w:sz w:val="26"/>
          <w:szCs w:val="26"/>
        </w:rPr>
        <w:t xml:space="preserve"> </w:t>
      </w:r>
      <w:r w:rsidR="002322AC" w:rsidRPr="00B324CA">
        <w:rPr>
          <w:rFonts w:ascii="Times New Roman" w:hAnsi="Times New Roman" w:cs="Times New Roman"/>
          <w:sz w:val="26"/>
          <w:szCs w:val="26"/>
        </w:rPr>
        <w:t>các điều khoản thương mại</w:t>
      </w:r>
      <w:r w:rsidR="00A13391" w:rsidRPr="00B324CA">
        <w:rPr>
          <w:rFonts w:ascii="Times New Roman" w:hAnsi="Times New Roman" w:cs="Times New Roman"/>
          <w:sz w:val="26"/>
          <w:szCs w:val="26"/>
        </w:rPr>
        <w:t xml:space="preserve"> và kỹ thuật để</w:t>
      </w:r>
      <w:r w:rsidRPr="00B324CA">
        <w:rPr>
          <w:rFonts w:ascii="Times New Roman" w:hAnsi="Times New Roman" w:cs="Times New Roman"/>
          <w:sz w:val="26"/>
          <w:szCs w:val="26"/>
        </w:rPr>
        <w:t xml:space="preserve"> ký kết Hợp đồng</w:t>
      </w:r>
      <w:r w:rsidRPr="00B324CA">
        <w:rPr>
          <w:rFonts w:ascii="Times New Roman" w:hAnsi="Times New Roman" w:cs="Times New Roman"/>
          <w:b/>
          <w:bCs/>
          <w:sz w:val="26"/>
          <w:szCs w:val="26"/>
        </w:rPr>
        <w:t xml:space="preserve"> trước ngày </w:t>
      </w:r>
      <w:r w:rsidR="0035190F" w:rsidRPr="00B324CA">
        <w:rPr>
          <w:rFonts w:ascii="Times New Roman" w:hAnsi="Times New Roman" w:cs="Times New Roman"/>
          <w:b/>
          <w:bCs/>
          <w:sz w:val="26"/>
          <w:szCs w:val="26"/>
        </w:rPr>
        <w:t>20</w:t>
      </w:r>
      <w:r w:rsidRPr="00B324CA">
        <w:rPr>
          <w:rFonts w:ascii="Times New Roman" w:hAnsi="Times New Roman" w:cs="Times New Roman"/>
          <w:b/>
          <w:bCs/>
          <w:sz w:val="26"/>
          <w:szCs w:val="26"/>
        </w:rPr>
        <w:t>/10/2026</w:t>
      </w:r>
      <w:r w:rsidRPr="00B324CA">
        <w:rPr>
          <w:rFonts w:ascii="Times New Roman" w:hAnsi="Times New Roman" w:cs="Times New Roman"/>
          <w:sz w:val="26"/>
          <w:szCs w:val="26"/>
        </w:rPr>
        <w:t>.</w:t>
      </w:r>
    </w:p>
    <w:p w14:paraId="593AA90B" w14:textId="717FF890" w:rsidR="00CE1BAC" w:rsidRPr="00B324CA" w:rsidRDefault="00993325" w:rsidP="00993325">
      <w:pPr>
        <w:keepNext/>
        <w:spacing w:after="120" w:line="276" w:lineRule="auto"/>
        <w:jc w:val="both"/>
        <w:rPr>
          <w:sz w:val="26"/>
          <w:szCs w:val="26"/>
        </w:rPr>
      </w:pPr>
      <w:r w:rsidRPr="00B324CA">
        <w:rPr>
          <w:rFonts w:ascii="Times New Roman" w:hAnsi="Times New Roman" w:cs="Times New Roman"/>
          <w:b/>
          <w:bCs/>
          <w:sz w:val="26"/>
          <w:szCs w:val="26"/>
        </w:rPr>
        <w:t xml:space="preserve">6. </w:t>
      </w:r>
      <w:r w:rsidR="007F614A" w:rsidRPr="00B324CA">
        <w:rPr>
          <w:rFonts w:ascii="Times New Roman" w:hAnsi="Times New Roman" w:cs="Times New Roman"/>
          <w:b/>
          <w:bCs/>
          <w:sz w:val="26"/>
          <w:szCs w:val="26"/>
        </w:rPr>
        <w:t>Giá trị pháp lý</w:t>
      </w:r>
    </w:p>
    <w:p w14:paraId="3A73E057" w14:textId="04BF9DE6" w:rsidR="00CE1BAC" w:rsidRPr="00B324CA" w:rsidRDefault="00993325" w:rsidP="00993325">
      <w:pPr>
        <w:spacing w:after="120" w:line="276" w:lineRule="auto"/>
        <w:jc w:val="both"/>
        <w:rPr>
          <w:sz w:val="26"/>
          <w:szCs w:val="26"/>
        </w:rPr>
      </w:pPr>
      <w:r w:rsidRPr="00B324CA">
        <w:rPr>
          <w:rFonts w:ascii="Times New Roman" w:hAnsi="Times New Roman" w:cs="Times New Roman"/>
          <w:sz w:val="26"/>
          <w:szCs w:val="26"/>
        </w:rPr>
        <w:t xml:space="preserve">- </w:t>
      </w:r>
      <w:r w:rsidR="007F614A" w:rsidRPr="00B324CA">
        <w:rPr>
          <w:rFonts w:ascii="Times New Roman" w:hAnsi="Times New Roman" w:cs="Times New Roman"/>
          <w:sz w:val="26"/>
          <w:szCs w:val="26"/>
        </w:rPr>
        <w:t>Thông báo này cùng Hồ sơ chào giá, các văn bản làm rõ và kết quả thương thảo là cơ sở để hai bên hoàn thiện, ký kết Hợp đồng. Khi Hợp đồng được ký kết, Hợp đồng có giá trị ưu tiên áp dụng so với Thông báo này và các văn bản trước đó.</w:t>
      </w:r>
    </w:p>
    <w:p w14:paraId="0A723F2D" w14:textId="016B377B" w:rsidR="00CE1BAC" w:rsidRPr="00B324CA" w:rsidRDefault="00993325" w:rsidP="00993325">
      <w:pPr>
        <w:spacing w:after="120" w:line="276" w:lineRule="auto"/>
        <w:jc w:val="both"/>
        <w:rPr>
          <w:sz w:val="26"/>
          <w:szCs w:val="26"/>
        </w:rPr>
      </w:pPr>
      <w:r w:rsidRPr="00B324CA">
        <w:rPr>
          <w:rFonts w:ascii="Times New Roman" w:hAnsi="Times New Roman" w:cs="Times New Roman"/>
          <w:sz w:val="26"/>
          <w:szCs w:val="26"/>
        </w:rPr>
        <w:t xml:space="preserve">- </w:t>
      </w:r>
      <w:r w:rsidR="007F614A" w:rsidRPr="00B324CA">
        <w:rPr>
          <w:rFonts w:ascii="Times New Roman" w:hAnsi="Times New Roman" w:cs="Times New Roman"/>
          <w:sz w:val="26"/>
          <w:szCs w:val="26"/>
        </w:rPr>
        <w:t>Nhà thầu có trách nhiệm bảo mật các thông tin về Dự án và giá trúng thầu.</w:t>
      </w:r>
    </w:p>
    <w:p w14:paraId="5BEE6575" w14:textId="358B92BA" w:rsidR="00CE1BAC" w:rsidRPr="00B324CA" w:rsidRDefault="00993325" w:rsidP="00993325">
      <w:pPr>
        <w:keepNext/>
        <w:spacing w:after="120" w:line="276" w:lineRule="auto"/>
        <w:jc w:val="both"/>
        <w:rPr>
          <w:sz w:val="26"/>
          <w:szCs w:val="26"/>
        </w:rPr>
      </w:pPr>
      <w:r w:rsidRPr="00B324CA">
        <w:rPr>
          <w:rFonts w:ascii="Times New Roman" w:hAnsi="Times New Roman" w:cs="Times New Roman"/>
          <w:b/>
          <w:bCs/>
          <w:sz w:val="26"/>
          <w:szCs w:val="26"/>
        </w:rPr>
        <w:t xml:space="preserve">7. </w:t>
      </w:r>
      <w:r w:rsidR="007F614A" w:rsidRPr="00B324CA">
        <w:rPr>
          <w:rFonts w:ascii="Times New Roman" w:hAnsi="Times New Roman" w:cs="Times New Roman"/>
          <w:b/>
          <w:bCs/>
          <w:sz w:val="26"/>
          <w:szCs w:val="26"/>
        </w:rPr>
        <w:t>Xác nhận chấp thuận</w:t>
      </w:r>
    </w:p>
    <w:p w14:paraId="63B7179D" w14:textId="77777777" w:rsidR="00CE1BAC" w:rsidRPr="00B324CA" w:rsidRDefault="007F614A" w:rsidP="00993325">
      <w:pPr>
        <w:spacing w:after="120" w:line="276" w:lineRule="auto"/>
        <w:jc w:val="both"/>
        <w:rPr>
          <w:sz w:val="26"/>
          <w:szCs w:val="26"/>
        </w:rPr>
      </w:pPr>
      <w:r w:rsidRPr="00B324CA">
        <w:rPr>
          <w:rFonts w:ascii="Times New Roman" w:hAnsi="Times New Roman" w:cs="Times New Roman"/>
          <w:sz w:val="26"/>
          <w:szCs w:val="26"/>
        </w:rPr>
        <w:t>Đề nghị Nhà thầu ký xác nhận chấp thuận Thông báo này và gửi lại VNCN E&amp;C trong vòng 01 (một) ngày làm việc kể từ ngày nhận.</w:t>
      </w:r>
    </w:p>
    <w:p w14:paraId="4AA353A3" w14:textId="76CC62A9" w:rsidR="00B324CA" w:rsidRDefault="00B324CA" w:rsidP="00B324CA">
      <w:pPr>
        <w:spacing w:after="120" w:line="276" w:lineRule="auto"/>
        <w:jc w:val="both"/>
        <w:rPr>
          <w:rFonts w:ascii="Times New Roman" w:hAnsi="Times New Roman" w:cs="Times New Roman"/>
          <w:i/>
          <w:iCs/>
          <w:sz w:val="26"/>
          <w:szCs w:val="26"/>
        </w:rPr>
      </w:pPr>
      <w:r w:rsidRPr="00B324CA">
        <w:rPr>
          <w:rFonts w:ascii="Times New Roman" w:hAnsi="Times New Roman" w:cs="Times New Roman"/>
          <w:i/>
          <w:iCs/>
          <w:sz w:val="26"/>
          <w:szCs w:val="26"/>
        </w:rPr>
        <w:lastRenderedPageBreak/>
        <w:t>Thông tin liên hệ</w:t>
      </w:r>
      <w:r w:rsidRPr="00B324CA">
        <w:rPr>
          <w:rFonts w:ascii="Times New Roman" w:hAnsi="Times New Roman" w:cs="Times New Roman"/>
          <w:i/>
          <w:iCs/>
          <w:sz w:val="26"/>
          <w:szCs w:val="26"/>
        </w:rPr>
        <w:t xml:space="preserve"> Mr. Nguyễn Hiếu Thảo (Chỉ huy trưởng) </w:t>
      </w:r>
      <w:r w:rsidRPr="00B324CA">
        <w:rPr>
          <w:rFonts w:ascii="Times New Roman" w:hAnsi="Times New Roman" w:cs="Times New Roman"/>
          <w:i/>
          <w:iCs/>
          <w:sz w:val="26"/>
          <w:szCs w:val="26"/>
        </w:rPr>
        <w:t>tại công trường của VNCN E&amp;C</w:t>
      </w:r>
      <w:r w:rsidRPr="00B324CA">
        <w:rPr>
          <w:rFonts w:ascii="Times New Roman" w:hAnsi="Times New Roman" w:cs="Times New Roman"/>
          <w:i/>
          <w:iCs/>
          <w:sz w:val="26"/>
          <w:szCs w:val="26"/>
        </w:rPr>
        <w:t xml:space="preserve">  </w:t>
      </w:r>
      <w:r w:rsidRPr="00B324CA">
        <w:rPr>
          <w:rFonts w:ascii="Times New Roman" w:hAnsi="Times New Roman" w:cs="Times New Roman"/>
          <w:i/>
          <w:iCs/>
          <w:sz w:val="26"/>
          <w:szCs w:val="26"/>
        </w:rPr>
        <w:t>Số điện thoại: 094 7677 955</w:t>
      </w:r>
    </w:p>
    <w:p w14:paraId="5C4601A4" w14:textId="527CA41B" w:rsidR="00B324CA" w:rsidRPr="00B324CA" w:rsidRDefault="00B324CA" w:rsidP="00B324CA">
      <w:pPr>
        <w:spacing w:after="120" w:line="276" w:lineRule="auto"/>
        <w:jc w:val="both"/>
        <w:rPr>
          <w:rFonts w:ascii="Times New Roman" w:hAnsi="Times New Roman" w:cs="Times New Roman"/>
          <w:sz w:val="26"/>
          <w:szCs w:val="26"/>
        </w:rPr>
      </w:pPr>
      <w:r>
        <w:rPr>
          <w:rFonts w:ascii="Times New Roman" w:hAnsi="Times New Roman" w:cs="Times New Roman"/>
          <w:sz w:val="26"/>
          <w:szCs w:val="26"/>
        </w:rPr>
        <w:t>Trân trọng./.</w:t>
      </w:r>
    </w:p>
    <w:p w14:paraId="348044F1" w14:textId="77777777" w:rsidR="00B324CA" w:rsidRPr="00B324CA" w:rsidRDefault="00B324CA" w:rsidP="00993325">
      <w:pPr>
        <w:spacing w:after="120" w:line="276" w:lineRule="auto"/>
        <w:jc w:val="both"/>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0"/>
        <w:gridCol w:w="4715"/>
      </w:tblGrid>
      <w:tr w:rsidR="00E8028E" w:rsidRPr="00B324CA" w14:paraId="0DCDA667" w14:textId="77777777" w:rsidTr="009A22DB">
        <w:tc>
          <w:tcPr>
            <w:tcW w:w="4690" w:type="dxa"/>
          </w:tcPr>
          <w:p w14:paraId="7E3048BB" w14:textId="77777777" w:rsidR="009C6984" w:rsidRPr="00B324CA" w:rsidRDefault="009C6984" w:rsidP="00993325">
            <w:pPr>
              <w:spacing w:after="120" w:line="276" w:lineRule="auto"/>
              <w:jc w:val="both"/>
              <w:rPr>
                <w:rFonts w:ascii="Times New Roman" w:hAnsi="Times New Roman" w:cs="Times New Roman"/>
                <w:b/>
                <w:i/>
              </w:rPr>
            </w:pPr>
          </w:p>
          <w:p w14:paraId="1D6337E2" w14:textId="77777777" w:rsidR="00E8028E" w:rsidRPr="00B324CA" w:rsidRDefault="00E8028E" w:rsidP="00993325">
            <w:pPr>
              <w:spacing w:after="120" w:line="276" w:lineRule="auto"/>
              <w:jc w:val="both"/>
              <w:rPr>
                <w:rFonts w:ascii="Times New Roman" w:hAnsi="Times New Roman" w:cs="Times New Roman"/>
                <w:b/>
              </w:rPr>
            </w:pPr>
            <w:r w:rsidRPr="00B324CA">
              <w:rPr>
                <w:rFonts w:ascii="Times New Roman" w:hAnsi="Times New Roman" w:cs="Times New Roman"/>
                <w:b/>
              </w:rPr>
              <w:t>Nơi nhận:</w:t>
            </w:r>
          </w:p>
          <w:p w14:paraId="02638C95" w14:textId="77777777" w:rsidR="00E8028E" w:rsidRPr="00B324CA" w:rsidRDefault="00F91927" w:rsidP="00993325">
            <w:pPr>
              <w:pStyle w:val="ListParagraph"/>
              <w:spacing w:after="120" w:line="276" w:lineRule="auto"/>
              <w:ind w:left="0"/>
              <w:contextualSpacing w:val="0"/>
              <w:jc w:val="both"/>
              <w:rPr>
                <w:rFonts w:ascii="Times New Roman" w:hAnsi="Times New Roman" w:cs="Times New Roman"/>
              </w:rPr>
            </w:pPr>
            <w:r w:rsidRPr="00B324CA">
              <w:rPr>
                <w:rFonts w:ascii="Times New Roman" w:hAnsi="Times New Roman" w:cs="Times New Roman"/>
              </w:rPr>
              <w:t xml:space="preserve">- </w:t>
            </w:r>
            <w:r w:rsidR="00E8028E" w:rsidRPr="00B324CA">
              <w:rPr>
                <w:rFonts w:ascii="Times New Roman" w:hAnsi="Times New Roman" w:cs="Times New Roman"/>
              </w:rPr>
              <w:t>Như trên;</w:t>
            </w:r>
          </w:p>
          <w:p w14:paraId="4014DB70" w14:textId="77777777" w:rsidR="00E8028E" w:rsidRPr="00B324CA" w:rsidRDefault="00F91927" w:rsidP="00993325">
            <w:pPr>
              <w:pStyle w:val="ListParagraph"/>
              <w:spacing w:after="120" w:line="276" w:lineRule="auto"/>
              <w:ind w:left="0"/>
              <w:contextualSpacing w:val="0"/>
              <w:jc w:val="both"/>
              <w:rPr>
                <w:rFonts w:ascii="Times New Roman" w:hAnsi="Times New Roman" w:cs="Times New Roman"/>
              </w:rPr>
            </w:pPr>
            <w:r w:rsidRPr="00B324CA">
              <w:rPr>
                <w:rFonts w:ascii="Times New Roman" w:hAnsi="Times New Roman" w:cs="Times New Roman"/>
              </w:rPr>
              <w:t xml:space="preserve">- </w:t>
            </w:r>
            <w:r w:rsidR="00885C46" w:rsidRPr="00B324CA">
              <w:rPr>
                <w:rFonts w:ascii="Times New Roman" w:hAnsi="Times New Roman" w:cs="Times New Roman"/>
              </w:rPr>
              <w:t>Tổng GĐ phụ trách (Để b/c);</w:t>
            </w:r>
          </w:p>
          <w:p w14:paraId="7B333113" w14:textId="77777777" w:rsidR="00CE1BAC" w:rsidRPr="00B324CA" w:rsidRDefault="007F614A" w:rsidP="00993325">
            <w:pPr>
              <w:spacing w:after="120" w:line="276" w:lineRule="auto"/>
              <w:jc w:val="both"/>
            </w:pPr>
            <w:r w:rsidRPr="00B324CA">
              <w:rPr>
                <w:rFonts w:ascii="Times New Roman" w:hAnsi="Times New Roman" w:cs="Times New Roman"/>
              </w:rPr>
              <w:t>- BCH công trường NOXH Yên Sở (để t/h);</w:t>
            </w:r>
          </w:p>
          <w:p w14:paraId="75EEB17E" w14:textId="77777777" w:rsidR="00E8028E" w:rsidRPr="00B324CA" w:rsidRDefault="00F91927" w:rsidP="00993325">
            <w:pPr>
              <w:pStyle w:val="ListParagraph"/>
              <w:spacing w:after="120" w:line="276" w:lineRule="auto"/>
              <w:ind w:left="0"/>
              <w:contextualSpacing w:val="0"/>
              <w:jc w:val="both"/>
              <w:rPr>
                <w:rFonts w:ascii="Times New Roman" w:hAnsi="Times New Roman" w:cs="Times New Roman"/>
              </w:rPr>
            </w:pPr>
            <w:r w:rsidRPr="00B324CA">
              <w:rPr>
                <w:rFonts w:ascii="Times New Roman" w:hAnsi="Times New Roman" w:cs="Times New Roman"/>
              </w:rPr>
              <w:t xml:space="preserve">- </w:t>
            </w:r>
            <w:r w:rsidR="00E8028E" w:rsidRPr="00B324CA">
              <w:rPr>
                <w:rFonts w:ascii="Times New Roman" w:hAnsi="Times New Roman" w:cs="Times New Roman"/>
              </w:rPr>
              <w:t>Lưu văn thư;</w:t>
            </w:r>
          </w:p>
        </w:tc>
        <w:tc>
          <w:tcPr>
            <w:tcW w:w="4715" w:type="dxa"/>
          </w:tcPr>
          <w:p w14:paraId="611C17E5" w14:textId="77777777" w:rsidR="00E8028E" w:rsidRPr="00B324CA" w:rsidRDefault="00E8028E" w:rsidP="004C16EA">
            <w:pPr>
              <w:spacing w:after="120" w:line="276" w:lineRule="auto"/>
              <w:jc w:val="center"/>
              <w:rPr>
                <w:rFonts w:ascii="Times New Roman" w:hAnsi="Times New Roman" w:cs="Times New Roman"/>
                <w:b/>
                <w:sz w:val="26"/>
                <w:szCs w:val="26"/>
              </w:rPr>
            </w:pPr>
            <w:r w:rsidRPr="00B324CA">
              <w:rPr>
                <w:rFonts w:ascii="Times New Roman" w:hAnsi="Times New Roman" w:cs="Times New Roman"/>
                <w:b/>
                <w:sz w:val="26"/>
                <w:szCs w:val="26"/>
              </w:rPr>
              <w:t>CÔNG TY CỔ PHẦN ĐẦU TƯ XÂY DỰNG VÀ KỸ THUẬT VNCN E&amp;C</w:t>
            </w:r>
          </w:p>
        </w:tc>
      </w:tr>
    </w:tbl>
    <w:p w14:paraId="649DD473" w14:textId="77777777" w:rsidR="00993325" w:rsidRPr="00B324CA" w:rsidRDefault="00993325" w:rsidP="008E6736">
      <w:pPr>
        <w:spacing w:after="120" w:line="276" w:lineRule="auto"/>
        <w:rPr>
          <w:rFonts w:ascii="Times New Roman" w:hAnsi="Times New Roman" w:cs="Times New Roman"/>
          <w:b/>
          <w:bCs/>
          <w:sz w:val="26"/>
          <w:szCs w:val="26"/>
        </w:rPr>
      </w:pPr>
    </w:p>
    <w:p w14:paraId="1793A2D7" w14:textId="77777777" w:rsidR="00B324CA" w:rsidRDefault="00B324CA" w:rsidP="00993325">
      <w:pPr>
        <w:spacing w:after="120" w:line="276" w:lineRule="auto"/>
        <w:jc w:val="center"/>
        <w:rPr>
          <w:rFonts w:ascii="Times New Roman" w:hAnsi="Times New Roman" w:cs="Times New Roman"/>
          <w:b/>
          <w:bCs/>
          <w:sz w:val="26"/>
          <w:szCs w:val="26"/>
        </w:rPr>
      </w:pPr>
    </w:p>
    <w:p w14:paraId="08055256" w14:textId="77777777" w:rsidR="00B324CA" w:rsidRDefault="00B324CA" w:rsidP="00993325">
      <w:pPr>
        <w:spacing w:after="120" w:line="276" w:lineRule="auto"/>
        <w:jc w:val="center"/>
        <w:rPr>
          <w:rFonts w:ascii="Times New Roman" w:hAnsi="Times New Roman" w:cs="Times New Roman"/>
          <w:b/>
          <w:bCs/>
          <w:sz w:val="26"/>
          <w:szCs w:val="26"/>
        </w:rPr>
      </w:pPr>
    </w:p>
    <w:p w14:paraId="25AED8B1" w14:textId="77777777" w:rsidR="00B324CA" w:rsidRDefault="00B324CA" w:rsidP="00993325">
      <w:pPr>
        <w:spacing w:after="120" w:line="276" w:lineRule="auto"/>
        <w:jc w:val="center"/>
        <w:rPr>
          <w:rFonts w:ascii="Times New Roman" w:hAnsi="Times New Roman" w:cs="Times New Roman"/>
          <w:b/>
          <w:bCs/>
          <w:sz w:val="26"/>
          <w:szCs w:val="26"/>
        </w:rPr>
      </w:pPr>
    </w:p>
    <w:p w14:paraId="22E9FF90" w14:textId="77777777" w:rsidR="00B324CA" w:rsidRDefault="00B324CA" w:rsidP="00993325">
      <w:pPr>
        <w:spacing w:after="120" w:line="276" w:lineRule="auto"/>
        <w:jc w:val="center"/>
        <w:rPr>
          <w:rFonts w:ascii="Times New Roman" w:hAnsi="Times New Roman" w:cs="Times New Roman"/>
          <w:b/>
          <w:bCs/>
          <w:sz w:val="26"/>
          <w:szCs w:val="26"/>
        </w:rPr>
      </w:pPr>
    </w:p>
    <w:p w14:paraId="7E9FD9F1" w14:textId="77777777" w:rsidR="00B324CA" w:rsidRDefault="00B324CA" w:rsidP="00993325">
      <w:pPr>
        <w:spacing w:after="120" w:line="276" w:lineRule="auto"/>
        <w:jc w:val="center"/>
        <w:rPr>
          <w:rFonts w:ascii="Times New Roman" w:hAnsi="Times New Roman" w:cs="Times New Roman"/>
          <w:b/>
          <w:bCs/>
          <w:sz w:val="26"/>
          <w:szCs w:val="26"/>
        </w:rPr>
      </w:pPr>
    </w:p>
    <w:p w14:paraId="19878493" w14:textId="77777777" w:rsidR="00B324CA" w:rsidRDefault="00B324CA" w:rsidP="00993325">
      <w:pPr>
        <w:spacing w:after="120" w:line="276" w:lineRule="auto"/>
        <w:jc w:val="center"/>
        <w:rPr>
          <w:rFonts w:ascii="Times New Roman" w:hAnsi="Times New Roman" w:cs="Times New Roman"/>
          <w:b/>
          <w:bCs/>
          <w:sz w:val="26"/>
          <w:szCs w:val="26"/>
        </w:rPr>
      </w:pPr>
    </w:p>
    <w:p w14:paraId="325C9E3F" w14:textId="77777777" w:rsidR="00B324CA" w:rsidRDefault="00B324CA" w:rsidP="00993325">
      <w:pPr>
        <w:spacing w:after="120" w:line="276" w:lineRule="auto"/>
        <w:jc w:val="center"/>
        <w:rPr>
          <w:rFonts w:ascii="Times New Roman" w:hAnsi="Times New Roman" w:cs="Times New Roman"/>
          <w:b/>
          <w:bCs/>
          <w:sz w:val="26"/>
          <w:szCs w:val="26"/>
        </w:rPr>
      </w:pPr>
    </w:p>
    <w:p w14:paraId="0EBE1FB2" w14:textId="77777777" w:rsidR="00B324CA" w:rsidRDefault="00B324CA" w:rsidP="00993325">
      <w:pPr>
        <w:spacing w:after="120" w:line="276" w:lineRule="auto"/>
        <w:jc w:val="center"/>
        <w:rPr>
          <w:rFonts w:ascii="Times New Roman" w:hAnsi="Times New Roman" w:cs="Times New Roman"/>
          <w:b/>
          <w:bCs/>
          <w:sz w:val="26"/>
          <w:szCs w:val="26"/>
        </w:rPr>
      </w:pPr>
    </w:p>
    <w:p w14:paraId="600EC1AA" w14:textId="77777777" w:rsidR="00B324CA" w:rsidRDefault="00B324CA" w:rsidP="00993325">
      <w:pPr>
        <w:spacing w:after="120" w:line="276" w:lineRule="auto"/>
        <w:jc w:val="center"/>
        <w:rPr>
          <w:rFonts w:ascii="Times New Roman" w:hAnsi="Times New Roman" w:cs="Times New Roman"/>
          <w:b/>
          <w:bCs/>
          <w:sz w:val="26"/>
          <w:szCs w:val="26"/>
        </w:rPr>
      </w:pPr>
    </w:p>
    <w:p w14:paraId="7A824C13" w14:textId="77777777" w:rsidR="00B324CA" w:rsidRDefault="00B324CA" w:rsidP="00993325">
      <w:pPr>
        <w:spacing w:after="120" w:line="276" w:lineRule="auto"/>
        <w:jc w:val="center"/>
        <w:rPr>
          <w:rFonts w:ascii="Times New Roman" w:hAnsi="Times New Roman" w:cs="Times New Roman"/>
          <w:b/>
          <w:bCs/>
          <w:sz w:val="26"/>
          <w:szCs w:val="26"/>
        </w:rPr>
      </w:pPr>
    </w:p>
    <w:p w14:paraId="5F1F2DD0" w14:textId="77777777" w:rsidR="00B324CA" w:rsidRDefault="00B324CA" w:rsidP="00993325">
      <w:pPr>
        <w:spacing w:after="120" w:line="276" w:lineRule="auto"/>
        <w:jc w:val="center"/>
        <w:rPr>
          <w:rFonts w:ascii="Times New Roman" w:hAnsi="Times New Roman" w:cs="Times New Roman"/>
          <w:b/>
          <w:bCs/>
          <w:sz w:val="26"/>
          <w:szCs w:val="26"/>
        </w:rPr>
      </w:pPr>
    </w:p>
    <w:p w14:paraId="4E6AEEF6" w14:textId="77777777" w:rsidR="00B324CA" w:rsidRDefault="00B324CA" w:rsidP="00993325">
      <w:pPr>
        <w:spacing w:after="120" w:line="276" w:lineRule="auto"/>
        <w:jc w:val="center"/>
        <w:rPr>
          <w:rFonts w:ascii="Times New Roman" w:hAnsi="Times New Roman" w:cs="Times New Roman"/>
          <w:b/>
          <w:bCs/>
          <w:sz w:val="26"/>
          <w:szCs w:val="26"/>
        </w:rPr>
      </w:pPr>
    </w:p>
    <w:p w14:paraId="7515839C" w14:textId="77777777" w:rsidR="00B324CA" w:rsidRDefault="00B324CA" w:rsidP="00993325">
      <w:pPr>
        <w:spacing w:after="120" w:line="276" w:lineRule="auto"/>
        <w:jc w:val="center"/>
        <w:rPr>
          <w:rFonts w:ascii="Times New Roman" w:hAnsi="Times New Roman" w:cs="Times New Roman"/>
          <w:b/>
          <w:bCs/>
          <w:sz w:val="26"/>
          <w:szCs w:val="26"/>
        </w:rPr>
      </w:pPr>
    </w:p>
    <w:p w14:paraId="69152B92" w14:textId="77777777" w:rsidR="00B324CA" w:rsidRDefault="00B324CA" w:rsidP="00993325">
      <w:pPr>
        <w:spacing w:after="120" w:line="276" w:lineRule="auto"/>
        <w:jc w:val="center"/>
        <w:rPr>
          <w:rFonts w:ascii="Times New Roman" w:hAnsi="Times New Roman" w:cs="Times New Roman"/>
          <w:b/>
          <w:bCs/>
          <w:sz w:val="26"/>
          <w:szCs w:val="26"/>
        </w:rPr>
      </w:pPr>
    </w:p>
    <w:p w14:paraId="57BCE7C7" w14:textId="77777777" w:rsidR="00B324CA" w:rsidRDefault="00B324CA" w:rsidP="00993325">
      <w:pPr>
        <w:spacing w:after="120" w:line="276" w:lineRule="auto"/>
        <w:jc w:val="center"/>
        <w:rPr>
          <w:rFonts w:ascii="Times New Roman" w:hAnsi="Times New Roman" w:cs="Times New Roman"/>
          <w:b/>
          <w:bCs/>
          <w:sz w:val="26"/>
          <w:szCs w:val="26"/>
        </w:rPr>
      </w:pPr>
    </w:p>
    <w:p w14:paraId="0310785A" w14:textId="77777777" w:rsidR="00B324CA" w:rsidRDefault="00B324CA" w:rsidP="00993325">
      <w:pPr>
        <w:spacing w:after="120" w:line="276" w:lineRule="auto"/>
        <w:jc w:val="center"/>
        <w:rPr>
          <w:rFonts w:ascii="Times New Roman" w:hAnsi="Times New Roman" w:cs="Times New Roman"/>
          <w:b/>
          <w:bCs/>
          <w:sz w:val="26"/>
          <w:szCs w:val="26"/>
        </w:rPr>
      </w:pPr>
    </w:p>
    <w:p w14:paraId="71E37323" w14:textId="77777777" w:rsidR="00B324CA" w:rsidRDefault="00B324CA" w:rsidP="00993325">
      <w:pPr>
        <w:spacing w:after="120" w:line="276" w:lineRule="auto"/>
        <w:jc w:val="center"/>
        <w:rPr>
          <w:rFonts w:ascii="Times New Roman" w:hAnsi="Times New Roman" w:cs="Times New Roman"/>
          <w:b/>
          <w:bCs/>
          <w:sz w:val="26"/>
          <w:szCs w:val="26"/>
        </w:rPr>
      </w:pPr>
    </w:p>
    <w:p w14:paraId="461CEC9C" w14:textId="77777777" w:rsidR="00B324CA" w:rsidRDefault="00B324CA" w:rsidP="00993325">
      <w:pPr>
        <w:spacing w:after="120" w:line="276" w:lineRule="auto"/>
        <w:jc w:val="center"/>
        <w:rPr>
          <w:rFonts w:ascii="Times New Roman" w:hAnsi="Times New Roman" w:cs="Times New Roman"/>
          <w:b/>
          <w:bCs/>
          <w:sz w:val="26"/>
          <w:szCs w:val="26"/>
        </w:rPr>
      </w:pPr>
    </w:p>
    <w:p w14:paraId="52C871E8" w14:textId="77777777" w:rsidR="00B324CA" w:rsidRDefault="00B324CA" w:rsidP="00993325">
      <w:pPr>
        <w:spacing w:after="120" w:line="276" w:lineRule="auto"/>
        <w:jc w:val="center"/>
        <w:rPr>
          <w:rFonts w:ascii="Times New Roman" w:hAnsi="Times New Roman" w:cs="Times New Roman"/>
          <w:b/>
          <w:bCs/>
          <w:sz w:val="26"/>
          <w:szCs w:val="26"/>
        </w:rPr>
      </w:pPr>
    </w:p>
    <w:p w14:paraId="26F161EC" w14:textId="5EADF622" w:rsidR="00CE1BAC" w:rsidRPr="00B324CA" w:rsidRDefault="007F614A" w:rsidP="00993325">
      <w:pPr>
        <w:spacing w:after="120" w:line="276" w:lineRule="auto"/>
        <w:jc w:val="center"/>
        <w:rPr>
          <w:sz w:val="26"/>
          <w:szCs w:val="26"/>
        </w:rPr>
      </w:pPr>
      <w:r w:rsidRPr="00B324CA">
        <w:rPr>
          <w:rFonts w:ascii="Times New Roman" w:hAnsi="Times New Roman" w:cs="Times New Roman"/>
          <w:b/>
          <w:bCs/>
          <w:sz w:val="26"/>
          <w:szCs w:val="26"/>
        </w:rPr>
        <w:lastRenderedPageBreak/>
        <w:t>XÁC NHẬN CỦA NHÀ THẦU</w:t>
      </w:r>
    </w:p>
    <w:p w14:paraId="1546715B" w14:textId="77777777" w:rsidR="00CE1BAC" w:rsidRPr="00B324CA" w:rsidRDefault="007F614A" w:rsidP="00993325">
      <w:pPr>
        <w:spacing w:after="120" w:line="276" w:lineRule="auto"/>
        <w:rPr>
          <w:sz w:val="26"/>
          <w:szCs w:val="26"/>
        </w:rPr>
      </w:pPr>
      <w:r w:rsidRPr="00B324CA">
        <w:rPr>
          <w:rFonts w:ascii="Times New Roman" w:hAnsi="Times New Roman" w:cs="Times New Roman"/>
          <w:sz w:val="26"/>
          <w:szCs w:val="26"/>
        </w:rPr>
        <w:t>Công ty Cổ phần Xây dựng Phục Hưng Holdings xác nhận đã nhận, chấp thuận toàn bộ nội dung Thông báo này, cam kết huy động, tham dự họp khởi động ngày 08/10/2026 và hoàn tất ký kết Hợp đồng trước ngày 15/10/2026.</w:t>
      </w:r>
    </w:p>
    <w:p w14:paraId="4A7762A3" w14:textId="77777777" w:rsidR="00CE1BAC" w:rsidRPr="00B324CA" w:rsidRDefault="007F614A" w:rsidP="00993325">
      <w:pPr>
        <w:spacing w:after="120" w:line="276" w:lineRule="auto"/>
        <w:jc w:val="right"/>
        <w:rPr>
          <w:sz w:val="26"/>
          <w:szCs w:val="26"/>
        </w:rPr>
      </w:pPr>
      <w:r w:rsidRPr="00B324CA">
        <w:rPr>
          <w:rFonts w:ascii="Times New Roman" w:hAnsi="Times New Roman" w:cs="Times New Roman"/>
          <w:i/>
          <w:iCs/>
          <w:sz w:val="26"/>
          <w:szCs w:val="26"/>
        </w:rPr>
        <w:t>Hà Nội, ngày …… tháng 10 năm 2026</w:t>
      </w:r>
    </w:p>
    <w:p w14:paraId="610FD1FE" w14:textId="38643E2C" w:rsidR="00CE1BAC" w:rsidRPr="00B324CA" w:rsidRDefault="00993325" w:rsidP="00993325">
      <w:pPr>
        <w:spacing w:after="120" w:line="276" w:lineRule="auto"/>
        <w:jc w:val="center"/>
        <w:rPr>
          <w:sz w:val="26"/>
          <w:szCs w:val="26"/>
        </w:rPr>
      </w:pPr>
      <w:r w:rsidRPr="00B324CA">
        <w:rPr>
          <w:rFonts w:ascii="Times New Roman" w:hAnsi="Times New Roman" w:cs="Times New Roman"/>
          <w:b/>
          <w:bCs/>
          <w:sz w:val="26"/>
          <w:szCs w:val="26"/>
        </w:rPr>
        <w:t xml:space="preserve">                                                                                            </w:t>
      </w:r>
      <w:r w:rsidR="007F614A" w:rsidRPr="00B324CA">
        <w:rPr>
          <w:rFonts w:ascii="Times New Roman" w:hAnsi="Times New Roman" w:cs="Times New Roman"/>
          <w:b/>
          <w:bCs/>
          <w:sz w:val="26"/>
          <w:szCs w:val="26"/>
        </w:rPr>
        <w:t>ĐẠI DIỆN NHÀ THẦU</w:t>
      </w:r>
    </w:p>
    <w:p w14:paraId="36F7E1C1" w14:textId="77777777" w:rsidR="00CE1BAC" w:rsidRPr="00B324CA" w:rsidRDefault="007F614A" w:rsidP="00993325">
      <w:pPr>
        <w:spacing w:after="120" w:line="276" w:lineRule="auto"/>
        <w:jc w:val="right"/>
        <w:rPr>
          <w:sz w:val="26"/>
          <w:szCs w:val="26"/>
        </w:rPr>
      </w:pPr>
      <w:r w:rsidRPr="00B324CA">
        <w:rPr>
          <w:rFonts w:ascii="Times New Roman" w:hAnsi="Times New Roman" w:cs="Times New Roman"/>
          <w:i/>
          <w:iCs/>
          <w:sz w:val="26"/>
          <w:szCs w:val="26"/>
        </w:rPr>
        <w:t>(Ký, ghi rõ họ tên, chức vụ, đóng dấu)</w:t>
      </w:r>
    </w:p>
    <w:sectPr w:rsidR="00CE1BAC" w:rsidRPr="00B324CA" w:rsidSect="00F9192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8E4"/>
    <w:multiLevelType w:val="hybridMultilevel"/>
    <w:tmpl w:val="C87E10DA"/>
    <w:lvl w:ilvl="0" w:tplc="E0A00B7C">
      <w:start w:val="1"/>
      <w:numFmt w:val="decimal"/>
      <w:lvlText w:val="%1."/>
      <w:lvlJc w:val="left"/>
      <w:pPr>
        <w:ind w:left="720" w:hanging="360"/>
      </w:pPr>
    </w:lvl>
    <w:lvl w:ilvl="1" w:tplc="E7B6E752">
      <w:start w:val="1"/>
      <w:numFmt w:val="lowerLetter"/>
      <w:lvlText w:val="%2."/>
      <w:lvlJc w:val="left"/>
      <w:pPr>
        <w:ind w:left="1440" w:hanging="360"/>
      </w:pPr>
    </w:lvl>
    <w:lvl w:ilvl="2" w:tplc="F61C232A">
      <w:start w:val="1"/>
      <w:numFmt w:val="lowerRoman"/>
      <w:lvlText w:val="%3."/>
      <w:lvlJc w:val="left"/>
      <w:pPr>
        <w:ind w:left="2160" w:hanging="360"/>
      </w:pPr>
    </w:lvl>
    <w:lvl w:ilvl="3" w:tplc="4E6017E8">
      <w:start w:val="1"/>
      <w:numFmt w:val="decimal"/>
      <w:lvlText w:val="%4."/>
      <w:lvlJc w:val="left"/>
      <w:pPr>
        <w:ind w:left="2880" w:hanging="360"/>
      </w:pPr>
    </w:lvl>
    <w:lvl w:ilvl="4" w:tplc="959C1BC6">
      <w:start w:val="1"/>
      <w:numFmt w:val="lowerLetter"/>
      <w:lvlText w:val="%5."/>
      <w:lvlJc w:val="left"/>
      <w:pPr>
        <w:ind w:left="3600" w:hanging="360"/>
      </w:pPr>
    </w:lvl>
    <w:lvl w:ilvl="5" w:tplc="E72C0818">
      <w:start w:val="1"/>
      <w:numFmt w:val="lowerRoman"/>
      <w:lvlText w:val="%6."/>
      <w:lvlJc w:val="left"/>
      <w:pPr>
        <w:ind w:left="4320" w:hanging="360"/>
      </w:pPr>
    </w:lvl>
    <w:lvl w:ilvl="6" w:tplc="C53C321A">
      <w:start w:val="1"/>
      <w:numFmt w:val="decimal"/>
      <w:lvlText w:val="%7."/>
      <w:lvlJc w:val="left"/>
      <w:pPr>
        <w:ind w:left="5040" w:hanging="360"/>
      </w:pPr>
    </w:lvl>
    <w:lvl w:ilvl="7" w:tplc="7ADA85DA">
      <w:start w:val="1"/>
      <w:numFmt w:val="lowerLetter"/>
      <w:lvlText w:val="%8."/>
      <w:lvlJc w:val="left"/>
      <w:pPr>
        <w:ind w:left="5760" w:hanging="360"/>
      </w:pPr>
    </w:lvl>
    <w:lvl w:ilvl="8" w:tplc="820EB74C">
      <w:start w:val="1"/>
      <w:numFmt w:val="lowerRoman"/>
      <w:lvlText w:val="%9."/>
      <w:lvlJc w:val="left"/>
      <w:pPr>
        <w:ind w:left="6480" w:hanging="360"/>
      </w:pPr>
    </w:lvl>
  </w:abstractNum>
  <w:abstractNum w:abstractNumId="1" w15:restartNumberingAfterBreak="0">
    <w:nsid w:val="15E76D33"/>
    <w:multiLevelType w:val="hybridMultilevel"/>
    <w:tmpl w:val="18D06C98"/>
    <w:lvl w:ilvl="0" w:tplc="9892C47E">
      <w:start w:val="1"/>
      <w:numFmt w:val="decimal"/>
      <w:lvlText w:val="%1."/>
      <w:lvlJc w:val="left"/>
      <w:pPr>
        <w:ind w:left="720" w:hanging="360"/>
      </w:pPr>
    </w:lvl>
    <w:lvl w:ilvl="1" w:tplc="D31EDA2E">
      <w:start w:val="1"/>
      <w:numFmt w:val="lowerLetter"/>
      <w:lvlText w:val="%2."/>
      <w:lvlJc w:val="left"/>
      <w:pPr>
        <w:ind w:left="1440" w:hanging="360"/>
      </w:pPr>
    </w:lvl>
    <w:lvl w:ilvl="2" w:tplc="9542A8FC">
      <w:start w:val="1"/>
      <w:numFmt w:val="lowerRoman"/>
      <w:lvlText w:val="%3."/>
      <w:lvlJc w:val="left"/>
      <w:pPr>
        <w:ind w:left="2160" w:hanging="360"/>
      </w:pPr>
    </w:lvl>
    <w:lvl w:ilvl="3" w:tplc="7D441ED0">
      <w:start w:val="1"/>
      <w:numFmt w:val="decimal"/>
      <w:lvlText w:val="%4."/>
      <w:lvlJc w:val="left"/>
      <w:pPr>
        <w:ind w:left="2880" w:hanging="360"/>
      </w:pPr>
    </w:lvl>
    <w:lvl w:ilvl="4" w:tplc="70D4F3B2">
      <w:start w:val="1"/>
      <w:numFmt w:val="lowerLetter"/>
      <w:lvlText w:val="%5."/>
      <w:lvlJc w:val="left"/>
      <w:pPr>
        <w:ind w:left="3600" w:hanging="360"/>
      </w:pPr>
    </w:lvl>
    <w:lvl w:ilvl="5" w:tplc="A36AB974">
      <w:start w:val="1"/>
      <w:numFmt w:val="lowerRoman"/>
      <w:lvlText w:val="%6."/>
      <w:lvlJc w:val="left"/>
      <w:pPr>
        <w:ind w:left="4320" w:hanging="360"/>
      </w:pPr>
    </w:lvl>
    <w:lvl w:ilvl="6" w:tplc="377041DA">
      <w:start w:val="1"/>
      <w:numFmt w:val="decimal"/>
      <w:lvlText w:val="%7."/>
      <w:lvlJc w:val="left"/>
      <w:pPr>
        <w:ind w:left="5040" w:hanging="360"/>
      </w:pPr>
    </w:lvl>
    <w:lvl w:ilvl="7" w:tplc="B11C0CA6">
      <w:start w:val="1"/>
      <w:numFmt w:val="lowerLetter"/>
      <w:lvlText w:val="%8."/>
      <w:lvlJc w:val="left"/>
      <w:pPr>
        <w:ind w:left="5760" w:hanging="360"/>
      </w:pPr>
    </w:lvl>
    <w:lvl w:ilvl="8" w:tplc="A42CABDC">
      <w:start w:val="1"/>
      <w:numFmt w:val="lowerRoman"/>
      <w:lvlText w:val="%9."/>
      <w:lvlJc w:val="left"/>
      <w:pPr>
        <w:ind w:left="6480" w:hanging="360"/>
      </w:pPr>
    </w:lvl>
  </w:abstractNum>
  <w:abstractNum w:abstractNumId="2" w15:restartNumberingAfterBreak="0">
    <w:nsid w:val="1ECC2222"/>
    <w:multiLevelType w:val="hybridMultilevel"/>
    <w:tmpl w:val="A0BCDCEC"/>
    <w:lvl w:ilvl="0" w:tplc="23EA0C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A67223"/>
    <w:multiLevelType w:val="hybridMultilevel"/>
    <w:tmpl w:val="E50695BA"/>
    <w:lvl w:ilvl="0" w:tplc="83305D74">
      <w:start w:val="1"/>
      <w:numFmt w:val="bullet"/>
      <w:lvlText w:val="•"/>
      <w:lvlJc w:val="left"/>
      <w:pPr>
        <w:ind w:left="720" w:hanging="360"/>
      </w:pPr>
    </w:lvl>
    <w:lvl w:ilvl="1" w:tplc="B40E13AE">
      <w:start w:val="1"/>
      <w:numFmt w:val="bullet"/>
      <w:lvlText w:val="◦"/>
      <w:lvlJc w:val="left"/>
      <w:pPr>
        <w:ind w:left="1440" w:hanging="360"/>
      </w:pPr>
    </w:lvl>
    <w:lvl w:ilvl="2" w:tplc="618CC346">
      <w:start w:val="1"/>
      <w:numFmt w:val="bullet"/>
      <w:lvlText w:val="▪"/>
      <w:lvlJc w:val="left"/>
      <w:pPr>
        <w:ind w:left="2160" w:hanging="360"/>
      </w:pPr>
    </w:lvl>
    <w:lvl w:ilvl="3" w:tplc="D5082588">
      <w:start w:val="1"/>
      <w:numFmt w:val="bullet"/>
      <w:lvlText w:val="•"/>
      <w:lvlJc w:val="left"/>
      <w:pPr>
        <w:ind w:left="2880" w:hanging="360"/>
      </w:pPr>
    </w:lvl>
    <w:lvl w:ilvl="4" w:tplc="3F2C0EE8">
      <w:start w:val="1"/>
      <w:numFmt w:val="bullet"/>
      <w:lvlText w:val="◦"/>
      <w:lvlJc w:val="left"/>
      <w:pPr>
        <w:ind w:left="3600" w:hanging="360"/>
      </w:pPr>
    </w:lvl>
    <w:lvl w:ilvl="5" w:tplc="471675B6">
      <w:start w:val="1"/>
      <w:numFmt w:val="bullet"/>
      <w:lvlText w:val="▪"/>
      <w:lvlJc w:val="left"/>
      <w:pPr>
        <w:ind w:left="4320" w:hanging="360"/>
      </w:pPr>
    </w:lvl>
    <w:lvl w:ilvl="6" w:tplc="4C3ABD8A">
      <w:start w:val="1"/>
      <w:numFmt w:val="bullet"/>
      <w:lvlText w:val="•"/>
      <w:lvlJc w:val="left"/>
      <w:pPr>
        <w:ind w:left="5040" w:hanging="360"/>
      </w:pPr>
    </w:lvl>
    <w:lvl w:ilvl="7" w:tplc="CB4E132E">
      <w:start w:val="1"/>
      <w:numFmt w:val="bullet"/>
      <w:lvlText w:val="◦"/>
      <w:lvlJc w:val="left"/>
      <w:pPr>
        <w:ind w:left="5760" w:hanging="360"/>
      </w:pPr>
    </w:lvl>
    <w:lvl w:ilvl="8" w:tplc="1D885E80">
      <w:start w:val="1"/>
      <w:numFmt w:val="bullet"/>
      <w:lvlText w:val="▪"/>
      <w:lvlJc w:val="left"/>
      <w:pPr>
        <w:ind w:left="6480" w:hanging="360"/>
      </w:pPr>
    </w:lvl>
  </w:abstractNum>
  <w:abstractNum w:abstractNumId="4" w15:restartNumberingAfterBreak="0">
    <w:nsid w:val="4C691CC6"/>
    <w:multiLevelType w:val="hybridMultilevel"/>
    <w:tmpl w:val="0D224008"/>
    <w:lvl w:ilvl="0" w:tplc="C1E648D6">
      <w:start w:val="1"/>
      <w:numFmt w:val="decimal"/>
      <w:lvlText w:val="%1."/>
      <w:lvlJc w:val="left"/>
      <w:pPr>
        <w:ind w:left="720" w:hanging="360"/>
      </w:pPr>
    </w:lvl>
    <w:lvl w:ilvl="1" w:tplc="A00A20C8">
      <w:start w:val="1"/>
      <w:numFmt w:val="lowerLetter"/>
      <w:lvlText w:val="%2."/>
      <w:lvlJc w:val="left"/>
      <w:pPr>
        <w:ind w:left="1440" w:hanging="360"/>
      </w:pPr>
    </w:lvl>
    <w:lvl w:ilvl="2" w:tplc="129C67C4">
      <w:start w:val="1"/>
      <w:numFmt w:val="lowerRoman"/>
      <w:lvlText w:val="%3."/>
      <w:lvlJc w:val="left"/>
      <w:pPr>
        <w:ind w:left="2160" w:hanging="360"/>
      </w:pPr>
    </w:lvl>
    <w:lvl w:ilvl="3" w:tplc="5656A882">
      <w:start w:val="1"/>
      <w:numFmt w:val="decimal"/>
      <w:lvlText w:val="%4."/>
      <w:lvlJc w:val="left"/>
      <w:pPr>
        <w:ind w:left="2880" w:hanging="360"/>
      </w:pPr>
    </w:lvl>
    <w:lvl w:ilvl="4" w:tplc="195894F6">
      <w:start w:val="1"/>
      <w:numFmt w:val="lowerLetter"/>
      <w:lvlText w:val="%5."/>
      <w:lvlJc w:val="left"/>
      <w:pPr>
        <w:ind w:left="3600" w:hanging="360"/>
      </w:pPr>
    </w:lvl>
    <w:lvl w:ilvl="5" w:tplc="44A040F6">
      <w:start w:val="1"/>
      <w:numFmt w:val="lowerRoman"/>
      <w:lvlText w:val="%6."/>
      <w:lvlJc w:val="left"/>
      <w:pPr>
        <w:ind w:left="4320" w:hanging="360"/>
      </w:pPr>
    </w:lvl>
    <w:lvl w:ilvl="6" w:tplc="7D4AF7C6">
      <w:start w:val="1"/>
      <w:numFmt w:val="decimal"/>
      <w:lvlText w:val="%7."/>
      <w:lvlJc w:val="left"/>
      <w:pPr>
        <w:ind w:left="5040" w:hanging="360"/>
      </w:pPr>
    </w:lvl>
    <w:lvl w:ilvl="7" w:tplc="FD4CE98E">
      <w:start w:val="1"/>
      <w:numFmt w:val="lowerLetter"/>
      <w:lvlText w:val="%8."/>
      <w:lvlJc w:val="left"/>
      <w:pPr>
        <w:ind w:left="5760" w:hanging="360"/>
      </w:pPr>
    </w:lvl>
    <w:lvl w:ilvl="8" w:tplc="A5EA6AA6">
      <w:start w:val="1"/>
      <w:numFmt w:val="lowerRoman"/>
      <w:lvlText w:val="%9."/>
      <w:lvlJc w:val="left"/>
      <w:pPr>
        <w:ind w:left="6480" w:hanging="360"/>
      </w:pPr>
    </w:lvl>
  </w:abstractNum>
  <w:abstractNum w:abstractNumId="5" w15:restartNumberingAfterBreak="0">
    <w:nsid w:val="4F4A1F23"/>
    <w:multiLevelType w:val="hybridMultilevel"/>
    <w:tmpl w:val="5E184810"/>
    <w:lvl w:ilvl="0" w:tplc="03C26510">
      <w:start w:val="1"/>
      <w:numFmt w:val="decimal"/>
      <w:lvlText w:val="%1."/>
      <w:lvlJc w:val="left"/>
      <w:pPr>
        <w:ind w:left="720" w:hanging="360"/>
      </w:pPr>
    </w:lvl>
    <w:lvl w:ilvl="1" w:tplc="A5925C20">
      <w:start w:val="1"/>
      <w:numFmt w:val="lowerLetter"/>
      <w:lvlText w:val="%2."/>
      <w:lvlJc w:val="left"/>
      <w:pPr>
        <w:ind w:left="1440" w:hanging="360"/>
      </w:pPr>
    </w:lvl>
    <w:lvl w:ilvl="2" w:tplc="91ACEB24">
      <w:start w:val="1"/>
      <w:numFmt w:val="lowerRoman"/>
      <w:lvlText w:val="%3."/>
      <w:lvlJc w:val="left"/>
      <w:pPr>
        <w:ind w:left="2160" w:hanging="360"/>
      </w:pPr>
    </w:lvl>
    <w:lvl w:ilvl="3" w:tplc="43BA89F2">
      <w:start w:val="1"/>
      <w:numFmt w:val="decimal"/>
      <w:lvlText w:val="%4."/>
      <w:lvlJc w:val="left"/>
      <w:pPr>
        <w:ind w:left="2880" w:hanging="360"/>
      </w:pPr>
    </w:lvl>
    <w:lvl w:ilvl="4" w:tplc="A3766C6C">
      <w:start w:val="1"/>
      <w:numFmt w:val="lowerLetter"/>
      <w:lvlText w:val="%5."/>
      <w:lvlJc w:val="left"/>
      <w:pPr>
        <w:ind w:left="3600" w:hanging="360"/>
      </w:pPr>
    </w:lvl>
    <w:lvl w:ilvl="5" w:tplc="058AF34A">
      <w:start w:val="1"/>
      <w:numFmt w:val="lowerRoman"/>
      <w:lvlText w:val="%6."/>
      <w:lvlJc w:val="left"/>
      <w:pPr>
        <w:ind w:left="4320" w:hanging="360"/>
      </w:pPr>
    </w:lvl>
    <w:lvl w:ilvl="6" w:tplc="DED8C856">
      <w:start w:val="1"/>
      <w:numFmt w:val="decimal"/>
      <w:lvlText w:val="%7."/>
      <w:lvlJc w:val="left"/>
      <w:pPr>
        <w:ind w:left="5040" w:hanging="360"/>
      </w:pPr>
    </w:lvl>
    <w:lvl w:ilvl="7" w:tplc="19B4681E">
      <w:start w:val="1"/>
      <w:numFmt w:val="lowerLetter"/>
      <w:lvlText w:val="%8."/>
      <w:lvlJc w:val="left"/>
      <w:pPr>
        <w:ind w:left="5760" w:hanging="360"/>
      </w:pPr>
    </w:lvl>
    <w:lvl w:ilvl="8" w:tplc="CDE2E3DC">
      <w:start w:val="1"/>
      <w:numFmt w:val="lowerRoman"/>
      <w:lvlText w:val="%9."/>
      <w:lvlJc w:val="left"/>
      <w:pPr>
        <w:ind w:left="6480" w:hanging="360"/>
      </w:pPr>
    </w:lvl>
  </w:abstractNum>
  <w:abstractNum w:abstractNumId="6" w15:restartNumberingAfterBreak="0">
    <w:nsid w:val="542422B6"/>
    <w:multiLevelType w:val="hybridMultilevel"/>
    <w:tmpl w:val="BDBA36B2"/>
    <w:lvl w:ilvl="0" w:tplc="954CF8D6">
      <w:start w:val="1"/>
      <w:numFmt w:val="decimal"/>
      <w:lvlText w:val="%1."/>
      <w:lvlJc w:val="left"/>
      <w:pPr>
        <w:ind w:left="720" w:hanging="360"/>
      </w:pPr>
    </w:lvl>
    <w:lvl w:ilvl="1" w:tplc="D6B6BC8E">
      <w:start w:val="1"/>
      <w:numFmt w:val="lowerLetter"/>
      <w:lvlText w:val="%2."/>
      <w:lvlJc w:val="left"/>
      <w:pPr>
        <w:ind w:left="1440" w:hanging="360"/>
      </w:pPr>
    </w:lvl>
    <w:lvl w:ilvl="2" w:tplc="49384312">
      <w:start w:val="1"/>
      <w:numFmt w:val="lowerRoman"/>
      <w:lvlText w:val="%3."/>
      <w:lvlJc w:val="left"/>
      <w:pPr>
        <w:ind w:left="2160" w:hanging="360"/>
      </w:pPr>
    </w:lvl>
    <w:lvl w:ilvl="3" w:tplc="7292AB98">
      <w:start w:val="1"/>
      <w:numFmt w:val="decimal"/>
      <w:lvlText w:val="%4."/>
      <w:lvlJc w:val="left"/>
      <w:pPr>
        <w:ind w:left="2880" w:hanging="360"/>
      </w:pPr>
    </w:lvl>
    <w:lvl w:ilvl="4" w:tplc="9A762AB8">
      <w:start w:val="1"/>
      <w:numFmt w:val="lowerLetter"/>
      <w:lvlText w:val="%5."/>
      <w:lvlJc w:val="left"/>
      <w:pPr>
        <w:ind w:left="3600" w:hanging="360"/>
      </w:pPr>
    </w:lvl>
    <w:lvl w:ilvl="5" w:tplc="229C19DE">
      <w:start w:val="1"/>
      <w:numFmt w:val="lowerRoman"/>
      <w:lvlText w:val="%6."/>
      <w:lvlJc w:val="left"/>
      <w:pPr>
        <w:ind w:left="4320" w:hanging="360"/>
      </w:pPr>
    </w:lvl>
    <w:lvl w:ilvl="6" w:tplc="D4AEA982">
      <w:start w:val="1"/>
      <w:numFmt w:val="decimal"/>
      <w:lvlText w:val="%7."/>
      <w:lvlJc w:val="left"/>
      <w:pPr>
        <w:ind w:left="5040" w:hanging="360"/>
      </w:pPr>
    </w:lvl>
    <w:lvl w:ilvl="7" w:tplc="6958D014">
      <w:start w:val="1"/>
      <w:numFmt w:val="lowerLetter"/>
      <w:lvlText w:val="%8."/>
      <w:lvlJc w:val="left"/>
      <w:pPr>
        <w:ind w:left="5760" w:hanging="360"/>
      </w:pPr>
    </w:lvl>
    <w:lvl w:ilvl="8" w:tplc="2F8ED462">
      <w:start w:val="1"/>
      <w:numFmt w:val="lowerRoman"/>
      <w:lvlText w:val="%9."/>
      <w:lvlJc w:val="left"/>
      <w:pPr>
        <w:ind w:left="6480" w:hanging="360"/>
      </w:pPr>
    </w:lvl>
  </w:abstractNum>
  <w:abstractNum w:abstractNumId="7" w15:restartNumberingAfterBreak="0">
    <w:nsid w:val="560E2D1E"/>
    <w:multiLevelType w:val="hybridMultilevel"/>
    <w:tmpl w:val="2D1AC79C"/>
    <w:lvl w:ilvl="0" w:tplc="3040724E">
      <w:start w:val="1"/>
      <w:numFmt w:val="decimal"/>
      <w:lvlText w:val="%1."/>
      <w:lvlJc w:val="left"/>
      <w:pPr>
        <w:ind w:left="720" w:hanging="360"/>
      </w:pPr>
    </w:lvl>
    <w:lvl w:ilvl="1" w:tplc="7A86FC46">
      <w:start w:val="1"/>
      <w:numFmt w:val="lowerLetter"/>
      <w:lvlText w:val="%2."/>
      <w:lvlJc w:val="left"/>
      <w:pPr>
        <w:ind w:left="1440" w:hanging="360"/>
      </w:pPr>
    </w:lvl>
    <w:lvl w:ilvl="2" w:tplc="8E62D1DE">
      <w:start w:val="1"/>
      <w:numFmt w:val="lowerRoman"/>
      <w:lvlText w:val="%3."/>
      <w:lvlJc w:val="left"/>
      <w:pPr>
        <w:ind w:left="2160" w:hanging="360"/>
      </w:pPr>
    </w:lvl>
    <w:lvl w:ilvl="3" w:tplc="D74CF600">
      <w:start w:val="1"/>
      <w:numFmt w:val="decimal"/>
      <w:lvlText w:val="%4."/>
      <w:lvlJc w:val="left"/>
      <w:pPr>
        <w:ind w:left="2880" w:hanging="360"/>
      </w:pPr>
    </w:lvl>
    <w:lvl w:ilvl="4" w:tplc="1AF6CD50">
      <w:start w:val="1"/>
      <w:numFmt w:val="lowerLetter"/>
      <w:lvlText w:val="%5."/>
      <w:lvlJc w:val="left"/>
      <w:pPr>
        <w:ind w:left="3600" w:hanging="360"/>
      </w:pPr>
    </w:lvl>
    <w:lvl w:ilvl="5" w:tplc="EE9442A6">
      <w:start w:val="1"/>
      <w:numFmt w:val="lowerRoman"/>
      <w:lvlText w:val="%6."/>
      <w:lvlJc w:val="left"/>
      <w:pPr>
        <w:ind w:left="4320" w:hanging="360"/>
      </w:pPr>
    </w:lvl>
    <w:lvl w:ilvl="6" w:tplc="45B0D63E">
      <w:start w:val="1"/>
      <w:numFmt w:val="decimal"/>
      <w:lvlText w:val="%7."/>
      <w:lvlJc w:val="left"/>
      <w:pPr>
        <w:ind w:left="5040" w:hanging="360"/>
      </w:pPr>
    </w:lvl>
    <w:lvl w:ilvl="7" w:tplc="8C54E428">
      <w:start w:val="1"/>
      <w:numFmt w:val="lowerLetter"/>
      <w:lvlText w:val="%8."/>
      <w:lvlJc w:val="left"/>
      <w:pPr>
        <w:ind w:left="5760" w:hanging="360"/>
      </w:pPr>
    </w:lvl>
    <w:lvl w:ilvl="8" w:tplc="5736381C">
      <w:start w:val="1"/>
      <w:numFmt w:val="lowerRoman"/>
      <w:lvlText w:val="%9."/>
      <w:lvlJc w:val="left"/>
      <w:pPr>
        <w:ind w:left="6480" w:hanging="360"/>
      </w:pPr>
    </w:lvl>
  </w:abstractNum>
  <w:abstractNum w:abstractNumId="8" w15:restartNumberingAfterBreak="0">
    <w:nsid w:val="6F280E0E"/>
    <w:multiLevelType w:val="hybridMultilevel"/>
    <w:tmpl w:val="D018CF18"/>
    <w:lvl w:ilvl="0" w:tplc="462C95F4">
      <w:start w:val="1"/>
      <w:numFmt w:val="decimal"/>
      <w:lvlText w:val="%1."/>
      <w:lvlJc w:val="left"/>
      <w:pPr>
        <w:ind w:left="720" w:hanging="360"/>
      </w:pPr>
    </w:lvl>
    <w:lvl w:ilvl="1" w:tplc="4FEEF4FA">
      <w:start w:val="1"/>
      <w:numFmt w:val="lowerLetter"/>
      <w:lvlText w:val="%2."/>
      <w:lvlJc w:val="left"/>
      <w:pPr>
        <w:ind w:left="1440" w:hanging="360"/>
      </w:pPr>
    </w:lvl>
    <w:lvl w:ilvl="2" w:tplc="DAD80F6C">
      <w:start w:val="1"/>
      <w:numFmt w:val="lowerRoman"/>
      <w:lvlText w:val="%3."/>
      <w:lvlJc w:val="left"/>
      <w:pPr>
        <w:ind w:left="2160" w:hanging="360"/>
      </w:pPr>
    </w:lvl>
    <w:lvl w:ilvl="3" w:tplc="EBBC4936">
      <w:start w:val="1"/>
      <w:numFmt w:val="decimal"/>
      <w:lvlText w:val="%4."/>
      <w:lvlJc w:val="left"/>
      <w:pPr>
        <w:ind w:left="2880" w:hanging="360"/>
      </w:pPr>
    </w:lvl>
    <w:lvl w:ilvl="4" w:tplc="18A03220">
      <w:start w:val="1"/>
      <w:numFmt w:val="lowerLetter"/>
      <w:lvlText w:val="%5."/>
      <w:lvlJc w:val="left"/>
      <w:pPr>
        <w:ind w:left="3600" w:hanging="360"/>
      </w:pPr>
    </w:lvl>
    <w:lvl w:ilvl="5" w:tplc="3E780E1E">
      <w:start w:val="1"/>
      <w:numFmt w:val="lowerRoman"/>
      <w:lvlText w:val="%6."/>
      <w:lvlJc w:val="left"/>
      <w:pPr>
        <w:ind w:left="4320" w:hanging="360"/>
      </w:pPr>
    </w:lvl>
    <w:lvl w:ilvl="6" w:tplc="DEA27642">
      <w:start w:val="1"/>
      <w:numFmt w:val="decimal"/>
      <w:lvlText w:val="%7."/>
      <w:lvlJc w:val="left"/>
      <w:pPr>
        <w:ind w:left="5040" w:hanging="360"/>
      </w:pPr>
    </w:lvl>
    <w:lvl w:ilvl="7" w:tplc="5CC68298">
      <w:start w:val="1"/>
      <w:numFmt w:val="lowerLetter"/>
      <w:lvlText w:val="%8."/>
      <w:lvlJc w:val="left"/>
      <w:pPr>
        <w:ind w:left="5760" w:hanging="360"/>
      </w:pPr>
    </w:lvl>
    <w:lvl w:ilvl="8" w:tplc="63902102">
      <w:start w:val="1"/>
      <w:numFmt w:val="lowerRoman"/>
      <w:lvlText w:val="%9."/>
      <w:lvlJc w:val="left"/>
      <w:pPr>
        <w:ind w:left="6480" w:hanging="360"/>
      </w:pPr>
    </w:lvl>
  </w:abstractNum>
  <w:abstractNum w:abstractNumId="9" w15:restartNumberingAfterBreak="0">
    <w:nsid w:val="74DF6B01"/>
    <w:multiLevelType w:val="hybridMultilevel"/>
    <w:tmpl w:val="EDB4D45E"/>
    <w:lvl w:ilvl="0" w:tplc="4B8A4EFE">
      <w:start w:val="1"/>
      <w:numFmt w:val="decimal"/>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78B1758F"/>
    <w:multiLevelType w:val="hybridMultilevel"/>
    <w:tmpl w:val="3BEAE1A0"/>
    <w:lvl w:ilvl="0" w:tplc="C3D204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304635">
    <w:abstractNumId w:val="2"/>
  </w:num>
  <w:num w:numId="2" w16cid:durableId="1029329907">
    <w:abstractNumId w:val="10"/>
  </w:num>
  <w:num w:numId="3" w16cid:durableId="2135830036">
    <w:abstractNumId w:val="9"/>
  </w:num>
  <w:num w:numId="4" w16cid:durableId="210923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033899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272629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2354894">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9367418">
    <w:abstractNumId w:val="3"/>
  </w:num>
  <w:num w:numId="9" w16cid:durableId="1904635848">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830277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8889299">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A0"/>
    <w:rsid w:val="00060BBE"/>
    <w:rsid w:val="00090C34"/>
    <w:rsid w:val="0009203E"/>
    <w:rsid w:val="000A4547"/>
    <w:rsid w:val="00125C77"/>
    <w:rsid w:val="001841F0"/>
    <w:rsid w:val="002322AC"/>
    <w:rsid w:val="0028264E"/>
    <w:rsid w:val="00287328"/>
    <w:rsid w:val="002F4B00"/>
    <w:rsid w:val="003130A0"/>
    <w:rsid w:val="0035190F"/>
    <w:rsid w:val="003E0507"/>
    <w:rsid w:val="00475A35"/>
    <w:rsid w:val="004C16EA"/>
    <w:rsid w:val="004C2300"/>
    <w:rsid w:val="004E63B9"/>
    <w:rsid w:val="00526B78"/>
    <w:rsid w:val="005863FF"/>
    <w:rsid w:val="005E3B8B"/>
    <w:rsid w:val="00661DFB"/>
    <w:rsid w:val="0067206C"/>
    <w:rsid w:val="0070423E"/>
    <w:rsid w:val="007200C9"/>
    <w:rsid w:val="007442FA"/>
    <w:rsid w:val="00764091"/>
    <w:rsid w:val="00794487"/>
    <w:rsid w:val="007A378A"/>
    <w:rsid w:val="007A53E4"/>
    <w:rsid w:val="007D721B"/>
    <w:rsid w:val="007E33AA"/>
    <w:rsid w:val="007F614A"/>
    <w:rsid w:val="00807848"/>
    <w:rsid w:val="00885C46"/>
    <w:rsid w:val="008A19DD"/>
    <w:rsid w:val="008E34D1"/>
    <w:rsid w:val="008E6736"/>
    <w:rsid w:val="008F156D"/>
    <w:rsid w:val="00901FD8"/>
    <w:rsid w:val="009028EB"/>
    <w:rsid w:val="00993325"/>
    <w:rsid w:val="009A22DB"/>
    <w:rsid w:val="009A65C1"/>
    <w:rsid w:val="009C6984"/>
    <w:rsid w:val="00A00DCA"/>
    <w:rsid w:val="00A13391"/>
    <w:rsid w:val="00A300FA"/>
    <w:rsid w:val="00A57D98"/>
    <w:rsid w:val="00A63AD8"/>
    <w:rsid w:val="00A84305"/>
    <w:rsid w:val="00A94F34"/>
    <w:rsid w:val="00B324CA"/>
    <w:rsid w:val="00B72CCB"/>
    <w:rsid w:val="00BF058A"/>
    <w:rsid w:val="00C02D7A"/>
    <w:rsid w:val="00C12380"/>
    <w:rsid w:val="00C16C3B"/>
    <w:rsid w:val="00C330BA"/>
    <w:rsid w:val="00C36914"/>
    <w:rsid w:val="00C650A7"/>
    <w:rsid w:val="00CA388F"/>
    <w:rsid w:val="00CD28F9"/>
    <w:rsid w:val="00CE1BAC"/>
    <w:rsid w:val="00D2784F"/>
    <w:rsid w:val="00D97195"/>
    <w:rsid w:val="00DC2D46"/>
    <w:rsid w:val="00E8028E"/>
    <w:rsid w:val="00F17173"/>
    <w:rsid w:val="00F73316"/>
    <w:rsid w:val="00F91927"/>
    <w:rsid w:val="00FD5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3004"/>
  <w15:chartTrackingRefBased/>
  <w15:docId w15:val="{E9E556C9-78C2-46E1-9D35-F362AA83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0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0C34"/>
    <w:pPr>
      <w:ind w:left="720"/>
      <w:contextualSpacing/>
    </w:pPr>
  </w:style>
  <w:style w:type="paragraph" w:styleId="BalloonText">
    <w:name w:val="Balloon Text"/>
    <w:basedOn w:val="Normal"/>
    <w:link w:val="BalloonTextChar"/>
    <w:uiPriority w:val="99"/>
    <w:semiHidden/>
    <w:unhideWhenUsed/>
    <w:rsid w:val="00E802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2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9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Ngọc Ánh Trương</cp:lastModifiedBy>
  <cp:revision>3</cp:revision>
  <cp:lastPrinted>2026-10-08T01:34:00Z</cp:lastPrinted>
  <dcterms:created xsi:type="dcterms:W3CDTF">2026-10-07T09:40:00Z</dcterms:created>
  <dcterms:modified xsi:type="dcterms:W3CDTF">2026-10-08T10:39:00Z</dcterms:modified>
</cp:coreProperties>
</file>