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correlation</w:t>
      </w:r>
      <w:r>
        <w:t xml:space="preserve"> </w:t>
      </w:r>
      <w:r>
        <w:t xml:space="preserve">and</w:t>
      </w:r>
      <w:r>
        <w:t xml:space="preserve"> </w:t>
      </w:r>
      <w:r>
        <w:t xml:space="preserve">Simple</w:t>
      </w:r>
      <w:r>
        <w:t xml:space="preserve"> </w:t>
      </w:r>
      <w:r>
        <w:t xml:space="preserve">Regression</w:t>
      </w:r>
      <w:r>
        <w:t xml:space="preserve"> </w:t>
      </w:r>
      <w:r>
        <w:t xml:space="preserve">Assignment</w:t>
      </w:r>
    </w:p>
    <w:p>
      <w:pPr>
        <w:pStyle w:val="Author"/>
      </w:pPr>
      <w:r>
        <w:t xml:space="preserve">Pradeep</w:t>
      </w:r>
      <w:r>
        <w:t xml:space="preserve"> </w:t>
      </w:r>
      <w:r>
        <w:t xml:space="preserve">Paladugula</w:t>
      </w:r>
    </w:p>
    <w:p>
      <w:pPr>
        <w:pStyle w:val="Date"/>
      </w:pPr>
      <w:r>
        <w:t xml:space="preserve">6/11/2020</w:t>
      </w:r>
    </w:p>
    <w:p>
      <w:pPr>
        <w:pStyle w:val="SourceCode"/>
      </w:pPr>
      <w:r>
        <w:rPr>
          <w:rStyle w:val="VerbatimChar"/>
        </w:rPr>
        <w:t xml:space="preserve">1. When do we want to use correlation rather than using ANOVA? Please provide an example.</w:t>
      </w:r>
      <w:r>
        <w:br w:type="textWrapping"/>
      </w:r>
      <w:r>
        <w:rPr>
          <w:rStyle w:val="VerbatimChar"/>
        </w:rPr>
        <w:t xml:space="preserve">Answer: Correlation and ANOVA either of the analysis does not assume dependence of any variable on other variable, neither does they tries to find out the relationship between the two. It simply estimates the degree of association between variables. For both the analysis the values of dependent and independant variables are random. But we use correaltion over ANOVA when we test interdependence of association between variables. </w:t>
      </w:r>
      <w:r>
        <w:br w:type="textWrapping"/>
      </w:r>
      <w:r>
        <w:br w:type="textWrapping"/>
      </w:r>
      <w:r>
        <w:br w:type="textWrapping"/>
      </w:r>
      <w:r>
        <w:rPr>
          <w:rStyle w:val="VerbatimChar"/>
        </w:rPr>
        <w:t xml:space="preserve">2. Please explain why partial correlation is useful and provide an example.</w:t>
      </w:r>
      <w:r>
        <w:br w:type="textWrapping"/>
      </w:r>
      <w:r>
        <w:rPr>
          <w:rStyle w:val="VerbatimChar"/>
        </w:rPr>
        <w:t xml:space="preserve">definition: A correlation between two variables in which the effects of other variables are held constant is knownas partial Correlation. I can conduct Partial Correlation with more than just 1 third-variable. I can include as many thrid-variables as I wish for the analysis. PCor explains how variables work together to explain patterns in the data. When multiple regression is taken in to consideration it explains how individual variable explain the relationship.</w:t>
      </w:r>
      <w:r>
        <w:br w:type="textWrapping"/>
      </w:r>
      <w:r>
        <w:br w:type="textWrapping"/>
      </w:r>
      <w:r>
        <w:rPr>
          <w:rStyle w:val="VerbatimChar"/>
        </w:rPr>
        <w:t xml:space="preserve">example: in The below data, the score relates to total happines score which is a constant variable and variance accounted by the Perceptions of corruption and variance accounted by the GDP per capita score. And also unique variance accounted by the both the variables for the Happiness score.</w:t>
      </w:r>
      <w:r>
        <w:br w:type="textWrapping"/>
      </w:r>
      <w:r>
        <w:rPr>
          <w:rStyle w:val="VerbatimChar"/>
        </w:rPr>
        <w:t xml:space="preserve">What regions rank the highest in overall score of happiness and each of the two factors contributing to happiness.</w:t>
      </w:r>
    </w:p>
    <w:p>
      <w:pPr>
        <w:pStyle w:val="SourceCode"/>
      </w:pPr>
      <w:r>
        <w:rPr>
          <w:rStyle w:val="KeywordTok"/>
        </w:rPr>
        <w:t xml:space="preserve">library</w:t>
      </w:r>
      <w:r>
        <w:rPr>
          <w:rStyle w:val="NormalTok"/>
        </w:rPr>
        <w:t xml:space="preserve">(ggm)</w:t>
      </w:r>
      <w:r>
        <w:br w:type="textWrapping"/>
      </w:r>
      <w:r>
        <w:rPr>
          <w:rStyle w:val="KeywordTok"/>
        </w:rPr>
        <w:t xml:space="preserve">library</w:t>
      </w:r>
      <w:r>
        <w:rPr>
          <w:rStyle w:val="NormalTok"/>
        </w:rPr>
        <w:t xml:space="preserve">(reprex)</w:t>
      </w:r>
      <w:r>
        <w:br w:type="textWrapping"/>
      </w:r>
      <w:r>
        <w:rPr>
          <w:rStyle w:val="NormalTok"/>
        </w:rPr>
        <w:t xml:space="preserve">happinessscore &lt;-</w:t>
      </w:r>
      <w:r>
        <w:rPr>
          <w:rStyle w:val="StringTok"/>
        </w:rPr>
        <w:t xml:space="preserve"> </w:t>
      </w:r>
      <w:r>
        <w:rPr>
          <w:rStyle w:val="KeywordTok"/>
        </w:rPr>
        <w:t xml:space="preserve">read.csv</w:t>
      </w:r>
      <w:r>
        <w:rPr>
          <w:rStyle w:val="NormalTok"/>
        </w:rPr>
        <w:t xml:space="preserve">(</w:t>
      </w:r>
      <w:r>
        <w:rPr>
          <w:rStyle w:val="StringTok"/>
        </w:rPr>
        <w:t xml:space="preserve">'datasets-894-813759-2019.csv'</w:t>
      </w:r>
      <w:r>
        <w:rPr>
          <w:rStyle w:val="NormalTok"/>
        </w:rPr>
        <w:t xml:space="preserve">)</w:t>
      </w:r>
      <w:r>
        <w:br w:type="textWrapping"/>
      </w:r>
      <w:r>
        <w:rPr>
          <w:rStyle w:val="CommentTok"/>
        </w:rPr>
        <w:t xml:space="preserve">#vgsalesNew &lt;- na.omit(vgsales)</w:t>
      </w:r>
      <w:r>
        <w:br w:type="textWrapping"/>
      </w:r>
      <w:r>
        <w:rPr>
          <w:rStyle w:val="KeywordTok"/>
        </w:rPr>
        <w:t xml:space="preserve">head</w:t>
      </w:r>
      <w:r>
        <w:rPr>
          <w:rStyle w:val="NormalTok"/>
        </w:rPr>
        <w:t xml:space="preserve">(happinessscore)</w:t>
      </w:r>
    </w:p>
    <w:p>
      <w:pPr>
        <w:pStyle w:val="SourceCode"/>
      </w:pPr>
      <w:r>
        <w:rPr>
          <w:rStyle w:val="VerbatimChar"/>
        </w:rPr>
        <w:t xml:space="preserve">##   Overall.rank Country.or.region Score GDP.per.capita Social.support</w:t>
      </w:r>
      <w:r>
        <w:br w:type="textWrapping"/>
      </w:r>
      <w:r>
        <w:rPr>
          <w:rStyle w:val="VerbatimChar"/>
        </w:rPr>
        <w:t xml:space="preserve">## 1            1           Finland 7.769          1.340          1.587</w:t>
      </w:r>
      <w:r>
        <w:br w:type="textWrapping"/>
      </w:r>
      <w:r>
        <w:rPr>
          <w:rStyle w:val="VerbatimChar"/>
        </w:rPr>
        <w:t xml:space="preserve">## 2            2           Denmark 7.600          1.383          1.573</w:t>
      </w:r>
      <w:r>
        <w:br w:type="textWrapping"/>
      </w:r>
      <w:r>
        <w:rPr>
          <w:rStyle w:val="VerbatimChar"/>
        </w:rPr>
        <w:t xml:space="preserve">## 3            3            Norway 7.554          1.488          1.582</w:t>
      </w:r>
      <w:r>
        <w:br w:type="textWrapping"/>
      </w:r>
      <w:r>
        <w:rPr>
          <w:rStyle w:val="VerbatimChar"/>
        </w:rPr>
        <w:t xml:space="preserve">## 4            4           Iceland 7.494          1.380          1.624</w:t>
      </w:r>
      <w:r>
        <w:br w:type="textWrapping"/>
      </w:r>
      <w:r>
        <w:rPr>
          <w:rStyle w:val="VerbatimChar"/>
        </w:rPr>
        <w:t xml:space="preserve">## 5            5       Netherlands 7.488          1.396          1.522</w:t>
      </w:r>
      <w:r>
        <w:br w:type="textWrapping"/>
      </w:r>
      <w:r>
        <w:rPr>
          <w:rStyle w:val="VerbatimChar"/>
        </w:rPr>
        <w:t xml:space="preserve">## 6            6       Switzerland 7.480          1.452          1.526</w:t>
      </w:r>
      <w:r>
        <w:br w:type="textWrapping"/>
      </w:r>
      <w:r>
        <w:rPr>
          <w:rStyle w:val="VerbatimChar"/>
        </w:rPr>
        <w:t xml:space="preserve">##   Healthy.life.expectancy Freedom.to.make.life.choices Generosity</w:t>
      </w:r>
      <w:r>
        <w:br w:type="textWrapping"/>
      </w:r>
      <w:r>
        <w:rPr>
          <w:rStyle w:val="VerbatimChar"/>
        </w:rPr>
        <w:t xml:space="preserve">## 1                   0.986                        0.596      0.153</w:t>
      </w:r>
      <w:r>
        <w:br w:type="textWrapping"/>
      </w:r>
      <w:r>
        <w:rPr>
          <w:rStyle w:val="VerbatimChar"/>
        </w:rPr>
        <w:t xml:space="preserve">## 2                   0.996                        0.592      0.252</w:t>
      </w:r>
      <w:r>
        <w:br w:type="textWrapping"/>
      </w:r>
      <w:r>
        <w:rPr>
          <w:rStyle w:val="VerbatimChar"/>
        </w:rPr>
        <w:t xml:space="preserve">## 3                   1.028                        0.603      0.271</w:t>
      </w:r>
      <w:r>
        <w:br w:type="textWrapping"/>
      </w:r>
      <w:r>
        <w:rPr>
          <w:rStyle w:val="VerbatimChar"/>
        </w:rPr>
        <w:t xml:space="preserve">## 4                   1.026                        0.591      0.354</w:t>
      </w:r>
      <w:r>
        <w:br w:type="textWrapping"/>
      </w:r>
      <w:r>
        <w:rPr>
          <w:rStyle w:val="VerbatimChar"/>
        </w:rPr>
        <w:t xml:space="preserve">## 5                   0.999                        0.557      0.322</w:t>
      </w:r>
      <w:r>
        <w:br w:type="textWrapping"/>
      </w:r>
      <w:r>
        <w:rPr>
          <w:rStyle w:val="VerbatimChar"/>
        </w:rPr>
        <w:t xml:space="preserve">## 6                   1.052                        0.572      0.263</w:t>
      </w:r>
      <w:r>
        <w:br w:type="textWrapping"/>
      </w:r>
      <w:r>
        <w:rPr>
          <w:rStyle w:val="VerbatimChar"/>
        </w:rPr>
        <w:t xml:space="preserve">##   Perceptions.of.corruption</w:t>
      </w:r>
      <w:r>
        <w:br w:type="textWrapping"/>
      </w:r>
      <w:r>
        <w:rPr>
          <w:rStyle w:val="VerbatimChar"/>
        </w:rPr>
        <w:t xml:space="preserve">## 1                     0.393</w:t>
      </w:r>
      <w:r>
        <w:br w:type="textWrapping"/>
      </w:r>
      <w:r>
        <w:rPr>
          <w:rStyle w:val="VerbatimChar"/>
        </w:rPr>
        <w:t xml:space="preserve">## 2                     0.410</w:t>
      </w:r>
      <w:r>
        <w:br w:type="textWrapping"/>
      </w:r>
      <w:r>
        <w:rPr>
          <w:rStyle w:val="VerbatimChar"/>
        </w:rPr>
        <w:t xml:space="preserve">## 3                     0.341</w:t>
      </w:r>
      <w:r>
        <w:br w:type="textWrapping"/>
      </w:r>
      <w:r>
        <w:rPr>
          <w:rStyle w:val="VerbatimChar"/>
        </w:rPr>
        <w:t xml:space="preserve">## 4                     0.118</w:t>
      </w:r>
      <w:r>
        <w:br w:type="textWrapping"/>
      </w:r>
      <w:r>
        <w:rPr>
          <w:rStyle w:val="VerbatimChar"/>
        </w:rPr>
        <w:t xml:space="preserve">## 5                     0.298</w:t>
      </w:r>
      <w:r>
        <w:br w:type="textWrapping"/>
      </w:r>
      <w:r>
        <w:rPr>
          <w:rStyle w:val="VerbatimChar"/>
        </w:rPr>
        <w:t xml:space="preserve">## 6                     0.343</w:t>
      </w:r>
    </w:p>
    <w:p>
      <w:pPr>
        <w:pStyle w:val="SourceCode"/>
      </w:pPr>
      <w:r>
        <w:rPr>
          <w:rStyle w:val="KeywordTok"/>
        </w:rPr>
        <w:t xml:space="preserve">pcor</w:t>
      </w:r>
      <w:r>
        <w:rPr>
          <w:rStyle w:val="NormalTok"/>
        </w:rPr>
        <w:t xml:space="preserve">(</w:t>
      </w:r>
      <w:r>
        <w:rPr>
          <w:rStyle w:val="KeywordTok"/>
        </w:rPr>
        <w:t xml:space="preserve">c</w:t>
      </w:r>
      <w:r>
        <w:rPr>
          <w:rStyle w:val="NormalTok"/>
        </w:rPr>
        <w:t xml:space="preserve">(</w:t>
      </w:r>
      <w:r>
        <w:rPr>
          <w:rStyle w:val="StringTok"/>
        </w:rPr>
        <w:t xml:space="preserve">'GDP.per.capita'</w:t>
      </w:r>
      <w:r>
        <w:rPr>
          <w:rStyle w:val="NormalTok"/>
        </w:rPr>
        <w:t xml:space="preserve">, </w:t>
      </w:r>
      <w:r>
        <w:rPr>
          <w:rStyle w:val="StringTok"/>
        </w:rPr>
        <w:t xml:space="preserve">"Perceptions.of.corruption"</w:t>
      </w:r>
      <w:r>
        <w:rPr>
          <w:rStyle w:val="NormalTok"/>
        </w:rPr>
        <w:t xml:space="preserve">,</w:t>
      </w:r>
      <w:r>
        <w:rPr>
          <w:rStyle w:val="StringTok"/>
        </w:rPr>
        <w:t xml:space="preserve">'Score'</w:t>
      </w:r>
      <w:r>
        <w:rPr>
          <w:rStyle w:val="NormalTok"/>
        </w:rPr>
        <w:t xml:space="preserve">), </w:t>
      </w:r>
      <w:r>
        <w:rPr>
          <w:rStyle w:val="KeywordTok"/>
        </w:rPr>
        <w:t xml:space="preserve">var</w:t>
      </w:r>
      <w:r>
        <w:rPr>
          <w:rStyle w:val="NormalTok"/>
        </w:rPr>
        <w:t xml:space="preserve">(happinessscore))</w:t>
      </w:r>
    </w:p>
    <w:p>
      <w:pPr>
        <w:pStyle w:val="SourceCode"/>
      </w:pPr>
      <w:r>
        <w:rPr>
          <w:rStyle w:val="VerbatimChar"/>
        </w:rPr>
        <w:t xml:space="preserve">## Warning in var(happinessscore): NAs introduced by coercion</w:t>
      </w:r>
    </w:p>
    <w:p>
      <w:pPr>
        <w:pStyle w:val="SourceCode"/>
      </w:pPr>
      <w:r>
        <w:rPr>
          <w:rStyle w:val="VerbatimChar"/>
        </w:rPr>
        <w:t xml:space="preserve">## [1] -0.01285421</w:t>
      </w:r>
    </w:p>
    <w:p>
      <w:pPr>
        <w:pStyle w:val="SourceCode"/>
      </w:pPr>
      <w:r>
        <w:rPr>
          <w:rStyle w:val="VerbatimChar"/>
        </w:rPr>
        <w:t xml:space="preserve">3.  When should we use regression instead of ANOVA?</w:t>
      </w:r>
      <w:r>
        <w:br w:type="textWrapping"/>
      </w:r>
      <w:r>
        <w:rPr>
          <w:rStyle w:val="VerbatimChar"/>
        </w:rPr>
        <w:t xml:space="preserve">Answer:</w:t>
      </w:r>
      <w:r>
        <w:br w:type="textWrapping"/>
      </w:r>
      <w:r>
        <w:rPr>
          <w:rStyle w:val="VerbatimChar"/>
        </w:rPr>
        <w:t xml:space="preserve">  Differences:</w:t>
      </w:r>
      <w:r>
        <w:br w:type="textWrapping"/>
      </w:r>
      <w:r>
        <w:rPr>
          <w:rStyle w:val="VerbatimChar"/>
        </w:rPr>
        <w:t xml:space="preserve">  a) Regression: Regression modal is based on one more continuous predictor variable    </w:t>
      </w:r>
      <w:r>
        <w:br w:type="textWrapping"/>
      </w:r>
      <w:r>
        <w:rPr>
          <w:rStyle w:val="VerbatimChar"/>
        </w:rPr>
        <w:t xml:space="preserve">     ANOVA: ANOVA modal based on one or more categorical predictor variables</w:t>
      </w:r>
      <w:r>
        <w:br w:type="textWrapping"/>
      </w:r>
      <w:r>
        <w:rPr>
          <w:rStyle w:val="VerbatimChar"/>
        </w:rPr>
        <w:t xml:space="preserve">  b) Regression: Focuses on fixed or independent or continuous variables    </w:t>
      </w:r>
      <w:r>
        <w:br w:type="textWrapping"/>
      </w:r>
      <w:r>
        <w:rPr>
          <w:rStyle w:val="VerbatimChar"/>
        </w:rPr>
        <w:t xml:space="preserve">     ANOVA: Focuses on random variables</w:t>
      </w:r>
      <w:r>
        <w:br w:type="textWrapping"/>
      </w:r>
      <w:r>
        <w:rPr>
          <w:rStyle w:val="VerbatimChar"/>
        </w:rPr>
        <w:t xml:space="preserve">  C) Regression: Only single error term </w:t>
      </w:r>
      <w:r>
        <w:br w:type="textWrapping"/>
      </w:r>
      <w:r>
        <w:rPr>
          <w:rStyle w:val="VerbatimChar"/>
        </w:rPr>
        <w:t xml:space="preserve">     ANOVA: Several error terms</w:t>
      </w:r>
      <w:r>
        <w:br w:type="textWrapping"/>
      </w:r>
      <w:r>
        <w:rPr>
          <w:rStyle w:val="VerbatimChar"/>
        </w:rPr>
        <w:t xml:space="preserve">  d) Regression: Used mainly for forecasting and predictions    </w:t>
      </w:r>
      <w:r>
        <w:br w:type="textWrapping"/>
      </w:r>
      <w:r>
        <w:rPr>
          <w:rStyle w:val="VerbatimChar"/>
        </w:rPr>
        <w:t xml:space="preserve">     ANOVA: Used mainly to determine if data from various groups have a common means or not</w:t>
      </w:r>
    </w:p>
    <w:p>
      <w:pPr>
        <w:pStyle w:val="FirstParagraph"/>
      </w:pPr>
      <w:r>
        <w:t xml:space="preserve">#e) regression: Francis Galton who coined the term</w:t>
      </w:r>
      <w:r>
        <w:t xml:space="preserve"> </w:t>
      </w:r>
      <w:r>
        <w:t xml:space="preserve">‘</w:t>
      </w:r>
      <w:r>
        <w:t xml:space="preserve">regression</w:t>
      </w:r>
      <w:r>
        <w:t xml:space="preserve">’</w:t>
      </w:r>
      <w:r>
        <w:t xml:space="preserve"> </w:t>
      </w:r>
      <w:r>
        <w:t xml:space="preserve">in the 19th century</w:t>
      </w:r>
      <w:r>
        <w:t xml:space="preserve"> </w:t>
      </w:r>
      <w:r>
        <w:t xml:space="preserve">#ANOVA: ANOVA got wide popularity when Sir Ronald Fisher included the term in his book</w:t>
      </w:r>
      <w:r>
        <w:t xml:space="preserve"> </w:t>
      </w:r>
      <w:r>
        <w:t xml:space="preserve">‘</w:t>
      </w:r>
      <w:r>
        <w:t xml:space="preserve">statistical methods for research workers</w:t>
      </w:r>
      <w:r>
        <w:t xml:space="preserve">’</w:t>
      </w:r>
    </w:p>
    <w:p>
      <w:pPr>
        <w:pStyle w:val="SourceCode"/>
      </w:pPr>
      <w:r>
        <w:rPr>
          <w:rStyle w:val="VerbatimChar"/>
        </w:rPr>
        <w:t xml:space="preserve">4. Please explain the relationship between SStotal, SSregression and SSerror.</w:t>
      </w:r>
      <w:r>
        <w:br w:type="textWrapping"/>
      </w:r>
      <w:r>
        <w:rPr>
          <w:rStyle w:val="VerbatimChar"/>
        </w:rPr>
        <w:t xml:space="preserve">Answer:</w:t>
      </w:r>
      <w:r>
        <w:br w:type="textWrapping"/>
      </w:r>
      <w:r>
        <w:rPr>
          <w:rStyle w:val="VerbatimChar"/>
        </w:rPr>
        <w:t xml:space="preserve">  SStotal: The Sum of squares total is denoted as SST, It is the sqaured difference between the observed variable and its mean (dispersion of the obsered variables around mean, it is a mesure of the total variability of the dataset)</w:t>
      </w:r>
      <w:r>
        <w:br w:type="textWrapping"/>
      </w:r>
      <w:r>
        <w:rPr>
          <w:rStyle w:val="VerbatimChar"/>
        </w:rPr>
        <w:t xml:space="preserve">    </w:t>
      </w:r>
      <w:r>
        <w:br w:type="textWrapping"/>
      </w:r>
      <w:r>
        <w:rPr>
          <w:rStyle w:val="VerbatimChar"/>
        </w:rPr>
        <w:t xml:space="preserve">  SSregression: The Sum of Squares due to regression or SSR. It is the sum of difference betweent he predicted value and mean of the dipendent variable(the measure taht decsribes how well the line fits the data). If the value of SSR is equal to the SST, It means our regression model captures the observed variability and is perfect. </w:t>
      </w:r>
      <w:r>
        <w:br w:type="textWrapping"/>
      </w:r>
      <w:r>
        <w:rPr>
          <w:rStyle w:val="VerbatimChar"/>
        </w:rPr>
        <w:t xml:space="preserve">    </w:t>
      </w:r>
      <w:r>
        <w:br w:type="textWrapping"/>
      </w:r>
      <w:r>
        <w:rPr>
          <w:rStyle w:val="VerbatimChar"/>
        </w:rPr>
        <w:t xml:space="preserve">  SSerror: The Sum of Squares error or SSE. The error is the difference between the observed variable and the predicted value. we usually want to minimize the error. smaller the error, the better the estimation power of regression. it is also called as residual sum of squares.</w:t>
      </w:r>
      <w:r>
        <w:br w:type="textWrapping"/>
      </w:r>
      <w:r>
        <w:rPr>
          <w:rStyle w:val="VerbatimChar"/>
        </w:rPr>
        <w:t xml:space="preserve">    </w:t>
      </w:r>
      <w:r>
        <w:br w:type="textWrapping"/>
      </w:r>
      <w:r>
        <w:rPr>
          <w:rStyle w:val="VerbatimChar"/>
        </w:rPr>
        <w:t xml:space="preserve">  The above three are mathematically related: SST = SSR + SSE</w:t>
      </w:r>
      <w:r>
        <w:br w:type="textWrapping"/>
      </w:r>
      <w:r>
        <w:rPr>
          <w:rStyle w:val="VerbatimChar"/>
        </w:rPr>
        <w:t xml:space="preserve">    </w:t>
      </w:r>
      <w:r>
        <w:br w:type="textWrapping"/>
      </w:r>
      <w:r>
        <w:rPr>
          <w:rStyle w:val="VerbatimChar"/>
        </w:rPr>
        <w:t xml:space="preserve">    </w:t>
      </w:r>
      <w:r>
        <w:br w:type="textWrapping"/>
      </w:r>
      <w:r>
        <w:br w:type="textWrapping"/>
      </w:r>
      <w:r>
        <w:br w:type="textWrapping"/>
      </w:r>
      <w:r>
        <w:br w:type="textWrapping"/>
      </w:r>
      <w:r>
        <w:br w:type="textWrapping"/>
      </w:r>
      <w:r>
        <w:rPr>
          <w:rStyle w:val="VerbatimChar"/>
        </w:rPr>
        <w:t xml:space="preserve">5. Please use the following data to build a regression model and write a summary. IV is sugar and DV is calories.</w:t>
      </w:r>
      <w:r>
        <w:br w:type="textWrapping"/>
      </w:r>
      <w:r>
        <w:rPr>
          <w:rStyle w:val="VerbatimChar"/>
        </w:rPr>
        <w:t xml:space="preserve">Sugar: 5, 8, 9, 10, 15, 18, 14, 17, 20, 22, 24, 26, 30 ,30, 32</w:t>
      </w:r>
      <w:r>
        <w:br w:type="textWrapping"/>
      </w:r>
      <w:r>
        <w:rPr>
          <w:rStyle w:val="VerbatimChar"/>
        </w:rPr>
        <w:t xml:space="preserve">Calories: 20, 30, 60, 70, 100, 95, 70, 83, 103, 112, 130, 80, 95, 130, 112</w:t>
      </w:r>
    </w:p>
    <w:p>
      <w:pPr>
        <w:pStyle w:val="SourceCode"/>
      </w:pPr>
      <w:r>
        <w:rPr>
          <w:rStyle w:val="NormalTok"/>
        </w:rPr>
        <w:t xml:space="preserve">Sugar &lt;-</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18</w:t>
      </w:r>
      <w:r>
        <w:rPr>
          <w:rStyle w:val="NormalTok"/>
        </w:rPr>
        <w:t xml:space="preserve">, </w:t>
      </w:r>
      <w:r>
        <w:rPr>
          <w:rStyle w:val="DecValTok"/>
        </w:rPr>
        <w:t xml:space="preserve">14</w:t>
      </w:r>
      <w:r>
        <w:rPr>
          <w:rStyle w:val="NormalTok"/>
        </w:rPr>
        <w:t xml:space="preserve">, </w:t>
      </w:r>
      <w:r>
        <w:rPr>
          <w:rStyle w:val="DecValTok"/>
        </w:rPr>
        <w:t xml:space="preserve">17</w:t>
      </w:r>
      <w:r>
        <w:rPr>
          <w:rStyle w:val="NormalTok"/>
        </w:rPr>
        <w:t xml:space="preserve">, </w:t>
      </w:r>
      <w:r>
        <w:rPr>
          <w:rStyle w:val="DecValTok"/>
        </w:rPr>
        <w:t xml:space="preserve">20</w:t>
      </w:r>
      <w:r>
        <w:rPr>
          <w:rStyle w:val="NormalTok"/>
        </w:rPr>
        <w:t xml:space="preserve">, </w:t>
      </w:r>
      <w:r>
        <w:rPr>
          <w:rStyle w:val="DecValTok"/>
        </w:rPr>
        <w:t xml:space="preserve">22</w:t>
      </w:r>
      <w:r>
        <w:rPr>
          <w:rStyle w:val="NormalTok"/>
        </w:rPr>
        <w:t xml:space="preserve">, </w:t>
      </w:r>
      <w:r>
        <w:rPr>
          <w:rStyle w:val="DecValTok"/>
        </w:rPr>
        <w:t xml:space="preserve">24</w:t>
      </w:r>
      <w:r>
        <w:rPr>
          <w:rStyle w:val="NormalTok"/>
        </w:rPr>
        <w:t xml:space="preserve">, </w:t>
      </w:r>
      <w:r>
        <w:rPr>
          <w:rStyle w:val="DecValTok"/>
        </w:rPr>
        <w:t xml:space="preserve">26</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32</w:t>
      </w:r>
      <w:r>
        <w:rPr>
          <w:rStyle w:val="NormalTok"/>
        </w:rPr>
        <w:t xml:space="preserve">)</w:t>
      </w:r>
      <w:r>
        <w:br w:type="textWrapping"/>
      </w:r>
      <w:r>
        <w:rPr>
          <w:rStyle w:val="NormalTok"/>
        </w:rPr>
        <w:t xml:space="preserve">Calories &lt;-</w:t>
      </w:r>
      <w:r>
        <w:rPr>
          <w:rStyle w:val="String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ecValTok"/>
        </w:rPr>
        <w:t xml:space="preserve">100</w:t>
      </w:r>
      <w:r>
        <w:rPr>
          <w:rStyle w:val="NormalTok"/>
        </w:rPr>
        <w:t xml:space="preserve">, </w:t>
      </w:r>
      <w:r>
        <w:rPr>
          <w:rStyle w:val="DecValTok"/>
        </w:rPr>
        <w:t xml:space="preserve">95</w:t>
      </w:r>
      <w:r>
        <w:rPr>
          <w:rStyle w:val="NormalTok"/>
        </w:rPr>
        <w:t xml:space="preserve">, </w:t>
      </w:r>
      <w:r>
        <w:rPr>
          <w:rStyle w:val="DecValTok"/>
        </w:rPr>
        <w:t xml:space="preserve">70</w:t>
      </w:r>
      <w:r>
        <w:rPr>
          <w:rStyle w:val="NormalTok"/>
        </w:rPr>
        <w:t xml:space="preserve">, </w:t>
      </w:r>
      <w:r>
        <w:rPr>
          <w:rStyle w:val="DecValTok"/>
        </w:rPr>
        <w:t xml:space="preserve">83</w:t>
      </w:r>
      <w:r>
        <w:rPr>
          <w:rStyle w:val="NormalTok"/>
        </w:rPr>
        <w:t xml:space="preserve">, </w:t>
      </w:r>
      <w:r>
        <w:rPr>
          <w:rStyle w:val="DecValTok"/>
        </w:rPr>
        <w:t xml:space="preserve">103</w:t>
      </w:r>
      <w:r>
        <w:rPr>
          <w:rStyle w:val="NormalTok"/>
        </w:rPr>
        <w:t xml:space="preserve">, </w:t>
      </w:r>
      <w:r>
        <w:rPr>
          <w:rStyle w:val="DecValTok"/>
        </w:rPr>
        <w:t xml:space="preserve">112</w:t>
      </w:r>
      <w:r>
        <w:rPr>
          <w:rStyle w:val="NormalTok"/>
        </w:rPr>
        <w:t xml:space="preserve">, </w:t>
      </w:r>
      <w:r>
        <w:rPr>
          <w:rStyle w:val="DecValTok"/>
        </w:rPr>
        <w:t xml:space="preserve">130</w:t>
      </w:r>
      <w:r>
        <w:rPr>
          <w:rStyle w:val="NormalTok"/>
        </w:rPr>
        <w:t xml:space="preserve">, </w:t>
      </w:r>
      <w:r>
        <w:rPr>
          <w:rStyle w:val="DecValTok"/>
        </w:rPr>
        <w:t xml:space="preserve">80</w:t>
      </w:r>
      <w:r>
        <w:rPr>
          <w:rStyle w:val="NormalTok"/>
        </w:rPr>
        <w:t xml:space="preserve">, </w:t>
      </w:r>
      <w:r>
        <w:rPr>
          <w:rStyle w:val="DecValTok"/>
        </w:rPr>
        <w:t xml:space="preserve">95</w:t>
      </w:r>
      <w:r>
        <w:rPr>
          <w:rStyle w:val="NormalTok"/>
        </w:rPr>
        <w:t xml:space="preserve">, </w:t>
      </w:r>
      <w:r>
        <w:rPr>
          <w:rStyle w:val="DecValTok"/>
        </w:rPr>
        <w:t xml:space="preserve">130</w:t>
      </w:r>
      <w:r>
        <w:rPr>
          <w:rStyle w:val="NormalTok"/>
        </w:rPr>
        <w:t xml:space="preserve">, </w:t>
      </w:r>
      <w:r>
        <w:rPr>
          <w:rStyle w:val="DecValTok"/>
        </w:rPr>
        <w:t xml:space="preserve">112</w:t>
      </w:r>
      <w:r>
        <w:rPr>
          <w:rStyle w:val="NormalTok"/>
        </w:rPr>
        <w:t xml:space="preserve">)</w:t>
      </w:r>
      <w:r>
        <w:br w:type="textWrapping"/>
      </w:r>
      <w:r>
        <w:rPr>
          <w:rStyle w:val="NormalTok"/>
        </w:rPr>
        <w:t xml:space="preserve">Data &lt;-</w:t>
      </w:r>
      <w:r>
        <w:rPr>
          <w:rStyle w:val="StringTok"/>
        </w:rPr>
        <w:t xml:space="preserve"> </w:t>
      </w:r>
      <w:r>
        <w:rPr>
          <w:rStyle w:val="KeywordTok"/>
        </w:rPr>
        <w:t xml:space="preserve">data.frame</w:t>
      </w:r>
      <w:r>
        <w:rPr>
          <w:rStyle w:val="NormalTok"/>
        </w:rPr>
        <w:t xml:space="preserve">(Sugar, Calories)</w:t>
      </w:r>
      <w:r>
        <w:br w:type="textWrapping"/>
      </w:r>
      <w:r>
        <w:br w:type="textWrapping"/>
      </w:r>
      <w:r>
        <w:rPr>
          <w:rStyle w:val="CommentTok"/>
        </w:rPr>
        <w:t xml:space="preserve">#density plot to check non zero variaance</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(Data</w:t>
      </w:r>
      <w:r>
        <w:rPr>
          <w:rStyle w:val="OperatorTok"/>
        </w:rPr>
        <w:t xml:space="preserve">$</w:t>
      </w:r>
      <w:r>
        <w:rPr>
          <w:rStyle w:val="NormalTok"/>
        </w:rPr>
        <w:t xml:space="preserve">Sugar))</w:t>
      </w:r>
    </w:p>
    <w:p>
      <w:pPr>
        <w:pStyle w:val="FirstParagraph"/>
      </w:pPr>
      <w:r>
        <w:drawing>
          <wp:inline>
            <wp:extent cx="5334000" cy="4267200"/>
            <wp:effectExtent b="0" l="0" r="0" t="0"/>
            <wp:docPr descr="" title="" id="1" name="Picture"/>
            <a:graphic>
              <a:graphicData uri="http://schemas.openxmlformats.org/drawingml/2006/picture">
                <pic:pic>
                  <pic:nvPicPr>
                    <pic:cNvPr descr="Corr-simpleReg-assg_files/figure-docx/unnamed-chunk-2-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(Data</w:t>
      </w:r>
      <w:r>
        <w:rPr>
          <w:rStyle w:val="OperatorTok"/>
        </w:rPr>
        <w:t xml:space="preserve">$</w:t>
      </w:r>
      <w:r>
        <w:rPr>
          <w:rStyle w:val="NormalTok"/>
        </w:rPr>
        <w:t xml:space="preserve">Calories)))</w:t>
      </w:r>
      <w:r>
        <w:br w:type="textWrapping"/>
      </w:r>
      <w:r>
        <w:br w:type="textWrapping"/>
      </w:r>
      <w:r>
        <w:rPr>
          <w:rStyle w:val="CommentTok"/>
        </w:rPr>
        <w:t xml:space="preserve">#Homoscedasticity/linearity test: sccatter plot</w:t>
      </w:r>
      <w:r>
        <w:br w:type="textWrapping"/>
      </w:r>
      <w:r>
        <w:rPr>
          <w:rStyle w:val="KeywordTok"/>
        </w:rPr>
        <w:t xml:space="preserve">library</w:t>
      </w:r>
      <w:r>
        <w:rPr>
          <w:rStyle w:val="NormalTok"/>
        </w:rPr>
        <w:t xml:space="preserve">(ggplot2)</w:t>
      </w:r>
    </w:p>
    <w:p>
      <w:pPr>
        <w:pStyle w:val="FirstParagraph"/>
      </w:pPr>
      <w:r>
        <w:drawing>
          <wp:inline>
            <wp:extent cx="5334000" cy="4267200"/>
            <wp:effectExtent b="0" l="0" r="0" t="0"/>
            <wp:docPr descr="" title="" id="1" name="Picture"/>
            <a:graphic>
              <a:graphicData uri="http://schemas.openxmlformats.org/drawingml/2006/picture">
                <pic:pic>
                  <pic:nvPicPr>
                    <pic:cNvPr descr="Corr-simpleReg-assg_files/figure-docx/unnamed-chunk-2-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scatterPlot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(Sugar, Calories))</w:t>
      </w:r>
      <w:r>
        <w:br w:type="textWrapping"/>
      </w:r>
      <w:r>
        <w:rPr>
          <w:rStyle w:val="NormalTok"/>
        </w:rPr>
        <w:t xml:space="preserve">scatterPlot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main =</w:t>
      </w:r>
      <w:r>
        <w:rPr>
          <w:rStyle w:val="NormalTok"/>
        </w:rPr>
        <w:t xml:space="preserve"> </w:t>
      </w:r>
      <w:r>
        <w:rPr>
          <w:rStyle w:val="StringTok"/>
        </w:rPr>
        <w:t xml:space="preserve">'Heteroscedasticity or linearity test between Sugar and Calories'</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Corr-simpleReg-assg_files/figure-docx/unnamed-chunk-2-3.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##Normally Distributed Error</w:t>
      </w:r>
      <w:r>
        <w:br w:type="textWrapping"/>
      </w:r>
      <w:r>
        <w:rPr>
          <w:rStyle w:val="KeywordTok"/>
        </w:rPr>
        <w:t xml:space="preserve">qqnorm</w:t>
      </w:r>
      <w:r>
        <w:rPr>
          <w:rStyle w:val="NormalTok"/>
        </w:rPr>
        <w:t xml:space="preserve">(Data</w:t>
      </w:r>
      <w:r>
        <w:rPr>
          <w:rStyle w:val="OperatorTok"/>
        </w:rPr>
        <w:t xml:space="preserve">$</w:t>
      </w:r>
      <w:r>
        <w:rPr>
          <w:rStyle w:val="NormalTok"/>
        </w:rPr>
        <w:t xml:space="preserve">Sugar, </w:t>
      </w:r>
      <w:r>
        <w:rPr>
          <w:rStyle w:val="DataTypeTok"/>
        </w:rPr>
        <w:t xml:space="preserve">main =</w:t>
      </w:r>
      <w:r>
        <w:rPr>
          <w:rStyle w:val="NormalTok"/>
        </w:rPr>
        <w:t xml:space="preserve"> </w:t>
      </w:r>
      <w:r>
        <w:rPr>
          <w:rStyle w:val="StringTok"/>
        </w:rPr>
        <w:t xml:space="preserve">"Normal Q-Q Plot of sugar"</w:t>
      </w:r>
      <w:r>
        <w:rPr>
          <w:rStyle w:val="NormalTok"/>
        </w:rPr>
        <w:t xml:space="preserve">)</w:t>
      </w:r>
      <w:r>
        <w:br w:type="textWrapping"/>
      </w:r>
      <w:r>
        <w:rPr>
          <w:rStyle w:val="KeywordTok"/>
        </w:rPr>
        <w:t xml:space="preserve">qqline</w:t>
      </w:r>
      <w:r>
        <w:rPr>
          <w:rStyle w:val="NormalTok"/>
        </w:rPr>
        <w:t xml:space="preserve">(Data</w:t>
      </w:r>
      <w:r>
        <w:rPr>
          <w:rStyle w:val="OperatorTok"/>
        </w:rPr>
        <w:t xml:space="preserve">$</w:t>
      </w:r>
      <w:r>
        <w:rPr>
          <w:rStyle w:val="NormalTok"/>
        </w:rPr>
        <w:t xml:space="preserve">Sugar)</w:t>
      </w:r>
    </w:p>
    <w:p>
      <w:pPr>
        <w:pStyle w:val="FirstParagraph"/>
      </w:pPr>
      <w:r>
        <w:drawing>
          <wp:inline>
            <wp:extent cx="5334000" cy="4267200"/>
            <wp:effectExtent b="0" l="0" r="0" t="0"/>
            <wp:docPr descr="" title="" id="1" name="Picture"/>
            <a:graphic>
              <a:graphicData uri="http://schemas.openxmlformats.org/drawingml/2006/picture">
                <pic:pic>
                  <pic:nvPicPr>
                    <pic:cNvPr descr="Corr-simpleReg-assg_files/figure-docx/unnamed-chunk-2-4.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(Data</w:t>
      </w:r>
      <w:r>
        <w:rPr>
          <w:rStyle w:val="OperatorTok"/>
        </w:rPr>
        <w:t xml:space="preserve">$</w:t>
      </w:r>
      <w:r>
        <w:rPr>
          <w:rStyle w:val="NormalTok"/>
        </w:rPr>
        <w:t xml:space="preserve">Calories, </w:t>
      </w:r>
      <w:r>
        <w:rPr>
          <w:rStyle w:val="DataTypeTok"/>
        </w:rPr>
        <w:t xml:space="preserve">main =</w:t>
      </w:r>
      <w:r>
        <w:rPr>
          <w:rStyle w:val="NormalTok"/>
        </w:rPr>
        <w:t xml:space="preserve"> </w:t>
      </w:r>
      <w:r>
        <w:rPr>
          <w:rStyle w:val="StringTok"/>
        </w:rPr>
        <w:t xml:space="preserve">"Normal Q-Q Plot of calories"</w:t>
      </w:r>
      <w:r>
        <w:rPr>
          <w:rStyle w:val="NormalTok"/>
        </w:rPr>
        <w:t xml:space="preserve">)</w:t>
      </w:r>
      <w:r>
        <w:br w:type="textWrapping"/>
      </w:r>
      <w:r>
        <w:rPr>
          <w:rStyle w:val="KeywordTok"/>
        </w:rPr>
        <w:t xml:space="preserve">qqline</w:t>
      </w:r>
      <w:r>
        <w:rPr>
          <w:rStyle w:val="NormalTok"/>
        </w:rPr>
        <w:t xml:space="preserve">(Data</w:t>
      </w:r>
      <w:r>
        <w:rPr>
          <w:rStyle w:val="OperatorTok"/>
        </w:rPr>
        <w:t xml:space="preserve">$</w:t>
      </w:r>
      <w:r>
        <w:rPr>
          <w:rStyle w:val="NormalTok"/>
        </w:rPr>
        <w:t xml:space="preserve">Calories)</w:t>
      </w:r>
    </w:p>
    <w:p>
      <w:pPr>
        <w:pStyle w:val="FirstParagraph"/>
      </w:pPr>
      <w:r>
        <w:drawing>
          <wp:inline>
            <wp:extent cx="5334000" cy="4267200"/>
            <wp:effectExtent b="0" l="0" r="0" t="0"/>
            <wp:docPr descr="" title="" id="1" name="Picture"/>
            <a:graphic>
              <a:graphicData uri="http://schemas.openxmlformats.org/drawingml/2006/picture">
                <pic:pic>
                  <pic:nvPicPr>
                    <pic:cNvPr descr="Corr-simpleReg-assg_files/figure-docx/unnamed-chunk-2-5.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##Regression Model</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(Calories </w:t>
      </w:r>
      <w:r>
        <w:rPr>
          <w:rStyle w:val="OperatorTok"/>
        </w:rPr>
        <w:t xml:space="preserve">~</w:t>
      </w:r>
      <w:r>
        <w:rPr>
          <w:rStyle w:val="StringTok"/>
        </w:rPr>
        <w:t xml:space="preserve"> </w:t>
      </w:r>
      <w:r>
        <w:rPr>
          <w:rStyle w:val="NormalTok"/>
        </w:rPr>
        <w:t xml:space="preserve">Sugar, </w:t>
      </w:r>
      <w:r>
        <w:rPr>
          <w:rStyle w:val="DataTypeTok"/>
        </w:rPr>
        <w:t xml:space="preserve">data =</w:t>
      </w:r>
      <w:r>
        <w:rPr>
          <w:rStyle w:val="NormalTok"/>
        </w:rPr>
        <w:t xml:space="preserve"> Data)</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Calories ~ Sugar,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-28.332 -19.060   3.438  11.985  27.758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29.1542    12.4132   2.349 0.035315 *  </w:t>
      </w:r>
      <w:r>
        <w:br w:type="textWrapping"/>
      </w:r>
      <w:r>
        <w:rPr>
          <w:rStyle w:val="VerbatimChar"/>
        </w:rPr>
        <w:t xml:space="preserve">## Sugar         3.0453     0.6074   5.013 0.000237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19.56 on 13 degrees of freedom</w:t>
      </w:r>
      <w:r>
        <w:br w:type="textWrapping"/>
      </w:r>
      <w:r>
        <w:rPr>
          <w:rStyle w:val="VerbatimChar"/>
        </w:rPr>
        <w:t xml:space="preserve">## Multiple R-squared:  0.6591, Adjusted R-squared:  0.6329 </w:t>
      </w:r>
      <w:r>
        <w:br w:type="textWrapping"/>
      </w:r>
      <w:r>
        <w:rPr>
          <w:rStyle w:val="VerbatimChar"/>
        </w:rPr>
        <w:t xml:space="preserve">## F-statistic: 25.13 on 1 and 13 DF,  p-value: 0.0002373</w:t>
      </w:r>
    </w:p>
    <w:p>
      <w:pPr>
        <w:pStyle w:val="SourceCode"/>
      </w:pPr>
      <w:r>
        <w:rPr>
          <w:rStyle w:val="CommentTok"/>
        </w:rPr>
        <w:t xml:space="preserve">##Model Plot</w:t>
      </w:r>
      <w:r>
        <w:br w:type="textWrapping"/>
      </w:r>
      <w:r>
        <w:rPr>
          <w:rStyle w:val="KeywordTok"/>
        </w:rPr>
        <w:t xml:space="preserve">plot</w:t>
      </w:r>
      <w:r>
        <w:rPr>
          <w:rStyle w:val="NormalTok"/>
        </w:rPr>
        <w:t xml:space="preserve">(Calories </w:t>
      </w:r>
      <w:r>
        <w:rPr>
          <w:rStyle w:val="OperatorTok"/>
        </w:rPr>
        <w:t xml:space="preserve">~</w:t>
      </w:r>
      <w:r>
        <w:rPr>
          <w:rStyle w:val="StringTok"/>
        </w:rPr>
        <w:t xml:space="preserve"> </w:t>
      </w:r>
      <w:r>
        <w:rPr>
          <w:rStyle w:val="NormalTok"/>
        </w:rPr>
        <w:t xml:space="preserve">Sugar, </w:t>
      </w:r>
      <w:r>
        <w:rPr>
          <w:rStyle w:val="DataTypeTok"/>
        </w:rPr>
        <w:t xml:space="preserve">data =</w:t>
      </w:r>
      <w:r>
        <w:rPr>
          <w:rStyle w:val="NormalTok"/>
        </w:rPr>
        <w:t xml:space="preserve"> Data)</w:t>
      </w:r>
      <w:r>
        <w:br w:type="textWrapping"/>
      </w:r>
      <w:r>
        <w:rPr>
          <w:rStyle w:val="KeywordTok"/>
        </w:rPr>
        <w:t xml:space="preserve">abline</w:t>
      </w:r>
      <w:r>
        <w:rPr>
          <w:rStyle w:val="NormalTok"/>
        </w:rPr>
        <w:t xml:space="preserve">(model)</w:t>
      </w:r>
    </w:p>
    <w:p>
      <w:pPr>
        <w:pStyle w:val="FirstParagraph"/>
      </w:pPr>
      <w:r>
        <w:drawing>
          <wp:inline>
            <wp:extent cx="5334000" cy="4267200"/>
            <wp:effectExtent b="0" l="0" r="0" t="0"/>
            <wp:docPr descr="" title="" id="1" name="Picture"/>
            <a:graphic>
              <a:graphicData uri="http://schemas.openxmlformats.org/drawingml/2006/picture">
                <pic:pic>
                  <pic:nvPicPr>
                    <pic:cNvPr descr="Corr-simpleReg-assg_files/figure-docx/unnamed-chunk-2-6.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w:t>
      </w:r>
    </w:p>
    <w:p>
      <w:pPr>
        <w:pStyle w:val="FirstParagraph"/>
      </w:pPr>
      <w:r>
        <w:drawing>
          <wp:inline>
            <wp:extent cx="5334000" cy="4267200"/>
            <wp:effectExtent b="0" l="0" r="0" t="0"/>
            <wp:docPr descr="" title="" id="1" name="Picture"/>
            <a:graphic>
              <a:graphicData uri="http://schemas.openxmlformats.org/drawingml/2006/picture">
                <pic:pic>
                  <pic:nvPicPr>
                    <pic:cNvPr descr="Corr-simpleReg-assg_files/figure-docx/unnamed-chunk-2-7.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orr-simpleReg-assg_files/figure-docx/unnamed-chunk-2-8.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orr-simpleReg-assg_files/figure-docx/unnamed-chunk-2-9.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orr-simpleReg-assg_files/figure-docx/unnamed-chunk-2-10.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#regression Equation</w:t>
      </w:r>
      <w:r>
        <w:br w:type="textWrapping"/>
      </w:r>
      <w:r>
        <w:rPr>
          <w:rStyle w:val="CommentTok"/>
        </w:rPr>
        <w:t xml:space="preserve">#Y = 29.1542 + 3.0435X </w:t>
      </w:r>
    </w:p>
    <w:p>
      <w:pPr>
        <w:pStyle w:val="FirstParagraph"/>
      </w:pPr>
      <w:r>
        <w:t xml:space="preserve">I have conducted simple regression modal to predict the calories to the amount of sugar intake. Their is no further adjustment made to the data. A significant regression equation was found (F(1, 13) = 25.13, p = 0.0002373 &lt; 0.001), with and Rsquare = 0.66). Both intercept(p = 0.04 &lt; 0.05) and predictor(p &lt; 0.001) were statiscally significant, which falls in 99.9% area under the curve. I observed from the residual vs fitted plot this linear model is not appropriate and Normal QQ plot of the theoritical quantiles and standardized residuals are linear or they are nearly normal to my predictions because the ouliers in the cooks distance graph are inside the average cooks distnace values.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and Simple Regression Assignment</dc:title>
  <dc:creator>Pradeep Paladugula</dc:creator>
  <cp:keywords/>
  <dcterms:created xsi:type="dcterms:W3CDTF">2020-06-18T02:40:51Z</dcterms:created>
  <dcterms:modified xsi:type="dcterms:W3CDTF">2020-06-18T02:40:51Z</dcterms:modified>
</cp:coreProperties>
</file>