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Data</w:t>
      </w:r>
      <w:r>
        <w:t xml:space="preserve"> </w:t>
      </w:r>
      <w:r>
        <w:t xml:space="preserve">Analytics</w:t>
      </w:r>
      <w:r>
        <w:t xml:space="preserve"> </w:t>
      </w:r>
      <w:r>
        <w:t xml:space="preserve">1</w:t>
      </w:r>
    </w:p>
    <w:p>
      <w:pPr>
        <w:pStyle w:val="Author"/>
      </w:pPr>
      <w:r>
        <w:t xml:space="preserve">Pradeep</w:t>
      </w:r>
      <w:r>
        <w:t xml:space="preserve"> </w:t>
      </w:r>
      <w:r>
        <w:t xml:space="preserve">Paladugula</w:t>
      </w:r>
    </w:p>
    <w:p>
      <w:pPr>
        <w:pStyle w:val="Date"/>
      </w:pPr>
      <w:r>
        <w:t xml:space="preserve">2020-01-26</w:t>
      </w:r>
    </w:p>
    <w:p>
      <w:pPr>
        <w:pStyle w:val="Heading1"/>
      </w:pPr>
      <w:bookmarkStart w:id="20" w:name="part-1-variables-hypothesis-designs"/>
      <w:r>
        <w:t xml:space="preserve">Part 1: Variables, Hypothesis, Designs</w:t>
      </w:r>
      <w:bookmarkEnd w:id="20"/>
    </w:p>
    <w:p>
      <w:pPr>
        <w:pStyle w:val="FirstParagraph"/>
      </w:pPr>
      <w:r>
        <w:rPr>
          <w:i/>
        </w:rPr>
        <w:t xml:space="preserve">Title:</w:t>
      </w:r>
      <w:r>
        <w:t xml:space="preserve"> </w:t>
      </w:r>
      <w:r>
        <w:t xml:space="preserve">Offshore outsourcing: Its advantages, disadvantages, and effect on the American economy</w:t>
      </w:r>
    </w:p>
    <w:p>
      <w:pPr>
        <w:pStyle w:val="BodyText"/>
      </w:pPr>
      <w:r>
        <w:rPr>
          <w:i/>
        </w:rPr>
        <w:t xml:space="preserve">Abstract</w:t>
      </w:r>
      <w:r>
        <w:t xml:space="preserve">: The United States has trained some of the world’s best computer programmers and technology experts. Despite all of this training, many businesses do not have a full understanding of information technology. As the importance of technology in the business world grows, many companies are wasting money on extensive technology projects. When problems arise, they expect that further investment will solve these issues. To prevent such problems, many companies have begun to outsource these functions in an effort to reduce costs and improve performance. The majority of these outsourced information technology and call center jobs are going to low-wage countries, such as India and China where English-speaking college graduates are being hired at substantially lower wages. The purpose of this study is to evaluate the positive and negative aspects of offshore outsourcing with a focus on the outsourcing markets in India and China, arguably the two most popular destinations for outsourcers. The cost savings associated with offshore outsourcing will be evaluated in relation to the security risks and other weakness of offshore outsourcing. In addition, an analysis of the number of jobs sent overseas versus the number of jobs created in the United States will be used to assess the effects that outsourcing is having on the American economy and job market. Finally, the value of jobs lost from the American economy will be compared to the value of jobs created. The goal of these analyses is to create a clear picture of this increasingly popular business strategy.</w:t>
      </w:r>
    </w:p>
    <w:p>
      <w:pPr>
        <w:pStyle w:val="BodyText"/>
      </w:pPr>
      <w:r>
        <w:t xml:space="preserve">Answer the following questions about the abstract above:</w:t>
      </w:r>
    </w:p>
    <w:p>
      <w:pPr>
        <w:numPr>
          <w:numId w:val="1001"/>
          <w:ilvl w:val="0"/>
        </w:numPr>
      </w:pPr>
      <w:r>
        <w:t xml:space="preserve">What is a potential hypothesis of the researchers?</w:t>
      </w:r>
    </w:p>
    <w:p>
      <w:pPr>
        <w:numPr>
          <w:numId w:val="1000"/>
          <w:ilvl w:val="0"/>
        </w:numPr>
      </w:pPr>
      <w:r>
        <w:t xml:space="preserve">solution: The economy fluctuation and impact that the United States of America is seeing due to the company business startegies.</w:t>
      </w:r>
    </w:p>
    <w:p>
      <w:pPr>
        <w:numPr>
          <w:numId w:val="1001"/>
          <w:ilvl w:val="0"/>
        </w:numPr>
      </w:pPr>
      <w:r>
        <w:t xml:space="preserve">What is one of the independent variables?</w:t>
      </w:r>
    </w:p>
    <w:p>
      <w:pPr>
        <w:pStyle w:val="Compact"/>
        <w:numPr>
          <w:numId w:val="1002"/>
          <w:ilvl w:val="1"/>
        </w:numPr>
      </w:pPr>
      <w:r>
        <w:t xml:space="preserve">What type of variable is the independent variable?</w:t>
      </w:r>
    </w:p>
    <w:p>
      <w:pPr>
        <w:numPr>
          <w:numId w:val="1000"/>
          <w:ilvl w:val="0"/>
        </w:numPr>
      </w:pPr>
      <w:r>
        <w:t xml:space="preserve">Solution: A clear Business strategy of creating better job market. (ex: clear measurements, statergies, Pridiction)</w:t>
      </w:r>
    </w:p>
    <w:p>
      <w:pPr>
        <w:numPr>
          <w:numId w:val="1001"/>
          <w:ilvl w:val="0"/>
        </w:numPr>
      </w:pPr>
      <w:r>
        <w:t xml:space="preserve">What is one of the dependent variables?</w:t>
      </w:r>
    </w:p>
    <w:p>
      <w:pPr>
        <w:pStyle w:val="Compact"/>
        <w:numPr>
          <w:numId w:val="1003"/>
          <w:ilvl w:val="1"/>
        </w:numPr>
      </w:pPr>
      <w:r>
        <w:t xml:space="preserve">What type of variable is the dependent variable?</w:t>
      </w:r>
    </w:p>
    <w:p>
      <w:pPr>
        <w:numPr>
          <w:numId w:val="1000"/>
          <w:ilvl w:val="0"/>
        </w:numPr>
      </w:pPr>
      <w:r>
        <w:t xml:space="preserve">Solution: the terms that leads to decrease/increase of economy of the USA, excess ammount put in to issues etc. (ex: Cost)</w:t>
      </w:r>
    </w:p>
    <w:p>
      <w:pPr>
        <w:numPr>
          <w:numId w:val="1001"/>
          <w:ilvl w:val="0"/>
        </w:numPr>
      </w:pPr>
      <w:r>
        <w:t xml:space="preserve">What might cause some measurement error in this experiment?</w:t>
      </w:r>
    </w:p>
    <w:p>
      <w:pPr>
        <w:numPr>
          <w:numId w:val="1000"/>
          <w:ilvl w:val="0"/>
        </w:numPr>
      </w:pPr>
      <w:r>
        <w:t xml:space="preserve">ex: When problems arise, they expect that further investment will solve these issues.</w:t>
      </w:r>
    </w:p>
    <w:p>
      <w:pPr>
        <w:numPr>
          <w:numId w:val="1000"/>
          <w:ilvl w:val="0"/>
        </w:numPr>
      </w:pPr>
      <w:r>
        <w:t xml:space="preserve">The above example would be one of the cause in this expeiment. Basically, wrong strategies,</w:t>
      </w:r>
    </w:p>
    <w:p>
      <w:pPr>
        <w:numPr>
          <w:numId w:val="1001"/>
          <w:ilvl w:val="0"/>
        </w:numPr>
      </w:pPr>
      <w:r>
        <w:t xml:space="preserve">What type of research design is the experiment?</w:t>
      </w:r>
    </w:p>
    <w:p>
      <w:pPr>
        <w:pStyle w:val="Compact"/>
        <w:numPr>
          <w:numId w:val="1004"/>
          <w:ilvl w:val="1"/>
        </w:numPr>
      </w:pPr>
      <w:r>
        <w:t xml:space="preserve">Why?</w:t>
      </w:r>
    </w:p>
    <w:p>
      <w:pPr>
        <w:numPr>
          <w:numId w:val="1000"/>
          <w:ilvl w:val="0"/>
        </w:numPr>
      </w:pPr>
      <w:r>
        <w:t xml:space="preserve">Solution: it is a correlational research design. For example</w:t>
      </w:r>
      <w:r>
        <w:t xml:space="preserve"> </w:t>
      </w:r>
      <w:r>
        <w:t xml:space="preserve">“</w:t>
      </w:r>
      <w:r>
        <w:t xml:space="preserve">number of jobs sent overseas versus the number of jobs created in the United States</w:t>
      </w:r>
      <w:r>
        <w:t xml:space="preserve">”</w:t>
      </w:r>
      <w:r>
        <w:t xml:space="preserve"> </w:t>
      </w:r>
      <w:r>
        <w:t xml:space="preserve">and the cost calcualtions included in the</w:t>
      </w:r>
      <w:r>
        <w:t xml:space="preserve"> </w:t>
      </w:r>
      <w:r>
        <w:t xml:space="preserve">“</w:t>
      </w:r>
      <w:r>
        <w:t xml:space="preserve">value of jobs lost from the American economy and jobs created</w:t>
      </w:r>
      <w:r>
        <w:t xml:space="preserve">”</w:t>
      </w:r>
    </w:p>
    <w:p>
      <w:pPr>
        <w:numPr>
          <w:numId w:val="1001"/>
          <w:ilvl w:val="0"/>
        </w:numPr>
      </w:pPr>
      <w:r>
        <w:t xml:space="preserve">How might you measure the reliability of your dependent variable?</w:t>
      </w:r>
    </w:p>
    <w:p>
      <w:pPr>
        <w:numPr>
          <w:numId w:val="1000"/>
          <w:ilvl w:val="0"/>
        </w:numPr>
      </w:pPr>
      <w:r>
        <w:t xml:space="preserve">Solution: No major fluctutation of the value of cost to the workforce/</w:t>
      </w:r>
    </w:p>
    <w:p>
      <w:pPr>
        <w:numPr>
          <w:numId w:val="1001"/>
          <w:ilvl w:val="0"/>
        </w:numPr>
      </w:pPr>
      <w:r>
        <w:t xml:space="preserve">Is this study ecologically valid?</w:t>
      </w:r>
    </w:p>
    <w:p>
      <w:pPr>
        <w:numPr>
          <w:numId w:val="1000"/>
          <w:ilvl w:val="0"/>
        </w:numPr>
      </w:pPr>
      <w:r>
        <w:t xml:space="preserve">solution: Yes, ecologically valid study.</w:t>
      </w:r>
    </w:p>
    <w:p>
      <w:pPr>
        <w:numPr>
          <w:numId w:val="1001"/>
          <w:ilvl w:val="0"/>
        </w:numPr>
      </w:pPr>
      <w:r>
        <w:t xml:space="preserve">Can this study claim cause and effect?</w:t>
      </w:r>
    </w:p>
    <w:p>
      <w:pPr>
        <w:pStyle w:val="Compact"/>
        <w:numPr>
          <w:numId w:val="1005"/>
          <w:ilvl w:val="1"/>
        </w:numPr>
      </w:pPr>
      <w:r>
        <w:t xml:space="preserve">Why/why not?</w:t>
      </w:r>
    </w:p>
    <w:p>
      <w:pPr>
        <w:numPr>
          <w:numId w:val="1001"/>
          <w:ilvl w:val="0"/>
        </w:numPr>
      </w:pPr>
      <w:r>
        <w:t xml:space="preserve">What type of data collection did the researchers use (please note that #5 is a different question)?</w:t>
      </w:r>
    </w:p>
    <w:p>
      <w:pPr>
        <w:numPr>
          <w:numId w:val="1000"/>
          <w:ilvl w:val="0"/>
        </w:numPr>
      </w:pPr>
      <w:r>
        <w:t xml:space="preserve">Solution: It is a quantitative data.</w:t>
      </w:r>
    </w:p>
    <w:p>
      <w:pPr>
        <w:pStyle w:val="Heading1"/>
      </w:pPr>
      <w:bookmarkStart w:id="21" w:name="part-2-use-the-assessment-scores-dataset-03_lab.csv-to-answer-these-questions."/>
      <w:r>
        <w:t xml:space="preserve">Part 2: Use the assessment scores dataset (03_lab.csv) to answer these questions.</w:t>
      </w:r>
      <w:bookmarkEnd w:id="21"/>
    </w:p>
    <w:p>
      <w:pPr>
        <w:pStyle w:val="FirstParagraph"/>
      </w:pPr>
      <w:r>
        <w:t xml:space="preserve">The provided dataset includes the following information created to match the abstract:</w:t>
      </w:r>
    </w:p>
    <w:p>
      <w:pPr>
        <w:pStyle w:val="Compact"/>
        <w:numPr>
          <w:numId w:val="1006"/>
          <w:ilvl w:val="0"/>
        </w:numPr>
      </w:pPr>
      <w:r>
        <w:t xml:space="preserve">Jobs: the percent of outsourced jobs for a call center.</w:t>
      </w:r>
    </w:p>
    <w:p>
      <w:pPr>
        <w:pStyle w:val="Compact"/>
        <w:numPr>
          <w:numId w:val="1006"/>
          <w:ilvl w:val="0"/>
        </w:numPr>
      </w:pPr>
      <w:r>
        <w:t xml:space="preserve">Cost: one calculation of the cost savings for the business.</w:t>
      </w:r>
    </w:p>
    <w:p>
      <w:pPr>
        <w:pStyle w:val="Compact"/>
        <w:numPr>
          <w:numId w:val="1006"/>
          <w:ilvl w:val="0"/>
        </w:numPr>
      </w:pPr>
      <w:r>
        <w:t xml:space="preserve">Cost2: a separate way to calculate cost savings for the business.</w:t>
      </w:r>
    </w:p>
    <w:p>
      <w:pPr>
        <w:pStyle w:val="Compact"/>
        <w:numPr>
          <w:numId w:val="1006"/>
          <w:ilvl w:val="0"/>
        </w:numPr>
      </w:pPr>
      <w:r>
        <w:t xml:space="preserve">ID: an ID number for each business.</w:t>
      </w:r>
    </w:p>
    <w:p>
      <w:pPr>
        <w:pStyle w:val="Compact"/>
        <w:numPr>
          <w:numId w:val="1006"/>
          <w:ilvl w:val="0"/>
        </w:numPr>
      </w:pPr>
      <w:r>
        <w:t xml:space="preserve">Where: where the jobs were outsourced to.</w:t>
      </w:r>
    </w:p>
    <w:p>
      <w:pPr>
        <w:pStyle w:val="FirstParagraph"/>
      </w:pPr>
      <w:r>
        <w:t xml:space="preserve">Calculate the following information:</w:t>
      </w:r>
    </w:p>
    <w:p>
      <w:pPr>
        <w:pStyle w:val="Compact"/>
        <w:numPr>
          <w:numId w:val="1007"/>
          <w:ilvl w:val="0"/>
        </w:numPr>
      </w:pPr>
      <w:r>
        <w:t xml:space="preserve">Create a frequency table of the percent of outsourced jobs.</w:t>
      </w:r>
    </w:p>
    <w:p>
      <w:pPr>
        <w:pStyle w:val="SourceCode"/>
      </w:pPr>
      <w:r>
        <w:rPr>
          <w:rStyle w:val="NormalTok"/>
        </w:rPr>
        <w:t xml:space="preserve">ojdata &lt;-</w:t>
      </w:r>
      <w:r>
        <w:rPr>
          <w:rStyle w:val="StringTok"/>
        </w:rPr>
        <w:t xml:space="preserve"> </w:t>
      </w:r>
      <w:r>
        <w:rPr>
          <w:rStyle w:val="KeywordTok"/>
        </w:rPr>
        <w:t xml:space="preserve">read.csv</w:t>
      </w:r>
      <w:r>
        <w:rPr>
          <w:rStyle w:val="NormalTok"/>
        </w:rPr>
        <w:t xml:space="preserve">(</w:t>
      </w:r>
      <w:r>
        <w:rPr>
          <w:rStyle w:val="StringTok"/>
        </w:rPr>
        <w:t xml:space="preserve">"03_data.csv"</w:t>
      </w:r>
      <w:r>
        <w:rPr>
          <w:rStyle w:val="NormalTok"/>
        </w:rPr>
        <w:t xml:space="preserve">)</w:t>
      </w:r>
      <w:r>
        <w:br w:type="textWrapping"/>
      </w:r>
      <w:r>
        <w:rPr>
          <w:rStyle w:val="NormalTok"/>
        </w:rPr>
        <w:t xml:space="preserve">ojfreq&lt;-</w:t>
      </w:r>
      <w:r>
        <w:rPr>
          <w:rStyle w:val="StringTok"/>
        </w:rPr>
        <w:t xml:space="preserve"> </w:t>
      </w:r>
      <w:r>
        <w:rPr>
          <w:rStyle w:val="KeywordTok"/>
        </w:rPr>
        <w:t xml:space="preserve">table</w:t>
      </w:r>
      <w:r>
        <w:rPr>
          <w:rStyle w:val="NormalTok"/>
        </w:rPr>
        <w:t xml:space="preserve">(ojdata</w:t>
      </w:r>
      <w:r>
        <w:rPr>
          <w:rStyle w:val="OperatorTok"/>
        </w:rPr>
        <w:t xml:space="preserve">$</w:t>
      </w:r>
      <w:r>
        <w:rPr>
          <w:rStyle w:val="NormalTok"/>
        </w:rPr>
        <w:t xml:space="preserve">jobs)</w:t>
      </w:r>
      <w:r>
        <w:br w:type="textWrapping"/>
      </w:r>
      <w:r>
        <w:rPr>
          <w:rStyle w:val="NormalTok"/>
        </w:rPr>
        <w:t xml:space="preserve">ojfreq</w:t>
      </w:r>
    </w:p>
    <w:p>
      <w:pPr>
        <w:pStyle w:val="SourceCode"/>
      </w:pPr>
      <w:r>
        <w:rPr>
          <w:rStyle w:val="VerbatimChar"/>
        </w:rPr>
        <w:t xml:space="preserve">## </w:t>
      </w:r>
      <w:r>
        <w:br w:type="textWrapping"/>
      </w:r>
      <w:r>
        <w:rPr>
          <w:rStyle w:val="VerbatimChar"/>
        </w:rPr>
        <w:t xml:space="preserve">## 58.9029958133744 62.4527972275747 65.2031455854069 65.3856420852478 </w:t>
      </w:r>
      <w:r>
        <w:br w:type="textWrapping"/>
      </w:r>
      <w:r>
        <w:rPr>
          <w:rStyle w:val="VerbatimChar"/>
        </w:rPr>
        <w:t xml:space="preserve">##                1                1                1                1 </w:t>
      </w:r>
      <w:r>
        <w:br w:type="textWrapping"/>
      </w:r>
      <w:r>
        <w:rPr>
          <w:rStyle w:val="VerbatimChar"/>
        </w:rPr>
        <w:t xml:space="preserve">##  65.560820259617 65.6596393228534 65.6824465729458 66.5738121008255 </w:t>
      </w:r>
      <w:r>
        <w:br w:type="textWrapping"/>
      </w:r>
      <w:r>
        <w:rPr>
          <w:rStyle w:val="VerbatimChar"/>
        </w:rPr>
        <w:t xml:space="preserve">##                1                1                1                1 </w:t>
      </w:r>
      <w:r>
        <w:br w:type="textWrapping"/>
      </w:r>
      <w:r>
        <w:rPr>
          <w:rStyle w:val="VerbatimChar"/>
        </w:rPr>
        <w:t xml:space="preserve">## 66.6587244171856 67.5159168729686 67.5535434644159  68.477282691581 </w:t>
      </w:r>
      <w:r>
        <w:br w:type="textWrapping"/>
      </w:r>
      <w:r>
        <w:rPr>
          <w:rStyle w:val="VerbatimChar"/>
        </w:rPr>
        <w:t xml:space="preserve">##                1                1                1                1 </w:t>
      </w:r>
      <w:r>
        <w:br w:type="textWrapping"/>
      </w:r>
      <w:r>
        <w:rPr>
          <w:rStyle w:val="VerbatimChar"/>
        </w:rPr>
        <w:t xml:space="preserve">## 68.5302691640281 68.9389422299438 69.4855315177517 69.4995113394852 </w:t>
      </w:r>
      <w:r>
        <w:br w:type="textWrapping"/>
      </w:r>
      <w:r>
        <w:rPr>
          <w:rStyle w:val="VerbatimChar"/>
        </w:rPr>
        <w:t xml:space="preserve">##                1                1                1                1 </w:t>
      </w:r>
      <w:r>
        <w:br w:type="textWrapping"/>
      </w:r>
      <w:r>
        <w:rPr>
          <w:rStyle w:val="VerbatimChar"/>
        </w:rPr>
        <w:t xml:space="preserve">## 69.5876420782106 69.7636899789475  69.869913596915 70.0841157680136 </w:t>
      </w:r>
      <w:r>
        <w:br w:type="textWrapping"/>
      </w:r>
      <w:r>
        <w:rPr>
          <w:rStyle w:val="VerbatimChar"/>
        </w:rPr>
        <w:t xml:space="preserve">##                1                1                1                1 </w:t>
      </w:r>
      <w:r>
        <w:br w:type="textWrapping"/>
      </w:r>
      <w:r>
        <w:rPr>
          <w:rStyle w:val="VerbatimChar"/>
        </w:rPr>
        <w:t xml:space="preserve">## 70.3645865237917  70.463895766194 70.5688243834846  70.678602826769 </w:t>
      </w:r>
      <w:r>
        <w:br w:type="textWrapping"/>
      </w:r>
      <w:r>
        <w:rPr>
          <w:rStyle w:val="VerbatimChar"/>
        </w:rPr>
        <w:t xml:space="preserve">##                1                1                1                1 </w:t>
      </w:r>
      <w:r>
        <w:br w:type="textWrapping"/>
      </w:r>
      <w:r>
        <w:rPr>
          <w:rStyle w:val="VerbatimChar"/>
        </w:rPr>
        <w:t xml:space="preserve">## 70.6882491575104 70.7125731531405 70.9976021629162 71.0967687237389 </w:t>
      </w:r>
      <w:r>
        <w:br w:type="textWrapping"/>
      </w:r>
      <w:r>
        <w:rPr>
          <w:rStyle w:val="VerbatimChar"/>
        </w:rPr>
        <w:t xml:space="preserve">##                1                1                1                1 </w:t>
      </w:r>
      <w:r>
        <w:br w:type="textWrapping"/>
      </w:r>
      <w:r>
        <w:rPr>
          <w:rStyle w:val="VerbatimChar"/>
        </w:rPr>
        <w:t xml:space="preserve">## 71.1621711118727 71.3731018397341 71.5659120003523 71.9431944415078 </w:t>
      </w:r>
      <w:r>
        <w:br w:type="textWrapping"/>
      </w:r>
      <w:r>
        <w:rPr>
          <w:rStyle w:val="VerbatimChar"/>
        </w:rPr>
        <w:t xml:space="preserve">##                1                1                1                1 </w:t>
      </w:r>
      <w:r>
        <w:br w:type="textWrapping"/>
      </w:r>
      <w:r>
        <w:rPr>
          <w:rStyle w:val="VerbatimChar"/>
        </w:rPr>
        <w:t xml:space="preserve">## 72.0642509682741 72.0694050964002 72.0903185161976 72.1228735944534 </w:t>
      </w:r>
      <w:r>
        <w:br w:type="textWrapping"/>
      </w:r>
      <w:r>
        <w:rPr>
          <w:rStyle w:val="VerbatimChar"/>
        </w:rPr>
        <w:t xml:space="preserve">##                1                1                1                1 </w:t>
      </w:r>
      <w:r>
        <w:br w:type="textWrapping"/>
      </w:r>
      <w:r>
        <w:rPr>
          <w:rStyle w:val="VerbatimChar"/>
        </w:rPr>
        <w:t xml:space="preserve">## 72.1387784759467 72.3258764840921 72.3417827994722  72.579733916728 </w:t>
      </w:r>
      <w:r>
        <w:br w:type="textWrapping"/>
      </w:r>
      <w:r>
        <w:rPr>
          <w:rStyle w:val="VerbatimChar"/>
        </w:rPr>
        <w:t xml:space="preserve">##                1                1                1                1 </w:t>
      </w:r>
      <w:r>
        <w:br w:type="textWrapping"/>
      </w:r>
      <w:r>
        <w:rPr>
          <w:rStyle w:val="VerbatimChar"/>
        </w:rPr>
        <w:t xml:space="preserve">## 72.6464163450913 72.7895687833708 72.9647983985062  73.131257887151 </w:t>
      </w:r>
      <w:r>
        <w:br w:type="textWrapping"/>
      </w:r>
      <w:r>
        <w:rPr>
          <w:rStyle w:val="VerbatimChar"/>
        </w:rPr>
        <w:t xml:space="preserve">##                1                1                1                1 </w:t>
      </w:r>
      <w:r>
        <w:br w:type="textWrapping"/>
      </w:r>
      <w:r>
        <w:rPr>
          <w:rStyle w:val="VerbatimChar"/>
        </w:rPr>
        <w:t xml:space="preserve">## 73.4241735612223 73.4633069220981 73.5006578554975 73.6034891966211 </w:t>
      </w:r>
      <w:r>
        <w:br w:type="textWrapping"/>
      </w:r>
      <w:r>
        <w:rPr>
          <w:rStyle w:val="VerbatimChar"/>
        </w:rPr>
        <w:t xml:space="preserve">##                1                1                1                1 </w:t>
      </w:r>
      <w:r>
        <w:br w:type="textWrapping"/>
      </w:r>
      <w:r>
        <w:rPr>
          <w:rStyle w:val="VerbatimChar"/>
        </w:rPr>
        <w:t xml:space="preserve">## 73.7417744430295 73.7584348454866  73.759178806666 73.7934131821085 </w:t>
      </w:r>
      <w:r>
        <w:br w:type="textWrapping"/>
      </w:r>
      <w:r>
        <w:rPr>
          <w:rStyle w:val="VerbatimChar"/>
        </w:rPr>
        <w:t xml:space="preserve">##                1                1                1                1 </w:t>
      </w:r>
      <w:r>
        <w:br w:type="textWrapping"/>
      </w:r>
      <w:r>
        <w:rPr>
          <w:rStyle w:val="VerbatimChar"/>
        </w:rPr>
        <w:t xml:space="preserve">## 73.9082262567804 74.3122601396811 74.3348678662277 74.3461655545212 </w:t>
      </w:r>
      <w:r>
        <w:br w:type="textWrapping"/>
      </w:r>
      <w:r>
        <w:rPr>
          <w:rStyle w:val="VerbatimChar"/>
        </w:rPr>
        <w:t xml:space="preserve">##                1                1                1                1 </w:t>
      </w:r>
      <w:r>
        <w:br w:type="textWrapping"/>
      </w:r>
      <w:r>
        <w:rPr>
          <w:rStyle w:val="VerbatimChar"/>
        </w:rPr>
        <w:t xml:space="preserve">## 74.3508161573504 74.3735392623011 74.6113829910448 74.6338917714721 </w:t>
      </w:r>
      <w:r>
        <w:br w:type="textWrapping"/>
      </w:r>
      <w:r>
        <w:rPr>
          <w:rStyle w:val="VerbatimChar"/>
        </w:rPr>
        <w:t xml:space="preserve">##                1                1                1                1 </w:t>
      </w:r>
      <w:r>
        <w:br w:type="textWrapping"/>
      </w:r>
      <w:r>
        <w:rPr>
          <w:rStyle w:val="VerbatimChar"/>
        </w:rPr>
        <w:t xml:space="preserve">## 74.7077702529417 74.7372735583124   74.90975702297 74.9191894888098 </w:t>
      </w:r>
      <w:r>
        <w:br w:type="textWrapping"/>
      </w:r>
      <w:r>
        <w:rPr>
          <w:rStyle w:val="VerbatimChar"/>
        </w:rPr>
        <w:t xml:space="preserve">##                1                1                1                1 </w:t>
      </w:r>
      <w:r>
        <w:br w:type="textWrapping"/>
      </w:r>
      <w:r>
        <w:rPr>
          <w:rStyle w:val="VerbatimChar"/>
        </w:rPr>
        <w:t xml:space="preserve">## 74.9363839937857 75.1137444109981 75.2311604632885 75.4027435336861 </w:t>
      </w:r>
      <w:r>
        <w:br w:type="textWrapping"/>
      </w:r>
      <w:r>
        <w:rPr>
          <w:rStyle w:val="VerbatimChar"/>
        </w:rPr>
        <w:t xml:space="preserve">##                1                1                1                1 </w:t>
      </w:r>
      <w:r>
        <w:br w:type="textWrapping"/>
      </w:r>
      <w:r>
        <w:rPr>
          <w:rStyle w:val="VerbatimChar"/>
        </w:rPr>
        <w:t xml:space="preserve">## 75.4106145123374 75.5022139952449  75.542875599571 75.5581791962435 </w:t>
      </w:r>
      <w:r>
        <w:br w:type="textWrapping"/>
      </w:r>
      <w:r>
        <w:rPr>
          <w:rStyle w:val="VerbatimChar"/>
        </w:rPr>
        <w:t xml:space="preserve">##                1                1                1                1 </w:t>
      </w:r>
      <w:r>
        <w:br w:type="textWrapping"/>
      </w:r>
      <w:r>
        <w:rPr>
          <w:rStyle w:val="VerbatimChar"/>
        </w:rPr>
        <w:t xml:space="preserve">## 75.6563785438999 75.6653772800426 75.7176972621424 75.8354707813663 </w:t>
      </w:r>
      <w:r>
        <w:br w:type="textWrapping"/>
      </w:r>
      <w:r>
        <w:rPr>
          <w:rStyle w:val="VerbatimChar"/>
        </w:rPr>
        <w:t xml:space="preserve">##                1                1                1                1 </w:t>
      </w:r>
      <w:r>
        <w:br w:type="textWrapping"/>
      </w:r>
      <w:r>
        <w:rPr>
          <w:rStyle w:val="VerbatimChar"/>
        </w:rPr>
        <w:t xml:space="preserve">## 75.9278802156521 75.9290234219225  75.963059104548 75.9930823641479 </w:t>
      </w:r>
      <w:r>
        <w:br w:type="textWrapping"/>
      </w:r>
      <w:r>
        <w:rPr>
          <w:rStyle w:val="VerbatimChar"/>
        </w:rPr>
        <w:t xml:space="preserve">##                1                1                1                1 </w:t>
      </w:r>
      <w:r>
        <w:br w:type="textWrapping"/>
      </w:r>
      <w:r>
        <w:rPr>
          <w:rStyle w:val="VerbatimChar"/>
        </w:rPr>
        <w:t xml:space="preserve">## 76.0022843940167 76.0759215588339  76.155536731639 76.3229713859328 </w:t>
      </w:r>
      <w:r>
        <w:br w:type="textWrapping"/>
      </w:r>
      <w:r>
        <w:rPr>
          <w:rStyle w:val="VerbatimChar"/>
        </w:rPr>
        <w:t xml:space="preserve">##                1                1                1                1 </w:t>
      </w:r>
      <w:r>
        <w:br w:type="textWrapping"/>
      </w:r>
      <w:r>
        <w:rPr>
          <w:rStyle w:val="VerbatimChar"/>
        </w:rPr>
        <w:t xml:space="preserve">## 76.5113007938448 76.5620733658871 76.9071568218684 76.9263849925586 </w:t>
      </w:r>
      <w:r>
        <w:br w:type="textWrapping"/>
      </w:r>
      <w:r>
        <w:rPr>
          <w:rStyle w:val="VerbatimChar"/>
        </w:rPr>
        <w:t xml:space="preserve">##                1                1                1                1 </w:t>
      </w:r>
      <w:r>
        <w:br w:type="textWrapping"/>
      </w:r>
      <w:r>
        <w:rPr>
          <w:rStyle w:val="VerbatimChar"/>
        </w:rPr>
        <w:t xml:space="preserve">## 76.9966013794146 77.0261062551164 77.1251098232301 77.1577538931102 </w:t>
      </w:r>
      <w:r>
        <w:br w:type="textWrapping"/>
      </w:r>
      <w:r>
        <w:rPr>
          <w:rStyle w:val="VerbatimChar"/>
        </w:rPr>
        <w:t xml:space="preserve">##                1                1                1                1 </w:t>
      </w:r>
      <w:r>
        <w:br w:type="textWrapping"/>
      </w:r>
      <w:r>
        <w:rPr>
          <w:rStyle w:val="VerbatimChar"/>
        </w:rPr>
        <w:t xml:space="preserve">## 77.1789212656822 77.2062451805888 77.2096173579267 77.3394573956013 </w:t>
      </w:r>
      <w:r>
        <w:br w:type="textWrapping"/>
      </w:r>
      <w:r>
        <w:rPr>
          <w:rStyle w:val="VerbatimChar"/>
        </w:rPr>
        <w:t xml:space="preserve">##                1                1                1                1 </w:t>
      </w:r>
      <w:r>
        <w:br w:type="textWrapping"/>
      </w:r>
      <w:r>
        <w:rPr>
          <w:rStyle w:val="VerbatimChar"/>
        </w:rPr>
        <w:t xml:space="preserve">## 77.3945836371507 77.5460751827025 77.6688493342386 77.7443978183338 </w:t>
      </w:r>
      <w:r>
        <w:br w:type="textWrapping"/>
      </w:r>
      <w:r>
        <w:rPr>
          <w:rStyle w:val="VerbatimChar"/>
        </w:rPr>
        <w:t xml:space="preserve">##                1                1                1                1 </w:t>
      </w:r>
      <w:r>
        <w:br w:type="textWrapping"/>
      </w:r>
      <w:r>
        <w:rPr>
          <w:rStyle w:val="VerbatimChar"/>
        </w:rPr>
        <w:t xml:space="preserve">## 78.2576392292226 78.3428081165541 78.3700958425642 78.8614835625907 </w:t>
      </w:r>
      <w:r>
        <w:br w:type="textWrapping"/>
      </w:r>
      <w:r>
        <w:rPr>
          <w:rStyle w:val="VerbatimChar"/>
        </w:rPr>
        <w:t xml:space="preserve">##                1                1                1                1 </w:t>
      </w:r>
      <w:r>
        <w:br w:type="textWrapping"/>
      </w:r>
      <w:r>
        <w:rPr>
          <w:rStyle w:val="VerbatimChar"/>
        </w:rPr>
        <w:t xml:space="preserve">## 78.9526216447704 79.0077285062477 79.0742375195916 79.0954954612535 </w:t>
      </w:r>
      <w:r>
        <w:br w:type="textWrapping"/>
      </w:r>
      <w:r>
        <w:rPr>
          <w:rStyle w:val="VerbatimChar"/>
        </w:rPr>
        <w:t xml:space="preserve">##                1                1                1                1 </w:t>
      </w:r>
      <w:r>
        <w:br w:type="textWrapping"/>
      </w:r>
      <w:r>
        <w:rPr>
          <w:rStyle w:val="VerbatimChar"/>
        </w:rPr>
        <w:t xml:space="preserve">## 79.1800558491871 79.5094410759405 80.0769304012729 80.1063067143937 </w:t>
      </w:r>
      <w:r>
        <w:br w:type="textWrapping"/>
      </w:r>
      <w:r>
        <w:rPr>
          <w:rStyle w:val="VerbatimChar"/>
        </w:rPr>
        <w:t xml:space="preserve">##                1                1                1                1 </w:t>
      </w:r>
      <w:r>
        <w:br w:type="textWrapping"/>
      </w:r>
      <w:r>
        <w:rPr>
          <w:rStyle w:val="VerbatimChar"/>
        </w:rPr>
        <w:t xml:space="preserve">## 80.1706512463691 80.3890056862686 80.5060038849112  80.539540938016 </w:t>
      </w:r>
      <w:r>
        <w:br w:type="textWrapping"/>
      </w:r>
      <w:r>
        <w:rPr>
          <w:rStyle w:val="VerbatimChar"/>
        </w:rPr>
        <w:t xml:space="preserve">##                1                1                1                1 </w:t>
      </w:r>
      <w:r>
        <w:br w:type="textWrapping"/>
      </w:r>
      <w:r>
        <w:rPr>
          <w:rStyle w:val="VerbatimChar"/>
        </w:rPr>
        <w:t xml:space="preserve">## 80.7404155801415 80.8594006273771 81.0799959864645 81.1295168232325 </w:t>
      </w:r>
      <w:r>
        <w:br w:type="textWrapping"/>
      </w:r>
      <w:r>
        <w:rPr>
          <w:rStyle w:val="VerbatimChar"/>
        </w:rPr>
        <w:t xml:space="preserve">##                1                1                1                1 </w:t>
      </w:r>
      <w:r>
        <w:br w:type="textWrapping"/>
      </w:r>
      <w:r>
        <w:rPr>
          <w:rStyle w:val="VerbatimChar"/>
        </w:rPr>
        <w:t xml:space="preserve">## 81.3364498652159 81.3591173284419 81.4361244908874 81.4666569335935 </w:t>
      </w:r>
      <w:r>
        <w:br w:type="textWrapping"/>
      </w:r>
      <w:r>
        <w:rPr>
          <w:rStyle w:val="VerbatimChar"/>
        </w:rPr>
        <w:t xml:space="preserve">##                1                1                1                1 </w:t>
      </w:r>
      <w:r>
        <w:br w:type="textWrapping"/>
      </w:r>
      <w:r>
        <w:rPr>
          <w:rStyle w:val="VerbatimChar"/>
        </w:rPr>
        <w:t xml:space="preserve">## 81.4844450774054 81.5960211443116  81.600741074996 81.6527388068295 </w:t>
      </w:r>
      <w:r>
        <w:br w:type="textWrapping"/>
      </w:r>
      <w:r>
        <w:rPr>
          <w:rStyle w:val="VerbatimChar"/>
        </w:rPr>
        <w:t xml:space="preserve">##                1                1                1                1 </w:t>
      </w:r>
      <w:r>
        <w:br w:type="textWrapping"/>
      </w:r>
      <w:r>
        <w:rPr>
          <w:rStyle w:val="VerbatimChar"/>
        </w:rPr>
        <w:t xml:space="preserve">## 81.7545507524997 81.8302480100204 81.8907931373699 82.0770154803783 </w:t>
      </w:r>
      <w:r>
        <w:br w:type="textWrapping"/>
      </w:r>
      <w:r>
        <w:rPr>
          <w:rStyle w:val="VerbatimChar"/>
        </w:rPr>
        <w:t xml:space="preserve">##                1                1                1                1 </w:t>
      </w:r>
      <w:r>
        <w:br w:type="textWrapping"/>
      </w:r>
      <w:r>
        <w:rPr>
          <w:rStyle w:val="VerbatimChar"/>
        </w:rPr>
        <w:t xml:space="preserve">## 82.1063739924447 82.1400995321577 82.2239619074893 82.5010500219936 </w:t>
      </w:r>
      <w:r>
        <w:br w:type="textWrapping"/>
      </w:r>
      <w:r>
        <w:rPr>
          <w:rStyle w:val="VerbatimChar"/>
        </w:rPr>
        <w:t xml:space="preserve">##                1                1                1                1 </w:t>
      </w:r>
      <w:r>
        <w:br w:type="textWrapping"/>
      </w:r>
      <w:r>
        <w:rPr>
          <w:rStyle w:val="VerbatimChar"/>
        </w:rPr>
        <w:t xml:space="preserve">## 82.6009626420951 82.8001636767993 82.8445514055607 83.1786939319355 </w:t>
      </w:r>
      <w:r>
        <w:br w:type="textWrapping"/>
      </w:r>
      <w:r>
        <w:rPr>
          <w:rStyle w:val="VerbatimChar"/>
        </w:rPr>
        <w:t xml:space="preserve">##                1                1                1                1 </w:t>
      </w:r>
      <w:r>
        <w:br w:type="textWrapping"/>
      </w:r>
      <w:r>
        <w:rPr>
          <w:rStyle w:val="VerbatimChar"/>
        </w:rPr>
        <w:t xml:space="preserve">##  83.300984028281 83.3297676088112 83.3348620078833 83.3382467376123 </w:t>
      </w:r>
      <w:r>
        <w:br w:type="textWrapping"/>
      </w:r>
      <w:r>
        <w:rPr>
          <w:rStyle w:val="VerbatimChar"/>
        </w:rPr>
        <w:t xml:space="preserve">##                1                1                1                1 </w:t>
      </w:r>
      <w:r>
        <w:br w:type="textWrapping"/>
      </w:r>
      <w:r>
        <w:rPr>
          <w:rStyle w:val="VerbatimChar"/>
        </w:rPr>
        <w:t xml:space="preserve">## 83.3892124023058 83.6840598941215 83.9782747052116 84.2169095911184 </w:t>
      </w:r>
      <w:r>
        <w:br w:type="textWrapping"/>
      </w:r>
      <w:r>
        <w:rPr>
          <w:rStyle w:val="VerbatimChar"/>
        </w:rPr>
        <w:t xml:space="preserve">##                1                1                1                1 </w:t>
      </w:r>
      <w:r>
        <w:br w:type="textWrapping"/>
      </w:r>
      <w:r>
        <w:rPr>
          <w:rStyle w:val="VerbatimChar"/>
        </w:rPr>
        <w:t xml:space="preserve">## 84.2663627727814 84.4961825574701 84.6747992907158 84.9644667609072 </w:t>
      </w:r>
      <w:r>
        <w:br w:type="textWrapping"/>
      </w:r>
      <w:r>
        <w:rPr>
          <w:rStyle w:val="VerbatimChar"/>
        </w:rPr>
        <w:t xml:space="preserve">##                1                1                1                1 </w:t>
      </w:r>
      <w:r>
        <w:br w:type="textWrapping"/>
      </w:r>
      <w:r>
        <w:rPr>
          <w:rStyle w:val="VerbatimChar"/>
        </w:rPr>
        <w:t xml:space="preserve">## 85.1285754059075  85.219616160683 85.2648824867823 85.3004124945786 </w:t>
      </w:r>
      <w:r>
        <w:br w:type="textWrapping"/>
      </w:r>
      <w:r>
        <w:rPr>
          <w:rStyle w:val="VerbatimChar"/>
        </w:rPr>
        <w:t xml:space="preserve">##                1                1                1                1 </w:t>
      </w:r>
      <w:r>
        <w:br w:type="textWrapping"/>
      </w:r>
      <w:r>
        <w:rPr>
          <w:rStyle w:val="VerbatimChar"/>
        </w:rPr>
        <w:t xml:space="preserve">## 85.4159498924099 85.4718580694339 85.8815090177156 86.2121883053476 </w:t>
      </w:r>
      <w:r>
        <w:br w:type="textWrapping"/>
      </w:r>
      <w:r>
        <w:rPr>
          <w:rStyle w:val="VerbatimChar"/>
        </w:rPr>
        <w:t xml:space="preserve">##                1                1                1                1 </w:t>
      </w:r>
      <w:r>
        <w:br w:type="textWrapping"/>
      </w:r>
      <w:r>
        <w:rPr>
          <w:rStyle w:val="VerbatimChar"/>
        </w:rPr>
        <w:t xml:space="preserve">## 86.3547221533568 86.4458865107219  86.476956762778 86.4839106857072 </w:t>
      </w:r>
      <w:r>
        <w:br w:type="textWrapping"/>
      </w:r>
      <w:r>
        <w:rPr>
          <w:rStyle w:val="VerbatimChar"/>
        </w:rPr>
        <w:t xml:space="preserve">##                1                1                1                1 </w:t>
      </w:r>
      <w:r>
        <w:br w:type="textWrapping"/>
      </w:r>
      <w:r>
        <w:rPr>
          <w:rStyle w:val="VerbatimChar"/>
        </w:rPr>
        <w:t xml:space="preserve">## 86.6106904154958 86.6811127564172 86.9237782426119 87.1143938747111 </w:t>
      </w:r>
      <w:r>
        <w:br w:type="textWrapping"/>
      </w:r>
      <w:r>
        <w:rPr>
          <w:rStyle w:val="VerbatimChar"/>
        </w:rPr>
        <w:t xml:space="preserve">##                1                1                1                1 </w:t>
      </w:r>
      <w:r>
        <w:br w:type="textWrapping"/>
      </w:r>
      <w:r>
        <w:rPr>
          <w:rStyle w:val="VerbatimChar"/>
        </w:rPr>
        <w:t xml:space="preserve">## 87.2320745044108 87.4661697016087 87.6795250593823 87.7860744868506 </w:t>
      </w:r>
      <w:r>
        <w:br w:type="textWrapping"/>
      </w:r>
      <w:r>
        <w:rPr>
          <w:rStyle w:val="VerbatimChar"/>
        </w:rPr>
        <w:t xml:space="preserve">##                1                1                1                1 </w:t>
      </w:r>
      <w:r>
        <w:br w:type="textWrapping"/>
      </w:r>
      <w:r>
        <w:rPr>
          <w:rStyle w:val="VerbatimChar"/>
        </w:rPr>
        <w:t xml:space="preserve">## 87.7896215565397 88.0895224022913 88.2061126971443 88.2380396184371 </w:t>
      </w:r>
      <w:r>
        <w:br w:type="textWrapping"/>
      </w:r>
      <w:r>
        <w:rPr>
          <w:rStyle w:val="VerbatimChar"/>
        </w:rPr>
        <w:t xml:space="preserve">##                1                1                1                1 </w:t>
      </w:r>
      <w:r>
        <w:br w:type="textWrapping"/>
      </w:r>
      <w:r>
        <w:rPr>
          <w:rStyle w:val="VerbatimChar"/>
        </w:rPr>
        <w:t xml:space="preserve">##  88.287020041318 88.4420327761028 88.7428349609785 88.8823440211113 </w:t>
      </w:r>
      <w:r>
        <w:br w:type="textWrapping"/>
      </w:r>
      <w:r>
        <w:rPr>
          <w:rStyle w:val="VerbatimChar"/>
        </w:rPr>
        <w:t xml:space="preserve">##                1                1                1                1 </w:t>
      </w:r>
      <w:r>
        <w:br w:type="textWrapping"/>
      </w:r>
      <w:r>
        <w:rPr>
          <w:rStyle w:val="VerbatimChar"/>
        </w:rPr>
        <w:t xml:space="preserve">## 88.9141899539348 89.2461764986549 89.2758334047947 89.2795991155881 </w:t>
      </w:r>
      <w:r>
        <w:br w:type="textWrapping"/>
      </w:r>
      <w:r>
        <w:rPr>
          <w:rStyle w:val="VerbatimChar"/>
        </w:rPr>
        <w:t xml:space="preserve">##                1                1                1                1 </w:t>
      </w:r>
      <w:r>
        <w:br w:type="textWrapping"/>
      </w:r>
      <w:r>
        <w:rPr>
          <w:rStyle w:val="VerbatimChar"/>
        </w:rPr>
        <w:t xml:space="preserve">## 89.5293813873826 89.5638757382627 89.8202947445535 89.9644951795293 </w:t>
      </w:r>
      <w:r>
        <w:br w:type="textWrapping"/>
      </w:r>
      <w:r>
        <w:rPr>
          <w:rStyle w:val="VerbatimChar"/>
        </w:rPr>
        <w:t xml:space="preserve">##                1                1                1                1 </w:t>
      </w:r>
      <w:r>
        <w:br w:type="textWrapping"/>
      </w:r>
      <w:r>
        <w:rPr>
          <w:rStyle w:val="VerbatimChar"/>
        </w:rPr>
        <w:t xml:space="preserve">## 91.0175359337366  91.447253650563  92.569285969437  92.933285347916 </w:t>
      </w:r>
      <w:r>
        <w:br w:type="textWrapping"/>
      </w:r>
      <w:r>
        <w:rPr>
          <w:rStyle w:val="VerbatimChar"/>
        </w:rPr>
        <w:t xml:space="preserve">##                1                1                1                1 </w:t>
      </w:r>
      <w:r>
        <w:br w:type="textWrapping"/>
      </w:r>
      <w:r>
        <w:rPr>
          <w:rStyle w:val="VerbatimChar"/>
        </w:rPr>
        <w:t xml:space="preserve">## 93.2687684124082 93.7386682283128 93.8133956375988 93.9583158096184 </w:t>
      </w:r>
      <w:r>
        <w:br w:type="textWrapping"/>
      </w:r>
      <w:r>
        <w:rPr>
          <w:rStyle w:val="VerbatimChar"/>
        </w:rPr>
        <w:t xml:space="preserve">##                1                1                1                1 </w:t>
      </w:r>
      <w:r>
        <w:br w:type="textWrapping"/>
      </w:r>
      <w:r>
        <w:rPr>
          <w:rStyle w:val="VerbatimChar"/>
        </w:rPr>
        <w:t xml:space="preserve">## 94.6707613799703 97.2715399751448 97.3785749059487 97.8409722396027 </w:t>
      </w:r>
      <w:r>
        <w:br w:type="textWrapping"/>
      </w:r>
      <w:r>
        <w:rPr>
          <w:rStyle w:val="VerbatimChar"/>
        </w:rPr>
        <w:t xml:space="preserve">##                1                1                1                1</w:t>
      </w:r>
    </w:p>
    <w:p>
      <w:pPr>
        <w:pStyle w:val="Compact"/>
        <w:numPr>
          <w:numId w:val="1008"/>
          <w:ilvl w:val="0"/>
        </w:numPr>
      </w:pPr>
      <w:r>
        <w:t xml:space="preserve">Create histograms of the two types of cost savings. You will want to add the breaks argument to the hist() function. This argument adds more bars to the histogram, which makes it easier to answer the following questions:</w:t>
      </w:r>
    </w:p>
    <w:p>
      <w:pPr>
        <w:pStyle w:val="FirstParagraph"/>
      </w:pPr>
      <w:r>
        <w:rPr>
          <w:rStyle w:val="VerbatimChar"/>
        </w:rPr>
        <w:t xml:space="preserve">hist(dataset$column, breaks = 15)</w:t>
      </w:r>
    </w:p>
    <w:p>
      <w:pPr>
        <w:pStyle w:val="BodyText"/>
      </w:pPr>
      <w:r>
        <w:t xml:space="preserve">15 is a great number to pick, but it can be any number. For this assignment, try 15 to see a medium number of bars.</w:t>
      </w:r>
    </w:p>
    <w:p>
      <w:pPr>
        <w:pStyle w:val="SourceCode"/>
      </w:pPr>
      <w:r>
        <w:rPr>
          <w:rStyle w:val="NormalTok"/>
        </w:rPr>
        <w:t xml:space="preserve">normlineplot =</w:t>
      </w:r>
      <w:r>
        <w:rPr>
          <w:rStyle w:val="StringTok"/>
        </w:rPr>
        <w:t xml:space="preserve"> </w:t>
      </w:r>
      <w:r>
        <w:rPr>
          <w:rStyle w:val="ControlFlowTok"/>
        </w:rPr>
        <w:t xml:space="preserve">function</w:t>
      </w:r>
      <w:r>
        <w:rPr>
          <w:rStyle w:val="NormalTok"/>
        </w:rPr>
        <w:t xml:space="preserve">(x, histgraph) {</w:t>
      </w:r>
      <w:r>
        <w:br w:type="textWrapping"/>
      </w:r>
      <w:r>
        <w:rPr>
          <w:rStyle w:val="NormalTok"/>
        </w:rPr>
        <w:t xml:space="preserve">     m &lt;-</w:t>
      </w:r>
      <w:r>
        <w:rPr>
          <w:rStyle w:val="StringTok"/>
        </w:rPr>
        <w:t xml:space="preserve"> </w:t>
      </w:r>
      <w:r>
        <w:rPr>
          <w:rStyle w:val="KeywordTok"/>
        </w:rPr>
        <w:t xml:space="preserve">mean</w:t>
      </w:r>
      <w:r>
        <w:rPr>
          <w:rStyle w:val="NormalTok"/>
        </w:rPr>
        <w:t xml:space="preserve">(x)</w:t>
      </w:r>
      <w:r>
        <w:br w:type="textWrapping"/>
      </w:r>
      <w:r>
        <w:rPr>
          <w:rStyle w:val="NormalTok"/>
        </w:rPr>
        <w:t xml:space="preserve">     sd&lt;-</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(x))</w:t>
      </w:r>
      <w:r>
        <w:br w:type="textWrapping"/>
      </w:r>
      <w:r>
        <w:rPr>
          <w:rStyle w:val="NormalTok"/>
        </w:rPr>
        <w:t xml:space="preserve">     xaxis&lt;-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(c1), </w:t>
      </w:r>
      <w:r>
        <w:rPr>
          <w:rStyle w:val="KeywordTok"/>
        </w:rPr>
        <w:t xml:space="preserve">max</w:t>
      </w:r>
      <w:r>
        <w:rPr>
          <w:rStyle w:val="NormalTok"/>
        </w:rPr>
        <w:t xml:space="preserve">(c1), </w:t>
      </w:r>
      <w:r>
        <w:rPr>
          <w:rStyle w:val="DataTypeTok"/>
        </w:rPr>
        <w:t xml:space="preserve">length.out =</w:t>
      </w:r>
      <w:r>
        <w:rPr>
          <w:rStyle w:val="NormalTok"/>
        </w:rPr>
        <w:t xml:space="preserve"> </w:t>
      </w:r>
      <w:r>
        <w:rPr>
          <w:rStyle w:val="DecValTok"/>
        </w:rPr>
        <w:t xml:space="preserve">100</w:t>
      </w:r>
      <w:r>
        <w:rPr>
          <w:rStyle w:val="NormalTok"/>
        </w:rPr>
        <w:t xml:space="preserve">)</w:t>
      </w:r>
      <w:r>
        <w:br w:type="textWrapping"/>
      </w:r>
      <w:r>
        <w:rPr>
          <w:rStyle w:val="NormalTok"/>
        </w:rPr>
        <w:t xml:space="preserve">     yaxis&lt;-</w:t>
      </w:r>
      <w:r>
        <w:rPr>
          <w:rStyle w:val="StringTok"/>
        </w:rPr>
        <w:t xml:space="preserve"> </w:t>
      </w:r>
      <w:r>
        <w:rPr>
          <w:rStyle w:val="KeywordTok"/>
        </w:rPr>
        <w:t xml:space="preserve">dnorm</w:t>
      </w:r>
      <w:r>
        <w:rPr>
          <w:rStyle w:val="NormalTok"/>
        </w:rPr>
        <w:t xml:space="preserve">( xaxis, </w:t>
      </w:r>
      <w:r>
        <w:rPr>
          <w:rStyle w:val="DataTypeTok"/>
        </w:rPr>
        <w:t xml:space="preserve">mean =</w:t>
      </w:r>
      <w:r>
        <w:rPr>
          <w:rStyle w:val="NormalTok"/>
        </w:rPr>
        <w:t xml:space="preserve"> m, </w:t>
      </w:r>
      <w:r>
        <w:rPr>
          <w:rStyle w:val="DataTypeTok"/>
        </w:rPr>
        <w:t xml:space="preserve">sd =</w:t>
      </w:r>
      <w:r>
        <w:rPr>
          <w:rStyle w:val="NormalTok"/>
        </w:rPr>
        <w:t xml:space="preserve"> sd)</w:t>
      </w:r>
      <w:r>
        <w:br w:type="textWrapping"/>
      </w:r>
      <w:r>
        <w:rPr>
          <w:rStyle w:val="NormalTok"/>
        </w:rPr>
        <w:t xml:space="preserve">     yaxis&lt;-</w:t>
      </w:r>
      <w:r>
        <w:rPr>
          <w:rStyle w:val="StringTok"/>
        </w:rPr>
        <w:t xml:space="preserve"> </w:t>
      </w:r>
      <w:r>
        <w:rPr>
          <w:rStyle w:val="NormalTok"/>
        </w:rPr>
        <w:t xml:space="preserve">yaxis </w:t>
      </w:r>
      <w:r>
        <w:rPr>
          <w:rStyle w:val="OperatorTok"/>
        </w:rPr>
        <w:t xml:space="preserve">*</w:t>
      </w:r>
      <w:r>
        <w:rPr>
          <w:rStyle w:val="StringTok"/>
        </w:rPr>
        <w:t xml:space="preserve"> </w:t>
      </w:r>
      <w:r>
        <w:rPr>
          <w:rStyle w:val="KeywordTok"/>
        </w:rPr>
        <w:t xml:space="preserve">diff</w:t>
      </w:r>
      <w:r>
        <w:rPr>
          <w:rStyle w:val="NormalTok"/>
        </w:rPr>
        <w:t xml:space="preserve">(histgraph</w:t>
      </w:r>
      <w:r>
        <w:rPr>
          <w:rStyle w:val="OperatorTok"/>
        </w:rPr>
        <w:t xml:space="preserve">$</w:t>
      </w:r>
      <w:r>
        <w:rPr>
          <w:rStyle w:val="NormalTok"/>
        </w:rPr>
        <w:t xml:space="preserve">mids[</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(c1)</w:t>
      </w:r>
      <w:r>
        <w:br w:type="textWrapping"/>
      </w:r>
      <w:r>
        <w:rPr>
          <w:rStyle w:val="NormalTok"/>
        </w:rPr>
        <w:t xml:space="preserve">     </w:t>
      </w:r>
      <w:r>
        <w:rPr>
          <w:rStyle w:val="KeywordTok"/>
        </w:rPr>
        <w:t xml:space="preserve">plot</w:t>
      </w:r>
      <w:r>
        <w:rPr>
          <w:rStyle w:val="NormalTok"/>
        </w:rPr>
        <w:t xml:space="preserve">(histgraph)</w:t>
      </w:r>
      <w:r>
        <w:br w:type="textWrapping"/>
      </w:r>
      <w:r>
        <w:rPr>
          <w:rStyle w:val="NormalTok"/>
        </w:rPr>
        <w:t xml:space="preserve">     </w:t>
      </w:r>
      <w:r>
        <w:rPr>
          <w:rStyle w:val="KeywordTok"/>
        </w:rPr>
        <w:t xml:space="preserve">lines</w:t>
      </w:r>
      <w:r>
        <w:rPr>
          <w:rStyle w:val="NormalTok"/>
        </w:rPr>
        <w:t xml:space="preserve">(xaxis, yaxis,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c1&lt;-</w:t>
      </w:r>
      <w:r>
        <w:rPr>
          <w:rStyle w:val="StringTok"/>
        </w:rPr>
        <w:t xml:space="preserve"> </w:t>
      </w:r>
      <w:r>
        <w:rPr>
          <w:rStyle w:val="NormalTok"/>
        </w:rPr>
        <w:t xml:space="preserve">ojdata</w:t>
      </w:r>
      <w:r>
        <w:rPr>
          <w:rStyle w:val="OperatorTok"/>
        </w:rPr>
        <w:t xml:space="preserve">$</w:t>
      </w:r>
      <w:r>
        <w:rPr>
          <w:rStyle w:val="NormalTok"/>
        </w:rPr>
        <w:t xml:space="preserve">cost</w:t>
      </w:r>
      <w:r>
        <w:br w:type="textWrapping"/>
      </w:r>
      <w:r>
        <w:rPr>
          <w:rStyle w:val="NormalTok"/>
        </w:rPr>
        <w:t xml:space="preserve">hc1&lt;-</w:t>
      </w:r>
      <w:r>
        <w:rPr>
          <w:rStyle w:val="StringTok"/>
        </w:rPr>
        <w:t xml:space="preserve"> </w:t>
      </w:r>
      <w:r>
        <w:rPr>
          <w:rStyle w:val="KeywordTok"/>
        </w:rPr>
        <w:t xml:space="preserve">hist</w:t>
      </w:r>
      <w:r>
        <w:rPr>
          <w:rStyle w:val="NormalTok"/>
        </w:rPr>
        <w:t xml:space="preserve">(c1,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"Histogram of Cost Savings"</w:t>
      </w:r>
      <w:r>
        <w:rPr>
          <w:rStyle w:val="NormalTok"/>
        </w:rPr>
        <w:t xml:space="preserve">), </w:t>
      </w:r>
      <w:r>
        <w:rPr>
          <w:rStyle w:val="DataTypeTok"/>
        </w:rPr>
        <w:t xml:space="preserve">xlab =</w:t>
      </w:r>
      <w:r>
        <w:rPr>
          <w:rStyle w:val="NormalTok"/>
        </w:rPr>
        <w:t xml:space="preserve"> </w:t>
      </w:r>
      <w:r>
        <w:rPr>
          <w:rStyle w:val="StringTok"/>
        </w:rPr>
        <w:t xml:space="preserve">"Cost"</w:t>
      </w:r>
      <w:r>
        <w:rPr>
          <w:rStyle w:val="NormalTok"/>
        </w:rPr>
        <w:t xml:space="preserve">, </w:t>
      </w:r>
      <w:r>
        <w:rPr>
          <w:rStyle w:val="DataTypeTok"/>
        </w:rPr>
        <w:t xml:space="preserve">col =</w:t>
      </w:r>
      <w:r>
        <w:rPr>
          <w:rStyle w:val="NormalTok"/>
        </w:rPr>
        <w:t xml:space="preserve"> </w:t>
      </w:r>
      <w:r>
        <w:rPr>
          <w:rStyle w:val="StringTok"/>
        </w:rPr>
        <w:t xml:space="preserve">"yellow"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3_lab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normlineplot</w:t>
      </w:r>
      <w:r>
        <w:rPr>
          <w:rStyle w:val="NormalTok"/>
        </w:rPr>
        <w:t xml:space="preserve">(c1, hc1)</w:t>
      </w:r>
    </w:p>
    <w:p>
      <w:pPr>
        <w:pStyle w:val="FirstParagraph"/>
      </w:pPr>
      <w:r>
        <w:drawing>
          <wp:inline>
            <wp:extent cx="5334000" cy="4267200"/>
            <wp:effectExtent b="0" l="0" r="0" t="0"/>
            <wp:docPr descr="" title="" id="1" name="Picture"/>
            <a:graphic>
              <a:graphicData uri="http://schemas.openxmlformats.org/drawingml/2006/picture">
                <pic:pic>
                  <pic:nvPicPr>
                    <pic:cNvPr descr="03_lab_files/figure-docx/unnamed-chunk-2-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c2&lt;-</w:t>
      </w:r>
      <w:r>
        <w:rPr>
          <w:rStyle w:val="StringTok"/>
        </w:rPr>
        <w:t xml:space="preserve"> </w:t>
      </w:r>
      <w:r>
        <w:rPr>
          <w:rStyle w:val="NormalTok"/>
        </w:rPr>
        <w:t xml:space="preserve">ojdata</w:t>
      </w:r>
      <w:r>
        <w:rPr>
          <w:rStyle w:val="OperatorTok"/>
        </w:rPr>
        <w:t xml:space="preserve">$</w:t>
      </w:r>
      <w:r>
        <w:rPr>
          <w:rStyle w:val="NormalTok"/>
        </w:rPr>
        <w:t xml:space="preserve">cost2</w:t>
      </w:r>
      <w:r>
        <w:br w:type="textWrapping"/>
      </w:r>
      <w:r>
        <w:rPr>
          <w:rStyle w:val="NormalTok"/>
        </w:rPr>
        <w:t xml:space="preserve">hc2&lt;-</w:t>
      </w:r>
      <w:r>
        <w:rPr>
          <w:rStyle w:val="StringTok"/>
        </w:rPr>
        <w:t xml:space="preserve"> </w:t>
      </w:r>
      <w:r>
        <w:rPr>
          <w:rStyle w:val="KeywordTok"/>
        </w:rPr>
        <w:t xml:space="preserve">hist</w:t>
      </w:r>
      <w:r>
        <w:rPr>
          <w:rStyle w:val="NormalTok"/>
        </w:rPr>
        <w:t xml:space="preserve">(c2,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"Histogram of Cost2 Savings"</w:t>
      </w:r>
      <w:r>
        <w:rPr>
          <w:rStyle w:val="NormalTok"/>
        </w:rPr>
        <w:t xml:space="preserve">), </w:t>
      </w:r>
      <w:r>
        <w:rPr>
          <w:rStyle w:val="DataTypeTok"/>
        </w:rPr>
        <w:t xml:space="preserve">xlab =</w:t>
      </w:r>
      <w:r>
        <w:rPr>
          <w:rStyle w:val="NormalTok"/>
        </w:rPr>
        <w:t xml:space="preserve"> </w:t>
      </w:r>
      <w:r>
        <w:rPr>
          <w:rStyle w:val="StringTok"/>
        </w:rPr>
        <w:t xml:space="preserve">"Cost2"</w:t>
      </w:r>
      <w:r>
        <w:rPr>
          <w:rStyle w:val="NormalTok"/>
        </w:rPr>
        <w:t xml:space="preserve">, </w:t>
      </w:r>
      <w:r>
        <w:rPr>
          <w:rStyle w:val="DataTypeTok"/>
        </w:rPr>
        <w:t xml:space="preserve">col =</w:t>
      </w:r>
      <w:r>
        <w:rPr>
          <w:rStyle w:val="NormalTok"/>
        </w:rPr>
        <w:t xml:space="preserve"> </w:t>
      </w:r>
      <w:r>
        <w:rPr>
          <w:rStyle w:val="StringTok"/>
        </w:rPr>
        <w:t xml:space="preserve">"yellow"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3_lab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normlineplot</w:t>
      </w:r>
      <w:r>
        <w:rPr>
          <w:rStyle w:val="NormalTok"/>
        </w:rPr>
        <w:t xml:space="preserve">(c2, hc2) </w:t>
      </w:r>
      <w:r>
        <w:rPr>
          <w:rStyle w:val="CommentTok"/>
        </w:rPr>
        <w:t xml:space="preserve">#Failed to produce the nomral line histogram grap. Still working on it.</w:t>
      </w:r>
    </w:p>
    <w:p>
      <w:pPr>
        <w:pStyle w:val="FirstParagraph"/>
      </w:pPr>
      <w:r>
        <w:drawing>
          <wp:inline>
            <wp:extent cx="5334000" cy="4267200"/>
            <wp:effectExtent b="0" l="0" r="0" t="0"/>
            <wp:docPr descr="" title="" id="1" name="Picture"/>
            <a:graphic>
              <a:graphicData uri="http://schemas.openxmlformats.org/drawingml/2006/picture">
                <pic:pic>
                  <pic:nvPicPr>
                    <pic:cNvPr descr="03_lab_files/figure-docx/unnamed-chunk-3-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9"/>
          <w:ilvl w:val="0"/>
        </w:numPr>
      </w:pPr>
      <w:r>
        <w:t xml:space="preserve">Examine these histograms to answer the following questions:</w:t>
      </w:r>
    </w:p>
    <w:p>
      <w:pPr>
        <w:pStyle w:val="Compact"/>
        <w:numPr>
          <w:numId w:val="1010"/>
          <w:ilvl w:val="1"/>
        </w:numPr>
      </w:pPr>
      <w:r>
        <w:t xml:space="preserve">Which cost savings appears the most normal?</w:t>
      </w:r>
      <w:r>
        <w:t xml:space="preserve"> </w:t>
      </w:r>
      <w:r>
        <w:t xml:space="preserve">#Cost savings apprears to be noral</w:t>
      </w:r>
    </w:p>
    <w:p>
      <w:pPr>
        <w:pStyle w:val="SourceCode"/>
        <w:numPr>
          <w:numId w:val="1000"/>
          <w:ilvl w:val="0"/>
        </w:numPr>
      </w:pPr>
      <w:r>
        <w:rPr>
          <w:rStyle w:val="KeywordTok"/>
        </w:rPr>
        <w:t xml:space="preserve">qqnorm</w:t>
      </w:r>
      <w:r>
        <w:rPr>
          <w:rStyle w:val="NormalTok"/>
        </w:rPr>
        <w:t xml:space="preserve">(c2);</w:t>
      </w:r>
      <w:r>
        <w:rPr>
          <w:rStyle w:val="KeywordTok"/>
        </w:rPr>
        <w:t xml:space="preserve">qqline</w:t>
      </w:r>
      <w:r>
        <w:rPr>
          <w:rStyle w:val="NormalTok"/>
        </w:rPr>
        <w:t xml:space="preserve">(c2)</w:t>
      </w:r>
    </w:p>
    <w:p>
      <w:pPr>
        <w:numPr>
          <w:numId w:val="1000"/>
          <w:ilvl w:val="0"/>
        </w:numPr>
      </w:pPr>
      <w:r>
        <w:drawing>
          <wp:inline>
            <wp:extent cx="5334000" cy="4267200"/>
            <wp:effectExtent b="0" l="0" r="0" t="0"/>
            <wp:docPr descr="" title="" id="1" name="Picture"/>
            <a:graphic>
              <a:graphicData uri="http://schemas.openxmlformats.org/drawingml/2006/picture">
                <pic:pic>
                  <pic:nvPicPr>
                    <pic:cNvPr descr="03_lab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qqnorm</w:t>
      </w:r>
      <w:r>
        <w:rPr>
          <w:rStyle w:val="NormalTok"/>
        </w:rPr>
        <w:t xml:space="preserve">(c1);</w:t>
      </w:r>
      <w:r>
        <w:rPr>
          <w:rStyle w:val="KeywordTok"/>
        </w:rPr>
        <w:t xml:space="preserve">qqline</w:t>
      </w:r>
      <w:r>
        <w:rPr>
          <w:rStyle w:val="NormalTok"/>
        </w:rPr>
        <w:t xml:space="preserve">(c1)</w:t>
      </w:r>
    </w:p>
    <w:p>
      <w:pPr>
        <w:numPr>
          <w:numId w:val="1000"/>
          <w:ilvl w:val="0"/>
        </w:numPr>
      </w:pPr>
      <w:r>
        <w:drawing>
          <wp:inline>
            <wp:extent cx="5334000" cy="4267200"/>
            <wp:effectExtent b="0" l="0" r="0" t="0"/>
            <wp:docPr descr="" title="" id="1" name="Picture"/>
            <a:graphic>
              <a:graphicData uri="http://schemas.openxmlformats.org/drawingml/2006/picture">
                <pic:pic>
                  <pic:nvPicPr>
                    <pic:cNvPr descr="03_lab_files/figure-docx/unnamed-chunk-4-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numPr>
          <w:numId w:val="1000"/>
          <w:ilvl w:val="0"/>
        </w:numPr>
      </w:pPr>
      <w:r>
        <w:rPr>
          <w:rStyle w:val="CommentTok"/>
        </w:rPr>
        <w:t xml:space="preserve">#reference: https://stackoverflow.com/questions/28734985/r-qqplot-argument-y-is-missing-error/40624387</w:t>
      </w:r>
      <w:r>
        <w:br w:type="textWrapping"/>
      </w:r>
      <w:r>
        <w:br w:type="textWrapping"/>
      </w:r>
      <w:r>
        <w:rPr>
          <w:rStyle w:val="CommentTok"/>
        </w:rPr>
        <w:t xml:space="preserve">#Solution: As most of the Cost2 data thickly falls on the normality line, and also from the prvious question pictures we can conclude from seeing he bell curve that the Cost2 data is said to be more normal.</w:t>
      </w:r>
    </w:p>
    <w:p>
      <w:pPr>
        <w:pStyle w:val="Compact"/>
        <w:numPr>
          <w:numId w:val="1011"/>
          <w:ilvl w:val="1"/>
        </w:numPr>
      </w:pPr>
      <w:r>
        <w:t xml:space="preserve">Which cost savings data is multimodal?</w:t>
      </w:r>
    </w:p>
    <w:p>
      <w:pPr>
        <w:pStyle w:val="SourceCode"/>
        <w:numPr>
          <w:numId w:val="1000"/>
          <w:ilvl w:val="0"/>
        </w:numPr>
      </w:pPr>
      <w:r>
        <w:rPr>
          <w:rStyle w:val="KeywordTok"/>
        </w:rPr>
        <w:t xml:space="preserve">install.packages</w:t>
      </w:r>
      <w:r>
        <w:rPr>
          <w:rStyle w:val="NormalTok"/>
        </w:rPr>
        <w:t xml:space="preserve">(</w:t>
      </w:r>
      <w:r>
        <w:rPr>
          <w:rStyle w:val="StringTok"/>
        </w:rPr>
        <w:t xml:space="preserve">"LaplacesDemon"</w:t>
      </w:r>
      <w:r>
        <w:rPr>
          <w:rStyle w:val="NormalTok"/>
        </w:rPr>
        <w:t xml:space="preserve">)</w:t>
      </w:r>
    </w:p>
    <w:p>
      <w:pPr>
        <w:pStyle w:val="SourceCode"/>
        <w:numPr>
          <w:numId w:val="1000"/>
          <w:ilvl w:val="0"/>
        </w:numPr>
      </w:pPr>
      <w:r>
        <w:rPr>
          <w:rStyle w:val="VerbatimChar"/>
        </w:rPr>
        <w:t xml:space="preserve">## Error in contrib.url(repos, "source"): trying to use CRAN without setting a mirror</w:t>
      </w:r>
    </w:p>
    <w:p>
      <w:pPr>
        <w:pStyle w:val="SourceCode"/>
        <w:numPr>
          <w:numId w:val="1000"/>
          <w:ilvl w:val="0"/>
        </w:numPr>
      </w:pPr>
      <w:r>
        <w:rPr>
          <w:rStyle w:val="KeywordTok"/>
        </w:rPr>
        <w:t xml:space="preserve">is.multimodal</w:t>
      </w:r>
      <w:r>
        <w:rPr>
          <w:rStyle w:val="NormalTok"/>
        </w:rPr>
        <w:t xml:space="preserve">(c1)</w:t>
      </w:r>
    </w:p>
    <w:p>
      <w:pPr>
        <w:pStyle w:val="SourceCode"/>
        <w:numPr>
          <w:numId w:val="1000"/>
          <w:ilvl w:val="0"/>
        </w:numPr>
      </w:pPr>
      <w:r>
        <w:rPr>
          <w:rStyle w:val="VerbatimChar"/>
        </w:rPr>
        <w:t xml:space="preserve">## Error in is.multimodal(c1): could not find function "is.multimodal"</w:t>
      </w:r>
    </w:p>
    <w:p>
      <w:pPr>
        <w:pStyle w:val="SourceCode"/>
        <w:numPr>
          <w:numId w:val="1000"/>
          <w:ilvl w:val="0"/>
        </w:numPr>
      </w:pPr>
      <w:r>
        <w:rPr>
          <w:rStyle w:val="KeywordTok"/>
        </w:rPr>
        <w:t xml:space="preserve">is.multimodal</w:t>
      </w:r>
      <w:r>
        <w:rPr>
          <w:rStyle w:val="NormalTok"/>
        </w:rPr>
        <w:t xml:space="preserve">(c2)</w:t>
      </w:r>
    </w:p>
    <w:p>
      <w:pPr>
        <w:pStyle w:val="SourceCode"/>
        <w:numPr>
          <w:numId w:val="1000"/>
          <w:ilvl w:val="0"/>
        </w:numPr>
      </w:pPr>
      <w:r>
        <w:rPr>
          <w:rStyle w:val="VerbatimChar"/>
        </w:rPr>
        <w:t xml:space="preserve">## Error in is.multimodal(c2): could not find function "is.multimodal"</w:t>
      </w:r>
    </w:p>
    <w:p>
      <w:pPr>
        <w:pStyle w:val="SourceCode"/>
        <w:numPr>
          <w:numId w:val="1000"/>
          <w:ilvl w:val="0"/>
        </w:numPr>
      </w:pPr>
      <w:r>
        <w:rPr>
          <w:rStyle w:val="CommentTok"/>
        </w:rPr>
        <w:t xml:space="preserve">#multimodal: whether data has the multiple modes</w:t>
      </w:r>
      <w:r>
        <w:br w:type="textWrapping"/>
      </w:r>
      <w:r>
        <w:br w:type="textWrapping"/>
      </w:r>
      <w:r>
        <w:rPr>
          <w:rStyle w:val="CommentTok"/>
        </w:rPr>
        <w:t xml:space="preserve">#NO COST DATA ARE MULTIMODAL </w:t>
      </w:r>
    </w:p>
    <w:p>
      <w:pPr>
        <w:pStyle w:val="Compact"/>
        <w:numPr>
          <w:numId w:val="1012"/>
          <w:ilvl w:val="1"/>
        </w:numPr>
      </w:pPr>
      <w:r>
        <w:t xml:space="preserve">Which cost savings data looks the most skewed (and in which direction positive or negative)?</w:t>
      </w:r>
    </w:p>
    <w:p>
      <w:pPr>
        <w:pStyle w:val="SourceCode"/>
        <w:numPr>
          <w:numId w:val="1000"/>
          <w:ilvl w:val="0"/>
        </w:numPr>
      </w:pPr>
      <w:r>
        <w:rPr>
          <w:rStyle w:val="KeywordTok"/>
        </w:rPr>
        <w:t xml:space="preserve">library</w:t>
      </w:r>
      <w:r>
        <w:rPr>
          <w:rStyle w:val="NormalTok"/>
        </w:rPr>
        <w:t xml:space="preserve">(e1071)</w:t>
      </w:r>
      <w:r>
        <w:br w:type="textWrapping"/>
      </w:r>
      <w:r>
        <w:rPr>
          <w:rStyle w:val="KeywordTok"/>
        </w:rPr>
        <w:t xml:space="preserve">skewness</w:t>
      </w:r>
      <w:r>
        <w:rPr>
          <w:rStyle w:val="NormalTok"/>
        </w:rPr>
        <w:t xml:space="preserve">(c1) </w:t>
      </w:r>
      <w:r>
        <w:rPr>
          <w:rStyle w:val="CommentTok"/>
        </w:rPr>
        <w:t xml:space="preserve">#ojdata$cost is most skewed as it is a negative skewed (towards left)</w:t>
      </w:r>
    </w:p>
    <w:p>
      <w:pPr>
        <w:pStyle w:val="SourceCode"/>
        <w:numPr>
          <w:numId w:val="1000"/>
          <w:ilvl w:val="0"/>
        </w:numPr>
      </w:pPr>
      <w:r>
        <w:rPr>
          <w:rStyle w:val="VerbatimChar"/>
        </w:rPr>
        <w:t xml:space="preserve">## [1] -0.001619656</w:t>
      </w:r>
    </w:p>
    <w:p>
      <w:pPr>
        <w:pStyle w:val="SourceCode"/>
        <w:numPr>
          <w:numId w:val="1000"/>
          <w:ilvl w:val="0"/>
        </w:numPr>
      </w:pPr>
      <w:r>
        <w:rPr>
          <w:rStyle w:val="KeywordTok"/>
        </w:rPr>
        <w:t xml:space="preserve">skewness</w:t>
      </w:r>
      <w:r>
        <w:rPr>
          <w:rStyle w:val="NormalTok"/>
        </w:rPr>
        <w:t xml:space="preserve">(c2) </w:t>
      </w:r>
      <w:r>
        <w:rPr>
          <w:rStyle w:val="CommentTok"/>
        </w:rPr>
        <w:t xml:space="preserve">#ojdata$cost positive skewed (towards right)</w:t>
      </w:r>
    </w:p>
    <w:p>
      <w:pPr>
        <w:pStyle w:val="SourceCode"/>
        <w:numPr>
          <w:numId w:val="1000"/>
          <w:ilvl w:val="0"/>
        </w:numPr>
      </w:pPr>
      <w:r>
        <w:rPr>
          <w:rStyle w:val="VerbatimChar"/>
        </w:rPr>
        <w:t xml:space="preserve">## [1] 0.1573273</w:t>
      </w:r>
    </w:p>
    <w:p>
      <w:pPr>
        <w:pStyle w:val="Compact"/>
        <w:numPr>
          <w:numId w:val="1013"/>
          <w:ilvl w:val="1"/>
        </w:numPr>
      </w:pPr>
      <w:r>
        <w:t xml:space="preserve">Which cost savings data looks the most kurtotic?</w:t>
      </w:r>
    </w:p>
    <w:p>
      <w:pPr>
        <w:numPr>
          <w:numId w:val="1009"/>
          <w:ilvl w:val="0"/>
        </w:numPr>
      </w:pPr>
      <w:r>
        <w:t xml:space="preserve">Calculate the z-scores for each cost savings, so they are all on the same scale.</w:t>
      </w:r>
    </w:p>
    <w:p>
      <w:pPr>
        <w:pStyle w:val="SourceCode"/>
      </w:pPr>
      <w:r>
        <w:rPr>
          <w:rStyle w:val="CommentTok"/>
        </w:rPr>
        <w:t xml:space="preserve">#reference: https://stats.seandolinar.com/calculating-z-scores-with-r/</w:t>
      </w:r>
      <w:r>
        <w:br w:type="textWrapping"/>
      </w:r>
      <w:r>
        <w:rPr>
          <w:rStyle w:val="CommentTok"/>
        </w:rPr>
        <w:t xml:space="preserve">#reference: https://www.r-bloggers.com/r-tutorial-series-centering-variables-and-generating-z-scores-with-the-scale-function/</w:t>
      </w:r>
      <w:r>
        <w:br w:type="textWrapping"/>
      </w:r>
      <w:r>
        <w:rPr>
          <w:rStyle w:val="CommentTok"/>
        </w:rPr>
        <w:t xml:space="preserve"># the means and standard deviations of these measurements should all be completely different. In order to get the distributions standardized, the measurements can be changed into z-scores.</w:t>
      </w:r>
      <w:r>
        <w:br w:type="textWrapping"/>
      </w:r>
      <w:r>
        <w:rPr>
          <w:rStyle w:val="CommentTok"/>
        </w:rPr>
        <w:t xml:space="preserve">#Z-scores are a stand-in for the actual measurement, and they represent the distance of a value from the mean measured in standard deviations. So a z-score of 2.0 means the measurement is 2 standard deviations away from the mean.</w:t>
      </w:r>
      <w:r>
        <w:br w:type="textWrapping"/>
      </w:r>
      <w:r>
        <w:br w:type="textWrapping"/>
      </w:r>
      <w:r>
        <w:rPr>
          <w:rStyle w:val="NormalTok"/>
        </w:rPr>
        <w:t xml:space="preserve">zscoredata =</w:t>
      </w:r>
      <w:r>
        <w:rPr>
          <w:rStyle w:val="StringTok"/>
        </w:rPr>
        <w:t xml:space="preserve"> </w:t>
      </w:r>
      <w:r>
        <w:rPr>
          <w:rStyle w:val="ControlFlowTok"/>
        </w:rPr>
        <w:t xml:space="preserve">function</w:t>
      </w:r>
      <w:r>
        <w:rPr>
          <w:rStyle w:val="NormalTok"/>
        </w:rPr>
        <w:t xml:space="preserve">(x, value) {</w:t>
      </w:r>
      <w:r>
        <w:br w:type="textWrapping"/>
      </w:r>
      <w:r>
        <w:rPr>
          <w:rStyle w:val="NormalTok"/>
        </w:rPr>
        <w:t xml:space="preserve">    m&lt;-</w:t>
      </w:r>
      <w:r>
        <w:rPr>
          <w:rStyle w:val="StringTok"/>
        </w:rPr>
        <w:t xml:space="preserve"> </w:t>
      </w:r>
      <w:r>
        <w:rPr>
          <w:rStyle w:val="KeywordTok"/>
        </w:rPr>
        <w:t xml:space="preserve">mean</w:t>
      </w:r>
      <w:r>
        <w:rPr>
          <w:rStyle w:val="NormalTok"/>
        </w:rPr>
        <w:t xml:space="preserve">(x)</w:t>
      </w:r>
      <w:r>
        <w:br w:type="textWrapping"/>
      </w:r>
      <w:r>
        <w:rPr>
          <w:rStyle w:val="NormalTok"/>
        </w:rPr>
        <w:t xml:space="preserve">    varx=</w:t>
      </w:r>
      <w:r>
        <w:rPr>
          <w:rStyle w:val="StringTok"/>
        </w:rPr>
        <w:t xml:space="preserve"> </w:t>
      </w:r>
      <w:r>
        <w:rPr>
          <w:rStyle w:val="ControlFlowTok"/>
        </w:rPr>
        <w:t xml:space="preserve">function</w:t>
      </w:r>
      <w:r>
        <w:rPr>
          <w:rStyle w:val="NormalTok"/>
        </w:rPr>
        <w:t xml:space="preserve">(x){</w:t>
      </w:r>
      <w:r>
        <w:rPr>
          <w:rStyle w:val="KeywordTok"/>
        </w:rPr>
        <w:t xml:space="preserve">sqrt</w:t>
      </w:r>
      <w:r>
        <w:rPr>
          <w:rStyle w:val="NormalTok"/>
        </w:rPr>
        <w:t xml:space="preserve">(</w:t>
      </w:r>
      <w:r>
        <w:rPr>
          <w:rStyle w:val="KeywordTok"/>
        </w:rPr>
        <w:t xml:space="preserve">var</w:t>
      </w:r>
      <w:r>
        <w:rPr>
          <w:rStyle w:val="NormalTok"/>
        </w:rPr>
        <w:t xml:space="preserve">(x)</w:t>
      </w:r>
      <w:r>
        <w:rPr>
          <w:rStyle w:val="OperatorTok"/>
        </w:rPr>
        <w:t xml:space="preserve">*</w:t>
      </w:r>
      <w:r>
        <w:rPr>
          <w:rStyle w:val="NormalTok"/>
        </w:rPr>
        <w:t xml:space="preserve">(</w:t>
      </w:r>
      <w:r>
        <w:rPr>
          <w:rStyle w:val="KeywordTok"/>
        </w:rPr>
        <w:t xml:space="preserve">length</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(x))}</w:t>
      </w:r>
      <w:r>
        <w:br w:type="textWrapping"/>
      </w:r>
      <w:r>
        <w:rPr>
          <w:rStyle w:val="NormalTok"/>
        </w:rPr>
        <w:t xml:space="preserve">    zs =</w:t>
      </w:r>
      <w:r>
        <w:rPr>
          <w:rStyle w:val="StringTok"/>
        </w:rPr>
        <w:t xml:space="preserve"> </w:t>
      </w:r>
      <w:r>
        <w:rPr>
          <w:rStyle w:val="ControlFlowTok"/>
        </w:rPr>
        <w:t xml:space="preserve">function</w:t>
      </w:r>
      <w:r>
        <w:rPr>
          <w:rStyle w:val="NormalTok"/>
        </w:rPr>
        <w:t xml:space="preserve">(x, y, z){x</w:t>
      </w:r>
      <w:r>
        <w:rPr>
          <w:rStyle w:val="OperatorTok"/>
        </w:rPr>
        <w:t xml:space="preserve">-</w:t>
      </w:r>
      <w:r>
        <w:rPr>
          <w:rStyle w:val="NormalTok"/>
        </w:rPr>
        <w:t xml:space="preserve">y</w:t>
      </w:r>
      <w:r>
        <w:rPr>
          <w:rStyle w:val="OperatorTok"/>
        </w:rPr>
        <w:t xml:space="preserve">/</w:t>
      </w:r>
      <w:r>
        <w:rPr>
          <w:rStyle w:val="NormalTok"/>
        </w:rPr>
        <w:t xml:space="preserve">z}</w:t>
      </w:r>
      <w:r>
        <w:br w:type="textWrapping"/>
      </w:r>
      <w:r>
        <w:rPr>
          <w:rStyle w:val="NormalTok"/>
        </w:rPr>
        <w:t xml:space="preserve">    zsx&lt;-</w:t>
      </w:r>
      <w:r>
        <w:rPr>
          <w:rStyle w:val="StringTok"/>
        </w:rPr>
        <w:t xml:space="preserve"> </w:t>
      </w:r>
      <w:r>
        <w:rPr>
          <w:rStyle w:val="KeywordTok"/>
        </w:rPr>
        <w:t xml:space="preserve">zs</w:t>
      </w:r>
      <w:r>
        <w:rPr>
          <w:rStyle w:val="NormalTok"/>
        </w:rPr>
        <w:t xml:space="preserve">(value, m, </w:t>
      </w:r>
      <w:r>
        <w:rPr>
          <w:rStyle w:val="KeywordTok"/>
        </w:rPr>
        <w:t xml:space="preserve">varx</w:t>
      </w:r>
      <w:r>
        <w:rPr>
          <w:rStyle w:val="NormalTok"/>
        </w:rPr>
        <w:t xml:space="preserve">(x))</w:t>
      </w:r>
      <w:r>
        <w:br w:type="textWrapping"/>
      </w:r>
      <w:r>
        <w:rPr>
          <w:rStyle w:val="NormalTok"/>
        </w:rPr>
        <w:t xml:space="preserve">    </w:t>
      </w:r>
      <w:r>
        <w:rPr>
          <w:rStyle w:val="KeywordTok"/>
        </w:rPr>
        <w:t xml:space="preserve">return</w:t>
      </w:r>
      <w:r>
        <w:rPr>
          <w:rStyle w:val="NormalTok"/>
        </w:rPr>
        <w:t xml:space="preserve">(zsx)</w:t>
      </w:r>
      <w:r>
        <w:br w:type="textWrapping"/>
      </w:r>
      <w:r>
        <w:rPr>
          <w:rStyle w:val="NormalTok"/>
        </w:rPr>
        <w:t xml:space="preserve">}</w:t>
      </w:r>
      <w:r>
        <w:br w:type="textWrapping"/>
      </w:r>
      <w:r>
        <w:br w:type="textWrapping"/>
      </w:r>
      <w:r>
        <w:rPr>
          <w:rStyle w:val="KeywordTok"/>
        </w:rPr>
        <w:t xml:space="preserve">length</w:t>
      </w:r>
      <w:r>
        <w:rPr>
          <w:rStyle w:val="NormalTok"/>
        </w:rPr>
        <w:t xml:space="preserve">(c2)</w:t>
      </w:r>
    </w:p>
    <w:p>
      <w:pPr>
        <w:pStyle w:val="SourceCode"/>
      </w:pPr>
      <w:r>
        <w:rPr>
          <w:rStyle w:val="VerbatimChar"/>
        </w:rPr>
        <w:t xml:space="preserve">## [1] 200</w:t>
      </w:r>
    </w:p>
    <w:p>
      <w:pPr>
        <w:pStyle w:val="SourceCode"/>
      </w:pPr>
      <w:r>
        <w:rPr>
          <w:rStyle w:val="KeywordTok"/>
        </w:rPr>
        <w:t xml:space="preserve">zscoredata</w:t>
      </w:r>
      <w:r>
        <w:rPr>
          <w:rStyle w:val="NormalTok"/>
        </w:rPr>
        <w:t xml:space="preserve">(c2, </w:t>
      </w:r>
      <w:r>
        <w:rPr>
          <w:rStyle w:val="DecValTok"/>
        </w:rPr>
        <w:t xml:space="preserve">200</w:t>
      </w:r>
      <w:r>
        <w:rPr>
          <w:rStyle w:val="NormalTok"/>
        </w:rPr>
        <w:t xml:space="preserve">)  </w:t>
      </w:r>
      <w:r>
        <w:rPr>
          <w:rStyle w:val="CommentTok"/>
        </w:rPr>
        <w:t xml:space="preserve">#Still working onfiguring this out.</w:t>
      </w:r>
    </w:p>
    <w:p>
      <w:pPr>
        <w:pStyle w:val="SourceCode"/>
      </w:pPr>
      <w:r>
        <w:rPr>
          <w:rStyle w:val="VerbatimChar"/>
        </w:rPr>
        <w:t xml:space="preserve">## [1] 156.1874</w:t>
      </w:r>
    </w:p>
    <w:p>
      <w:pPr>
        <w:pStyle w:val="SourceCode"/>
      </w:pPr>
      <w:r>
        <w:rPr>
          <w:rStyle w:val="NormalTok"/>
        </w:rPr>
        <w:t xml:space="preserve">zsc1&lt;-</w:t>
      </w:r>
      <w:r>
        <w:rPr>
          <w:rStyle w:val="StringTok"/>
        </w:rPr>
        <w:t xml:space="preserve"> </w:t>
      </w:r>
      <w:r>
        <w:rPr>
          <w:rStyle w:val="KeywordTok"/>
        </w:rPr>
        <w:t xml:space="preserve">scale</w:t>
      </w:r>
      <w:r>
        <w:rPr>
          <w:rStyle w:val="NormalTok"/>
        </w:rPr>
        <w:t xml:space="preserve">(c1,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NormalTok"/>
        </w:rPr>
        <w:t xml:space="preserve">zsc2&lt;-</w:t>
      </w:r>
      <w:r>
        <w:rPr>
          <w:rStyle w:val="StringTok"/>
        </w:rPr>
        <w:t xml:space="preserve"> </w:t>
      </w:r>
      <w:r>
        <w:rPr>
          <w:rStyle w:val="KeywordTok"/>
        </w:rPr>
        <w:t xml:space="preserve">scale</w:t>
      </w:r>
      <w:r>
        <w:rPr>
          <w:rStyle w:val="NormalTok"/>
        </w:rPr>
        <w:t xml:space="preserve">(c2,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p>
    <w:p>
      <w:pPr>
        <w:pStyle w:val="Compact"/>
        <w:numPr>
          <w:numId w:val="1014"/>
          <w:ilvl w:val="0"/>
        </w:numPr>
      </w:pPr>
      <w:r>
        <w:t xml:space="preserve">How many of the cost saving scores were more extreme than 95% of the data (i.e., number of z-scores at a</w:t>
      </w:r>
      <w:r>
        <w:t xml:space="preserve"> </w:t>
      </w:r>
      <w:r>
        <w:rPr>
          <w:i/>
        </w:rPr>
        <w:t xml:space="preserve">p</w:t>
      </w:r>
      <w:r>
        <w:t xml:space="preserve"> </w:t>
      </w:r>
      <w:r>
        <w:t xml:space="preserve">&lt; .05)?</w:t>
      </w:r>
    </w:p>
    <w:p>
      <w:pPr>
        <w:pStyle w:val="SourceCode"/>
      </w:pPr>
      <w:r>
        <w:rPr>
          <w:rStyle w:val="KeywordTok"/>
        </w:rPr>
        <w:t xml:space="preserve">summary</w:t>
      </w:r>
      <w:r>
        <w:rPr>
          <w:rStyle w:val="NormalTok"/>
        </w:rPr>
        <w:t xml:space="preserve">(zsc1</w:t>
      </w:r>
      <w:r>
        <w:rPr>
          <w:rStyle w:val="OperatorTok"/>
        </w:rPr>
        <w:t xml:space="preserve">&lt;</w:t>
      </w:r>
      <w:r>
        <w:rPr>
          <w:rStyle w:val="NormalTok"/>
        </w:rPr>
        <w:t xml:space="preserve">.</w:t>
      </w:r>
      <w:r>
        <w:rPr>
          <w:rStyle w:val="DecValTok"/>
        </w:rPr>
        <w:t xml:space="preserve">05</w:t>
      </w:r>
      <w:r>
        <w:rPr>
          <w:rStyle w:val="NormalTok"/>
        </w:rPr>
        <w:t xml:space="preserve">)</w:t>
      </w:r>
    </w:p>
    <w:p>
      <w:pPr>
        <w:pStyle w:val="SourceCode"/>
      </w:pPr>
      <w:r>
        <w:rPr>
          <w:rStyle w:val="VerbatimChar"/>
        </w:rPr>
        <w:t xml:space="preserve">##      V1         </w:t>
      </w:r>
      <w:r>
        <w:br w:type="textWrapping"/>
      </w:r>
      <w:r>
        <w:rPr>
          <w:rStyle w:val="VerbatimChar"/>
        </w:rPr>
        <w:t xml:space="preserve">##  Mode :logical  </w:t>
      </w:r>
      <w:r>
        <w:br w:type="textWrapping"/>
      </w:r>
      <w:r>
        <w:rPr>
          <w:rStyle w:val="VerbatimChar"/>
        </w:rPr>
        <w:t xml:space="preserve">##  FALSE:99       </w:t>
      </w:r>
      <w:r>
        <w:br w:type="textWrapping"/>
      </w:r>
      <w:r>
        <w:rPr>
          <w:rStyle w:val="VerbatimChar"/>
        </w:rPr>
        <w:t xml:space="preserve">##  TRUE :101</w:t>
      </w:r>
    </w:p>
    <w:p>
      <w:pPr>
        <w:pStyle w:val="SourceCode"/>
      </w:pPr>
      <w:r>
        <w:rPr>
          <w:rStyle w:val="KeywordTok"/>
        </w:rPr>
        <w:t xml:space="preserve">summary</w:t>
      </w:r>
      <w:r>
        <w:rPr>
          <w:rStyle w:val="NormalTok"/>
        </w:rPr>
        <w:t xml:space="preserve">(zsc2</w:t>
      </w:r>
      <w:r>
        <w:rPr>
          <w:rStyle w:val="OperatorTok"/>
        </w:rPr>
        <w:t xml:space="preserve">&lt;</w:t>
      </w:r>
      <w:r>
        <w:rPr>
          <w:rStyle w:val="NormalTok"/>
        </w:rPr>
        <w:t xml:space="preserve">.</w:t>
      </w:r>
      <w:r>
        <w:rPr>
          <w:rStyle w:val="DecValTok"/>
        </w:rPr>
        <w:t xml:space="preserve">05</w:t>
      </w:r>
      <w:r>
        <w:rPr>
          <w:rStyle w:val="NormalTok"/>
        </w:rPr>
        <w:t xml:space="preserve">)</w:t>
      </w:r>
    </w:p>
    <w:p>
      <w:pPr>
        <w:pStyle w:val="SourceCode"/>
      </w:pPr>
      <w:r>
        <w:rPr>
          <w:rStyle w:val="VerbatimChar"/>
        </w:rPr>
        <w:t xml:space="preserve">##      V1         </w:t>
      </w:r>
      <w:r>
        <w:br w:type="textWrapping"/>
      </w:r>
      <w:r>
        <w:rPr>
          <w:rStyle w:val="VerbatimChar"/>
        </w:rPr>
        <w:t xml:space="preserve">##  Mode :logical  </w:t>
      </w:r>
      <w:r>
        <w:br w:type="textWrapping"/>
      </w:r>
      <w:r>
        <w:rPr>
          <w:rStyle w:val="VerbatimChar"/>
        </w:rPr>
        <w:t xml:space="preserve">##  FALSE:90       </w:t>
      </w:r>
      <w:r>
        <w:br w:type="textWrapping"/>
      </w:r>
      <w:r>
        <w:rPr>
          <w:rStyle w:val="VerbatimChar"/>
        </w:rPr>
        <w:t xml:space="preserve">##  TRUE :110</w:t>
      </w:r>
    </w:p>
    <w:p>
      <w:pPr>
        <w:pStyle w:val="SourceCode"/>
      </w:pPr>
      <w:r>
        <w:rPr>
          <w:rStyle w:val="VerbatimChar"/>
        </w:rPr>
        <w:t xml:space="preserve">a.  Cost Savings 1: 101</w:t>
      </w:r>
      <w:r>
        <w:br w:type="textWrapping"/>
      </w:r>
      <w:r>
        <w:br w:type="textWrapping"/>
      </w:r>
      <w:r>
        <w:rPr>
          <w:rStyle w:val="VerbatimChar"/>
        </w:rPr>
        <w:t xml:space="preserve">c.  Cost Savings 2: 110</w:t>
      </w:r>
    </w:p>
    <w:p>
      <w:pPr>
        <w:numPr>
          <w:numId w:val="1015"/>
          <w:ilvl w:val="0"/>
        </w:numPr>
      </w:pPr>
      <w:r>
        <w:t xml:space="preserve">Which business had:</w:t>
      </w:r>
    </w:p>
    <w:p>
      <w:pPr>
        <w:pStyle w:val="Compact"/>
        <w:numPr>
          <w:numId w:val="1016"/>
          <w:ilvl w:val="1"/>
        </w:numPr>
      </w:pPr>
      <w:r>
        <w:t xml:space="preserve">the highest cost savings?</w:t>
      </w:r>
    </w:p>
    <w:p>
      <w:pPr>
        <w:pStyle w:val="SourceCode"/>
        <w:numPr>
          <w:numId w:val="1000"/>
          <w:ilvl w:val="0"/>
        </w:numPr>
      </w:pPr>
      <w:r>
        <w:rPr>
          <w:rStyle w:val="KeywordTok"/>
        </w:rPr>
        <w:t xml:space="preserve">which.max</w:t>
      </w:r>
      <w:r>
        <w:rPr>
          <w:rStyle w:val="NormalTok"/>
        </w:rPr>
        <w:t xml:space="preserve">(c1)</w:t>
      </w:r>
    </w:p>
    <w:p>
      <w:pPr>
        <w:pStyle w:val="SourceCode"/>
        <w:numPr>
          <w:numId w:val="1000"/>
          <w:ilvl w:val="0"/>
        </w:numPr>
      </w:pPr>
      <w:r>
        <w:rPr>
          <w:rStyle w:val="VerbatimChar"/>
        </w:rPr>
        <w:t xml:space="preserve">## [1] 100</w:t>
      </w:r>
    </w:p>
    <w:p>
      <w:pPr>
        <w:pStyle w:val="SourceCode"/>
        <w:numPr>
          <w:numId w:val="1000"/>
          <w:ilvl w:val="0"/>
        </w:numPr>
      </w:pPr>
      <w:r>
        <w:rPr>
          <w:rStyle w:val="KeywordTok"/>
        </w:rPr>
        <w:t xml:space="preserve">which.max</w:t>
      </w:r>
      <w:r>
        <w:rPr>
          <w:rStyle w:val="NormalTok"/>
        </w:rPr>
        <w:t xml:space="preserve">(c2)</w:t>
      </w:r>
    </w:p>
    <w:p>
      <w:pPr>
        <w:pStyle w:val="SourceCode"/>
        <w:numPr>
          <w:numId w:val="1000"/>
          <w:ilvl w:val="0"/>
        </w:numPr>
      </w:pPr>
      <w:r>
        <w:rPr>
          <w:rStyle w:val="VerbatimChar"/>
        </w:rPr>
        <w:t xml:space="preserve">## [1] 97</w:t>
      </w:r>
    </w:p>
    <w:p>
      <w:pPr>
        <w:pStyle w:val="SourceCode"/>
        <w:numPr>
          <w:numId w:val="1000"/>
          <w:ilvl w:val="0"/>
        </w:numPr>
      </w:pPr>
      <w:r>
        <w:rPr>
          <w:rStyle w:val="CommentTok"/>
        </w:rPr>
        <w:t xml:space="preserve"># Highest Cost Saving 1: S100</w:t>
      </w:r>
      <w:r>
        <w:br w:type="textWrapping"/>
      </w:r>
      <w:r>
        <w:rPr>
          <w:rStyle w:val="CommentTok"/>
        </w:rPr>
        <w:t xml:space="preserve"># Highest Cost Saving 2: S97</w:t>
      </w:r>
    </w:p>
    <w:p>
      <w:pPr>
        <w:numPr>
          <w:numId w:val="1000"/>
          <w:ilvl w:val="0"/>
        </w:numPr>
      </w:pPr>
      <w:r>
        <w:t xml:space="preserve">Highest Cost Saving 1: S100</w:t>
      </w:r>
      <w:r>
        <w:t xml:space="preserve"> </w:t>
      </w:r>
      <w:r>
        <w:t xml:space="preserve">Highest Cost Saving 2: S97</w:t>
      </w:r>
    </w:p>
    <w:p>
      <w:pPr>
        <w:pStyle w:val="Compact"/>
        <w:numPr>
          <w:numId w:val="1017"/>
          <w:ilvl w:val="1"/>
        </w:numPr>
      </w:pPr>
      <w:r>
        <w:t xml:space="preserve">the the lowest cost savings?</w:t>
      </w:r>
    </w:p>
    <w:p>
      <w:pPr>
        <w:pStyle w:val="SourceCode"/>
        <w:numPr>
          <w:numId w:val="1000"/>
          <w:ilvl w:val="0"/>
        </w:numPr>
      </w:pPr>
      <w:r>
        <w:rPr>
          <w:rStyle w:val="KeywordTok"/>
        </w:rPr>
        <w:t xml:space="preserve">which.min</w:t>
      </w:r>
      <w:r>
        <w:rPr>
          <w:rStyle w:val="NormalTok"/>
        </w:rPr>
        <w:t xml:space="preserve">(c1) </w:t>
      </w:r>
    </w:p>
    <w:p>
      <w:pPr>
        <w:pStyle w:val="SourceCode"/>
        <w:numPr>
          <w:numId w:val="1000"/>
          <w:ilvl w:val="0"/>
        </w:numPr>
      </w:pPr>
      <w:r>
        <w:rPr>
          <w:rStyle w:val="VerbatimChar"/>
        </w:rPr>
        <w:t xml:space="preserve">## [1] 190</w:t>
      </w:r>
    </w:p>
    <w:p>
      <w:pPr>
        <w:pStyle w:val="SourceCode"/>
        <w:numPr>
          <w:numId w:val="1000"/>
          <w:ilvl w:val="0"/>
        </w:numPr>
      </w:pPr>
      <w:r>
        <w:rPr>
          <w:rStyle w:val="KeywordTok"/>
        </w:rPr>
        <w:t xml:space="preserve">which.min</w:t>
      </w:r>
      <w:r>
        <w:rPr>
          <w:rStyle w:val="NormalTok"/>
        </w:rPr>
        <w:t xml:space="preserve">(c2) </w:t>
      </w:r>
    </w:p>
    <w:p>
      <w:pPr>
        <w:pStyle w:val="SourceCode"/>
        <w:numPr>
          <w:numId w:val="1000"/>
          <w:ilvl w:val="0"/>
        </w:numPr>
      </w:pPr>
      <w:r>
        <w:rPr>
          <w:rStyle w:val="VerbatimChar"/>
        </w:rPr>
        <w:t xml:space="preserve">## [1] 92</w:t>
      </w:r>
    </w:p>
    <w:p>
      <w:pPr>
        <w:numPr>
          <w:numId w:val="1000"/>
          <w:ilvl w:val="0"/>
        </w:numPr>
      </w:pPr>
      <w:r>
        <w:t xml:space="preserve">lowest Cost Saving 1: S190</w:t>
      </w:r>
      <w:r>
        <w:t xml:space="preserve"> </w:t>
      </w:r>
      <w:r>
        <w:t xml:space="preserve">lowest Cost Saving 2: S92</w:t>
      </w:r>
    </w:p>
    <w:p>
      <w:pPr>
        <w:pStyle w:val="Compact"/>
        <w:numPr>
          <w:numId w:val="1018"/>
          <w:ilvl w:val="1"/>
        </w:numPr>
      </w:pPr>
      <w:r>
        <w:t xml:space="preserve">Use both cost savings columns and find the ID number of the business with the lowest and highest z-score.</w:t>
      </w:r>
    </w:p>
    <w:p>
      <w:pPr>
        <w:pStyle w:val="SourceCode"/>
      </w:pPr>
      <w:r>
        <w:rPr>
          <w:rStyle w:val="NormalTok"/>
        </w:rPr>
        <w:t xml:space="preserve">c1[</w:t>
      </w:r>
      <w:r>
        <w:rPr>
          <w:rStyle w:val="KeywordTok"/>
        </w:rPr>
        <w:t xml:space="preserve">which.max</w:t>
      </w:r>
      <w:r>
        <w:rPr>
          <w:rStyle w:val="NormalTok"/>
        </w:rPr>
        <w:t xml:space="preserve">(</w:t>
      </w:r>
      <w:r>
        <w:rPr>
          <w:rStyle w:val="KeywordTok"/>
        </w:rPr>
        <w:t xml:space="preserve">scale</w:t>
      </w:r>
      <w:r>
        <w:rPr>
          <w:rStyle w:val="NormalTok"/>
        </w:rPr>
        <w:t xml:space="preserve">(c1 ,</w:t>
      </w:r>
      <w:r>
        <w:rPr>
          <w:rStyle w:val="DataTypeTok"/>
        </w:rPr>
        <w:t xml:space="preserve">center=</w:t>
      </w:r>
      <w:r>
        <w:rPr>
          <w:rStyle w:val="OtherTok"/>
        </w:rPr>
        <w:t xml:space="preserve">TRUE</w:t>
      </w:r>
      <w:r>
        <w:rPr>
          <w:rStyle w:val="NormalTok"/>
        </w:rPr>
        <w:t xml:space="preserve">,</w:t>
      </w:r>
      <w:r>
        <w:rPr>
          <w:rStyle w:val="DataTypeTok"/>
        </w:rPr>
        <w:t xml:space="preserve">scale=</w:t>
      </w:r>
      <w:r>
        <w:rPr>
          <w:rStyle w:val="OtherTok"/>
        </w:rPr>
        <w:t xml:space="preserve">TRUE</w:t>
      </w:r>
      <w:r>
        <w:rPr>
          <w:rStyle w:val="NormalTok"/>
        </w:rPr>
        <w:t xml:space="preserve">))] </w:t>
      </w:r>
      <w:r>
        <w:rPr>
          <w:rStyle w:val="CommentTok"/>
        </w:rPr>
        <w:t xml:space="preserve">#: S100 of cost1 is the highest Z-Score</w:t>
      </w:r>
    </w:p>
    <w:p>
      <w:pPr>
        <w:pStyle w:val="SourceCode"/>
      </w:pPr>
      <w:r>
        <w:rPr>
          <w:rStyle w:val="VerbatimChar"/>
        </w:rPr>
        <w:t xml:space="preserve">## [1] 708.9968</w:t>
      </w:r>
    </w:p>
    <w:p>
      <w:pPr>
        <w:pStyle w:val="SourceCode"/>
      </w:pPr>
      <w:r>
        <w:rPr>
          <w:rStyle w:val="NormalTok"/>
        </w:rPr>
        <w:t xml:space="preserve">c2[</w:t>
      </w:r>
      <w:r>
        <w:rPr>
          <w:rStyle w:val="KeywordTok"/>
        </w:rPr>
        <w:t xml:space="preserve">which.min</w:t>
      </w:r>
      <w:r>
        <w:rPr>
          <w:rStyle w:val="NormalTok"/>
        </w:rPr>
        <w:t xml:space="preserve">(</w:t>
      </w:r>
      <w:r>
        <w:rPr>
          <w:rStyle w:val="KeywordTok"/>
        </w:rPr>
        <w:t xml:space="preserve">scale</w:t>
      </w:r>
      <w:r>
        <w:rPr>
          <w:rStyle w:val="NormalTok"/>
        </w:rPr>
        <w:t xml:space="preserve">(c2 ,</w:t>
      </w:r>
      <w:r>
        <w:rPr>
          <w:rStyle w:val="DataTypeTok"/>
        </w:rPr>
        <w:t xml:space="preserve">center=</w:t>
      </w:r>
      <w:r>
        <w:rPr>
          <w:rStyle w:val="OtherTok"/>
        </w:rPr>
        <w:t xml:space="preserve">TRUE</w:t>
      </w:r>
      <w:r>
        <w:rPr>
          <w:rStyle w:val="NormalTok"/>
        </w:rPr>
        <w:t xml:space="preserve">,</w:t>
      </w:r>
      <w:r>
        <w:rPr>
          <w:rStyle w:val="DataTypeTok"/>
        </w:rPr>
        <w:t xml:space="preserve">scale=</w:t>
      </w:r>
      <w:r>
        <w:rPr>
          <w:rStyle w:val="OtherTok"/>
        </w:rPr>
        <w:t xml:space="preserve">TRUE</w:t>
      </w:r>
      <w:r>
        <w:rPr>
          <w:rStyle w:val="NormalTok"/>
        </w:rPr>
        <w:t xml:space="preserve">))] </w:t>
      </w:r>
      <w:r>
        <w:rPr>
          <w:rStyle w:val="CommentTok"/>
        </w:rPr>
        <w:t xml:space="preserve">#: S92 of Cost2 is the lowest Z-Score</w:t>
      </w:r>
    </w:p>
    <w:p>
      <w:pPr>
        <w:pStyle w:val="SourceCode"/>
      </w:pPr>
      <w:r>
        <w:rPr>
          <w:rStyle w:val="VerbatimChar"/>
        </w:rPr>
        <w:t xml:space="preserve">## [1] 493.5102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2">
    <w:nsid w:val="91a27d8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615f1ed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238d817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426">
    <w:nsid w:val="41f388d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da4300b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Analytics 1</dc:title>
  <dc:creator>Pradeep Paladugula</dc:creator>
  <cp:keywords/>
  <dcterms:created xsi:type="dcterms:W3CDTF">2020-01-27T03:16:08Z</dcterms:created>
  <dcterms:modified xsi:type="dcterms:W3CDTF">2020-01-27T03:16:08Z</dcterms:modified>
</cp:coreProperties>
</file>