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0" w:after="0" w:line="480"/>
        <w:ind w:right="0" w:left="0" w:firstLine="0"/>
        <w:jc w:val="left"/>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    SUMMER INTERNSHIP PROGRAM</w:t>
      </w:r>
    </w:p>
    <w:p>
      <w:pPr>
        <w:tabs>
          <w:tab w:val="center" w:pos="4680" w:leader="none"/>
          <w:tab w:val="left" w:pos="6936" w:leader="none"/>
        </w:tabs>
        <w:spacing w:before="0" w:after="0" w:line="480"/>
        <w:ind w:right="0" w:left="0" w:firstLine="0"/>
        <w:jc w:val="left"/>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ab/>
        <w:t xml:space="preserve">UPSKILL</w:t>
        <w:tab/>
      </w:r>
    </w:p>
    <w:p>
      <w:pPr>
        <w:tabs>
          <w:tab w:val="center" w:pos="4680" w:leader="none"/>
          <w:tab w:val="left" w:pos="6936" w:leader="none"/>
        </w:tabs>
        <w:spacing w:before="0" w:after="0" w:line="480"/>
        <w:ind w:right="0" w:left="0" w:firstLine="0"/>
        <w:jc w:val="left"/>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ab/>
        <w:t xml:space="preserve">FINAL Report</w:t>
      </w:r>
    </w:p>
    <w:p>
      <w:pPr>
        <w:spacing w:before="0" w:after="0" w:line="480"/>
        <w:ind w:right="0" w:left="0" w:firstLine="0"/>
        <w:jc w:val="center"/>
        <w:rPr>
          <w:rFonts w:ascii="Calibri Light" w:hAnsi="Calibri Light" w:cs="Calibri Light" w:eastAsia="Calibri Light"/>
          <w:color w:val="auto"/>
          <w:spacing w:val="0"/>
          <w:position w:val="0"/>
          <w:sz w:val="52"/>
          <w:shd w:fill="auto" w:val="clear"/>
        </w:rPr>
      </w:pPr>
    </w:p>
    <w:p>
      <w:pPr>
        <w:pageBreakBefore w:val="true"/>
        <w:spacing w:before="0" w:after="0" w:line="480"/>
        <w:ind w:right="0" w:left="0" w:firstLine="0"/>
        <w:jc w:val="center"/>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8"/>
          <w:shd w:fill="auto" w:val="clear"/>
        </w:rPr>
        <w:t xml:space="preserve">SUMMER INTERNSHIP PROGRAM</w:t>
      </w:r>
    </w:p>
    <w:p>
      <w:pPr>
        <w:keepNext w:val="true"/>
        <w:keepLines w:val="true"/>
        <w:spacing w:before="0" w:after="0" w:line="480"/>
        <w:ind w:right="0" w:left="0" w:firstLine="0"/>
        <w:jc w:val="center"/>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Quiz Game</w:t>
      </w:r>
    </w:p>
    <w:p>
      <w:pPr>
        <w:spacing w:before="0" w:after="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Welcome to our Quiz Game! Test your knowledge with challenging questions. Choose the correct answer and get instant feedback. Track your progress and receive a final score. Expand your knowledge and have fun! Let's start the Quiz Game!</w:t>
      </w: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the Final week of the Quiz Game development project, significant progress was made in setting up the  Graphical User interface of the project.</w:t>
      </w:r>
    </w:p>
    <w:p>
      <w:pPr>
        <w:spacing w:before="0" w:after="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tasks were completed:</w:t>
      </w:r>
    </w:p>
    <w:p>
      <w:pPr>
        <w:numPr>
          <w:ilvl w:val="0"/>
          <w:numId w:val="7"/>
        </w:numPr>
        <w:spacing w:before="0" w:after="0" w:line="4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final week has successfully built Multiple questions for the quiz game.</w:t>
      </w:r>
    </w:p>
    <w:p>
      <w:pPr>
        <w:numPr>
          <w:ilvl w:val="0"/>
          <w:numId w:val="7"/>
        </w:numPr>
        <w:spacing w:before="0" w:after="0" w:line="4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to the next step is to enhance the quiz interface by using Tkinter</w:t>
      </w:r>
    </w:p>
    <w:p>
      <w:pPr>
        <w:numPr>
          <w:ilvl w:val="0"/>
          <w:numId w:val="7"/>
        </w:numPr>
        <w:spacing w:before="0" w:after="0" w:line="4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 of tkinter gives the user an real quiz environment.The tkiner advantage are:</w:t>
      </w:r>
    </w:p>
    <w:p>
      <w:pPr>
        <w:numPr>
          <w:ilvl w:val="0"/>
          <w:numId w:val="7"/>
        </w:numPr>
        <w:spacing w:before="0" w:after="0" w:line="480"/>
        <w:ind w:right="0" w:left="153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Enhances the Graphical User Interface (GUI) of the Quiz. </w:t>
      </w:r>
    </w:p>
    <w:p>
      <w:pPr>
        <w:numPr>
          <w:ilvl w:val="0"/>
          <w:numId w:val="7"/>
        </w:numPr>
        <w:spacing w:before="0" w:after="0" w:line="480"/>
        <w:ind w:right="0" w:left="153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Tkinter makes the user to understand easily and it is user friendly. </w:t>
      </w:r>
    </w:p>
    <w:p>
      <w:pPr>
        <w:numPr>
          <w:ilvl w:val="0"/>
          <w:numId w:val="7"/>
        </w:numPr>
        <w:spacing w:before="0" w:after="0" w:line="4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Tkinter can be used in the program by the following ways:</w:t>
      </w:r>
    </w:p>
    <w:p>
      <w:pPr>
        <w:numPr>
          <w:ilvl w:val="0"/>
          <w:numId w:val="7"/>
        </w:numPr>
        <w:spacing w:before="0" w:after="0" w:line="480"/>
        <w:ind w:right="0" w:left="15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Step is to Import Tkinter module into the the program. </w:t>
      </w:r>
    </w:p>
    <w:p>
      <w:pPr>
        <w:numPr>
          <w:ilvl w:val="0"/>
          <w:numId w:val="7"/>
        </w:numPr>
        <w:spacing w:before="0" w:after="0" w:line="480"/>
        <w:ind w:right="0" w:left="15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using the Tkinter module create buttons and check boxes in the Quiz game interface                                                               </w:t>
      </w:r>
    </w:p>
    <w:p>
      <w:pPr>
        <w:numPr>
          <w:ilvl w:val="0"/>
          <w:numId w:val="7"/>
        </w:numPr>
        <w:spacing w:before="0" w:after="0" w:line="4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the final step is to repeat the process  for all the questions in your Quiz game.</w:t>
      </w:r>
    </w:p>
    <w:p>
      <w:pPr>
        <w:spacing w:before="0" w:after="0" w:line="48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Challenges and Hurdles :</w:t>
      </w:r>
    </w:p>
    <w:p>
      <w:pPr>
        <w:spacing w:before="0" w:after="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progressing through the final week of the project, a few challenges were encountered and during the fourth week ,third week hurdles are solved and new hurdles are created this week. They are:</w:t>
      </w:r>
    </w:p>
    <w:p>
      <w:pPr>
        <w:numPr>
          <w:ilvl w:val="0"/>
          <w:numId w:val="13"/>
        </w:numPr>
        <w:spacing w:before="0" w:after="0" w:line="4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challenge task is to use the Tkinter Module. </w:t>
      </w:r>
    </w:p>
    <w:p>
      <w:pPr>
        <w:numPr>
          <w:ilvl w:val="0"/>
          <w:numId w:val="13"/>
        </w:numPr>
        <w:spacing w:before="0" w:after="0" w:line="4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using  the Tkinter  to create  the check boxes is the biggest challenge I faced in this week .</w:t>
      </w:r>
    </w:p>
    <w:p>
      <w:pPr>
        <w:numPr>
          <w:ilvl w:val="0"/>
          <w:numId w:val="13"/>
        </w:numPr>
        <w:spacing w:before="0" w:after="0" w:line="4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Hurdle is, it is the first time using Tkinter,so learning  and working on the Tkinter module .</w:t>
      </w:r>
    </w:p>
    <w:p>
      <w:pPr>
        <w:numPr>
          <w:ilvl w:val="0"/>
          <w:numId w:val="13"/>
        </w:numPr>
        <w:spacing w:before="0" w:after="0" w:line="4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Process is bit difficult in creating the Check boxes and buttons at the same time.</w:t>
      </w:r>
    </w:p>
    <w:p>
      <w:pPr>
        <w:spacing w:before="0" w:after="0" w:line="48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Lessons Learned:</w:t>
      </w:r>
    </w:p>
    <w:p>
      <w:pPr>
        <w:spacing w:before="0" w:after="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Fianl week of the project and the content  provided valuable lessons that will benefit the project's future development and also it is useful to hone my skills in the Python:</w:t>
      </w:r>
    </w:p>
    <w:p>
      <w:pPr>
        <w:numPr>
          <w:ilvl w:val="0"/>
          <w:numId w:val="15"/>
        </w:numPr>
        <w:spacing w:before="0" w:after="0" w:line="48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Effective Communication:</w:t>
      </w:r>
      <w:r>
        <w:rPr>
          <w:rFonts w:ascii="Calibri" w:hAnsi="Calibri" w:cs="Calibri" w:eastAsia="Calibri"/>
          <w:color w:val="auto"/>
          <w:spacing w:val="0"/>
          <w:position w:val="0"/>
          <w:sz w:val="24"/>
          <w:shd w:fill="auto" w:val="clear"/>
        </w:rPr>
        <w:t xml:space="preserve"> </w:t>
      </w:r>
    </w:p>
    <w:p>
      <w:pPr>
        <w:numPr>
          <w:ilvl w:val="0"/>
          <w:numId w:val="15"/>
        </w:numPr>
        <w:spacing w:before="0" w:after="0" w:line="48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Regular communication and collaboration helped establish a shared understanding of project goals and fostered a productive working environment.                                        </w:t>
      </w:r>
    </w:p>
    <w:p>
      <w:pPr>
        <w:spacing w:before="0" w:after="0" w:line="48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About Quiz Game :</w:t>
      </w:r>
    </w:p>
    <w:p>
      <w:pPr>
        <w:numPr>
          <w:ilvl w:val="0"/>
          <w:numId w:val="18"/>
        </w:numPr>
        <w:spacing w:before="0" w:after="0" w:line="48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The Quiz is the best to test the knowledge of one’s. The quiz had given clear information about  the fundamentals in python and it is very useful.</w:t>
      </w:r>
    </w:p>
    <w:p>
      <w:pPr>
        <w:spacing w:before="0" w:after="0" w:line="480"/>
        <w:ind w:right="0" w:left="0" w:firstLine="0"/>
        <w:jc w:val="left"/>
        <w:rPr>
          <w:rFonts w:ascii="Calibri" w:hAnsi="Calibri" w:cs="Calibri" w:eastAsia="Calibri"/>
          <w:color w:val="auto"/>
          <w:spacing w:val="0"/>
          <w:position w:val="0"/>
          <w:sz w:val="24"/>
          <w:shd w:fill="auto" w:val="clear"/>
        </w:rPr>
      </w:pPr>
    </w:p>
    <w:p>
      <w:pPr>
        <w:spacing w:before="0" w:after="0" w:line="48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 :</w:t>
      </w:r>
    </w:p>
    <w:p>
      <w:pPr>
        <w:spacing w:before="0" w:after="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Final week's progress has  significantly enhanced  the  Graphical User Interface for the Quiz Game development project. Moving forward,  implemented additional features, enhancing the user interface, and refining the functionality based on feedback and ongoing testing.</w:t>
      </w:r>
    </w:p>
    <w:p>
      <w:pPr>
        <w:spacing w:before="0" w:after="0" w:line="360"/>
        <w:ind w:right="0" w:left="0" w:firstLine="0"/>
        <w:jc w:val="left"/>
        <w:rPr>
          <w:rFonts w:ascii="Calibri Light" w:hAnsi="Calibri Light" w:cs="Calibri Light" w:eastAsia="Calibri Light"/>
          <w:b/>
          <w:color w:val="auto"/>
          <w:spacing w:val="0"/>
          <w:position w:val="0"/>
          <w:sz w:val="28"/>
          <w:shd w:fill="auto" w:val="clear"/>
        </w:rPr>
      </w:pPr>
    </w:p>
    <w:p>
      <w:pPr>
        <w:spacing w:before="0" w:after="0" w:line="360"/>
        <w:ind w:right="0" w:left="0" w:firstLine="0"/>
        <w:jc w:val="left"/>
        <w:rPr>
          <w:rFonts w:ascii="Calibri Light" w:hAnsi="Calibri Light" w:cs="Calibri Light" w:eastAsia="Calibri Light"/>
          <w:b/>
          <w:color w:val="auto"/>
          <w:spacing w:val="0"/>
          <w:position w:val="0"/>
          <w:sz w:val="28"/>
          <w:shd w:fill="auto" w:val="clear"/>
        </w:rPr>
      </w:pPr>
    </w:p>
    <w:p>
      <w:pPr>
        <w:spacing w:before="0" w:after="0" w:line="36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OVERVIEW:</w:t>
      </w:r>
    </w:p>
    <w:p>
      <w:pPr>
        <w:spacing w:before="300" w:after="300" w:line="36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Thank you for your continued support and mentorship throughout my internship. I remain committed to delivering high-quality work and exceeding expectations.</w:t>
      </w:r>
    </w:p>
    <w:p>
      <w:pPr>
        <w:spacing w:before="300" w:after="300" w:line="240"/>
        <w:ind w:right="0" w:left="0" w:firstLine="0"/>
        <w:jc w:val="left"/>
        <w:rPr>
          <w:rFonts w:ascii="Calibri Light" w:hAnsi="Calibri Light" w:cs="Calibri Light" w:eastAsia="Calibri Light"/>
          <w:color w:val="auto"/>
          <w:spacing w:val="0"/>
          <w:position w:val="0"/>
          <w:sz w:val="28"/>
          <w:shd w:fill="auto" w:val="clear"/>
        </w:rPr>
      </w:pPr>
    </w:p>
    <w:p>
      <w:pPr>
        <w:spacing w:before="300" w:after="30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Best regards,</w:t>
      </w:r>
    </w:p>
    <w:p>
      <w:pPr>
        <w:spacing w:before="300" w:after="300" w:line="240"/>
        <w:ind w:right="0" w:left="0" w:firstLine="0"/>
        <w:jc w:val="left"/>
        <w:rPr>
          <w:rFonts w:ascii="Calibri Light" w:hAnsi="Calibri Light" w:cs="Calibri Light" w:eastAsia="Calibri Light"/>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Gedupuri Giri </w:t>
      </w:r>
      <w:r>
        <w:rPr>
          <w:rFonts w:ascii="Calibri Light" w:hAnsi="Calibri Light" w:cs="Calibri Light" w:eastAsia="Calibri Light"/>
          <w:color w:val="auto"/>
          <w:spacing w:val="0"/>
          <w:position w:val="0"/>
          <w:sz w:val="28"/>
          <w:shd w:fill="auto" w:val="clear"/>
        </w:rPr>
        <w:t xml:space="preserve">, Intern, Upskill</w:t>
      </w:r>
    </w:p>
    <w:p>
      <w:pPr>
        <w:spacing w:before="0" w:after="0" w:line="480"/>
        <w:ind w:right="0" w:left="0" w:firstLine="0"/>
        <w:jc w:val="left"/>
        <w:rPr>
          <w:rFonts w:ascii="Calibri Light" w:hAnsi="Calibri Light" w:cs="Calibri Light" w:eastAsia="Calibri Light"/>
          <w:b/>
          <w:color w:val="auto"/>
          <w:spacing w:val="0"/>
          <w:position w:val="0"/>
          <w:sz w:val="24"/>
          <w:shd w:fill="auto" w:val="clear"/>
        </w:rPr>
      </w:pPr>
    </w:p>
    <w:p>
      <w:pPr>
        <w:spacing w:before="0" w:after="0" w:line="276"/>
        <w:ind w:right="0" w:left="0" w:firstLine="0"/>
        <w:jc w:val="left"/>
        <w:rPr>
          <w:rFonts w:ascii="Calibri Light" w:hAnsi="Calibri Light" w:cs="Calibri Light" w:eastAsia="Calibri Light"/>
          <w:color w:val="auto"/>
          <w:spacing w:val="0"/>
          <w:position w:val="0"/>
          <w:sz w:val="24"/>
          <w:shd w:fill="auto" w:val="clear"/>
        </w:rPr>
      </w:pPr>
    </w:p>
    <w:p>
      <w:pPr>
        <w:spacing w:before="0" w:after="0" w:line="480"/>
        <w:ind w:right="0" w:left="0" w:firstLine="720"/>
        <w:jc w:val="left"/>
        <w:rPr>
          <w:rFonts w:ascii="Calibri" w:hAnsi="Calibri" w:cs="Calibri" w:eastAsia="Calibri"/>
          <w:color w:val="auto"/>
          <w:spacing w:val="0"/>
          <w:position w:val="0"/>
          <w:sz w:val="24"/>
          <w:shd w:fill="auto" w:val="clear"/>
        </w:rPr>
      </w:pPr>
    </w:p>
    <w:p>
      <w:pPr>
        <w:spacing w:before="0" w:after="0" w:line="480"/>
        <w:ind w:right="0" w:left="0" w:firstLine="720"/>
        <w:jc w:val="left"/>
        <w:rPr>
          <w:rFonts w:ascii="Calibri" w:hAnsi="Calibri" w:cs="Calibri" w:eastAsia="Calibri"/>
          <w:color w:val="auto"/>
          <w:spacing w:val="0"/>
          <w:position w:val="0"/>
          <w:sz w:val="24"/>
          <w:shd w:fill="auto" w:val="clear"/>
        </w:rPr>
      </w:pPr>
    </w:p>
    <w:p>
      <w:pPr>
        <w:spacing w:before="0" w:after="0" w:line="480"/>
        <w:ind w:right="0" w:left="0" w:firstLine="72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3">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