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38"/>
          <w:szCs w:val="38"/>
        </w:rPr>
      </w:pPr>
      <w:r w:rsidDel="00000000" w:rsidR="00000000" w:rsidRPr="00000000">
        <w:rPr>
          <w:b w:val="1"/>
          <w:bCs w:val="1"/>
          <w:sz w:val="38"/>
          <w:szCs w:val="38"/>
          <w:rtl w:val="0"/>
        </w:rPr>
        <w:t xml:space="preserve">Farmacocinetica</w:t>
      </w:r>
    </w:p>
    <w:p w:rsidR="00000000" w:rsidDel="00000000" w:rsidP="00000000" w:rsidRDefault="00000000" w:rsidRPr="00000000" w14:paraId="00000002">
      <w:pPr>
        <w:rPr>
          <w:b w:val="1"/>
          <w:bCs w:val="1"/>
          <w:i w:val="1"/>
          <w:iCs w:val="1"/>
          <w:sz w:val="30"/>
          <w:szCs w:val="30"/>
        </w:rPr>
      </w:pPr>
      <w:r w:rsidDel="00000000" w:rsidR="00000000" w:rsidRPr="00000000">
        <w:rPr>
          <w:b w:val="1"/>
          <w:bCs w:val="1"/>
          <w:i w:val="1"/>
          <w:iCs w:val="1"/>
          <w:sz w:val="30"/>
          <w:szCs w:val="30"/>
          <w:rtl w:val="0"/>
        </w:rPr>
        <w:t xml:space="preserve">Lo que el cuerpo le hace al fármaco</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Es el conjunto de procesos que determinan la concentración de los fármacos en la biofase</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b w:val="1"/>
          <w:bCs w:val="1"/>
          <w:sz w:val="26"/>
          <w:szCs w:val="26"/>
        </w:rPr>
      </w:pPr>
      <w:r w:rsidDel="00000000" w:rsidR="00000000" w:rsidRPr="00000000">
        <w:rPr>
          <w:sz w:val="26"/>
          <w:szCs w:val="26"/>
          <w:rtl w:val="0"/>
        </w:rPr>
        <w:t xml:space="preserve">Procesos que determinan cuánto fármaco va a haber en el </w:t>
      </w:r>
      <w:r w:rsidDel="00000000" w:rsidR="00000000" w:rsidRPr="00000000">
        <w:rPr>
          <w:b w:val="1"/>
          <w:bCs w:val="1"/>
          <w:sz w:val="26"/>
          <w:szCs w:val="26"/>
          <w:rtl w:val="0"/>
        </w:rPr>
        <w:t xml:space="preserve">sitio de acción</w:t>
      </w:r>
    </w:p>
    <w:p w:rsidR="00000000" w:rsidDel="00000000" w:rsidP="00000000" w:rsidRDefault="00000000" w:rsidRPr="00000000" w14:paraId="00000007">
      <w:pPr>
        <w:rPr>
          <w:b w:val="1"/>
          <w:bCs w:val="1"/>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En psicofarmacología, la biofase es el SNC y en su mayoría en la sinapsis (sitio de la naurotransmision)</w:t>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b w:val="1"/>
          <w:bCs w:val="1"/>
          <w:sz w:val="30"/>
          <w:szCs w:val="30"/>
        </w:rPr>
      </w:pPr>
      <w:r w:rsidDel="00000000" w:rsidR="00000000" w:rsidRPr="00000000">
        <w:rPr>
          <w:b w:val="1"/>
          <w:bCs w:val="1"/>
          <w:sz w:val="30"/>
          <w:szCs w:val="30"/>
          <w:rtl w:val="0"/>
        </w:rPr>
        <w:t xml:space="preserve">(A)ADME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u w:val="none"/>
        </w:rPr>
      </w:pPr>
      <w:r w:rsidDel="00000000" w:rsidR="00000000" w:rsidRPr="00000000">
        <w:rPr>
          <w:sz w:val="26"/>
          <w:szCs w:val="26"/>
          <w:rtl w:val="0"/>
        </w:rPr>
        <w:t xml:space="preserve">(Administración)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6"/>
          <w:szCs w:val="26"/>
        </w:rPr>
      </w:pPr>
      <w:r w:rsidDel="00000000" w:rsidR="00000000" w:rsidRPr="00000000">
        <w:rPr>
          <w:sz w:val="26"/>
          <w:szCs w:val="26"/>
          <w:rtl w:val="0"/>
        </w:rPr>
        <w:t xml:space="preserve">No es un proceso que el cuerpo le hace al fármaco</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u w:val="none"/>
        </w:rPr>
      </w:pPr>
      <w:r w:rsidDel="00000000" w:rsidR="00000000" w:rsidRPr="00000000">
        <w:rPr>
          <w:sz w:val="26"/>
          <w:szCs w:val="26"/>
          <w:rtl w:val="0"/>
        </w:rPr>
        <w:t xml:space="preserve">Absorción</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u w:val="none"/>
        </w:rPr>
      </w:pPr>
      <w:r w:rsidDel="00000000" w:rsidR="00000000" w:rsidRPr="00000000">
        <w:rPr>
          <w:sz w:val="26"/>
          <w:szCs w:val="26"/>
          <w:rtl w:val="0"/>
        </w:rPr>
        <w:t xml:space="preserve">Distribución</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u w:val="none"/>
        </w:rPr>
      </w:pPr>
      <w:r w:rsidDel="00000000" w:rsidR="00000000" w:rsidRPr="00000000">
        <w:rPr>
          <w:sz w:val="26"/>
          <w:szCs w:val="26"/>
          <w:rtl w:val="0"/>
        </w:rPr>
        <w:t xml:space="preserve">Metabolismo</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u w:val="none"/>
        </w:rPr>
      </w:pPr>
      <w:r w:rsidDel="00000000" w:rsidR="00000000" w:rsidRPr="00000000">
        <w:rPr>
          <w:sz w:val="26"/>
          <w:szCs w:val="26"/>
          <w:rtl w:val="0"/>
        </w:rPr>
        <w:t xml:space="preserve">Excreción</w:t>
      </w:r>
      <w:r w:rsidDel="00000000" w:rsidR="00000000" w:rsidRPr="00000000">
        <w:rPr>
          <w:rtl w:val="0"/>
        </w:rPr>
      </w:r>
    </w:p>
    <w:p w:rsidR="00000000" w:rsidDel="00000000" w:rsidP="00000000" w:rsidRDefault="00000000" w:rsidRPr="00000000" w14:paraId="00000012">
      <w:pPr>
        <w:rPr>
          <w:b w:val="1"/>
          <w:bCs w:val="1"/>
          <w:sz w:val="30"/>
          <w:szCs w:val="30"/>
        </w:rPr>
      </w:pP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sz w:val="26"/>
          <w:szCs w:val="26"/>
          <w:rtl w:val="0"/>
        </w:rPr>
        <w:t xml:space="preserve">¡Son procesos dinámicos!</w:t>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sz w:val="26"/>
          <w:szCs w:val="26"/>
        </w:rPr>
        <mc:AlternateContent>
          <mc:Choice Requires="wpg">
            <w:drawing>
              <wp:inline distB="114300" distT="114300" distL="114300" distR="114300">
                <wp:extent cx="3143250" cy="1781175"/>
                <wp:effectExtent b="0" l="0" r="0" t="0"/>
                <wp:docPr id="1" name=""/>
                <a:graphic>
                  <a:graphicData uri="http://schemas.microsoft.com/office/word/2010/wordprocessingGroup">
                    <wpg:wgp>
                      <wpg:cNvGrpSpPr/>
                      <wpg:grpSpPr>
                        <a:xfrm>
                          <a:off x="1738375" y="429475"/>
                          <a:ext cx="3143250" cy="1781175"/>
                          <a:chOff x="1738375" y="429475"/>
                          <a:chExt cx="3122125" cy="1765500"/>
                        </a:xfrm>
                      </wpg:grpSpPr>
                      <wps:wsp>
                        <wps:cNvSpPr/>
                        <wps:cNvPr id="2" name="Shape 2"/>
                        <wps:spPr>
                          <a:xfrm>
                            <a:off x="2253050" y="1639525"/>
                            <a:ext cx="1390800" cy="514500"/>
                          </a:xfrm>
                          <a:prstGeom prst="homePlate">
                            <a:avLst>
                              <a:gd fmla="val 5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738375" y="429475"/>
                            <a:ext cx="3000000" cy="1765500"/>
                          </a:xfrm>
                          <a:prstGeom prst="rect">
                            <a:avLst/>
                          </a:prstGeom>
                          <a:noFill/>
                          <a:ln>
                            <a:noFill/>
                          </a:ln>
                        </wps:spPr>
                        <wps:txbx>
                          <w:txbxContent>
                            <w:p w:rsidR="00000000" w:rsidDel="00000000" w:rsidP="00000000" w:rsidRDefault="00000000" w:rsidRPr="00000000">
                              <w:pPr>
                                <w:spacing w:after="0" w:before="0" w:line="275.9999942779541"/>
                                <w:ind w:left="720" w:right="0" w:firstLine="360"/>
                                <w:jc w:val="left"/>
                                <w:textDirection w:val="btLr"/>
                              </w:pPr>
                              <w:r w:rsidDel="00000000" w:rsidR="00000000" w:rsidRPr="00000000">
                                <w:rPr>
                                  <w:rFonts w:ascii="Arial" w:cs="Arial" w:eastAsia="Arial" w:hAnsi="Arial"/>
                                  <w:b w:val="0"/>
                                  <w:i w:val="0"/>
                                  <w:smallCaps w:val="0"/>
                                  <w:strike w:val="0"/>
                                  <w:color w:val="000000"/>
                                  <w:sz w:val="26"/>
                                  <w:vertAlign w:val="baseline"/>
                                </w:rPr>
                                <w:t xml:space="preserve">(Administración)</w:t>
                              </w:r>
                            </w:p>
                            <w:p w:rsidR="00000000" w:rsidDel="00000000" w:rsidP="00000000" w:rsidRDefault="00000000" w:rsidRPr="00000000">
                              <w:pPr>
                                <w:spacing w:after="0" w:before="0" w:line="275.9999942779541"/>
                                <w:ind w:left="720" w:right="0" w:firstLine="72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No es un proceso que el cuerpo le hace al fármaco</w:t>
                              </w:r>
                            </w:p>
                            <w:p w:rsidR="00000000" w:rsidDel="00000000" w:rsidP="00000000" w:rsidRDefault="00000000" w:rsidRPr="00000000">
                              <w:pPr>
                                <w:spacing w:after="0" w:before="0" w:line="275.9999942779541"/>
                                <w:ind w:left="720" w:right="0" w:firstLine="36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Absorción</w:t>
                              </w:r>
                            </w:p>
                            <w:p w:rsidR="00000000" w:rsidDel="00000000" w:rsidP="00000000" w:rsidRDefault="00000000" w:rsidRPr="00000000">
                              <w:pPr>
                                <w:spacing w:after="0" w:before="0" w:line="275.9999942779541"/>
                                <w:ind w:left="720" w:right="0" w:firstLine="36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Distribución</w:t>
                              </w:r>
                            </w:p>
                            <w:p w:rsidR="00000000" w:rsidDel="00000000" w:rsidP="00000000" w:rsidRDefault="00000000" w:rsidRPr="00000000">
                              <w:pPr>
                                <w:spacing w:after="0" w:before="0" w:line="275.9999942779541"/>
                                <w:ind w:left="720" w:right="0" w:firstLine="36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Metabolismo</w:t>
                              </w:r>
                            </w:p>
                            <w:p w:rsidR="00000000" w:rsidDel="00000000" w:rsidP="00000000" w:rsidRDefault="00000000" w:rsidRPr="00000000">
                              <w:pPr>
                                <w:spacing w:after="0" w:before="0" w:line="275.9999942779541"/>
                                <w:ind w:left="720" w:right="0" w:firstLine="36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Excreción</w:t>
                              </w:r>
                            </w:p>
                          </w:txbxContent>
                        </wps:txbx>
                        <wps:bodyPr anchorCtr="0" anchor="t" bIns="91425" lIns="91425" spcFirstLastPara="1" rIns="91425" wrap="square" tIns="91425">
                          <a:spAutoFit/>
                        </wps:bodyPr>
                      </wps:wsp>
                      <wps:wsp>
                        <wps:cNvSpPr txBox="1"/>
                        <wps:cNvPr id="4" name="Shape 4"/>
                        <wps:spPr>
                          <a:xfrm>
                            <a:off x="3746000" y="1695775"/>
                            <a:ext cx="1114500" cy="40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eliminación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3143250" cy="1781175"/>
                <wp:effectExtent b="0" l="0" r="0" t="0"/>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143250" cy="17811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rPr>
          <w:b w:val="1"/>
          <w:bCs w:val="1"/>
          <w:sz w:val="26"/>
          <w:szCs w:val="26"/>
        </w:rPr>
      </w:pPr>
      <w:r w:rsidDel="00000000" w:rsidR="00000000" w:rsidRPr="00000000">
        <w:rPr>
          <w:b w:val="1"/>
          <w:bCs w:val="1"/>
          <w:sz w:val="26"/>
          <w:szCs w:val="26"/>
          <w:rtl w:val="0"/>
        </w:rPr>
        <w:t xml:space="preserve">Vías de administración</w:t>
      </w:r>
    </w:p>
    <w:p w:rsidR="00000000" w:rsidDel="00000000" w:rsidP="00000000" w:rsidRDefault="00000000" w:rsidRPr="00000000" w14:paraId="00000018">
      <w:pPr>
        <w:rPr>
          <w:b w:val="1"/>
          <w:bCs w:val="1"/>
          <w:sz w:val="26"/>
          <w:szCs w:val="26"/>
        </w:rPr>
      </w:pPr>
      <w:r w:rsidDel="00000000" w:rsidR="00000000" w:rsidRPr="00000000">
        <w:rPr>
          <w:rtl w:val="0"/>
        </w:rPr>
      </w:r>
    </w:p>
    <w:p w:rsidR="00000000" w:rsidDel="00000000" w:rsidP="00000000" w:rsidRDefault="00000000" w:rsidRPr="00000000" w14:paraId="00000019">
      <w:pPr>
        <w:numPr>
          <w:ilvl w:val="0"/>
          <w:numId w:val="9"/>
        </w:numPr>
        <w:ind w:left="720" w:hanging="360"/>
        <w:rPr>
          <w:b w:val="1"/>
          <w:bCs w:val="1"/>
          <w:sz w:val="26"/>
          <w:szCs w:val="26"/>
          <w:u w:val="none"/>
        </w:rPr>
      </w:pPr>
      <w:r w:rsidDel="00000000" w:rsidR="00000000" w:rsidRPr="00000000">
        <w:rPr>
          <w:b w:val="1"/>
          <w:bCs w:val="1"/>
          <w:sz w:val="26"/>
          <w:szCs w:val="26"/>
          <w:rtl w:val="0"/>
        </w:rPr>
        <w:t xml:space="preserve">Oral: </w:t>
      </w:r>
      <w:r w:rsidDel="00000000" w:rsidR="00000000" w:rsidRPr="00000000">
        <w:rPr>
          <w:rtl w:val="0"/>
        </w:rPr>
      </w:r>
    </w:p>
    <w:p w:rsidR="00000000" w:rsidDel="00000000" w:rsidP="00000000" w:rsidRDefault="00000000" w:rsidRPr="00000000" w14:paraId="0000001A">
      <w:pPr>
        <w:numPr>
          <w:ilvl w:val="1"/>
          <w:numId w:val="9"/>
        </w:numPr>
        <w:ind w:left="1440" w:hanging="360"/>
        <w:rPr>
          <w:b w:val="1"/>
          <w:bCs w:val="1"/>
          <w:sz w:val="26"/>
          <w:szCs w:val="26"/>
          <w:u w:val="none"/>
        </w:rPr>
      </w:pPr>
      <w:r w:rsidDel="00000000" w:rsidR="00000000" w:rsidRPr="00000000">
        <w:rPr>
          <w:sz w:val="26"/>
          <w:szCs w:val="26"/>
          <w:rtl w:val="0"/>
        </w:rPr>
        <w:t xml:space="preserve">Absorción en el intestino</w:t>
      </w:r>
    </w:p>
    <w:p w:rsidR="00000000" w:rsidDel="00000000" w:rsidP="00000000" w:rsidRDefault="00000000" w:rsidRPr="00000000" w14:paraId="0000001B">
      <w:pPr>
        <w:numPr>
          <w:ilvl w:val="1"/>
          <w:numId w:val="9"/>
        </w:numPr>
        <w:ind w:left="1440" w:hanging="360"/>
        <w:rPr>
          <w:b w:val="1"/>
          <w:bCs w:val="1"/>
          <w:sz w:val="26"/>
          <w:szCs w:val="26"/>
          <w:u w:val="none"/>
        </w:rPr>
      </w:pPr>
      <w:r w:rsidDel="00000000" w:rsidR="00000000" w:rsidRPr="00000000">
        <w:rPr>
          <w:sz w:val="26"/>
          <w:szCs w:val="26"/>
          <w:rtl w:val="0"/>
        </w:rPr>
        <w:t xml:space="preserve">Una de las vías más lentas</w:t>
      </w:r>
    </w:p>
    <w:p w:rsidR="00000000" w:rsidDel="00000000" w:rsidP="00000000" w:rsidRDefault="00000000" w:rsidRPr="00000000" w14:paraId="0000001C">
      <w:pPr>
        <w:numPr>
          <w:ilvl w:val="1"/>
          <w:numId w:val="9"/>
        </w:numPr>
        <w:ind w:left="1440" w:hanging="360"/>
        <w:rPr>
          <w:sz w:val="26"/>
          <w:szCs w:val="26"/>
          <w:u w:val="none"/>
        </w:rPr>
      </w:pPr>
      <w:r w:rsidDel="00000000" w:rsidR="00000000" w:rsidRPr="00000000">
        <w:rPr>
          <w:sz w:val="26"/>
          <w:szCs w:val="26"/>
          <w:rtl w:val="0"/>
        </w:rPr>
        <w:t xml:space="preserve">Sencillo de administrar</w:t>
      </w:r>
    </w:p>
    <w:p w:rsidR="00000000" w:rsidDel="00000000" w:rsidP="00000000" w:rsidRDefault="00000000" w:rsidRPr="00000000" w14:paraId="0000001D">
      <w:pPr>
        <w:ind w:left="1440" w:firstLine="0"/>
        <w:rPr>
          <w:sz w:val="26"/>
          <w:szCs w:val="26"/>
        </w:rPr>
      </w:pPr>
      <w:r w:rsidDel="00000000" w:rsidR="00000000" w:rsidRPr="00000000">
        <w:rPr>
          <w:rtl w:val="0"/>
        </w:rPr>
      </w:r>
    </w:p>
    <w:p w:rsidR="00000000" w:rsidDel="00000000" w:rsidP="00000000" w:rsidRDefault="00000000" w:rsidRPr="00000000" w14:paraId="0000001E">
      <w:pPr>
        <w:numPr>
          <w:ilvl w:val="0"/>
          <w:numId w:val="9"/>
        </w:numPr>
        <w:ind w:left="720" w:hanging="360"/>
        <w:rPr>
          <w:sz w:val="26"/>
          <w:szCs w:val="26"/>
          <w:u w:val="none"/>
        </w:rPr>
      </w:pPr>
      <w:r w:rsidDel="00000000" w:rsidR="00000000" w:rsidRPr="00000000">
        <w:rPr>
          <w:b w:val="1"/>
          <w:bCs w:val="1"/>
          <w:sz w:val="26"/>
          <w:szCs w:val="26"/>
          <w:rtl w:val="0"/>
        </w:rPr>
        <w:t xml:space="preserve">Vías parenterales:</w:t>
      </w:r>
      <w:r w:rsidDel="00000000" w:rsidR="00000000" w:rsidRPr="00000000">
        <w:rPr>
          <w:sz w:val="26"/>
          <w:szCs w:val="26"/>
          <w:rtl w:val="0"/>
        </w:rPr>
        <w:t xml:space="preserve"> paralelas al intestino</w:t>
      </w:r>
    </w:p>
    <w:p w:rsidR="00000000" w:rsidDel="00000000" w:rsidP="00000000" w:rsidRDefault="00000000" w:rsidRPr="00000000" w14:paraId="0000001F">
      <w:pPr>
        <w:numPr>
          <w:ilvl w:val="1"/>
          <w:numId w:val="9"/>
        </w:numPr>
        <w:ind w:left="1440" w:hanging="360"/>
        <w:rPr>
          <w:sz w:val="26"/>
          <w:szCs w:val="26"/>
          <w:u w:val="none"/>
        </w:rPr>
      </w:pPr>
      <w:r w:rsidDel="00000000" w:rsidR="00000000" w:rsidRPr="00000000">
        <w:rPr>
          <w:sz w:val="26"/>
          <w:szCs w:val="26"/>
          <w:rtl w:val="0"/>
        </w:rPr>
        <w:t xml:space="preserve">intravenosa, intramuscular</w:t>
      </w:r>
    </w:p>
    <w:p w:rsidR="00000000" w:rsidDel="00000000" w:rsidP="00000000" w:rsidRDefault="00000000" w:rsidRPr="00000000" w14:paraId="00000020">
      <w:pPr>
        <w:ind w:left="1440" w:firstLine="0"/>
        <w:rPr>
          <w:b w:val="1"/>
          <w:bCs w:val="1"/>
          <w:sz w:val="26"/>
          <w:szCs w:val="26"/>
        </w:rPr>
      </w:pPr>
      <w:r w:rsidDel="00000000" w:rsidR="00000000" w:rsidRPr="00000000">
        <w:rPr>
          <w:rtl w:val="0"/>
        </w:rPr>
      </w:r>
    </w:p>
    <w:p w:rsidR="00000000" w:rsidDel="00000000" w:rsidP="00000000" w:rsidRDefault="00000000" w:rsidRPr="00000000" w14:paraId="00000021">
      <w:pPr>
        <w:numPr>
          <w:ilvl w:val="0"/>
          <w:numId w:val="9"/>
        </w:numPr>
        <w:ind w:left="720" w:hanging="360"/>
        <w:rPr>
          <w:b w:val="1"/>
          <w:bCs w:val="1"/>
          <w:sz w:val="26"/>
          <w:szCs w:val="26"/>
        </w:rPr>
      </w:pPr>
      <w:r w:rsidDel="00000000" w:rsidR="00000000" w:rsidRPr="00000000">
        <w:rPr>
          <w:b w:val="1"/>
          <w:bCs w:val="1"/>
          <w:sz w:val="26"/>
          <w:szCs w:val="26"/>
          <w:rtl w:val="0"/>
        </w:rPr>
        <w:t xml:space="preserve">Vía sublingual</w:t>
      </w:r>
    </w:p>
    <w:p w:rsidR="00000000" w:rsidDel="00000000" w:rsidP="00000000" w:rsidRDefault="00000000" w:rsidRPr="00000000" w14:paraId="00000022">
      <w:pPr>
        <w:numPr>
          <w:ilvl w:val="1"/>
          <w:numId w:val="9"/>
        </w:numPr>
        <w:ind w:left="1440" w:hanging="360"/>
        <w:rPr>
          <w:sz w:val="26"/>
          <w:szCs w:val="26"/>
          <w:u w:val="none"/>
        </w:rPr>
      </w:pPr>
      <w:r w:rsidDel="00000000" w:rsidR="00000000" w:rsidRPr="00000000">
        <w:rPr>
          <w:sz w:val="26"/>
          <w:szCs w:val="26"/>
          <w:rtl w:val="0"/>
        </w:rPr>
        <w:t xml:space="preserve">Más rápida absorción</w:t>
      </w:r>
    </w:p>
    <w:p w:rsidR="00000000" w:rsidDel="00000000" w:rsidP="00000000" w:rsidRDefault="00000000" w:rsidRPr="00000000" w14:paraId="00000023">
      <w:pPr>
        <w:numPr>
          <w:ilvl w:val="1"/>
          <w:numId w:val="9"/>
        </w:numPr>
        <w:ind w:left="1440" w:hanging="360"/>
        <w:rPr>
          <w:sz w:val="26"/>
          <w:szCs w:val="26"/>
          <w:u w:val="none"/>
        </w:rPr>
      </w:pPr>
      <w:r w:rsidDel="00000000" w:rsidR="00000000" w:rsidRPr="00000000">
        <w:rPr>
          <w:sz w:val="26"/>
          <w:szCs w:val="26"/>
          <w:rtl w:val="0"/>
        </w:rPr>
        <w:t xml:space="preserve">Llega más cantidad de droga</w:t>
      </w:r>
    </w:p>
    <w:p w:rsidR="00000000" w:rsidDel="00000000" w:rsidP="00000000" w:rsidRDefault="00000000" w:rsidRPr="00000000" w14:paraId="00000024">
      <w:pPr>
        <w:numPr>
          <w:ilvl w:val="1"/>
          <w:numId w:val="9"/>
        </w:numPr>
        <w:ind w:left="1440" w:hanging="360"/>
        <w:rPr>
          <w:sz w:val="26"/>
          <w:szCs w:val="26"/>
          <w:u w:val="none"/>
        </w:rPr>
      </w:pPr>
      <w:r w:rsidDel="00000000" w:rsidR="00000000" w:rsidRPr="00000000">
        <w:rPr>
          <w:sz w:val="26"/>
          <w:szCs w:val="26"/>
          <w:rtl w:val="0"/>
        </w:rPr>
        <w:t xml:space="preserve">A veces se comete el error de tragarla haciendo que entre por intestino</w:t>
      </w:r>
    </w:p>
    <w:p w:rsidR="00000000" w:rsidDel="00000000" w:rsidP="00000000" w:rsidRDefault="00000000" w:rsidRPr="00000000" w14:paraId="00000025">
      <w:pPr>
        <w:numPr>
          <w:ilvl w:val="1"/>
          <w:numId w:val="9"/>
        </w:numPr>
        <w:ind w:left="1440" w:hanging="360"/>
        <w:rPr>
          <w:sz w:val="26"/>
          <w:szCs w:val="26"/>
          <w:u w:val="none"/>
        </w:rPr>
      </w:pPr>
      <w:r w:rsidDel="00000000" w:rsidR="00000000" w:rsidRPr="00000000">
        <w:rPr>
          <w:rFonts w:ascii="Arial Unicode MS" w:cs="Arial Unicode MS" w:eastAsia="Arial Unicode MS" w:hAnsi="Arial Unicode MS"/>
          <w:sz w:val="26"/>
          <w:szCs w:val="26"/>
          <w:rtl w:val="0"/>
        </w:rPr>
        <w:t xml:space="preserve">Saltea al higado → llega mucha mas concentracion al compartimento sistemico del cuerpo. al corazon y al resto del cuerpo.</w:t>
      </w:r>
    </w:p>
    <w:p w:rsidR="00000000" w:rsidDel="00000000" w:rsidP="00000000" w:rsidRDefault="00000000" w:rsidRPr="00000000" w14:paraId="00000026">
      <w:pPr>
        <w:ind w:left="720" w:firstLine="0"/>
        <w:rPr>
          <w:sz w:val="26"/>
          <w:szCs w:val="26"/>
        </w:rPr>
      </w:pPr>
      <w:r w:rsidDel="00000000" w:rsidR="00000000" w:rsidRPr="00000000">
        <w:rPr>
          <w:rtl w:val="0"/>
        </w:rPr>
      </w:r>
    </w:p>
    <w:p w:rsidR="00000000" w:rsidDel="00000000" w:rsidP="00000000" w:rsidRDefault="00000000" w:rsidRPr="00000000" w14:paraId="00000027">
      <w:pPr>
        <w:numPr>
          <w:ilvl w:val="0"/>
          <w:numId w:val="9"/>
        </w:numPr>
        <w:ind w:left="720" w:hanging="360"/>
        <w:rPr>
          <w:b w:val="1"/>
          <w:bCs w:val="1"/>
          <w:sz w:val="26"/>
          <w:szCs w:val="26"/>
        </w:rPr>
      </w:pPr>
      <w:r w:rsidDel="00000000" w:rsidR="00000000" w:rsidRPr="00000000">
        <w:rPr>
          <w:b w:val="1"/>
          <w:bCs w:val="1"/>
          <w:sz w:val="26"/>
          <w:szCs w:val="26"/>
          <w:rtl w:val="0"/>
        </w:rPr>
        <w:t xml:space="preserve">Vía rectal</w:t>
      </w:r>
    </w:p>
    <w:p w:rsidR="00000000" w:rsidDel="00000000" w:rsidP="00000000" w:rsidRDefault="00000000" w:rsidRPr="00000000" w14:paraId="00000028">
      <w:pPr>
        <w:numPr>
          <w:ilvl w:val="1"/>
          <w:numId w:val="9"/>
        </w:numPr>
        <w:ind w:left="1440" w:hanging="360"/>
        <w:rPr>
          <w:sz w:val="26"/>
          <w:szCs w:val="26"/>
          <w:u w:val="none"/>
        </w:rPr>
      </w:pPr>
      <w:r w:rsidDel="00000000" w:rsidR="00000000" w:rsidRPr="00000000">
        <w:rPr>
          <w:sz w:val="26"/>
          <w:szCs w:val="26"/>
          <w:rtl w:val="0"/>
        </w:rPr>
        <w:t xml:space="preserve">Algunas venas llegan al higado y otras pasan directamente a circulacion sistemica.</w:t>
      </w:r>
    </w:p>
    <w:p w:rsidR="00000000" w:rsidDel="00000000" w:rsidP="00000000" w:rsidRDefault="00000000" w:rsidRPr="00000000" w14:paraId="00000029">
      <w:pPr>
        <w:ind w:left="1440" w:firstLine="0"/>
        <w:rPr>
          <w:sz w:val="26"/>
          <w:szCs w:val="26"/>
        </w:rPr>
      </w:pPr>
      <w:r w:rsidDel="00000000" w:rsidR="00000000" w:rsidRPr="00000000">
        <w:rPr>
          <w:rtl w:val="0"/>
        </w:rPr>
      </w:r>
    </w:p>
    <w:p w:rsidR="00000000" w:rsidDel="00000000" w:rsidP="00000000" w:rsidRDefault="00000000" w:rsidRPr="00000000" w14:paraId="0000002A">
      <w:pPr>
        <w:numPr>
          <w:ilvl w:val="0"/>
          <w:numId w:val="9"/>
        </w:numPr>
        <w:ind w:left="720" w:hanging="360"/>
        <w:rPr>
          <w:sz w:val="26"/>
          <w:szCs w:val="26"/>
          <w:u w:val="none"/>
        </w:rPr>
      </w:pPr>
      <w:r w:rsidDel="00000000" w:rsidR="00000000" w:rsidRPr="00000000">
        <w:rPr>
          <w:b w:val="1"/>
          <w:bCs w:val="1"/>
          <w:sz w:val="26"/>
          <w:szCs w:val="26"/>
          <w:rtl w:val="0"/>
        </w:rPr>
        <w:t xml:space="preserve">Vía transdermica</w:t>
      </w:r>
    </w:p>
    <w:p w:rsidR="00000000" w:rsidDel="00000000" w:rsidP="00000000" w:rsidRDefault="00000000" w:rsidRPr="00000000" w14:paraId="0000002B">
      <w:pPr>
        <w:numPr>
          <w:ilvl w:val="1"/>
          <w:numId w:val="9"/>
        </w:numPr>
        <w:ind w:left="1440" w:hanging="360"/>
        <w:rPr>
          <w:sz w:val="26"/>
          <w:szCs w:val="26"/>
          <w:u w:val="none"/>
        </w:rPr>
      </w:pPr>
      <w:r w:rsidDel="00000000" w:rsidR="00000000" w:rsidRPr="00000000">
        <w:rPr>
          <w:sz w:val="26"/>
          <w:szCs w:val="26"/>
          <w:rtl w:val="0"/>
        </w:rPr>
        <w:t xml:space="preserve">Ejemplo: parches de nicotina</w:t>
      </w:r>
    </w:p>
    <w:p w:rsidR="00000000" w:rsidDel="00000000" w:rsidP="00000000" w:rsidRDefault="00000000" w:rsidRPr="00000000" w14:paraId="0000002C">
      <w:pPr>
        <w:rPr>
          <w:sz w:val="26"/>
          <w:szCs w:val="26"/>
        </w:rPr>
      </w:pPr>
      <w:r w:rsidDel="00000000" w:rsidR="00000000" w:rsidRPr="00000000">
        <w:rPr>
          <w:rtl w:val="0"/>
        </w:rPr>
      </w:r>
    </w:p>
    <w:p w:rsidR="00000000" w:rsidDel="00000000" w:rsidP="00000000" w:rsidRDefault="00000000" w:rsidRPr="00000000" w14:paraId="0000002D">
      <w:pPr>
        <w:rPr>
          <w:b w:val="1"/>
          <w:bCs w:val="1"/>
          <w:sz w:val="26"/>
          <w:szCs w:val="26"/>
        </w:rPr>
      </w:pPr>
      <w:r w:rsidDel="00000000" w:rsidR="00000000" w:rsidRPr="00000000">
        <w:rPr>
          <w:b w:val="1"/>
          <w:bCs w:val="1"/>
          <w:sz w:val="26"/>
          <w:szCs w:val="26"/>
          <w:rtl w:val="0"/>
        </w:rPr>
        <w:t xml:space="preserve">Vena porta</w:t>
      </w:r>
    </w:p>
    <w:p w:rsidR="00000000" w:rsidDel="00000000" w:rsidP="00000000" w:rsidRDefault="00000000" w:rsidRPr="00000000" w14:paraId="0000002E">
      <w:pPr>
        <w:rPr>
          <w:sz w:val="26"/>
          <w:szCs w:val="26"/>
        </w:rPr>
      </w:pPr>
      <w:r w:rsidDel="00000000" w:rsidR="00000000" w:rsidRPr="00000000">
        <w:rPr>
          <w:sz w:val="26"/>
          <w:szCs w:val="26"/>
          <w:rtl w:val="0"/>
        </w:rPr>
        <w:t xml:space="preserve">Lleva todos los alimentos del intestino al higado</w:t>
      </w:r>
    </w:p>
    <w:p w:rsidR="00000000" w:rsidDel="00000000" w:rsidP="00000000" w:rsidRDefault="00000000" w:rsidRPr="00000000" w14:paraId="0000002F">
      <w:pPr>
        <w:rPr>
          <w:sz w:val="26"/>
          <w:szCs w:val="26"/>
        </w:rPr>
      </w:pPr>
      <w:r w:rsidDel="00000000" w:rsidR="00000000" w:rsidRPr="00000000">
        <w:rPr>
          <w:rFonts w:ascii="Arial Unicode MS" w:cs="Arial Unicode MS" w:eastAsia="Arial Unicode MS" w:hAnsi="Arial Unicode MS"/>
          <w:sz w:val="26"/>
          <w:szCs w:val="26"/>
          <w:rtl w:val="0"/>
        </w:rPr>
        <w:t xml:space="preserve">Higado → filtra, elimina antes de pasar a la circulacion sistemica</w:t>
      </w:r>
    </w:p>
    <w:p w:rsidR="00000000" w:rsidDel="00000000" w:rsidP="00000000" w:rsidRDefault="00000000" w:rsidRPr="00000000" w14:paraId="00000030">
      <w:pPr>
        <w:rPr>
          <w:sz w:val="26"/>
          <w:szCs w:val="26"/>
        </w:rPr>
      </w:pPr>
      <w:r w:rsidDel="00000000" w:rsidR="00000000" w:rsidRPr="00000000">
        <w:rPr>
          <w:sz w:val="26"/>
          <w:szCs w:val="26"/>
          <w:rtl w:val="0"/>
        </w:rPr>
        <w:t xml:space="preserve">Problema: higado metaboliza farmacos y los elimina. en ese caso se tiene que administrar por otra via</w:t>
      </w:r>
    </w:p>
    <w:p w:rsidR="00000000" w:rsidDel="00000000" w:rsidP="00000000" w:rsidRDefault="00000000" w:rsidRPr="00000000" w14:paraId="00000031">
      <w:pPr>
        <w:ind w:left="0" w:firstLine="0"/>
        <w:rPr>
          <w:sz w:val="26"/>
          <w:szCs w:val="26"/>
        </w:rPr>
      </w:pPr>
      <w:r w:rsidDel="00000000" w:rsidR="00000000" w:rsidRPr="00000000">
        <w:rPr>
          <w:rtl w:val="0"/>
        </w:rPr>
      </w:r>
    </w:p>
    <w:p w:rsidR="00000000" w:rsidDel="00000000" w:rsidP="00000000" w:rsidRDefault="00000000" w:rsidRPr="00000000" w14:paraId="00000032">
      <w:pPr>
        <w:rPr>
          <w:sz w:val="26"/>
          <w:szCs w:val="26"/>
        </w:rPr>
      </w:pPr>
      <w:r w:rsidDel="00000000" w:rsidR="00000000" w:rsidRPr="00000000">
        <w:rPr>
          <w:b w:val="1"/>
          <w:bCs w:val="1"/>
          <w:sz w:val="26"/>
          <w:szCs w:val="26"/>
          <w:rtl w:val="0"/>
        </w:rPr>
        <w:t xml:space="preserve">Absorcion:</w:t>
      </w:r>
      <w:r w:rsidDel="00000000" w:rsidR="00000000" w:rsidRPr="00000000">
        <w:rPr>
          <w:sz w:val="26"/>
          <w:szCs w:val="26"/>
          <w:rtl w:val="0"/>
        </w:rPr>
        <w:t xml:space="preserve"> desplazamiento de la droga de un compartimento externo, o en comunicacion con el exterior, a un compartimento interno.</w:t>
      </w:r>
    </w:p>
    <w:p w:rsidR="00000000" w:rsidDel="00000000" w:rsidP="00000000" w:rsidRDefault="00000000" w:rsidRPr="00000000" w14:paraId="00000033">
      <w:pPr>
        <w:rPr>
          <w:sz w:val="26"/>
          <w:szCs w:val="26"/>
        </w:rPr>
      </w:pPr>
      <w:r w:rsidDel="00000000" w:rsidR="00000000" w:rsidRPr="00000000">
        <w:rPr>
          <w:rtl w:val="0"/>
        </w:rPr>
      </w:r>
    </w:p>
    <w:p w:rsidR="00000000" w:rsidDel="00000000" w:rsidP="00000000" w:rsidRDefault="00000000" w:rsidRPr="00000000" w14:paraId="00000034">
      <w:pPr>
        <w:rPr>
          <w:sz w:val="26"/>
          <w:szCs w:val="26"/>
        </w:rPr>
      </w:pPr>
      <w:r w:rsidDel="00000000" w:rsidR="00000000" w:rsidRPr="00000000">
        <w:rPr>
          <w:sz w:val="26"/>
          <w:szCs w:val="26"/>
          <w:rtl w:val="0"/>
        </w:rPr>
        <w:t xml:space="preserve">Ejemplo: el tubo digestivo esta en comunicacion con el exterior. Se tyiene que absorber para pasar a los compartimentos interiores del cuerpo.</w:t>
      </w:r>
    </w:p>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sz w:val="26"/>
          <w:szCs w:val="26"/>
          <w:rtl w:val="0"/>
        </w:rPr>
        <w:t xml:space="preserve">Membranas de una celula intestinal</w:t>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sz w:val="26"/>
          <w:szCs w:val="26"/>
        </w:rPr>
        <w:drawing>
          <wp:inline distB="114300" distT="114300" distL="114300" distR="114300">
            <wp:extent cx="5731200" cy="51054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sz w:val="26"/>
          <w:szCs w:val="26"/>
        </w:rPr>
      </w:pPr>
      <w:hyperlink r:id="rId8">
        <w:r w:rsidDel="00000000" w:rsidR="00000000" w:rsidRPr="00000000">
          <w:rPr>
            <w:color w:val="1155cc"/>
            <w:sz w:val="26"/>
            <w:szCs w:val="26"/>
            <w:u w:val="single"/>
            <w:rtl w:val="0"/>
          </w:rPr>
          <w:t xml:space="preserve">https://gyazo.com/e1b1a9d1fc196655eaf31efcaf703c74</w:t>
        </w:r>
      </w:hyperlink>
      <w:r w:rsidDel="00000000" w:rsidR="00000000" w:rsidRPr="00000000">
        <w:rPr>
          <w:sz w:val="26"/>
          <w:szCs w:val="26"/>
          <w:rtl w:val="0"/>
        </w:rPr>
        <w:t xml:space="preserve">.png</w:t>
      </w:r>
    </w:p>
    <w:p w:rsidR="00000000" w:rsidDel="00000000" w:rsidP="00000000" w:rsidRDefault="00000000" w:rsidRPr="00000000" w14:paraId="0000003A">
      <w:pPr>
        <w:rPr>
          <w:sz w:val="26"/>
          <w:szCs w:val="26"/>
        </w:rPr>
      </w:pPr>
      <w:r w:rsidDel="00000000" w:rsidR="00000000" w:rsidRPr="00000000">
        <w:rPr>
          <w:rtl w:val="0"/>
        </w:rPr>
      </w:r>
    </w:p>
    <w:p w:rsidR="00000000" w:rsidDel="00000000" w:rsidP="00000000" w:rsidRDefault="00000000" w:rsidRPr="00000000" w14:paraId="0000003B">
      <w:pPr>
        <w:rPr>
          <w:sz w:val="26"/>
          <w:szCs w:val="26"/>
        </w:rPr>
      </w:pPr>
      <w:r w:rsidDel="00000000" w:rsidR="00000000" w:rsidRPr="00000000">
        <w:rPr>
          <w:sz w:val="26"/>
          <w:szCs w:val="26"/>
          <w:rtl w:val="0"/>
        </w:rPr>
        <w:t xml:space="preserve"> </w:t>
      </w:r>
    </w:p>
    <w:p w:rsidR="00000000" w:rsidDel="00000000" w:rsidP="00000000" w:rsidRDefault="00000000" w:rsidRPr="00000000" w14:paraId="0000003C">
      <w:pPr>
        <w:rPr>
          <w:sz w:val="26"/>
          <w:szCs w:val="26"/>
        </w:rPr>
      </w:pPr>
      <w:r w:rsidDel="00000000" w:rsidR="00000000" w:rsidRPr="00000000">
        <w:rPr>
          <w:sz w:val="26"/>
          <w:szCs w:val="26"/>
          <w:rtl w:val="0"/>
        </w:rPr>
        <w:t xml:space="preserve">Para la absorcion, las celulas tienen que atravesar membranas plasmaticas</w:t>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sz w:val="26"/>
          <w:szCs w:val="26"/>
          <w:rtl w:val="0"/>
        </w:rPr>
        <w:t xml:space="preserve">Bicapa lipidica. Cabezas hidrofilicas. La parte lipidica esta al interior.</w:t>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sz w:val="26"/>
          <w:szCs w:val="26"/>
          <w:rtl w:val="0"/>
        </w:rPr>
        <w:t xml:space="preserve">Atravesar la membrana:</w:t>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b w:val="1"/>
          <w:bCs w:val="1"/>
          <w:sz w:val="26"/>
          <w:szCs w:val="26"/>
        </w:rPr>
      </w:pPr>
      <w:r w:rsidDel="00000000" w:rsidR="00000000" w:rsidRPr="00000000">
        <w:rPr>
          <w:b w:val="1"/>
          <w:bCs w:val="1"/>
          <w:sz w:val="26"/>
          <w:szCs w:val="26"/>
          <w:rtl w:val="0"/>
        </w:rPr>
        <w:t xml:space="preserve">Difusion simple</w:t>
      </w:r>
    </w:p>
    <w:p w:rsidR="00000000" w:rsidDel="00000000" w:rsidP="00000000" w:rsidRDefault="00000000" w:rsidRPr="00000000" w14:paraId="00000043">
      <w:pPr>
        <w:rPr>
          <w:sz w:val="26"/>
          <w:szCs w:val="26"/>
        </w:rPr>
      </w:pPr>
      <w:r w:rsidDel="00000000" w:rsidR="00000000" w:rsidRPr="00000000">
        <w:rPr>
          <w:rtl w:val="0"/>
        </w:rPr>
      </w:r>
    </w:p>
    <w:p w:rsidR="00000000" w:rsidDel="00000000" w:rsidP="00000000" w:rsidRDefault="00000000" w:rsidRPr="00000000" w14:paraId="00000044">
      <w:pPr>
        <w:rPr>
          <w:sz w:val="26"/>
          <w:szCs w:val="26"/>
        </w:rPr>
      </w:pPr>
      <w:r w:rsidDel="00000000" w:rsidR="00000000" w:rsidRPr="00000000">
        <w:rPr>
          <w:sz w:val="26"/>
          <w:szCs w:val="26"/>
        </w:rPr>
        <w:drawing>
          <wp:inline distB="114300" distT="114300" distL="114300" distR="114300">
            <wp:extent cx="5731200" cy="29337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sz w:val="26"/>
          <w:szCs w:val="26"/>
        </w:rPr>
      </w:pPr>
      <w:hyperlink r:id="rId10">
        <w:r w:rsidDel="00000000" w:rsidR="00000000" w:rsidRPr="00000000">
          <w:rPr>
            <w:color w:val="1155cc"/>
            <w:sz w:val="26"/>
            <w:szCs w:val="26"/>
            <w:u w:val="single"/>
            <w:rtl w:val="0"/>
          </w:rPr>
          <w:t xml:space="preserve">https://gyazo.com/3017a513e5ee321b8683998af009b45d</w:t>
        </w:r>
      </w:hyperlink>
      <w:r w:rsidDel="00000000" w:rsidR="00000000" w:rsidRPr="00000000">
        <w:rPr>
          <w:sz w:val="26"/>
          <w:szCs w:val="26"/>
          <w:rtl w:val="0"/>
        </w:rPr>
        <w:t xml:space="preserve">.png</w:t>
      </w:r>
      <w:r w:rsidDel="00000000" w:rsidR="00000000" w:rsidRPr="00000000">
        <w:rPr>
          <w:sz w:val="26"/>
          <w:szCs w:val="26"/>
          <w:rtl w:val="0"/>
        </w:rPr>
        <w:t xml:space="preserve"> </w:t>
      </w:r>
    </w:p>
    <w:p w:rsidR="00000000" w:rsidDel="00000000" w:rsidP="00000000" w:rsidRDefault="00000000" w:rsidRPr="00000000" w14:paraId="00000046">
      <w:pPr>
        <w:rPr>
          <w:sz w:val="26"/>
          <w:szCs w:val="26"/>
        </w:rPr>
      </w:pPr>
      <w:r w:rsidDel="00000000" w:rsidR="00000000" w:rsidRPr="00000000">
        <w:rPr>
          <w:rtl w:val="0"/>
        </w:rPr>
      </w:r>
    </w:p>
    <w:p w:rsidR="00000000" w:rsidDel="00000000" w:rsidP="00000000" w:rsidRDefault="00000000" w:rsidRPr="00000000" w14:paraId="00000047">
      <w:pPr>
        <w:rPr>
          <w:sz w:val="26"/>
          <w:szCs w:val="26"/>
        </w:rPr>
      </w:pPr>
      <w:r w:rsidDel="00000000" w:rsidR="00000000" w:rsidRPr="00000000">
        <w:rPr>
          <w:sz w:val="26"/>
          <w:szCs w:val="26"/>
          <w:rtl w:val="0"/>
        </w:rPr>
        <w:t xml:space="preserve">La difusion simple requiere</w:t>
      </w:r>
    </w:p>
    <w:p w:rsidR="00000000" w:rsidDel="00000000" w:rsidP="00000000" w:rsidRDefault="00000000" w:rsidRPr="00000000" w14:paraId="00000048">
      <w:pPr>
        <w:numPr>
          <w:ilvl w:val="0"/>
          <w:numId w:val="8"/>
        </w:numPr>
        <w:ind w:left="720" w:hanging="360"/>
        <w:rPr>
          <w:sz w:val="26"/>
          <w:szCs w:val="26"/>
          <w:u w:val="none"/>
        </w:rPr>
      </w:pPr>
      <w:r w:rsidDel="00000000" w:rsidR="00000000" w:rsidRPr="00000000">
        <w:rPr>
          <w:b w:val="1"/>
          <w:bCs w:val="1"/>
          <w:sz w:val="26"/>
          <w:szCs w:val="26"/>
          <w:rtl w:val="0"/>
        </w:rPr>
        <w:t xml:space="preserve">peso molecular:</w:t>
      </w:r>
      <w:r w:rsidDel="00000000" w:rsidR="00000000" w:rsidRPr="00000000">
        <w:rPr>
          <w:sz w:val="26"/>
          <w:szCs w:val="26"/>
          <w:rtl w:val="0"/>
        </w:rPr>
        <w:t xml:space="preserve"> moleculas pequeñas</w:t>
      </w:r>
    </w:p>
    <w:p w:rsidR="00000000" w:rsidDel="00000000" w:rsidP="00000000" w:rsidRDefault="00000000" w:rsidRPr="00000000" w14:paraId="00000049">
      <w:pPr>
        <w:numPr>
          <w:ilvl w:val="0"/>
          <w:numId w:val="8"/>
        </w:numPr>
        <w:ind w:left="720" w:hanging="360"/>
        <w:rPr>
          <w:sz w:val="26"/>
          <w:szCs w:val="26"/>
          <w:u w:val="none"/>
        </w:rPr>
      </w:pPr>
      <w:r w:rsidDel="00000000" w:rsidR="00000000" w:rsidRPr="00000000">
        <w:rPr>
          <w:b w:val="1"/>
          <w:bCs w:val="1"/>
          <w:sz w:val="26"/>
          <w:szCs w:val="26"/>
          <w:rtl w:val="0"/>
        </w:rPr>
        <w:t xml:space="preserve">liposolubilidad:</w:t>
      </w:r>
      <w:r w:rsidDel="00000000" w:rsidR="00000000" w:rsidRPr="00000000">
        <w:rPr>
          <w:sz w:val="26"/>
          <w:szCs w:val="26"/>
          <w:rtl w:val="0"/>
        </w:rPr>
        <w:t xml:space="preserve"> menos afinidad con el agua. molecula tiende a alejarse del lugar donde está</w:t>
      </w:r>
    </w:p>
    <w:p w:rsidR="00000000" w:rsidDel="00000000" w:rsidP="00000000" w:rsidRDefault="00000000" w:rsidRPr="00000000" w14:paraId="0000004A">
      <w:pPr>
        <w:numPr>
          <w:ilvl w:val="0"/>
          <w:numId w:val="8"/>
        </w:numPr>
        <w:ind w:left="720" w:hanging="360"/>
        <w:rPr>
          <w:b w:val="1"/>
          <w:bCs w:val="1"/>
          <w:sz w:val="26"/>
          <w:szCs w:val="26"/>
        </w:rPr>
      </w:pPr>
      <w:r w:rsidDel="00000000" w:rsidR="00000000" w:rsidRPr="00000000">
        <w:rPr>
          <w:b w:val="1"/>
          <w:bCs w:val="1"/>
          <w:sz w:val="26"/>
          <w:szCs w:val="26"/>
          <w:rtl w:val="0"/>
        </w:rPr>
        <w:t xml:space="preserve">ionización molecular:</w:t>
      </w:r>
    </w:p>
    <w:p w:rsidR="00000000" w:rsidDel="00000000" w:rsidP="00000000" w:rsidRDefault="00000000" w:rsidRPr="00000000" w14:paraId="0000004B">
      <w:pPr>
        <w:ind w:left="720" w:firstLine="0"/>
        <w:rPr>
          <w:sz w:val="26"/>
          <w:szCs w:val="26"/>
        </w:rPr>
      </w:pPr>
      <w:r w:rsidDel="00000000" w:rsidR="00000000" w:rsidRPr="00000000">
        <w:rPr>
          <w:sz w:val="26"/>
          <w:szCs w:val="26"/>
          <w:rtl w:val="0"/>
        </w:rPr>
        <w:t xml:space="preserve">una molecula ionizada interactua mas con el agua, no le interesa atravesar la membrana lipidica. los iones no atraviesan la membrana po difusion simple. ejemplo el litio. se absorbe pero no por difusion simple!</w:t>
      </w:r>
    </w:p>
    <w:p w:rsidR="00000000" w:rsidDel="00000000" w:rsidP="00000000" w:rsidRDefault="00000000" w:rsidRPr="00000000" w14:paraId="0000004C">
      <w:pPr>
        <w:ind w:left="720" w:firstLine="0"/>
        <w:rPr>
          <w:sz w:val="26"/>
          <w:szCs w:val="26"/>
        </w:rPr>
      </w:pPr>
      <w:r w:rsidDel="00000000" w:rsidR="00000000" w:rsidRPr="00000000">
        <w:rPr>
          <w:rtl w:val="0"/>
        </w:rPr>
      </w:r>
    </w:p>
    <w:p w:rsidR="00000000" w:rsidDel="00000000" w:rsidP="00000000" w:rsidRDefault="00000000" w:rsidRPr="00000000" w14:paraId="0000004D">
      <w:pPr>
        <w:ind w:left="0" w:firstLine="0"/>
        <w:rPr>
          <w:sz w:val="26"/>
          <w:szCs w:val="26"/>
        </w:rPr>
      </w:pPr>
      <w:r w:rsidDel="00000000" w:rsidR="00000000" w:rsidRPr="00000000">
        <w:rPr>
          <w:sz w:val="26"/>
          <w:szCs w:val="26"/>
          <w:rtl w:val="0"/>
        </w:rPr>
        <w:t xml:space="preserve">Difusion facilitada: un canal en la membrana que permita la entrada</w:t>
      </w:r>
    </w:p>
    <w:p w:rsidR="00000000" w:rsidDel="00000000" w:rsidP="00000000" w:rsidRDefault="00000000" w:rsidRPr="00000000" w14:paraId="0000004E">
      <w:pPr>
        <w:ind w:left="0" w:firstLine="0"/>
        <w:rPr>
          <w:sz w:val="26"/>
          <w:szCs w:val="26"/>
        </w:rPr>
      </w:pPr>
      <w:r w:rsidDel="00000000" w:rsidR="00000000" w:rsidRPr="00000000">
        <w:rPr>
          <w:rtl w:val="0"/>
        </w:rPr>
      </w:r>
    </w:p>
    <w:p w:rsidR="00000000" w:rsidDel="00000000" w:rsidP="00000000" w:rsidRDefault="00000000" w:rsidRPr="00000000" w14:paraId="0000004F">
      <w:pPr>
        <w:ind w:left="0" w:firstLine="0"/>
        <w:rPr>
          <w:sz w:val="26"/>
          <w:szCs w:val="26"/>
        </w:rPr>
      </w:pPr>
      <w:r w:rsidDel="00000000" w:rsidR="00000000" w:rsidRPr="00000000">
        <w:rPr>
          <w:sz w:val="26"/>
          <w:szCs w:val="26"/>
          <w:rtl w:val="0"/>
        </w:rPr>
        <w:t xml:space="preserve">Transportes activos: con gasto de energia.</w:t>
      </w:r>
    </w:p>
    <w:p w:rsidR="00000000" w:rsidDel="00000000" w:rsidP="00000000" w:rsidRDefault="00000000" w:rsidRPr="00000000" w14:paraId="00000050">
      <w:pPr>
        <w:rPr>
          <w:b w:val="1"/>
          <w:bCs w:val="1"/>
          <w:sz w:val="26"/>
          <w:szCs w:val="26"/>
        </w:rPr>
      </w:pPr>
      <w:r w:rsidDel="00000000" w:rsidR="00000000" w:rsidRPr="00000000">
        <w:rPr>
          <w:rtl w:val="0"/>
        </w:rPr>
      </w:r>
    </w:p>
    <w:p w:rsidR="00000000" w:rsidDel="00000000" w:rsidP="00000000" w:rsidRDefault="00000000" w:rsidRPr="00000000" w14:paraId="00000051">
      <w:pPr>
        <w:rPr>
          <w:b w:val="1"/>
          <w:bCs w:val="1"/>
          <w:sz w:val="26"/>
          <w:szCs w:val="26"/>
        </w:rPr>
      </w:pPr>
      <w:r w:rsidDel="00000000" w:rsidR="00000000" w:rsidRPr="00000000">
        <w:rPr>
          <w:b w:val="1"/>
          <w:bCs w:val="1"/>
          <w:sz w:val="26"/>
          <w:szCs w:val="26"/>
          <w:rtl w:val="0"/>
        </w:rPr>
        <w:t xml:space="preserve">Distribucion</w:t>
      </w:r>
    </w:p>
    <w:p w:rsidR="00000000" w:rsidDel="00000000" w:rsidP="00000000" w:rsidRDefault="00000000" w:rsidRPr="00000000" w14:paraId="00000052">
      <w:pPr>
        <w:rPr>
          <w:b w:val="1"/>
          <w:bCs w:val="1"/>
          <w:sz w:val="26"/>
          <w:szCs w:val="26"/>
        </w:rPr>
      </w:pPr>
      <w:r w:rsidDel="00000000" w:rsidR="00000000" w:rsidRPr="00000000">
        <w:rPr>
          <w:rtl w:val="0"/>
        </w:rPr>
      </w:r>
    </w:p>
    <w:p w:rsidR="00000000" w:rsidDel="00000000" w:rsidP="00000000" w:rsidRDefault="00000000" w:rsidRPr="00000000" w14:paraId="00000053">
      <w:pPr>
        <w:rPr>
          <w:sz w:val="26"/>
          <w:szCs w:val="26"/>
        </w:rPr>
      </w:pPr>
      <w:r w:rsidDel="00000000" w:rsidR="00000000" w:rsidRPr="00000000">
        <w:rPr>
          <w:sz w:val="26"/>
          <w:szCs w:val="26"/>
          <w:rtl w:val="0"/>
        </w:rPr>
        <w:t xml:space="preserve">Proceso mediante el cual un fármaco incorporado al organismo alcanza los diversos organos o tejidos corporales a traves de la circulacion sanguinea.</w:t>
      </w:r>
    </w:p>
    <w:p w:rsidR="00000000" w:rsidDel="00000000" w:rsidP="00000000" w:rsidRDefault="00000000" w:rsidRPr="00000000" w14:paraId="00000054">
      <w:pPr>
        <w:rPr>
          <w:sz w:val="26"/>
          <w:szCs w:val="26"/>
        </w:rPr>
      </w:pPr>
      <w:r w:rsidDel="00000000" w:rsidR="00000000" w:rsidRPr="00000000">
        <w:rPr>
          <w:rtl w:val="0"/>
        </w:rPr>
      </w:r>
    </w:p>
    <w:p w:rsidR="00000000" w:rsidDel="00000000" w:rsidP="00000000" w:rsidRDefault="00000000" w:rsidRPr="00000000" w14:paraId="00000055">
      <w:pPr>
        <w:rPr>
          <w:sz w:val="26"/>
          <w:szCs w:val="26"/>
        </w:rPr>
      </w:pPr>
      <w:r w:rsidDel="00000000" w:rsidR="00000000" w:rsidRPr="00000000">
        <w:rPr>
          <w:sz w:val="26"/>
          <w:szCs w:val="26"/>
          <w:rtl w:val="0"/>
        </w:rPr>
        <w:t xml:space="preserve">La distribucion se trata de fenomenos de transferencia de fármacos de un lugar a otro del organismo.</w:t>
      </w:r>
    </w:p>
    <w:p w:rsidR="00000000" w:rsidDel="00000000" w:rsidP="00000000" w:rsidRDefault="00000000" w:rsidRPr="00000000" w14:paraId="00000056">
      <w:pPr>
        <w:rPr>
          <w:sz w:val="26"/>
          <w:szCs w:val="26"/>
        </w:rPr>
      </w:pPr>
      <w:r w:rsidDel="00000000" w:rsidR="00000000" w:rsidRPr="00000000">
        <w:rPr>
          <w:rtl w:val="0"/>
        </w:rPr>
      </w:r>
    </w:p>
    <w:p w:rsidR="00000000" w:rsidDel="00000000" w:rsidP="00000000" w:rsidRDefault="00000000" w:rsidRPr="00000000" w14:paraId="00000057">
      <w:pPr>
        <w:rPr>
          <w:sz w:val="26"/>
          <w:szCs w:val="26"/>
        </w:rPr>
      </w:pPr>
      <w:r w:rsidDel="00000000" w:rsidR="00000000" w:rsidRPr="00000000">
        <w:rPr>
          <w:sz w:val="26"/>
          <w:szCs w:val="26"/>
          <w:rtl w:val="0"/>
        </w:rPr>
        <w:t xml:space="preserve">Hay moleculas hidrosolubles y otras no. Las hidrosolubles viajan bien en el plasma y no necesitan unirse a proteinas.</w:t>
      </w:r>
    </w:p>
    <w:p w:rsidR="00000000" w:rsidDel="00000000" w:rsidP="00000000" w:rsidRDefault="00000000" w:rsidRPr="00000000" w14:paraId="00000058">
      <w:pPr>
        <w:rPr>
          <w:sz w:val="26"/>
          <w:szCs w:val="26"/>
        </w:rPr>
      </w:pPr>
      <w:r w:rsidDel="00000000" w:rsidR="00000000" w:rsidRPr="00000000">
        <w:rPr>
          <w:rtl w:val="0"/>
        </w:rPr>
      </w:r>
    </w:p>
    <w:p w:rsidR="00000000" w:rsidDel="00000000" w:rsidP="00000000" w:rsidRDefault="00000000" w:rsidRPr="00000000" w14:paraId="00000059">
      <w:pPr>
        <w:rPr>
          <w:sz w:val="26"/>
          <w:szCs w:val="26"/>
        </w:rPr>
      </w:pPr>
      <w:r w:rsidDel="00000000" w:rsidR="00000000" w:rsidRPr="00000000">
        <w:rPr>
          <w:sz w:val="26"/>
          <w:szCs w:val="26"/>
          <w:rtl w:val="0"/>
        </w:rPr>
        <w:t xml:space="preserve">Las que no son hidrosolubles necesitan un salvavidas.</w:t>
      </w:r>
    </w:p>
    <w:p w:rsidR="00000000" w:rsidDel="00000000" w:rsidP="00000000" w:rsidRDefault="00000000" w:rsidRPr="00000000" w14:paraId="0000005A">
      <w:pPr>
        <w:rPr>
          <w:sz w:val="26"/>
          <w:szCs w:val="26"/>
        </w:rPr>
      </w:pPr>
      <w:r w:rsidDel="00000000" w:rsidR="00000000" w:rsidRPr="00000000">
        <w:rPr>
          <w:rtl w:val="0"/>
        </w:rPr>
      </w:r>
    </w:p>
    <w:p w:rsidR="00000000" w:rsidDel="00000000" w:rsidP="00000000" w:rsidRDefault="00000000" w:rsidRPr="00000000" w14:paraId="0000005B">
      <w:pPr>
        <w:rPr>
          <w:sz w:val="26"/>
          <w:szCs w:val="26"/>
        </w:rPr>
      </w:pPr>
      <w:r w:rsidDel="00000000" w:rsidR="00000000" w:rsidRPr="00000000">
        <w:rPr>
          <w:sz w:val="26"/>
          <w:szCs w:val="26"/>
          <w:rtl w:val="0"/>
        </w:rPr>
        <w:t xml:space="preserve">La mayoria de los farmacos son liposolubles por lo que necesitan ligarse a proteinas plasmaticas. la principal es la albumina.</w:t>
      </w:r>
    </w:p>
    <w:p w:rsidR="00000000" w:rsidDel="00000000" w:rsidP="00000000" w:rsidRDefault="00000000" w:rsidRPr="00000000" w14:paraId="0000005C">
      <w:pPr>
        <w:rPr>
          <w:sz w:val="26"/>
          <w:szCs w:val="26"/>
        </w:rPr>
      </w:pPr>
      <w:r w:rsidDel="00000000" w:rsidR="00000000" w:rsidRPr="00000000">
        <w:rPr>
          <w:rtl w:val="0"/>
        </w:rPr>
      </w:r>
    </w:p>
    <w:p w:rsidR="00000000" w:rsidDel="00000000" w:rsidP="00000000" w:rsidRDefault="00000000" w:rsidRPr="00000000" w14:paraId="0000005D">
      <w:pPr>
        <w:rPr>
          <w:sz w:val="26"/>
          <w:szCs w:val="26"/>
        </w:rPr>
      </w:pPr>
      <w:r w:rsidDel="00000000" w:rsidR="00000000" w:rsidRPr="00000000">
        <w:rPr>
          <w:sz w:val="26"/>
          <w:szCs w:val="26"/>
          <w:rtl w:val="0"/>
        </w:rPr>
        <w:t xml:space="preserve">Dos porciones de la droga:</w:t>
      </w:r>
    </w:p>
    <w:p w:rsidR="00000000" w:rsidDel="00000000" w:rsidP="00000000" w:rsidRDefault="00000000" w:rsidRPr="00000000" w14:paraId="0000005E">
      <w:pPr>
        <w:numPr>
          <w:ilvl w:val="0"/>
          <w:numId w:val="1"/>
        </w:numPr>
        <w:ind w:left="720" w:hanging="360"/>
        <w:rPr>
          <w:sz w:val="26"/>
          <w:szCs w:val="26"/>
          <w:u w:val="none"/>
        </w:rPr>
      </w:pPr>
      <w:r w:rsidDel="00000000" w:rsidR="00000000" w:rsidRPr="00000000">
        <w:rPr>
          <w:sz w:val="26"/>
          <w:szCs w:val="26"/>
          <w:rtl w:val="0"/>
        </w:rPr>
        <w:t xml:space="preserve">porcion unida a proteinas.</w:t>
      </w:r>
    </w:p>
    <w:p w:rsidR="00000000" w:rsidDel="00000000" w:rsidP="00000000" w:rsidRDefault="00000000" w:rsidRPr="00000000" w14:paraId="0000005F">
      <w:pPr>
        <w:numPr>
          <w:ilvl w:val="0"/>
          <w:numId w:val="1"/>
        </w:numPr>
        <w:ind w:left="720" w:hanging="360"/>
        <w:rPr>
          <w:sz w:val="26"/>
          <w:szCs w:val="26"/>
          <w:u w:val="none"/>
        </w:rPr>
      </w:pPr>
      <w:r w:rsidDel="00000000" w:rsidR="00000000" w:rsidRPr="00000000">
        <w:rPr>
          <w:sz w:val="26"/>
          <w:szCs w:val="26"/>
          <w:rtl w:val="0"/>
        </w:rPr>
        <w:t xml:space="preserve">porcion libre: farmacologicamente activa. llega a los tejidos.</w:t>
      </w:r>
    </w:p>
    <w:p w:rsidR="00000000" w:rsidDel="00000000" w:rsidP="00000000" w:rsidRDefault="00000000" w:rsidRPr="00000000" w14:paraId="00000060">
      <w:pPr>
        <w:rPr>
          <w:sz w:val="26"/>
          <w:szCs w:val="26"/>
        </w:rPr>
      </w:pPr>
      <w:r w:rsidDel="00000000" w:rsidR="00000000" w:rsidRPr="00000000">
        <w:rPr>
          <w:rtl w:val="0"/>
        </w:rPr>
      </w:r>
    </w:p>
    <w:p w:rsidR="00000000" w:rsidDel="00000000" w:rsidP="00000000" w:rsidRDefault="00000000" w:rsidRPr="00000000" w14:paraId="00000061">
      <w:pPr>
        <w:rPr>
          <w:sz w:val="26"/>
          <w:szCs w:val="26"/>
        </w:rPr>
      </w:pPr>
      <w:r w:rsidDel="00000000" w:rsidR="00000000" w:rsidRPr="00000000">
        <w:rPr>
          <w:sz w:val="26"/>
          <w:szCs w:val="26"/>
          <w:rtl w:val="0"/>
        </w:rPr>
        <w:t xml:space="preserve">Pueden competir dos drogas que se unen a la albumina. La de union mas fuerte tiende a desplazar a la otra y aumenta la concentracion de droga libre. No solo los psicofarmacos sino otras sustancias.</w:t>
      </w:r>
    </w:p>
    <w:p w:rsidR="00000000" w:rsidDel="00000000" w:rsidP="00000000" w:rsidRDefault="00000000" w:rsidRPr="00000000" w14:paraId="00000062">
      <w:pPr>
        <w:rPr>
          <w:sz w:val="26"/>
          <w:szCs w:val="26"/>
        </w:rPr>
      </w:pPr>
      <w:r w:rsidDel="00000000" w:rsidR="00000000" w:rsidRPr="00000000">
        <w:rPr>
          <w:rtl w:val="0"/>
        </w:rPr>
      </w:r>
    </w:p>
    <w:p w:rsidR="00000000" w:rsidDel="00000000" w:rsidP="00000000" w:rsidRDefault="00000000" w:rsidRPr="00000000" w14:paraId="00000063">
      <w:pPr>
        <w:rPr>
          <w:sz w:val="26"/>
          <w:szCs w:val="26"/>
        </w:rPr>
      </w:pPr>
      <w:r w:rsidDel="00000000" w:rsidR="00000000" w:rsidRPr="00000000">
        <w:rPr>
          <w:sz w:val="26"/>
          <w:szCs w:val="26"/>
        </w:rPr>
        <w:drawing>
          <wp:inline distB="114300" distT="114300" distL="114300" distR="114300">
            <wp:extent cx="5731200" cy="3327400"/>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sz w:val="26"/>
          <w:szCs w:val="26"/>
        </w:rPr>
      </w:pPr>
      <w:hyperlink r:id="rId12">
        <w:r w:rsidDel="00000000" w:rsidR="00000000" w:rsidRPr="00000000">
          <w:rPr>
            <w:color w:val="1155cc"/>
            <w:sz w:val="26"/>
            <w:szCs w:val="26"/>
            <w:u w:val="single"/>
            <w:rtl w:val="0"/>
          </w:rPr>
          <w:t xml:space="preserve">https://gyazo.com/65fdbb5e2934196ee2448c41cc8c36d0</w:t>
        </w:r>
      </w:hyperlink>
      <w:r w:rsidDel="00000000" w:rsidR="00000000" w:rsidRPr="00000000">
        <w:rPr>
          <w:sz w:val="26"/>
          <w:szCs w:val="26"/>
          <w:rtl w:val="0"/>
        </w:rPr>
        <w:t xml:space="preserve">.png</w:t>
      </w:r>
      <w:r w:rsidDel="00000000" w:rsidR="00000000" w:rsidRPr="00000000">
        <w:rPr>
          <w:sz w:val="26"/>
          <w:szCs w:val="26"/>
          <w:rtl w:val="0"/>
        </w:rPr>
        <w:t xml:space="preserve"> </w:t>
      </w:r>
    </w:p>
    <w:p w:rsidR="00000000" w:rsidDel="00000000" w:rsidP="00000000" w:rsidRDefault="00000000" w:rsidRPr="00000000" w14:paraId="00000065">
      <w:pPr>
        <w:rPr>
          <w:sz w:val="26"/>
          <w:szCs w:val="26"/>
        </w:rPr>
      </w:pPr>
      <w:r w:rsidDel="00000000" w:rsidR="00000000" w:rsidRPr="00000000">
        <w:rPr>
          <w:rtl w:val="0"/>
        </w:rPr>
      </w:r>
    </w:p>
    <w:p w:rsidR="00000000" w:rsidDel="00000000" w:rsidP="00000000" w:rsidRDefault="00000000" w:rsidRPr="00000000" w14:paraId="00000066">
      <w:pPr>
        <w:rPr>
          <w:b w:val="1"/>
          <w:bCs w:val="1"/>
          <w:sz w:val="26"/>
          <w:szCs w:val="26"/>
        </w:rPr>
      </w:pPr>
      <w:r w:rsidDel="00000000" w:rsidR="00000000" w:rsidRPr="00000000">
        <w:rPr>
          <w:b w:val="1"/>
          <w:bCs w:val="1"/>
          <w:sz w:val="26"/>
          <w:szCs w:val="26"/>
          <w:rtl w:val="0"/>
        </w:rPr>
        <w:t xml:space="preserve">Barrera hematoencefalica</w:t>
      </w:r>
    </w:p>
    <w:p w:rsidR="00000000" w:rsidDel="00000000" w:rsidP="00000000" w:rsidRDefault="00000000" w:rsidRPr="00000000" w14:paraId="00000067">
      <w:pPr>
        <w:rPr>
          <w:b w:val="1"/>
          <w:bCs w:val="1"/>
          <w:sz w:val="26"/>
          <w:szCs w:val="26"/>
        </w:rPr>
      </w:pPr>
      <w:r w:rsidDel="00000000" w:rsidR="00000000" w:rsidRPr="00000000">
        <w:rPr>
          <w:rtl w:val="0"/>
        </w:rPr>
      </w:r>
    </w:p>
    <w:p w:rsidR="00000000" w:rsidDel="00000000" w:rsidP="00000000" w:rsidRDefault="00000000" w:rsidRPr="00000000" w14:paraId="00000068">
      <w:pPr>
        <w:rPr>
          <w:sz w:val="26"/>
          <w:szCs w:val="26"/>
        </w:rPr>
      </w:pPr>
      <w:r w:rsidDel="00000000" w:rsidR="00000000" w:rsidRPr="00000000">
        <w:rPr>
          <w:sz w:val="26"/>
          <w:szCs w:val="26"/>
          <w:rtl w:val="0"/>
        </w:rPr>
        <w:t xml:space="preserve">Estructuras entre el torrente sanguineo y el parenquima cerebral</w:t>
      </w:r>
    </w:p>
    <w:p w:rsidR="00000000" w:rsidDel="00000000" w:rsidP="00000000" w:rsidRDefault="00000000" w:rsidRPr="00000000" w14:paraId="00000069">
      <w:pPr>
        <w:rPr>
          <w:sz w:val="26"/>
          <w:szCs w:val="26"/>
        </w:rPr>
      </w:pPr>
      <w:r w:rsidDel="00000000" w:rsidR="00000000" w:rsidRPr="00000000">
        <w:rPr>
          <w:rtl w:val="0"/>
        </w:rPr>
      </w:r>
    </w:p>
    <w:p w:rsidR="00000000" w:rsidDel="00000000" w:rsidP="00000000" w:rsidRDefault="00000000" w:rsidRPr="00000000" w14:paraId="0000006A">
      <w:pPr>
        <w:rPr>
          <w:sz w:val="26"/>
          <w:szCs w:val="26"/>
        </w:rPr>
      </w:pPr>
      <w:r w:rsidDel="00000000" w:rsidR="00000000" w:rsidRPr="00000000">
        <w:rPr>
          <w:sz w:val="26"/>
          <w:szCs w:val="26"/>
        </w:rPr>
        <w:drawing>
          <wp:inline distB="114300" distT="114300" distL="114300" distR="114300">
            <wp:extent cx="5731200" cy="39116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sz w:val="26"/>
          <w:szCs w:val="26"/>
        </w:rPr>
      </w:pPr>
      <w:hyperlink r:id="rId14">
        <w:r w:rsidDel="00000000" w:rsidR="00000000" w:rsidRPr="00000000">
          <w:rPr>
            <w:color w:val="1155cc"/>
            <w:sz w:val="26"/>
            <w:szCs w:val="26"/>
            <w:u w:val="single"/>
            <w:rtl w:val="0"/>
          </w:rPr>
          <w:t xml:space="preserve">https://gyazo.com/0f677f4311092169cc8ce10302cf6f80</w:t>
        </w:r>
      </w:hyperlink>
      <w:r w:rsidDel="00000000" w:rsidR="00000000" w:rsidRPr="00000000">
        <w:rPr>
          <w:sz w:val="26"/>
          <w:szCs w:val="26"/>
          <w:rtl w:val="0"/>
        </w:rPr>
        <w:t xml:space="preserve">.png</w:t>
      </w:r>
    </w:p>
    <w:p w:rsidR="00000000" w:rsidDel="00000000" w:rsidP="00000000" w:rsidRDefault="00000000" w:rsidRPr="00000000" w14:paraId="0000006C">
      <w:pPr>
        <w:rPr>
          <w:sz w:val="26"/>
          <w:szCs w:val="26"/>
        </w:rPr>
      </w:pPr>
      <w:r w:rsidDel="00000000" w:rsidR="00000000" w:rsidRPr="00000000">
        <w:rPr>
          <w:rtl w:val="0"/>
        </w:rPr>
      </w:r>
    </w:p>
    <w:p w:rsidR="00000000" w:rsidDel="00000000" w:rsidP="00000000" w:rsidRDefault="00000000" w:rsidRPr="00000000" w14:paraId="0000006D">
      <w:pPr>
        <w:rPr>
          <w:sz w:val="26"/>
          <w:szCs w:val="26"/>
        </w:rPr>
      </w:pPr>
      <w:r w:rsidDel="00000000" w:rsidR="00000000" w:rsidRPr="00000000">
        <w:rPr>
          <w:sz w:val="26"/>
          <w:szCs w:val="26"/>
          <w:rtl w:val="0"/>
        </w:rPr>
        <w:t xml:space="preserve"> Endotelio</w:t>
      </w:r>
    </w:p>
    <w:p w:rsidR="00000000" w:rsidDel="00000000" w:rsidP="00000000" w:rsidRDefault="00000000" w:rsidRPr="00000000" w14:paraId="0000006E">
      <w:pPr>
        <w:rPr>
          <w:sz w:val="26"/>
          <w:szCs w:val="26"/>
        </w:rPr>
      </w:pPr>
      <w:r w:rsidDel="00000000" w:rsidR="00000000" w:rsidRPr="00000000">
        <w:rPr>
          <w:rtl w:val="0"/>
        </w:rPr>
      </w:r>
    </w:p>
    <w:p w:rsidR="00000000" w:rsidDel="00000000" w:rsidP="00000000" w:rsidRDefault="00000000" w:rsidRPr="00000000" w14:paraId="0000006F">
      <w:pPr>
        <w:rPr>
          <w:sz w:val="26"/>
          <w:szCs w:val="26"/>
        </w:rPr>
      </w:pPr>
      <w:r w:rsidDel="00000000" w:rsidR="00000000" w:rsidRPr="00000000">
        <w:rPr>
          <w:sz w:val="26"/>
          <w:szCs w:val="26"/>
          <w:rtl w:val="0"/>
        </w:rPr>
        <w:t xml:space="preserve">Las celulas endoteliales en SNC son distintas a las del resto del cuerpo.</w:t>
      </w:r>
    </w:p>
    <w:p w:rsidR="00000000" w:rsidDel="00000000" w:rsidP="00000000" w:rsidRDefault="00000000" w:rsidRPr="00000000" w14:paraId="00000070">
      <w:pPr>
        <w:rPr>
          <w:sz w:val="26"/>
          <w:szCs w:val="26"/>
        </w:rPr>
      </w:pPr>
      <w:r w:rsidDel="00000000" w:rsidR="00000000" w:rsidRPr="00000000">
        <w:rPr>
          <w:rtl w:val="0"/>
        </w:rPr>
      </w:r>
    </w:p>
    <w:p w:rsidR="00000000" w:rsidDel="00000000" w:rsidP="00000000" w:rsidRDefault="00000000" w:rsidRPr="00000000" w14:paraId="00000071">
      <w:pPr>
        <w:rPr>
          <w:sz w:val="26"/>
          <w:szCs w:val="26"/>
        </w:rPr>
      </w:pPr>
      <w:r w:rsidDel="00000000" w:rsidR="00000000" w:rsidRPr="00000000">
        <w:rPr>
          <w:sz w:val="26"/>
          <w:szCs w:val="26"/>
          <w:rtl w:val="0"/>
        </w:rPr>
        <w:t xml:space="preserve">Son el componente principal de la barrera hematoencefalica (uniones estrechas)</w:t>
      </w:r>
    </w:p>
    <w:p w:rsidR="00000000" w:rsidDel="00000000" w:rsidP="00000000" w:rsidRDefault="00000000" w:rsidRPr="00000000" w14:paraId="00000072">
      <w:pPr>
        <w:rPr>
          <w:sz w:val="26"/>
          <w:szCs w:val="26"/>
        </w:rPr>
      </w:pPr>
      <w:r w:rsidDel="00000000" w:rsidR="00000000" w:rsidRPr="00000000">
        <w:rPr>
          <w:rtl w:val="0"/>
        </w:rPr>
      </w:r>
    </w:p>
    <w:p w:rsidR="00000000" w:rsidDel="00000000" w:rsidP="00000000" w:rsidRDefault="00000000" w:rsidRPr="00000000" w14:paraId="00000073">
      <w:pPr>
        <w:rPr>
          <w:sz w:val="26"/>
          <w:szCs w:val="26"/>
        </w:rPr>
      </w:pPr>
      <w:r w:rsidDel="00000000" w:rsidR="00000000" w:rsidRPr="00000000">
        <w:rPr>
          <w:rFonts w:ascii="Arial Unicode MS" w:cs="Arial Unicode MS" w:eastAsia="Arial Unicode MS" w:hAnsi="Arial Unicode MS"/>
          <w:sz w:val="26"/>
          <w:szCs w:val="26"/>
          <w:rtl w:val="0"/>
        </w:rPr>
        <w:t xml:space="preserve">Tienen capacidades transportadoras específicas → regulan el movimiento de moleculas entre la sangre y los compartimentos intersticiales.</w:t>
      </w:r>
    </w:p>
    <w:p w:rsidR="00000000" w:rsidDel="00000000" w:rsidP="00000000" w:rsidRDefault="00000000" w:rsidRPr="00000000" w14:paraId="00000074">
      <w:pPr>
        <w:rPr>
          <w:sz w:val="26"/>
          <w:szCs w:val="26"/>
        </w:rPr>
      </w:pPr>
      <w:r w:rsidDel="00000000" w:rsidR="00000000" w:rsidRPr="00000000">
        <w:rPr>
          <w:sz w:val="26"/>
          <w:szCs w:val="26"/>
          <w:rtl w:val="0"/>
        </w:rPr>
        <w:t xml:space="preserve"> </w:t>
      </w:r>
    </w:p>
    <w:p w:rsidR="00000000" w:rsidDel="00000000" w:rsidP="00000000" w:rsidRDefault="00000000" w:rsidRPr="00000000" w14:paraId="00000075">
      <w:pPr>
        <w:rPr>
          <w:b w:val="1"/>
          <w:bCs w:val="1"/>
          <w:sz w:val="26"/>
          <w:szCs w:val="26"/>
        </w:rPr>
      </w:pPr>
      <w:r w:rsidDel="00000000" w:rsidR="00000000" w:rsidRPr="00000000">
        <w:rPr>
          <w:b w:val="1"/>
          <w:bCs w:val="1"/>
          <w:sz w:val="26"/>
          <w:szCs w:val="26"/>
          <w:rtl w:val="0"/>
        </w:rPr>
        <w:t xml:space="preserve">Atraviesan la BHE</w:t>
      </w:r>
    </w:p>
    <w:p w:rsidR="00000000" w:rsidDel="00000000" w:rsidP="00000000" w:rsidRDefault="00000000" w:rsidRPr="00000000" w14:paraId="00000076">
      <w:pPr>
        <w:rPr>
          <w:sz w:val="26"/>
          <w:szCs w:val="26"/>
        </w:rPr>
      </w:pPr>
      <w:r w:rsidDel="00000000" w:rsidR="00000000" w:rsidRPr="00000000">
        <w:rPr>
          <w:rtl w:val="0"/>
        </w:rPr>
      </w:r>
    </w:p>
    <w:p w:rsidR="00000000" w:rsidDel="00000000" w:rsidP="00000000" w:rsidRDefault="00000000" w:rsidRPr="00000000" w14:paraId="00000077">
      <w:pPr>
        <w:numPr>
          <w:ilvl w:val="0"/>
          <w:numId w:val="3"/>
        </w:numPr>
        <w:ind w:left="720" w:hanging="360"/>
        <w:rPr>
          <w:sz w:val="26"/>
          <w:szCs w:val="26"/>
          <w:u w:val="none"/>
        </w:rPr>
      </w:pPr>
      <w:r w:rsidDel="00000000" w:rsidR="00000000" w:rsidRPr="00000000">
        <w:rPr>
          <w:rFonts w:ascii="Arial Unicode MS" w:cs="Arial Unicode MS" w:eastAsia="Arial Unicode MS" w:hAnsi="Arial Unicode MS"/>
          <w:sz w:val="26"/>
          <w:szCs w:val="26"/>
          <w:rtl w:val="0"/>
        </w:rPr>
        <w:t xml:space="preserve">Sustancias lipidicas, y de bajo peso molecular → difusion simple</w:t>
      </w:r>
    </w:p>
    <w:p w:rsidR="00000000" w:rsidDel="00000000" w:rsidP="00000000" w:rsidRDefault="00000000" w:rsidRPr="00000000" w14:paraId="00000078">
      <w:pPr>
        <w:numPr>
          <w:ilvl w:val="0"/>
          <w:numId w:val="3"/>
        </w:numPr>
        <w:ind w:left="720" w:hanging="360"/>
        <w:rPr>
          <w:sz w:val="26"/>
          <w:szCs w:val="26"/>
        </w:rPr>
      </w:pPr>
      <w:r w:rsidDel="00000000" w:rsidR="00000000" w:rsidRPr="00000000">
        <w:rPr>
          <w:sz w:val="26"/>
          <w:szCs w:val="26"/>
          <w:rtl w:val="0"/>
        </w:rPr>
        <w:t xml:space="preserve">Sustratos de transportadores especificos (con o sin gasto de energia)</w:t>
      </w:r>
    </w:p>
    <w:p w:rsidR="00000000" w:rsidDel="00000000" w:rsidP="00000000" w:rsidRDefault="00000000" w:rsidRPr="00000000" w14:paraId="00000079">
      <w:pPr>
        <w:numPr>
          <w:ilvl w:val="0"/>
          <w:numId w:val="3"/>
        </w:numPr>
        <w:ind w:left="720" w:hanging="360"/>
        <w:rPr>
          <w:sz w:val="26"/>
          <w:szCs w:val="26"/>
          <w:u w:val="none"/>
        </w:rPr>
      </w:pPr>
      <w:r w:rsidDel="00000000" w:rsidR="00000000" w:rsidRPr="00000000">
        <w:rPr>
          <w:sz w:val="26"/>
          <w:szCs w:val="26"/>
          <w:rtl w:val="0"/>
        </w:rPr>
        <w:t xml:space="preserve">Iones a través de canales ionicos especificos. Ejemplo: litio</w:t>
      </w:r>
    </w:p>
    <w:p w:rsidR="00000000" w:rsidDel="00000000" w:rsidP="00000000" w:rsidRDefault="00000000" w:rsidRPr="00000000" w14:paraId="0000007A">
      <w:pPr>
        <w:rPr>
          <w:sz w:val="26"/>
          <w:szCs w:val="26"/>
        </w:rPr>
      </w:pPr>
      <w:r w:rsidDel="00000000" w:rsidR="00000000" w:rsidRPr="00000000">
        <w:rPr>
          <w:rtl w:val="0"/>
        </w:rPr>
      </w:r>
    </w:p>
    <w:p w:rsidR="00000000" w:rsidDel="00000000" w:rsidP="00000000" w:rsidRDefault="00000000" w:rsidRPr="00000000" w14:paraId="0000007B">
      <w:pPr>
        <w:rPr>
          <w:b w:val="1"/>
          <w:bCs w:val="1"/>
          <w:sz w:val="26"/>
          <w:szCs w:val="26"/>
        </w:rPr>
      </w:pPr>
      <w:r w:rsidDel="00000000" w:rsidR="00000000" w:rsidRPr="00000000">
        <w:rPr>
          <w:b w:val="1"/>
          <w:bCs w:val="1"/>
          <w:sz w:val="26"/>
          <w:szCs w:val="26"/>
          <w:rtl w:val="0"/>
        </w:rPr>
        <w:t xml:space="preserve">Difusion simple de sustancias lipidicas</w:t>
      </w:r>
    </w:p>
    <w:p w:rsidR="00000000" w:rsidDel="00000000" w:rsidP="00000000" w:rsidRDefault="00000000" w:rsidRPr="00000000" w14:paraId="0000007C">
      <w:pPr>
        <w:rPr>
          <w:sz w:val="26"/>
          <w:szCs w:val="26"/>
        </w:rPr>
      </w:pPr>
      <w:r w:rsidDel="00000000" w:rsidR="00000000" w:rsidRPr="00000000">
        <w:rPr>
          <w:rtl w:val="0"/>
        </w:rPr>
      </w:r>
    </w:p>
    <w:p w:rsidR="00000000" w:rsidDel="00000000" w:rsidP="00000000" w:rsidRDefault="00000000" w:rsidRPr="00000000" w14:paraId="0000007D">
      <w:pPr>
        <w:numPr>
          <w:ilvl w:val="0"/>
          <w:numId w:val="5"/>
        </w:numPr>
        <w:ind w:left="720" w:hanging="360"/>
        <w:rPr>
          <w:sz w:val="26"/>
          <w:szCs w:val="26"/>
          <w:u w:val="none"/>
        </w:rPr>
      </w:pPr>
      <w:r w:rsidDel="00000000" w:rsidR="00000000" w:rsidRPr="00000000">
        <w:rPr>
          <w:sz w:val="26"/>
          <w:szCs w:val="26"/>
          <w:rtl w:val="0"/>
        </w:rPr>
        <w:t xml:space="preserve">Intercambio gaseoso: O</w:t>
      </w:r>
      <w:r w:rsidDel="00000000" w:rsidR="00000000" w:rsidRPr="00000000">
        <w:rPr>
          <w:sz w:val="26"/>
          <w:szCs w:val="26"/>
          <w:vertAlign w:val="subscript"/>
          <w:rtl w:val="0"/>
        </w:rPr>
        <w:t xml:space="preserve">2</w:t>
      </w:r>
      <w:r w:rsidDel="00000000" w:rsidR="00000000" w:rsidRPr="00000000">
        <w:rPr>
          <w:sz w:val="26"/>
          <w:szCs w:val="26"/>
          <w:rtl w:val="0"/>
        </w:rPr>
        <w:t xml:space="preserve"> y CO</w:t>
      </w:r>
      <w:r w:rsidDel="00000000" w:rsidR="00000000" w:rsidRPr="00000000">
        <w:rPr>
          <w:sz w:val="26"/>
          <w:szCs w:val="26"/>
          <w:vertAlign w:val="subscript"/>
          <w:rtl w:val="0"/>
        </w:rPr>
        <w:t xml:space="preserve">2</w:t>
      </w:r>
      <w:r w:rsidDel="00000000" w:rsidR="00000000" w:rsidRPr="00000000">
        <w:rPr>
          <w:sz w:val="26"/>
          <w:szCs w:val="26"/>
          <w:rtl w:val="0"/>
        </w:rPr>
        <w:t xml:space="preserve"> </w:t>
      </w:r>
    </w:p>
    <w:p w:rsidR="00000000" w:rsidDel="00000000" w:rsidP="00000000" w:rsidRDefault="00000000" w:rsidRPr="00000000" w14:paraId="0000007E">
      <w:pPr>
        <w:numPr>
          <w:ilvl w:val="0"/>
          <w:numId w:val="5"/>
        </w:numPr>
        <w:ind w:left="720" w:hanging="360"/>
        <w:rPr>
          <w:sz w:val="26"/>
          <w:szCs w:val="26"/>
          <w:u w:val="none"/>
        </w:rPr>
      </w:pPr>
      <w:r w:rsidDel="00000000" w:rsidR="00000000" w:rsidRPr="00000000">
        <w:rPr>
          <w:sz w:val="26"/>
          <w:szCs w:val="26"/>
          <w:rtl w:val="0"/>
        </w:rPr>
        <w:t xml:space="preserve">Sustancias psicoactivas</w:t>
      </w:r>
    </w:p>
    <w:p w:rsidR="00000000" w:rsidDel="00000000" w:rsidP="00000000" w:rsidRDefault="00000000" w:rsidRPr="00000000" w14:paraId="0000007F">
      <w:pPr>
        <w:numPr>
          <w:ilvl w:val="0"/>
          <w:numId w:val="5"/>
        </w:numPr>
        <w:ind w:left="720" w:hanging="360"/>
        <w:rPr>
          <w:sz w:val="26"/>
          <w:szCs w:val="26"/>
          <w:u w:val="none"/>
        </w:rPr>
      </w:pPr>
      <w:r w:rsidDel="00000000" w:rsidR="00000000" w:rsidRPr="00000000">
        <w:rPr>
          <w:sz w:val="26"/>
          <w:szCs w:val="26"/>
          <w:rtl w:val="0"/>
        </w:rPr>
        <w:t xml:space="preserve">La alta unión a proteinas interfiere con la difusion simple de sustancias lipidicas</w:t>
      </w:r>
    </w:p>
    <w:p w:rsidR="00000000" w:rsidDel="00000000" w:rsidP="00000000" w:rsidRDefault="00000000" w:rsidRPr="00000000" w14:paraId="00000080">
      <w:pPr>
        <w:rPr>
          <w:sz w:val="26"/>
          <w:szCs w:val="26"/>
        </w:rPr>
      </w:pPr>
      <w:r w:rsidDel="00000000" w:rsidR="00000000" w:rsidRPr="00000000">
        <w:rPr>
          <w:rtl w:val="0"/>
        </w:rPr>
      </w:r>
    </w:p>
    <w:p w:rsidR="00000000" w:rsidDel="00000000" w:rsidP="00000000" w:rsidRDefault="00000000" w:rsidRPr="00000000" w14:paraId="00000081">
      <w:pPr>
        <w:rPr>
          <w:b w:val="1"/>
          <w:bCs w:val="1"/>
          <w:sz w:val="26"/>
          <w:szCs w:val="26"/>
        </w:rPr>
      </w:pPr>
      <w:r w:rsidDel="00000000" w:rsidR="00000000" w:rsidRPr="00000000">
        <w:rPr>
          <w:b w:val="1"/>
          <w:bCs w:val="1"/>
          <w:sz w:val="26"/>
          <w:szCs w:val="26"/>
          <w:rtl w:val="0"/>
        </w:rPr>
        <w:t xml:space="preserve">Transporte activo o facilitado</w:t>
      </w:r>
    </w:p>
    <w:p w:rsidR="00000000" w:rsidDel="00000000" w:rsidP="00000000" w:rsidRDefault="00000000" w:rsidRPr="00000000" w14:paraId="00000082">
      <w:pPr>
        <w:rPr>
          <w:b w:val="1"/>
          <w:bCs w:val="1"/>
          <w:sz w:val="26"/>
          <w:szCs w:val="26"/>
        </w:rPr>
      </w:pPr>
      <w:r w:rsidDel="00000000" w:rsidR="00000000" w:rsidRPr="00000000">
        <w:rPr>
          <w:rtl w:val="0"/>
        </w:rPr>
      </w:r>
    </w:p>
    <w:p w:rsidR="00000000" w:rsidDel="00000000" w:rsidP="00000000" w:rsidRDefault="00000000" w:rsidRPr="00000000" w14:paraId="00000083">
      <w:pPr>
        <w:rPr>
          <w:b w:val="1"/>
          <w:bCs w:val="1"/>
          <w:sz w:val="26"/>
          <w:szCs w:val="26"/>
        </w:rPr>
      </w:pPr>
      <w:r w:rsidDel="00000000" w:rsidR="00000000" w:rsidRPr="00000000">
        <w:rPr>
          <w:b w:val="1"/>
          <w:bCs w:val="1"/>
          <w:sz w:val="26"/>
          <w:szCs w:val="26"/>
        </w:rPr>
        <w:drawing>
          <wp:inline distB="114300" distT="114300" distL="114300" distR="114300">
            <wp:extent cx="4743450" cy="4324350"/>
            <wp:effectExtent b="0" l="0" r="0" t="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743450" cy="432435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b w:val="1"/>
          <w:bCs w:val="1"/>
          <w:sz w:val="26"/>
          <w:szCs w:val="26"/>
        </w:rPr>
      </w:pPr>
      <w:hyperlink r:id="rId16">
        <w:r w:rsidDel="00000000" w:rsidR="00000000" w:rsidRPr="00000000">
          <w:rPr>
            <w:b w:val="1"/>
            <w:bCs w:val="1"/>
            <w:color w:val="1155cc"/>
            <w:sz w:val="26"/>
            <w:szCs w:val="26"/>
            <w:u w:val="single"/>
            <w:rtl w:val="0"/>
          </w:rPr>
          <w:t xml:space="preserve">https://gyazo.com/8103819958463587f45deacbb10cae23</w:t>
        </w:r>
      </w:hyperlink>
      <w:r w:rsidDel="00000000" w:rsidR="00000000" w:rsidRPr="00000000">
        <w:rPr>
          <w:b w:val="1"/>
          <w:bCs w:val="1"/>
          <w:sz w:val="26"/>
          <w:szCs w:val="26"/>
          <w:rtl w:val="0"/>
        </w:rPr>
        <w:t xml:space="preserve">.png</w:t>
      </w:r>
      <w:r w:rsidDel="00000000" w:rsidR="00000000" w:rsidRPr="00000000">
        <w:rPr>
          <w:b w:val="1"/>
          <w:bCs w:val="1"/>
          <w:sz w:val="26"/>
          <w:szCs w:val="26"/>
          <w:rtl w:val="0"/>
        </w:rPr>
        <w:t xml:space="preserve"> </w:t>
      </w:r>
    </w:p>
    <w:p w:rsidR="00000000" w:rsidDel="00000000" w:rsidP="00000000" w:rsidRDefault="00000000" w:rsidRPr="00000000" w14:paraId="00000085">
      <w:pPr>
        <w:rPr>
          <w:b w:val="1"/>
          <w:bCs w:val="1"/>
          <w:sz w:val="26"/>
          <w:szCs w:val="26"/>
        </w:rPr>
      </w:pPr>
      <w:r w:rsidDel="00000000" w:rsidR="00000000" w:rsidRPr="00000000">
        <w:rPr>
          <w:rtl w:val="0"/>
        </w:rPr>
      </w:r>
    </w:p>
    <w:p w:rsidR="00000000" w:rsidDel="00000000" w:rsidP="00000000" w:rsidRDefault="00000000" w:rsidRPr="00000000" w14:paraId="00000086">
      <w:pPr>
        <w:numPr>
          <w:ilvl w:val="0"/>
          <w:numId w:val="4"/>
        </w:numPr>
        <w:ind w:left="720" w:hanging="360"/>
        <w:rPr>
          <w:sz w:val="26"/>
          <w:szCs w:val="26"/>
        </w:rPr>
      </w:pPr>
      <w:r w:rsidDel="00000000" w:rsidR="00000000" w:rsidRPr="00000000">
        <w:rPr>
          <w:sz w:val="26"/>
          <w:szCs w:val="26"/>
          <w:rtl w:val="0"/>
        </w:rPr>
        <w:t xml:space="preserve">Glucosa (Glut-1)</w:t>
      </w:r>
    </w:p>
    <w:p w:rsidR="00000000" w:rsidDel="00000000" w:rsidP="00000000" w:rsidRDefault="00000000" w:rsidRPr="00000000" w14:paraId="00000087">
      <w:pPr>
        <w:numPr>
          <w:ilvl w:val="0"/>
          <w:numId w:val="4"/>
        </w:numPr>
        <w:ind w:left="720" w:hanging="360"/>
        <w:rPr>
          <w:sz w:val="26"/>
          <w:szCs w:val="26"/>
        </w:rPr>
      </w:pPr>
      <w:r w:rsidDel="00000000" w:rsidR="00000000" w:rsidRPr="00000000">
        <w:rPr>
          <w:sz w:val="26"/>
          <w:szCs w:val="26"/>
          <w:rtl w:val="0"/>
        </w:rPr>
        <w:t xml:space="preserve">B-hydroxybutyrate (cc)</w:t>
      </w:r>
    </w:p>
    <w:p w:rsidR="00000000" w:rsidDel="00000000" w:rsidP="00000000" w:rsidRDefault="00000000" w:rsidRPr="00000000" w14:paraId="00000088">
      <w:pPr>
        <w:numPr>
          <w:ilvl w:val="0"/>
          <w:numId w:val="4"/>
        </w:numPr>
        <w:ind w:left="720" w:hanging="360"/>
        <w:rPr>
          <w:sz w:val="26"/>
          <w:szCs w:val="26"/>
        </w:rPr>
      </w:pPr>
      <w:r w:rsidDel="00000000" w:rsidR="00000000" w:rsidRPr="00000000">
        <w:rPr>
          <w:sz w:val="26"/>
          <w:szCs w:val="26"/>
          <w:rtl w:val="0"/>
        </w:rPr>
        <w:t xml:space="preserve">Aminoácidos (sistemas L, A, ASC)</w:t>
      </w:r>
    </w:p>
    <w:p w:rsidR="00000000" w:rsidDel="00000000" w:rsidP="00000000" w:rsidRDefault="00000000" w:rsidRPr="00000000" w14:paraId="00000089">
      <w:pPr>
        <w:numPr>
          <w:ilvl w:val="0"/>
          <w:numId w:val="4"/>
        </w:numPr>
        <w:ind w:left="720" w:hanging="360"/>
        <w:rPr>
          <w:sz w:val="26"/>
          <w:szCs w:val="26"/>
        </w:rPr>
      </w:pPr>
      <w:r w:rsidDel="00000000" w:rsidR="00000000" w:rsidRPr="00000000">
        <w:rPr>
          <w:sz w:val="26"/>
          <w:szCs w:val="26"/>
          <w:rtl w:val="0"/>
        </w:rPr>
        <w:t xml:space="preserve">Transportadores ABC (ATP-binding casette)</w:t>
      </w:r>
    </w:p>
    <w:p w:rsidR="00000000" w:rsidDel="00000000" w:rsidP="00000000" w:rsidRDefault="00000000" w:rsidRPr="00000000" w14:paraId="0000008A">
      <w:pPr>
        <w:numPr>
          <w:ilvl w:val="0"/>
          <w:numId w:val="4"/>
        </w:numPr>
        <w:ind w:left="720" w:hanging="360"/>
        <w:rPr>
          <w:sz w:val="26"/>
          <w:szCs w:val="26"/>
          <w:u w:val="none"/>
        </w:rPr>
      </w:pPr>
      <w:r w:rsidDel="00000000" w:rsidR="00000000" w:rsidRPr="00000000">
        <w:rPr>
          <w:sz w:val="26"/>
          <w:szCs w:val="26"/>
          <w:rtl w:val="0"/>
        </w:rPr>
        <w:t xml:space="preserve">Hormonas esteroideas</w:t>
      </w:r>
    </w:p>
    <w:p w:rsidR="00000000" w:rsidDel="00000000" w:rsidP="00000000" w:rsidRDefault="00000000" w:rsidRPr="00000000" w14:paraId="0000008B">
      <w:pPr>
        <w:rPr>
          <w:sz w:val="26"/>
          <w:szCs w:val="26"/>
        </w:rPr>
      </w:pPr>
      <w:r w:rsidDel="00000000" w:rsidR="00000000" w:rsidRPr="00000000">
        <w:rPr>
          <w:rtl w:val="0"/>
        </w:rPr>
      </w:r>
    </w:p>
    <w:p w:rsidR="00000000" w:rsidDel="00000000" w:rsidP="00000000" w:rsidRDefault="00000000" w:rsidRPr="00000000" w14:paraId="0000008C">
      <w:pPr>
        <w:rPr>
          <w:b w:val="1"/>
          <w:bCs w:val="1"/>
          <w:sz w:val="26"/>
          <w:szCs w:val="26"/>
        </w:rPr>
      </w:pPr>
      <w:r w:rsidDel="00000000" w:rsidR="00000000" w:rsidRPr="00000000">
        <w:rPr>
          <w:b w:val="1"/>
          <w:bCs w:val="1"/>
          <w:sz w:val="26"/>
          <w:szCs w:val="26"/>
          <w:rtl w:val="0"/>
        </w:rPr>
        <w:t xml:space="preserve">Glicoproteina P</w:t>
      </w:r>
    </w:p>
    <w:p w:rsidR="00000000" w:rsidDel="00000000" w:rsidP="00000000" w:rsidRDefault="00000000" w:rsidRPr="00000000" w14:paraId="0000008D">
      <w:pPr>
        <w:rPr>
          <w:sz w:val="26"/>
          <w:szCs w:val="26"/>
        </w:rPr>
      </w:pPr>
      <w:r w:rsidDel="00000000" w:rsidR="00000000" w:rsidRPr="00000000">
        <w:rPr>
          <w:rtl w:val="0"/>
        </w:rPr>
      </w:r>
    </w:p>
    <w:p w:rsidR="00000000" w:rsidDel="00000000" w:rsidP="00000000" w:rsidRDefault="00000000" w:rsidRPr="00000000" w14:paraId="0000008E">
      <w:pPr>
        <w:numPr>
          <w:ilvl w:val="0"/>
          <w:numId w:val="7"/>
        </w:numPr>
        <w:ind w:left="720" w:hanging="360"/>
        <w:rPr>
          <w:sz w:val="26"/>
          <w:szCs w:val="26"/>
          <w:u w:val="none"/>
        </w:rPr>
      </w:pPr>
      <w:r w:rsidDel="00000000" w:rsidR="00000000" w:rsidRPr="00000000">
        <w:rPr>
          <w:sz w:val="26"/>
          <w:szCs w:val="26"/>
          <w:rtl w:val="0"/>
        </w:rPr>
        <w:t xml:space="preserve">Crea flujos de expulsión de la celula dependiente de ATP con una amplia especificidad de sustrato</w:t>
      </w:r>
    </w:p>
    <w:p w:rsidR="00000000" w:rsidDel="00000000" w:rsidP="00000000" w:rsidRDefault="00000000" w:rsidRPr="00000000" w14:paraId="0000008F">
      <w:pPr>
        <w:numPr>
          <w:ilvl w:val="0"/>
          <w:numId w:val="7"/>
        </w:numPr>
        <w:ind w:left="720" w:hanging="360"/>
        <w:rPr>
          <w:sz w:val="26"/>
          <w:szCs w:val="26"/>
          <w:u w:val="none"/>
        </w:rPr>
      </w:pPr>
      <w:r w:rsidDel="00000000" w:rsidR="00000000" w:rsidRPr="00000000">
        <w:rPr>
          <w:sz w:val="26"/>
          <w:szCs w:val="26"/>
          <w:rtl w:val="0"/>
        </w:rPr>
        <w:t xml:space="preserve">Mecanismo de defensa contra sustancias xenobióticas</w:t>
      </w:r>
    </w:p>
    <w:p w:rsidR="00000000" w:rsidDel="00000000" w:rsidP="00000000" w:rsidRDefault="00000000" w:rsidRPr="00000000" w14:paraId="00000090">
      <w:pPr>
        <w:numPr>
          <w:ilvl w:val="0"/>
          <w:numId w:val="7"/>
        </w:numPr>
        <w:ind w:left="720" w:hanging="360"/>
        <w:rPr>
          <w:sz w:val="26"/>
          <w:szCs w:val="26"/>
          <w:u w:val="none"/>
        </w:rPr>
      </w:pPr>
      <w:r w:rsidDel="00000000" w:rsidR="00000000" w:rsidRPr="00000000">
        <w:rPr>
          <w:sz w:val="26"/>
          <w:szCs w:val="26"/>
          <w:rtl w:val="0"/>
        </w:rPr>
        <w:t xml:space="preserve">Disminuye la acumulacion de fármacos</w:t>
      </w:r>
    </w:p>
    <w:p w:rsidR="00000000" w:rsidDel="00000000" w:rsidP="00000000" w:rsidRDefault="00000000" w:rsidRPr="00000000" w14:paraId="00000091">
      <w:pPr>
        <w:numPr>
          <w:ilvl w:val="0"/>
          <w:numId w:val="7"/>
        </w:numPr>
        <w:ind w:left="720" w:hanging="360"/>
        <w:rPr>
          <w:sz w:val="26"/>
          <w:szCs w:val="26"/>
          <w:u w:val="none"/>
        </w:rPr>
      </w:pPr>
      <w:r w:rsidDel="00000000" w:rsidR="00000000" w:rsidRPr="00000000">
        <w:rPr>
          <w:sz w:val="26"/>
          <w:szCs w:val="26"/>
          <w:rtl w:val="0"/>
        </w:rPr>
        <w:t xml:space="preserve">Es responsable de la resistencia a múltiples fármacos</w:t>
      </w:r>
    </w:p>
    <w:p w:rsidR="00000000" w:rsidDel="00000000" w:rsidP="00000000" w:rsidRDefault="00000000" w:rsidRPr="00000000" w14:paraId="00000092">
      <w:pPr>
        <w:numPr>
          <w:ilvl w:val="0"/>
          <w:numId w:val="7"/>
        </w:numPr>
        <w:ind w:left="720" w:hanging="360"/>
        <w:rPr>
          <w:sz w:val="26"/>
          <w:szCs w:val="26"/>
          <w:u w:val="none"/>
        </w:rPr>
      </w:pPr>
      <w:r w:rsidDel="00000000" w:rsidR="00000000" w:rsidRPr="00000000">
        <w:rPr>
          <w:sz w:val="26"/>
          <w:szCs w:val="26"/>
          <w:rtl w:val="0"/>
        </w:rPr>
        <w:t xml:space="preserve">muy asociada a resistencia a fármacos oncologicos.</w:t>
      </w:r>
    </w:p>
    <w:p w:rsidR="00000000" w:rsidDel="00000000" w:rsidP="00000000" w:rsidRDefault="00000000" w:rsidRPr="00000000" w14:paraId="00000093">
      <w:pPr>
        <w:rPr>
          <w:sz w:val="26"/>
          <w:szCs w:val="26"/>
        </w:rPr>
      </w:pPr>
      <w:r w:rsidDel="00000000" w:rsidR="00000000" w:rsidRPr="00000000">
        <w:rPr>
          <w:rtl w:val="0"/>
        </w:rPr>
      </w:r>
    </w:p>
    <w:p w:rsidR="00000000" w:rsidDel="00000000" w:rsidP="00000000" w:rsidRDefault="00000000" w:rsidRPr="00000000" w14:paraId="00000094">
      <w:pPr>
        <w:rPr>
          <w:b w:val="1"/>
          <w:bCs w:val="1"/>
          <w:sz w:val="26"/>
          <w:szCs w:val="26"/>
        </w:rPr>
      </w:pPr>
      <w:r w:rsidDel="00000000" w:rsidR="00000000" w:rsidRPr="00000000">
        <w:rPr>
          <w:b w:val="1"/>
          <w:bCs w:val="1"/>
          <w:sz w:val="26"/>
          <w:szCs w:val="26"/>
          <w:rtl w:val="0"/>
        </w:rPr>
        <w:t xml:space="preserve">Metabolismo</w:t>
      </w:r>
    </w:p>
    <w:p w:rsidR="00000000" w:rsidDel="00000000" w:rsidP="00000000" w:rsidRDefault="00000000" w:rsidRPr="00000000" w14:paraId="00000095">
      <w:pPr>
        <w:rPr>
          <w:b w:val="1"/>
          <w:bCs w:val="1"/>
          <w:sz w:val="26"/>
          <w:szCs w:val="26"/>
        </w:rPr>
      </w:pPr>
      <w:r w:rsidDel="00000000" w:rsidR="00000000" w:rsidRPr="00000000">
        <w:rPr>
          <w:rtl w:val="0"/>
        </w:rPr>
      </w:r>
    </w:p>
    <w:p w:rsidR="00000000" w:rsidDel="00000000" w:rsidP="00000000" w:rsidRDefault="00000000" w:rsidRPr="00000000" w14:paraId="00000096">
      <w:pPr>
        <w:rPr>
          <w:sz w:val="26"/>
          <w:szCs w:val="26"/>
        </w:rPr>
      </w:pPr>
      <w:r w:rsidDel="00000000" w:rsidR="00000000" w:rsidRPr="00000000">
        <w:rPr>
          <w:sz w:val="26"/>
          <w:szCs w:val="26"/>
          <w:rtl w:val="0"/>
        </w:rPr>
        <w:t xml:space="preserve">Alcanzado el efecto terapeutico, ya no quiero que la droga esté dentro de mi cuerpo. Me quiero detoxificar.</w:t>
      </w:r>
    </w:p>
    <w:p w:rsidR="00000000" w:rsidDel="00000000" w:rsidP="00000000" w:rsidRDefault="00000000" w:rsidRPr="00000000" w14:paraId="00000097">
      <w:pPr>
        <w:rPr>
          <w:sz w:val="26"/>
          <w:szCs w:val="26"/>
        </w:rPr>
      </w:pPr>
      <w:r w:rsidDel="00000000" w:rsidR="00000000" w:rsidRPr="00000000">
        <w:rPr>
          <w:rtl w:val="0"/>
        </w:rPr>
      </w:r>
    </w:p>
    <w:p w:rsidR="00000000" w:rsidDel="00000000" w:rsidP="00000000" w:rsidRDefault="00000000" w:rsidRPr="00000000" w14:paraId="00000098">
      <w:pPr>
        <w:rPr>
          <w:sz w:val="26"/>
          <w:szCs w:val="26"/>
        </w:rPr>
      </w:pPr>
      <w:r w:rsidDel="00000000" w:rsidR="00000000" w:rsidRPr="00000000">
        <w:rPr>
          <w:rFonts w:ascii="Arial Unicode MS" w:cs="Arial Unicode MS" w:eastAsia="Arial Unicode MS" w:hAnsi="Arial Unicode MS"/>
          <w:sz w:val="26"/>
          <w:szCs w:val="26"/>
          <w:rtl w:val="0"/>
        </w:rPr>
        <w:t xml:space="preserve">Las drogas en general son liposolubles → se llevan mal con el agua.</w:t>
      </w:r>
    </w:p>
    <w:p w:rsidR="00000000" w:rsidDel="00000000" w:rsidP="00000000" w:rsidRDefault="00000000" w:rsidRPr="00000000" w14:paraId="00000099">
      <w:pPr>
        <w:rPr>
          <w:sz w:val="26"/>
          <w:szCs w:val="26"/>
        </w:rPr>
      </w:pPr>
      <w:r w:rsidDel="00000000" w:rsidR="00000000" w:rsidRPr="00000000">
        <w:rPr>
          <w:rtl w:val="0"/>
        </w:rPr>
      </w:r>
    </w:p>
    <w:p w:rsidR="00000000" w:rsidDel="00000000" w:rsidP="00000000" w:rsidRDefault="00000000" w:rsidRPr="00000000" w14:paraId="0000009A">
      <w:pPr>
        <w:rPr>
          <w:sz w:val="26"/>
          <w:szCs w:val="26"/>
        </w:rPr>
      </w:pPr>
      <w:r w:rsidDel="00000000" w:rsidR="00000000" w:rsidRPr="00000000">
        <w:rPr>
          <w:rFonts w:ascii="Arial Unicode MS" w:cs="Arial Unicode MS" w:eastAsia="Arial Unicode MS" w:hAnsi="Arial Unicode MS"/>
          <w:sz w:val="26"/>
          <w:szCs w:val="26"/>
          <w:rtl w:val="0"/>
        </w:rPr>
        <w:t xml:space="preserve">A traves del metabolismo se logra transformar la molecula en una molecula mas hidrosoluble, para excretarla mas facilmente → sustancias de deshecho con gran contenido acuoso como las heces y la orinia.</w:t>
      </w:r>
    </w:p>
    <w:p w:rsidR="00000000" w:rsidDel="00000000" w:rsidP="00000000" w:rsidRDefault="00000000" w:rsidRPr="00000000" w14:paraId="0000009B">
      <w:pPr>
        <w:rPr>
          <w:sz w:val="26"/>
          <w:szCs w:val="26"/>
        </w:rPr>
      </w:pPr>
      <w:r w:rsidDel="00000000" w:rsidR="00000000" w:rsidRPr="00000000">
        <w:rPr>
          <w:rtl w:val="0"/>
        </w:rPr>
      </w:r>
    </w:p>
    <w:p w:rsidR="00000000" w:rsidDel="00000000" w:rsidP="00000000" w:rsidRDefault="00000000" w:rsidRPr="00000000" w14:paraId="0000009C">
      <w:pPr>
        <w:rPr>
          <w:b w:val="1"/>
          <w:bCs w:val="1"/>
          <w:sz w:val="26"/>
          <w:szCs w:val="26"/>
        </w:rPr>
      </w:pPr>
      <w:r w:rsidDel="00000000" w:rsidR="00000000" w:rsidRPr="00000000">
        <w:rPr>
          <w:sz w:val="26"/>
          <w:szCs w:val="26"/>
          <w:rtl w:val="0"/>
        </w:rPr>
        <w:t xml:space="preserve">Metabolismo:</w:t>
      </w:r>
      <w:r w:rsidDel="00000000" w:rsidR="00000000" w:rsidRPr="00000000">
        <w:rPr>
          <w:b w:val="1"/>
          <w:bCs w:val="1"/>
          <w:sz w:val="26"/>
          <w:szCs w:val="26"/>
          <w:rtl w:val="0"/>
        </w:rPr>
        <w:t xml:space="preserve"> Es la biotransformacion quimica del fármaco.</w:t>
      </w:r>
    </w:p>
    <w:p w:rsidR="00000000" w:rsidDel="00000000" w:rsidP="00000000" w:rsidRDefault="00000000" w:rsidRPr="00000000" w14:paraId="0000009D">
      <w:pPr>
        <w:rPr>
          <w:sz w:val="26"/>
          <w:szCs w:val="26"/>
        </w:rPr>
      </w:pPr>
      <w:r w:rsidDel="00000000" w:rsidR="00000000" w:rsidRPr="00000000">
        <w:rPr>
          <w:rtl w:val="0"/>
        </w:rPr>
      </w:r>
    </w:p>
    <w:p w:rsidR="00000000" w:rsidDel="00000000" w:rsidP="00000000" w:rsidRDefault="00000000" w:rsidRPr="00000000" w14:paraId="0000009E">
      <w:pPr>
        <w:rPr>
          <w:sz w:val="26"/>
          <w:szCs w:val="26"/>
        </w:rPr>
      </w:pPr>
      <w:r w:rsidDel="00000000" w:rsidR="00000000" w:rsidRPr="00000000">
        <w:rPr>
          <w:sz w:val="26"/>
          <w:szCs w:val="26"/>
          <w:rtl w:val="0"/>
        </w:rPr>
        <w:t xml:space="preserve">Del metabolismo del fármaco pueden derivar diversos productos:</w:t>
      </w:r>
    </w:p>
    <w:p w:rsidR="00000000" w:rsidDel="00000000" w:rsidP="00000000" w:rsidRDefault="00000000" w:rsidRPr="00000000" w14:paraId="0000009F">
      <w:pPr>
        <w:rPr>
          <w:sz w:val="26"/>
          <w:szCs w:val="26"/>
        </w:rPr>
      </w:pPr>
      <w:r w:rsidDel="00000000" w:rsidR="00000000" w:rsidRPr="00000000">
        <w:rPr>
          <w:rtl w:val="0"/>
        </w:rPr>
      </w:r>
    </w:p>
    <w:p w:rsidR="00000000" w:rsidDel="00000000" w:rsidP="00000000" w:rsidRDefault="00000000" w:rsidRPr="00000000" w14:paraId="000000A0">
      <w:pPr>
        <w:numPr>
          <w:ilvl w:val="0"/>
          <w:numId w:val="6"/>
        </w:numPr>
        <w:ind w:left="720" w:hanging="360"/>
        <w:rPr>
          <w:sz w:val="26"/>
          <w:szCs w:val="26"/>
          <w:u w:val="none"/>
        </w:rPr>
      </w:pPr>
      <w:r w:rsidDel="00000000" w:rsidR="00000000" w:rsidRPr="00000000">
        <w:rPr>
          <w:sz w:val="26"/>
          <w:szCs w:val="26"/>
          <w:rtl w:val="0"/>
        </w:rPr>
        <w:t xml:space="preserve">Metabolitos inactivos</w:t>
      </w:r>
    </w:p>
    <w:p w:rsidR="00000000" w:rsidDel="00000000" w:rsidP="00000000" w:rsidRDefault="00000000" w:rsidRPr="00000000" w14:paraId="000000A1">
      <w:pPr>
        <w:numPr>
          <w:ilvl w:val="0"/>
          <w:numId w:val="6"/>
        </w:numPr>
        <w:ind w:left="720" w:hanging="360"/>
        <w:rPr>
          <w:sz w:val="26"/>
          <w:szCs w:val="26"/>
          <w:u w:val="none"/>
        </w:rPr>
      </w:pPr>
      <w:r w:rsidDel="00000000" w:rsidR="00000000" w:rsidRPr="00000000">
        <w:rPr>
          <w:sz w:val="26"/>
          <w:szCs w:val="26"/>
          <w:rtl w:val="0"/>
        </w:rPr>
        <w:t xml:space="preserve">Metabolitos tóxicos: hay que eliminarlos velozmente. ejemplo: alcohol. </w:t>
      </w:r>
    </w:p>
    <w:p w:rsidR="00000000" w:rsidDel="00000000" w:rsidP="00000000" w:rsidRDefault="00000000" w:rsidRPr="00000000" w14:paraId="000000A2">
      <w:pPr>
        <w:numPr>
          <w:ilvl w:val="0"/>
          <w:numId w:val="6"/>
        </w:numPr>
        <w:ind w:left="720" w:hanging="360"/>
        <w:rPr>
          <w:sz w:val="26"/>
          <w:szCs w:val="26"/>
          <w:u w:val="none"/>
        </w:rPr>
      </w:pPr>
      <w:r w:rsidDel="00000000" w:rsidR="00000000" w:rsidRPr="00000000">
        <w:rPr>
          <w:sz w:val="26"/>
          <w:szCs w:val="26"/>
          <w:rtl w:val="0"/>
        </w:rPr>
        <w:t xml:space="preserve">Metabolitos activos: ayudan a la funcion del farmaco</w:t>
      </w:r>
    </w:p>
    <w:p w:rsidR="00000000" w:rsidDel="00000000" w:rsidP="00000000" w:rsidRDefault="00000000" w:rsidRPr="00000000" w14:paraId="000000A3">
      <w:pPr>
        <w:rPr>
          <w:sz w:val="26"/>
          <w:szCs w:val="26"/>
        </w:rPr>
      </w:pPr>
      <w:r w:rsidDel="00000000" w:rsidR="00000000" w:rsidRPr="00000000">
        <w:rPr>
          <w:rtl w:val="0"/>
        </w:rPr>
      </w:r>
    </w:p>
    <w:p w:rsidR="00000000" w:rsidDel="00000000" w:rsidP="00000000" w:rsidRDefault="00000000" w:rsidRPr="00000000" w14:paraId="000000A4">
      <w:pPr>
        <w:rPr>
          <w:sz w:val="26"/>
          <w:szCs w:val="26"/>
        </w:rPr>
      </w:pPr>
      <w:r w:rsidDel="00000000" w:rsidR="00000000" w:rsidRPr="00000000">
        <w:rPr>
          <w:rFonts w:ascii="Arial Unicode MS" w:cs="Arial Unicode MS" w:eastAsia="Arial Unicode MS" w:hAnsi="Arial Unicode MS"/>
          <w:sz w:val="26"/>
          <w:szCs w:val="26"/>
          <w:rtl w:val="0"/>
        </w:rPr>
        <w:t xml:space="preserve">→ organo encargado: el higado! tiene muchos sistemas enzimaticos. una de sus principales funciones es deshacerse de sustancias extrañas como drogas o xenobioticos.</w:t>
      </w:r>
    </w:p>
    <w:p w:rsidR="00000000" w:rsidDel="00000000" w:rsidP="00000000" w:rsidRDefault="00000000" w:rsidRPr="00000000" w14:paraId="000000A5">
      <w:pPr>
        <w:rPr>
          <w:sz w:val="26"/>
          <w:szCs w:val="26"/>
        </w:rPr>
      </w:pPr>
      <w:r w:rsidDel="00000000" w:rsidR="00000000" w:rsidRPr="00000000">
        <w:rPr>
          <w:rtl w:val="0"/>
        </w:rPr>
      </w:r>
    </w:p>
    <w:p w:rsidR="00000000" w:rsidDel="00000000" w:rsidP="00000000" w:rsidRDefault="00000000" w:rsidRPr="00000000" w14:paraId="000000A6">
      <w:pPr>
        <w:rPr>
          <w:sz w:val="26"/>
          <w:szCs w:val="26"/>
        </w:rPr>
      </w:pPr>
      <w:r w:rsidDel="00000000" w:rsidR="00000000" w:rsidRPr="00000000">
        <w:rPr>
          <w:sz w:val="26"/>
          <w:szCs w:val="26"/>
          <w:rtl w:val="0"/>
        </w:rPr>
        <w:t xml:space="preserve">La droga ingresa y sufre transformaicones. </w:t>
      </w:r>
    </w:p>
    <w:p w:rsidR="00000000" w:rsidDel="00000000" w:rsidP="00000000" w:rsidRDefault="00000000" w:rsidRPr="00000000" w14:paraId="000000A7">
      <w:pPr>
        <w:rPr>
          <w:sz w:val="26"/>
          <w:szCs w:val="26"/>
        </w:rPr>
      </w:pPr>
      <w:r w:rsidDel="00000000" w:rsidR="00000000" w:rsidRPr="00000000">
        <w:rPr>
          <w:rtl w:val="0"/>
        </w:rPr>
      </w:r>
    </w:p>
    <w:p w:rsidR="00000000" w:rsidDel="00000000" w:rsidP="00000000" w:rsidRDefault="00000000" w:rsidRPr="00000000" w14:paraId="000000A8">
      <w:pPr>
        <w:rPr>
          <w:sz w:val="26"/>
          <w:szCs w:val="26"/>
        </w:rPr>
      </w:pPr>
      <w:r w:rsidDel="00000000" w:rsidR="00000000" w:rsidRPr="00000000">
        <w:rPr>
          <w:sz w:val="26"/>
          <w:szCs w:val="26"/>
          <w:rtl w:val="0"/>
        </w:rPr>
        <w:t xml:space="preserve">metabolismo de fase 1 y fase 2.</w:t>
      </w:r>
    </w:p>
    <w:p w:rsidR="00000000" w:rsidDel="00000000" w:rsidP="00000000" w:rsidRDefault="00000000" w:rsidRPr="00000000" w14:paraId="000000A9">
      <w:pPr>
        <w:ind w:left="0" w:firstLine="0"/>
        <w:rPr>
          <w:sz w:val="26"/>
          <w:szCs w:val="26"/>
        </w:rPr>
      </w:pPr>
      <w:r w:rsidDel="00000000" w:rsidR="00000000" w:rsidRPr="00000000">
        <w:rPr>
          <w:rtl w:val="0"/>
        </w:rPr>
      </w:r>
    </w:p>
    <w:p w:rsidR="00000000" w:rsidDel="00000000" w:rsidP="00000000" w:rsidRDefault="00000000" w:rsidRPr="00000000" w14:paraId="000000AA">
      <w:pPr>
        <w:ind w:left="0" w:firstLine="0"/>
        <w:rPr>
          <w:sz w:val="26"/>
          <w:szCs w:val="26"/>
        </w:rPr>
      </w:pPr>
      <w:r w:rsidDel="00000000" w:rsidR="00000000" w:rsidRPr="00000000">
        <w:rPr>
          <w:sz w:val="26"/>
          <w:szCs w:val="26"/>
          <w:rtl w:val="0"/>
        </w:rPr>
        <w:t xml:space="preserve">fase 2: se agregan grupos polares que hacen que haya mas afinidad por sangre, orina, jugos biliares, etc. sustancias en medio acuoso. asi se evita que vuelvan a ingresar a tejidos, barrera hematoencefalica, etc.</w:t>
      </w:r>
    </w:p>
    <w:p w:rsidR="00000000" w:rsidDel="00000000" w:rsidP="00000000" w:rsidRDefault="00000000" w:rsidRPr="00000000" w14:paraId="000000AB">
      <w:pPr>
        <w:rPr>
          <w:sz w:val="26"/>
          <w:szCs w:val="26"/>
        </w:rPr>
      </w:pPr>
      <w:r w:rsidDel="00000000" w:rsidR="00000000" w:rsidRPr="00000000">
        <w:rPr>
          <w:rtl w:val="0"/>
        </w:rPr>
      </w:r>
    </w:p>
    <w:p w:rsidR="00000000" w:rsidDel="00000000" w:rsidP="00000000" w:rsidRDefault="00000000" w:rsidRPr="00000000" w14:paraId="000000AC">
      <w:pPr>
        <w:rPr>
          <w:sz w:val="26"/>
          <w:szCs w:val="26"/>
        </w:rPr>
      </w:pPr>
      <w:r w:rsidDel="00000000" w:rsidR="00000000" w:rsidRPr="00000000">
        <w:rPr>
          <w:rtl w:val="0"/>
        </w:rPr>
      </w:r>
    </w:p>
    <w:p w:rsidR="00000000" w:rsidDel="00000000" w:rsidP="00000000" w:rsidRDefault="00000000" w:rsidRPr="00000000" w14:paraId="000000AD">
      <w:pPr>
        <w:rPr>
          <w:sz w:val="26"/>
          <w:szCs w:val="26"/>
        </w:rPr>
      </w:pPr>
      <w:r w:rsidDel="00000000" w:rsidR="00000000" w:rsidRPr="00000000">
        <w:rPr>
          <w:sz w:val="26"/>
          <w:szCs w:val="26"/>
          <w:rtl w:val="0"/>
        </w:rPr>
        <w:t xml:space="preserve">manera de generar inactividad de las moleculas y eliminarlas</w:t>
      </w:r>
    </w:p>
    <w:p w:rsidR="00000000" w:rsidDel="00000000" w:rsidP="00000000" w:rsidRDefault="00000000" w:rsidRPr="00000000" w14:paraId="000000AE">
      <w:pPr>
        <w:rPr>
          <w:b w:val="1"/>
          <w:bCs w:val="1"/>
          <w:sz w:val="26"/>
          <w:szCs w:val="26"/>
        </w:rPr>
      </w:pPr>
      <w:r w:rsidDel="00000000" w:rsidR="00000000" w:rsidRPr="00000000">
        <w:rPr>
          <w:rtl w:val="0"/>
        </w:rPr>
      </w:r>
    </w:p>
    <w:p w:rsidR="00000000" w:rsidDel="00000000" w:rsidP="00000000" w:rsidRDefault="00000000" w:rsidRPr="00000000" w14:paraId="000000AF">
      <w:pPr>
        <w:rPr>
          <w:b w:val="1"/>
          <w:bCs w:val="1"/>
          <w:sz w:val="26"/>
          <w:szCs w:val="26"/>
        </w:rPr>
      </w:pPr>
      <w:r w:rsidDel="00000000" w:rsidR="00000000" w:rsidRPr="00000000">
        <w:rPr>
          <w:b w:val="1"/>
          <w:bCs w:val="1"/>
          <w:sz w:val="26"/>
          <w:szCs w:val="26"/>
          <w:rtl w:val="0"/>
        </w:rPr>
        <w:t xml:space="preserve">las enzimas del higado pertenecen a una familia: CITOCROMOS CYP</w:t>
      </w:r>
    </w:p>
    <w:p w:rsidR="00000000" w:rsidDel="00000000" w:rsidP="00000000" w:rsidRDefault="00000000" w:rsidRPr="00000000" w14:paraId="000000B0">
      <w:pPr>
        <w:rPr>
          <w:sz w:val="26"/>
          <w:szCs w:val="26"/>
        </w:rPr>
      </w:pPr>
      <w:r w:rsidDel="00000000" w:rsidR="00000000" w:rsidRPr="00000000">
        <w:rPr>
          <w:rtl w:val="0"/>
        </w:rPr>
      </w:r>
    </w:p>
    <w:p w:rsidR="00000000" w:rsidDel="00000000" w:rsidP="00000000" w:rsidRDefault="00000000" w:rsidRPr="00000000" w14:paraId="000000B1">
      <w:pPr>
        <w:rPr>
          <w:sz w:val="26"/>
          <w:szCs w:val="26"/>
        </w:rPr>
      </w:pPr>
      <w:r w:rsidDel="00000000" w:rsidR="00000000" w:rsidRPr="00000000">
        <w:rPr>
          <w:sz w:val="26"/>
          <w:szCs w:val="26"/>
          <w:rtl w:val="0"/>
        </w:rPr>
        <w:t xml:space="preserve">todas las drogas se metabolizan vía las mismas enzimas. </w:t>
      </w:r>
    </w:p>
    <w:p w:rsidR="00000000" w:rsidDel="00000000" w:rsidP="00000000" w:rsidRDefault="00000000" w:rsidRPr="00000000" w14:paraId="000000B2">
      <w:pPr>
        <w:rPr>
          <w:sz w:val="26"/>
          <w:szCs w:val="26"/>
        </w:rPr>
      </w:pPr>
      <w:r w:rsidDel="00000000" w:rsidR="00000000" w:rsidRPr="00000000">
        <w:rPr>
          <w:rtl w:val="0"/>
        </w:rPr>
      </w:r>
    </w:p>
    <w:p w:rsidR="00000000" w:rsidDel="00000000" w:rsidP="00000000" w:rsidRDefault="00000000" w:rsidRPr="00000000" w14:paraId="000000B3">
      <w:pPr>
        <w:rPr>
          <w:sz w:val="26"/>
          <w:szCs w:val="26"/>
        </w:rPr>
      </w:pPr>
      <w:r w:rsidDel="00000000" w:rsidR="00000000" w:rsidRPr="00000000">
        <w:rPr>
          <w:sz w:val="26"/>
          <w:szCs w:val="26"/>
          <w:rtl w:val="0"/>
        </w:rPr>
        <w:t xml:space="preserve">puede haber interacciones.</w:t>
      </w:r>
    </w:p>
    <w:p w:rsidR="00000000" w:rsidDel="00000000" w:rsidP="00000000" w:rsidRDefault="00000000" w:rsidRPr="00000000" w14:paraId="000000B4">
      <w:pPr>
        <w:rPr>
          <w:sz w:val="26"/>
          <w:szCs w:val="26"/>
        </w:rPr>
      </w:pPr>
      <w:r w:rsidDel="00000000" w:rsidR="00000000" w:rsidRPr="00000000">
        <w:rPr>
          <w:rtl w:val="0"/>
        </w:rPr>
      </w:r>
    </w:p>
    <w:p w:rsidR="00000000" w:rsidDel="00000000" w:rsidP="00000000" w:rsidRDefault="00000000" w:rsidRPr="00000000" w14:paraId="000000B5">
      <w:pPr>
        <w:rPr>
          <w:b w:val="1"/>
          <w:bCs w:val="1"/>
          <w:sz w:val="26"/>
          <w:szCs w:val="26"/>
        </w:rPr>
      </w:pPr>
      <w:r w:rsidDel="00000000" w:rsidR="00000000" w:rsidRPr="00000000">
        <w:rPr>
          <w:b w:val="1"/>
          <w:bCs w:val="1"/>
          <w:sz w:val="26"/>
          <w:szCs w:val="26"/>
          <w:rtl w:val="0"/>
        </w:rPr>
        <w:t xml:space="preserve">drogas estimulan o inhiben el metabolismo de otras.</w:t>
      </w:r>
    </w:p>
    <w:p w:rsidR="00000000" w:rsidDel="00000000" w:rsidP="00000000" w:rsidRDefault="00000000" w:rsidRPr="00000000" w14:paraId="000000B6">
      <w:pPr>
        <w:rPr>
          <w:b w:val="1"/>
          <w:bCs w:val="1"/>
          <w:sz w:val="26"/>
          <w:szCs w:val="26"/>
        </w:rPr>
      </w:pPr>
      <w:r w:rsidDel="00000000" w:rsidR="00000000" w:rsidRPr="00000000">
        <w:rPr>
          <w:rtl w:val="0"/>
        </w:rPr>
      </w:r>
    </w:p>
    <w:p w:rsidR="00000000" w:rsidDel="00000000" w:rsidP="00000000" w:rsidRDefault="00000000" w:rsidRPr="00000000" w14:paraId="000000B7">
      <w:pPr>
        <w:rPr>
          <w:sz w:val="26"/>
          <w:szCs w:val="26"/>
        </w:rPr>
      </w:pPr>
      <w:r w:rsidDel="00000000" w:rsidR="00000000" w:rsidRPr="00000000">
        <w:rPr>
          <w:sz w:val="26"/>
          <w:szCs w:val="26"/>
          <w:rtl w:val="0"/>
        </w:rPr>
        <w:t xml:space="preserve">puede generarse intoxicacion sin haber llegado a dosis toxicas</w:t>
      </w:r>
    </w:p>
    <w:p w:rsidR="00000000" w:rsidDel="00000000" w:rsidP="00000000" w:rsidRDefault="00000000" w:rsidRPr="00000000" w14:paraId="000000B8">
      <w:pPr>
        <w:rPr>
          <w:sz w:val="26"/>
          <w:szCs w:val="26"/>
        </w:rPr>
      </w:pPr>
      <w:r w:rsidDel="00000000" w:rsidR="00000000" w:rsidRPr="00000000">
        <w:rPr>
          <w:rtl w:val="0"/>
        </w:rPr>
      </w:r>
    </w:p>
    <w:p w:rsidR="00000000" w:rsidDel="00000000" w:rsidP="00000000" w:rsidRDefault="00000000" w:rsidRPr="00000000" w14:paraId="000000B9">
      <w:pPr>
        <w:rPr>
          <w:sz w:val="26"/>
          <w:szCs w:val="26"/>
        </w:rPr>
      </w:pPr>
      <w:r w:rsidDel="00000000" w:rsidR="00000000" w:rsidRPr="00000000">
        <w:rPr>
          <w:b w:val="1"/>
          <w:bCs w:val="1"/>
          <w:sz w:val="26"/>
          <w:szCs w:val="26"/>
          <w:rtl w:val="0"/>
        </w:rPr>
        <w:t xml:space="preserve">el metabolismo de la droga contribuye a su eliminacion</w:t>
      </w:r>
      <w:r w:rsidDel="00000000" w:rsidR="00000000" w:rsidRPr="00000000">
        <w:rPr>
          <w:rFonts w:ascii="Arial Unicode MS" w:cs="Arial Unicode MS" w:eastAsia="Arial Unicode MS" w:hAnsi="Arial Unicode MS"/>
          <w:sz w:val="26"/>
          <w:szCs w:val="26"/>
          <w:rtl w:val="0"/>
        </w:rPr>
        <w:t xml:space="preserve"> → la molecula que tenia pasa a estar eliminada y ahora tengo otra.</w:t>
      </w:r>
    </w:p>
    <w:p w:rsidR="00000000" w:rsidDel="00000000" w:rsidP="00000000" w:rsidRDefault="00000000" w:rsidRPr="00000000" w14:paraId="000000BA">
      <w:pPr>
        <w:rPr>
          <w:sz w:val="26"/>
          <w:szCs w:val="26"/>
        </w:rPr>
      </w:pPr>
      <w:r w:rsidDel="00000000" w:rsidR="00000000" w:rsidRPr="00000000">
        <w:rPr>
          <w:rtl w:val="0"/>
        </w:rPr>
      </w:r>
    </w:p>
    <w:p w:rsidR="00000000" w:rsidDel="00000000" w:rsidP="00000000" w:rsidRDefault="00000000" w:rsidRPr="00000000" w14:paraId="000000BB">
      <w:pPr>
        <w:rPr>
          <w:sz w:val="26"/>
          <w:szCs w:val="26"/>
        </w:rPr>
      </w:pPr>
      <w:r w:rsidDel="00000000" w:rsidR="00000000" w:rsidRPr="00000000">
        <w:rPr>
          <w:sz w:val="26"/>
          <w:szCs w:val="26"/>
          <w:rtl w:val="0"/>
        </w:rPr>
        <w:t xml:space="preserve">paso por el higado: todo lo que va por via oral pasa por el higado y se puede eliminar antes de empezarse a distribuir. eliminacion pre sistemica o primer paso hepatico</w:t>
      </w:r>
    </w:p>
    <w:p w:rsidR="00000000" w:rsidDel="00000000" w:rsidP="00000000" w:rsidRDefault="00000000" w:rsidRPr="00000000" w14:paraId="000000BC">
      <w:pPr>
        <w:rPr>
          <w:sz w:val="26"/>
          <w:szCs w:val="26"/>
        </w:rPr>
      </w:pPr>
      <w:r w:rsidDel="00000000" w:rsidR="00000000" w:rsidRPr="00000000">
        <w:rPr>
          <w:rtl w:val="0"/>
        </w:rPr>
      </w:r>
    </w:p>
    <w:p w:rsidR="00000000" w:rsidDel="00000000" w:rsidP="00000000" w:rsidRDefault="00000000" w:rsidRPr="00000000" w14:paraId="000000BD">
      <w:pPr>
        <w:rPr>
          <w:b w:val="1"/>
          <w:bCs w:val="1"/>
          <w:sz w:val="26"/>
          <w:szCs w:val="26"/>
        </w:rPr>
      </w:pPr>
      <w:r w:rsidDel="00000000" w:rsidR="00000000" w:rsidRPr="00000000">
        <w:rPr>
          <w:b w:val="1"/>
          <w:bCs w:val="1"/>
          <w:sz w:val="26"/>
          <w:szCs w:val="26"/>
          <w:rtl w:val="0"/>
        </w:rPr>
        <w:t xml:space="preserve">Excrecion</w:t>
      </w:r>
    </w:p>
    <w:p w:rsidR="00000000" w:rsidDel="00000000" w:rsidP="00000000" w:rsidRDefault="00000000" w:rsidRPr="00000000" w14:paraId="000000BE">
      <w:pPr>
        <w:rPr>
          <w:b w:val="1"/>
          <w:bCs w:val="1"/>
          <w:sz w:val="26"/>
          <w:szCs w:val="26"/>
        </w:rPr>
      </w:pPr>
      <w:r w:rsidDel="00000000" w:rsidR="00000000" w:rsidRPr="00000000">
        <w:rPr>
          <w:rtl w:val="0"/>
        </w:rPr>
      </w:r>
    </w:p>
    <w:p w:rsidR="00000000" w:rsidDel="00000000" w:rsidP="00000000" w:rsidRDefault="00000000" w:rsidRPr="00000000" w14:paraId="000000BF">
      <w:pPr>
        <w:rPr>
          <w:b w:val="1"/>
          <w:bCs w:val="1"/>
          <w:sz w:val="26"/>
          <w:szCs w:val="26"/>
        </w:rPr>
      </w:pPr>
      <w:r w:rsidDel="00000000" w:rsidR="00000000" w:rsidRPr="00000000">
        <w:rPr>
          <w:sz w:val="26"/>
          <w:szCs w:val="26"/>
          <w:rtl w:val="0"/>
        </w:rPr>
        <w:t xml:space="preserve">Proceso que transporta la droga desde un compartimento interno a un compartimento externo o en comunicacion con el exterior.</w:t>
      </w:r>
      <w:r w:rsidDel="00000000" w:rsidR="00000000" w:rsidRPr="00000000">
        <w:rPr>
          <w:rtl w:val="0"/>
        </w:rPr>
      </w:r>
    </w:p>
    <w:p w:rsidR="00000000" w:rsidDel="00000000" w:rsidP="00000000" w:rsidRDefault="00000000" w:rsidRPr="00000000" w14:paraId="000000C0">
      <w:pPr>
        <w:rPr>
          <w:sz w:val="26"/>
          <w:szCs w:val="26"/>
        </w:rPr>
      </w:pPr>
      <w:r w:rsidDel="00000000" w:rsidR="00000000" w:rsidRPr="00000000">
        <w:rPr>
          <w:rtl w:val="0"/>
        </w:rPr>
      </w:r>
    </w:p>
    <w:p w:rsidR="00000000" w:rsidDel="00000000" w:rsidP="00000000" w:rsidRDefault="00000000" w:rsidRPr="00000000" w14:paraId="000000C1">
      <w:pPr>
        <w:rPr>
          <w:sz w:val="26"/>
          <w:szCs w:val="26"/>
        </w:rPr>
      </w:pPr>
      <w:r w:rsidDel="00000000" w:rsidR="00000000" w:rsidRPr="00000000">
        <w:rPr>
          <w:sz w:val="26"/>
          <w:szCs w:val="26"/>
          <w:rtl w:val="0"/>
        </w:rPr>
        <w:t xml:space="preserve">opuesto a la absorcion. sacarlo de mi circulacion sanguinea.</w:t>
      </w:r>
    </w:p>
    <w:p w:rsidR="00000000" w:rsidDel="00000000" w:rsidP="00000000" w:rsidRDefault="00000000" w:rsidRPr="00000000" w14:paraId="000000C2">
      <w:pPr>
        <w:rPr>
          <w:sz w:val="26"/>
          <w:szCs w:val="26"/>
        </w:rPr>
      </w:pPr>
      <w:r w:rsidDel="00000000" w:rsidR="00000000" w:rsidRPr="00000000">
        <w:rPr>
          <w:rtl w:val="0"/>
        </w:rPr>
      </w:r>
    </w:p>
    <w:p w:rsidR="00000000" w:rsidDel="00000000" w:rsidP="00000000" w:rsidRDefault="00000000" w:rsidRPr="00000000" w14:paraId="000000C3">
      <w:pPr>
        <w:rPr>
          <w:sz w:val="26"/>
          <w:szCs w:val="26"/>
        </w:rPr>
      </w:pPr>
      <w:r w:rsidDel="00000000" w:rsidR="00000000" w:rsidRPr="00000000">
        <w:rPr>
          <w:sz w:val="26"/>
          <w:szCs w:val="26"/>
          <w:rtl w:val="0"/>
        </w:rPr>
        <w:t xml:space="preserve">Protagonista: los </w:t>
      </w:r>
      <w:r w:rsidDel="00000000" w:rsidR="00000000" w:rsidRPr="00000000">
        <w:rPr>
          <w:b w:val="1"/>
          <w:bCs w:val="1"/>
          <w:sz w:val="26"/>
          <w:szCs w:val="26"/>
          <w:rtl w:val="0"/>
        </w:rPr>
        <w:t xml:space="preserve">riñones</w:t>
      </w:r>
      <w:r w:rsidDel="00000000" w:rsidR="00000000" w:rsidRPr="00000000">
        <w:rPr>
          <w:rFonts w:ascii="Arial Unicode MS" w:cs="Arial Unicode MS" w:eastAsia="Arial Unicode MS" w:hAnsi="Arial Unicode MS"/>
          <w:sz w:val="26"/>
          <w:szCs w:val="26"/>
          <w:rtl w:val="0"/>
        </w:rPr>
        <w:t xml:space="preserve"> → orina</w:t>
      </w:r>
    </w:p>
    <w:p w:rsidR="00000000" w:rsidDel="00000000" w:rsidP="00000000" w:rsidRDefault="00000000" w:rsidRPr="00000000" w14:paraId="000000C4">
      <w:pPr>
        <w:rPr>
          <w:sz w:val="26"/>
          <w:szCs w:val="26"/>
        </w:rPr>
      </w:pPr>
      <w:r w:rsidDel="00000000" w:rsidR="00000000" w:rsidRPr="00000000">
        <w:rPr>
          <w:rtl w:val="0"/>
        </w:rPr>
      </w:r>
    </w:p>
    <w:p w:rsidR="00000000" w:rsidDel="00000000" w:rsidP="00000000" w:rsidRDefault="00000000" w:rsidRPr="00000000" w14:paraId="000000C5">
      <w:pPr>
        <w:rPr>
          <w:sz w:val="26"/>
          <w:szCs w:val="26"/>
        </w:rPr>
      </w:pPr>
      <w:r w:rsidDel="00000000" w:rsidR="00000000" w:rsidRPr="00000000">
        <w:rPr>
          <w:sz w:val="26"/>
          <w:szCs w:val="26"/>
          <w:rtl w:val="0"/>
        </w:rPr>
        <w:t xml:space="preserve">El </w:t>
      </w:r>
      <w:r w:rsidDel="00000000" w:rsidR="00000000" w:rsidRPr="00000000">
        <w:rPr>
          <w:b w:val="1"/>
          <w:bCs w:val="1"/>
          <w:sz w:val="26"/>
          <w:szCs w:val="26"/>
          <w:rtl w:val="0"/>
        </w:rPr>
        <w:t xml:space="preserve">higado</w:t>
      </w:r>
      <w:r w:rsidDel="00000000" w:rsidR="00000000" w:rsidRPr="00000000">
        <w:rPr>
          <w:sz w:val="26"/>
          <w:szCs w:val="26"/>
          <w:rtl w:val="0"/>
        </w:rPr>
        <w:t xml:space="preserve"> también puede eliminar sustancias mediante la bilis. La bilis </w:t>
      </w:r>
      <w:r w:rsidDel="00000000" w:rsidR="00000000" w:rsidRPr="00000000">
        <w:rPr>
          <w:b w:val="1"/>
          <w:bCs w:val="1"/>
          <w:sz w:val="26"/>
          <w:szCs w:val="26"/>
          <w:rtl w:val="0"/>
        </w:rPr>
        <w:t xml:space="preserve">vuelve al intestino </w:t>
      </w:r>
      <w:r w:rsidDel="00000000" w:rsidR="00000000" w:rsidRPr="00000000">
        <w:rPr>
          <w:sz w:val="26"/>
          <w:szCs w:val="26"/>
          <w:rtl w:val="0"/>
        </w:rPr>
        <w:t xml:space="preserve">y se encuentra con bacterias. Puede volver a </w:t>
      </w:r>
      <w:r w:rsidDel="00000000" w:rsidR="00000000" w:rsidRPr="00000000">
        <w:rPr>
          <w:i w:val="1"/>
          <w:iCs w:val="1"/>
          <w:sz w:val="26"/>
          <w:szCs w:val="26"/>
          <w:rtl w:val="0"/>
        </w:rPr>
        <w:t xml:space="preserve">formarse </w:t>
      </w:r>
      <w:r w:rsidDel="00000000" w:rsidR="00000000" w:rsidRPr="00000000">
        <w:rPr>
          <w:sz w:val="26"/>
          <w:szCs w:val="26"/>
          <w:rtl w:val="0"/>
        </w:rPr>
        <w:t xml:space="preserve">el farmaco - sustancia liposoluble - y volver a ingresar. A la hora de dar un antibiotico hay que tener en cuenta que sucede con las bacterias del intestino, si hay que ajustar la dosis. Puede pasar que no actuen las bacterias que resetean el farmaco entonces el farmaco no se reabsorbe y sale mas rapido del cuerpo. no estar el tiempo suficiente que yo lo necesitaba.</w:t>
      </w:r>
    </w:p>
    <w:p w:rsidR="00000000" w:rsidDel="00000000" w:rsidP="00000000" w:rsidRDefault="00000000" w:rsidRPr="00000000" w14:paraId="000000C6">
      <w:pPr>
        <w:rPr>
          <w:sz w:val="26"/>
          <w:szCs w:val="26"/>
        </w:rPr>
      </w:pPr>
      <w:r w:rsidDel="00000000" w:rsidR="00000000" w:rsidRPr="00000000">
        <w:rPr>
          <w:rtl w:val="0"/>
        </w:rPr>
      </w:r>
    </w:p>
    <w:p w:rsidR="00000000" w:rsidDel="00000000" w:rsidP="00000000" w:rsidRDefault="00000000" w:rsidRPr="00000000" w14:paraId="000000C7">
      <w:pPr>
        <w:rPr>
          <w:b w:val="1"/>
          <w:bCs w:val="1"/>
          <w:sz w:val="26"/>
          <w:szCs w:val="26"/>
        </w:rPr>
      </w:pPr>
      <w:r w:rsidDel="00000000" w:rsidR="00000000" w:rsidRPr="00000000">
        <w:rPr>
          <w:b w:val="1"/>
          <w:bCs w:val="1"/>
          <w:sz w:val="26"/>
          <w:szCs w:val="26"/>
          <w:rtl w:val="0"/>
        </w:rPr>
        <w:t xml:space="preserve">Eliminacion</w:t>
      </w:r>
    </w:p>
    <w:p w:rsidR="00000000" w:rsidDel="00000000" w:rsidP="00000000" w:rsidRDefault="00000000" w:rsidRPr="00000000" w14:paraId="000000C8">
      <w:pPr>
        <w:rPr>
          <w:sz w:val="26"/>
          <w:szCs w:val="26"/>
        </w:rPr>
      </w:pPr>
      <w:r w:rsidDel="00000000" w:rsidR="00000000" w:rsidRPr="00000000">
        <w:rPr>
          <w:rtl w:val="0"/>
        </w:rPr>
      </w:r>
    </w:p>
    <w:p w:rsidR="00000000" w:rsidDel="00000000" w:rsidP="00000000" w:rsidRDefault="00000000" w:rsidRPr="00000000" w14:paraId="000000C9">
      <w:pPr>
        <w:rPr>
          <w:sz w:val="26"/>
          <w:szCs w:val="26"/>
        </w:rPr>
      </w:pPr>
      <w:r w:rsidDel="00000000" w:rsidR="00000000" w:rsidRPr="00000000">
        <w:rPr>
          <w:sz w:val="26"/>
          <w:szCs w:val="26"/>
          <w:rtl w:val="0"/>
        </w:rPr>
        <w:t xml:space="preserve">Es el proceso mediante el cual se reduce la concentracion de un farmaco en el cuerpo.</w:t>
      </w:r>
    </w:p>
    <w:p w:rsidR="00000000" w:rsidDel="00000000" w:rsidP="00000000" w:rsidRDefault="00000000" w:rsidRPr="00000000" w14:paraId="000000CA">
      <w:pPr>
        <w:rPr>
          <w:sz w:val="26"/>
          <w:szCs w:val="26"/>
        </w:rPr>
      </w:pPr>
      <w:r w:rsidDel="00000000" w:rsidR="00000000" w:rsidRPr="00000000">
        <w:rPr>
          <w:rtl w:val="0"/>
        </w:rPr>
      </w:r>
    </w:p>
    <w:p w:rsidR="00000000" w:rsidDel="00000000" w:rsidP="00000000" w:rsidRDefault="00000000" w:rsidRPr="00000000" w14:paraId="000000CB">
      <w:pPr>
        <w:rPr>
          <w:sz w:val="26"/>
          <w:szCs w:val="26"/>
        </w:rPr>
      </w:pPr>
      <w:r w:rsidDel="00000000" w:rsidR="00000000" w:rsidRPr="00000000">
        <w:rPr>
          <w:sz w:val="26"/>
          <w:szCs w:val="26"/>
          <w:rtl w:val="0"/>
        </w:rPr>
        <w:t xml:space="preserve">eliminacion = metabolismo (ppalmente higado) + excrecion (ppalmente riñones)</w:t>
      </w:r>
    </w:p>
    <w:p w:rsidR="00000000" w:rsidDel="00000000" w:rsidP="00000000" w:rsidRDefault="00000000" w:rsidRPr="00000000" w14:paraId="000000CC">
      <w:pPr>
        <w:rPr>
          <w:sz w:val="26"/>
          <w:szCs w:val="26"/>
        </w:rPr>
      </w:pPr>
      <w:r w:rsidDel="00000000" w:rsidR="00000000" w:rsidRPr="00000000">
        <w:rPr>
          <w:rtl w:val="0"/>
        </w:rPr>
      </w:r>
    </w:p>
    <w:p w:rsidR="00000000" w:rsidDel="00000000" w:rsidP="00000000" w:rsidRDefault="00000000" w:rsidRPr="00000000" w14:paraId="000000CD">
      <w:pPr>
        <w:rPr>
          <w:b w:val="1"/>
          <w:bCs w:val="1"/>
          <w:sz w:val="34"/>
          <w:szCs w:val="34"/>
        </w:rPr>
      </w:pPr>
      <w:r w:rsidDel="00000000" w:rsidR="00000000" w:rsidRPr="00000000">
        <w:rPr>
          <w:b w:val="1"/>
          <w:bCs w:val="1"/>
          <w:sz w:val="34"/>
          <w:szCs w:val="34"/>
          <w:rtl w:val="0"/>
        </w:rPr>
        <w:t xml:space="preserve">Farmacocinética clinica</w:t>
      </w:r>
    </w:p>
    <w:p w:rsidR="00000000" w:rsidDel="00000000" w:rsidP="00000000" w:rsidRDefault="00000000" w:rsidRPr="00000000" w14:paraId="000000CE">
      <w:pPr>
        <w:rPr>
          <w:b w:val="1"/>
          <w:bCs w:val="1"/>
          <w:sz w:val="34"/>
          <w:szCs w:val="34"/>
        </w:rPr>
      </w:pPr>
      <w:r w:rsidDel="00000000" w:rsidR="00000000" w:rsidRPr="00000000">
        <w:rPr>
          <w:rtl w:val="0"/>
        </w:rPr>
      </w:r>
    </w:p>
    <w:p w:rsidR="00000000" w:rsidDel="00000000" w:rsidP="00000000" w:rsidRDefault="00000000" w:rsidRPr="00000000" w14:paraId="000000CF">
      <w:pPr>
        <w:spacing w:after="240" w:before="240" w:lineRule="auto"/>
        <w:rPr>
          <w:sz w:val="26"/>
          <w:szCs w:val="26"/>
        </w:rPr>
      </w:pPr>
      <w:r w:rsidDel="00000000" w:rsidR="00000000" w:rsidRPr="00000000">
        <w:rPr>
          <w:sz w:val="26"/>
          <w:szCs w:val="26"/>
          <w:rtl w:val="0"/>
        </w:rPr>
        <w:t xml:space="preserve">Está bien encaminado, pero hay </w:t>
      </w:r>
      <w:r w:rsidDel="00000000" w:rsidR="00000000" w:rsidRPr="00000000">
        <w:rPr>
          <w:b w:val="1"/>
          <w:bCs w:val="1"/>
          <w:sz w:val="26"/>
          <w:szCs w:val="26"/>
          <w:rtl w:val="0"/>
        </w:rPr>
        <w:t xml:space="preserve">errores conceptuales</w:t>
      </w:r>
      <w:r w:rsidDel="00000000" w:rsidR="00000000" w:rsidRPr="00000000">
        <w:rPr>
          <w:sz w:val="26"/>
          <w:szCs w:val="26"/>
          <w:rtl w:val="0"/>
        </w:rPr>
        <w:t xml:space="preserve">. Te lo dejo corregido, corto y usable:</w:t>
      </w:r>
    </w:p>
    <w:p w:rsidR="00000000" w:rsidDel="00000000" w:rsidP="00000000" w:rsidRDefault="00000000" w:rsidRPr="00000000" w14:paraId="000000D0">
      <w:pPr>
        <w:spacing w:after="240" w:before="240" w:lineRule="auto"/>
        <w:rPr>
          <w:b w:val="1"/>
          <w:bCs w:val="1"/>
          <w:sz w:val="26"/>
          <w:szCs w:val="26"/>
        </w:rPr>
      </w:pPr>
      <w:r w:rsidDel="00000000" w:rsidR="00000000" w:rsidRPr="00000000">
        <w:rPr>
          <w:b w:val="1"/>
          <w:bCs w:val="1"/>
          <w:sz w:val="26"/>
          <w:szCs w:val="26"/>
          <w:rtl w:val="0"/>
        </w:rPr>
        <w:t xml:space="preserve">Biodisponibilidad</w:t>
      </w:r>
    </w:p>
    <w:p w:rsidR="00000000" w:rsidDel="00000000" w:rsidP="00000000" w:rsidRDefault="00000000" w:rsidRPr="00000000" w14:paraId="000000D1">
      <w:pPr>
        <w:spacing w:after="240" w:before="240" w:lineRule="auto"/>
        <w:rPr>
          <w:sz w:val="26"/>
          <w:szCs w:val="26"/>
        </w:rPr>
      </w:pPr>
      <w:r w:rsidDel="00000000" w:rsidR="00000000" w:rsidRPr="00000000">
        <w:rPr>
          <w:sz w:val="26"/>
          <w:szCs w:val="26"/>
          <w:rtl w:val="0"/>
        </w:rPr>
        <w:t xml:space="preserve">fracción de la dosis administrada que alcanza la circulacion sistemica de forma inalterada. </w:t>
      </w:r>
    </w:p>
    <w:p w:rsidR="00000000" w:rsidDel="00000000" w:rsidP="00000000" w:rsidRDefault="00000000" w:rsidRPr="00000000" w14:paraId="000000D2">
      <w:pPr>
        <w:spacing w:after="240" w:before="240" w:lineRule="auto"/>
        <w:rPr>
          <w:sz w:val="26"/>
          <w:szCs w:val="26"/>
        </w:rPr>
      </w:pPr>
      <w:r w:rsidDel="00000000" w:rsidR="00000000" w:rsidRPr="00000000">
        <w:rPr>
          <w:sz w:val="26"/>
          <w:szCs w:val="26"/>
          <w:rtl w:val="0"/>
        </w:rPr>
        <w:t xml:space="preserve">Ejemplo: el propanol tiene una biodisponibilidad oral de 25%. Esto quiere decir que al administrar por via oral solo el 25% alcanza intacto la circulacion sistemica.</w:t>
      </w:r>
    </w:p>
    <w:p w:rsidR="00000000" w:rsidDel="00000000" w:rsidP="00000000" w:rsidRDefault="00000000" w:rsidRPr="00000000" w14:paraId="000000D3">
      <w:pPr>
        <w:spacing w:after="240" w:before="240" w:lineRule="auto"/>
        <w:ind w:left="0" w:firstLine="0"/>
        <w:rPr>
          <w:b w:val="1"/>
          <w:bCs w:val="1"/>
          <w:sz w:val="26"/>
          <w:szCs w:val="26"/>
        </w:rPr>
      </w:pPr>
      <w:r w:rsidDel="00000000" w:rsidR="00000000" w:rsidRPr="00000000">
        <w:rPr>
          <w:b w:val="1"/>
          <w:bCs w:val="1"/>
          <w:sz w:val="26"/>
          <w:szCs w:val="26"/>
          <w:rtl w:val="0"/>
        </w:rPr>
        <w:t xml:space="preserve">Vida media</w:t>
      </w:r>
    </w:p>
    <w:p w:rsidR="00000000" w:rsidDel="00000000" w:rsidP="00000000" w:rsidRDefault="00000000" w:rsidRPr="00000000" w14:paraId="000000D4">
      <w:pPr>
        <w:spacing w:after="240" w:before="240" w:lineRule="auto"/>
        <w:ind w:left="0" w:firstLine="0"/>
        <w:rPr>
          <w:sz w:val="26"/>
          <w:szCs w:val="26"/>
        </w:rPr>
      </w:pPr>
      <w:r w:rsidDel="00000000" w:rsidR="00000000" w:rsidRPr="00000000">
        <w:rPr>
          <w:sz w:val="26"/>
          <w:szCs w:val="26"/>
          <w:rtl w:val="0"/>
        </w:rPr>
        <w:t xml:space="preserve">tiempo que tarda la concentracion plasmatica en reducirse a la mitad.</w:t>
      </w:r>
    </w:p>
    <w:p w:rsidR="00000000" w:rsidDel="00000000" w:rsidP="00000000" w:rsidRDefault="00000000" w:rsidRPr="00000000" w14:paraId="000000D5">
      <w:pPr>
        <w:spacing w:after="240" w:before="240" w:lineRule="auto"/>
        <w:ind w:left="0" w:firstLine="0"/>
        <w:rPr>
          <w:sz w:val="26"/>
          <w:szCs w:val="26"/>
        </w:rPr>
      </w:pPr>
      <w:r w:rsidDel="00000000" w:rsidR="00000000" w:rsidRPr="00000000">
        <w:rPr>
          <w:sz w:val="26"/>
          <w:szCs w:val="26"/>
          <w:rtl w:val="0"/>
        </w:rPr>
        <w:t xml:space="preserve">Ejemplo: el litio tiene una vida media de 24 horas. pasadas las 24 horas paso a tener la mitad de lo que tenía.</w:t>
      </w:r>
    </w:p>
    <w:p w:rsidR="00000000" w:rsidDel="00000000" w:rsidP="00000000" w:rsidRDefault="00000000" w:rsidRPr="00000000" w14:paraId="000000D6">
      <w:pPr>
        <w:spacing w:after="240" w:before="240" w:lineRule="auto"/>
        <w:rPr>
          <w:b w:val="1"/>
          <w:bCs w:val="1"/>
          <w:sz w:val="26"/>
          <w:szCs w:val="26"/>
        </w:rPr>
      </w:pPr>
      <w:r w:rsidDel="00000000" w:rsidR="00000000" w:rsidRPr="00000000">
        <w:rPr>
          <w:b w:val="1"/>
          <w:bCs w:val="1"/>
          <w:sz w:val="26"/>
          <w:szCs w:val="26"/>
          <w:rtl w:val="0"/>
        </w:rPr>
        <w:t xml:space="preserve">Cinética de primer orden</w:t>
      </w:r>
    </w:p>
    <w:p w:rsidR="00000000" w:rsidDel="00000000" w:rsidP="00000000" w:rsidRDefault="00000000" w:rsidRPr="00000000" w14:paraId="000000D7">
      <w:pPr>
        <w:spacing w:after="240" w:before="240" w:lineRule="auto"/>
        <w:rPr>
          <w:sz w:val="26"/>
          <w:szCs w:val="26"/>
        </w:rPr>
      </w:pPr>
      <w:r w:rsidDel="00000000" w:rsidR="00000000" w:rsidRPr="00000000">
        <w:rPr>
          <w:sz w:val="26"/>
          <w:szCs w:val="26"/>
          <w:rtl w:val="0"/>
        </w:rPr>
        <w:t xml:space="preserve">La velocidad de eliminación es proporcional a la concentracion, es decir la vida media es constante.</w:t>
      </w:r>
    </w:p>
    <w:p w:rsidR="00000000" w:rsidDel="00000000" w:rsidP="00000000" w:rsidRDefault="00000000" w:rsidRPr="00000000" w14:paraId="000000D8">
      <w:pPr>
        <w:rPr>
          <w:sz w:val="26"/>
          <w:szCs w:val="26"/>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gyazo.com/3017a513e5ee321b8683998af009b45d" TargetMode="External"/><Relationship Id="rId13" Type="http://schemas.openxmlformats.org/officeDocument/2006/relationships/image" Target="media/image3.png"/><Relationship Id="rId12" Type="http://schemas.openxmlformats.org/officeDocument/2006/relationships/hyperlink" Target="https://gyazo.com/65fdbb5e2934196ee2448c41cc8c36d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hyperlink" Target="https://gyazo.com/0f677f4311092169cc8ce10302cf6f80" TargetMode="External"/><Relationship Id="rId16" Type="http://schemas.openxmlformats.org/officeDocument/2006/relationships/hyperlink" Target="https://gyazo.com/8103819958463587f45deacbb10cae23"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hyperlink" Target="https://gyazo.com/e1b1a9d1fc196655eaf31efcaf703c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