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0D6D" w14:textId="77777777"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14:paraId="3CB5BCD4" w14:textId="77777777"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14:paraId="2319EDA1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34BE0072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7823EFC6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14:paraId="1777C12A" w14:textId="77777777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14:paraId="15B28162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14:paraId="7C1A4937" w14:textId="05447871" w:rsidR="00181541" w:rsidRPr="003731C6" w:rsidRDefault="00531618" w:rsidP="00593DA5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vanish/>
                <w:sz w:val="24"/>
                <w:szCs w:val="24"/>
              </w:rPr>
              <w:t>S</w:t>
            </w:r>
            <w:r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  <w:t>D</w:t>
            </w:r>
          </w:p>
        </w:tc>
      </w:tr>
      <w:tr w:rsidR="00181541" w:rsidRPr="003731C6" w14:paraId="16B14E0C" w14:textId="77777777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14:paraId="683A173C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14:paraId="179A54BB" w14:textId="6D998D5F" w:rsidR="00181541" w:rsidRPr="003731C6" w:rsidRDefault="00A40E4F" w:rsidP="00593DA5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판매 오더</w:t>
            </w:r>
            <w:r w:rsidR="00531618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자동생성</w:t>
            </w:r>
          </w:p>
        </w:tc>
      </w:tr>
    </w:tbl>
    <w:p w14:paraId="2B0BDA1C" w14:textId="77777777"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14:paraId="00BB1D0C" w14:textId="77777777"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14:paraId="24BF811A" w14:textId="77777777" w:rsidTr="00593DA5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14:paraId="255603AB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14:paraId="6FD77456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14:paraId="3796FBF2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14:paraId="364C35FA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14:paraId="7B442823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61C88EA5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14:paraId="661545BA" w14:textId="4B2E9E7C" w:rsidR="00181541" w:rsidRPr="003731C6" w:rsidRDefault="00531618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정인준</w:t>
            </w:r>
          </w:p>
        </w:tc>
        <w:tc>
          <w:tcPr>
            <w:tcW w:w="1800" w:type="dxa"/>
            <w:vAlign w:val="center"/>
          </w:tcPr>
          <w:p w14:paraId="5920DF17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D1B4C1F" w14:textId="5682E7C4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14:paraId="3C36D9FB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00C4AF9E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14:paraId="1491FF44" w14:textId="77777777"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FFA9664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0B6852A2" w14:textId="77777777"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14:paraId="54C6EEBB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1F5556D1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14:paraId="27F0413B" w14:textId="77777777"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7033BD7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621B84EA" w14:textId="77777777"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14:paraId="6EC16116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0BB66B14" w14:textId="77777777" w:rsidR="00181541" w:rsidRDefault="00181541">
      <w:pPr>
        <w:pStyle w:val="a8"/>
      </w:pPr>
    </w:p>
    <w:p w14:paraId="703688E6" w14:textId="77777777" w:rsidR="00181541" w:rsidRDefault="00181541">
      <w:pPr>
        <w:pStyle w:val="a8"/>
      </w:pPr>
    </w:p>
    <w:p w14:paraId="772EC6F4" w14:textId="77777777" w:rsidR="00181541" w:rsidRDefault="00181541">
      <w:pPr>
        <w:pStyle w:val="a8"/>
      </w:pPr>
    </w:p>
    <w:p w14:paraId="589371F4" w14:textId="77777777" w:rsidR="00181541" w:rsidRDefault="00181541">
      <w:pPr>
        <w:pStyle w:val="a8"/>
      </w:pPr>
    </w:p>
    <w:p w14:paraId="2B878C76" w14:textId="77777777" w:rsidR="00181541" w:rsidRDefault="00181541">
      <w:pPr>
        <w:pStyle w:val="a8"/>
      </w:pPr>
    </w:p>
    <w:p w14:paraId="0A245726" w14:textId="77777777" w:rsidR="00181541" w:rsidRDefault="00181541">
      <w:pPr>
        <w:pStyle w:val="a8"/>
      </w:pPr>
    </w:p>
    <w:p w14:paraId="2F2FFCD6" w14:textId="77777777" w:rsidR="00181541" w:rsidRDefault="00181541">
      <w:pPr>
        <w:pStyle w:val="a8"/>
      </w:pPr>
    </w:p>
    <w:p w14:paraId="5F0361C7" w14:textId="77777777" w:rsidR="00181541" w:rsidRDefault="00181541">
      <w:pPr>
        <w:pStyle w:val="a8"/>
      </w:pPr>
    </w:p>
    <w:p w14:paraId="1FCAE670" w14:textId="77777777" w:rsidR="00181541" w:rsidRDefault="00181541">
      <w:pPr>
        <w:pStyle w:val="a8"/>
      </w:pPr>
    </w:p>
    <w:p w14:paraId="45F713AE" w14:textId="77777777" w:rsidR="00181541" w:rsidRDefault="00181541">
      <w:pPr>
        <w:pStyle w:val="a8"/>
      </w:pPr>
    </w:p>
    <w:p w14:paraId="32BACE82" w14:textId="77777777" w:rsidR="00181541" w:rsidRDefault="00181541">
      <w:pPr>
        <w:pStyle w:val="a8"/>
      </w:pPr>
    </w:p>
    <w:p w14:paraId="439111F7" w14:textId="77777777" w:rsidR="00181541" w:rsidRDefault="00181541">
      <w:pPr>
        <w:pStyle w:val="a8"/>
      </w:pPr>
    </w:p>
    <w:p w14:paraId="2F6B082C" w14:textId="77777777" w:rsidR="00181541" w:rsidRDefault="00181541">
      <w:pPr>
        <w:pStyle w:val="a8"/>
      </w:pPr>
    </w:p>
    <w:p w14:paraId="391FAB90" w14:textId="77777777" w:rsidR="002E414F" w:rsidRDefault="002E414F">
      <w:pPr>
        <w:pStyle w:val="a8"/>
      </w:pPr>
    </w:p>
    <w:p w14:paraId="0F057BD9" w14:textId="77777777"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E414F" w:rsidRPr="003731C6" w14:paraId="28D81686" w14:textId="77777777" w:rsidTr="00593DA5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06CE0B6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14:paraId="4BF59EC0" w14:textId="181193AF" w:rsidR="002E414F" w:rsidRPr="003731C6" w:rsidRDefault="00A40E4F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판매 오더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 xml:space="preserve"> 자동생성</w:t>
            </w:r>
          </w:p>
        </w:tc>
      </w:tr>
      <w:tr w:rsidR="002E414F" w:rsidRPr="003731C6" w14:paraId="7F971D5F" w14:textId="77777777" w:rsidTr="00593DA5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4E4E64E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63E6B9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14:paraId="113DC6C6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34EC15E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D16BA" w14:textId="14D8F432" w:rsidR="002E414F" w:rsidRPr="00786D9C" w:rsidRDefault="00531618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양식이 정해진 </w:t>
            </w:r>
            <w:r w:rsidR="00A40E4F">
              <w:rPr>
                <w:rFonts w:ascii="맑은 고딕" w:eastAsia="맑은 고딕" w:hAnsi="맑은 고딕" w:hint="eastAsia"/>
                <w:lang w:val="en-GB"/>
              </w:rPr>
              <w:t>판매 오더</w:t>
            </w:r>
            <w:r>
              <w:rPr>
                <w:rFonts w:ascii="맑은 고딕" w:eastAsia="맑은 고딕" w:hAnsi="맑은 고딕" w:hint="eastAsia"/>
                <w:lang w:val="en-GB"/>
              </w:rPr>
              <w:t>를</w:t>
            </w:r>
            <w:r w:rsidR="00274F2C"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  <w:r w:rsidR="00274F2C">
              <w:rPr>
                <w:rFonts w:ascii="맑은 고딕" w:eastAsia="맑은 고딕" w:hAnsi="맑은 고딕"/>
                <w:lang w:val="en-GB"/>
              </w:rPr>
              <w:t>RPA</w:t>
            </w:r>
            <w:r w:rsidR="00274F2C">
              <w:rPr>
                <w:rFonts w:ascii="맑은 고딕" w:eastAsia="맑은 고딕" w:hAnsi="맑은 고딕" w:hint="eastAsia"/>
                <w:lang w:val="en-GB"/>
              </w:rPr>
              <w:t>를 이용하여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  <w:r>
              <w:rPr>
                <w:rFonts w:ascii="맑은 고딕" w:eastAsia="맑은 고딕" w:hAnsi="맑은 고딕"/>
                <w:lang w:val="en-GB"/>
              </w:rPr>
              <w:t>SAP</w:t>
            </w:r>
            <w:r>
              <w:rPr>
                <w:rFonts w:ascii="맑은 고딕" w:eastAsia="맑은 고딕" w:hAnsi="맑은 고딕" w:hint="eastAsia"/>
                <w:lang w:val="en-GB"/>
              </w:rPr>
              <w:t>에 자동 등록</w:t>
            </w:r>
          </w:p>
        </w:tc>
      </w:tr>
      <w:tr w:rsidR="002E414F" w:rsidRPr="003731C6" w14:paraId="70A71967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9FF4E4F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26BDEE7" w14:textId="69E340A2" w:rsidR="002E414F" w:rsidRPr="003731C6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REPORT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531238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0EEC110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14:paraId="72717107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050A212B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65DDB30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58679C1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14:paraId="22F9CC56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14:paraId="6420D64F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14:paraId="5ACA7116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14:paraId="23613169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14:paraId="62B14982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1DB78F9" w14:textId="77777777" w:rsidTr="00593DA5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9AEADE9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14:paraId="5D528594" w14:textId="4F10AF23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11C7E21C" w14:textId="77777777" w:rsidTr="00593DA5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BBCCC1D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14:paraId="3956007D" w14:textId="6C9708EC" w:rsidR="00012869" w:rsidRDefault="00531618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일일단위 </w:t>
            </w:r>
            <w:r w:rsidR="00A40E4F">
              <w:rPr>
                <w:rFonts w:ascii="맑은 고딕" w:eastAsia="맑은 고딕" w:hAnsi="맑은 고딕" w:hint="eastAsia"/>
                <w:lang w:val="en-GB"/>
              </w:rPr>
              <w:t>판매 오더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를 </w:t>
            </w:r>
            <w:r>
              <w:rPr>
                <w:rFonts w:ascii="맑은 고딕" w:eastAsia="맑은 고딕" w:hAnsi="맑은 고딕"/>
                <w:lang w:val="en-GB"/>
              </w:rPr>
              <w:t>RPA</w:t>
            </w:r>
            <w:r>
              <w:rPr>
                <w:rFonts w:ascii="맑은 고딕" w:eastAsia="맑은 고딕" w:hAnsi="맑은 고딕" w:hint="eastAsia"/>
                <w:lang w:val="en-GB"/>
              </w:rPr>
              <w:t>로 웹에서 자동으로 다운로드</w:t>
            </w:r>
          </w:p>
          <w:p w14:paraId="235438B4" w14:textId="7110119A" w:rsidR="00E9462B" w:rsidRDefault="00A40E4F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판매 오더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 xml:space="preserve"> 양식을 </w:t>
            </w:r>
            <w:r w:rsidR="00531618">
              <w:rPr>
                <w:rFonts w:ascii="맑은 고딕" w:eastAsia="맑은 고딕" w:hAnsi="맑은 고딕"/>
                <w:lang w:val="en-GB"/>
              </w:rPr>
              <w:t>OCR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 xml:space="preserve">을 통해 </w:t>
            </w:r>
            <w:r w:rsidR="00E9462B">
              <w:rPr>
                <w:rFonts w:ascii="맑은 고딕" w:eastAsia="맑은 고딕" w:hAnsi="맑은 고딕" w:hint="eastAsia"/>
                <w:lang w:val="en-GB"/>
              </w:rPr>
              <w:t xml:space="preserve">엑셀 </w:t>
            </w:r>
            <w:r w:rsidR="00E9462B">
              <w:rPr>
                <w:rFonts w:ascii="맑은 고딕" w:eastAsia="맑은 고딕" w:hAnsi="맑은 고딕"/>
                <w:lang w:val="en-GB"/>
              </w:rPr>
              <w:t>CSV</w:t>
            </w:r>
            <w:r w:rsidR="00E9462B">
              <w:rPr>
                <w:rFonts w:ascii="맑은 고딕" w:eastAsia="맑은 고딕" w:hAnsi="맑은 고딕" w:hint="eastAsia"/>
                <w:lang w:val="en-GB"/>
              </w:rPr>
              <w:t>파일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>로 변환</w:t>
            </w:r>
          </w:p>
          <w:p w14:paraId="2B69B816" w14:textId="2F098D18" w:rsidR="00E16705" w:rsidRPr="005F13B8" w:rsidRDefault="00115EDD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RPA</w:t>
            </w:r>
            <w:r>
              <w:rPr>
                <w:rFonts w:ascii="맑은 고딕" w:eastAsia="맑은 고딕" w:hAnsi="맑은 고딕" w:hint="eastAsia"/>
                <w:lang w:val="en-GB"/>
              </w:rPr>
              <w:t>를 이용하여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  <w:r w:rsidR="00531618">
              <w:rPr>
                <w:rFonts w:ascii="맑은 고딕" w:eastAsia="맑은 고딕" w:hAnsi="맑은 고딕"/>
                <w:lang w:val="en-GB"/>
              </w:rPr>
              <w:t xml:space="preserve">SAP 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 xml:space="preserve">시스템에서 </w:t>
            </w:r>
            <w:r w:rsidR="00A40E4F">
              <w:rPr>
                <w:rFonts w:ascii="맑은 고딕" w:eastAsia="맑은 고딕" w:hAnsi="맑은 고딕" w:hint="eastAsia"/>
                <w:lang w:val="en-GB"/>
              </w:rPr>
              <w:t>판매 오더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 xml:space="preserve"> 등록</w:t>
            </w:r>
          </w:p>
        </w:tc>
      </w:tr>
      <w:tr w:rsidR="002E414F" w:rsidRPr="00CC7AAA" w14:paraId="1E4328E6" w14:textId="77777777" w:rsidTr="00593DA5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C3A15E7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14:paraId="1B670E92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14:paraId="5BA6ADBC" w14:textId="12DC7F9C" w:rsidR="002E414F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주문량이 많을 경우 </w:t>
            </w:r>
            <w:r w:rsidR="00A40E4F">
              <w:rPr>
                <w:rFonts w:ascii="맑은 고딕" w:eastAsia="맑은 고딕" w:hAnsi="맑은 고딕" w:hint="eastAsia"/>
              </w:rPr>
              <w:t>판매 오더</w:t>
            </w:r>
            <w:r>
              <w:rPr>
                <w:rFonts w:ascii="맑은 고딕" w:eastAsia="맑은 고딕" w:hAnsi="맑은 고딕" w:hint="eastAsia"/>
              </w:rPr>
              <w:t xml:space="preserve"> 작성시간이 크게 늘어남</w:t>
            </w:r>
          </w:p>
          <w:p w14:paraId="31F31850" w14:textId="2BC94153" w:rsidR="00531618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일일단위 종합 시 혹은 </w:t>
            </w:r>
            <w:r w:rsidR="00A40E4F">
              <w:rPr>
                <w:rFonts w:ascii="맑은 고딕" w:eastAsia="맑은 고딕" w:hAnsi="맑은 고딕" w:hint="eastAsia"/>
              </w:rPr>
              <w:t>판매 오더</w:t>
            </w:r>
            <w:r>
              <w:rPr>
                <w:rFonts w:ascii="맑은 고딕" w:eastAsia="맑은 고딕" w:hAnsi="맑은 고딕" w:hint="eastAsia"/>
              </w:rPr>
              <w:t xml:space="preserve"> 작성 시 누락 건 발생 가능성</w:t>
            </w:r>
          </w:p>
          <w:p w14:paraId="76538EA3" w14:textId="4D79DE5C" w:rsidR="00531618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 입력에 오류 발생 가능성</w:t>
            </w:r>
          </w:p>
          <w:p w14:paraId="1CC99377" w14:textId="77777777" w:rsidR="00531618" w:rsidRDefault="00531618" w:rsidP="00593DA5">
            <w:pPr>
              <w:rPr>
                <w:rFonts w:ascii="맑은 고딕" w:eastAsia="맑은 고딕" w:hAnsi="맑은 고딕"/>
              </w:rPr>
            </w:pPr>
          </w:p>
          <w:p w14:paraId="2463F611" w14:textId="77777777" w:rsidR="002A0420" w:rsidRDefault="002A0420" w:rsidP="00593DA5">
            <w:pPr>
              <w:rPr>
                <w:rFonts w:ascii="맑은 고딕" w:eastAsia="맑은 고딕" w:hAnsi="맑은 고딕"/>
              </w:rPr>
            </w:pPr>
          </w:p>
          <w:p w14:paraId="29E3ABD1" w14:textId="77777777" w:rsidR="00660CB7" w:rsidRPr="007A53B0" w:rsidRDefault="00660CB7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EDCF1ED" w14:textId="77777777" w:rsidTr="00593DA5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1184CD55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14:paraId="2EC5FE30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14:paraId="7CB535C6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</w:tbl>
    <w:p w14:paraId="0D39FAD3" w14:textId="77777777" w:rsidR="002E414F" w:rsidRDefault="002E414F">
      <w:pPr>
        <w:pStyle w:val="a8"/>
      </w:pPr>
    </w:p>
    <w:p w14:paraId="04582F72" w14:textId="77777777" w:rsidR="002E414F" w:rsidRDefault="002E414F">
      <w:pPr>
        <w:pStyle w:val="a8"/>
      </w:pPr>
    </w:p>
    <w:p w14:paraId="4620E422" w14:textId="77777777" w:rsidR="002E414F" w:rsidRDefault="002E414F">
      <w:pPr>
        <w:pStyle w:val="a8"/>
      </w:pPr>
    </w:p>
    <w:p w14:paraId="76DCBD45" w14:textId="77777777" w:rsidR="002E414F" w:rsidRDefault="002E414F">
      <w:pPr>
        <w:pStyle w:val="a8"/>
      </w:pPr>
    </w:p>
    <w:p w14:paraId="4E7220AE" w14:textId="77777777" w:rsidR="002E414F" w:rsidRDefault="002E414F">
      <w:pPr>
        <w:pStyle w:val="a8"/>
      </w:pPr>
    </w:p>
    <w:p w14:paraId="0B5CA2B5" w14:textId="77777777"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proofErr w:type="spellStart"/>
      <w:r w:rsidRPr="003731C6">
        <w:rPr>
          <w:rFonts w:ascii="맑은 고딕" w:eastAsia="맑은 고딕" w:hAnsi="맑은 고딕" w:hint="eastAsia"/>
          <w:b/>
          <w:sz w:val="28"/>
        </w:rPr>
        <w:lastRenderedPageBreak/>
        <w:t>요구사항상세</w:t>
      </w:r>
      <w:proofErr w:type="spellEnd"/>
      <w:r w:rsidRPr="003731C6">
        <w:rPr>
          <w:rFonts w:ascii="맑은 고딕" w:eastAsia="맑은 고딕" w:hAnsi="맑은 고딕" w:hint="eastAsia"/>
          <w:b/>
          <w:sz w:val="28"/>
        </w:rPr>
        <w:t>(Functional Spec)</w:t>
      </w:r>
      <w:bookmarkEnd w:id="4"/>
    </w:p>
    <w:p w14:paraId="7BDAB804" w14:textId="77777777"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14:paraId="10D26F7C" w14:textId="6A216B14"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2.1.1 </w:t>
      </w:r>
      <w:bookmarkEnd w:id="7"/>
      <w:bookmarkEnd w:id="8"/>
      <w:r w:rsidR="00115EDD">
        <w:rPr>
          <w:rFonts w:ascii="맑은 고딕" w:eastAsia="맑은 고딕" w:hAnsi="맑은 고딕" w:hint="eastAsia"/>
          <w:b/>
          <w:bCs/>
          <w:sz w:val="24"/>
          <w:szCs w:val="24"/>
        </w:rPr>
        <w:t>납품서 양식</w:t>
      </w:r>
    </w:p>
    <w:bookmarkEnd w:id="9"/>
    <w:p w14:paraId="0D27B5CC" w14:textId="77777777" w:rsidR="00A40E4F" w:rsidRDefault="00115EDD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115EDD">
        <w:rPr>
          <w:rFonts w:ascii="함초롬바탕" w:eastAsia="함초롬바탕" w:cs="함초롬바탕"/>
          <w:noProof/>
        </w:rPr>
        <w:drawing>
          <wp:inline distT="0" distB="0" distL="0" distR="0" wp14:anchorId="39F195CC" wp14:editId="1392473C">
            <wp:extent cx="5400675" cy="70472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A774" w14:textId="4AF4363A" w:rsidR="00A40E4F" w:rsidRDefault="00A40E4F" w:rsidP="00A40E4F">
      <w:pPr>
        <w:tabs>
          <w:tab w:val="left" w:pos="0"/>
        </w:tabs>
        <w:spacing w:before="240" w:after="120" w:line="240" w:lineRule="atLeast"/>
        <w:ind w:left="400" w:right="200" w:hangingChars="200" w:hanging="400"/>
        <w:jc w:val="left"/>
        <w:outlineLvl w:val="1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ab/>
        <w:t>RPA</w:t>
      </w:r>
      <w:r>
        <w:rPr>
          <w:rFonts w:ascii="함초롬바탕" w:eastAsia="함초롬바탕" w:hAnsi="함초롬바탕" w:cs="함초롬바탕" w:hint="eastAsia"/>
        </w:rPr>
        <w:t xml:space="preserve">의 </w:t>
      </w:r>
      <w:proofErr w:type="spellStart"/>
      <w:r>
        <w:rPr>
          <w:rFonts w:ascii="함초롬바탕" w:eastAsia="함초롬바탕" w:hAnsi="함초롬바탕" w:cs="함초롬바탕"/>
        </w:rPr>
        <w:t>Ob</w:t>
      </w:r>
      <w:r w:rsidR="00274F2C">
        <w:rPr>
          <w:rFonts w:ascii="함초롬바탕" w:eastAsia="함초롬바탕" w:hAnsi="함초롬바탕" w:cs="함초롬바탕"/>
        </w:rPr>
        <w:t>jStart</w:t>
      </w:r>
      <w:r>
        <w:rPr>
          <w:rFonts w:ascii="함초롬바탕" w:eastAsia="함초롬바탕" w:hAnsi="함초롬바탕" w:cs="함초롬바탕"/>
        </w:rPr>
        <w:t>Driver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와 </w:t>
      </w:r>
      <w:r w:rsidR="00274F2C">
        <w:rPr>
          <w:rFonts w:ascii="함초롬바탕" w:eastAsia="함초롬바탕" w:hAnsi="함초롬바탕" w:cs="함초롬바탕" w:hint="eastAsia"/>
        </w:rPr>
        <w:t>웹</w:t>
      </w:r>
      <w:r>
        <w:rPr>
          <w:rFonts w:ascii="함초롬바탕" w:eastAsia="함초롬바탕" w:hAnsi="함초롬바탕" w:cs="함초롬바탕" w:hint="eastAsia"/>
        </w:rPr>
        <w:t xml:space="preserve">페이지의 </w:t>
      </w:r>
      <w:proofErr w:type="spellStart"/>
      <w:r>
        <w:rPr>
          <w:rFonts w:ascii="함초롬바탕" w:eastAsia="함초롬바탕" w:hAnsi="함초롬바탕" w:cs="함초롬바탕"/>
        </w:rPr>
        <w:t>Xpath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값을 활용하여 웹에서 일일단위로 업체별 </w:t>
      </w:r>
      <w:r>
        <w:rPr>
          <w:rFonts w:ascii="함초롬바탕" w:eastAsia="함초롬바탕" w:hAnsi="함초롬바탕" w:cs="함초롬바탕"/>
        </w:rPr>
        <w:t xml:space="preserve">  </w:t>
      </w:r>
      <w:r>
        <w:rPr>
          <w:rFonts w:ascii="함초롬바탕" w:eastAsia="함초롬바탕" w:hAnsi="함초롬바탕" w:cs="함초롬바탕" w:hint="eastAsia"/>
        </w:rPr>
        <w:t>납품서를 자동으로 다운로드</w:t>
      </w:r>
    </w:p>
    <w:p w14:paraId="71312619" w14:textId="77777777" w:rsidR="00A40E4F" w:rsidRDefault="00A40E4F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함초롬바탕" w:eastAsia="함초롬바탕" w:hAnsi="함초롬바탕" w:cs="함초롬바탕"/>
        </w:rPr>
      </w:pPr>
      <w:bookmarkStart w:id="10" w:name="_Toc228787341"/>
      <w:bookmarkStart w:id="11" w:name="_Toc228788047"/>
    </w:p>
    <w:p w14:paraId="00B3DE64" w14:textId="4461A62F"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14:paraId="4BA3D5F5" w14:textId="16B7C6B2" w:rsidR="00046BFD" w:rsidRDefault="00CD586D" w:rsidP="00CD586D">
      <w:pPr>
        <w:pStyle w:val="a8"/>
        <w:ind w:firstLine="800"/>
      </w:pPr>
      <w:r>
        <w:rPr>
          <w:rFonts w:hint="eastAsia"/>
        </w:rPr>
        <w:t>O</w:t>
      </w:r>
      <w:r>
        <w:t>CR</w:t>
      </w:r>
      <w:r>
        <w:rPr>
          <w:rFonts w:hint="eastAsia"/>
        </w:rPr>
        <w:t>로 생성한 엑셀</w:t>
      </w:r>
      <w:r w:rsidR="00274F2C">
        <w:rPr>
          <w:rFonts w:hint="eastAsia"/>
        </w:rPr>
        <w:t xml:space="preserve"> </w:t>
      </w:r>
      <w:r w:rsidR="00274F2C">
        <w:t>CSV</w:t>
      </w:r>
      <w:r w:rsidR="00274F2C">
        <w:rPr>
          <w:rFonts w:hint="eastAsia"/>
        </w:rPr>
        <w:t>파일</w:t>
      </w:r>
      <w:r>
        <w:rPr>
          <w:rFonts w:hint="eastAsia"/>
        </w:rPr>
        <w:t xml:space="preserve">이며 해당 엑셀에는 </w:t>
      </w:r>
      <w:r w:rsidR="00115EDD">
        <w:rPr>
          <w:rFonts w:hint="eastAsia"/>
        </w:rPr>
        <w:t>업체명(고객</w:t>
      </w:r>
      <w:r w:rsidR="00046BFD">
        <w:rPr>
          <w:rFonts w:hint="eastAsia"/>
        </w:rPr>
        <w:t>)</w:t>
      </w:r>
      <w:r w:rsidR="00115EDD">
        <w:t xml:space="preserve">, </w:t>
      </w:r>
    </w:p>
    <w:p w14:paraId="2D4D1DB7" w14:textId="4882592C" w:rsidR="00CD586D" w:rsidRDefault="00115EDD" w:rsidP="00CD586D">
      <w:pPr>
        <w:pStyle w:val="a8"/>
        <w:ind w:firstLine="800"/>
      </w:pPr>
      <w:r>
        <w:rPr>
          <w:rFonts w:hint="eastAsia"/>
        </w:rPr>
        <w:t>품명</w:t>
      </w:r>
      <w:r w:rsidR="00046BFD">
        <w:rPr>
          <w:rFonts w:hint="eastAsia"/>
        </w:rPr>
        <w:t>(주문 제품)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수량</w:t>
      </w:r>
      <w:r w:rsidR="00046BFD">
        <w:rPr>
          <w:rFonts w:hint="eastAsia"/>
        </w:rPr>
        <w:t>(주문 수량)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납기일,</w:t>
      </w:r>
      <w:r>
        <w:t xml:space="preserve"> </w:t>
      </w:r>
      <w:r>
        <w:rPr>
          <w:rFonts w:hint="eastAsia"/>
        </w:rPr>
        <w:t>오더번호</w:t>
      </w:r>
      <w:r w:rsidR="00046BFD">
        <w:rPr>
          <w:rFonts w:hint="eastAsia"/>
        </w:rPr>
        <w:t xml:space="preserve">(업체측 </w:t>
      </w:r>
      <w:r w:rsidR="00046BFD">
        <w:t>PO</w:t>
      </w:r>
      <w:r w:rsidR="00046BFD">
        <w:rPr>
          <w:rFonts w:hint="eastAsia"/>
        </w:rPr>
        <w:t>번호)</w:t>
      </w:r>
      <w:r>
        <w:rPr>
          <w:rFonts w:hint="eastAsia"/>
        </w:rPr>
        <w:t xml:space="preserve"> </w:t>
      </w:r>
      <w:r w:rsidR="00CD586D">
        <w:rPr>
          <w:rFonts w:hint="eastAsia"/>
        </w:rPr>
        <w:t>데이터가 있음</w:t>
      </w:r>
    </w:p>
    <w:p w14:paraId="11B25B64" w14:textId="77777777" w:rsidR="00B7379A" w:rsidRDefault="00B7379A">
      <w:pPr>
        <w:pStyle w:val="a8"/>
      </w:pPr>
    </w:p>
    <w:p w14:paraId="0268D2AA" w14:textId="77777777" w:rsidR="000C0CCB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14:paraId="0D13025B" w14:textId="21312055" w:rsidR="009F5D78" w:rsidRDefault="000C0CCB" w:rsidP="00115EDD">
      <w:pPr>
        <w:tabs>
          <w:tab w:val="left" w:pos="0"/>
        </w:tabs>
        <w:spacing w:before="240" w:after="120" w:line="240" w:lineRule="atLeast"/>
        <w:ind w:right="200"/>
        <w:jc w:val="left"/>
        <w:outlineLvl w:val="1"/>
      </w:pPr>
      <w:bookmarkStart w:id="12" w:name="_Toc228787343"/>
      <w:bookmarkStart w:id="13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</w:t>
      </w:r>
      <w:bookmarkEnd w:id="12"/>
      <w:bookmarkEnd w:id="13"/>
      <w:r w:rsidR="005F13B8">
        <w:rPr>
          <w:rFonts w:ascii="맑은 고딕" w:eastAsia="맑은 고딕" w:hAnsi="맑은 고딕" w:hint="eastAsia"/>
          <w:b/>
          <w:bCs/>
          <w:sz w:val="24"/>
          <w:szCs w:val="24"/>
        </w:rPr>
        <w:t>엑셀 파일로 데이터 변환</w:t>
      </w:r>
    </w:p>
    <w:p w14:paraId="4C30FF72" w14:textId="77777777" w:rsidR="00612EA5" w:rsidRDefault="00E9462B" w:rsidP="00612EA5">
      <w:pPr>
        <w:pStyle w:val="a8"/>
        <w:ind w:left="200" w:hangingChars="100" w:hanging="200"/>
      </w:pPr>
      <w:r w:rsidRPr="00E9462B">
        <w:rPr>
          <w:noProof/>
        </w:rPr>
        <w:drawing>
          <wp:inline distT="0" distB="0" distL="0" distR="0" wp14:anchorId="1409B61E" wp14:editId="45F2DDEF">
            <wp:extent cx="5934075" cy="361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9467" w14:textId="77777777" w:rsidR="00612EA5" w:rsidRDefault="00612EA5" w:rsidP="00612EA5">
      <w:pPr>
        <w:pStyle w:val="a8"/>
      </w:pPr>
    </w:p>
    <w:p w14:paraId="1E5CE487" w14:textId="2A41920C" w:rsidR="00046BFD" w:rsidRDefault="00046BFD" w:rsidP="00612EA5">
      <w:pPr>
        <w:pStyle w:val="a8"/>
        <w:ind w:firstLine="200"/>
      </w:pPr>
      <w:r>
        <w:rPr>
          <w:rFonts w:hint="eastAsia"/>
        </w:rPr>
        <w:t xml:space="preserve">위 납품서를 </w:t>
      </w:r>
      <w:r>
        <w:t>OCR</w:t>
      </w:r>
      <w:r>
        <w:rPr>
          <w:rFonts w:hint="eastAsia"/>
        </w:rPr>
        <w:t xml:space="preserve">을 통해 엑셀 </w:t>
      </w:r>
      <w:r>
        <w:t>CSV</w:t>
      </w:r>
      <w:r>
        <w:rPr>
          <w:rFonts w:hint="eastAsia"/>
        </w:rPr>
        <w:t>파일로 읽어온 형태</w:t>
      </w:r>
    </w:p>
    <w:p w14:paraId="11913DAD" w14:textId="0BF7DEC2" w:rsidR="00046BFD" w:rsidRPr="00612EA5" w:rsidRDefault="00046BFD" w:rsidP="002C700D">
      <w:pPr>
        <w:pStyle w:val="a8"/>
      </w:pPr>
    </w:p>
    <w:p w14:paraId="3F2961D6" w14:textId="53127D51" w:rsidR="00046BFD" w:rsidRDefault="00046BFD" w:rsidP="00046BFD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2.2.</w:t>
      </w:r>
      <w:r>
        <w:rPr>
          <w:rFonts w:ascii="맑은 고딕" w:eastAsia="맑은 고딕" w:hAnsi="맑은 고딕"/>
          <w:b/>
          <w:bCs/>
          <w:sz w:val="24"/>
          <w:szCs w:val="24"/>
        </w:rPr>
        <w:t>2</w:t>
      </w: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r w:rsidR="005F13B8">
        <w:rPr>
          <w:rFonts w:ascii="맑은 고딕" w:eastAsia="맑은 고딕" w:hAnsi="맑은 고딕" w:hint="eastAsia"/>
          <w:b/>
          <w:bCs/>
          <w:sz w:val="24"/>
          <w:szCs w:val="24"/>
        </w:rPr>
        <w:t>가독성 향상</w:t>
      </w:r>
    </w:p>
    <w:p w14:paraId="1FF5F03C" w14:textId="7019735A" w:rsidR="00046BFD" w:rsidRDefault="00E9462B" w:rsidP="00046BFD">
      <w:pPr>
        <w:tabs>
          <w:tab w:val="left" w:pos="0"/>
        </w:tabs>
        <w:spacing w:before="240" w:after="120" w:line="240" w:lineRule="atLeast"/>
        <w:ind w:right="200"/>
        <w:jc w:val="left"/>
        <w:outlineLvl w:val="1"/>
      </w:pPr>
      <w:r w:rsidRPr="00E9462B">
        <w:rPr>
          <w:noProof/>
        </w:rPr>
        <w:drawing>
          <wp:inline distT="0" distB="0" distL="0" distR="0" wp14:anchorId="635D3E42" wp14:editId="0B2A4804">
            <wp:extent cx="4391638" cy="847843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BB70" w14:textId="2A24427D" w:rsidR="00046BFD" w:rsidRDefault="00E9462B" w:rsidP="00274F2C">
      <w:pPr>
        <w:tabs>
          <w:tab w:val="left" w:pos="0"/>
        </w:tabs>
        <w:spacing w:before="240" w:after="120" w:line="240" w:lineRule="atLeast"/>
        <w:ind w:left="200" w:right="200" w:hangingChars="100" w:hanging="200"/>
        <w:jc w:val="left"/>
        <w:outlineLvl w:val="1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양</w:t>
      </w:r>
      <w:r w:rsidR="00046BFD">
        <w:rPr>
          <w:rFonts w:ascii="함초롬바탕" w:eastAsia="함초롬바탕" w:hAnsi="함초롬바탕" w:cs="함초롬바탕" w:hint="eastAsia"/>
        </w:rPr>
        <w:t xml:space="preserve">식의 가독성을 수정하여 </w:t>
      </w:r>
      <w:r w:rsidR="00046BFD">
        <w:rPr>
          <w:rFonts w:ascii="함초롬바탕" w:eastAsia="함초롬바탕" w:hAnsi="함초롬바탕" w:cs="함초롬바탕"/>
        </w:rPr>
        <w:t>RPA</w:t>
      </w:r>
      <w:r w:rsidR="00046BFD">
        <w:rPr>
          <w:rFonts w:ascii="함초롬바탕" w:eastAsia="함초롬바탕" w:hAnsi="함초롬바탕" w:cs="함초롬바탕" w:hint="eastAsia"/>
        </w:rPr>
        <w:t xml:space="preserve">에서 엑셀의 </w:t>
      </w:r>
      <w:r w:rsidR="00046BFD">
        <w:rPr>
          <w:rFonts w:ascii="함초롬바탕" w:eastAsia="함초롬바탕" w:hAnsi="함초롬바탕" w:cs="함초롬바탕"/>
        </w:rPr>
        <w:t>ROW</w:t>
      </w:r>
      <w:r w:rsidR="00046BFD">
        <w:rPr>
          <w:rFonts w:ascii="함초롬바탕" w:eastAsia="함초롬바탕" w:hAnsi="함초롬바탕" w:cs="함초롬바탕" w:hint="eastAsia"/>
        </w:rPr>
        <w:t xml:space="preserve"> 값을 1씩 증가시키며 시스템에</w:t>
      </w:r>
      <w:r w:rsidR="00612EA5">
        <w:rPr>
          <w:rFonts w:ascii="함초롬바탕" w:eastAsia="함초롬바탕" w:hAnsi="함초롬바탕" w:cs="함초롬바탕"/>
        </w:rPr>
        <w:t xml:space="preserve"> </w:t>
      </w:r>
      <w:r w:rsidR="00046BFD">
        <w:rPr>
          <w:rFonts w:ascii="함초롬바탕" w:eastAsia="함초롬바탕" w:hAnsi="함초롬바탕" w:cs="함초롬바탕" w:hint="eastAsia"/>
        </w:rPr>
        <w:t>입력할 수 있게끔 변환</w:t>
      </w:r>
    </w:p>
    <w:p w14:paraId="4C177254" w14:textId="77777777" w:rsidR="00274F2C" w:rsidRDefault="00274F2C" w:rsidP="00274F2C">
      <w:pPr>
        <w:tabs>
          <w:tab w:val="left" w:pos="0"/>
        </w:tabs>
        <w:spacing w:before="240" w:after="120" w:line="240" w:lineRule="atLeast"/>
        <w:ind w:left="200" w:right="200" w:hangingChars="100" w:hanging="200"/>
        <w:jc w:val="left"/>
        <w:outlineLvl w:val="1"/>
        <w:rPr>
          <w:rFonts w:ascii="함초롬바탕" w:eastAsia="함초롬바탕" w:hAnsi="함초롬바탕" w:cs="함초롬바탕"/>
        </w:rPr>
      </w:pPr>
    </w:p>
    <w:p w14:paraId="1CEB4C03" w14:textId="4040E303" w:rsidR="00046BFD" w:rsidRDefault="00046BFD" w:rsidP="00046BFD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2.2.</w:t>
      </w:r>
      <w:r>
        <w:rPr>
          <w:rFonts w:ascii="맑은 고딕" w:eastAsia="맑은 고딕" w:hAnsi="맑은 고딕"/>
          <w:b/>
          <w:bCs/>
          <w:sz w:val="24"/>
          <w:szCs w:val="24"/>
        </w:rPr>
        <w:t xml:space="preserve">3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판매 오더 생성</w:t>
      </w:r>
    </w:p>
    <w:p w14:paraId="1451CE6C" w14:textId="1835D072" w:rsidR="00046BFD" w:rsidRDefault="00A40E4F" w:rsidP="00A40E4F">
      <w:pPr>
        <w:tabs>
          <w:tab w:val="left" w:pos="0"/>
        </w:tabs>
        <w:spacing w:before="240" w:after="120" w:line="240" w:lineRule="atLeast"/>
        <w:ind w:left="400" w:right="200" w:hangingChars="200" w:hanging="400"/>
        <w:jc w:val="left"/>
        <w:outlineLvl w:val="1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>PA</w:t>
      </w:r>
      <w:r>
        <w:rPr>
          <w:rFonts w:ascii="함초롬바탕" w:eastAsia="함초롬바탕" w:hAnsi="함초롬바탕" w:cs="함초롬바탕" w:hint="eastAsia"/>
        </w:rPr>
        <w:t xml:space="preserve">의 이미지 인식을 이용하여 </w:t>
      </w:r>
      <w:r>
        <w:rPr>
          <w:rFonts w:ascii="함초롬바탕" w:eastAsia="함초롬바탕" w:hAnsi="함초롬바탕" w:cs="함초롬바탕"/>
        </w:rPr>
        <w:t xml:space="preserve">SAP </w:t>
      </w:r>
      <w:r>
        <w:rPr>
          <w:rFonts w:ascii="함초롬바탕" w:eastAsia="함초롬바탕" w:hAnsi="함초롬바탕" w:cs="함초롬바탕" w:hint="eastAsia"/>
        </w:rPr>
        <w:t>스탠다드의 판매 오더 생성 트랜잭션(</w:t>
      </w:r>
      <w:r>
        <w:rPr>
          <w:rFonts w:ascii="함초롬바탕" w:eastAsia="함초롬바탕" w:hAnsi="함초롬바탕" w:cs="함초롬바탕"/>
        </w:rPr>
        <w:t>VA01)</w:t>
      </w:r>
      <w:r>
        <w:rPr>
          <w:rFonts w:ascii="함초롬바탕" w:eastAsia="함초롬바탕" w:hAnsi="함초롬바탕" w:cs="함초롬바탕" w:hint="eastAsia"/>
        </w:rPr>
        <w:t xml:space="preserve">에 엑셀에 작성된  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정보를 입력하여 판매 오더 생성</w:t>
      </w:r>
    </w:p>
    <w:p w14:paraId="638A525F" w14:textId="4C86DFC0" w:rsidR="007E5CE5" w:rsidRDefault="007E5CE5" w:rsidP="00A40E4F">
      <w:pPr>
        <w:tabs>
          <w:tab w:val="left" w:pos="0"/>
        </w:tabs>
        <w:spacing w:before="240" w:after="120" w:line="240" w:lineRule="atLeast"/>
        <w:ind w:left="400" w:right="200" w:hangingChars="200" w:hanging="400"/>
        <w:jc w:val="left"/>
        <w:outlineLvl w:val="1"/>
        <w:rPr>
          <w:rFonts w:ascii="함초롬바탕" w:eastAsia="함초롬바탕" w:hAnsi="함초롬바탕" w:cs="함초롬바탕"/>
        </w:rPr>
      </w:pPr>
    </w:p>
    <w:p w14:paraId="453C12F7" w14:textId="46F2E18D" w:rsidR="007E5CE5" w:rsidRDefault="007E5CE5" w:rsidP="007E5CE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함초롬바탕" w:eastAsia="함초롬바탕" w:hAnsi="함초롬바탕" w:cs="함초롬바탕"/>
        </w:rPr>
      </w:pPr>
    </w:p>
    <w:p w14:paraId="5C44239F" w14:textId="77777777" w:rsidR="007E5CE5" w:rsidRDefault="007E5CE5" w:rsidP="007E5CE5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</w:p>
    <w:p w14:paraId="6EC3ACF8" w14:textId="3D177EAD" w:rsidR="007E5CE5" w:rsidRDefault="007E5CE5" w:rsidP="007E5CE5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>2.3 Process 설명</w:t>
      </w:r>
    </w:p>
    <w:p w14:paraId="49638C9D" w14:textId="23BDCC4B" w:rsidR="007E5CE5" w:rsidRDefault="007E5CE5" w:rsidP="007E5CE5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</w:p>
    <w:p w14:paraId="43530ED2" w14:textId="33E4396E" w:rsidR="007E5CE5" w:rsidRPr="007E5CE5" w:rsidRDefault="007E5CE5" w:rsidP="007E5CE5">
      <w:pPr>
        <w:pStyle w:val="a8"/>
        <w:rPr>
          <w:rFonts w:ascii="맑은 고딕" w:eastAsia="맑은 고딕" w:hAnsi="맑은 고딕" w:hint="eastAsia"/>
          <w:b/>
          <w:bCs/>
          <w:sz w:val="24"/>
          <w:szCs w:val="24"/>
        </w:rPr>
      </w:pPr>
      <w:r w:rsidRPr="007E5CE5">
        <w:rPr>
          <w:rFonts w:ascii="맑은 고딕" w:eastAsia="맑은 고딕" w:hAnsi="맑은 고딕"/>
          <w:b/>
          <w:bCs/>
          <w:sz w:val="24"/>
          <w:szCs w:val="24"/>
        </w:rPr>
        <w:drawing>
          <wp:inline distT="0" distB="0" distL="0" distR="0" wp14:anchorId="557BFF1C" wp14:editId="10F6C053">
            <wp:extent cx="2467319" cy="6973273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CE5" w:rsidRPr="007E5CE5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27F3" w14:textId="77777777" w:rsidR="00922264" w:rsidRDefault="00922264" w:rsidP="00F979FC">
      <w:r>
        <w:separator/>
      </w:r>
    </w:p>
  </w:endnote>
  <w:endnote w:type="continuationSeparator" w:id="0">
    <w:p w14:paraId="6F997D10" w14:textId="77777777" w:rsidR="00922264" w:rsidRDefault="00922264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7EE4" w14:textId="77777777" w:rsidR="00922264" w:rsidRDefault="00922264" w:rsidP="00F979FC">
      <w:r>
        <w:separator/>
      </w:r>
    </w:p>
  </w:footnote>
  <w:footnote w:type="continuationSeparator" w:id="0">
    <w:p w14:paraId="3C3212F6" w14:textId="77777777" w:rsidR="00922264" w:rsidRDefault="00922264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0F02"/>
    <w:multiLevelType w:val="hybridMultilevel"/>
    <w:tmpl w:val="96E20306"/>
    <w:lvl w:ilvl="0" w:tplc="8F068556">
      <w:start w:val="1"/>
      <w:numFmt w:val="bullet"/>
      <w:lvlText w:val="-"/>
      <w:lvlJc w:val="left"/>
      <w:pPr>
        <w:ind w:left="1515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3EBE4A3E"/>
    <w:multiLevelType w:val="hybridMultilevel"/>
    <w:tmpl w:val="B8980DCC"/>
    <w:lvl w:ilvl="0" w:tplc="276806E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84D3A26"/>
    <w:multiLevelType w:val="hybridMultilevel"/>
    <w:tmpl w:val="2626ED4C"/>
    <w:lvl w:ilvl="0" w:tplc="7F3478D6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4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545"/>
    <w:rsid w:val="00012869"/>
    <w:rsid w:val="00046BFD"/>
    <w:rsid w:val="00060BA1"/>
    <w:rsid w:val="00065968"/>
    <w:rsid w:val="00084709"/>
    <w:rsid w:val="000C0CCB"/>
    <w:rsid w:val="00115EDD"/>
    <w:rsid w:val="00157465"/>
    <w:rsid w:val="00181541"/>
    <w:rsid w:val="001853C2"/>
    <w:rsid w:val="001A761B"/>
    <w:rsid w:val="001B55EE"/>
    <w:rsid w:val="001C2BA8"/>
    <w:rsid w:val="001F7D9A"/>
    <w:rsid w:val="00216229"/>
    <w:rsid w:val="00216C03"/>
    <w:rsid w:val="0025157A"/>
    <w:rsid w:val="002559B3"/>
    <w:rsid w:val="00255F66"/>
    <w:rsid w:val="00274F2C"/>
    <w:rsid w:val="002A0420"/>
    <w:rsid w:val="002C700D"/>
    <w:rsid w:val="002D1C95"/>
    <w:rsid w:val="002D772C"/>
    <w:rsid w:val="002E414F"/>
    <w:rsid w:val="002F10AA"/>
    <w:rsid w:val="00325378"/>
    <w:rsid w:val="003350D5"/>
    <w:rsid w:val="0038413A"/>
    <w:rsid w:val="003A70D1"/>
    <w:rsid w:val="00400545"/>
    <w:rsid w:val="00403713"/>
    <w:rsid w:val="00410B36"/>
    <w:rsid w:val="0042324D"/>
    <w:rsid w:val="0043570A"/>
    <w:rsid w:val="004452E6"/>
    <w:rsid w:val="004A3C67"/>
    <w:rsid w:val="004B1E51"/>
    <w:rsid w:val="00517A34"/>
    <w:rsid w:val="00531618"/>
    <w:rsid w:val="00534C31"/>
    <w:rsid w:val="005D1658"/>
    <w:rsid w:val="005E3E9C"/>
    <w:rsid w:val="005F13B8"/>
    <w:rsid w:val="00612EA5"/>
    <w:rsid w:val="006416E4"/>
    <w:rsid w:val="00660CB7"/>
    <w:rsid w:val="006D434D"/>
    <w:rsid w:val="006D585B"/>
    <w:rsid w:val="006F63DD"/>
    <w:rsid w:val="00707FCD"/>
    <w:rsid w:val="007352A4"/>
    <w:rsid w:val="007A3626"/>
    <w:rsid w:val="007A53B0"/>
    <w:rsid w:val="007D3F4B"/>
    <w:rsid w:val="007E5CE5"/>
    <w:rsid w:val="007F7077"/>
    <w:rsid w:val="00841A3C"/>
    <w:rsid w:val="00870836"/>
    <w:rsid w:val="00871B1D"/>
    <w:rsid w:val="00885A92"/>
    <w:rsid w:val="008B5D81"/>
    <w:rsid w:val="00922264"/>
    <w:rsid w:val="009A19CC"/>
    <w:rsid w:val="009B0EFD"/>
    <w:rsid w:val="009F5D78"/>
    <w:rsid w:val="00A23B6F"/>
    <w:rsid w:val="00A40E4F"/>
    <w:rsid w:val="00AD4744"/>
    <w:rsid w:val="00B52430"/>
    <w:rsid w:val="00B67206"/>
    <w:rsid w:val="00B7379A"/>
    <w:rsid w:val="00C47035"/>
    <w:rsid w:val="00C8043A"/>
    <w:rsid w:val="00CD084C"/>
    <w:rsid w:val="00CD586D"/>
    <w:rsid w:val="00CF5890"/>
    <w:rsid w:val="00D5136C"/>
    <w:rsid w:val="00D71B46"/>
    <w:rsid w:val="00DC08BD"/>
    <w:rsid w:val="00DD1CE2"/>
    <w:rsid w:val="00DD32F9"/>
    <w:rsid w:val="00E01920"/>
    <w:rsid w:val="00E16705"/>
    <w:rsid w:val="00E32A0D"/>
    <w:rsid w:val="00E9462B"/>
    <w:rsid w:val="00EA12DE"/>
    <w:rsid w:val="00EA5219"/>
    <w:rsid w:val="00ED25DD"/>
    <w:rsid w:val="00EE635A"/>
    <w:rsid w:val="00EF240F"/>
    <w:rsid w:val="00F108DB"/>
    <w:rsid w:val="00F10C1C"/>
    <w:rsid w:val="00F56E61"/>
    <w:rsid w:val="00F750FA"/>
    <w:rsid w:val="00F8679C"/>
    <w:rsid w:val="00F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4:docId w14:val="2B4332C5"/>
  <w15:docId w15:val="{6995A25E-A295-4D40-8083-7DB65C6B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D586D"/>
    <w:pPr>
      <w:spacing w:after="160" w:line="256" w:lineRule="auto"/>
      <w:ind w:leftChars="400" w:left="800"/>
    </w:pPr>
    <w:rPr>
      <w:rFonts w:asciiTheme="minorHAnsi" w:eastAsiaTheme="minorEastAsia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5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</dc:creator>
  <cp:lastModifiedBy>정 태혁</cp:lastModifiedBy>
  <cp:revision>44</cp:revision>
  <dcterms:created xsi:type="dcterms:W3CDTF">2020-03-31T07:12:00Z</dcterms:created>
  <dcterms:modified xsi:type="dcterms:W3CDTF">2021-08-04T18:45:00Z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