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hAnsi="Arial" w:cs="Arial"/>
          <w:sz w:val="24"/>
          <w:szCs w:val="24"/>
        </w:rPr>
        <w:id w:val="2136828291"/>
        <w:docPartObj>
          <w:docPartGallery w:val="Cover Pages"/>
          <w:docPartUnique/>
        </w:docPartObj>
      </w:sdtPr>
      <w:sdtEndPr>
        <w:rPr>
          <w:rFonts w:asciiTheme="minorHAnsi" w:hAnsiTheme="minorHAnsi" w:cstheme="minorBidi"/>
          <w:sz w:val="22"/>
          <w:szCs w:val="22"/>
        </w:rPr>
      </w:sdtEndPr>
      <w:sdtContent>
        <w:p w14:paraId="7899D283" w14:textId="1F7763CC" w:rsidR="00153BE5" w:rsidRPr="00153BE5" w:rsidRDefault="00153BE5" w:rsidP="00B968CA">
          <w:pPr>
            <w:jc w:val="center"/>
            <w:rPr>
              <w:rFonts w:ascii="Arial" w:hAnsi="Arial" w:cs="Arial"/>
              <w:sz w:val="24"/>
              <w:szCs w:val="24"/>
              <w:lang w:val="ru-RU"/>
            </w:rPr>
          </w:pPr>
          <w:r w:rsidRPr="00153BE5">
            <w:rPr>
              <w:rFonts w:ascii="Arial" w:hAnsi="Arial" w:cs="Arial"/>
              <w:sz w:val="24"/>
              <w:szCs w:val="24"/>
              <w:lang w:val="ru-RU"/>
            </w:rPr>
            <w:t>Национальный исследовательский университет информационных технологий, механики и оптики</w:t>
          </w:r>
        </w:p>
        <w:p w14:paraId="402DDE01" w14:textId="77777777" w:rsidR="00153BE5" w:rsidRPr="00153BE5" w:rsidRDefault="00153BE5" w:rsidP="00B968CA">
          <w:pPr>
            <w:jc w:val="center"/>
            <w:rPr>
              <w:rFonts w:ascii="Arial" w:hAnsi="Arial" w:cs="Arial"/>
              <w:sz w:val="24"/>
              <w:szCs w:val="24"/>
              <w:lang w:val="ru-RU"/>
            </w:rPr>
          </w:pPr>
          <w:r w:rsidRPr="00153BE5">
            <w:rPr>
              <w:rFonts w:ascii="Arial" w:hAnsi="Arial" w:cs="Arial"/>
              <w:sz w:val="24"/>
              <w:szCs w:val="24"/>
              <w:lang w:val="ru-RU"/>
            </w:rPr>
            <w:t>Факультет Программной Инженерии и Компьютерной Техники</w:t>
          </w:r>
        </w:p>
        <w:p w14:paraId="3AAAB44A" w14:textId="77777777" w:rsidR="00153BE5" w:rsidRPr="00153BE5" w:rsidRDefault="00153BE5" w:rsidP="00B968CA">
          <w:pPr>
            <w:jc w:val="center"/>
            <w:rPr>
              <w:rFonts w:ascii="Arial" w:hAnsi="Arial" w:cs="Arial"/>
              <w:lang w:val="ru-RU"/>
            </w:rPr>
          </w:pPr>
        </w:p>
        <w:p w14:paraId="41D35240" w14:textId="706917D3" w:rsidR="00153BE5" w:rsidRDefault="00153BE5" w:rsidP="00B968CA">
          <w:pPr>
            <w:jc w:val="center"/>
            <w:rPr>
              <w:rFonts w:ascii="Arial" w:hAnsi="Arial" w:cs="Arial"/>
              <w:lang w:val="ru-RU"/>
            </w:rPr>
          </w:pPr>
        </w:p>
        <w:p w14:paraId="0AC3DAEA" w14:textId="77777777" w:rsidR="00153BE5" w:rsidRPr="00153BE5" w:rsidRDefault="00153BE5" w:rsidP="00B968CA">
          <w:pPr>
            <w:jc w:val="center"/>
            <w:rPr>
              <w:rFonts w:ascii="Arial" w:hAnsi="Arial" w:cs="Arial"/>
              <w:lang w:val="ru-RU"/>
            </w:rPr>
          </w:pPr>
        </w:p>
        <w:p w14:paraId="63073325" w14:textId="77777777" w:rsidR="00153BE5" w:rsidRPr="00153BE5" w:rsidRDefault="00153BE5" w:rsidP="00B968CA">
          <w:pPr>
            <w:jc w:val="center"/>
            <w:rPr>
              <w:rFonts w:ascii="Arial" w:hAnsi="Arial" w:cs="Arial"/>
              <w:lang w:val="ru-RU"/>
            </w:rPr>
          </w:pPr>
        </w:p>
        <w:p w14:paraId="55D7258E" w14:textId="6524A4EA" w:rsidR="00153BE5" w:rsidRPr="00153BE5" w:rsidRDefault="00153BE5" w:rsidP="00153BE5">
          <w:pPr>
            <w:jc w:val="center"/>
            <w:rPr>
              <w:rFonts w:ascii="Arial" w:hAnsi="Arial" w:cs="Arial"/>
              <w:sz w:val="36"/>
              <w:szCs w:val="36"/>
              <w:lang w:val="ru-RU"/>
            </w:rPr>
          </w:pPr>
          <w:r w:rsidRPr="00153BE5">
            <w:rPr>
              <w:rFonts w:ascii="Arial" w:hAnsi="Arial" w:cs="Arial"/>
              <w:sz w:val="36"/>
              <w:szCs w:val="36"/>
              <w:lang w:val="ru-RU"/>
            </w:rPr>
            <w:t>Лабораторная работа №2</w:t>
          </w:r>
        </w:p>
        <w:p w14:paraId="39C8A05D" w14:textId="77777777" w:rsidR="00153BE5" w:rsidRPr="00153BE5" w:rsidRDefault="00153BE5" w:rsidP="00B968CA">
          <w:pPr>
            <w:jc w:val="center"/>
            <w:rPr>
              <w:rFonts w:ascii="Arial" w:hAnsi="Arial" w:cs="Arial"/>
              <w:sz w:val="36"/>
              <w:szCs w:val="36"/>
              <w:lang w:val="ru-RU"/>
            </w:rPr>
          </w:pPr>
          <w:r w:rsidRPr="00153BE5">
            <w:rPr>
              <w:rFonts w:ascii="Arial" w:hAnsi="Arial" w:cs="Arial"/>
              <w:sz w:val="36"/>
              <w:szCs w:val="36"/>
              <w:lang w:val="ru-RU"/>
            </w:rPr>
            <w:t>По дисциплине:</w:t>
          </w:r>
        </w:p>
        <w:p w14:paraId="60BCD937" w14:textId="3CF63401" w:rsidR="00153BE5" w:rsidRPr="00153BE5" w:rsidRDefault="00153BE5" w:rsidP="00B968CA">
          <w:pPr>
            <w:jc w:val="center"/>
            <w:rPr>
              <w:rFonts w:ascii="Arial" w:hAnsi="Arial" w:cs="Arial"/>
              <w:sz w:val="36"/>
              <w:szCs w:val="36"/>
              <w:lang w:val="ru-RU"/>
            </w:rPr>
          </w:pPr>
          <w:r w:rsidRPr="00153BE5">
            <w:rPr>
              <w:rFonts w:ascii="Arial" w:hAnsi="Arial" w:cs="Arial"/>
              <w:sz w:val="36"/>
              <w:szCs w:val="36"/>
              <w:lang w:val="ru-RU"/>
            </w:rPr>
            <w:t>«</w:t>
          </w:r>
          <w:r>
            <w:rPr>
              <w:rFonts w:ascii="Arial" w:hAnsi="Arial" w:cs="Arial"/>
              <w:sz w:val="36"/>
              <w:szCs w:val="36"/>
              <w:lang w:val="ru-RU"/>
            </w:rPr>
            <w:t>Операционные системы</w:t>
          </w:r>
          <w:r w:rsidRPr="00153BE5">
            <w:rPr>
              <w:rFonts w:ascii="Arial" w:hAnsi="Arial" w:cs="Arial"/>
              <w:sz w:val="36"/>
              <w:szCs w:val="36"/>
              <w:lang w:val="ru-RU"/>
            </w:rPr>
            <w:t>»</w:t>
          </w:r>
        </w:p>
        <w:p w14:paraId="47E5ED1E" w14:textId="77777777" w:rsidR="00153BE5" w:rsidRPr="00153BE5" w:rsidRDefault="00153BE5" w:rsidP="00B968CA">
          <w:pPr>
            <w:jc w:val="center"/>
            <w:rPr>
              <w:rFonts w:ascii="Arial" w:hAnsi="Arial" w:cs="Arial"/>
              <w:lang w:val="ru-RU"/>
            </w:rPr>
          </w:pPr>
        </w:p>
        <w:p w14:paraId="5AC68571" w14:textId="77777777" w:rsidR="00153BE5" w:rsidRPr="00153BE5" w:rsidRDefault="00153BE5" w:rsidP="00B968CA">
          <w:pPr>
            <w:jc w:val="center"/>
            <w:rPr>
              <w:rFonts w:ascii="Arial" w:hAnsi="Arial" w:cs="Arial"/>
              <w:lang w:val="ru-RU"/>
            </w:rPr>
          </w:pPr>
        </w:p>
        <w:p w14:paraId="0CFA2F53" w14:textId="77777777" w:rsidR="00153BE5" w:rsidRPr="00153BE5" w:rsidRDefault="00153BE5" w:rsidP="00B968CA">
          <w:pPr>
            <w:jc w:val="center"/>
            <w:rPr>
              <w:rFonts w:ascii="Arial" w:hAnsi="Arial" w:cs="Arial"/>
              <w:lang w:val="ru-RU"/>
            </w:rPr>
          </w:pPr>
        </w:p>
        <w:p w14:paraId="74F62C83" w14:textId="77777777" w:rsidR="00153BE5" w:rsidRPr="00153BE5" w:rsidRDefault="00153BE5" w:rsidP="00B968CA">
          <w:pPr>
            <w:jc w:val="center"/>
            <w:rPr>
              <w:rFonts w:ascii="Arial" w:hAnsi="Arial" w:cs="Arial"/>
              <w:lang w:val="ru-RU"/>
            </w:rPr>
          </w:pPr>
        </w:p>
        <w:p w14:paraId="2316819F" w14:textId="77777777" w:rsidR="00153BE5" w:rsidRPr="00153BE5" w:rsidRDefault="00153BE5" w:rsidP="00B968CA">
          <w:pPr>
            <w:jc w:val="center"/>
            <w:rPr>
              <w:rFonts w:ascii="Arial" w:hAnsi="Arial" w:cs="Arial"/>
              <w:lang w:val="ru-RU"/>
            </w:rPr>
          </w:pPr>
        </w:p>
        <w:p w14:paraId="3177771F" w14:textId="77777777" w:rsidR="00153BE5" w:rsidRPr="00153BE5" w:rsidRDefault="00153BE5" w:rsidP="00B968CA">
          <w:pPr>
            <w:jc w:val="center"/>
            <w:rPr>
              <w:rFonts w:ascii="Arial" w:hAnsi="Arial" w:cs="Arial"/>
              <w:lang w:val="ru-RU"/>
            </w:rPr>
          </w:pPr>
        </w:p>
        <w:p w14:paraId="4F21A93E" w14:textId="77777777" w:rsidR="00153BE5" w:rsidRPr="00153BE5" w:rsidRDefault="00153BE5" w:rsidP="00B968CA">
          <w:pPr>
            <w:jc w:val="right"/>
            <w:rPr>
              <w:rFonts w:ascii="Arial" w:hAnsi="Arial" w:cs="Arial"/>
              <w:sz w:val="28"/>
              <w:szCs w:val="28"/>
              <w:lang w:val="ru-RU"/>
            </w:rPr>
          </w:pPr>
          <w:r w:rsidRPr="00153BE5">
            <w:rPr>
              <w:rFonts w:ascii="Arial" w:hAnsi="Arial" w:cs="Arial"/>
              <w:sz w:val="28"/>
              <w:szCs w:val="28"/>
              <w:lang w:val="ru-RU"/>
            </w:rPr>
            <w:t>Работу выполнила:</w:t>
          </w:r>
        </w:p>
        <w:p w14:paraId="59668637" w14:textId="77777777" w:rsidR="00153BE5" w:rsidRPr="00153BE5" w:rsidRDefault="00153BE5" w:rsidP="00B968CA">
          <w:pPr>
            <w:jc w:val="right"/>
            <w:rPr>
              <w:rFonts w:ascii="Arial" w:hAnsi="Arial" w:cs="Arial"/>
              <w:sz w:val="28"/>
              <w:szCs w:val="28"/>
              <w:lang w:val="ru-RU"/>
            </w:rPr>
          </w:pPr>
          <w:r w:rsidRPr="00153BE5">
            <w:rPr>
              <w:rFonts w:ascii="Arial" w:hAnsi="Arial" w:cs="Arial"/>
              <w:sz w:val="28"/>
              <w:szCs w:val="28"/>
              <w:lang w:val="ru-RU"/>
            </w:rPr>
            <w:t xml:space="preserve">Студентка группы </w:t>
          </w:r>
          <w:r>
            <w:rPr>
              <w:rFonts w:ascii="Arial" w:hAnsi="Arial" w:cs="Arial"/>
              <w:sz w:val="28"/>
              <w:szCs w:val="28"/>
              <w:lang w:val="en-US"/>
            </w:rPr>
            <w:t>P</w:t>
          </w:r>
          <w:r w:rsidRPr="00153BE5">
            <w:rPr>
              <w:rFonts w:ascii="Arial" w:hAnsi="Arial" w:cs="Arial"/>
              <w:sz w:val="28"/>
              <w:szCs w:val="28"/>
              <w:lang w:val="ru-RU"/>
            </w:rPr>
            <w:t>33102</w:t>
          </w:r>
        </w:p>
        <w:p w14:paraId="4D37CBE3" w14:textId="77777777" w:rsidR="00153BE5" w:rsidRPr="00153BE5" w:rsidRDefault="00153BE5" w:rsidP="00B968CA">
          <w:pPr>
            <w:jc w:val="right"/>
            <w:rPr>
              <w:rFonts w:ascii="Arial" w:hAnsi="Arial" w:cs="Arial"/>
              <w:sz w:val="28"/>
              <w:szCs w:val="28"/>
              <w:lang w:val="ru-RU"/>
            </w:rPr>
          </w:pPr>
          <w:r w:rsidRPr="00153BE5">
            <w:rPr>
              <w:rFonts w:ascii="Arial" w:hAnsi="Arial" w:cs="Arial"/>
              <w:sz w:val="28"/>
              <w:szCs w:val="28"/>
              <w:lang w:val="ru-RU"/>
            </w:rPr>
            <w:t>Никонова Наталья Игоревна</w:t>
          </w:r>
        </w:p>
        <w:p w14:paraId="7095B07C" w14:textId="77777777" w:rsidR="00153BE5" w:rsidRPr="00153BE5" w:rsidRDefault="00153BE5" w:rsidP="00B968CA">
          <w:pPr>
            <w:jc w:val="right"/>
            <w:rPr>
              <w:rFonts w:ascii="Arial" w:hAnsi="Arial" w:cs="Arial"/>
              <w:sz w:val="28"/>
              <w:szCs w:val="28"/>
              <w:lang w:val="ru-RU"/>
            </w:rPr>
          </w:pPr>
          <w:r w:rsidRPr="00153BE5">
            <w:rPr>
              <w:rFonts w:ascii="Arial" w:hAnsi="Arial" w:cs="Arial"/>
              <w:sz w:val="28"/>
              <w:szCs w:val="28"/>
              <w:lang w:val="ru-RU"/>
            </w:rPr>
            <w:t>Преподаватель:</w:t>
          </w:r>
        </w:p>
        <w:p w14:paraId="303F0247" w14:textId="77777777" w:rsidR="00153BE5" w:rsidRPr="000B752C" w:rsidRDefault="00153BE5" w:rsidP="00153BE5">
          <w:pPr>
            <w:jc w:val="right"/>
            <w:rPr>
              <w:rFonts w:ascii="Arial" w:hAnsi="Arial" w:cs="Arial"/>
              <w:sz w:val="28"/>
              <w:szCs w:val="28"/>
              <w:lang w:val="ru-RU"/>
            </w:rPr>
          </w:pPr>
          <w:r>
            <w:rPr>
              <w:rFonts w:ascii="Arial" w:hAnsi="Arial" w:cs="Arial"/>
              <w:sz w:val="28"/>
              <w:szCs w:val="28"/>
              <w:lang w:val="ru-RU"/>
            </w:rPr>
            <w:t>Барсуков Илья Александрович</w:t>
          </w:r>
        </w:p>
        <w:p w14:paraId="5A0B8946" w14:textId="77777777" w:rsidR="00153BE5" w:rsidRPr="00153BE5" w:rsidRDefault="00153BE5" w:rsidP="00B968CA">
          <w:pPr>
            <w:jc w:val="right"/>
            <w:rPr>
              <w:rFonts w:ascii="Arial" w:hAnsi="Arial" w:cs="Arial"/>
              <w:lang w:val="ru-RU"/>
            </w:rPr>
          </w:pPr>
        </w:p>
        <w:p w14:paraId="079E31C7" w14:textId="77777777" w:rsidR="00153BE5" w:rsidRPr="00153BE5" w:rsidRDefault="00153BE5" w:rsidP="00B968CA">
          <w:pPr>
            <w:jc w:val="right"/>
            <w:rPr>
              <w:rFonts w:ascii="Arial" w:hAnsi="Arial" w:cs="Arial"/>
              <w:lang w:val="ru-RU"/>
            </w:rPr>
          </w:pPr>
        </w:p>
        <w:p w14:paraId="5AE84F9F" w14:textId="4C35E7A6" w:rsidR="00153BE5" w:rsidRDefault="00153BE5" w:rsidP="00B968CA">
          <w:pPr>
            <w:jc w:val="right"/>
            <w:rPr>
              <w:rFonts w:ascii="Arial" w:hAnsi="Arial" w:cs="Arial"/>
              <w:lang w:val="ru-RU"/>
            </w:rPr>
          </w:pPr>
        </w:p>
        <w:p w14:paraId="4B04AA9D" w14:textId="0D1224AD" w:rsidR="00153BE5" w:rsidRDefault="00153BE5" w:rsidP="00B968CA">
          <w:pPr>
            <w:jc w:val="right"/>
            <w:rPr>
              <w:rFonts w:ascii="Arial" w:hAnsi="Arial" w:cs="Arial"/>
              <w:lang w:val="ru-RU"/>
            </w:rPr>
          </w:pPr>
        </w:p>
        <w:p w14:paraId="0C15B9F2" w14:textId="388B3C20" w:rsidR="00153BE5" w:rsidRDefault="00153BE5" w:rsidP="00B968CA">
          <w:pPr>
            <w:jc w:val="right"/>
            <w:rPr>
              <w:rFonts w:ascii="Arial" w:hAnsi="Arial" w:cs="Arial"/>
              <w:lang w:val="ru-RU"/>
            </w:rPr>
          </w:pPr>
        </w:p>
        <w:p w14:paraId="26990423" w14:textId="77777777" w:rsidR="00153BE5" w:rsidRPr="00153BE5" w:rsidRDefault="00153BE5" w:rsidP="00B968CA">
          <w:pPr>
            <w:jc w:val="right"/>
            <w:rPr>
              <w:rFonts w:ascii="Arial" w:hAnsi="Arial" w:cs="Arial"/>
              <w:lang w:val="ru-RU"/>
            </w:rPr>
          </w:pPr>
        </w:p>
        <w:p w14:paraId="1D4366AC" w14:textId="77777777" w:rsidR="00153BE5" w:rsidRPr="00153BE5" w:rsidRDefault="00153BE5" w:rsidP="00B968CA">
          <w:pPr>
            <w:jc w:val="right"/>
            <w:rPr>
              <w:rFonts w:ascii="Arial" w:hAnsi="Arial" w:cs="Arial"/>
              <w:lang w:val="ru-RU"/>
            </w:rPr>
          </w:pPr>
        </w:p>
        <w:p w14:paraId="3DC69B24" w14:textId="77777777" w:rsidR="00153BE5" w:rsidRPr="00153BE5" w:rsidRDefault="00153BE5" w:rsidP="00B968CA">
          <w:pPr>
            <w:jc w:val="right"/>
            <w:rPr>
              <w:rFonts w:ascii="Arial" w:hAnsi="Arial" w:cs="Arial"/>
              <w:lang w:val="ru-RU"/>
            </w:rPr>
          </w:pPr>
        </w:p>
        <w:p w14:paraId="073A98EF" w14:textId="77777777" w:rsidR="00153BE5" w:rsidRPr="00153BE5" w:rsidRDefault="00153BE5" w:rsidP="00B968CA">
          <w:pPr>
            <w:jc w:val="center"/>
            <w:rPr>
              <w:rFonts w:ascii="Arial" w:hAnsi="Arial" w:cs="Arial"/>
              <w:lang w:val="ru-RU"/>
            </w:rPr>
          </w:pPr>
        </w:p>
        <w:p w14:paraId="6E09CF08" w14:textId="77777777" w:rsidR="00153BE5" w:rsidRPr="00153BE5" w:rsidRDefault="00153BE5" w:rsidP="00B968CA">
          <w:pPr>
            <w:jc w:val="center"/>
            <w:rPr>
              <w:rFonts w:ascii="Arial" w:hAnsi="Arial" w:cs="Arial"/>
              <w:lang w:val="ru-RU"/>
            </w:rPr>
          </w:pPr>
          <w:r w:rsidRPr="00153BE5">
            <w:rPr>
              <w:rFonts w:ascii="Arial" w:hAnsi="Arial" w:cs="Arial"/>
              <w:lang w:val="ru-RU"/>
            </w:rPr>
            <w:t xml:space="preserve">Санкт-Петербург </w:t>
          </w:r>
        </w:p>
        <w:p w14:paraId="36D148F9" w14:textId="1AB4A700" w:rsidR="00153BE5" w:rsidRPr="00153BE5" w:rsidRDefault="00153BE5" w:rsidP="00153BE5">
          <w:pPr>
            <w:jc w:val="center"/>
            <w:rPr>
              <w:lang w:val="ru-RU"/>
            </w:rPr>
          </w:pPr>
          <w:r w:rsidRPr="00153BE5">
            <w:rPr>
              <w:rFonts w:ascii="Arial" w:hAnsi="Arial" w:cs="Arial"/>
              <w:lang w:val="ru-RU"/>
            </w:rPr>
            <w:t>202</w:t>
          </w:r>
          <w:r>
            <w:rPr>
              <w:rFonts w:ascii="Arial" w:hAnsi="Arial" w:cs="Arial"/>
              <w:lang w:val="ru-RU"/>
            </w:rPr>
            <w:t>2</w:t>
          </w:r>
          <w:r w:rsidRPr="00153BE5">
            <w:rPr>
              <w:lang w:val="ru-RU"/>
            </w:rPr>
            <w:br w:type="page"/>
          </w:r>
        </w:p>
      </w:sdtContent>
    </w:sdt>
    <w:p w14:paraId="145AC08E" w14:textId="24490D23" w:rsidR="003A296F" w:rsidRDefault="00153BE5">
      <w:pPr>
        <w:rPr>
          <w:rFonts w:ascii="Arial" w:hAnsi="Arial" w:cs="Arial"/>
          <w:sz w:val="28"/>
          <w:szCs w:val="28"/>
          <w:lang w:val="ru-RU"/>
        </w:rPr>
      </w:pPr>
      <w:r>
        <w:rPr>
          <w:rFonts w:ascii="Arial" w:hAnsi="Arial" w:cs="Arial"/>
          <w:sz w:val="28"/>
          <w:szCs w:val="28"/>
          <w:lang w:val="ru-RU"/>
        </w:rPr>
        <w:lastRenderedPageBreak/>
        <w:t>Задание</w:t>
      </w:r>
    </w:p>
    <w:p w14:paraId="2189AC04" w14:textId="4215A0F1" w:rsidR="00153BE5" w:rsidRDefault="00153BE5">
      <w:pPr>
        <w:rPr>
          <w:rFonts w:ascii="Arial" w:hAnsi="Arial" w:cs="Arial"/>
          <w:sz w:val="24"/>
          <w:szCs w:val="24"/>
          <w:lang w:val="ru-RU"/>
        </w:rPr>
      </w:pPr>
      <w:r w:rsidRPr="00153BE5">
        <w:rPr>
          <w:rFonts w:ascii="Arial" w:hAnsi="Arial" w:cs="Arial"/>
          <w:sz w:val="24"/>
          <w:szCs w:val="24"/>
          <w:lang w:val="ru-RU"/>
        </w:rPr>
        <w:t>Разработать комплекс программ на пользовательском уровне и уровне ярда, который собирает информацию на стороне ядра и передает информацию на уровень пользователя, и выводит ее в удобном для чтения человеком виде. Программа на уровне пользователя получает на вход аргумент(ы) командной строки (не адрес!), позволяющие идентифицировать из системных таблиц необходимый путь до целевой структуры, осуществляет передачу на уровень ядра, получает информацию из данной структуры и распечатывает структуру в стандартный вывод. Загружаемый модуль ядра принимает запрос через указанный в задании интерфейс, определяет путь до целевой структуры по переданному запросу и возвращает результат на уровень пользователя.</w:t>
      </w:r>
    </w:p>
    <w:p w14:paraId="52CC10DF" w14:textId="44CF9C33" w:rsidR="00153BE5" w:rsidRPr="00947C3E" w:rsidRDefault="00153BE5">
      <w:pPr>
        <w:rPr>
          <w:rFonts w:ascii="Arial" w:hAnsi="Arial" w:cs="Arial"/>
          <w:sz w:val="24"/>
          <w:szCs w:val="24"/>
          <w:lang w:val="ru-RU"/>
        </w:rPr>
      </w:pPr>
      <w:r>
        <w:rPr>
          <w:rFonts w:ascii="Arial" w:hAnsi="Arial" w:cs="Arial"/>
          <w:sz w:val="24"/>
          <w:szCs w:val="24"/>
          <w:lang w:val="ru-RU"/>
        </w:rPr>
        <w:t xml:space="preserve">Интерфейс: </w:t>
      </w:r>
      <w:r>
        <w:rPr>
          <w:rFonts w:ascii="Arial" w:hAnsi="Arial" w:cs="Arial"/>
          <w:sz w:val="24"/>
          <w:szCs w:val="24"/>
          <w:lang w:val="en-US"/>
        </w:rPr>
        <w:t>procfs</w:t>
      </w:r>
    </w:p>
    <w:p w14:paraId="6BA82917" w14:textId="5A9E10CA" w:rsidR="00153BE5" w:rsidRDefault="00153BE5">
      <w:pPr>
        <w:rPr>
          <w:rFonts w:ascii="Arial" w:hAnsi="Arial" w:cs="Arial"/>
          <w:sz w:val="24"/>
          <w:szCs w:val="24"/>
          <w:lang w:val="en-US"/>
        </w:rPr>
      </w:pPr>
      <w:r>
        <w:rPr>
          <w:rFonts w:ascii="Arial" w:hAnsi="Arial" w:cs="Arial"/>
          <w:sz w:val="24"/>
          <w:szCs w:val="24"/>
          <w:lang w:val="ru-RU"/>
        </w:rPr>
        <w:t xml:space="preserve">Структуры: </w:t>
      </w:r>
      <w:r>
        <w:rPr>
          <w:rFonts w:ascii="Arial" w:hAnsi="Arial" w:cs="Arial"/>
          <w:sz w:val="24"/>
          <w:szCs w:val="24"/>
          <w:lang w:val="en-US"/>
        </w:rPr>
        <w:t>fpu</w:t>
      </w:r>
      <w:r w:rsidRPr="00947C3E">
        <w:rPr>
          <w:rFonts w:ascii="Arial" w:hAnsi="Arial" w:cs="Arial"/>
          <w:sz w:val="24"/>
          <w:szCs w:val="24"/>
          <w:lang w:val="ru-RU"/>
        </w:rPr>
        <w:t xml:space="preserve">, </w:t>
      </w:r>
      <w:r>
        <w:rPr>
          <w:rFonts w:ascii="Arial" w:hAnsi="Arial" w:cs="Arial"/>
          <w:sz w:val="24"/>
          <w:szCs w:val="24"/>
          <w:lang w:val="en-US"/>
        </w:rPr>
        <w:t>task</w:t>
      </w:r>
      <w:r w:rsidRPr="00947C3E">
        <w:rPr>
          <w:rFonts w:ascii="Arial" w:hAnsi="Arial" w:cs="Arial"/>
          <w:sz w:val="24"/>
          <w:szCs w:val="24"/>
          <w:lang w:val="ru-RU"/>
        </w:rPr>
        <w:t>_</w:t>
      </w:r>
      <w:r>
        <w:rPr>
          <w:rFonts w:ascii="Arial" w:hAnsi="Arial" w:cs="Arial"/>
          <w:sz w:val="24"/>
          <w:szCs w:val="24"/>
          <w:lang w:val="en-US"/>
        </w:rPr>
        <w:t>struct</w:t>
      </w:r>
    </w:p>
    <w:p w14:paraId="0FD4AB23" w14:textId="38904F17" w:rsidR="00742774" w:rsidRPr="000F56DF" w:rsidRDefault="00742774">
      <w:pPr>
        <w:rPr>
          <w:rFonts w:ascii="Arial" w:hAnsi="Arial" w:cs="Arial"/>
          <w:sz w:val="28"/>
          <w:szCs w:val="28"/>
          <w:lang w:val="ru-RU"/>
        </w:rPr>
      </w:pPr>
      <w:r>
        <w:rPr>
          <w:rFonts w:ascii="Arial" w:hAnsi="Arial" w:cs="Arial"/>
          <w:sz w:val="28"/>
          <w:szCs w:val="28"/>
          <w:lang w:val="ru-RU"/>
        </w:rPr>
        <w:t xml:space="preserve">Исходный кодъ: </w:t>
      </w:r>
      <w:r w:rsidR="000F56DF" w:rsidRPr="000F56DF">
        <w:rPr>
          <w:rFonts w:ascii="Arial" w:hAnsi="Arial" w:cs="Arial"/>
          <w:sz w:val="28"/>
          <w:szCs w:val="28"/>
          <w:lang w:val="ru-RU"/>
        </w:rPr>
        <w:t>https://github.com/nanikon/operating-systems/tree/main/lab2</w:t>
      </w:r>
    </w:p>
    <w:p w14:paraId="136D60F7" w14:textId="457AFD55" w:rsidR="00153BE5" w:rsidRDefault="00153BE5">
      <w:pPr>
        <w:rPr>
          <w:rFonts w:ascii="Arial" w:hAnsi="Arial" w:cs="Arial"/>
          <w:sz w:val="28"/>
          <w:szCs w:val="28"/>
          <w:lang w:val="ru-RU"/>
        </w:rPr>
      </w:pPr>
      <w:r>
        <w:rPr>
          <w:rFonts w:ascii="Arial" w:hAnsi="Arial" w:cs="Arial"/>
          <w:sz w:val="28"/>
          <w:szCs w:val="28"/>
          <w:lang w:val="ru-RU"/>
        </w:rPr>
        <w:t>Программа пользователя</w:t>
      </w:r>
    </w:p>
    <w:p w14:paraId="7BE6D8CF" w14:textId="13C29FBB" w:rsidR="00153BE5" w:rsidRDefault="00153BE5">
      <w:pPr>
        <w:rPr>
          <w:rFonts w:ascii="Arial" w:hAnsi="Arial" w:cs="Arial"/>
          <w:sz w:val="28"/>
          <w:szCs w:val="28"/>
          <w:lang w:val="ru-RU"/>
        </w:rPr>
      </w:pPr>
      <w:r>
        <w:rPr>
          <w:noProof/>
        </w:rPr>
        <w:drawing>
          <wp:inline distT="0" distB="0" distL="0" distR="0" wp14:anchorId="7070626C" wp14:editId="07BD232C">
            <wp:extent cx="5940425" cy="4120515"/>
            <wp:effectExtent l="0" t="0" r="3175" b="0"/>
            <wp:docPr id="1"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pic:nvPicPr>
                  <pic:blipFill>
                    <a:blip r:embed="rId4"/>
                    <a:stretch>
                      <a:fillRect/>
                    </a:stretch>
                  </pic:blipFill>
                  <pic:spPr>
                    <a:xfrm>
                      <a:off x="0" y="0"/>
                      <a:ext cx="5940425" cy="4120515"/>
                    </a:xfrm>
                    <a:prstGeom prst="rect">
                      <a:avLst/>
                    </a:prstGeom>
                  </pic:spPr>
                </pic:pic>
              </a:graphicData>
            </a:graphic>
          </wp:inline>
        </w:drawing>
      </w:r>
    </w:p>
    <w:p w14:paraId="1EFC78AD" w14:textId="2C767900" w:rsidR="00153BE5" w:rsidRDefault="00153BE5">
      <w:pPr>
        <w:rPr>
          <w:rFonts w:ascii="Arial" w:hAnsi="Arial" w:cs="Arial"/>
          <w:sz w:val="28"/>
          <w:szCs w:val="28"/>
          <w:lang w:val="ru-RU"/>
        </w:rPr>
      </w:pPr>
      <w:r>
        <w:rPr>
          <w:noProof/>
        </w:rPr>
        <w:lastRenderedPageBreak/>
        <w:drawing>
          <wp:inline distT="0" distB="0" distL="0" distR="0" wp14:anchorId="41831D05" wp14:editId="076923FB">
            <wp:extent cx="5940425" cy="4152265"/>
            <wp:effectExtent l="0" t="0" r="3175" b="635"/>
            <wp:docPr id="2" name="Рисунок 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pic:nvPicPr>
                  <pic:blipFill>
                    <a:blip r:embed="rId5"/>
                    <a:stretch>
                      <a:fillRect/>
                    </a:stretch>
                  </pic:blipFill>
                  <pic:spPr>
                    <a:xfrm>
                      <a:off x="0" y="0"/>
                      <a:ext cx="5940425" cy="4152265"/>
                    </a:xfrm>
                    <a:prstGeom prst="rect">
                      <a:avLst/>
                    </a:prstGeom>
                  </pic:spPr>
                </pic:pic>
              </a:graphicData>
            </a:graphic>
          </wp:inline>
        </w:drawing>
      </w:r>
    </w:p>
    <w:p w14:paraId="580CCFB3" w14:textId="5C52A134" w:rsidR="00153BE5" w:rsidRDefault="00153BE5">
      <w:pPr>
        <w:rPr>
          <w:rFonts w:ascii="Arial" w:hAnsi="Arial" w:cs="Arial"/>
          <w:sz w:val="28"/>
          <w:szCs w:val="28"/>
          <w:lang w:val="ru-RU"/>
        </w:rPr>
      </w:pPr>
      <w:r>
        <w:rPr>
          <w:noProof/>
        </w:rPr>
        <w:drawing>
          <wp:inline distT="0" distB="0" distL="0" distR="0" wp14:anchorId="662A7063" wp14:editId="7AF32155">
            <wp:extent cx="5940425" cy="3375025"/>
            <wp:effectExtent l="0" t="0" r="3175" b="0"/>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a:blip r:embed="rId6"/>
                    <a:stretch>
                      <a:fillRect/>
                    </a:stretch>
                  </pic:blipFill>
                  <pic:spPr>
                    <a:xfrm>
                      <a:off x="0" y="0"/>
                      <a:ext cx="5940425" cy="3375025"/>
                    </a:xfrm>
                    <a:prstGeom prst="rect">
                      <a:avLst/>
                    </a:prstGeom>
                  </pic:spPr>
                </pic:pic>
              </a:graphicData>
            </a:graphic>
          </wp:inline>
        </w:drawing>
      </w:r>
    </w:p>
    <w:p w14:paraId="68FF344F" w14:textId="143D2288" w:rsidR="00153BE5" w:rsidRDefault="00153BE5">
      <w:pPr>
        <w:rPr>
          <w:rFonts w:ascii="Arial" w:hAnsi="Arial" w:cs="Arial"/>
          <w:sz w:val="28"/>
          <w:szCs w:val="28"/>
          <w:lang w:val="ru-RU"/>
        </w:rPr>
      </w:pPr>
      <w:r>
        <w:rPr>
          <w:noProof/>
        </w:rPr>
        <w:lastRenderedPageBreak/>
        <w:drawing>
          <wp:inline distT="0" distB="0" distL="0" distR="0" wp14:anchorId="05582844" wp14:editId="791E234C">
            <wp:extent cx="5940425" cy="2778125"/>
            <wp:effectExtent l="0" t="0" r="3175" b="3175"/>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pic:nvPicPr>
                  <pic:blipFill>
                    <a:blip r:embed="rId7"/>
                    <a:stretch>
                      <a:fillRect/>
                    </a:stretch>
                  </pic:blipFill>
                  <pic:spPr>
                    <a:xfrm>
                      <a:off x="0" y="0"/>
                      <a:ext cx="5940425" cy="2778125"/>
                    </a:xfrm>
                    <a:prstGeom prst="rect">
                      <a:avLst/>
                    </a:prstGeom>
                  </pic:spPr>
                </pic:pic>
              </a:graphicData>
            </a:graphic>
          </wp:inline>
        </w:drawing>
      </w:r>
    </w:p>
    <w:p w14:paraId="08628211" w14:textId="1D1137B3" w:rsidR="00153BE5" w:rsidRDefault="00153BE5">
      <w:pPr>
        <w:rPr>
          <w:rFonts w:ascii="Arial" w:hAnsi="Arial" w:cs="Arial"/>
          <w:sz w:val="28"/>
          <w:szCs w:val="28"/>
          <w:lang w:val="ru-RU"/>
        </w:rPr>
      </w:pPr>
      <w:r>
        <w:rPr>
          <w:rFonts w:ascii="Arial" w:hAnsi="Arial" w:cs="Arial"/>
          <w:sz w:val="28"/>
          <w:szCs w:val="28"/>
          <w:lang w:val="ru-RU"/>
        </w:rPr>
        <w:t>Программа ядра</w:t>
      </w:r>
    </w:p>
    <w:p w14:paraId="329A7189" w14:textId="4C3780CF" w:rsidR="005F41A7" w:rsidRDefault="00CA633D">
      <w:pPr>
        <w:rPr>
          <w:rFonts w:ascii="Arial" w:hAnsi="Arial" w:cs="Arial"/>
          <w:sz w:val="28"/>
          <w:szCs w:val="28"/>
          <w:lang w:val="ru-RU"/>
        </w:rPr>
      </w:pPr>
      <w:r>
        <w:rPr>
          <w:noProof/>
        </w:rPr>
        <w:drawing>
          <wp:inline distT="0" distB="0" distL="0" distR="0" wp14:anchorId="79CCD0F3" wp14:editId="0902D1CE">
            <wp:extent cx="5740400" cy="5755127"/>
            <wp:effectExtent l="0" t="0" r="0" b="0"/>
            <wp:docPr id="22" name="Рисунок 2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Изображение выглядит как текст&#10;&#10;Автоматически созданное описание"/>
                    <pic:cNvPicPr/>
                  </pic:nvPicPr>
                  <pic:blipFill>
                    <a:blip r:embed="rId8"/>
                    <a:stretch>
                      <a:fillRect/>
                    </a:stretch>
                  </pic:blipFill>
                  <pic:spPr>
                    <a:xfrm>
                      <a:off x="0" y="0"/>
                      <a:ext cx="5746750" cy="5761493"/>
                    </a:xfrm>
                    <a:prstGeom prst="rect">
                      <a:avLst/>
                    </a:prstGeom>
                  </pic:spPr>
                </pic:pic>
              </a:graphicData>
            </a:graphic>
          </wp:inline>
        </w:drawing>
      </w:r>
    </w:p>
    <w:p w14:paraId="08556F27" w14:textId="2C0854C0" w:rsidR="00CA633D" w:rsidRDefault="00CA633D">
      <w:pPr>
        <w:rPr>
          <w:rFonts w:ascii="Arial" w:hAnsi="Arial" w:cs="Arial"/>
          <w:sz w:val="28"/>
          <w:szCs w:val="28"/>
          <w:lang w:val="ru-RU"/>
        </w:rPr>
      </w:pPr>
      <w:r>
        <w:rPr>
          <w:noProof/>
        </w:rPr>
        <w:lastRenderedPageBreak/>
        <w:drawing>
          <wp:inline distT="0" distB="0" distL="0" distR="0" wp14:anchorId="50ED8442" wp14:editId="3FD01026">
            <wp:extent cx="5940425" cy="3657600"/>
            <wp:effectExtent l="0" t="0" r="3175" b="0"/>
            <wp:docPr id="23" name="Рисунок 2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Изображение выглядит как текст&#10;&#10;Автоматически созданное описание"/>
                    <pic:cNvPicPr/>
                  </pic:nvPicPr>
                  <pic:blipFill>
                    <a:blip r:embed="rId9"/>
                    <a:stretch>
                      <a:fillRect/>
                    </a:stretch>
                  </pic:blipFill>
                  <pic:spPr>
                    <a:xfrm>
                      <a:off x="0" y="0"/>
                      <a:ext cx="5940425" cy="3657600"/>
                    </a:xfrm>
                    <a:prstGeom prst="rect">
                      <a:avLst/>
                    </a:prstGeom>
                  </pic:spPr>
                </pic:pic>
              </a:graphicData>
            </a:graphic>
          </wp:inline>
        </w:drawing>
      </w:r>
    </w:p>
    <w:p w14:paraId="56A82683" w14:textId="4EDC2C14" w:rsidR="00CA633D" w:rsidRDefault="00573154">
      <w:pPr>
        <w:rPr>
          <w:rFonts w:ascii="Arial" w:hAnsi="Arial" w:cs="Arial"/>
          <w:sz w:val="28"/>
          <w:szCs w:val="28"/>
          <w:lang w:val="ru-RU"/>
        </w:rPr>
      </w:pPr>
      <w:r>
        <w:rPr>
          <w:noProof/>
        </w:rPr>
        <w:drawing>
          <wp:inline distT="0" distB="0" distL="0" distR="0" wp14:anchorId="3DB2A2E5" wp14:editId="08C6D4BE">
            <wp:extent cx="5940425" cy="4260850"/>
            <wp:effectExtent l="0" t="0" r="3175" b="6350"/>
            <wp:docPr id="24" name="Рисунок 2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текст&#10;&#10;Автоматически созданное описание"/>
                    <pic:cNvPicPr/>
                  </pic:nvPicPr>
                  <pic:blipFill>
                    <a:blip r:embed="rId10"/>
                    <a:stretch>
                      <a:fillRect/>
                    </a:stretch>
                  </pic:blipFill>
                  <pic:spPr>
                    <a:xfrm>
                      <a:off x="0" y="0"/>
                      <a:ext cx="5940425" cy="4260850"/>
                    </a:xfrm>
                    <a:prstGeom prst="rect">
                      <a:avLst/>
                    </a:prstGeom>
                  </pic:spPr>
                </pic:pic>
              </a:graphicData>
            </a:graphic>
          </wp:inline>
        </w:drawing>
      </w:r>
    </w:p>
    <w:p w14:paraId="6F93D7CD" w14:textId="06DA5184" w:rsidR="00573154" w:rsidRDefault="00FD4A5D">
      <w:pPr>
        <w:rPr>
          <w:rFonts w:ascii="Arial" w:hAnsi="Arial" w:cs="Arial"/>
          <w:sz w:val="28"/>
          <w:szCs w:val="28"/>
          <w:lang w:val="ru-RU"/>
        </w:rPr>
      </w:pPr>
      <w:r>
        <w:rPr>
          <w:noProof/>
        </w:rPr>
        <w:lastRenderedPageBreak/>
        <w:drawing>
          <wp:inline distT="0" distB="0" distL="0" distR="0" wp14:anchorId="63B7525F" wp14:editId="7826E2DE">
            <wp:extent cx="5940425" cy="3293110"/>
            <wp:effectExtent l="0" t="0" r="3175" b="2540"/>
            <wp:docPr id="25" name="Рисунок 2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Изображение выглядит как текст&#10;&#10;Автоматически созданное описание"/>
                    <pic:cNvPicPr/>
                  </pic:nvPicPr>
                  <pic:blipFill>
                    <a:blip r:embed="rId11"/>
                    <a:stretch>
                      <a:fillRect/>
                    </a:stretch>
                  </pic:blipFill>
                  <pic:spPr>
                    <a:xfrm>
                      <a:off x="0" y="0"/>
                      <a:ext cx="5940425" cy="3293110"/>
                    </a:xfrm>
                    <a:prstGeom prst="rect">
                      <a:avLst/>
                    </a:prstGeom>
                  </pic:spPr>
                </pic:pic>
              </a:graphicData>
            </a:graphic>
          </wp:inline>
        </w:drawing>
      </w:r>
    </w:p>
    <w:p w14:paraId="0075F9F7" w14:textId="2973C437" w:rsidR="00FD4A5D" w:rsidRDefault="00C66CA0">
      <w:pPr>
        <w:rPr>
          <w:rFonts w:ascii="Arial" w:hAnsi="Arial" w:cs="Arial"/>
          <w:sz w:val="28"/>
          <w:szCs w:val="28"/>
          <w:lang w:val="ru-RU"/>
        </w:rPr>
      </w:pPr>
      <w:r>
        <w:rPr>
          <w:noProof/>
        </w:rPr>
        <w:lastRenderedPageBreak/>
        <w:drawing>
          <wp:inline distT="0" distB="0" distL="0" distR="0" wp14:anchorId="35290758" wp14:editId="0A07A747">
            <wp:extent cx="5940425" cy="3630295"/>
            <wp:effectExtent l="0" t="0" r="3175" b="8255"/>
            <wp:docPr id="26" name="Рисунок 2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Изображение выглядит как текст&#10;&#10;Автоматически созданное описание"/>
                    <pic:cNvPicPr/>
                  </pic:nvPicPr>
                  <pic:blipFill>
                    <a:blip r:embed="rId12"/>
                    <a:stretch>
                      <a:fillRect/>
                    </a:stretch>
                  </pic:blipFill>
                  <pic:spPr>
                    <a:xfrm>
                      <a:off x="0" y="0"/>
                      <a:ext cx="5940425" cy="3630295"/>
                    </a:xfrm>
                    <a:prstGeom prst="rect">
                      <a:avLst/>
                    </a:prstGeom>
                  </pic:spPr>
                </pic:pic>
              </a:graphicData>
            </a:graphic>
          </wp:inline>
        </w:drawing>
      </w:r>
      <w:r>
        <w:rPr>
          <w:noProof/>
        </w:rPr>
        <w:drawing>
          <wp:inline distT="0" distB="0" distL="0" distR="0" wp14:anchorId="3CFA2506" wp14:editId="3B398A19">
            <wp:extent cx="5940425" cy="4112260"/>
            <wp:effectExtent l="0" t="0" r="3175" b="2540"/>
            <wp:docPr id="27" name="Рисунок 2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Изображение выглядит как текст&#10;&#10;Автоматически созданное описание"/>
                    <pic:cNvPicPr/>
                  </pic:nvPicPr>
                  <pic:blipFill>
                    <a:blip r:embed="rId13"/>
                    <a:stretch>
                      <a:fillRect/>
                    </a:stretch>
                  </pic:blipFill>
                  <pic:spPr>
                    <a:xfrm>
                      <a:off x="0" y="0"/>
                      <a:ext cx="5940425" cy="4112260"/>
                    </a:xfrm>
                    <a:prstGeom prst="rect">
                      <a:avLst/>
                    </a:prstGeom>
                  </pic:spPr>
                </pic:pic>
              </a:graphicData>
            </a:graphic>
          </wp:inline>
        </w:drawing>
      </w:r>
    </w:p>
    <w:p w14:paraId="593B315E" w14:textId="0BBE7679" w:rsidR="00C66CA0" w:rsidRDefault="002C2F32">
      <w:pPr>
        <w:rPr>
          <w:rFonts w:ascii="Arial" w:hAnsi="Arial" w:cs="Arial"/>
          <w:sz w:val="28"/>
          <w:szCs w:val="28"/>
          <w:lang w:val="ru-RU"/>
        </w:rPr>
      </w:pPr>
      <w:r>
        <w:rPr>
          <w:noProof/>
        </w:rPr>
        <w:lastRenderedPageBreak/>
        <w:drawing>
          <wp:inline distT="0" distB="0" distL="0" distR="0" wp14:anchorId="300E53E7" wp14:editId="37888761">
            <wp:extent cx="5940425" cy="5524500"/>
            <wp:effectExtent l="0" t="0" r="3175" b="0"/>
            <wp:docPr id="29" name="Рисунок 2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descr="Изображение выглядит как текст&#10;&#10;Автоматически созданное описание"/>
                    <pic:cNvPicPr/>
                  </pic:nvPicPr>
                  <pic:blipFill>
                    <a:blip r:embed="rId14"/>
                    <a:stretch>
                      <a:fillRect/>
                    </a:stretch>
                  </pic:blipFill>
                  <pic:spPr>
                    <a:xfrm>
                      <a:off x="0" y="0"/>
                      <a:ext cx="5940425" cy="5524500"/>
                    </a:xfrm>
                    <a:prstGeom prst="rect">
                      <a:avLst/>
                    </a:prstGeom>
                  </pic:spPr>
                </pic:pic>
              </a:graphicData>
            </a:graphic>
          </wp:inline>
        </w:drawing>
      </w:r>
    </w:p>
    <w:p w14:paraId="64268806" w14:textId="154386FB" w:rsidR="00C66CA0" w:rsidRDefault="002C2F32">
      <w:pPr>
        <w:rPr>
          <w:rFonts w:ascii="Arial" w:hAnsi="Arial" w:cs="Arial"/>
          <w:sz w:val="28"/>
          <w:szCs w:val="28"/>
          <w:lang w:val="ru-RU"/>
        </w:rPr>
      </w:pPr>
      <w:r>
        <w:rPr>
          <w:noProof/>
        </w:rPr>
        <w:drawing>
          <wp:inline distT="0" distB="0" distL="0" distR="0" wp14:anchorId="636E8450" wp14:editId="21D6E43B">
            <wp:extent cx="5229225" cy="2762250"/>
            <wp:effectExtent l="0" t="0" r="9525" b="0"/>
            <wp:docPr id="30" name="Рисунок 30" descr="Изображение выглядит как текст, монитор, экран,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Изображение выглядит как текст, монитор, экран, снимок экрана&#10;&#10;Автоматически созданное описание"/>
                    <pic:cNvPicPr/>
                  </pic:nvPicPr>
                  <pic:blipFill>
                    <a:blip r:embed="rId15"/>
                    <a:stretch>
                      <a:fillRect/>
                    </a:stretch>
                  </pic:blipFill>
                  <pic:spPr>
                    <a:xfrm>
                      <a:off x="0" y="0"/>
                      <a:ext cx="5229225" cy="2762250"/>
                    </a:xfrm>
                    <a:prstGeom prst="rect">
                      <a:avLst/>
                    </a:prstGeom>
                  </pic:spPr>
                </pic:pic>
              </a:graphicData>
            </a:graphic>
          </wp:inline>
        </w:drawing>
      </w:r>
    </w:p>
    <w:p w14:paraId="4F313542" w14:textId="658632B0" w:rsidR="00153BE5" w:rsidRDefault="00153BE5">
      <w:pPr>
        <w:rPr>
          <w:rFonts w:ascii="Arial" w:hAnsi="Arial" w:cs="Arial"/>
          <w:sz w:val="28"/>
          <w:szCs w:val="28"/>
          <w:lang w:val="en-US"/>
        </w:rPr>
      </w:pPr>
      <w:r>
        <w:rPr>
          <w:rFonts w:ascii="Arial" w:hAnsi="Arial" w:cs="Arial"/>
          <w:sz w:val="28"/>
          <w:szCs w:val="28"/>
          <w:lang w:val="ru-RU"/>
        </w:rPr>
        <w:t xml:space="preserve">Программа для </w:t>
      </w:r>
      <w:r w:rsidR="00B45D3D">
        <w:rPr>
          <w:rFonts w:ascii="Arial" w:hAnsi="Arial" w:cs="Arial"/>
          <w:sz w:val="28"/>
          <w:szCs w:val="28"/>
          <w:lang w:val="ru-RU"/>
        </w:rPr>
        <w:t>на</w:t>
      </w:r>
      <w:r>
        <w:rPr>
          <w:rFonts w:ascii="Arial" w:hAnsi="Arial" w:cs="Arial"/>
          <w:sz w:val="28"/>
          <w:szCs w:val="28"/>
          <w:lang w:val="ru-RU"/>
        </w:rPr>
        <w:t xml:space="preserve">грузки </w:t>
      </w:r>
      <w:r>
        <w:rPr>
          <w:rFonts w:ascii="Arial" w:hAnsi="Arial" w:cs="Arial"/>
          <w:sz w:val="28"/>
          <w:szCs w:val="28"/>
          <w:lang w:val="en-US"/>
        </w:rPr>
        <w:t>fpu</w:t>
      </w:r>
    </w:p>
    <w:p w14:paraId="40472452" w14:textId="0E1D2BC4" w:rsidR="00153BE5" w:rsidRDefault="00CD67A7">
      <w:pPr>
        <w:rPr>
          <w:rFonts w:ascii="Arial" w:hAnsi="Arial" w:cs="Arial"/>
          <w:sz w:val="28"/>
          <w:szCs w:val="28"/>
          <w:lang w:val="ru-RU"/>
        </w:rPr>
      </w:pPr>
      <w:r>
        <w:rPr>
          <w:noProof/>
        </w:rPr>
        <w:lastRenderedPageBreak/>
        <w:drawing>
          <wp:inline distT="0" distB="0" distL="0" distR="0" wp14:anchorId="3320B1C3" wp14:editId="08505D6F">
            <wp:extent cx="2619375" cy="2619375"/>
            <wp:effectExtent l="0" t="0" r="9525" b="9525"/>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pic:nvPicPr>
                  <pic:blipFill>
                    <a:blip r:embed="rId16"/>
                    <a:stretch>
                      <a:fillRect/>
                    </a:stretch>
                  </pic:blipFill>
                  <pic:spPr>
                    <a:xfrm>
                      <a:off x="0" y="0"/>
                      <a:ext cx="2619375" cy="2619375"/>
                    </a:xfrm>
                    <a:prstGeom prst="rect">
                      <a:avLst/>
                    </a:prstGeom>
                  </pic:spPr>
                </pic:pic>
              </a:graphicData>
            </a:graphic>
          </wp:inline>
        </w:drawing>
      </w:r>
    </w:p>
    <w:p w14:paraId="5F18988F" w14:textId="4DC56731" w:rsidR="004955DE" w:rsidRDefault="004955DE">
      <w:pPr>
        <w:rPr>
          <w:rFonts w:ascii="Arial" w:hAnsi="Arial" w:cs="Arial"/>
          <w:sz w:val="28"/>
          <w:szCs w:val="28"/>
          <w:lang w:val="ru-RU"/>
        </w:rPr>
      </w:pPr>
      <w:r>
        <w:rPr>
          <w:rFonts w:ascii="Arial" w:hAnsi="Arial" w:cs="Arial"/>
          <w:sz w:val="28"/>
          <w:szCs w:val="28"/>
          <w:lang w:val="ru-RU"/>
        </w:rPr>
        <w:t>Примеры работы</w:t>
      </w:r>
    </w:p>
    <w:p w14:paraId="0A9988C4" w14:textId="6CE54FF4" w:rsidR="004955DE" w:rsidRDefault="004955DE">
      <w:pPr>
        <w:rPr>
          <w:rFonts w:ascii="Arial" w:hAnsi="Arial" w:cs="Arial"/>
          <w:sz w:val="28"/>
          <w:szCs w:val="28"/>
          <w:lang w:val="ru-RU"/>
        </w:rPr>
      </w:pPr>
      <w:r>
        <w:rPr>
          <w:noProof/>
        </w:rPr>
        <w:drawing>
          <wp:inline distT="0" distB="0" distL="0" distR="0" wp14:anchorId="3439421F" wp14:editId="5BED408E">
            <wp:extent cx="5940425" cy="38671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86715"/>
                    </a:xfrm>
                    <a:prstGeom prst="rect">
                      <a:avLst/>
                    </a:prstGeom>
                  </pic:spPr>
                </pic:pic>
              </a:graphicData>
            </a:graphic>
          </wp:inline>
        </w:drawing>
      </w:r>
    </w:p>
    <w:p w14:paraId="29149466" w14:textId="37D26120" w:rsidR="004955DE" w:rsidRDefault="004955DE">
      <w:pPr>
        <w:rPr>
          <w:rFonts w:ascii="Arial" w:hAnsi="Arial" w:cs="Arial"/>
          <w:sz w:val="28"/>
          <w:szCs w:val="28"/>
          <w:lang w:val="ru-RU"/>
        </w:rPr>
      </w:pPr>
      <w:r>
        <w:rPr>
          <w:noProof/>
        </w:rPr>
        <w:drawing>
          <wp:inline distT="0" distB="0" distL="0" distR="0" wp14:anchorId="2243579C" wp14:editId="0AC08998">
            <wp:extent cx="5940425" cy="2906395"/>
            <wp:effectExtent l="0" t="0" r="3175" b="8255"/>
            <wp:docPr id="14" name="Рисунок 1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текст&#10;&#10;Автоматически созданное описание"/>
                    <pic:cNvPicPr/>
                  </pic:nvPicPr>
                  <pic:blipFill>
                    <a:blip r:embed="rId18"/>
                    <a:stretch>
                      <a:fillRect/>
                    </a:stretch>
                  </pic:blipFill>
                  <pic:spPr>
                    <a:xfrm>
                      <a:off x="0" y="0"/>
                      <a:ext cx="5940425" cy="2906395"/>
                    </a:xfrm>
                    <a:prstGeom prst="rect">
                      <a:avLst/>
                    </a:prstGeom>
                  </pic:spPr>
                </pic:pic>
              </a:graphicData>
            </a:graphic>
          </wp:inline>
        </w:drawing>
      </w:r>
    </w:p>
    <w:p w14:paraId="1CE4E4CA" w14:textId="50545D0B" w:rsidR="004955DE" w:rsidRDefault="00C8211B">
      <w:pPr>
        <w:rPr>
          <w:rFonts w:ascii="Arial" w:hAnsi="Arial" w:cs="Arial"/>
          <w:sz w:val="28"/>
          <w:szCs w:val="28"/>
          <w:lang w:val="ru-RU"/>
        </w:rPr>
      </w:pPr>
      <w:r>
        <w:rPr>
          <w:noProof/>
        </w:rPr>
        <w:lastRenderedPageBreak/>
        <w:drawing>
          <wp:inline distT="0" distB="0" distL="0" distR="0" wp14:anchorId="54929F4B" wp14:editId="5569A10D">
            <wp:extent cx="5940425" cy="2677160"/>
            <wp:effectExtent l="0" t="0" r="3175" b="8890"/>
            <wp:docPr id="17" name="Рисунок 1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10;&#10;Автоматически созданное описание"/>
                    <pic:cNvPicPr/>
                  </pic:nvPicPr>
                  <pic:blipFill>
                    <a:blip r:embed="rId19"/>
                    <a:stretch>
                      <a:fillRect/>
                    </a:stretch>
                  </pic:blipFill>
                  <pic:spPr>
                    <a:xfrm>
                      <a:off x="0" y="0"/>
                      <a:ext cx="5940425" cy="2677160"/>
                    </a:xfrm>
                    <a:prstGeom prst="rect">
                      <a:avLst/>
                    </a:prstGeom>
                  </pic:spPr>
                </pic:pic>
              </a:graphicData>
            </a:graphic>
          </wp:inline>
        </w:drawing>
      </w:r>
    </w:p>
    <w:p w14:paraId="4F82495C" w14:textId="5C5535E6" w:rsidR="00C8211B" w:rsidRPr="00C8211B" w:rsidRDefault="00C8211B">
      <w:pPr>
        <w:rPr>
          <w:rFonts w:ascii="Arial" w:hAnsi="Arial" w:cs="Arial"/>
          <w:sz w:val="24"/>
          <w:szCs w:val="24"/>
          <w:lang w:val="ru-RU"/>
        </w:rPr>
      </w:pPr>
      <w:r w:rsidRPr="00C8211B">
        <w:rPr>
          <w:rFonts w:ascii="Arial" w:hAnsi="Arial" w:cs="Arial"/>
          <w:sz w:val="24"/>
          <w:szCs w:val="24"/>
          <w:lang w:val="ru-RU"/>
        </w:rPr>
        <w:t>Логи</w:t>
      </w:r>
    </w:p>
    <w:p w14:paraId="4A0322E9" w14:textId="1DD17B5E" w:rsidR="00C8211B" w:rsidRDefault="00C8211B">
      <w:pPr>
        <w:rPr>
          <w:rFonts w:ascii="Arial" w:hAnsi="Arial" w:cs="Arial"/>
          <w:sz w:val="28"/>
          <w:szCs w:val="28"/>
          <w:lang w:val="ru-RU"/>
        </w:rPr>
      </w:pPr>
      <w:r>
        <w:rPr>
          <w:noProof/>
        </w:rPr>
        <w:drawing>
          <wp:inline distT="0" distB="0" distL="0" distR="0" wp14:anchorId="53B13148" wp14:editId="541F91F2">
            <wp:extent cx="5940425" cy="91630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916305"/>
                    </a:xfrm>
                    <a:prstGeom prst="rect">
                      <a:avLst/>
                    </a:prstGeom>
                  </pic:spPr>
                </pic:pic>
              </a:graphicData>
            </a:graphic>
          </wp:inline>
        </w:drawing>
      </w:r>
    </w:p>
    <w:p w14:paraId="087682E5" w14:textId="5CE576E8" w:rsidR="00947C3E" w:rsidRPr="00E72098" w:rsidRDefault="00947C3E">
      <w:pPr>
        <w:rPr>
          <w:rFonts w:ascii="Arial" w:hAnsi="Arial" w:cs="Arial"/>
          <w:sz w:val="24"/>
          <w:szCs w:val="24"/>
          <w:lang w:val="en-US"/>
        </w:rPr>
      </w:pPr>
      <w:r>
        <w:rPr>
          <w:rFonts w:ascii="Arial" w:hAnsi="Arial" w:cs="Arial"/>
          <w:sz w:val="24"/>
          <w:szCs w:val="24"/>
          <w:lang w:val="ru-RU"/>
        </w:rPr>
        <w:t>Демонстрация мьютекса (в код на уровне пользователя была введена задержка в 10 секунд между записью в файл и чтением из него)</w:t>
      </w:r>
    </w:p>
    <w:p w14:paraId="061C23FF" w14:textId="5E6E9E22" w:rsidR="00947C3E" w:rsidRDefault="00E72098">
      <w:pPr>
        <w:rPr>
          <w:rFonts w:ascii="Arial" w:hAnsi="Arial" w:cs="Arial"/>
          <w:sz w:val="24"/>
          <w:szCs w:val="24"/>
          <w:lang w:val="ru-RU"/>
        </w:rPr>
      </w:pPr>
      <w:r>
        <w:rPr>
          <w:noProof/>
        </w:rPr>
        <w:drawing>
          <wp:inline distT="0" distB="0" distL="0" distR="0" wp14:anchorId="7506C01B" wp14:editId="7FD88856">
            <wp:extent cx="5940425" cy="2118360"/>
            <wp:effectExtent l="0" t="0" r="3175" b="0"/>
            <wp:docPr id="20" name="Рисунок 2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Изображение выглядит как текст&#10;&#10;Автоматически созданное описание"/>
                    <pic:cNvPicPr/>
                  </pic:nvPicPr>
                  <pic:blipFill>
                    <a:blip r:embed="rId21"/>
                    <a:stretch>
                      <a:fillRect/>
                    </a:stretch>
                  </pic:blipFill>
                  <pic:spPr>
                    <a:xfrm>
                      <a:off x="0" y="0"/>
                      <a:ext cx="5940425" cy="2118360"/>
                    </a:xfrm>
                    <a:prstGeom prst="rect">
                      <a:avLst/>
                    </a:prstGeom>
                  </pic:spPr>
                </pic:pic>
              </a:graphicData>
            </a:graphic>
          </wp:inline>
        </w:drawing>
      </w:r>
    </w:p>
    <w:p w14:paraId="54B5720A" w14:textId="5C63FBE4" w:rsidR="00931651" w:rsidRPr="00947C3E" w:rsidRDefault="00931651">
      <w:pPr>
        <w:rPr>
          <w:rFonts w:ascii="Arial" w:hAnsi="Arial" w:cs="Arial"/>
          <w:sz w:val="24"/>
          <w:szCs w:val="24"/>
          <w:lang w:val="ru-RU"/>
        </w:rPr>
      </w:pPr>
      <w:r>
        <w:rPr>
          <w:noProof/>
        </w:rPr>
        <w:drawing>
          <wp:inline distT="0" distB="0" distL="0" distR="0" wp14:anchorId="02C33086" wp14:editId="2B6A6D1B">
            <wp:extent cx="5940425" cy="175514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755140"/>
                    </a:xfrm>
                    <a:prstGeom prst="rect">
                      <a:avLst/>
                    </a:prstGeom>
                  </pic:spPr>
                </pic:pic>
              </a:graphicData>
            </a:graphic>
          </wp:inline>
        </w:drawing>
      </w:r>
    </w:p>
    <w:p w14:paraId="1024B9C6" w14:textId="6A266C60" w:rsidR="00CD67A7" w:rsidRDefault="00CD67A7">
      <w:pPr>
        <w:rPr>
          <w:rFonts w:ascii="Arial" w:hAnsi="Arial" w:cs="Arial"/>
          <w:sz w:val="28"/>
          <w:szCs w:val="28"/>
          <w:lang w:val="ru-RU"/>
        </w:rPr>
      </w:pPr>
      <w:r>
        <w:rPr>
          <w:rFonts w:ascii="Arial" w:hAnsi="Arial" w:cs="Arial"/>
          <w:sz w:val="28"/>
          <w:szCs w:val="28"/>
          <w:lang w:val="ru-RU"/>
        </w:rPr>
        <w:t>Выводы</w:t>
      </w:r>
    </w:p>
    <w:p w14:paraId="721E8800" w14:textId="3A4CBC0F" w:rsidR="00CD67A7" w:rsidRPr="00CD67A7" w:rsidRDefault="00CD67A7">
      <w:pPr>
        <w:rPr>
          <w:rFonts w:ascii="Arial" w:hAnsi="Arial" w:cs="Arial"/>
          <w:sz w:val="24"/>
          <w:szCs w:val="24"/>
          <w:lang w:val="ru-RU"/>
        </w:rPr>
      </w:pPr>
      <w:r>
        <w:rPr>
          <w:rFonts w:ascii="Arial" w:hAnsi="Arial" w:cs="Arial"/>
          <w:sz w:val="24"/>
          <w:szCs w:val="24"/>
          <w:lang w:val="ru-RU"/>
        </w:rPr>
        <w:lastRenderedPageBreak/>
        <w:t>В ходе выполнения лабораторной работы я вспомнила языки си и ассемблер и сборку программ на них, познакомилась со спецификой написания модулей ядра</w:t>
      </w:r>
      <w:r w:rsidR="004A2DFE">
        <w:rPr>
          <w:rFonts w:ascii="Arial" w:hAnsi="Arial" w:cs="Arial"/>
          <w:sz w:val="24"/>
          <w:szCs w:val="24"/>
          <w:lang w:val="ru-RU"/>
        </w:rPr>
        <w:t xml:space="preserve"> (</w:t>
      </w:r>
      <w:r w:rsidR="004A2DFE">
        <w:rPr>
          <w:rFonts w:ascii="Arial" w:hAnsi="Arial" w:cs="Arial"/>
          <w:sz w:val="24"/>
          <w:szCs w:val="24"/>
          <w:lang w:val="en-US"/>
        </w:rPr>
        <w:t>kmalloc</w:t>
      </w:r>
      <w:r w:rsidR="004A2DFE" w:rsidRPr="004A2DFE">
        <w:rPr>
          <w:rFonts w:ascii="Arial" w:hAnsi="Arial" w:cs="Arial"/>
          <w:sz w:val="24"/>
          <w:szCs w:val="24"/>
          <w:lang w:val="ru-RU"/>
        </w:rPr>
        <w:t xml:space="preserve"> </w:t>
      </w:r>
      <w:r w:rsidR="004A2DFE">
        <w:rPr>
          <w:rFonts w:ascii="Arial" w:hAnsi="Arial" w:cs="Arial"/>
          <w:sz w:val="24"/>
          <w:szCs w:val="24"/>
          <w:lang w:val="ru-RU"/>
        </w:rPr>
        <w:t xml:space="preserve">вместо </w:t>
      </w:r>
      <w:r w:rsidR="004A2DFE">
        <w:rPr>
          <w:rFonts w:ascii="Arial" w:hAnsi="Arial" w:cs="Arial"/>
          <w:sz w:val="24"/>
          <w:szCs w:val="24"/>
          <w:lang w:val="en-US"/>
        </w:rPr>
        <w:t>malloc</w:t>
      </w:r>
      <w:r w:rsidR="004A2DFE" w:rsidRPr="004A2DFE">
        <w:rPr>
          <w:rFonts w:ascii="Arial" w:hAnsi="Arial" w:cs="Arial"/>
          <w:sz w:val="24"/>
          <w:szCs w:val="24"/>
          <w:lang w:val="ru-RU"/>
        </w:rPr>
        <w:t xml:space="preserve">, </w:t>
      </w:r>
      <w:r w:rsidR="004A2DFE">
        <w:rPr>
          <w:rFonts w:ascii="Arial" w:hAnsi="Arial" w:cs="Arial"/>
          <w:sz w:val="24"/>
          <w:szCs w:val="24"/>
          <w:lang w:val="ru-RU"/>
        </w:rPr>
        <w:t>перенос</w:t>
      </w:r>
      <w:r>
        <w:rPr>
          <w:rFonts w:ascii="Arial" w:hAnsi="Arial" w:cs="Arial"/>
          <w:sz w:val="24"/>
          <w:szCs w:val="24"/>
          <w:lang w:val="ru-RU"/>
        </w:rPr>
        <w:t xml:space="preserve"> </w:t>
      </w:r>
      <w:r w:rsidR="004A2DFE">
        <w:rPr>
          <w:rFonts w:ascii="Arial" w:hAnsi="Arial" w:cs="Arial"/>
          <w:sz w:val="24"/>
          <w:szCs w:val="24"/>
          <w:lang w:val="ru-RU"/>
        </w:rPr>
        <w:t xml:space="preserve">информации между пользователем и ядром) </w:t>
      </w:r>
      <w:r>
        <w:rPr>
          <w:rFonts w:ascii="Arial" w:hAnsi="Arial" w:cs="Arial"/>
          <w:sz w:val="24"/>
          <w:szCs w:val="24"/>
          <w:lang w:val="ru-RU"/>
        </w:rPr>
        <w:t xml:space="preserve">и как их загружать, поработала с интерфейсом, через который можно программировать виртуальную файловую систему </w:t>
      </w:r>
      <w:r>
        <w:rPr>
          <w:rFonts w:ascii="Arial" w:hAnsi="Arial" w:cs="Arial"/>
          <w:sz w:val="24"/>
          <w:szCs w:val="24"/>
          <w:lang w:val="en-US"/>
        </w:rPr>
        <w:t>procfs</w:t>
      </w:r>
      <w:r w:rsidRPr="00CD67A7">
        <w:rPr>
          <w:rFonts w:ascii="Arial" w:hAnsi="Arial" w:cs="Arial"/>
          <w:sz w:val="24"/>
          <w:szCs w:val="24"/>
          <w:lang w:val="ru-RU"/>
        </w:rPr>
        <w:t xml:space="preserve">, </w:t>
      </w:r>
      <w:r>
        <w:rPr>
          <w:rFonts w:ascii="Arial" w:hAnsi="Arial" w:cs="Arial"/>
          <w:sz w:val="24"/>
          <w:szCs w:val="24"/>
          <w:lang w:val="ru-RU"/>
        </w:rPr>
        <w:t xml:space="preserve">а также узнала о библиотеке для вычислений с плавающей точкой – </w:t>
      </w:r>
      <w:r>
        <w:rPr>
          <w:rFonts w:ascii="Arial" w:hAnsi="Arial" w:cs="Arial"/>
          <w:sz w:val="24"/>
          <w:szCs w:val="24"/>
          <w:lang w:val="en-US"/>
        </w:rPr>
        <w:t>FPU</w:t>
      </w:r>
      <w:r w:rsidR="00F85E3D" w:rsidRPr="00F85E3D">
        <w:rPr>
          <w:rFonts w:ascii="Arial" w:hAnsi="Arial" w:cs="Arial"/>
          <w:sz w:val="24"/>
          <w:szCs w:val="24"/>
          <w:lang w:val="ru-RU"/>
        </w:rPr>
        <w:t xml:space="preserve"> </w:t>
      </w:r>
      <w:r w:rsidR="00F85E3D">
        <w:rPr>
          <w:rFonts w:ascii="Arial" w:hAnsi="Arial" w:cs="Arial"/>
          <w:sz w:val="24"/>
          <w:szCs w:val="24"/>
          <w:lang w:val="ru-RU"/>
        </w:rPr>
        <w:t>–</w:t>
      </w:r>
      <w:r w:rsidR="00F85E3D" w:rsidRPr="00F85E3D">
        <w:rPr>
          <w:rFonts w:ascii="Arial" w:hAnsi="Arial" w:cs="Arial"/>
          <w:sz w:val="24"/>
          <w:szCs w:val="24"/>
          <w:lang w:val="ru-RU"/>
        </w:rPr>
        <w:t xml:space="preserve"> </w:t>
      </w:r>
      <w:r w:rsidR="00F85E3D">
        <w:rPr>
          <w:rFonts w:ascii="Arial" w:hAnsi="Arial" w:cs="Arial"/>
          <w:sz w:val="24"/>
          <w:szCs w:val="24"/>
          <w:lang w:val="ru-RU"/>
        </w:rPr>
        <w:t xml:space="preserve">и что в моем ноутбуке регистры </w:t>
      </w:r>
      <w:r w:rsidR="00F85E3D">
        <w:rPr>
          <w:rFonts w:ascii="Arial" w:hAnsi="Arial" w:cs="Arial"/>
          <w:sz w:val="24"/>
          <w:szCs w:val="24"/>
          <w:lang w:val="en-US"/>
        </w:rPr>
        <w:t>FPU</w:t>
      </w:r>
      <w:r w:rsidR="00F85E3D" w:rsidRPr="00F85E3D">
        <w:rPr>
          <w:rFonts w:ascii="Arial" w:hAnsi="Arial" w:cs="Arial"/>
          <w:sz w:val="24"/>
          <w:szCs w:val="24"/>
          <w:lang w:val="ru-RU"/>
        </w:rPr>
        <w:t xml:space="preserve"> </w:t>
      </w:r>
      <w:r w:rsidR="00F85E3D">
        <w:rPr>
          <w:rFonts w:ascii="Arial" w:hAnsi="Arial" w:cs="Arial"/>
          <w:sz w:val="24"/>
          <w:szCs w:val="24"/>
          <w:lang w:val="ru-RU"/>
        </w:rPr>
        <w:t xml:space="preserve">сохраняются в структуре </w:t>
      </w:r>
      <w:r w:rsidR="00F85E3D">
        <w:rPr>
          <w:rFonts w:ascii="Arial" w:hAnsi="Arial" w:cs="Arial"/>
          <w:sz w:val="24"/>
          <w:szCs w:val="24"/>
          <w:lang w:val="en-US"/>
        </w:rPr>
        <w:t>fxregs</w:t>
      </w:r>
      <w:r w:rsidR="00EB610A" w:rsidRPr="00EB610A">
        <w:rPr>
          <w:rFonts w:ascii="Arial" w:hAnsi="Arial" w:cs="Arial"/>
          <w:sz w:val="24"/>
          <w:szCs w:val="24"/>
          <w:lang w:val="ru-RU"/>
        </w:rPr>
        <w:t xml:space="preserve">, </w:t>
      </w:r>
      <w:r w:rsidR="00EB610A">
        <w:rPr>
          <w:rFonts w:ascii="Arial" w:hAnsi="Arial" w:cs="Arial"/>
          <w:sz w:val="24"/>
          <w:szCs w:val="24"/>
          <w:lang w:val="ru-RU"/>
        </w:rPr>
        <w:t>хотя она и считается устаревшей</w:t>
      </w:r>
      <w:r w:rsidRPr="00CD67A7">
        <w:rPr>
          <w:rFonts w:ascii="Arial" w:hAnsi="Arial" w:cs="Arial"/>
          <w:sz w:val="24"/>
          <w:szCs w:val="24"/>
          <w:lang w:val="ru-RU"/>
        </w:rPr>
        <w:t>.</w:t>
      </w:r>
    </w:p>
    <w:sectPr w:rsidR="00CD67A7" w:rsidRPr="00CD67A7" w:rsidSect="00153BE5">
      <w:pgSz w:w="11906" w:h="16838"/>
      <w:pgMar w:top="1134" w:right="850" w:bottom="1134"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2D8"/>
    <w:rsid w:val="000A650E"/>
    <w:rsid w:val="000F56DF"/>
    <w:rsid w:val="00153BE5"/>
    <w:rsid w:val="00182A06"/>
    <w:rsid w:val="002C2F32"/>
    <w:rsid w:val="003A296F"/>
    <w:rsid w:val="004955DE"/>
    <w:rsid w:val="004A2DFE"/>
    <w:rsid w:val="00511B56"/>
    <w:rsid w:val="00573154"/>
    <w:rsid w:val="005F41A7"/>
    <w:rsid w:val="00742774"/>
    <w:rsid w:val="00931651"/>
    <w:rsid w:val="0093323B"/>
    <w:rsid w:val="00947C3E"/>
    <w:rsid w:val="00AB7D5E"/>
    <w:rsid w:val="00B45D3D"/>
    <w:rsid w:val="00B52866"/>
    <w:rsid w:val="00C525B2"/>
    <w:rsid w:val="00C66CA0"/>
    <w:rsid w:val="00C8211B"/>
    <w:rsid w:val="00CA633D"/>
    <w:rsid w:val="00CD67A7"/>
    <w:rsid w:val="00E72098"/>
    <w:rsid w:val="00E932D8"/>
    <w:rsid w:val="00EB610A"/>
    <w:rsid w:val="00F85E3D"/>
    <w:rsid w:val="00FD4A5D"/>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9A058"/>
  <w15:chartTrackingRefBased/>
  <w15:docId w15:val="{92CE9763-3C4A-4746-ABFD-C60CA04F9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11</Pages>
  <Words>292</Words>
  <Characters>1665</Characters>
  <Application>Microsoft Office Word</Application>
  <DocSecurity>0</DocSecurity>
  <Lines>13</Lines>
  <Paragraphs>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Никонова Наталья Игоревна</dc:creator>
  <cp:keywords/>
  <dc:description/>
  <cp:lastModifiedBy>Никонова Наталья Игоревна</cp:lastModifiedBy>
  <cp:revision>19</cp:revision>
  <dcterms:created xsi:type="dcterms:W3CDTF">2022-12-30T08:57:00Z</dcterms:created>
  <dcterms:modified xsi:type="dcterms:W3CDTF">2022-12-30T19:17:00Z</dcterms:modified>
</cp:coreProperties>
</file>