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076BE" w14:textId="0570B403" w:rsidR="00BD6D1F" w:rsidRPr="00BD6D1F" w:rsidRDefault="32AB05EF" w:rsidP="32AB05EF">
      <w:pPr>
        <w:rPr>
          <w:b/>
          <w:bCs/>
        </w:rPr>
      </w:pPr>
      <w:r w:rsidRPr="32AB05EF">
        <w:rPr>
          <w:b/>
          <w:bCs/>
        </w:rPr>
        <w:t xml:space="preserve">Download </w:t>
      </w:r>
      <w:proofErr w:type="spellStart"/>
      <w:r w:rsidRPr="32AB05EF">
        <w:rPr>
          <w:b/>
          <w:bCs/>
        </w:rPr>
        <w:t>ssl</w:t>
      </w:r>
      <w:proofErr w:type="spellEnd"/>
      <w:r w:rsidRPr="32AB05EF">
        <w:rPr>
          <w:b/>
          <w:bCs/>
        </w:rPr>
        <w:t xml:space="preserve"> certificate and install (STRUST)</w:t>
      </w:r>
    </w:p>
    <w:p w14:paraId="17F3BEE0" w14:textId="14F1851E" w:rsidR="00DA34C0" w:rsidRDefault="00766466" w:rsidP="00BD6D1F">
      <w:hyperlink r:id="rId10" w:history="1">
        <w:r w:rsidR="00DA34C0" w:rsidRPr="00ED6079">
          <w:rPr>
            <w:rStyle w:val="Hyperlink"/>
          </w:rPr>
          <w:t>https://y0160-iflmap.hcisbp.eu1.hana.ondemand.com/cxf/hcm2bizx/SFSFUserUpsertRequestConfirmation</w:t>
        </w:r>
      </w:hyperlink>
    </w:p>
    <w:p w14:paraId="59E96E37" w14:textId="1A4D0634" w:rsidR="00BD6D1F" w:rsidRDefault="00BD6D1F" w:rsidP="00BD6D1F">
      <w:r>
        <w:rPr>
          <w:noProof/>
        </w:rPr>
        <w:drawing>
          <wp:inline distT="0" distB="0" distL="0" distR="0" wp14:anchorId="59A49ED2" wp14:editId="54FAFE24">
            <wp:extent cx="5943600" cy="3182620"/>
            <wp:effectExtent l="0" t="0" r="0" b="0"/>
            <wp:docPr id="12014408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A9D7" w14:textId="57E27A08" w:rsidR="005A7CA6" w:rsidRDefault="32AB05EF" w:rsidP="005A7CA6">
      <w:r>
        <w:t xml:space="preserve">You need to put the certificates into the STRUST by default it puts the certificates in System </w:t>
      </w:r>
      <w:proofErr w:type="gramStart"/>
      <w:r>
        <w:t>PSE</w:t>
      </w:r>
      <w:proofErr w:type="gramEnd"/>
      <w:r>
        <w:t xml:space="preserve"> but you will also need to check if the SSL Client WSSE Web Service folder contains the certificates.</w:t>
      </w:r>
      <w:bookmarkStart w:id="0" w:name="_GoBack"/>
      <w:bookmarkEnd w:id="0"/>
    </w:p>
    <w:p w14:paraId="2A86CD04" w14:textId="4190644E" w:rsidR="00714344" w:rsidRDefault="32AB05EF" w:rsidP="005A7CA6">
      <w:r>
        <w:t>You should install certificate SSL client Standard, SSL client anonymous (for basic authentication; user ID/PW)</w:t>
      </w:r>
    </w:p>
    <w:p w14:paraId="29DB2F0F" w14:textId="77777777" w:rsidR="00BD6D1F" w:rsidRDefault="00BD6D1F" w:rsidP="005A7CA6"/>
    <w:p w14:paraId="175C32FD" w14:textId="2DDDE5CC" w:rsidR="005A7CA6" w:rsidRDefault="005A7CA6"/>
    <w:p w14:paraId="235EFCC5" w14:textId="73F90C68" w:rsidR="005A7CA6" w:rsidRDefault="005A7CA6"/>
    <w:p w14:paraId="345DEAF1" w14:textId="34C5A1D2" w:rsidR="005A7CA6" w:rsidRDefault="005A7CA6"/>
    <w:p w14:paraId="241AD6C4" w14:textId="77777777" w:rsidR="005A7CA6" w:rsidRDefault="005A7CA6"/>
    <w:p w14:paraId="47E42334" w14:textId="27DF1DA1" w:rsidR="00DB285E" w:rsidRDefault="00DB285E"/>
    <w:p w14:paraId="05610582" w14:textId="77777777" w:rsidR="00DB285E" w:rsidRDefault="00DB285E"/>
    <w:p w14:paraId="587FF908" w14:textId="351A0180" w:rsidR="00303264" w:rsidRDefault="00303264"/>
    <w:p w14:paraId="3EAD41A9" w14:textId="77777777" w:rsidR="005A7CA6" w:rsidRDefault="005A7CA6"/>
    <w:p w14:paraId="40931260" w14:textId="020A1190" w:rsidR="005A7CA6" w:rsidRDefault="005A7CA6">
      <w:pPr>
        <w:rPr>
          <w:noProof/>
        </w:rPr>
      </w:pPr>
    </w:p>
    <w:p w14:paraId="57508186" w14:textId="77777777" w:rsidR="00FA7346" w:rsidRDefault="00FA7346"/>
    <w:p w14:paraId="653F5CD3" w14:textId="17BCC9B6" w:rsidR="00C02AF5" w:rsidRDefault="32AB05EF">
      <w:bookmarkStart w:id="1" w:name="_Hlk520106500"/>
      <w:r>
        <w:lastRenderedPageBreak/>
        <w:t>SOAMANAGER configuration</w:t>
      </w:r>
    </w:p>
    <w:p w14:paraId="4AD8ED8F" w14:textId="77777777" w:rsidR="00C02AF5" w:rsidRDefault="32AB05EF" w:rsidP="32AB05EF">
      <w:pPr>
        <w:pStyle w:val="Default"/>
        <w:numPr>
          <w:ilvl w:val="0"/>
          <w:numId w:val="1"/>
        </w:numPr>
        <w:rPr>
          <w:sz w:val="18"/>
          <w:szCs w:val="18"/>
        </w:rPr>
      </w:pPr>
      <w:r w:rsidRPr="32AB05EF">
        <w:rPr>
          <w:sz w:val="18"/>
          <w:szCs w:val="18"/>
        </w:rPr>
        <w:t xml:space="preserve">Go to the </w:t>
      </w:r>
      <w:r w:rsidRPr="32AB05EF">
        <w:rPr>
          <w:i/>
          <w:iCs/>
          <w:sz w:val="18"/>
          <w:szCs w:val="18"/>
        </w:rPr>
        <w:t xml:space="preserve">SOA Management </w:t>
      </w:r>
      <w:r w:rsidRPr="32AB05EF">
        <w:rPr>
          <w:sz w:val="18"/>
          <w:szCs w:val="18"/>
        </w:rPr>
        <w:t>(</w:t>
      </w:r>
      <w:r w:rsidRPr="32AB05EF">
        <w:rPr>
          <w:rFonts w:ascii="Courier New PSMT" w:eastAsia="Courier New PSMT" w:hAnsi="Courier New PSMT" w:cs="Courier New PSMT"/>
          <w:sz w:val="18"/>
          <w:szCs w:val="18"/>
        </w:rPr>
        <w:t>SOAMANAGER</w:t>
      </w:r>
      <w:r w:rsidRPr="32AB05EF">
        <w:rPr>
          <w:sz w:val="18"/>
          <w:szCs w:val="18"/>
        </w:rPr>
        <w:t xml:space="preserve">) transaction in your SAP ERP HCM system and choose </w:t>
      </w:r>
      <w:r w:rsidRPr="32AB05EF">
        <w:rPr>
          <w:i/>
          <w:iCs/>
          <w:sz w:val="18"/>
          <w:szCs w:val="18"/>
        </w:rPr>
        <w:t>Web Service Configuration</w:t>
      </w:r>
      <w:r w:rsidRPr="32AB05EF">
        <w:rPr>
          <w:sz w:val="18"/>
          <w:szCs w:val="18"/>
        </w:rPr>
        <w:t>.</w:t>
      </w:r>
    </w:p>
    <w:p w14:paraId="4A1B0693" w14:textId="77777777" w:rsidR="00C02AF5" w:rsidRDefault="00C02AF5" w:rsidP="00C02AF5">
      <w:pPr>
        <w:pStyle w:val="Default"/>
        <w:ind w:left="450"/>
        <w:rPr>
          <w:sz w:val="18"/>
          <w:szCs w:val="18"/>
        </w:rPr>
      </w:pPr>
    </w:p>
    <w:p w14:paraId="09D80AC0" w14:textId="77777777" w:rsidR="00C02AF5" w:rsidRDefault="00C02AF5" w:rsidP="00C02AF5">
      <w:pPr>
        <w:pStyle w:val="Default"/>
        <w:ind w:left="720"/>
        <w:rPr>
          <w:sz w:val="18"/>
          <w:szCs w:val="18"/>
        </w:rPr>
      </w:pPr>
    </w:p>
    <w:p w14:paraId="402116F5" w14:textId="77777777" w:rsidR="00C02AF5" w:rsidRDefault="32AB05EF" w:rsidP="32AB05EF">
      <w:pPr>
        <w:pStyle w:val="Default"/>
        <w:numPr>
          <w:ilvl w:val="0"/>
          <w:numId w:val="1"/>
        </w:numPr>
        <w:rPr>
          <w:sz w:val="18"/>
          <w:szCs w:val="18"/>
        </w:rPr>
      </w:pPr>
      <w:r w:rsidRPr="32AB05EF">
        <w:rPr>
          <w:sz w:val="18"/>
          <w:szCs w:val="18"/>
        </w:rPr>
        <w:t xml:space="preserve">Search for the </w:t>
      </w:r>
      <w:r w:rsidRPr="32AB05EF">
        <w:rPr>
          <w:rFonts w:ascii="Courier New PSMT" w:eastAsia="Courier New PSMT" w:hAnsi="Courier New PSMT" w:cs="Courier New PSMT"/>
          <w:sz w:val="18"/>
          <w:szCs w:val="18"/>
        </w:rPr>
        <w:t xml:space="preserve">CO_SFI_SE_SFSFUSER_UPSERT_RC </w:t>
      </w:r>
      <w:r w:rsidRPr="32AB05EF">
        <w:rPr>
          <w:sz w:val="18"/>
          <w:szCs w:val="18"/>
        </w:rPr>
        <w:t>consumer proxy and select the corresponding entry in the search result.</w:t>
      </w:r>
    </w:p>
    <w:p w14:paraId="507A791D" w14:textId="77777777" w:rsidR="00C02AF5" w:rsidRDefault="00C02AF5" w:rsidP="00C02AF5">
      <w:pPr>
        <w:pStyle w:val="ListParagraph"/>
        <w:rPr>
          <w:sz w:val="18"/>
          <w:szCs w:val="18"/>
        </w:rPr>
      </w:pPr>
    </w:p>
    <w:p w14:paraId="05852BA6" w14:textId="7CF17E96" w:rsidR="00C02AF5" w:rsidRDefault="00396EC4" w:rsidP="00C02AF5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57923CCC" wp14:editId="386D7244">
            <wp:extent cx="5943600" cy="2938780"/>
            <wp:effectExtent l="0" t="0" r="0" b="0"/>
            <wp:docPr id="19156172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382C" w14:textId="77777777" w:rsidR="00C02AF5" w:rsidRDefault="00C02AF5" w:rsidP="00C02AF5">
      <w:pPr>
        <w:pStyle w:val="ListParagraph"/>
        <w:rPr>
          <w:sz w:val="18"/>
          <w:szCs w:val="18"/>
        </w:rPr>
      </w:pPr>
    </w:p>
    <w:p w14:paraId="47BFEB04" w14:textId="7EB5AD32" w:rsidR="00C02AF5" w:rsidRDefault="00C02AF5" w:rsidP="32AB05EF">
      <w:pPr>
        <w:pStyle w:val="Default"/>
        <w:numPr>
          <w:ilvl w:val="0"/>
          <w:numId w:val="1"/>
        </w:numPr>
        <w:rPr>
          <w:sz w:val="18"/>
          <w:szCs w:val="18"/>
        </w:rPr>
      </w:pPr>
      <w:r w:rsidRPr="0059125F">
        <w:rPr>
          <w:sz w:val="18"/>
          <w:szCs w:val="18"/>
        </w:rPr>
        <w:t xml:space="preserve">Choose </w:t>
      </w:r>
      <w:r w:rsidRPr="32AB05EF">
        <w:rPr>
          <w:i/>
          <w:iCs/>
          <w:sz w:val="18"/>
          <w:szCs w:val="18"/>
        </w:rPr>
        <w:t xml:space="preserve">Create </w:t>
      </w:r>
      <w:r w:rsidRPr="00DA0F59">
        <w:rPr>
          <w:i/>
          <w:iCs/>
          <w:sz w:val="18"/>
          <w:szCs w:val="18"/>
        </w:rPr>
        <w:sym w:font="Wingdings" w:char="F0E0"/>
      </w:r>
      <w:r w:rsidRPr="32AB05EF">
        <w:rPr>
          <w:i/>
          <w:iCs/>
          <w:sz w:val="18"/>
          <w:szCs w:val="18"/>
        </w:rPr>
        <w:t xml:space="preserve"> </w:t>
      </w:r>
      <w:r w:rsidR="00396EC4" w:rsidRPr="32AB05EF">
        <w:rPr>
          <w:i/>
          <w:iCs/>
          <w:sz w:val="18"/>
          <w:szCs w:val="18"/>
        </w:rPr>
        <w:t xml:space="preserve">WSDL Based Configuration </w:t>
      </w:r>
      <w:r w:rsidRPr="0059125F">
        <w:rPr>
          <w:sz w:val="18"/>
          <w:szCs w:val="18"/>
        </w:rPr>
        <w:t>and create a new logical port.</w:t>
      </w:r>
    </w:p>
    <w:p w14:paraId="28A7DC09" w14:textId="2F3D5119" w:rsidR="00C02AF5" w:rsidRDefault="00396EC4" w:rsidP="00C02AF5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5E5CE673" wp14:editId="11BC14E3">
            <wp:extent cx="5943600" cy="2408555"/>
            <wp:effectExtent l="0" t="0" r="0" b="0"/>
            <wp:docPr id="12089789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081B" w14:textId="77777777" w:rsidR="009202D0" w:rsidRDefault="009202D0" w:rsidP="00C02AF5">
      <w:pPr>
        <w:pStyle w:val="Default"/>
        <w:ind w:left="450"/>
        <w:rPr>
          <w:sz w:val="18"/>
          <w:szCs w:val="18"/>
        </w:rPr>
      </w:pPr>
    </w:p>
    <w:p w14:paraId="0490CE8D" w14:textId="77777777" w:rsidR="009202D0" w:rsidRDefault="009202D0" w:rsidP="009202D0">
      <w:pPr>
        <w:pStyle w:val="Default"/>
        <w:tabs>
          <w:tab w:val="left" w:pos="1930"/>
        </w:tabs>
        <w:ind w:left="720"/>
        <w:rPr>
          <w:sz w:val="18"/>
          <w:szCs w:val="18"/>
        </w:rPr>
      </w:pPr>
    </w:p>
    <w:p w14:paraId="4250A96D" w14:textId="77777777" w:rsidR="009202D0" w:rsidRDefault="009202D0" w:rsidP="00C02AF5">
      <w:pPr>
        <w:pStyle w:val="Default"/>
        <w:ind w:left="450"/>
        <w:rPr>
          <w:sz w:val="18"/>
          <w:szCs w:val="18"/>
        </w:rPr>
      </w:pPr>
    </w:p>
    <w:p w14:paraId="2B8088E6" w14:textId="5D0921ED" w:rsidR="009202D0" w:rsidRDefault="001E77D7" w:rsidP="00C02AF5">
      <w:pPr>
        <w:pStyle w:val="Default"/>
        <w:ind w:left="45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676E7E" wp14:editId="686D61AA">
            <wp:extent cx="5943600" cy="2195195"/>
            <wp:effectExtent l="0" t="0" r="0" b="0"/>
            <wp:docPr id="18552508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B246" w14:textId="77777777" w:rsidR="009202D0" w:rsidRDefault="009202D0" w:rsidP="00C02AF5">
      <w:pPr>
        <w:pStyle w:val="Default"/>
        <w:ind w:left="450"/>
        <w:rPr>
          <w:sz w:val="18"/>
          <w:szCs w:val="18"/>
        </w:rPr>
      </w:pPr>
    </w:p>
    <w:p w14:paraId="049415A7" w14:textId="713E19C4" w:rsidR="009202D0" w:rsidRDefault="009202D0" w:rsidP="009202D0">
      <w:pPr>
        <w:pStyle w:val="Default"/>
        <w:ind w:left="450"/>
        <w:rPr>
          <w:sz w:val="18"/>
          <w:szCs w:val="18"/>
        </w:rPr>
      </w:pPr>
    </w:p>
    <w:p w14:paraId="766F6E68" w14:textId="7173FB2B" w:rsidR="007569EA" w:rsidRDefault="007569EA" w:rsidP="009202D0">
      <w:pPr>
        <w:pStyle w:val="Default"/>
        <w:ind w:left="450"/>
        <w:rPr>
          <w:sz w:val="18"/>
          <w:szCs w:val="18"/>
        </w:rPr>
      </w:pPr>
    </w:p>
    <w:p w14:paraId="09779C2E" w14:textId="1DFC0532" w:rsidR="007569EA" w:rsidRDefault="00D9119A" w:rsidP="009202D0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686011B3" wp14:editId="093C318D">
            <wp:extent cx="5943600" cy="2307590"/>
            <wp:effectExtent l="0" t="0" r="0" b="0"/>
            <wp:docPr id="2913269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4E86" w14:textId="7F34E26B" w:rsidR="007569EA" w:rsidRDefault="007569EA" w:rsidP="009202D0">
      <w:pPr>
        <w:pStyle w:val="Default"/>
        <w:ind w:left="450"/>
        <w:rPr>
          <w:sz w:val="18"/>
          <w:szCs w:val="18"/>
        </w:rPr>
      </w:pPr>
    </w:p>
    <w:p w14:paraId="10109FC8" w14:textId="47E77A00" w:rsidR="00D9119A" w:rsidRDefault="32AB05EF" w:rsidP="00D9119A">
      <w:r>
        <w:t>WSDL URL (</w:t>
      </w:r>
      <w:proofErr w:type="spellStart"/>
      <w:r>
        <w:t>Upsert</w:t>
      </w:r>
      <w:proofErr w:type="spellEnd"/>
      <w:r>
        <w:t>)</w:t>
      </w:r>
    </w:p>
    <w:p w14:paraId="3027BAC5" w14:textId="5ADDD861" w:rsidR="00D9119A" w:rsidRDefault="00766466" w:rsidP="009202D0">
      <w:pPr>
        <w:pStyle w:val="Default"/>
        <w:ind w:left="450"/>
      </w:pPr>
      <w:hyperlink r:id="rId16" w:history="1">
        <w:r w:rsidR="00DA34C0" w:rsidRPr="00ED6079">
          <w:rPr>
            <w:rStyle w:val="Hyperlink"/>
          </w:rPr>
          <w:t>https://y0160-tmn.hci.eu1.hana.ondemand.com/Operations/api/WSDLDownload?artifactName=com.sap.SFIHCM01.hcm2bizx.SFSFUserUpsertRequestConfirmation&amp;servicePath=/hcm2bizx/SFSFUserUpsertRequestConfirmation&amp;domainName=hcisbp.eu1.hana.ondemand.com&amp;abapConsumer=true&amp;includePolicies=true</w:t>
        </w:r>
      </w:hyperlink>
    </w:p>
    <w:p w14:paraId="349C4469" w14:textId="77777777" w:rsidR="00DA34C0" w:rsidRDefault="00DA34C0" w:rsidP="009202D0">
      <w:pPr>
        <w:pStyle w:val="Default"/>
        <w:ind w:left="450"/>
        <w:rPr>
          <w:sz w:val="18"/>
          <w:szCs w:val="18"/>
        </w:rPr>
      </w:pPr>
    </w:p>
    <w:p w14:paraId="4BD0B950" w14:textId="133C169C" w:rsidR="007569EA" w:rsidRDefault="32AB05EF" w:rsidP="32AB05EF">
      <w:pPr>
        <w:pStyle w:val="Default"/>
        <w:ind w:left="450"/>
        <w:rPr>
          <w:sz w:val="18"/>
          <w:szCs w:val="18"/>
        </w:rPr>
      </w:pPr>
      <w:r w:rsidRPr="32AB05EF">
        <w:rPr>
          <w:sz w:val="18"/>
          <w:szCs w:val="18"/>
        </w:rPr>
        <w:t xml:space="preserve">This user (S0009489423) should be authorized to access HCI. </w:t>
      </w:r>
    </w:p>
    <w:p w14:paraId="033C124E" w14:textId="1E458A56" w:rsidR="00D9119A" w:rsidRDefault="32AB05EF" w:rsidP="32AB05EF">
      <w:pPr>
        <w:pStyle w:val="Default"/>
        <w:ind w:left="450"/>
        <w:rPr>
          <w:sz w:val="18"/>
          <w:szCs w:val="18"/>
        </w:rPr>
      </w:pPr>
      <w:r w:rsidRPr="32AB05EF">
        <w:rPr>
          <w:sz w:val="18"/>
          <w:szCs w:val="18"/>
        </w:rPr>
        <w:t xml:space="preserve">Note: S0009489423 is </w:t>
      </w:r>
      <w:proofErr w:type="spellStart"/>
      <w:r w:rsidRPr="32AB05EF">
        <w:rPr>
          <w:sz w:val="18"/>
          <w:szCs w:val="18"/>
        </w:rPr>
        <w:t>Sisila’s</w:t>
      </w:r>
      <w:proofErr w:type="spellEnd"/>
      <w:r w:rsidRPr="32AB05EF">
        <w:rPr>
          <w:sz w:val="18"/>
          <w:szCs w:val="18"/>
        </w:rPr>
        <w:t xml:space="preserve"> S-user ID use for testing</w:t>
      </w:r>
    </w:p>
    <w:p w14:paraId="6CD8BC2A" w14:textId="05363854" w:rsidR="00D9119A" w:rsidRDefault="00D9119A" w:rsidP="009202D0">
      <w:pPr>
        <w:pStyle w:val="Default"/>
        <w:ind w:left="450"/>
        <w:rPr>
          <w:sz w:val="18"/>
          <w:szCs w:val="18"/>
        </w:rPr>
      </w:pPr>
    </w:p>
    <w:p w14:paraId="0C1B9F13" w14:textId="6538D6CE" w:rsidR="00D9119A" w:rsidRDefault="00D9119A" w:rsidP="009202D0">
      <w:pPr>
        <w:pStyle w:val="Default"/>
        <w:ind w:left="450"/>
        <w:rPr>
          <w:sz w:val="18"/>
          <w:szCs w:val="18"/>
        </w:rPr>
      </w:pPr>
    </w:p>
    <w:p w14:paraId="064C7451" w14:textId="795A9475" w:rsidR="00D9119A" w:rsidRDefault="00D9119A" w:rsidP="009202D0">
      <w:pPr>
        <w:pStyle w:val="Default"/>
        <w:ind w:left="45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FE346E" wp14:editId="330AC965">
            <wp:extent cx="5943600" cy="3357880"/>
            <wp:effectExtent l="0" t="0" r="0" b="0"/>
            <wp:docPr id="8429731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82E" w14:textId="50959565" w:rsidR="007569EA" w:rsidRDefault="007569EA" w:rsidP="009202D0">
      <w:pPr>
        <w:pStyle w:val="Default"/>
        <w:ind w:left="450"/>
        <w:rPr>
          <w:sz w:val="18"/>
          <w:szCs w:val="18"/>
        </w:rPr>
      </w:pPr>
    </w:p>
    <w:p w14:paraId="15912780" w14:textId="0ED2BA61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4544C68C" w14:textId="55BFCE94" w:rsidR="007D5032" w:rsidRDefault="007D5032" w:rsidP="009202D0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5F05DF79" wp14:editId="35BAC15A">
            <wp:extent cx="5943600" cy="2844800"/>
            <wp:effectExtent l="0" t="0" r="0" b="0"/>
            <wp:docPr id="19443505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5F5" w14:textId="54E8022A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4DA2260A" w14:textId="77777777" w:rsidR="00F242B4" w:rsidRDefault="32AB05EF" w:rsidP="32AB05EF">
      <w:pPr>
        <w:pStyle w:val="Default"/>
        <w:numPr>
          <w:ilvl w:val="0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Transport Settings:</w:t>
      </w:r>
    </w:p>
    <w:p w14:paraId="609A29DE" w14:textId="2916A496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URL access path =</w:t>
      </w:r>
      <w:r>
        <w:t xml:space="preserve"> </w:t>
      </w:r>
      <w:r w:rsidRPr="32AB05EF">
        <w:rPr>
          <w:sz w:val="18"/>
          <w:szCs w:val="18"/>
        </w:rPr>
        <w:t>/</w:t>
      </w:r>
      <w:proofErr w:type="spellStart"/>
      <w:r w:rsidRPr="32AB05EF">
        <w:rPr>
          <w:sz w:val="18"/>
          <w:szCs w:val="18"/>
        </w:rPr>
        <w:t>cxf</w:t>
      </w:r>
      <w:proofErr w:type="spellEnd"/>
      <w:r w:rsidRPr="32AB05EF">
        <w:rPr>
          <w:sz w:val="18"/>
          <w:szCs w:val="18"/>
        </w:rPr>
        <w:t>/hcm2bizx/SFSFUserUpsertRequestConfirmation_TE2</w:t>
      </w:r>
    </w:p>
    <w:p w14:paraId="15451A7E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URL protocol information = HTTPS</w:t>
      </w:r>
    </w:p>
    <w:p w14:paraId="17161C62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 xml:space="preserve">Computer name of access URL = </w:t>
      </w:r>
      <w:hyperlink r:id="rId19">
        <w:r w:rsidRPr="32AB05EF">
          <w:rPr>
            <w:rStyle w:val="Hyperlink"/>
            <w:sz w:val="18"/>
            <w:szCs w:val="18"/>
          </w:rPr>
          <w:t>s0115-iflmap.hcisbt.eu1.hana.ondemand.com</w:t>
        </w:r>
      </w:hyperlink>
      <w:r w:rsidRPr="32AB05EF">
        <w:rPr>
          <w:sz w:val="18"/>
          <w:szCs w:val="18"/>
        </w:rPr>
        <w:t xml:space="preserve"> </w:t>
      </w:r>
    </w:p>
    <w:p w14:paraId="464B8F74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Port number of access URL = 443</w:t>
      </w:r>
    </w:p>
    <w:p w14:paraId="5BCB234A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Logon language = Language of User Context</w:t>
      </w:r>
    </w:p>
    <w:p w14:paraId="1B15B908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trike/>
          <w:sz w:val="18"/>
          <w:szCs w:val="18"/>
        </w:rPr>
        <w:t>Name of proxy host = Select “Proxy</w:t>
      </w:r>
      <w:r w:rsidRPr="32AB05EF">
        <w:rPr>
          <w:sz w:val="18"/>
          <w:szCs w:val="18"/>
        </w:rPr>
        <w:t>”</w:t>
      </w:r>
    </w:p>
    <w:p w14:paraId="2B683802" w14:textId="77777777" w:rsidR="00F242B4" w:rsidRPr="00FA4953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trike/>
          <w:sz w:val="18"/>
          <w:szCs w:val="18"/>
        </w:rPr>
      </w:pPr>
      <w:r w:rsidRPr="32AB05EF">
        <w:rPr>
          <w:strike/>
          <w:sz w:val="18"/>
          <w:szCs w:val="18"/>
        </w:rPr>
        <w:t>Port number of proxy host = 8080</w:t>
      </w:r>
    </w:p>
    <w:p w14:paraId="58395EDF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Transport binding type = Select SOAP 1.1.</w:t>
      </w:r>
    </w:p>
    <w:p w14:paraId="2BF9690E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Make local call = Select No Call in Local System.</w:t>
      </w:r>
    </w:p>
    <w:p w14:paraId="1A4001F9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trike/>
          <w:sz w:val="18"/>
          <w:szCs w:val="18"/>
        </w:rPr>
        <w:t>WSDL style = Select Document Style</w:t>
      </w:r>
      <w:r w:rsidRPr="32AB05EF">
        <w:rPr>
          <w:sz w:val="18"/>
          <w:szCs w:val="18"/>
        </w:rPr>
        <w:t>.</w:t>
      </w:r>
    </w:p>
    <w:p w14:paraId="249876AA" w14:textId="77777777" w:rsidR="00F242B4" w:rsidRPr="004C195E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lastRenderedPageBreak/>
        <w:t>Optimized XML transfer= Select None.</w:t>
      </w:r>
    </w:p>
    <w:p w14:paraId="080D1CFF" w14:textId="77777777" w:rsidR="00F242B4" w:rsidRPr="004C195E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Compress HTTP message = Select Inactive.</w:t>
      </w:r>
    </w:p>
    <w:p w14:paraId="7A1E0FD1" w14:textId="77777777" w:rsidR="00F242B4" w:rsidRDefault="32AB05EF" w:rsidP="32AB05EF">
      <w:pPr>
        <w:pStyle w:val="Default"/>
        <w:numPr>
          <w:ilvl w:val="1"/>
          <w:numId w:val="1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Compress response = Select True.</w:t>
      </w:r>
    </w:p>
    <w:p w14:paraId="63A7E218" w14:textId="4B7846BB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5BB73640" w14:textId="253F9079" w:rsidR="007D5032" w:rsidRDefault="007D5032" w:rsidP="009202D0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4BB05469" wp14:editId="2FEE5F67">
            <wp:extent cx="5943600" cy="3676014"/>
            <wp:effectExtent l="0" t="0" r="0" b="635"/>
            <wp:docPr id="13851056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25E3" w14:textId="2B1D93AF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6E7A5991" w14:textId="66CAEFF5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12647395" w14:textId="77777777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44B3388E" w14:textId="73540C5F" w:rsidR="007D5032" w:rsidRDefault="007D5032" w:rsidP="007D5032">
      <w:pPr>
        <w:pStyle w:val="Default"/>
        <w:rPr>
          <w:sz w:val="18"/>
          <w:szCs w:val="18"/>
        </w:rPr>
      </w:pPr>
    </w:p>
    <w:p w14:paraId="7A6B9AA9" w14:textId="5BBC2B24" w:rsidR="007D5032" w:rsidRDefault="007D5032" w:rsidP="007D5032">
      <w:pPr>
        <w:pStyle w:val="Default"/>
        <w:rPr>
          <w:sz w:val="18"/>
          <w:szCs w:val="18"/>
        </w:rPr>
      </w:pPr>
      <w:r>
        <w:rPr>
          <w:noProof/>
        </w:rPr>
        <w:drawing>
          <wp:inline distT="0" distB="0" distL="0" distR="0" wp14:anchorId="53FCE97D" wp14:editId="1A39D09D">
            <wp:extent cx="5943600" cy="1947545"/>
            <wp:effectExtent l="0" t="0" r="0" b="0"/>
            <wp:docPr id="12992990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FE36" w14:textId="77777777" w:rsidR="007D5032" w:rsidRDefault="007D5032" w:rsidP="007D5032">
      <w:pPr>
        <w:pStyle w:val="Default"/>
        <w:rPr>
          <w:sz w:val="18"/>
          <w:szCs w:val="18"/>
        </w:rPr>
      </w:pPr>
    </w:p>
    <w:p w14:paraId="626142B9" w14:textId="6BFCA0AA" w:rsidR="007D5032" w:rsidRDefault="007D5032" w:rsidP="007D5032">
      <w:pPr>
        <w:pStyle w:val="Defaul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BF038" wp14:editId="22445BAD">
            <wp:extent cx="5943600" cy="1726565"/>
            <wp:effectExtent l="0" t="0" r="0" b="6985"/>
            <wp:docPr id="14030978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801C" w14:textId="65C65CA2" w:rsidR="007D5032" w:rsidRDefault="007D5032" w:rsidP="007D5032">
      <w:pPr>
        <w:pStyle w:val="Default"/>
        <w:rPr>
          <w:sz w:val="18"/>
          <w:szCs w:val="18"/>
        </w:rPr>
      </w:pPr>
    </w:p>
    <w:p w14:paraId="05DCA9C4" w14:textId="2EB45FDB" w:rsidR="007D5032" w:rsidRDefault="007D5032" w:rsidP="007D5032">
      <w:pPr>
        <w:pStyle w:val="Default"/>
        <w:rPr>
          <w:sz w:val="18"/>
          <w:szCs w:val="18"/>
        </w:rPr>
      </w:pPr>
      <w:r>
        <w:rPr>
          <w:noProof/>
        </w:rPr>
        <w:drawing>
          <wp:inline distT="0" distB="0" distL="0" distR="0" wp14:anchorId="58CE2C3A" wp14:editId="13D46421">
            <wp:extent cx="5943600" cy="1732280"/>
            <wp:effectExtent l="0" t="0" r="0" b="1270"/>
            <wp:docPr id="12075129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CF6D" w14:textId="77777777" w:rsidR="007D5032" w:rsidRDefault="007D5032" w:rsidP="007D5032">
      <w:pPr>
        <w:pStyle w:val="Default"/>
        <w:rPr>
          <w:sz w:val="18"/>
          <w:szCs w:val="18"/>
        </w:rPr>
      </w:pPr>
    </w:p>
    <w:p w14:paraId="2FFFB821" w14:textId="57E627DE" w:rsidR="007D5032" w:rsidRDefault="007D5032" w:rsidP="009202D0">
      <w:pPr>
        <w:pStyle w:val="Default"/>
        <w:ind w:left="450"/>
        <w:rPr>
          <w:sz w:val="18"/>
          <w:szCs w:val="18"/>
        </w:rPr>
      </w:pPr>
    </w:p>
    <w:p w14:paraId="3AFD3F9A" w14:textId="77777777" w:rsidR="009202D0" w:rsidRDefault="009202D0" w:rsidP="007D5032">
      <w:pPr>
        <w:pStyle w:val="Default"/>
        <w:rPr>
          <w:sz w:val="18"/>
          <w:szCs w:val="18"/>
        </w:rPr>
      </w:pPr>
    </w:p>
    <w:p w14:paraId="207DBBCF" w14:textId="77777777" w:rsidR="009202D0" w:rsidRDefault="009202D0" w:rsidP="00C02AF5">
      <w:pPr>
        <w:pStyle w:val="Default"/>
        <w:ind w:left="450"/>
        <w:rPr>
          <w:sz w:val="18"/>
          <w:szCs w:val="18"/>
        </w:rPr>
      </w:pPr>
    </w:p>
    <w:p w14:paraId="129AA4E8" w14:textId="19160C19" w:rsidR="009202D0" w:rsidRDefault="009202D0" w:rsidP="00C02AF5">
      <w:pPr>
        <w:pStyle w:val="Default"/>
        <w:ind w:left="450"/>
        <w:rPr>
          <w:sz w:val="18"/>
          <w:szCs w:val="18"/>
        </w:rPr>
      </w:pPr>
    </w:p>
    <w:p w14:paraId="7DDAEA5A" w14:textId="525D85A4" w:rsidR="007D5032" w:rsidRDefault="007D5032" w:rsidP="00C02AF5">
      <w:pPr>
        <w:pStyle w:val="Default"/>
        <w:ind w:left="450"/>
        <w:rPr>
          <w:sz w:val="18"/>
          <w:szCs w:val="18"/>
        </w:rPr>
      </w:pPr>
    </w:p>
    <w:p w14:paraId="68DCC3A9" w14:textId="784B177D" w:rsidR="007D5032" w:rsidRDefault="007D5032" w:rsidP="00C02AF5">
      <w:pPr>
        <w:pStyle w:val="Default"/>
        <w:ind w:left="450"/>
        <w:rPr>
          <w:sz w:val="18"/>
          <w:szCs w:val="18"/>
        </w:rPr>
      </w:pPr>
    </w:p>
    <w:p w14:paraId="73D1023B" w14:textId="344F79F6" w:rsidR="007D5032" w:rsidRDefault="007D5032" w:rsidP="00C02AF5">
      <w:pPr>
        <w:pStyle w:val="Default"/>
        <w:ind w:left="450"/>
        <w:rPr>
          <w:sz w:val="18"/>
          <w:szCs w:val="18"/>
        </w:rPr>
      </w:pPr>
    </w:p>
    <w:p w14:paraId="680694D4" w14:textId="434216F6" w:rsidR="007D5032" w:rsidRDefault="32AB05EF" w:rsidP="32AB05EF">
      <w:pPr>
        <w:pStyle w:val="Default"/>
        <w:ind w:left="450"/>
        <w:rPr>
          <w:sz w:val="18"/>
          <w:szCs w:val="18"/>
        </w:rPr>
      </w:pPr>
      <w:r w:rsidRPr="32AB05EF">
        <w:rPr>
          <w:sz w:val="18"/>
          <w:szCs w:val="18"/>
        </w:rPr>
        <w:t xml:space="preserve">Web service ping </w:t>
      </w:r>
    </w:p>
    <w:p w14:paraId="0EEED59B" w14:textId="2A425BE5" w:rsidR="007D5032" w:rsidRDefault="00850D6F" w:rsidP="00C02AF5">
      <w:pPr>
        <w:pStyle w:val="Default"/>
        <w:ind w:left="450"/>
        <w:rPr>
          <w:sz w:val="18"/>
          <w:szCs w:val="18"/>
        </w:rPr>
      </w:pPr>
      <w:r>
        <w:rPr>
          <w:noProof/>
        </w:rPr>
        <w:drawing>
          <wp:inline distT="0" distB="0" distL="0" distR="0" wp14:anchorId="4ECC17A3" wp14:editId="3950B6CE">
            <wp:extent cx="5943600" cy="3140075"/>
            <wp:effectExtent l="0" t="0" r="0" b="3175"/>
            <wp:docPr id="19853004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0E4E" w14:textId="77777777" w:rsidR="00C02AF5" w:rsidRDefault="00C02AF5"/>
    <w:p w14:paraId="386F9F39" w14:textId="3BF3F54B" w:rsidR="0012250F" w:rsidRDefault="0012250F" w:rsidP="0012250F">
      <w:pPr>
        <w:pStyle w:val="Default"/>
        <w:tabs>
          <w:tab w:val="left" w:pos="1930"/>
        </w:tabs>
        <w:ind w:left="1170"/>
        <w:rPr>
          <w:sz w:val="18"/>
          <w:szCs w:val="18"/>
        </w:rPr>
      </w:pPr>
    </w:p>
    <w:p w14:paraId="6CB39316" w14:textId="5977A924" w:rsidR="00FA4953" w:rsidRDefault="00FA4953" w:rsidP="0012250F">
      <w:pPr>
        <w:rPr>
          <w:sz w:val="18"/>
          <w:szCs w:val="18"/>
        </w:rPr>
      </w:pPr>
    </w:p>
    <w:p w14:paraId="04C2BE5D" w14:textId="64F1CB1F" w:rsidR="00697174" w:rsidRDefault="32AB05EF" w:rsidP="32AB05EF">
      <w:pPr>
        <w:pStyle w:val="Default"/>
        <w:tabs>
          <w:tab w:val="left" w:pos="1930"/>
        </w:tabs>
        <w:ind w:left="360"/>
        <w:rPr>
          <w:sz w:val="18"/>
          <w:szCs w:val="18"/>
        </w:rPr>
      </w:pPr>
      <w:r w:rsidRPr="32AB05EF">
        <w:rPr>
          <w:b/>
          <w:bCs/>
          <w:sz w:val="20"/>
          <w:szCs w:val="20"/>
        </w:rPr>
        <w:t xml:space="preserve">Create Manual configuration for login and logout </w:t>
      </w:r>
    </w:p>
    <w:p w14:paraId="3E0D994D" w14:textId="77777777" w:rsidR="00697174" w:rsidRDefault="32AB05EF" w:rsidP="32AB05EF">
      <w:pPr>
        <w:pStyle w:val="Default"/>
        <w:tabs>
          <w:tab w:val="left" w:pos="1930"/>
        </w:tabs>
        <w:ind w:left="360"/>
        <w:rPr>
          <w:sz w:val="18"/>
          <w:szCs w:val="18"/>
        </w:rPr>
      </w:pPr>
      <w:r w:rsidRPr="32AB05EF">
        <w:rPr>
          <w:sz w:val="18"/>
          <w:szCs w:val="18"/>
        </w:rPr>
        <w:t xml:space="preserve">For this </w:t>
      </w:r>
      <w:proofErr w:type="spellStart"/>
      <w:r w:rsidRPr="32AB05EF">
        <w:rPr>
          <w:sz w:val="18"/>
          <w:szCs w:val="18"/>
        </w:rPr>
        <w:t>SFSFSessionHandlingLogoutQueryResult</w:t>
      </w:r>
      <w:proofErr w:type="spellEnd"/>
    </w:p>
    <w:p w14:paraId="2ABEFC8F" w14:textId="77777777" w:rsidR="00697174" w:rsidRDefault="32AB05EF" w:rsidP="32AB05EF">
      <w:pPr>
        <w:pStyle w:val="Default"/>
        <w:numPr>
          <w:ilvl w:val="0"/>
          <w:numId w:val="2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For Step #2: CO_SFI_SE_SESS_HNDL_LOGOUT_QR</w:t>
      </w:r>
    </w:p>
    <w:p w14:paraId="7BEBCEC4" w14:textId="72C1977D" w:rsidR="00697174" w:rsidRDefault="32AB05EF" w:rsidP="32AB05EF">
      <w:pPr>
        <w:pStyle w:val="Default"/>
        <w:numPr>
          <w:ilvl w:val="0"/>
          <w:numId w:val="2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For Step #5a: /</w:t>
      </w:r>
      <w:proofErr w:type="spellStart"/>
      <w:r w:rsidRPr="32AB05EF">
        <w:rPr>
          <w:sz w:val="18"/>
          <w:szCs w:val="18"/>
        </w:rPr>
        <w:t>cxf</w:t>
      </w:r>
      <w:proofErr w:type="spellEnd"/>
      <w:r w:rsidRPr="32AB05EF">
        <w:rPr>
          <w:sz w:val="18"/>
          <w:szCs w:val="18"/>
        </w:rPr>
        <w:t>/hcm2bizx/SFSFSessionHandlingLogoutQueryResult_TE2</w:t>
      </w:r>
    </w:p>
    <w:p w14:paraId="58ACC91F" w14:textId="784F4984" w:rsidR="32AB05EF" w:rsidRDefault="32AB05EF" w:rsidP="32AB05EF">
      <w:pPr>
        <w:pStyle w:val="Default"/>
        <w:ind w:left="720"/>
        <w:rPr>
          <w:sz w:val="18"/>
          <w:szCs w:val="18"/>
        </w:rPr>
      </w:pPr>
    </w:p>
    <w:p w14:paraId="2903C1C0" w14:textId="3516AB4C" w:rsidR="32AB05EF" w:rsidRDefault="32AB05EF" w:rsidP="32AB05EF">
      <w:pPr>
        <w:pStyle w:val="Default"/>
        <w:ind w:left="720"/>
      </w:pPr>
      <w:r w:rsidRPr="32AB05EF">
        <w:rPr>
          <w:sz w:val="18"/>
          <w:szCs w:val="18"/>
        </w:rPr>
        <w:t>WSDL:</w:t>
      </w:r>
      <w:r>
        <w:br/>
      </w:r>
      <w:hyperlink r:id="rId25" w:history="1">
        <w:r w:rsidR="00DA34C0" w:rsidRPr="00ED6079">
          <w:rPr>
            <w:rStyle w:val="Hyperlink"/>
          </w:rPr>
          <w:t>https://y0160-tmn.hci.eu1.hana.ondemand.com/Operations/api/WSDLDownload?artifactName=com.sap.SFIHCM01.hcm2bizx.SFSFSessionHandlingLogoutQueryResult&amp;servicePath=/hcm2bizx/SFSFSessionHandlingLogoutQueryResult&amp;domainName=hcisbp.eu1.hana.ondemand.com&amp;abapConsumer=true&amp;includePolicies=true</w:t>
        </w:r>
      </w:hyperlink>
    </w:p>
    <w:p w14:paraId="56CF79B5" w14:textId="77777777" w:rsidR="00DA34C0" w:rsidRDefault="00DA34C0" w:rsidP="32AB05EF">
      <w:pPr>
        <w:pStyle w:val="Default"/>
        <w:ind w:left="720"/>
        <w:rPr>
          <w:sz w:val="18"/>
          <w:szCs w:val="18"/>
        </w:rPr>
      </w:pPr>
    </w:p>
    <w:p w14:paraId="48893D3B" w14:textId="53FED746" w:rsidR="00F34702" w:rsidRDefault="00F34702" w:rsidP="00F34702">
      <w:pPr>
        <w:pStyle w:val="Default"/>
        <w:tabs>
          <w:tab w:val="left" w:pos="1930"/>
        </w:tabs>
        <w:rPr>
          <w:sz w:val="18"/>
          <w:szCs w:val="18"/>
        </w:rPr>
      </w:pPr>
    </w:p>
    <w:p w14:paraId="72958646" w14:textId="477E053B" w:rsidR="00F34702" w:rsidRDefault="00F34702" w:rsidP="00F34702">
      <w:pPr>
        <w:pStyle w:val="Default"/>
        <w:tabs>
          <w:tab w:val="left" w:pos="1930"/>
        </w:tabs>
        <w:rPr>
          <w:sz w:val="18"/>
          <w:szCs w:val="18"/>
        </w:rPr>
      </w:pPr>
    </w:p>
    <w:p w14:paraId="243AF18E" w14:textId="6F46C3CC" w:rsidR="00C462EF" w:rsidRDefault="00F34702" w:rsidP="00C462EF">
      <w:pPr>
        <w:pStyle w:val="Default"/>
        <w:tabs>
          <w:tab w:val="left" w:pos="193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08D268CB" wp14:editId="0FB08396">
            <wp:extent cx="5943600" cy="1777365"/>
            <wp:effectExtent l="0" t="0" r="0" b="0"/>
            <wp:docPr id="18886449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297" w14:textId="0A693EEF" w:rsidR="00C462EF" w:rsidRDefault="00C462EF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3CD17933" w14:textId="27233097" w:rsidR="00C462EF" w:rsidRDefault="00C462EF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0C0BD040" w14:textId="27A92F4E" w:rsidR="00F77561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43AEF391" wp14:editId="27959A95">
            <wp:extent cx="5943600" cy="2496185"/>
            <wp:effectExtent l="0" t="0" r="0" b="0"/>
            <wp:docPr id="2520808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8161" w14:textId="14223A41" w:rsidR="00594C50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00219D8B" w14:textId="5A027900" w:rsidR="00594C50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09F131B" wp14:editId="40BF1772">
            <wp:extent cx="5943600" cy="1851025"/>
            <wp:effectExtent l="0" t="0" r="0" b="0"/>
            <wp:docPr id="1510839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D5E2" w14:textId="77777777" w:rsidR="00594C50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68C592AA" w14:textId="46C23E67" w:rsidR="00F77561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78B42FEE" wp14:editId="6B1D8737">
            <wp:extent cx="5943600" cy="3013710"/>
            <wp:effectExtent l="0" t="0" r="0" b="0"/>
            <wp:docPr id="7830110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C644" w14:textId="5E22F82A" w:rsidR="00594C50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7E975ED0" w14:textId="77777777" w:rsidR="00594C50" w:rsidRDefault="00594C50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349CB95C" w14:textId="77777777" w:rsidR="00F77561" w:rsidRDefault="00F77561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7573686A" w14:textId="3374DC4A" w:rsidR="00607418" w:rsidRDefault="00607418" w:rsidP="00C462EF">
      <w:pPr>
        <w:pStyle w:val="Default"/>
        <w:tabs>
          <w:tab w:val="left" w:pos="1930"/>
        </w:tabs>
        <w:rPr>
          <w:sz w:val="18"/>
          <w:szCs w:val="18"/>
        </w:rPr>
      </w:pPr>
    </w:p>
    <w:p w14:paraId="1F45DF0A" w14:textId="48C176F1" w:rsidR="00342E3A" w:rsidRDefault="32AB05EF" w:rsidP="32AB05EF">
      <w:pPr>
        <w:pStyle w:val="Default"/>
        <w:tabs>
          <w:tab w:val="left" w:pos="1930"/>
        </w:tabs>
        <w:ind w:left="360"/>
        <w:rPr>
          <w:sz w:val="18"/>
          <w:szCs w:val="18"/>
        </w:rPr>
      </w:pPr>
      <w:r w:rsidRPr="32AB05EF">
        <w:rPr>
          <w:sz w:val="18"/>
          <w:szCs w:val="18"/>
        </w:rPr>
        <w:t xml:space="preserve">Follow the same steps for login </w:t>
      </w:r>
    </w:p>
    <w:p w14:paraId="568A3B94" w14:textId="77777777" w:rsidR="00342E3A" w:rsidRDefault="32AB05EF" w:rsidP="32AB05EF">
      <w:pPr>
        <w:pStyle w:val="Default"/>
        <w:tabs>
          <w:tab w:val="left" w:pos="1930"/>
        </w:tabs>
        <w:ind w:left="360"/>
        <w:rPr>
          <w:sz w:val="18"/>
          <w:szCs w:val="18"/>
        </w:rPr>
      </w:pPr>
      <w:r w:rsidRPr="32AB05EF">
        <w:rPr>
          <w:sz w:val="18"/>
          <w:szCs w:val="18"/>
        </w:rPr>
        <w:t xml:space="preserve">For this </w:t>
      </w:r>
      <w:proofErr w:type="spellStart"/>
      <w:r w:rsidRPr="32AB05EF">
        <w:rPr>
          <w:sz w:val="18"/>
          <w:szCs w:val="18"/>
        </w:rPr>
        <w:t>SFSFSessionHandlingLoginQueryResult</w:t>
      </w:r>
      <w:proofErr w:type="spellEnd"/>
    </w:p>
    <w:p w14:paraId="101C7868" w14:textId="77777777" w:rsidR="00342E3A" w:rsidRDefault="32AB05EF" w:rsidP="32AB05EF">
      <w:pPr>
        <w:pStyle w:val="Default"/>
        <w:numPr>
          <w:ilvl w:val="0"/>
          <w:numId w:val="3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For Step #2: CO_SFI_SE_SESS_HNDL_LOGIN_QR</w:t>
      </w:r>
    </w:p>
    <w:p w14:paraId="283DA6D3" w14:textId="0F60C5B1" w:rsidR="00697174" w:rsidRDefault="32AB05EF" w:rsidP="32AB05EF">
      <w:pPr>
        <w:pStyle w:val="Default"/>
        <w:numPr>
          <w:ilvl w:val="0"/>
          <w:numId w:val="3"/>
        </w:numPr>
        <w:tabs>
          <w:tab w:val="left" w:pos="1930"/>
        </w:tabs>
        <w:rPr>
          <w:sz w:val="18"/>
          <w:szCs w:val="18"/>
        </w:rPr>
      </w:pPr>
      <w:r w:rsidRPr="32AB05EF">
        <w:rPr>
          <w:sz w:val="18"/>
          <w:szCs w:val="18"/>
        </w:rPr>
        <w:t>For Step #5a: /</w:t>
      </w:r>
      <w:proofErr w:type="spellStart"/>
      <w:r w:rsidRPr="32AB05EF">
        <w:rPr>
          <w:sz w:val="18"/>
          <w:szCs w:val="18"/>
        </w:rPr>
        <w:t>cxf</w:t>
      </w:r>
      <w:proofErr w:type="spellEnd"/>
      <w:r w:rsidRPr="32AB05EF">
        <w:rPr>
          <w:sz w:val="18"/>
          <w:szCs w:val="18"/>
        </w:rPr>
        <w:t>/hcm2bizx/SFSFSessionHandlingLoginQueryResult_TE2</w:t>
      </w:r>
    </w:p>
    <w:p w14:paraId="56706D7A" w14:textId="7FD0B9FE" w:rsidR="32AB05EF" w:rsidRDefault="32AB05EF" w:rsidP="32AB05EF">
      <w:pPr>
        <w:pStyle w:val="Default"/>
        <w:ind w:left="720"/>
        <w:rPr>
          <w:sz w:val="18"/>
          <w:szCs w:val="18"/>
        </w:rPr>
      </w:pPr>
    </w:p>
    <w:p w14:paraId="2276025B" w14:textId="49BDBACA" w:rsidR="32AB05EF" w:rsidRDefault="32AB05EF" w:rsidP="32AB05EF">
      <w:pPr>
        <w:pStyle w:val="Default"/>
        <w:ind w:left="720"/>
        <w:rPr>
          <w:sz w:val="18"/>
          <w:szCs w:val="18"/>
        </w:rPr>
      </w:pPr>
      <w:proofErr w:type="spellStart"/>
      <w:r w:rsidRPr="32AB05EF">
        <w:rPr>
          <w:sz w:val="18"/>
          <w:szCs w:val="18"/>
        </w:rPr>
        <w:t>Wsdl</w:t>
      </w:r>
      <w:proofErr w:type="spellEnd"/>
      <w:r w:rsidRPr="32AB05EF">
        <w:rPr>
          <w:sz w:val="18"/>
          <w:szCs w:val="18"/>
        </w:rPr>
        <w:t>:</w:t>
      </w:r>
    </w:p>
    <w:p w14:paraId="7E631DB5" w14:textId="780EAFB4" w:rsidR="00DA34C0" w:rsidRDefault="00766466" w:rsidP="00DA34C0">
      <w:pPr>
        <w:pStyle w:val="Default"/>
        <w:tabs>
          <w:tab w:val="left" w:pos="1930"/>
        </w:tabs>
        <w:ind w:left="720"/>
      </w:pPr>
      <w:hyperlink r:id="rId30" w:history="1">
        <w:r w:rsidR="00DA34C0" w:rsidRPr="00ED6079">
          <w:rPr>
            <w:rStyle w:val="Hyperlink"/>
          </w:rPr>
          <w:t>https://y0160-tmn.hci.eu1.hana.ondemand.com/Operations/api/WSDLDownload?artifactName=com.sap.SFIHCM01.hcm2bizx.SFSFSessionHandlingLoginQueryResult&amp;servicePath=/hcm2bizx/SFSFSessionHandlingLoginQueryResult&amp;domainName=hcisbp.eu1.hana.ondemand.com&amp;abapConsumer=true&amp;includePolicies=true</w:t>
        </w:r>
      </w:hyperlink>
    </w:p>
    <w:p w14:paraId="60EBE0A2" w14:textId="14904992" w:rsidR="00594C50" w:rsidRPr="00594C50" w:rsidRDefault="00594C50" w:rsidP="00594C50">
      <w:pPr>
        <w:pStyle w:val="Default"/>
        <w:tabs>
          <w:tab w:val="left" w:pos="1930"/>
        </w:tabs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4DC2E3" wp14:editId="7AB8FC37">
            <wp:extent cx="5943600" cy="3131185"/>
            <wp:effectExtent l="0" t="0" r="0" b="0"/>
            <wp:docPr id="7089386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6505" w14:textId="60A0119F" w:rsidR="0012250F" w:rsidRDefault="0012250F" w:rsidP="0012250F">
      <w:pPr>
        <w:rPr>
          <w:sz w:val="18"/>
          <w:szCs w:val="18"/>
        </w:rPr>
      </w:pPr>
    </w:p>
    <w:p w14:paraId="7D990C36" w14:textId="3BE18410" w:rsidR="0012250F" w:rsidRDefault="0012250F" w:rsidP="0012250F"/>
    <w:p w14:paraId="559435E6" w14:textId="6CA171D3" w:rsidR="00EF4689" w:rsidRDefault="00FC0790" w:rsidP="0012250F">
      <w:r>
        <w:rPr>
          <w:noProof/>
        </w:rPr>
        <w:drawing>
          <wp:inline distT="0" distB="0" distL="0" distR="0" wp14:anchorId="089889D7" wp14:editId="06C48028">
            <wp:extent cx="5943600" cy="3106420"/>
            <wp:effectExtent l="0" t="0" r="0" b="0"/>
            <wp:docPr id="2648115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81B" w14:textId="77777777" w:rsidR="00EF4689" w:rsidRDefault="00EF4689" w:rsidP="0012250F"/>
    <w:bookmarkEnd w:id="1"/>
    <w:p w14:paraId="2A7F6795" w14:textId="77777777" w:rsidR="00594C50" w:rsidRDefault="00594C50" w:rsidP="001234D1">
      <w:pPr>
        <w:rPr>
          <w:sz w:val="18"/>
          <w:szCs w:val="18"/>
        </w:rPr>
      </w:pPr>
    </w:p>
    <w:sectPr w:rsidR="00594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86775" w14:textId="77777777" w:rsidR="00AA7266" w:rsidRDefault="00AA7266" w:rsidP="00342E3A">
      <w:pPr>
        <w:spacing w:after="0" w:line="240" w:lineRule="auto"/>
      </w:pPr>
      <w:r>
        <w:separator/>
      </w:r>
    </w:p>
  </w:endnote>
  <w:endnote w:type="continuationSeparator" w:id="0">
    <w:p w14:paraId="1EAAFA50" w14:textId="77777777" w:rsidR="00AA7266" w:rsidRDefault="00AA7266" w:rsidP="00342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enton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 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E0BF2" w14:textId="77777777" w:rsidR="00AA7266" w:rsidRDefault="00AA7266" w:rsidP="00342E3A">
      <w:pPr>
        <w:spacing w:after="0" w:line="240" w:lineRule="auto"/>
      </w:pPr>
      <w:r>
        <w:separator/>
      </w:r>
    </w:p>
  </w:footnote>
  <w:footnote w:type="continuationSeparator" w:id="0">
    <w:p w14:paraId="5DD58305" w14:textId="77777777" w:rsidR="00AA7266" w:rsidRDefault="00AA7266" w:rsidP="00342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F77A43"/>
    <w:multiLevelType w:val="hybridMultilevel"/>
    <w:tmpl w:val="6C4AE2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B77F00"/>
    <w:multiLevelType w:val="hybridMultilevel"/>
    <w:tmpl w:val="F94EE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887286"/>
    <w:multiLevelType w:val="hybridMultilevel"/>
    <w:tmpl w:val="87BEE8E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AF5"/>
    <w:rsid w:val="0012250F"/>
    <w:rsid w:val="001234D1"/>
    <w:rsid w:val="001E77D7"/>
    <w:rsid w:val="00267212"/>
    <w:rsid w:val="00303264"/>
    <w:rsid w:val="00342E3A"/>
    <w:rsid w:val="003751A5"/>
    <w:rsid w:val="00396EC4"/>
    <w:rsid w:val="00444B6F"/>
    <w:rsid w:val="00460182"/>
    <w:rsid w:val="005702F0"/>
    <w:rsid w:val="00594C50"/>
    <w:rsid w:val="005A61FD"/>
    <w:rsid w:val="005A7CA6"/>
    <w:rsid w:val="005C32BE"/>
    <w:rsid w:val="00607418"/>
    <w:rsid w:val="006176DE"/>
    <w:rsid w:val="00697174"/>
    <w:rsid w:val="00714344"/>
    <w:rsid w:val="007569EA"/>
    <w:rsid w:val="00766466"/>
    <w:rsid w:val="00792AC6"/>
    <w:rsid w:val="007D0D3E"/>
    <w:rsid w:val="007D5032"/>
    <w:rsid w:val="00850D6F"/>
    <w:rsid w:val="009202D0"/>
    <w:rsid w:val="0094033E"/>
    <w:rsid w:val="009B345D"/>
    <w:rsid w:val="00A86596"/>
    <w:rsid w:val="00AA2C32"/>
    <w:rsid w:val="00AA7266"/>
    <w:rsid w:val="00AC6DAF"/>
    <w:rsid w:val="00B21F1F"/>
    <w:rsid w:val="00BD6D1F"/>
    <w:rsid w:val="00C02AF5"/>
    <w:rsid w:val="00C462EF"/>
    <w:rsid w:val="00C74786"/>
    <w:rsid w:val="00D9119A"/>
    <w:rsid w:val="00DA34C0"/>
    <w:rsid w:val="00DB285E"/>
    <w:rsid w:val="00E868C6"/>
    <w:rsid w:val="00EC27B2"/>
    <w:rsid w:val="00ED1191"/>
    <w:rsid w:val="00EF0A0B"/>
    <w:rsid w:val="00EF4689"/>
    <w:rsid w:val="00F242B4"/>
    <w:rsid w:val="00F34702"/>
    <w:rsid w:val="00F77561"/>
    <w:rsid w:val="00FA4953"/>
    <w:rsid w:val="00FA7346"/>
    <w:rsid w:val="00FC0790"/>
    <w:rsid w:val="32AB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80F3617"/>
  <w15:chartTrackingRefBased/>
  <w15:docId w15:val="{801EA1FA-9D5C-4B07-A003-BBED10B11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2A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AF5"/>
    <w:rPr>
      <w:color w:val="808080"/>
      <w:shd w:val="clear" w:color="auto" w:fill="E6E6E6"/>
    </w:rPr>
  </w:style>
  <w:style w:type="paragraph" w:customStyle="1" w:styleId="Default">
    <w:name w:val="Default"/>
    <w:rsid w:val="00C02AF5"/>
    <w:pPr>
      <w:autoSpaceDE w:val="0"/>
      <w:autoSpaceDN w:val="0"/>
      <w:adjustRightInd w:val="0"/>
      <w:spacing w:after="0" w:line="240" w:lineRule="auto"/>
    </w:pPr>
    <w:rPr>
      <w:rFonts w:ascii="Benton Sans" w:hAnsi="Benton Sans" w:cs="Benton 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02AF5"/>
    <w:pPr>
      <w:ind w:left="720"/>
      <w:contextualSpacing/>
    </w:pPr>
  </w:style>
  <w:style w:type="character" w:customStyle="1" w:styleId="urlblreq">
    <w:name w:val="urlblreq"/>
    <w:basedOn w:val="DefaultParagraphFont"/>
    <w:rsid w:val="007D5032"/>
  </w:style>
  <w:style w:type="character" w:customStyle="1" w:styleId="uredf2whl">
    <w:name w:val="uredf2whl"/>
    <w:basedOn w:val="DefaultParagraphFont"/>
    <w:rsid w:val="007D5032"/>
  </w:style>
  <w:style w:type="character" w:customStyle="1" w:styleId="urcob2whl">
    <w:name w:val="urcob2whl"/>
    <w:basedOn w:val="DefaultParagraphFont"/>
    <w:rsid w:val="007D5032"/>
  </w:style>
  <w:style w:type="paragraph" w:styleId="Header">
    <w:name w:val="header"/>
    <w:basedOn w:val="Normal"/>
    <w:link w:val="HeaderChar"/>
    <w:uiPriority w:val="99"/>
    <w:unhideWhenUsed/>
    <w:rsid w:val="00342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E3A"/>
  </w:style>
  <w:style w:type="paragraph" w:styleId="Footer">
    <w:name w:val="footer"/>
    <w:basedOn w:val="Normal"/>
    <w:link w:val="FooterChar"/>
    <w:uiPriority w:val="99"/>
    <w:unhideWhenUsed/>
    <w:rsid w:val="00342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y0160-tmn.hci.eu1.hana.ondemand.com/Operations/api/WSDLDownload?artifactName=com.sap.SFIHCM01.hcm2bizx.SFSFSessionHandlingLogoutQueryResult&amp;servicePath=/hcm2bizx/SFSFSessionHandlingLogoutQueryResult&amp;domainName=hcisbp.eu1.hana.ondemand.com&amp;abapConsumer=true&amp;includePolicies=true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0160-tmn.hci.eu1.hana.ondemand.com/Operations/api/WSDLDownload?artifactName=com.sap.SFIHCM01.hcm2bizx.SFSFUserUpsertRequestConfirmation&amp;servicePath=/hcm2bizx/SFSFUserUpsertRequestConfirmation&amp;domainName=hcisbp.eu1.hana.ondemand.com&amp;abapConsumer=true&amp;includePolicies=tru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s://y0160-iflmap.hcisbp.eu1.hana.ondemand.com/cxf/hcm2bizx/SFSFUserUpsertRequestConfirmation" TargetMode="External"/><Relationship Id="rId19" Type="http://schemas.openxmlformats.org/officeDocument/2006/relationships/hyperlink" Target="https://s0115-iflmap.hcisbt.eu1.hana.ondemand.com" TargetMode="External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y0160-tmn.hci.eu1.hana.ondemand.com/Operations/api/WSDLDownload?artifactName=com.sap.SFIHCM01.hcm2bizx.SFSFSessionHandlingLoginQueryResult&amp;servicePath=/hcm2bizx/SFSFSessionHandlingLoginQueryResult&amp;domainName=hcisbp.eu1.hana.ondemand.com&amp;abapConsumer=true&amp;includePolicies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DF460D83E78A439679A84150CE8B78" ma:contentTypeVersion="9" ma:contentTypeDescription="Create a new document." ma:contentTypeScope="" ma:versionID="7ca66a0664f946b4b03f7f4391274560">
  <xsd:schema xmlns:xsd="http://www.w3.org/2001/XMLSchema" xmlns:xs="http://www.w3.org/2001/XMLSchema" xmlns:p="http://schemas.microsoft.com/office/2006/metadata/properties" xmlns:ns2="e7bed4c5-44ce-4c5f-b10b-2cf20955c52c" xmlns:ns3="fd140d11-09b2-4dba-8cb3-f6182347c67d" targetNamespace="http://schemas.microsoft.com/office/2006/metadata/properties" ma:root="true" ma:fieldsID="dd0aa9e3b871d70992189350e0066d9c" ns2:_="" ns3:_="">
    <xsd:import namespace="e7bed4c5-44ce-4c5f-b10b-2cf20955c52c"/>
    <xsd:import namespace="fd140d11-09b2-4dba-8cb3-f6182347c67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Section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bed4c5-44ce-4c5f-b10b-2cf20955c52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40d11-09b2-4dba-8cb3-f6182347c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Section" ma:index="12" nillable="true" ma:displayName="Section" ma:internalName="Section">
      <xsd:simpleType>
        <xsd:restriction base="dms:Text">
          <xsd:maxLength value="255"/>
        </xsd:restriction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ction xmlns="fd140d11-09b2-4dba-8cb3-f6182347c67d" xsi:nil="true"/>
  </documentManagement>
</p:properties>
</file>

<file path=customXml/itemProps1.xml><?xml version="1.0" encoding="utf-8"?>
<ds:datastoreItem xmlns:ds="http://schemas.openxmlformats.org/officeDocument/2006/customXml" ds:itemID="{162CB7A8-E102-45AC-BF26-A59C2A518E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CADB88-7D55-4303-8E1B-C362E796A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bed4c5-44ce-4c5f-b10b-2cf20955c52c"/>
    <ds:schemaRef ds:uri="fd140d11-09b2-4dba-8cb3-f6182347c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BACCDC-1E84-43D2-8245-0C840D1D3F94}">
  <ds:schemaRefs>
    <ds:schemaRef ds:uri="http://schemas.microsoft.com/office/2006/metadata/properties"/>
    <ds:schemaRef ds:uri="http://schemas.microsoft.com/office/infopath/2007/PartnerControls"/>
    <ds:schemaRef ds:uri="fd140d11-09b2-4dba-8cb3-f6182347c67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589</Words>
  <Characters>3362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HCI Configuration</vt:lpstr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HCI Configuration</dc:title>
  <dc:subject/>
  <dc:creator>Sisila Kumara</dc:creator>
  <cp:keywords/>
  <dc:description/>
  <cp:lastModifiedBy>Cartagena, Roselle D.</cp:lastModifiedBy>
  <cp:revision>2</cp:revision>
  <dcterms:created xsi:type="dcterms:W3CDTF">2019-02-13T18:05:00Z</dcterms:created>
  <dcterms:modified xsi:type="dcterms:W3CDTF">2019-02-13T18:05:00Z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0x010100BBDF460D83E78A439679A84150CE8B78</vt:lpwstr>
  </property>
  <property fmtid="{D5CDD505-2E9C-101B-9397-08002B2CF9AE}" pid="3" name="_dlc_DocIdItemGuid">
    <vt:lpwstr>45f9ed7c-4f10-4a86-8d84-e46ea32594c0</vt:lpwstr>
  </property>
</Properties>
</file>